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9E4" w:rsidRPr="009029E4" w:rsidRDefault="00A80A3D" w:rsidP="009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0A3D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9029E4" w:rsidRPr="009029E4" w:rsidRDefault="009029E4" w:rsidP="009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29E4">
        <w:rPr>
          <w:rFonts w:ascii="Simplified Arabic" w:hAnsi="Simplified Arabic" w:hint="cs"/>
          <w:color w:val="0000FF"/>
          <w:sz w:val="28"/>
          <w:szCs w:val="28"/>
          <w:rtl/>
        </w:rPr>
        <w:t>تحميل السيارة فوق القدر المحدد لها</w:t>
      </w:r>
    </w:p>
    <w:p w:rsidR="009029E4" w:rsidRDefault="009029E4" w:rsidP="009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6A0F" w:rsidRPr="009029E4" w:rsidRDefault="009029E4" w:rsidP="009029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6A0F" w:rsidRPr="009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6A0F"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كانت سيارتي تحت ملكي وقد اشتريت</w:t>
      </w:r>
      <w:r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96A0F"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بدراهمي</w:t>
      </w:r>
      <w:r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6A0F"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أستخدمها أو أحمل عليها فوق القدر المحدد لها</w:t>
      </w:r>
      <w:r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96A0F"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في ذلك إثم عَلَيّ</w:t>
      </w:r>
      <w:r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96A0F" w:rsidRPr="009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396A0F" w:rsidRPr="009029E4" w:rsidRDefault="009029E4" w:rsidP="00902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6A0F" w:rsidRPr="009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6A0F">
        <w:rPr>
          <w:rFonts w:hint="cs"/>
          <w:sz w:val="36"/>
          <w:szCs w:val="36"/>
          <w:rtl/>
        </w:rPr>
        <w:t xml:space="preserve"> 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السيارة إذا ح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 القدر المحدد لها بحيث تتعرض للتلف لا شك أن هذا من إضاعة المال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الدابة لا يجوز تحميلها فوق طاقتها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 تُ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والرفق به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وتحميله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 طاقته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كانت ذات روح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كانت سيارة مصنوعة من الحديد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إحساس لها ولا نفس لها فإنه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الضرر المترتب على ذلك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ذلك ي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ضها للتلف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ضك أنت للخطر بحيث ت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فقد السيطرة عليها إذا ز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ادت الحمولة عليها، 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ي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96A0F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الطريق للتلف فهذا لا يجوز حينئذٍ.</w:t>
      </w:r>
    </w:p>
    <w:p w:rsidR="00396A0F" w:rsidRPr="009029E4" w:rsidRDefault="00396A0F" w:rsidP="00902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029E4"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9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9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029E4" w:rsidRDefault="00E67D5A" w:rsidP="00902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029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BFC09A-C75D-425E-8598-95F668492A03}"/>
    <w:embedBold r:id="rId2" w:fontKey="{70793D53-7BFE-4F41-8892-536819EB42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CAEB9F-E4A1-439C-9403-A3AF6A24B7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4B55D22-2CA3-4112-9757-8E3D4FDAE1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717788-7C83-49C2-9B00-AC580EA19A96}"/>
    <w:embedBold r:id="rId6" w:fontKey="{6FD7C73A-8AF5-47B3-961A-FB9105F4F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90CDB5-D9F9-4717-A0F6-5E469E685D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BA24B6-7F77-49EF-8BA0-FB187828C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6A0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A0F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9E4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A3D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61F927-6C64-4D29-BF07-40BB5036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A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2014-11-10T07:29:00Z</dcterms:created>
  <dcterms:modified xsi:type="dcterms:W3CDTF">2019-06-12T06:54:00Z</dcterms:modified>
</cp:coreProperties>
</file>