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DD3" w:rsidRPr="00B27DD3" w:rsidRDefault="001F580D" w:rsidP="00B27D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F580D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B27DD3" w:rsidRPr="00B27DD3" w:rsidRDefault="00B27DD3" w:rsidP="00B27D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27DD3">
        <w:rPr>
          <w:rFonts w:ascii="Simplified Arabic" w:hAnsi="Simplified Arabic" w:hint="cs"/>
          <w:color w:val="0000FF"/>
          <w:sz w:val="28"/>
          <w:szCs w:val="28"/>
          <w:rtl/>
        </w:rPr>
        <w:t>إمكانية طلب المرأة للعلم من خلال شبكة الحاسب</w:t>
      </w:r>
    </w:p>
    <w:p w:rsidR="00B27DD3" w:rsidRPr="00B27DD3" w:rsidRDefault="00B27DD3" w:rsidP="00B27DD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87941" w:rsidRPr="00B27DD3" w:rsidRDefault="009C1A8C" w:rsidP="009C1A8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27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87941" w:rsidRPr="00B27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7941" w:rsidRPr="00B27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يمكن أن تكون</w:t>
      </w:r>
      <w:r w:rsidRPr="00B27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المرأة</w:t>
      </w:r>
      <w:r w:rsidR="00587941" w:rsidRPr="00B27DD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طالبة علم من خلال متابعة الدروس العلمية عن طريق شبكة الحاسب؟</w:t>
      </w:r>
    </w:p>
    <w:p w:rsidR="00587941" w:rsidRPr="00B27DD3" w:rsidRDefault="009C1A8C" w:rsidP="00B27D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7DD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يمكن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حضور الدروس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هو الأصل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الذي يترتب عليه أجر سلوك الطريق </w:t>
      </w:r>
      <w:r w:rsidR="00B27DD3"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سلك طريق</w:t>
      </w:r>
      <w:r w:rsidR="00B27DD3" w:rsidRPr="003E70C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B27DD3"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يلتمس فيه علم</w:t>
      </w:r>
      <w:r w:rsidR="00B27DD3" w:rsidRPr="003E70C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B27DD3"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ا، سهل الله له به طريق</w:t>
      </w:r>
      <w:r w:rsidR="00B27DD3" w:rsidRPr="003E70C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ً</w:t>
      </w:r>
      <w:r w:rsidR="00B27DD3" w:rsidRPr="003E70C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ا إلى الجنة»</w:t>
      </w:r>
      <w:r w:rsidR="00B27DD3" w:rsidRPr="003E70C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27DD3" w:rsidRPr="003E70C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B27DD3" w:rsidRPr="003E70C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2699</w:t>
      </w:r>
      <w:r w:rsidR="00B27DD3" w:rsidRPr="003E70C4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B27DD3" w:rsidRPr="0070290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كانت هذه المرأة منشغلة ببيتها وزوجها وأطفالها </w:t>
      </w:r>
      <w:r w:rsid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أن قرارها في البيت أفضل</w:t>
      </w:r>
      <w:r w:rsid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واستعاضت</w:t>
      </w:r>
      <w:r w:rsid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 ذلك بال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شرطة التي س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عليها الدروس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م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خلال الشبكات الحاسوبية فإنها يحصل لها بذلك أجر طلب العلم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حصّ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من العلم بقدر ما أ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وتيت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فهم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وذكاء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وحفظ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وحرص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وصدق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لجأ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الله 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أشكل عليها شيء بإمكانها أن تكتب هذه الأسئلة والإشكالات وترسلها إلى أحد أهل العلم</w:t>
      </w:r>
      <w:r w:rsidR="00B27DD3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ليجيب عنها</w:t>
      </w:r>
      <w:r w:rsidR="00B27DD3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B27DD3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87941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كان هو الشارح للكتاب أو الملقي للدرس.</w:t>
      </w:r>
    </w:p>
    <w:p w:rsidR="00587941" w:rsidRPr="00B27DD3" w:rsidRDefault="00587941" w:rsidP="009C1A8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27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C1A8C"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27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B27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B27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27DD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B27DD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27DD3" w:rsidRDefault="00E67D5A" w:rsidP="00B27DD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27D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EFDEEF-D9DB-4E35-9AB3-906E8E774AEB}"/>
    <w:embedBold r:id="rId2" w:fontKey="{DC61A422-B1A0-4869-AE06-564F3D1E61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F71F5F-1D4F-4241-8C36-FA85C216186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D58A1EA-F19F-4916-AA1A-695CFACDCE4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66F9FAF-FAF8-4435-B6B5-076643798DB4}"/>
    <w:embedBold r:id="rId6" w:fontKey="{568A409D-672C-41E7-9A14-79A7F6C538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A7DC3B-78A8-4740-AE55-CD8FA757B6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9AC6E53-78CE-4F13-9E2C-5CE9329B48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794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0D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941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906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1A8C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DD3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3B5F75C-3515-4074-8003-E0573D5F9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794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2014-11-10T07:30:00Z</dcterms:created>
  <dcterms:modified xsi:type="dcterms:W3CDTF">2019-06-12T07:07:00Z</dcterms:modified>
</cp:coreProperties>
</file>