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C09" w:rsidRPr="00096C09" w:rsidRDefault="001F192A" w:rsidP="00096C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F192A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r w:rsidR="00096C09" w:rsidRPr="00096C09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096C09" w:rsidRPr="00096C09" w:rsidRDefault="00096C09" w:rsidP="00096C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96C09">
        <w:rPr>
          <w:rFonts w:ascii="Simplified Arabic" w:hAnsi="Simplified Arabic" w:hint="cs"/>
          <w:color w:val="0000FF"/>
          <w:sz w:val="28"/>
          <w:szCs w:val="28"/>
          <w:rtl/>
        </w:rPr>
        <w:t>نصيحة لمن أمضى سنين عديدة في الطلب ولم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096C09">
        <w:rPr>
          <w:rFonts w:ascii="Simplified Arabic" w:hAnsi="Simplified Arabic" w:hint="cs"/>
          <w:color w:val="0000FF"/>
          <w:sz w:val="28"/>
          <w:szCs w:val="28"/>
          <w:rtl/>
        </w:rPr>
        <w:t>حص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096C09">
        <w:rPr>
          <w:rFonts w:ascii="Simplified Arabic" w:hAnsi="Simplified Arabic" w:hint="cs"/>
          <w:color w:val="0000FF"/>
          <w:sz w:val="28"/>
          <w:szCs w:val="28"/>
          <w:rtl/>
        </w:rPr>
        <w:t>ل علمًا يُذكر</w:t>
      </w:r>
    </w:p>
    <w:p w:rsidR="00096C09" w:rsidRPr="00096C09" w:rsidRDefault="00096C09" w:rsidP="00096C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005F7" w:rsidRPr="00096C09" w:rsidRDefault="00096C09" w:rsidP="00096C0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96C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005F7" w:rsidRPr="00096C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B005F7" w:rsidRPr="00096C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نصيحتكم لي حيث مضى علي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B005F7" w:rsidRPr="00096C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قرابة ثلاث عشرة سنة وأنا أطلب العلم عند المشايخ ومع ذلك أشعر بأنني لم أجمع من العلم شيئًا ي</w:t>
      </w:r>
      <w:r w:rsidRPr="00096C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005F7" w:rsidRPr="00096C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ذكر؟</w:t>
      </w:r>
    </w:p>
    <w:p w:rsidR="00B005F7" w:rsidRPr="00096C09" w:rsidRDefault="00096C09" w:rsidP="00096C0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6C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005F7" w:rsidRPr="00096C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005F7">
        <w:rPr>
          <w:rFonts w:hint="cs"/>
          <w:sz w:val="36"/>
          <w:szCs w:val="36"/>
          <w:rtl/>
        </w:rPr>
        <w:t xml:space="preserve"> 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عليك أن تبذل السبب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 في طلبك للعلم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وتأتي طرق العلم وأنواع العلوم من أبوابها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وتأخذ العلم عن أهله من العلماء الراسخين الذين يقرنون العلم بالعمل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أن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 لله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وتمشي على الجادة التي رسمها أهل العلم</w:t>
      </w:r>
      <w:r w:rsidR="000F06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وتجتهد في حفظ ما ينبغي حفظه وفهم ما ينبغي فهمه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درك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أخلصت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هذه الطريقة بالترتيب الموجود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عند أهل العلم فيم</w:t>
      </w:r>
      <w:r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رت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به أهل العلم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طبقات المتعلمين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تقرأ شيئًا أو تحضر درسًا لا يناسبك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بذلت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الأسباب ولم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حصِّل شيئًا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ما ذكرت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َ-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فيكفيك أن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دخل فيمن سلك الطريق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يقول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سلك طريق</w:t>
      </w:r>
      <w:r w:rsidRPr="003E70C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يلتمس فيه علم</w:t>
      </w:r>
      <w:r w:rsidRPr="003E70C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ا، سهل الله له به طريق</w:t>
      </w:r>
      <w:r w:rsidRPr="003E70C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إلى الجنة»</w:t>
      </w:r>
      <w:r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70C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3E70C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2699</w:t>
      </w:r>
      <w:r w:rsidRPr="003E70C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B005F7"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005F7" w:rsidRPr="00096C09" w:rsidRDefault="00B005F7" w:rsidP="00096C0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6C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6C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096C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096C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96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096C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096C09" w:rsidRDefault="00E67D5A" w:rsidP="00096C0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96C0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436E6C-615F-4E9F-8251-1FA89C8A6303}"/>
    <w:embedBold r:id="rId2" w:fontKey="{0BC92F9D-053E-4C9C-9406-66C2EFF34A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D76CB8-40D8-460A-B09E-6727AFC2A29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84E7C01-ADFD-49DC-B62C-6CD20B8FF2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616BA20-72A1-4649-9D04-D7A34FE90A4D}"/>
    <w:embedBold r:id="rId6" w:fontKey="{983C8168-E5DF-4D4D-9AB1-1912644CCD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B917D8A-2358-4E43-88F8-1F957A7015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2CF6A37-833C-49E8-B784-57666CC468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05F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6C09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75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92A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5F7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5F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2014-11-12T07:05:00Z</dcterms:created>
  <dcterms:modified xsi:type="dcterms:W3CDTF">2019-07-30T11:26:00Z</dcterms:modified>
</cp:coreProperties>
</file>