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E12" w:rsidRPr="00247E12" w:rsidRDefault="00247E12" w:rsidP="00247E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7E12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247E12" w:rsidRPr="00247E12" w:rsidRDefault="00247E12" w:rsidP="00247E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7E12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ركعتين شكرًا لله عند حصول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247E12">
        <w:rPr>
          <w:rFonts w:ascii="Simplified Arabic" w:hAnsi="Simplified Arabic" w:hint="cs"/>
          <w:color w:val="0000FF"/>
          <w:sz w:val="28"/>
          <w:szCs w:val="28"/>
          <w:rtl/>
        </w:rPr>
        <w:t>نعم</w:t>
      </w:r>
    </w:p>
    <w:p w:rsidR="00247E12" w:rsidRPr="00247E12" w:rsidRDefault="00247E12" w:rsidP="00247E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B20F9" w:rsidRPr="00247E12" w:rsidRDefault="00247E12" w:rsidP="00247E1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7E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20F9" w:rsidRPr="00247E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0F9"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الشكر له صلاة خاصة أم يكفي فيه السجود فقط</w:t>
      </w:r>
      <w:r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B20F9"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أرى بعض الناس يصلي ركعتين ويقول</w:t>
      </w:r>
      <w:r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B20F9"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</w:t>
      </w:r>
      <w:r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B20F9" w:rsidRPr="00247E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شكرًا لربي على كذا وكذا؟</w:t>
      </w:r>
    </w:p>
    <w:p w:rsidR="00CB20F9" w:rsidRPr="00247E12" w:rsidRDefault="00247E12" w:rsidP="00247E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7E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B20F9" w:rsidRPr="00247E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0F9">
        <w:rPr>
          <w:rFonts w:hint="cs"/>
          <w:sz w:val="36"/>
          <w:szCs w:val="36"/>
          <w:rtl/>
        </w:rPr>
        <w:t xml:space="preserve"> 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المعروف الذي دل عليه الدليل هو السجود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سجود الشكر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تجد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دت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نعمة وحصل له من هذه النعمة شيء فإنه يسجد شكرًا لله 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للشكر صلاة خاصة.</w:t>
      </w:r>
    </w:p>
    <w:p w:rsidR="00CB20F9" w:rsidRPr="00247E12" w:rsidRDefault="00247E12" w:rsidP="00247E12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استحضار الشكر مطلوب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B20F9" w:rsidRPr="00247E1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B20F9" w:rsidRPr="00247E1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لَئِن شَكَرْتُمْ لأَزِيدَنَّكُمْ</w:t>
      </w:r>
      <w:r w:rsidR="00CB20F9" w:rsidRPr="00247E1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B20F9"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[إبراهيم: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B20F9"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7]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فعلى المسلم أن يستحضر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الشكر 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كل حال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B20F9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يشكر الله على جميع أحواله ويحمده ويديم ذكره.</w:t>
      </w:r>
    </w:p>
    <w:p w:rsidR="00CB20F9" w:rsidRPr="00247E12" w:rsidRDefault="00CB20F9" w:rsidP="00247E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47E12"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47E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247E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9F9087-D4F6-4EB6-A7DE-0262BBE8CEBA}"/>
    <w:embedBold r:id="rId2" w:fontKey="{03B84B87-AB3B-4BAB-B822-D6B19200F9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7099AE-6187-4088-80D9-CF20C41D3ABE}"/>
    <w:embedBold r:id="rId4" w:fontKey="{1E682175-3B64-4976-B286-7DFC11AD74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9FB7357-BE4F-49A0-94AE-A1B42D7984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CC08713-84B3-4A41-AB4F-CD239AF6C846}"/>
    <w:embedBold r:id="rId7" w:fontKey="{EB5CC386-1D74-4C88-BF95-7F983DADC7D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90C6CA-E6CF-4074-9715-5A33543258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8D7547D-261A-47AB-968E-8C9AD5B2E0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0F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47E12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59BD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0F9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F86EC40-E9A8-4AD9-B6FB-1B4B42B8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CB20F9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2019-07-30T12:07:00Z</dcterms:modified>
</cp:coreProperties>
</file>