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bookmarkStart w:id="0" w:name="Last"/>
      <w:bookmarkEnd w:id="0"/>
      <w:r>
        <w:rPr>
          <w:rFonts w:ascii="Lotus Linotype" w:hAnsi="Lotus Linotype" w:cs="Lotus Linotype"/>
          <w:b w:val="0"/>
          <w:bCs w:val="0"/>
          <w:sz w:val="96"/>
          <w:szCs w:val="96"/>
        </w:rPr>
        <w:sym w:font="AGA Arabesque" w:char="0050"/>
      </w:r>
    </w:p>
    <w:p w:rsidR="007670D1" w:rsidRDefault="007670D1" w:rsidP="007670D1">
      <w:pPr>
        <w:tabs>
          <w:tab w:val="left" w:pos="720"/>
        </w:tabs>
        <w:ind w:left="540" w:right="360"/>
        <w:jc w:val="center"/>
        <w:rPr>
          <w:rFonts w:ascii="Lotus Linotype" w:hAnsi="Lotus Linotype" w:cs="Lotus Linotype"/>
          <w:b w:val="0"/>
          <w:bCs w:val="0"/>
          <w:noProof w:val="0"/>
          <w:sz w:val="96"/>
          <w:szCs w:val="96"/>
        </w:rPr>
      </w:pPr>
    </w:p>
    <w:p w:rsidR="007670D1" w:rsidRDefault="005C4198" w:rsidP="007670D1">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تفسير ابن كثير</w:t>
      </w:r>
    </w:p>
    <w:p w:rsidR="00BA4152" w:rsidRDefault="005C4198" w:rsidP="007670D1">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سورة البقرة</w:t>
      </w:r>
    </w:p>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p>
    <w:p w:rsidR="007670D1" w:rsidRDefault="007670D1" w:rsidP="007670D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7670D1" w:rsidRDefault="007670D1" w:rsidP="007670D1">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Tr="007D73BC">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670D1" w:rsidRDefault="007670D1" w:rsidP="009E26A5">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BA4152" w:rsidP="00B74C42">
            <w:pPr>
              <w:pStyle w:val="BodyTextIndent"/>
              <w:ind w:firstLine="0"/>
              <w:jc w:val="center"/>
              <w:rPr>
                <w:noProof w:val="0"/>
              </w:rPr>
            </w:pPr>
            <w:r>
              <w:rPr>
                <w:rFonts w:hint="cs"/>
                <w:noProof w:val="0"/>
                <w:rtl/>
              </w:rPr>
              <w:t xml:space="preserve">مسجد النبي </w:t>
            </w:r>
            <w:r>
              <w:rPr>
                <w:rFonts w:hint="cs"/>
                <w:noProof w:val="0"/>
              </w:rPr>
              <w:sym w:font="AGA Arabesque" w:char="F072"/>
            </w:r>
          </w:p>
        </w:tc>
      </w:tr>
    </w:tbl>
    <w:p w:rsidR="007670D1" w:rsidRDefault="007670D1" w:rsidP="007670D1">
      <w:pPr>
        <w:rPr>
          <w:noProof w:val="0"/>
          <w:rtl/>
        </w:rPr>
      </w:pPr>
    </w:p>
    <w:p w:rsidR="007670D1" w:rsidRDefault="007670D1" w:rsidP="007670D1">
      <w:pPr>
        <w:bidi w:val="0"/>
      </w:pPr>
      <w:r>
        <w:rPr>
          <w:noProof w:val="0"/>
          <w:rtl/>
        </w:rPr>
        <w:br w:type="page"/>
      </w:r>
      <w:bookmarkStart w:id="1" w:name="هنا4"/>
      <w:bookmarkEnd w:id="1"/>
    </w:p>
    <w:p w:rsidR="006858A8" w:rsidRPr="006858A8" w:rsidRDefault="006858A8" w:rsidP="006858A8">
      <w:pPr>
        <w:rPr>
          <w:rFonts w:ascii="ATraditional Arabic" w:hAnsi="ATraditional Arabic"/>
          <w:bCs w:val="0"/>
          <w:sz w:val="28"/>
          <w:rtl/>
        </w:rPr>
      </w:pPr>
      <w:r w:rsidRPr="006858A8">
        <w:rPr>
          <w:rFonts w:ascii="ATraditional Arabic" w:hAnsi="ATraditional Arabic"/>
          <w:bCs w:val="0"/>
          <w:sz w:val="28"/>
          <w:rtl/>
        </w:rPr>
        <w:lastRenderedPageBreak/>
        <w:t>السلام عليكم ورحمة الله وبركاته</w:t>
      </w:r>
      <w:r w:rsidR="00606549">
        <w:rPr>
          <w:rFonts w:ascii="ATraditional Arabic" w:hAnsi="ATraditional Arabic" w:hint="cs"/>
          <w:bCs w:val="0"/>
          <w:sz w:val="28"/>
          <w:rtl/>
        </w:rPr>
        <w:t>.</w:t>
      </w:r>
    </w:p>
    <w:p w:rsidR="006858A8" w:rsidRPr="00214433" w:rsidRDefault="006858A8" w:rsidP="006858A8">
      <w:pPr>
        <w:rPr>
          <w:rFonts w:ascii="ATraditional Arabic" w:hAnsi="ATraditional Arabic"/>
          <w:b w:val="0"/>
          <w:sz w:val="28"/>
          <w:rtl/>
        </w:rPr>
      </w:pPr>
      <w:r w:rsidRPr="00214433">
        <w:rPr>
          <w:rFonts w:ascii="ATraditional Arabic" w:hAnsi="ATraditional Arabic"/>
          <w:b w:val="0"/>
          <w:sz w:val="28"/>
          <w:rtl/>
        </w:rPr>
        <w:t>بسم الله الرحمن الرحيم</w:t>
      </w:r>
      <w:r w:rsidR="00606549">
        <w:rPr>
          <w:rFonts w:ascii="ATraditional Arabic" w:hAnsi="ATraditional Arabic" w:hint="cs"/>
          <w:b w:val="0"/>
          <w:sz w:val="28"/>
          <w:rtl/>
        </w:rPr>
        <w:t>.</w:t>
      </w:r>
    </w:p>
    <w:p w:rsidR="006858A8" w:rsidRPr="00214433" w:rsidRDefault="006858A8" w:rsidP="006858A8">
      <w:pPr>
        <w:rPr>
          <w:rFonts w:ascii="ATraditional Arabic" w:hAnsi="ATraditional Arabic"/>
          <w:b w:val="0"/>
          <w:sz w:val="28"/>
          <w:rtl/>
        </w:rPr>
      </w:pPr>
      <w:r w:rsidRPr="00214433">
        <w:rPr>
          <w:rFonts w:ascii="ATraditional Arabic" w:hAnsi="ATraditional Arabic"/>
          <w:b w:val="0"/>
          <w:sz w:val="28"/>
          <w:rtl/>
        </w:rPr>
        <w:t>الحمد لله ربِّ العالمين، وصلى الله وسَلَّم على نبينا محمد وعلى آله وصحبه والتابعين لهم بإحسانٍ إلى يوم الدين،</w:t>
      </w:r>
    </w:p>
    <w:p w:rsidR="006858A8" w:rsidRPr="00214433" w:rsidRDefault="00606549" w:rsidP="006858A8">
      <w:pPr>
        <w:rPr>
          <w:rFonts w:ascii="ATraditional Arabic" w:hAnsi="ATraditional Arabic"/>
          <w:b w:val="0"/>
          <w:sz w:val="28"/>
          <w:rtl/>
        </w:rPr>
      </w:pPr>
      <w:r>
        <w:rPr>
          <w:rFonts w:ascii="ATraditional Arabic" w:hAnsi="ATraditional Arabic"/>
          <w:b w:val="0"/>
          <w:sz w:val="28"/>
          <w:rtl/>
        </w:rPr>
        <w:t>قال الإمام ابن كثيرٍ -رَحِمَهُ الله تَعَالَى</w:t>
      </w:r>
      <w:r w:rsidR="006858A8" w:rsidRPr="00214433">
        <w:rPr>
          <w:rFonts w:ascii="ATraditional Arabic" w:hAnsi="ATraditional Arabic"/>
          <w:b w:val="0"/>
          <w:sz w:val="28"/>
          <w:rtl/>
        </w:rPr>
        <w:t>-</w:t>
      </w:r>
      <w:r w:rsidR="00214433">
        <w:rPr>
          <w:rFonts w:ascii="ATraditional Arabic" w:hAnsi="ATraditional Arabic" w:hint="cs"/>
          <w:b w:val="0"/>
          <w:sz w:val="28"/>
          <w:rtl/>
        </w:rPr>
        <w:t>:</w:t>
      </w:r>
    </w:p>
    <w:p w:rsidR="006F5B26" w:rsidRPr="006F5B26" w:rsidRDefault="006F5B26" w:rsidP="00214433">
      <w:pPr>
        <w:rPr>
          <w:rFonts w:ascii="ATraditional Arabic" w:hAnsi="ATraditional Arabic"/>
          <w:sz w:val="28"/>
          <w:rtl/>
        </w:rPr>
      </w:pPr>
      <w:r w:rsidRPr="006F5B26">
        <w:rPr>
          <w:rFonts w:ascii="ATraditional Arabic" w:hAnsi="ATraditional Arabic"/>
          <w:sz w:val="28"/>
          <w:rtl/>
        </w:rPr>
        <w:t xml:space="preserve">"قَالَ الله تَعَالَى: </w:t>
      </w:r>
      <w:r w:rsidRPr="006F5B26">
        <w:rPr>
          <w:rFonts w:ascii="ATraditional Arabic" w:hAnsi="ATraditional Arabic"/>
          <w:color w:val="FF0000"/>
          <w:sz w:val="28"/>
          <w:rtl/>
        </w:rPr>
        <w:t>{وَدَّ كَثِيرٌ مِنْ أَهْلِ الْكِتَابِ لَوْ يَرُدُّونَكُمْ مِنْ بَعْدِ إِيمَانِكُمْ كُفَّارًا حَسَدًا مِنْ عِنْدِ أَنْفُسِهِمْ مِنْ بَعْدِ مَا تَبَيَّنَ لَهُمُ الْحَقُّ فَاعْفُوا وَاصْفَحُوا حَتَّى يَأْتِيَ اللَّهُ بِأَمْرِهِ إِنَّ اللَّهَ</w:t>
      </w:r>
      <w:r w:rsidR="00955B6F">
        <w:rPr>
          <w:rFonts w:ascii="ATraditional Arabic" w:hAnsi="ATraditional Arabic"/>
          <w:color w:val="FF0000"/>
          <w:sz w:val="28"/>
          <w:rtl/>
        </w:rPr>
        <w:t xml:space="preserve"> عَلَى كُلِّ شَيْءٍ قَدِيرٌ</w:t>
      </w:r>
      <w:r w:rsidR="00955B6F">
        <w:rPr>
          <w:rFonts w:ascii="ATraditional Arabic" w:hAnsi="ATraditional Arabic" w:hint="cs"/>
          <w:color w:val="FF0000"/>
          <w:sz w:val="28"/>
          <w:rtl/>
        </w:rPr>
        <w:t xml:space="preserve"> </w:t>
      </w:r>
      <w:r w:rsidRPr="006F5B26">
        <w:rPr>
          <w:rFonts w:ascii="ATraditional Arabic" w:hAnsi="ATraditional Arabic"/>
          <w:color w:val="FF0000"/>
          <w:sz w:val="28"/>
          <w:rtl/>
        </w:rPr>
        <w:t>وَأَقِيمُوا الصَّلاةَ وَآتُوا الزَّكَاةَ وَمَا تُقَدِّمُوا لأنْفُسِكُمْ مِنْ خَيْرٍ تَجِدُوهُ عِنْدَ اللَّهِ إِنَّ اللَّهَ بِمَا تَعْمَلُونَ بَصِيرٌ}</w:t>
      </w:r>
      <w:r w:rsidRPr="006F5B26">
        <w:rPr>
          <w:rFonts w:ascii="ATraditional Arabic" w:hAnsi="ATraditional Arabic"/>
          <w:sz w:val="28"/>
          <w:rtl/>
        </w:rPr>
        <w:t xml:space="preserve"> [سورة البقرة:109-110]</w:t>
      </w:r>
    </w:p>
    <w:p w:rsidR="006858A8" w:rsidRPr="006858A8" w:rsidRDefault="006F5B26" w:rsidP="006858A8">
      <w:pPr>
        <w:rPr>
          <w:rFonts w:ascii="ATraditional Arabic" w:hAnsi="ATraditional Arabic"/>
          <w:bCs w:val="0"/>
          <w:sz w:val="28"/>
          <w:rtl/>
        </w:rPr>
      </w:pPr>
      <w:r w:rsidRPr="006F5B26">
        <w:rPr>
          <w:rFonts w:ascii="ATraditional Arabic" w:hAnsi="ATraditional Arabic"/>
          <w:sz w:val="28"/>
          <w:rtl/>
        </w:rPr>
        <w:t>يُحَذِّرُ</w:t>
      </w:r>
      <w:r w:rsidR="00A86556">
        <w:rPr>
          <w:rFonts w:ascii="ATraditional Arabic" w:hAnsi="ATraditional Arabic" w:hint="cs"/>
          <w:sz w:val="28"/>
          <w:rtl/>
        </w:rPr>
        <w:t xml:space="preserve"> تبارك</w:t>
      </w:r>
      <w:r w:rsidRPr="006F5B26">
        <w:rPr>
          <w:rFonts w:ascii="ATraditional Arabic" w:hAnsi="ATraditional Arabic"/>
          <w:sz w:val="28"/>
          <w:rtl/>
        </w:rPr>
        <w:t xml:space="preserve"> </w:t>
      </w:r>
      <w:r w:rsidR="00A86556">
        <w:rPr>
          <w:rFonts w:ascii="ATraditional Arabic" w:hAnsi="ATraditional Arabic" w:hint="cs"/>
          <w:sz w:val="28"/>
          <w:rtl/>
        </w:rPr>
        <w:t>و</w:t>
      </w:r>
      <w:r w:rsidRPr="006F5B26">
        <w:rPr>
          <w:rFonts w:ascii="ATraditional Arabic" w:hAnsi="ATraditional Arabic"/>
          <w:sz w:val="28"/>
          <w:rtl/>
        </w:rPr>
        <w:t>تَعَالَى عِبَادَهُ الْمُؤْمِنِينَ عَنْ سُلُوكِ طَرَائق الْكُفَّارِ مِنْ أَهْلِ الْكِتَابِ، وَيُعْلِمُهُمْ بِعَدَاوَتِهِمْ لَهُمْ فِي الْبَاطِنِ وَالظَّاهِرِ وَمَا هُمْ مُشْتَمِلُونَ عَلَيْهِ مِنَ الْحَسَدِ لِلْمُؤْمِنِينَ، مَعَ عِلْمِهِمْ بِفَضْلِهِمْ وَفَضْلِ نَبِيِّهِمْ. وَيَأْمُرُ عِبَادَهُ الْمُؤْمِنِينَ بِالصَّفْحِ وَالْعَفْوِ وَالِاحْتِمَالِ، حَتَّى يَأْتِيَ أَمْرُ اللَّهِ مِنَ النَّصْرِ وَالْفَتْحِ. وَيَأْمُرُهُمْ بِإِقَامَةِ ا</w:t>
      </w:r>
      <w:r w:rsidR="003F0A24">
        <w:rPr>
          <w:rFonts w:ascii="ATraditional Arabic" w:hAnsi="ATraditional Arabic"/>
          <w:sz w:val="28"/>
          <w:rtl/>
        </w:rPr>
        <w:t>لصَّلَاةِ وَإِيتَاءِ الزَّكَاةِ</w:t>
      </w:r>
      <w:r w:rsidR="003F0A24">
        <w:rPr>
          <w:rFonts w:ascii="ATraditional Arabic" w:hAnsi="ATraditional Arabic" w:hint="cs"/>
          <w:sz w:val="28"/>
          <w:rtl/>
        </w:rPr>
        <w:t>،</w:t>
      </w:r>
      <w:r w:rsidRPr="006F5B26">
        <w:rPr>
          <w:rFonts w:ascii="ATraditional Arabic" w:hAnsi="ATraditional Arabic"/>
          <w:sz w:val="28"/>
          <w:rtl/>
        </w:rPr>
        <w:t xml:space="preserve"> وَيَحُثُّهُمْ عَلَى ذَلِكَ وَيُرَغِّبُهُمْ فِيهِ، كَمَا قَالَ مُحَمَّدُ بْنُ إِسْحَاقَ: حَدَّثَنِي مُحَمَّدُ بْنُ أَبِي مُحَمَّدٍ، عَنْ سَعِيدِ بْنِ جُبَيْرٍ، أَوْ عِكْرِمَةُ، عَنِ ابْنِ عباس، قال: كَانَ حُيَيُّ بْنُ أَخْطَبَ وَأَبُو يَاسِرِ </w:t>
      </w:r>
      <w:r w:rsidR="00A86556">
        <w:rPr>
          <w:rFonts w:ascii="ATraditional Arabic" w:hAnsi="ATraditional Arabic"/>
          <w:sz w:val="28"/>
          <w:rtl/>
        </w:rPr>
        <w:t>بْنُ أَخْطَبَ مِنْ أَشَدِّ يهود</w:t>
      </w:r>
      <w:r w:rsidRPr="006F5B26">
        <w:rPr>
          <w:rFonts w:ascii="ATraditional Arabic" w:hAnsi="ATraditional Arabic"/>
          <w:sz w:val="28"/>
          <w:rtl/>
        </w:rPr>
        <w:t xml:space="preserve"> لِلْعَرَبِ حَسَدًا، إذْ خَصهم اللَّهُ بِرَسُولِهِ </w:t>
      </w:r>
      <w:r w:rsidR="00291A43">
        <w:rPr>
          <w:rFonts w:ascii="ATraditional Arabic" w:hAnsi="ATraditional Arabic" w:hint="cs"/>
          <w:sz w:val="28"/>
          <w:rtl/>
        </w:rPr>
        <w:t>-</w:t>
      </w:r>
      <w:r w:rsidRPr="006F5B26">
        <w:rPr>
          <w:rFonts w:ascii="ATraditional Arabic" w:hAnsi="ATraditional Arabic"/>
          <w:sz w:val="28"/>
          <w:rtl/>
        </w:rPr>
        <w:t>صَلَّى اللَّهُ عَلَيْهِ وَسَلَّمَ</w:t>
      </w:r>
      <w:r w:rsidR="00291A43">
        <w:rPr>
          <w:rFonts w:ascii="ATraditional Arabic" w:hAnsi="ATraditional Arabic" w:hint="cs"/>
          <w:sz w:val="28"/>
          <w:rtl/>
        </w:rPr>
        <w:t>-</w:t>
      </w:r>
      <w:r w:rsidRPr="006F5B26">
        <w:rPr>
          <w:rFonts w:ascii="ATraditional Arabic" w:hAnsi="ATraditional Arabic"/>
          <w:sz w:val="28"/>
          <w:rtl/>
        </w:rPr>
        <w:t xml:space="preserve"> وَكَانَا جَاهدَين فِي ردِّ النَّاسِ عَنِ الْإِسْلَامِ مَا اسْتَطَاعَا، فَأَنْزَلَ اللَّهُ فِيهِمَا: </w:t>
      </w:r>
      <w:r w:rsidRPr="006F5B26">
        <w:rPr>
          <w:rFonts w:ascii="ATraditional Arabic" w:hAnsi="ATraditional Arabic"/>
          <w:color w:val="FF0000"/>
          <w:sz w:val="28"/>
          <w:rtl/>
        </w:rPr>
        <w:t>{وَدَّ كَثِيرٌ مِنْ أَهْلِ الْكِتَابِ لَوْ يَرُدُّونَكُمْ}</w:t>
      </w:r>
      <w:r w:rsidRPr="006F5B26">
        <w:rPr>
          <w:rFonts w:ascii="ATraditional Arabic" w:hAnsi="ATraditional Arabic"/>
          <w:sz w:val="28"/>
          <w:rtl/>
        </w:rPr>
        <w:t xml:space="preserve"> الْآيَةَ"</w:t>
      </w:r>
      <w:r w:rsidR="006858A8" w:rsidRPr="006858A8">
        <w:rPr>
          <w:rFonts w:ascii="ATraditional Arabic" w:hAnsi="ATraditional Arabic"/>
          <w:bCs w:val="0"/>
          <w:sz w:val="28"/>
          <w:rtl/>
        </w:rPr>
        <w:t>.</w:t>
      </w:r>
    </w:p>
    <w:p w:rsidR="006858A8" w:rsidRPr="006858A8" w:rsidRDefault="006858A8" w:rsidP="006858A8">
      <w:pPr>
        <w:rPr>
          <w:rFonts w:ascii="ATraditional Arabic" w:hAnsi="ATraditional Arabic"/>
          <w:bCs w:val="0"/>
          <w:sz w:val="28"/>
          <w:rtl/>
        </w:rPr>
      </w:pPr>
      <w:r w:rsidRPr="006858A8">
        <w:rPr>
          <w:rFonts w:ascii="ATraditional Arabic" w:hAnsi="ATraditional Arabic"/>
          <w:bCs w:val="0"/>
          <w:sz w:val="28"/>
          <w:rtl/>
        </w:rPr>
        <w:t>الحمد لله ربِّ العالمين، وصلى الله وسَلَّم وبارك على عبده ورسوله، نبينا محمد، وعلى آله وأصحابه أجمعين، أما بعد،</w:t>
      </w:r>
    </w:p>
    <w:p w:rsidR="006858A8" w:rsidRPr="006858A8" w:rsidRDefault="006858A8" w:rsidP="00291A43">
      <w:pPr>
        <w:rPr>
          <w:rFonts w:ascii="ATraditional Arabic" w:hAnsi="ATraditional Arabic"/>
          <w:bCs w:val="0"/>
          <w:sz w:val="28"/>
          <w:rtl/>
        </w:rPr>
      </w:pPr>
      <w:r w:rsidRPr="006858A8">
        <w:rPr>
          <w:rFonts w:ascii="ATraditional Arabic" w:hAnsi="ATraditional Arabic"/>
          <w:bCs w:val="0"/>
          <w:sz w:val="28"/>
          <w:rtl/>
        </w:rPr>
        <w:t xml:space="preserve">فقد خَصَّ الله </w:t>
      </w:r>
      <w:r w:rsidR="00291A43">
        <w:rPr>
          <w:rFonts w:ascii="ATraditional Arabic" w:hAnsi="ATraditional Arabic" w:hint="cs"/>
          <w:bCs w:val="0"/>
          <w:sz w:val="28"/>
          <w:rtl/>
        </w:rPr>
        <w:t>-</w:t>
      </w:r>
      <w:r w:rsidRPr="006858A8">
        <w:rPr>
          <w:rFonts w:ascii="ATraditional Arabic" w:hAnsi="ATraditional Arabic"/>
          <w:bCs w:val="0"/>
          <w:sz w:val="28"/>
          <w:rtl/>
        </w:rPr>
        <w:t>جلَّ وعلا</w:t>
      </w:r>
      <w:r w:rsidR="00291A43">
        <w:rPr>
          <w:rFonts w:ascii="ATraditional Arabic" w:hAnsi="ATraditional Arabic" w:hint="cs"/>
          <w:bCs w:val="0"/>
          <w:sz w:val="28"/>
          <w:rtl/>
        </w:rPr>
        <w:t>-</w:t>
      </w:r>
      <w:r w:rsidR="00291A43">
        <w:rPr>
          <w:rFonts w:ascii="ATraditional Arabic" w:hAnsi="ATraditional Arabic"/>
          <w:bCs w:val="0"/>
          <w:sz w:val="28"/>
          <w:rtl/>
        </w:rPr>
        <w:t xml:space="preserve"> هذه الأمة بفضائل ومزايا، وبنبي</w:t>
      </w:r>
      <w:r w:rsidRPr="006858A8">
        <w:rPr>
          <w:rFonts w:ascii="ATraditional Arabic" w:hAnsi="ATraditional Arabic"/>
          <w:bCs w:val="0"/>
          <w:sz w:val="28"/>
          <w:rtl/>
        </w:rPr>
        <w:t xml:space="preserve"> هو أفضل ا</w:t>
      </w:r>
      <w:r w:rsidR="003F0A24">
        <w:rPr>
          <w:rFonts w:ascii="ATraditional Arabic" w:hAnsi="ATraditional Arabic"/>
          <w:bCs w:val="0"/>
          <w:sz w:val="28"/>
          <w:rtl/>
        </w:rPr>
        <w:t>لرسل على الإطلاق، مما جعل ذلك م</w:t>
      </w:r>
      <w:r w:rsidR="003F0A24">
        <w:rPr>
          <w:rFonts w:ascii="ATraditional Arabic" w:hAnsi="ATraditional Arabic" w:hint="cs"/>
          <w:bCs w:val="0"/>
          <w:sz w:val="28"/>
          <w:rtl/>
        </w:rPr>
        <w:t>ث</w:t>
      </w:r>
      <w:r w:rsidRPr="006858A8">
        <w:rPr>
          <w:rFonts w:ascii="ATraditional Arabic" w:hAnsi="ATraditional Arabic"/>
          <w:bCs w:val="0"/>
          <w:sz w:val="28"/>
          <w:rtl/>
        </w:rPr>
        <w:t>ار حسدٍ من الأمم الأخرى، لا</w:t>
      </w:r>
      <w:r w:rsidR="00A86556">
        <w:rPr>
          <w:rFonts w:ascii="ATraditional Arabic" w:hAnsi="ATraditional Arabic"/>
          <w:bCs w:val="0"/>
          <w:sz w:val="28"/>
          <w:rtl/>
        </w:rPr>
        <w:t xml:space="preserve"> سيما اليهود، فإنهم أهل حسد وب</w:t>
      </w:r>
      <w:r w:rsidR="00A86556">
        <w:rPr>
          <w:rFonts w:ascii="ATraditional Arabic" w:hAnsi="ATraditional Arabic" w:hint="cs"/>
          <w:bCs w:val="0"/>
          <w:sz w:val="28"/>
          <w:rtl/>
        </w:rPr>
        <w:t>هت</w:t>
      </w:r>
      <w:r w:rsidRPr="006858A8">
        <w:rPr>
          <w:rFonts w:ascii="ATraditional Arabic" w:hAnsi="ATraditional Arabic"/>
          <w:bCs w:val="0"/>
          <w:sz w:val="28"/>
          <w:rtl/>
        </w:rPr>
        <w:t>. وهذه العداوة لا للشيء، إلا لأنهم فُضلوا وخُصوا بهذه المزايا والفضائل، بشرف نبيهم -ع</w:t>
      </w:r>
      <w:r w:rsidR="00291A43">
        <w:rPr>
          <w:rFonts w:ascii="ATraditional Arabic" w:hAnsi="ATraditional Arabic"/>
          <w:bCs w:val="0"/>
          <w:sz w:val="28"/>
          <w:rtl/>
        </w:rPr>
        <w:t>َلَيْهِ الصَّلَاةُ وَالسَّلَامُ</w:t>
      </w:r>
      <w:r w:rsidRPr="006858A8">
        <w:rPr>
          <w:rFonts w:ascii="ATraditional Arabic" w:hAnsi="ATraditional Arabic"/>
          <w:bCs w:val="0"/>
          <w:sz w:val="28"/>
          <w:rtl/>
        </w:rPr>
        <w:t>-. وفي أمور الدنيا، يُقال في المثل: عدو المرء من يعمل عمله، عدوه من يعمل عمله، هو الذي يُحْسَد في أمور الدنيا؛ من أجل أن يترك المجال له ليكون هو المستفيد وحده. وإذا عَمِلَ أحدٌ مثل عمله، تجده يحسده؛ ليتفرَّد بالمجال. لكن في أمر الدين، وهذه العداوة الناشئة عن قلوبٍ ملأها الحقد والبغض لهذه الأمة ولنبيها، هذا الأمر يختلف، وإن كان عملنا يختلف عن أعمالهم، لكنهم يحسدون</w:t>
      </w:r>
      <w:r w:rsidR="00A86556">
        <w:rPr>
          <w:rFonts w:ascii="ATraditional Arabic" w:hAnsi="ATraditional Arabic" w:hint="cs"/>
          <w:bCs w:val="0"/>
          <w:sz w:val="28"/>
          <w:rtl/>
        </w:rPr>
        <w:t>نا</w:t>
      </w:r>
      <w:r w:rsidRPr="006858A8">
        <w:rPr>
          <w:rFonts w:ascii="ATraditional Arabic" w:hAnsi="ATraditional Arabic"/>
          <w:bCs w:val="0"/>
          <w:sz w:val="28"/>
          <w:rtl/>
        </w:rPr>
        <w:t xml:space="preserve"> </w:t>
      </w:r>
      <w:r w:rsidR="00A86556">
        <w:rPr>
          <w:rFonts w:ascii="ATraditional Arabic" w:hAnsi="ATraditional Arabic" w:hint="cs"/>
          <w:bCs w:val="0"/>
          <w:sz w:val="28"/>
          <w:rtl/>
        </w:rPr>
        <w:t>لنكثر</w:t>
      </w:r>
      <w:r w:rsidRPr="006858A8">
        <w:rPr>
          <w:rFonts w:ascii="ATraditional Arabic" w:hAnsi="ATraditional Arabic"/>
          <w:bCs w:val="0"/>
          <w:sz w:val="28"/>
          <w:rtl/>
        </w:rPr>
        <w:t xml:space="preserve"> سوادهم في النار، كما </w:t>
      </w:r>
      <w:r w:rsidR="00291A43">
        <w:rPr>
          <w:rFonts w:ascii="ATraditional Arabic" w:hAnsi="ATraditional Arabic" w:hint="cs"/>
          <w:bCs w:val="0"/>
          <w:sz w:val="28"/>
          <w:rtl/>
        </w:rPr>
        <w:t>أ</w:t>
      </w:r>
      <w:r w:rsidRPr="006858A8">
        <w:rPr>
          <w:rFonts w:ascii="ATraditional Arabic" w:hAnsi="ATraditional Arabic"/>
          <w:bCs w:val="0"/>
          <w:sz w:val="28"/>
          <w:rtl/>
        </w:rPr>
        <w:t xml:space="preserve">ن إبليس أقسم بعزة الله </w:t>
      </w:r>
      <w:r w:rsidR="00291A43">
        <w:rPr>
          <w:rFonts w:ascii="ATraditional Arabic" w:hAnsi="ATraditional Arabic" w:hint="cs"/>
          <w:bCs w:val="0"/>
          <w:sz w:val="28"/>
          <w:rtl/>
        </w:rPr>
        <w:t>-</w:t>
      </w:r>
      <w:r w:rsidRPr="006858A8">
        <w:rPr>
          <w:rFonts w:ascii="ATraditional Arabic" w:hAnsi="ATraditional Arabic"/>
          <w:bCs w:val="0"/>
          <w:sz w:val="28"/>
          <w:rtl/>
        </w:rPr>
        <w:t>جلَّ وعلا</w:t>
      </w:r>
      <w:r w:rsidR="00291A43">
        <w:rPr>
          <w:rFonts w:ascii="ATraditional Arabic" w:hAnsi="ATraditional Arabic" w:hint="cs"/>
          <w:bCs w:val="0"/>
          <w:sz w:val="28"/>
          <w:rtl/>
        </w:rPr>
        <w:t>-</w:t>
      </w:r>
      <w:r w:rsidRPr="006858A8">
        <w:rPr>
          <w:rFonts w:ascii="ATraditional Arabic" w:hAnsi="ATraditional Arabic"/>
          <w:bCs w:val="0"/>
          <w:sz w:val="28"/>
          <w:rtl/>
        </w:rPr>
        <w:t xml:space="preserve"> أن يغوي الناس أجمعين؛ ليكثُر أتباعه</w:t>
      </w:r>
      <w:r w:rsidR="00291A43">
        <w:rPr>
          <w:rFonts w:ascii="ATraditional Arabic" w:hAnsi="ATraditional Arabic" w:hint="cs"/>
          <w:bCs w:val="0"/>
          <w:sz w:val="28"/>
          <w:rtl/>
        </w:rPr>
        <w:t>؛</w:t>
      </w:r>
      <w:r w:rsidRPr="006858A8">
        <w:rPr>
          <w:rFonts w:ascii="ATraditional Arabic" w:hAnsi="ATraditional Arabic"/>
          <w:bCs w:val="0"/>
          <w:sz w:val="28"/>
          <w:rtl/>
        </w:rPr>
        <w:t xml:space="preserve"> لأن الكثرة قد تُخفف المصيبة، يعني: لما كان واحد يُعَذَّب مثلاً، أو يُصاب بجائحة أو شيء من هذا، دون غيره، تجد المصاب عنده شديد</w:t>
      </w:r>
      <w:r w:rsidR="00291A43">
        <w:rPr>
          <w:rFonts w:ascii="ATraditional Arabic" w:hAnsi="ATraditional Arabic" w:hint="cs"/>
          <w:bCs w:val="0"/>
          <w:sz w:val="28"/>
          <w:rtl/>
        </w:rPr>
        <w:t>ًا</w:t>
      </w:r>
      <w:r w:rsidRPr="006858A8">
        <w:rPr>
          <w:rFonts w:ascii="ATraditional Arabic" w:hAnsi="ATraditional Arabic"/>
          <w:bCs w:val="0"/>
          <w:sz w:val="28"/>
          <w:rtl/>
        </w:rPr>
        <w:t xml:space="preserve">. ولكن لما يكثر المصابون بمصابه، يخف عليه الأمر. ولذا قال بعضهم في بعض الأحداث، لما أقدم على مكانٍ </w:t>
      </w:r>
      <w:r w:rsidRPr="006858A8">
        <w:rPr>
          <w:rFonts w:ascii="ATraditional Arabic" w:hAnsi="ATraditional Arabic"/>
          <w:bCs w:val="0"/>
          <w:sz w:val="28"/>
          <w:rtl/>
        </w:rPr>
        <w:lastRenderedPageBreak/>
        <w:t>فيه فتن وفيه قتل وفيه تشريد، لما قيل له: لماذا تُقدِم على هذا المكان وأنت في مكانٍ آمن؟ نوعًا ما، يعني: أخف، قال: الموت مع الجماعة رحمة.</w:t>
      </w:r>
    </w:p>
    <w:p w:rsidR="006858A8" w:rsidRPr="006858A8" w:rsidRDefault="006858A8" w:rsidP="002F4383">
      <w:pPr>
        <w:rPr>
          <w:rFonts w:ascii="ATraditional Arabic" w:hAnsi="ATraditional Arabic"/>
          <w:bCs w:val="0"/>
          <w:sz w:val="28"/>
          <w:rtl/>
        </w:rPr>
      </w:pPr>
      <w:r w:rsidRPr="006858A8">
        <w:rPr>
          <w:rFonts w:ascii="ATraditional Arabic" w:hAnsi="ATraditional Arabic"/>
          <w:bCs w:val="0"/>
          <w:sz w:val="28"/>
          <w:rtl/>
        </w:rPr>
        <w:t>على كل حال، اليهود عُرفوا بالحسد، وحاولوا صرف هذه الأمة ومن يريد الدخول فيها عن دينه، وحاولوا اغتيال النبي -ع</w:t>
      </w:r>
      <w:r w:rsidR="002F4383">
        <w:rPr>
          <w:rFonts w:ascii="ATraditional Arabic" w:hAnsi="ATraditional Arabic"/>
          <w:bCs w:val="0"/>
          <w:sz w:val="28"/>
          <w:rtl/>
        </w:rPr>
        <w:t>َلَيْهِ الصَّلَاةُ وَالسَّلَامُ</w:t>
      </w:r>
      <w:r w:rsidRPr="006858A8">
        <w:rPr>
          <w:rFonts w:ascii="ATraditional Arabic" w:hAnsi="ATraditional Arabic"/>
          <w:bCs w:val="0"/>
          <w:sz w:val="28"/>
          <w:rtl/>
        </w:rPr>
        <w:t xml:space="preserve">- في وقائع؛ حسدًا من عند أنفسهم، كما قال الله </w:t>
      </w:r>
      <w:r w:rsidR="002F4383">
        <w:rPr>
          <w:rFonts w:ascii="ATraditional Arabic" w:hAnsi="ATraditional Arabic" w:hint="cs"/>
          <w:bCs w:val="0"/>
          <w:sz w:val="28"/>
          <w:rtl/>
        </w:rPr>
        <w:t>-</w:t>
      </w:r>
      <w:r w:rsidRPr="006858A8">
        <w:rPr>
          <w:rFonts w:ascii="ATraditional Arabic" w:hAnsi="ATraditional Arabic"/>
          <w:bCs w:val="0"/>
          <w:sz w:val="28"/>
          <w:rtl/>
        </w:rPr>
        <w:t>جلَّ وعلا</w:t>
      </w:r>
      <w:r w:rsidR="002F4383">
        <w:rPr>
          <w:rFonts w:ascii="ATraditional Arabic" w:hAnsi="ATraditional Arabic" w:hint="cs"/>
          <w:bCs w:val="0"/>
          <w:sz w:val="28"/>
          <w:rtl/>
        </w:rPr>
        <w:t>-</w:t>
      </w:r>
      <w:r w:rsidRPr="006858A8">
        <w:rPr>
          <w:rFonts w:ascii="ATraditional Arabic" w:hAnsi="ATraditional Arabic"/>
          <w:bCs w:val="0"/>
          <w:sz w:val="28"/>
          <w:rtl/>
        </w:rPr>
        <w:t>. المقصود أن ما ذُكِر من حُيي بن أخطب وأخيه، وأنهم</w:t>
      </w:r>
      <w:r w:rsidR="002F4383">
        <w:rPr>
          <w:rFonts w:ascii="ATraditional Arabic" w:hAnsi="ATraditional Arabic" w:hint="cs"/>
          <w:bCs w:val="0"/>
          <w:sz w:val="28"/>
          <w:rtl/>
        </w:rPr>
        <w:t>ا</w:t>
      </w:r>
      <w:r w:rsidR="002F4383">
        <w:rPr>
          <w:rFonts w:ascii="ATraditional Arabic" w:hAnsi="ATraditional Arabic"/>
          <w:bCs w:val="0"/>
          <w:sz w:val="28"/>
          <w:rtl/>
        </w:rPr>
        <w:t xml:space="preserve"> جهد</w:t>
      </w:r>
      <w:r w:rsidRPr="006858A8">
        <w:rPr>
          <w:rFonts w:ascii="ATraditional Arabic" w:hAnsi="ATraditional Arabic"/>
          <w:bCs w:val="0"/>
          <w:sz w:val="28"/>
          <w:rtl/>
        </w:rPr>
        <w:t>ا في صد</w:t>
      </w:r>
      <w:r w:rsidR="003F0A24">
        <w:rPr>
          <w:rFonts w:ascii="ATraditional Arabic" w:hAnsi="ATraditional Arabic" w:hint="cs"/>
          <w:bCs w:val="0"/>
          <w:sz w:val="28"/>
          <w:rtl/>
        </w:rPr>
        <w:t>ِّ</w:t>
      </w:r>
      <w:r w:rsidRPr="006858A8">
        <w:rPr>
          <w:rFonts w:ascii="ATraditional Arabic" w:hAnsi="ATraditional Arabic"/>
          <w:bCs w:val="0"/>
          <w:sz w:val="28"/>
          <w:rtl/>
        </w:rPr>
        <w:t xml:space="preserve"> الناس عن دين الله، إنما هو مثال لهؤلاء اليهود. وإلا ف</w:t>
      </w:r>
      <w:r w:rsidR="002F4383">
        <w:rPr>
          <w:rFonts w:ascii="ATraditional Arabic" w:hAnsi="ATraditional Arabic" w:hint="cs"/>
          <w:bCs w:val="0"/>
          <w:sz w:val="28"/>
          <w:rtl/>
        </w:rPr>
        <w:t>ف</w:t>
      </w:r>
      <w:r w:rsidRPr="006858A8">
        <w:rPr>
          <w:rFonts w:ascii="ATraditional Arabic" w:hAnsi="ATraditional Arabic"/>
          <w:bCs w:val="0"/>
          <w:sz w:val="28"/>
          <w:rtl/>
        </w:rPr>
        <w:t xml:space="preserve">ي الآية ما يدلُّ على أن الأمر أعظم من اثنين أو ثلاثة أو عشرة، </w:t>
      </w:r>
      <w:r w:rsidR="006F5B26" w:rsidRPr="006F5B26">
        <w:rPr>
          <w:rFonts w:ascii="ATraditional Arabic" w:hAnsi="ATraditional Arabic"/>
          <w:color w:val="FF0000"/>
          <w:sz w:val="28"/>
          <w:rtl/>
        </w:rPr>
        <w:t>{وَدَّ كَثِيرٌ}</w:t>
      </w:r>
      <w:r w:rsidRPr="006858A8">
        <w:rPr>
          <w:rFonts w:ascii="ATraditional Arabic" w:hAnsi="ATraditional Arabic"/>
          <w:bCs w:val="0"/>
          <w:sz w:val="28"/>
          <w:rtl/>
        </w:rPr>
        <w:t>، كثي</w:t>
      </w:r>
      <w:r w:rsidR="003F0A24">
        <w:rPr>
          <w:rFonts w:ascii="ATraditional Arabic" w:hAnsi="ATraditional Arabic" w:hint="cs"/>
          <w:bCs w:val="0"/>
          <w:sz w:val="28"/>
          <w:rtl/>
        </w:rPr>
        <w:t>رٌ</w:t>
      </w:r>
      <w:r w:rsidRPr="006858A8">
        <w:rPr>
          <w:rFonts w:ascii="ATraditional Arabic" w:hAnsi="ATraditional Arabic"/>
          <w:bCs w:val="0"/>
          <w:sz w:val="28"/>
          <w:rtl/>
        </w:rPr>
        <w:t xml:space="preserve"> من الناس. ومن هنا ينزل النازل بالعموم، وإن كان سببه الخصوص. فهذان أبرز اليهود الذين سعوا وجهدوا في صد</w:t>
      </w:r>
      <w:r w:rsidR="003F0A24">
        <w:rPr>
          <w:rFonts w:ascii="ATraditional Arabic" w:hAnsi="ATraditional Arabic" w:hint="cs"/>
          <w:bCs w:val="0"/>
          <w:sz w:val="28"/>
          <w:rtl/>
        </w:rPr>
        <w:t>ِّ</w:t>
      </w:r>
      <w:r w:rsidRPr="006858A8">
        <w:rPr>
          <w:rFonts w:ascii="ATraditional Arabic" w:hAnsi="ATraditional Arabic"/>
          <w:bCs w:val="0"/>
          <w:sz w:val="28"/>
          <w:rtl/>
        </w:rPr>
        <w:t xml:space="preserve"> الناس عن الدخول في الإسلام، وكثيرٌ منهم يوافقونهم في الباطن، وإن لم يظهر من بعضهم الصد الظاهر. فينزل الخبر</w:t>
      </w:r>
      <w:r w:rsidR="002F4383">
        <w:rPr>
          <w:rFonts w:ascii="ATraditional Arabic" w:hAnsi="ATraditional Arabic" w:hint="cs"/>
          <w:bCs w:val="0"/>
          <w:sz w:val="28"/>
          <w:rtl/>
        </w:rPr>
        <w:t>؛</w:t>
      </w:r>
      <w:r w:rsidRPr="006858A8">
        <w:rPr>
          <w:rFonts w:ascii="ATraditional Arabic" w:hAnsi="ATraditional Arabic"/>
          <w:bCs w:val="0"/>
          <w:sz w:val="28"/>
          <w:rtl/>
        </w:rPr>
        <w:t xml:space="preserve"> ليشمل الجميع، أو الكثير كما في الآية.</w:t>
      </w:r>
    </w:p>
    <w:p w:rsidR="006858A8" w:rsidRPr="006858A8" w:rsidRDefault="006F5B26" w:rsidP="006858A8">
      <w:pPr>
        <w:rPr>
          <w:rFonts w:ascii="ATraditional Arabic" w:hAnsi="ATraditional Arabic"/>
          <w:bCs w:val="0"/>
          <w:sz w:val="28"/>
          <w:rtl/>
        </w:rPr>
      </w:pPr>
      <w:r w:rsidRPr="006F5B26">
        <w:rPr>
          <w:rFonts w:ascii="ATraditional Arabic" w:hAnsi="ATraditional Arabic"/>
          <w:sz w:val="28"/>
          <w:rtl/>
        </w:rPr>
        <w:t xml:space="preserve">"وَقَالَ عَبْدُ الرَّزَّاقِ، عَنْ مَعْمَر، عَنِ الزُّهْرِيِّ، فِي قَوْلِهِ تَعَالَى: </w:t>
      </w:r>
      <w:r w:rsidRPr="006F5B26">
        <w:rPr>
          <w:rFonts w:ascii="ATraditional Arabic" w:hAnsi="ATraditional Arabic"/>
          <w:color w:val="FF0000"/>
          <w:sz w:val="28"/>
          <w:rtl/>
        </w:rPr>
        <w:t>{وَدَّ كَثِيرٌ مِنْ أَهْلِ الْكِتَابِ}</w:t>
      </w:r>
      <w:r w:rsidRPr="006F5B26">
        <w:rPr>
          <w:rFonts w:ascii="ATraditional Arabic" w:hAnsi="ATraditional Arabic"/>
          <w:sz w:val="28"/>
          <w:rtl/>
        </w:rPr>
        <w:t xml:space="preserve"> قَالَ: هُوَ كَعْبُ بْنُ الْأَشْرَفِ"</w:t>
      </w:r>
      <w:r w:rsidR="006858A8" w:rsidRPr="006858A8">
        <w:rPr>
          <w:rFonts w:ascii="ATraditional Arabic" w:hAnsi="ATraditional Arabic"/>
          <w:bCs w:val="0"/>
          <w:sz w:val="28"/>
          <w:rtl/>
        </w:rPr>
        <w:t>.</w:t>
      </w:r>
    </w:p>
    <w:p w:rsidR="006858A8" w:rsidRPr="006858A8" w:rsidRDefault="006858A8" w:rsidP="002F4383">
      <w:pPr>
        <w:rPr>
          <w:rFonts w:ascii="ATraditional Arabic" w:hAnsi="ATraditional Arabic"/>
          <w:bCs w:val="0"/>
          <w:sz w:val="28"/>
          <w:rtl/>
        </w:rPr>
      </w:pPr>
      <w:r w:rsidRPr="006858A8">
        <w:rPr>
          <w:rFonts w:ascii="ATraditional Arabic" w:hAnsi="ATraditional Arabic"/>
          <w:bCs w:val="0"/>
          <w:sz w:val="28"/>
          <w:rtl/>
        </w:rPr>
        <w:t>وهذا أيضًا مثال</w:t>
      </w:r>
      <w:r w:rsidR="002F4383">
        <w:rPr>
          <w:rFonts w:ascii="ATraditional Arabic" w:hAnsi="ATraditional Arabic"/>
          <w:bCs w:val="0"/>
          <w:sz w:val="28"/>
          <w:rtl/>
        </w:rPr>
        <w:t>، ولا يعني أن الأمر خاص</w:t>
      </w:r>
      <w:r w:rsidRPr="006858A8">
        <w:rPr>
          <w:rFonts w:ascii="ATraditional Arabic" w:hAnsi="ATraditional Arabic"/>
          <w:bCs w:val="0"/>
          <w:sz w:val="28"/>
          <w:rtl/>
        </w:rPr>
        <w:t xml:space="preserve"> به؛ لأن الآية تدلُّ على أن الذين ودوا أن يرتد المسلمون أو بعض المسلمين كثير، كما قال الله </w:t>
      </w:r>
      <w:r w:rsidR="002F4383">
        <w:rPr>
          <w:rFonts w:ascii="ATraditional Arabic" w:hAnsi="ATraditional Arabic" w:hint="cs"/>
          <w:bCs w:val="0"/>
          <w:sz w:val="28"/>
          <w:rtl/>
        </w:rPr>
        <w:t>-</w:t>
      </w:r>
      <w:r w:rsidRPr="006858A8">
        <w:rPr>
          <w:rFonts w:ascii="ATraditional Arabic" w:hAnsi="ATraditional Arabic"/>
          <w:bCs w:val="0"/>
          <w:sz w:val="28"/>
          <w:rtl/>
        </w:rPr>
        <w:t>جلَّ وعلا</w:t>
      </w:r>
      <w:r w:rsidR="002F4383">
        <w:rPr>
          <w:rFonts w:ascii="ATraditional Arabic" w:hAnsi="ATraditional Arabic" w:hint="cs"/>
          <w:bCs w:val="0"/>
          <w:sz w:val="28"/>
          <w:rtl/>
        </w:rPr>
        <w:t>-</w:t>
      </w:r>
      <w:r w:rsidRPr="006858A8">
        <w:rPr>
          <w:rFonts w:ascii="ATraditional Arabic" w:hAnsi="ATraditional Arabic"/>
          <w:bCs w:val="0"/>
          <w:sz w:val="28"/>
          <w:rtl/>
        </w:rPr>
        <w:t>.</w:t>
      </w:r>
    </w:p>
    <w:p w:rsidR="006858A8" w:rsidRPr="006858A8" w:rsidRDefault="006F5B26" w:rsidP="006858A8">
      <w:pPr>
        <w:rPr>
          <w:rFonts w:ascii="ATraditional Arabic" w:hAnsi="ATraditional Arabic"/>
          <w:bCs w:val="0"/>
          <w:sz w:val="28"/>
          <w:rtl/>
        </w:rPr>
      </w:pPr>
      <w:r w:rsidRPr="006F5B26">
        <w:rPr>
          <w:rFonts w:ascii="ATraditional Arabic" w:hAnsi="ATraditional Arabic"/>
          <w:sz w:val="28"/>
          <w:rtl/>
        </w:rPr>
        <w:t xml:space="preserve">"وَقَالَ ابْنُ أَبِي حَاتِمٍ: حَدَّثَنَا أَبِي، قَالَ: حَدَّثَنَا أَبُو الْيَمَانِ، قَالَ: أَخْبَرَنَا شُعَيْبٌ، عَنِ الزُّهْرِيِّ، </w:t>
      </w:r>
      <w:r w:rsidR="003F0A24">
        <w:rPr>
          <w:rFonts w:ascii="ATraditional Arabic" w:hAnsi="ATraditional Arabic" w:hint="cs"/>
          <w:sz w:val="28"/>
          <w:rtl/>
        </w:rPr>
        <w:t xml:space="preserve">قَالَ: </w:t>
      </w:r>
      <w:r w:rsidRPr="006F5B26">
        <w:rPr>
          <w:rFonts w:ascii="ATraditional Arabic" w:hAnsi="ATraditional Arabic"/>
          <w:sz w:val="28"/>
          <w:rtl/>
        </w:rPr>
        <w:t xml:space="preserve">أَخْبَرَنِي عَبْدُ الرَّحْمَنِ بْنُ عَبْدِ اللَّهِ بْنِ كَعْبِ بْنِ مَالِكٍ، عَنْ أَبِيهِ: أَنَّ كَعْبَ بْنَ الْأَشْرَفِ الْيَهُودِيَّ كَانَ شَاعِرًا، وَكَانَ يَهْجُو النَّبِيَّ </w:t>
      </w:r>
      <w:r w:rsidR="002F4383">
        <w:rPr>
          <w:rFonts w:ascii="ATraditional Arabic" w:hAnsi="ATraditional Arabic" w:hint="cs"/>
          <w:sz w:val="28"/>
          <w:rtl/>
        </w:rPr>
        <w:t>-</w:t>
      </w:r>
      <w:r w:rsidRPr="006F5B26">
        <w:rPr>
          <w:rFonts w:ascii="ATraditional Arabic" w:hAnsi="ATraditional Arabic"/>
          <w:sz w:val="28"/>
          <w:rtl/>
        </w:rPr>
        <w:t>صَلَّى اللَّهُ عَلَيْهِ وَسَلَّمَ</w:t>
      </w:r>
      <w:r w:rsidR="002F4383">
        <w:rPr>
          <w:rFonts w:ascii="ATraditional Arabic" w:hAnsi="ATraditional Arabic" w:hint="cs"/>
          <w:sz w:val="28"/>
          <w:rtl/>
        </w:rPr>
        <w:t>-</w:t>
      </w:r>
      <w:r w:rsidRPr="006F5B26">
        <w:rPr>
          <w:rFonts w:ascii="ATraditional Arabic" w:hAnsi="ATraditional Arabic"/>
          <w:sz w:val="28"/>
          <w:rtl/>
        </w:rPr>
        <w:t xml:space="preserve">. وَفِيهِ أَنْزَلَ اللَّهُ: </w:t>
      </w:r>
      <w:r w:rsidRPr="006F5B26">
        <w:rPr>
          <w:rFonts w:ascii="ATraditional Arabic" w:hAnsi="ATraditional Arabic"/>
          <w:color w:val="FF0000"/>
          <w:sz w:val="28"/>
          <w:rtl/>
        </w:rPr>
        <w:t>{وَدَّ كَثِيرٌ مِنْ أَهْلِ الْكِتَابِ لَوْ يَرُدُّونَكُمْ}</w:t>
      </w:r>
      <w:r w:rsidRPr="006F5B26">
        <w:rPr>
          <w:rFonts w:ascii="ATraditional Arabic" w:hAnsi="ATraditional Arabic"/>
          <w:sz w:val="28"/>
          <w:rtl/>
        </w:rPr>
        <w:t xml:space="preserve"> إِلَى قَوْلِهِ: </w:t>
      </w:r>
      <w:r w:rsidRPr="006F5B26">
        <w:rPr>
          <w:rFonts w:ascii="ATraditional Arabic" w:hAnsi="ATraditional Arabic"/>
          <w:color w:val="FF0000"/>
          <w:sz w:val="28"/>
          <w:rtl/>
        </w:rPr>
        <w:t>{فَاعْفُوا وَاصْفَحُوا}</w:t>
      </w:r>
      <w:r w:rsidRPr="006F5B26">
        <w:rPr>
          <w:rFonts w:ascii="ATraditional Arabic" w:hAnsi="ATraditional Arabic"/>
          <w:sz w:val="28"/>
          <w:rtl/>
        </w:rPr>
        <w:t>"</w:t>
      </w:r>
      <w:r w:rsidR="002F4383">
        <w:rPr>
          <w:rFonts w:ascii="ATraditional Arabic" w:hAnsi="ATraditional Arabic" w:hint="cs"/>
          <w:bCs w:val="0"/>
          <w:sz w:val="28"/>
          <w:rtl/>
        </w:rPr>
        <w:t>.</w:t>
      </w:r>
    </w:p>
    <w:p w:rsidR="006858A8" w:rsidRPr="006858A8" w:rsidRDefault="006858A8" w:rsidP="002F4383">
      <w:pPr>
        <w:rPr>
          <w:rFonts w:ascii="ATraditional Arabic" w:hAnsi="ATraditional Arabic"/>
          <w:bCs w:val="0"/>
          <w:sz w:val="28"/>
          <w:rtl/>
        </w:rPr>
      </w:pPr>
      <w:r w:rsidRPr="006858A8">
        <w:rPr>
          <w:rFonts w:ascii="ATraditional Arabic" w:hAnsi="ATraditional Arabic"/>
          <w:bCs w:val="0"/>
          <w:sz w:val="28"/>
          <w:rtl/>
        </w:rPr>
        <w:t xml:space="preserve">قد يقول </w:t>
      </w:r>
      <w:r w:rsidR="002F4383">
        <w:rPr>
          <w:rFonts w:ascii="ATraditional Arabic" w:hAnsi="ATraditional Arabic"/>
          <w:bCs w:val="0"/>
          <w:sz w:val="28"/>
          <w:rtl/>
        </w:rPr>
        <w:t>قائل: إن هذا شاعر ويهجو النبي -</w:t>
      </w:r>
      <w:r w:rsidRPr="006858A8">
        <w:rPr>
          <w:rFonts w:ascii="ATraditional Arabic" w:hAnsi="ATraditional Arabic"/>
          <w:bCs w:val="0"/>
          <w:sz w:val="28"/>
          <w:rtl/>
        </w:rPr>
        <w:t>ع</w:t>
      </w:r>
      <w:r w:rsidR="002F4383">
        <w:rPr>
          <w:rFonts w:ascii="ATraditional Arabic" w:hAnsi="ATraditional Arabic"/>
          <w:bCs w:val="0"/>
          <w:sz w:val="28"/>
          <w:rtl/>
        </w:rPr>
        <w:t>َلَيْهِ الصَّلَاةُ وَالسَّلَامُ</w:t>
      </w:r>
      <w:r w:rsidRPr="006858A8">
        <w:rPr>
          <w:rFonts w:ascii="ATraditional Arabic" w:hAnsi="ATraditional Arabic"/>
          <w:bCs w:val="0"/>
          <w:sz w:val="28"/>
          <w:rtl/>
        </w:rPr>
        <w:t xml:space="preserve">-، فكيف يكون تصرفه هذا </w:t>
      </w:r>
      <w:r w:rsidR="002F4383">
        <w:rPr>
          <w:rFonts w:ascii="ATraditional Arabic" w:hAnsi="ATraditional Arabic" w:hint="cs"/>
          <w:bCs w:val="0"/>
          <w:sz w:val="28"/>
          <w:rtl/>
        </w:rPr>
        <w:t>مؤديًا</w:t>
      </w:r>
      <w:r w:rsidRPr="006858A8">
        <w:rPr>
          <w:rFonts w:ascii="ATraditional Arabic" w:hAnsi="ATraditional Arabic"/>
          <w:bCs w:val="0"/>
          <w:sz w:val="28"/>
          <w:rtl/>
        </w:rPr>
        <w:t xml:space="preserve"> لردِّ الناس عن الدين؟ إذا طعن في الرسول، فقد طعن فيما أ</w:t>
      </w:r>
      <w:r w:rsidR="003F0A24">
        <w:rPr>
          <w:rFonts w:ascii="ATraditional Arabic" w:hAnsi="ATraditional Arabic" w:hint="cs"/>
          <w:bCs w:val="0"/>
          <w:sz w:val="28"/>
          <w:rtl/>
        </w:rPr>
        <w:t>ُ</w:t>
      </w:r>
      <w:r w:rsidRPr="006858A8">
        <w:rPr>
          <w:rFonts w:ascii="ATraditional Arabic" w:hAnsi="ATraditional Arabic"/>
          <w:bCs w:val="0"/>
          <w:sz w:val="28"/>
          <w:rtl/>
        </w:rPr>
        <w:t>ر</w:t>
      </w:r>
      <w:r w:rsidR="003F0A24">
        <w:rPr>
          <w:rFonts w:ascii="ATraditional Arabic" w:hAnsi="ATraditional Arabic" w:hint="cs"/>
          <w:bCs w:val="0"/>
          <w:sz w:val="28"/>
          <w:rtl/>
        </w:rPr>
        <w:t>ْ</w:t>
      </w:r>
      <w:r w:rsidRPr="006858A8">
        <w:rPr>
          <w:rFonts w:ascii="ATraditional Arabic" w:hAnsi="ATraditional Arabic"/>
          <w:bCs w:val="0"/>
          <w:sz w:val="28"/>
          <w:rtl/>
        </w:rPr>
        <w:t>سِلَ به، والله المُستعان.</w:t>
      </w:r>
    </w:p>
    <w:p w:rsidR="006858A8" w:rsidRPr="006858A8" w:rsidRDefault="006F5B26" w:rsidP="002F4383">
      <w:pPr>
        <w:rPr>
          <w:rFonts w:ascii="ATraditional Arabic" w:hAnsi="ATraditional Arabic"/>
          <w:bCs w:val="0"/>
          <w:sz w:val="28"/>
          <w:rtl/>
        </w:rPr>
      </w:pPr>
      <w:r w:rsidRPr="006F5B26">
        <w:rPr>
          <w:rFonts w:ascii="ATraditional Arabic" w:hAnsi="ATraditional Arabic"/>
          <w:sz w:val="28"/>
          <w:rtl/>
        </w:rPr>
        <w:t>"وَقَالَ الض</w:t>
      </w:r>
      <w:r w:rsidR="002F4383">
        <w:rPr>
          <w:rFonts w:ascii="ATraditional Arabic" w:hAnsi="ATraditional Arabic"/>
          <w:sz w:val="28"/>
          <w:rtl/>
        </w:rPr>
        <w:t xml:space="preserve">َّحَّاكُ، عَنِ ابْنِ عَبَّاسٍ: </w:t>
      </w:r>
      <w:r w:rsidR="002F4383">
        <w:rPr>
          <w:rFonts w:ascii="ATraditional Arabic" w:hAnsi="ATraditional Arabic" w:hint="cs"/>
          <w:sz w:val="28"/>
          <w:rtl/>
        </w:rPr>
        <w:t>إ</w:t>
      </w:r>
      <w:r w:rsidRPr="006F5B26">
        <w:rPr>
          <w:rFonts w:ascii="ATraditional Arabic" w:hAnsi="ATraditional Arabic"/>
          <w:sz w:val="28"/>
          <w:rtl/>
        </w:rPr>
        <w:t>نَّ رَسُولًا أُمِّيًّا يُخْبِرُهُمْ بِمَا ف</w:t>
      </w:r>
      <w:r w:rsidR="00A86556">
        <w:rPr>
          <w:rFonts w:ascii="ATraditional Arabic" w:hAnsi="ATraditional Arabic"/>
          <w:sz w:val="28"/>
          <w:rtl/>
        </w:rPr>
        <w:t xml:space="preserve">ِي أَيْدِيهِمْ مِنَ </w:t>
      </w:r>
      <w:r w:rsidRPr="006F5B26">
        <w:rPr>
          <w:rFonts w:ascii="ATraditional Arabic" w:hAnsi="ATraditional Arabic"/>
          <w:sz w:val="28"/>
          <w:rtl/>
        </w:rPr>
        <w:t xml:space="preserve">الرُّسُلِ </w:t>
      </w:r>
      <w:r w:rsidR="00A86556">
        <w:rPr>
          <w:rFonts w:ascii="ATraditional Arabic" w:hAnsi="ATraditional Arabic" w:hint="cs"/>
          <w:sz w:val="28"/>
          <w:rtl/>
        </w:rPr>
        <w:t xml:space="preserve">والكتب </w:t>
      </w:r>
      <w:r w:rsidRPr="006F5B26">
        <w:rPr>
          <w:rFonts w:ascii="ATraditional Arabic" w:hAnsi="ATraditional Arabic"/>
          <w:sz w:val="28"/>
          <w:rtl/>
        </w:rPr>
        <w:t>وَالْآيَاتِ، ثُمَّ يُصَدِّقُ بِذَلِكَ كُلِّهُ مِثْلَ تَصْدِيقِهِمْ، وَلَكِنَّهُمْ جَحَدُوا ذَلِكَ كُفْرًا وحسدًا وبغيًا؛ و</w:t>
      </w:r>
      <w:r w:rsidR="002F4383">
        <w:rPr>
          <w:rFonts w:ascii="ATraditional Arabic" w:hAnsi="ATraditional Arabic" w:hint="cs"/>
          <w:sz w:val="28"/>
          <w:rtl/>
        </w:rPr>
        <w:t>ل</w:t>
      </w:r>
      <w:r w:rsidRPr="006F5B26">
        <w:rPr>
          <w:rFonts w:ascii="ATraditional Arabic" w:hAnsi="ATraditional Arabic"/>
          <w:sz w:val="28"/>
          <w:rtl/>
        </w:rPr>
        <w:t xml:space="preserve">ذلك قال اللَّهُ تَعَالَى: </w:t>
      </w:r>
      <w:r w:rsidRPr="006F5B26">
        <w:rPr>
          <w:rFonts w:ascii="ATraditional Arabic" w:hAnsi="ATraditional Arabic"/>
          <w:color w:val="FF0000"/>
          <w:sz w:val="28"/>
          <w:rtl/>
        </w:rPr>
        <w:t>{كُفَّارًا حَسَدًا مِنْ عِنْدِ أَنْفُسِهِمْ مِنْ بَعْدِ مَا تَبَيَّنَ لَهُمُ الْحَقُّ}</w:t>
      </w:r>
      <w:r w:rsidRPr="006F5B26">
        <w:rPr>
          <w:rFonts w:ascii="ATraditional Arabic" w:hAnsi="ATraditional Arabic"/>
          <w:sz w:val="28"/>
          <w:rtl/>
        </w:rPr>
        <w:t xml:space="preserve"> يَقُولُ: مِنْ بَعْدِ مَا أَضَاءَ لَهُمُ الْحَقُّ لَمْ يَجْهَلُوا مِنْهُ شَيْئًا"</w:t>
      </w:r>
      <w:r w:rsidR="002F4383">
        <w:rPr>
          <w:rFonts w:ascii="ATraditional Arabic" w:hAnsi="ATraditional Arabic" w:hint="cs"/>
          <w:bCs w:val="0"/>
          <w:sz w:val="28"/>
          <w:rtl/>
        </w:rPr>
        <w:t>.</w:t>
      </w:r>
    </w:p>
    <w:p w:rsidR="006858A8" w:rsidRPr="006858A8" w:rsidRDefault="006858A8" w:rsidP="006858A8">
      <w:pPr>
        <w:rPr>
          <w:rFonts w:ascii="ATraditional Arabic" w:hAnsi="ATraditional Arabic"/>
          <w:bCs w:val="0"/>
          <w:sz w:val="28"/>
          <w:rtl/>
        </w:rPr>
      </w:pPr>
      <w:r w:rsidRPr="006858A8">
        <w:rPr>
          <w:rFonts w:ascii="ATraditional Arabic" w:hAnsi="ATraditional Arabic"/>
          <w:bCs w:val="0"/>
          <w:sz w:val="28"/>
          <w:rtl/>
        </w:rPr>
        <w:t xml:space="preserve">قد يقول قائل: هم أهل كتاب، وعندهم من النصوص في كتبهم ما يدلُّ على ما أعدَّ الله لمن كفر به من العذاب الشديد والخلود الأبدي في النار، فكيف يُقدمون على مثل هذا؟ نقول: هذه إرادة الله </w:t>
      </w:r>
      <w:r w:rsidR="002F4383">
        <w:rPr>
          <w:rFonts w:ascii="ATraditional Arabic" w:hAnsi="ATraditional Arabic" w:hint="cs"/>
          <w:bCs w:val="0"/>
          <w:sz w:val="28"/>
          <w:rtl/>
        </w:rPr>
        <w:t>-</w:t>
      </w:r>
      <w:r w:rsidRPr="006858A8">
        <w:rPr>
          <w:rFonts w:ascii="ATraditional Arabic" w:hAnsi="ATraditional Arabic"/>
          <w:bCs w:val="0"/>
          <w:sz w:val="28"/>
          <w:rtl/>
        </w:rPr>
        <w:t>جلَّ وعلا</w:t>
      </w:r>
      <w:r w:rsidR="002F4383">
        <w:rPr>
          <w:rFonts w:ascii="ATraditional Arabic" w:hAnsi="ATraditional Arabic" w:hint="cs"/>
          <w:bCs w:val="0"/>
          <w:sz w:val="28"/>
          <w:rtl/>
        </w:rPr>
        <w:t>-</w:t>
      </w:r>
      <w:r w:rsidRPr="006858A8">
        <w:rPr>
          <w:rFonts w:ascii="ATraditional Arabic" w:hAnsi="ATraditional Arabic"/>
          <w:bCs w:val="0"/>
          <w:sz w:val="28"/>
          <w:rtl/>
        </w:rPr>
        <w:t xml:space="preserve"> المكتوبة على هؤلاء الجماعة، وعلى أفرادٍ من الناس </w:t>
      </w:r>
      <w:r w:rsidR="002F4383">
        <w:rPr>
          <w:rFonts w:ascii="ATraditional Arabic" w:hAnsi="ATraditional Arabic"/>
          <w:bCs w:val="0"/>
          <w:sz w:val="28"/>
          <w:rtl/>
        </w:rPr>
        <w:t>من غيرهم. قد يكون من أمة محمد -</w:t>
      </w:r>
      <w:r w:rsidRPr="006858A8">
        <w:rPr>
          <w:rFonts w:ascii="ATraditional Arabic" w:hAnsi="ATraditional Arabic"/>
          <w:bCs w:val="0"/>
          <w:sz w:val="28"/>
          <w:rtl/>
        </w:rPr>
        <w:t xml:space="preserve">عَلَيْهِ الصَّلَاةُ وَالسَّلَامُ- من يُفني عُمَرهَ في العلم، ثمَّ يسبق عليه الكتاب، فيعمل بعمل أهل النار فيدخلها، نسأل الله العافية. وهذه أمور بيد الله </w:t>
      </w:r>
      <w:r w:rsidR="002F4383">
        <w:rPr>
          <w:rFonts w:ascii="ATraditional Arabic" w:hAnsi="ATraditional Arabic" w:hint="cs"/>
          <w:bCs w:val="0"/>
          <w:sz w:val="28"/>
          <w:rtl/>
        </w:rPr>
        <w:t>-</w:t>
      </w:r>
      <w:r w:rsidRPr="006858A8">
        <w:rPr>
          <w:rFonts w:ascii="ATraditional Arabic" w:hAnsi="ATraditional Arabic"/>
          <w:bCs w:val="0"/>
          <w:sz w:val="28"/>
          <w:rtl/>
        </w:rPr>
        <w:t>جلَّ وعلا</w:t>
      </w:r>
      <w:r w:rsidR="002F4383">
        <w:rPr>
          <w:rFonts w:ascii="ATraditional Arabic" w:hAnsi="ATraditional Arabic" w:hint="cs"/>
          <w:bCs w:val="0"/>
          <w:sz w:val="28"/>
          <w:rtl/>
        </w:rPr>
        <w:t>-</w:t>
      </w:r>
      <w:r w:rsidRPr="006858A8">
        <w:rPr>
          <w:rFonts w:ascii="ATraditional Arabic" w:hAnsi="ATraditional Arabic"/>
          <w:bCs w:val="0"/>
          <w:sz w:val="28"/>
          <w:rtl/>
        </w:rPr>
        <w:t>، لكن للعبد فيها حرية واختيار، وليس بمجبور على ما يصنع.</w:t>
      </w:r>
    </w:p>
    <w:p w:rsidR="006F5B26" w:rsidRPr="006F5B26" w:rsidRDefault="006F5B26" w:rsidP="006858A8">
      <w:pPr>
        <w:rPr>
          <w:rFonts w:ascii="ATraditional Arabic" w:hAnsi="ATraditional Arabic"/>
          <w:sz w:val="28"/>
          <w:rtl/>
        </w:rPr>
      </w:pPr>
      <w:r w:rsidRPr="006F5B26">
        <w:rPr>
          <w:rFonts w:ascii="ATraditional Arabic" w:hAnsi="ATraditional Arabic"/>
          <w:sz w:val="28"/>
          <w:rtl/>
        </w:rPr>
        <w:lastRenderedPageBreak/>
        <w:t>"وَلَكِنَّ الْحَسَدَ حَم</w:t>
      </w:r>
      <w:r w:rsidR="002F4383">
        <w:rPr>
          <w:rFonts w:ascii="ATraditional Arabic" w:hAnsi="ATraditional Arabic"/>
          <w:sz w:val="28"/>
          <w:rtl/>
        </w:rPr>
        <w:t>َلَهُمْ عَلَى الْجُحُودِ، فعير</w:t>
      </w:r>
      <w:r w:rsidRPr="006F5B26">
        <w:rPr>
          <w:rFonts w:ascii="ATraditional Arabic" w:hAnsi="ATraditional Arabic"/>
          <w:sz w:val="28"/>
          <w:rtl/>
        </w:rPr>
        <w:t xml:space="preserve">هم وَوَبَّخَهُمْ وَلَامَهُمْ أشدَّ الْمَلَامَةِ، وَشَرَعَ لَنَبِيِّهِ </w:t>
      </w:r>
      <w:r w:rsidR="002F4383">
        <w:rPr>
          <w:rFonts w:ascii="ATraditional Arabic" w:hAnsi="ATraditional Arabic" w:hint="cs"/>
          <w:sz w:val="28"/>
          <w:rtl/>
        </w:rPr>
        <w:t>-</w:t>
      </w:r>
      <w:r w:rsidRPr="006F5B26">
        <w:rPr>
          <w:rFonts w:ascii="ATraditional Arabic" w:hAnsi="ATraditional Arabic"/>
          <w:sz w:val="28"/>
          <w:rtl/>
        </w:rPr>
        <w:t>صَلَّى اللَّهُ عَلَيْهِ وَسَلَّمَ</w:t>
      </w:r>
      <w:r w:rsidR="002F4383">
        <w:rPr>
          <w:rFonts w:ascii="ATraditional Arabic" w:hAnsi="ATraditional Arabic" w:hint="cs"/>
          <w:sz w:val="28"/>
          <w:rtl/>
        </w:rPr>
        <w:t>-</w:t>
      </w:r>
      <w:r w:rsidRPr="006F5B26">
        <w:rPr>
          <w:rFonts w:ascii="ATraditional Arabic" w:hAnsi="ATraditional Arabic"/>
          <w:sz w:val="28"/>
          <w:rtl/>
        </w:rPr>
        <w:t xml:space="preserve"> وَلِلْمُؤْمِنِينَ مَا هُمْ عَلَيْهِ مِنَ التَّصْدِيقِ وَالْإِيمَانِ وَالْإِقْرَارِ بِمَا أُنْزِلَ الله عَلَيْهِمْ وَمَا أُنْزِلَ مِنْ قَبْلِهِمْ، بِكَرَامَتِهِ وَثَوَابِهِ الْجَزِيلِ وَمَعُونَتِهِ لَهُمْ.</w:t>
      </w:r>
    </w:p>
    <w:p w:rsidR="006F5B26" w:rsidRPr="006F5B26" w:rsidRDefault="006F5B26" w:rsidP="006858A8">
      <w:pPr>
        <w:rPr>
          <w:rFonts w:ascii="ATraditional Arabic" w:hAnsi="ATraditional Arabic"/>
          <w:sz w:val="28"/>
          <w:rtl/>
        </w:rPr>
      </w:pPr>
      <w:r w:rsidRPr="006F5B26">
        <w:rPr>
          <w:rFonts w:ascii="ATraditional Arabic" w:hAnsi="ATraditional Arabic"/>
          <w:sz w:val="28"/>
          <w:rtl/>
        </w:rPr>
        <w:t xml:space="preserve">وَقَالَ الرَّبِيعُ بْنُ أَنَسٍ: </w:t>
      </w:r>
      <w:r w:rsidRPr="006F5B26">
        <w:rPr>
          <w:rFonts w:ascii="ATraditional Arabic" w:hAnsi="ATraditional Arabic"/>
          <w:color w:val="FF0000"/>
          <w:sz w:val="28"/>
          <w:rtl/>
        </w:rPr>
        <w:t>{مِنْ عِنْدِ أَنْفُسِهِمْ}</w:t>
      </w:r>
      <w:r w:rsidRPr="006F5B26">
        <w:rPr>
          <w:rFonts w:ascii="ATraditional Arabic" w:hAnsi="ATraditional Arabic"/>
          <w:sz w:val="28"/>
          <w:rtl/>
        </w:rPr>
        <w:t xml:space="preserve"> مِنْ قِبَلِ أَنْفُسِهِمْ. وَقَالَ أَبُو الْعَالِيَةِ: </w:t>
      </w:r>
      <w:r w:rsidRPr="006F5B26">
        <w:rPr>
          <w:rFonts w:ascii="ATraditional Arabic" w:hAnsi="ATraditional Arabic"/>
          <w:color w:val="FF0000"/>
          <w:sz w:val="28"/>
          <w:rtl/>
        </w:rPr>
        <w:t>{مِنْ بَعْدِ مَا تَبَيَّنَ لَهُمُ الْحَقُّ}</w:t>
      </w:r>
      <w:r w:rsidRPr="006F5B26">
        <w:rPr>
          <w:rFonts w:ascii="ATraditional Arabic" w:hAnsi="ATraditional Arabic"/>
          <w:sz w:val="28"/>
          <w:rtl/>
        </w:rPr>
        <w:t xml:space="preserve"> مِنْ بَعْدِ مَا تَبَيَّنَ لَهُمْ أَنَّ مُحَمَّدًا رَسُولُ اللَّهِ يَجِدُونَهُ مَكْتُوبًا عِنْدَهُمْ فِي التَّوْرَاةِ وَالْإِنْجِيلِ، فَكَفَرُوا بِهِ حَسَدًا وَبَغْيًا؛ إِذْ كَانَ مِنْ غَيْرِهِمْ. وَكَذَا قَالَ قَتَادَةُ وَالرَّبِيعُ</w:t>
      </w:r>
      <w:r w:rsidR="008B732E">
        <w:rPr>
          <w:rFonts w:ascii="ATraditional Arabic" w:hAnsi="ATraditional Arabic" w:hint="cs"/>
          <w:sz w:val="28"/>
          <w:rtl/>
        </w:rPr>
        <w:t xml:space="preserve"> بْنُ أَنَس</w:t>
      </w:r>
      <w:r w:rsidRPr="006F5B26">
        <w:rPr>
          <w:rFonts w:ascii="ATraditional Arabic" w:hAnsi="ATraditional Arabic"/>
          <w:sz w:val="28"/>
          <w:rtl/>
        </w:rPr>
        <w:t xml:space="preserve"> وَالسُّدِّيُّ.</w:t>
      </w:r>
    </w:p>
    <w:p w:rsidR="006F5B26" w:rsidRPr="006F5B26" w:rsidRDefault="006F5B26" w:rsidP="006858A8">
      <w:pPr>
        <w:rPr>
          <w:rFonts w:ascii="ATraditional Arabic" w:hAnsi="ATraditional Arabic"/>
          <w:sz w:val="28"/>
          <w:rtl/>
        </w:rPr>
      </w:pPr>
      <w:r w:rsidRPr="006F5B26">
        <w:rPr>
          <w:rFonts w:ascii="ATraditional Arabic" w:hAnsi="ATraditional Arabic"/>
          <w:sz w:val="28"/>
          <w:rtl/>
        </w:rPr>
        <w:t xml:space="preserve">وَقَوْلُهُ: </w:t>
      </w:r>
      <w:r w:rsidRPr="006F5B26">
        <w:rPr>
          <w:rFonts w:ascii="ATraditional Arabic" w:hAnsi="ATraditional Arabic"/>
          <w:color w:val="FF0000"/>
          <w:sz w:val="28"/>
          <w:rtl/>
        </w:rPr>
        <w:t>{فَاعْفُوا وَاصْفَحُوا حَتَّى يَأْتِيَ اللَّهُ بِأَمْرِهِ}</w:t>
      </w:r>
      <w:r w:rsidRPr="006F5B26">
        <w:rPr>
          <w:rFonts w:ascii="ATraditional Arabic" w:hAnsi="ATraditional Arabic"/>
          <w:sz w:val="28"/>
          <w:rtl/>
        </w:rPr>
        <w:t xml:space="preserve"> مِثْلَ قَوْلِهِ تَعَالَى: </w:t>
      </w:r>
      <w:r w:rsidRPr="006F5B26">
        <w:rPr>
          <w:rFonts w:ascii="ATraditional Arabic" w:hAnsi="ATraditional Arabic"/>
          <w:color w:val="FF0000"/>
          <w:sz w:val="28"/>
          <w:rtl/>
        </w:rPr>
        <w:t>{وَلَتَسْمَعُنَّ مِنَ الَّذِينَ أُوتُوا الْكِتَابَ مِنْ قَبْلِكُمْ وَمِنَ الَّذِينَ أَشْرَكُوا أَذًى كَثِيرًا وَإِنْ تَصْبِرُوا وَتَتَّقُوا فَإِنَّ ذَلِكَ مِنْ عَزْمِ الأمُورِ}</w:t>
      </w:r>
      <w:r w:rsidR="00955B6F">
        <w:rPr>
          <w:rFonts w:ascii="ATraditional Arabic" w:hAnsi="ATraditional Arabic"/>
          <w:sz w:val="28"/>
          <w:rtl/>
        </w:rPr>
        <w:t xml:space="preserve"> [سورة آلِ عِمْرَانَ: 186]</w:t>
      </w:r>
      <w:r w:rsidRPr="006F5B26">
        <w:rPr>
          <w:rFonts w:ascii="ATraditional Arabic" w:hAnsi="ATraditional Arabic"/>
          <w:sz w:val="28"/>
          <w:rtl/>
        </w:rPr>
        <w:t>.</w:t>
      </w:r>
    </w:p>
    <w:p w:rsidR="006858A8" w:rsidRPr="006858A8" w:rsidRDefault="006F5B26" w:rsidP="006858A8">
      <w:pPr>
        <w:rPr>
          <w:rFonts w:ascii="ATraditional Arabic" w:hAnsi="ATraditional Arabic"/>
          <w:bCs w:val="0"/>
          <w:sz w:val="28"/>
          <w:rtl/>
        </w:rPr>
      </w:pPr>
      <w:r w:rsidRPr="006F5B26">
        <w:rPr>
          <w:rFonts w:ascii="ATraditional Arabic" w:hAnsi="ATraditional Arabic"/>
          <w:sz w:val="28"/>
          <w:rtl/>
        </w:rPr>
        <w:t xml:space="preserve">قَالَ عَلِيُّ بْنُ أَبِي طَلْحَةَ، عَنِ ابْنِ عباس فِي قَوْلِهِ: </w:t>
      </w:r>
      <w:r w:rsidRPr="006F5B26">
        <w:rPr>
          <w:rFonts w:ascii="ATraditional Arabic" w:hAnsi="ATraditional Arabic"/>
          <w:color w:val="FF0000"/>
          <w:sz w:val="28"/>
          <w:rtl/>
        </w:rPr>
        <w:t>{فَاعْفُوا وَاصْفَحُوا حَتَّى يَأْتِيَ اللَّهُ بِأَمْرِهِ}</w:t>
      </w:r>
      <w:r w:rsidRPr="006F5B26">
        <w:rPr>
          <w:rFonts w:ascii="ATraditional Arabic" w:hAnsi="ATraditional Arabic"/>
          <w:sz w:val="28"/>
          <w:rtl/>
        </w:rPr>
        <w:t xml:space="preserve"> نَسَخَ ذَلِكَ قَوْلُهُ: </w:t>
      </w:r>
      <w:r w:rsidRPr="006F5B26">
        <w:rPr>
          <w:rFonts w:ascii="ATraditional Arabic" w:hAnsi="ATraditional Arabic"/>
          <w:color w:val="FF0000"/>
          <w:sz w:val="28"/>
          <w:rtl/>
        </w:rPr>
        <w:t>{فَاقْتُلُوا الْمُشْرِكِينَ حَيْثُ وَجَدْتُمُوهُمْ}</w:t>
      </w:r>
      <w:r w:rsidRPr="006F5B26">
        <w:rPr>
          <w:rFonts w:ascii="ATraditional Arabic" w:hAnsi="ATraditional Arabic"/>
          <w:sz w:val="28"/>
          <w:rtl/>
        </w:rPr>
        <w:t xml:space="preserve"> وَقَوْلُهُ: </w:t>
      </w:r>
      <w:r w:rsidRPr="006F5B26">
        <w:rPr>
          <w:rFonts w:ascii="ATraditional Arabic" w:hAnsi="ATraditional Arabic"/>
          <w:color w:val="FF0000"/>
          <w:sz w:val="28"/>
          <w:rtl/>
        </w:rPr>
        <w:t>{قَاتِلُوا الَّذِينَ لَا يُؤْمِنُونَ بِاللَّهِ وَلا بِالْيَوْمِ الآخِرِ}</w:t>
      </w:r>
      <w:r w:rsidRPr="006F5B26">
        <w:rPr>
          <w:rFonts w:ascii="ATraditional Arabic" w:hAnsi="ATraditional Arabic"/>
          <w:sz w:val="28"/>
          <w:rtl/>
        </w:rPr>
        <w:t xml:space="preserve"> إِلَى قَوْلِهِ: </w:t>
      </w:r>
      <w:r w:rsidRPr="006F5B26">
        <w:rPr>
          <w:rFonts w:ascii="ATraditional Arabic" w:hAnsi="ATraditional Arabic"/>
          <w:color w:val="FF0000"/>
          <w:sz w:val="28"/>
          <w:rtl/>
        </w:rPr>
        <w:t>{وَهُمْ صَاغِرُونَ}</w:t>
      </w:r>
      <w:r w:rsidRPr="006F5B26">
        <w:rPr>
          <w:rFonts w:ascii="ATraditional Arabic" w:hAnsi="ATraditional Arabic"/>
          <w:sz w:val="28"/>
          <w:rtl/>
        </w:rPr>
        <w:t xml:space="preserve"> [سورة التَّوْبَةِ: 29] فَنَسَخَ هَذَا عَفْوَهُ عَنِ الْمُشْرِكِينَ"</w:t>
      </w:r>
      <w:r w:rsidR="006858A8" w:rsidRPr="006858A8">
        <w:rPr>
          <w:rFonts w:ascii="ATraditional Arabic" w:hAnsi="ATraditional Arabic"/>
          <w:bCs w:val="0"/>
          <w:sz w:val="28"/>
          <w:rtl/>
        </w:rPr>
        <w:t>.</w:t>
      </w:r>
    </w:p>
    <w:p w:rsidR="006858A8" w:rsidRPr="006858A8" w:rsidRDefault="006858A8" w:rsidP="002F4383">
      <w:pPr>
        <w:rPr>
          <w:rFonts w:ascii="ATraditional Arabic" w:hAnsi="ATraditional Arabic"/>
          <w:bCs w:val="0"/>
          <w:sz w:val="28"/>
          <w:rtl/>
        </w:rPr>
      </w:pPr>
      <w:r w:rsidRPr="006858A8">
        <w:rPr>
          <w:rFonts w:ascii="ATraditional Arabic" w:hAnsi="ATraditional Arabic"/>
          <w:bCs w:val="0"/>
          <w:sz w:val="28"/>
          <w:rtl/>
        </w:rPr>
        <w:t xml:space="preserve">يعني: هذه الآية مما نُسِخ بآية السيف، وآية السيف - كما يقول أهل العلم - نسخت سبعين آية، على كلامه هنا. وقوله: </w:t>
      </w:r>
      <w:r w:rsidR="006F5B26" w:rsidRPr="006F5B26">
        <w:rPr>
          <w:rFonts w:ascii="ATraditional Arabic" w:hAnsi="ATraditional Arabic"/>
          <w:color w:val="FF0000"/>
          <w:sz w:val="28"/>
          <w:rtl/>
        </w:rPr>
        <w:t>{حَتَّى يَأْتِيَ اللَّهُ بِأَمْرِهِ}</w:t>
      </w:r>
      <w:r w:rsidRPr="006858A8">
        <w:rPr>
          <w:rFonts w:ascii="ATraditional Arabic" w:hAnsi="ATraditional Arabic"/>
          <w:bCs w:val="0"/>
          <w:sz w:val="28"/>
          <w:rtl/>
        </w:rPr>
        <w:t xml:space="preserve"> قد يقول قائل: </w:t>
      </w:r>
      <w:r w:rsidR="002F4383">
        <w:rPr>
          <w:rFonts w:ascii="ATraditional Arabic" w:hAnsi="ATraditional Arabic" w:hint="cs"/>
          <w:bCs w:val="0"/>
          <w:sz w:val="28"/>
          <w:rtl/>
        </w:rPr>
        <w:t>إ</w:t>
      </w:r>
      <w:r w:rsidRPr="006858A8">
        <w:rPr>
          <w:rFonts w:ascii="ATraditional Arabic" w:hAnsi="ATraditional Arabic"/>
          <w:bCs w:val="0"/>
          <w:sz w:val="28"/>
          <w:rtl/>
        </w:rPr>
        <w:t>ن هذا ليس من باب النسخ، وإنما هو حكمٌ موقوت بوقت له غاية، فإذا انتهت هذه الغاية ارتفع الحكم، ولا يُعدُّ نسخ</w:t>
      </w:r>
      <w:r w:rsidR="002F4383">
        <w:rPr>
          <w:rFonts w:ascii="ATraditional Arabic" w:hAnsi="ATraditional Arabic" w:hint="cs"/>
          <w:bCs w:val="0"/>
          <w:sz w:val="28"/>
          <w:rtl/>
        </w:rPr>
        <w:t>ًا</w:t>
      </w:r>
      <w:r w:rsidR="002F4383">
        <w:rPr>
          <w:rFonts w:ascii="ATraditional Arabic" w:hAnsi="ATraditional Arabic"/>
          <w:bCs w:val="0"/>
          <w:sz w:val="28"/>
          <w:rtl/>
        </w:rPr>
        <w:t>، كما هو الشأن فيما يحصل في عهد عيسى -عَلَيْهِ السَّلَامُ</w:t>
      </w:r>
      <w:r w:rsidRPr="006858A8">
        <w:rPr>
          <w:rFonts w:ascii="ATraditional Arabic" w:hAnsi="ATraditional Arabic"/>
          <w:bCs w:val="0"/>
          <w:sz w:val="28"/>
          <w:rtl/>
        </w:rPr>
        <w:t>- في آخر الزمان من رفع بعض الأحكام، قتل الخنزير، ووض</w:t>
      </w:r>
      <w:r w:rsidR="002F4383">
        <w:rPr>
          <w:rFonts w:ascii="ATraditional Arabic" w:hAnsi="ATraditional Arabic"/>
          <w:bCs w:val="0"/>
          <w:sz w:val="28"/>
          <w:rtl/>
        </w:rPr>
        <w:t>ع الجزية، وأمور وُقِتت بمجيئه -عَلَيْهِ السَّلَامُ</w:t>
      </w:r>
      <w:r w:rsidRPr="006858A8">
        <w:rPr>
          <w:rFonts w:ascii="ATraditional Arabic" w:hAnsi="ATraditional Arabic"/>
          <w:bCs w:val="0"/>
          <w:sz w:val="28"/>
          <w:rtl/>
        </w:rPr>
        <w:t xml:space="preserve">-، ولا يُقال: </w:t>
      </w:r>
      <w:r w:rsidR="002F4383">
        <w:rPr>
          <w:rFonts w:ascii="ATraditional Arabic" w:hAnsi="ATraditional Arabic"/>
          <w:bCs w:val="0"/>
          <w:sz w:val="28"/>
          <w:rtl/>
        </w:rPr>
        <w:t>هذا نسخ؛ لأنه لا نسخ بعد محمد -</w:t>
      </w:r>
      <w:r w:rsidRPr="006858A8">
        <w:rPr>
          <w:rFonts w:ascii="ATraditional Arabic" w:hAnsi="ATraditional Arabic"/>
          <w:bCs w:val="0"/>
          <w:sz w:val="28"/>
          <w:rtl/>
        </w:rPr>
        <w:t xml:space="preserve">عَلَيْهِ الصَّلَاةُ وَالسَّلَامُ-. والنسخ من خصائص النصوص، قوله: </w:t>
      </w:r>
      <w:r w:rsidR="006F5B26" w:rsidRPr="006F5B26">
        <w:rPr>
          <w:rFonts w:ascii="ATraditional Arabic" w:hAnsi="ATraditional Arabic"/>
          <w:color w:val="FF0000"/>
          <w:sz w:val="28"/>
          <w:rtl/>
        </w:rPr>
        <w:t>{حَتَّى يَأْتِيَ اللَّهُ بِأَمْرِهِ}</w:t>
      </w:r>
      <w:r w:rsidRPr="006858A8">
        <w:rPr>
          <w:rFonts w:ascii="ATraditional Arabic" w:hAnsi="ATraditional Arabic"/>
          <w:bCs w:val="0"/>
          <w:sz w:val="28"/>
          <w:rtl/>
        </w:rPr>
        <w:t xml:space="preserve"> إن كان المراد بالأمر هذا التوقيت الذي انتهى بنزول آية السيف، فمثل هذا عند أهل العلم لا يُعدُّ نسخًا، إنما حكم موقوت بوقت، فجاء الوقت فرُفِعَ الحكم.</w:t>
      </w:r>
    </w:p>
    <w:p w:rsidR="006858A8" w:rsidRPr="006858A8" w:rsidRDefault="006F5B26" w:rsidP="006858A8">
      <w:pPr>
        <w:rPr>
          <w:rFonts w:ascii="ATraditional Arabic" w:hAnsi="ATraditional Arabic"/>
          <w:bCs w:val="0"/>
          <w:sz w:val="28"/>
          <w:rtl/>
        </w:rPr>
      </w:pPr>
      <w:r w:rsidRPr="006F5B26">
        <w:rPr>
          <w:rFonts w:ascii="ATraditional Arabic" w:hAnsi="ATraditional Arabic"/>
          <w:sz w:val="28"/>
          <w:rtl/>
        </w:rPr>
        <w:t>طالب: ...</w:t>
      </w:r>
    </w:p>
    <w:p w:rsidR="002F4383" w:rsidRDefault="006858A8" w:rsidP="002F4383">
      <w:pPr>
        <w:rPr>
          <w:rFonts w:ascii="ATraditional Arabic" w:hAnsi="ATraditional Arabic"/>
          <w:bCs w:val="0"/>
          <w:sz w:val="28"/>
          <w:rtl/>
        </w:rPr>
      </w:pPr>
      <w:r w:rsidRPr="006858A8">
        <w:rPr>
          <w:rFonts w:ascii="ATraditional Arabic" w:hAnsi="ATraditional Arabic"/>
          <w:bCs w:val="0"/>
          <w:sz w:val="28"/>
          <w:rtl/>
        </w:rPr>
        <w:t>على خلافٍ بين أهل العلم، هل يُعدُّ أهل الكتاب أهل شرك</w:t>
      </w:r>
      <w:r w:rsidR="002F4383">
        <w:rPr>
          <w:rFonts w:ascii="ATraditional Arabic" w:hAnsi="ATraditional Arabic" w:hint="cs"/>
          <w:bCs w:val="0"/>
          <w:sz w:val="28"/>
          <w:rtl/>
        </w:rPr>
        <w:t xml:space="preserve"> أو</w:t>
      </w:r>
      <w:r w:rsidRPr="006858A8">
        <w:rPr>
          <w:rFonts w:ascii="ATraditional Arabic" w:hAnsi="ATraditional Arabic"/>
          <w:bCs w:val="0"/>
          <w:sz w:val="28"/>
          <w:rtl/>
        </w:rPr>
        <w:t xml:space="preserve"> هل يُقال: مشركون؟ أو يُقال: فيهم شرك؟ والخلاف بسطه الحافظ ابن رجب في شرح البخاري، فمن أهل العلم</w:t>
      </w:r>
      <w:r w:rsidR="008B732E">
        <w:rPr>
          <w:rFonts w:ascii="ATraditional Arabic" w:hAnsi="ATraditional Arabic" w:hint="cs"/>
          <w:bCs w:val="0"/>
          <w:sz w:val="28"/>
          <w:rtl/>
        </w:rPr>
        <w:t xml:space="preserve"> من</w:t>
      </w:r>
      <w:r w:rsidRPr="006858A8">
        <w:rPr>
          <w:rFonts w:ascii="ATraditional Arabic" w:hAnsi="ATraditional Arabic"/>
          <w:bCs w:val="0"/>
          <w:sz w:val="28"/>
          <w:rtl/>
        </w:rPr>
        <w:t xml:space="preserve"> يقول: هم مشركون؛ لأنهم عبدوا المسيح وعبدوا عُزير</w:t>
      </w:r>
      <w:r w:rsidR="002F4383">
        <w:rPr>
          <w:rFonts w:ascii="ATraditional Arabic" w:hAnsi="ATraditional Arabic" w:hint="cs"/>
          <w:bCs w:val="0"/>
          <w:sz w:val="28"/>
          <w:rtl/>
        </w:rPr>
        <w:t>ًا</w:t>
      </w:r>
      <w:r w:rsidRPr="006858A8">
        <w:rPr>
          <w:rFonts w:ascii="ATraditional Arabic" w:hAnsi="ATraditional Arabic"/>
          <w:bCs w:val="0"/>
          <w:sz w:val="28"/>
          <w:rtl/>
        </w:rPr>
        <w:t>، وعبدوا مع الله غيره، فهم مشركون. ومنهم من يقول: ليسوا بمشركين، لا يُقال: مشركون، وإنما يُقال: فيهم ش</w:t>
      </w:r>
      <w:r w:rsidR="002F4383">
        <w:rPr>
          <w:rFonts w:ascii="ATraditional Arabic" w:hAnsi="ATraditional Arabic"/>
          <w:bCs w:val="0"/>
          <w:sz w:val="28"/>
          <w:rtl/>
        </w:rPr>
        <w:t>رك. وفرقٌ بين هذا وهذا، النبي -</w:t>
      </w:r>
      <w:r w:rsidRPr="006858A8">
        <w:rPr>
          <w:rFonts w:ascii="ATraditional Arabic" w:hAnsi="ATraditional Arabic"/>
          <w:bCs w:val="0"/>
          <w:sz w:val="28"/>
          <w:rtl/>
        </w:rPr>
        <w:t>ع</w:t>
      </w:r>
      <w:r w:rsidR="002F4383">
        <w:rPr>
          <w:rFonts w:ascii="ATraditional Arabic" w:hAnsi="ATraditional Arabic"/>
          <w:bCs w:val="0"/>
          <w:sz w:val="28"/>
          <w:rtl/>
        </w:rPr>
        <w:t>َلَيْهِ الصَّلَاةُ وَالسَّلَامُ</w:t>
      </w:r>
      <w:r w:rsidRPr="006858A8">
        <w:rPr>
          <w:rFonts w:ascii="ATraditional Arabic" w:hAnsi="ATraditional Arabic"/>
          <w:bCs w:val="0"/>
          <w:sz w:val="28"/>
          <w:rtl/>
        </w:rPr>
        <w:t xml:space="preserve">- لما قال لأبي ذر: </w:t>
      </w:r>
      <w:r w:rsidR="006F5B26" w:rsidRPr="006F5B26">
        <w:rPr>
          <w:rFonts w:ascii="ATraditional Arabic" w:hAnsi="ATraditional Arabic"/>
          <w:bCs w:val="0"/>
          <w:color w:val="0000FF"/>
          <w:sz w:val="28"/>
          <w:rtl/>
        </w:rPr>
        <w:t>«إنك امرؤٌ فيك جاهلية»</w:t>
      </w:r>
      <w:r w:rsidRPr="006858A8">
        <w:rPr>
          <w:rFonts w:ascii="ATraditional Arabic" w:hAnsi="ATraditional Arabic"/>
          <w:bCs w:val="0"/>
          <w:sz w:val="28"/>
          <w:rtl/>
        </w:rPr>
        <w:t xml:space="preserve"> هل المعنى أنه جاهل</w:t>
      </w:r>
      <w:r w:rsidR="008B732E">
        <w:rPr>
          <w:rFonts w:ascii="ATraditional Arabic" w:hAnsi="ATraditional Arabic" w:hint="cs"/>
          <w:bCs w:val="0"/>
          <w:sz w:val="28"/>
          <w:rtl/>
        </w:rPr>
        <w:t>ي</w:t>
      </w:r>
      <w:r w:rsidRPr="006858A8">
        <w:rPr>
          <w:rFonts w:ascii="ATraditional Arabic" w:hAnsi="ATraditional Arabic"/>
          <w:bCs w:val="0"/>
          <w:sz w:val="28"/>
          <w:rtl/>
        </w:rPr>
        <w:t xml:space="preserve">؟ لا، وإذا قيل: فيه نفاق، ما </w:t>
      </w:r>
      <w:r w:rsidR="008B732E">
        <w:rPr>
          <w:rFonts w:ascii="ATraditional Arabic" w:hAnsi="ATraditional Arabic" w:hint="cs"/>
          <w:bCs w:val="0"/>
          <w:sz w:val="28"/>
          <w:rtl/>
        </w:rPr>
        <w:t>يكون</w:t>
      </w:r>
      <w:r w:rsidRPr="006858A8">
        <w:rPr>
          <w:rFonts w:ascii="ATraditional Arabic" w:hAnsi="ATraditional Arabic"/>
          <w:bCs w:val="0"/>
          <w:sz w:val="28"/>
          <w:rtl/>
        </w:rPr>
        <w:t xml:space="preserve"> منافق</w:t>
      </w:r>
      <w:r w:rsidR="002F4383">
        <w:rPr>
          <w:rFonts w:ascii="ATraditional Arabic" w:hAnsi="ATraditional Arabic" w:hint="cs"/>
          <w:bCs w:val="0"/>
          <w:sz w:val="28"/>
          <w:rtl/>
        </w:rPr>
        <w:t>ًا</w:t>
      </w:r>
      <w:r w:rsidRPr="006858A8">
        <w:rPr>
          <w:rFonts w:ascii="ATraditional Arabic" w:hAnsi="ATraditional Arabic"/>
          <w:bCs w:val="0"/>
          <w:sz w:val="28"/>
          <w:rtl/>
        </w:rPr>
        <w:t>. المقصود أن الخلاف معروف بين أهل العلم، ولكنهم كفار خالدون مخلدون في النار بالإجماع، باتفاق أهل العلم. ومن شكَّ في كفرهم كفر، ونُقِل الإجماع على ذلك.</w:t>
      </w:r>
    </w:p>
    <w:p w:rsidR="006858A8" w:rsidRPr="006858A8" w:rsidRDefault="006858A8" w:rsidP="002F4383">
      <w:pPr>
        <w:rPr>
          <w:rFonts w:ascii="ATraditional Arabic" w:hAnsi="ATraditional Arabic"/>
          <w:bCs w:val="0"/>
          <w:sz w:val="28"/>
          <w:rtl/>
        </w:rPr>
      </w:pPr>
      <w:r w:rsidRPr="006858A8">
        <w:rPr>
          <w:rFonts w:ascii="ATraditional Arabic" w:hAnsi="ATraditional Arabic"/>
          <w:bCs w:val="0"/>
          <w:sz w:val="28"/>
          <w:rtl/>
        </w:rPr>
        <w:lastRenderedPageBreak/>
        <w:t xml:space="preserve"> المقصود أنه لا يعني أنهم احتمال أن تشملهم الرحمة باعتبار أنهم غير مشركين، لا، الجنة</w:t>
      </w:r>
      <w:r w:rsidR="008B732E">
        <w:rPr>
          <w:rFonts w:ascii="ATraditional Arabic" w:hAnsi="ATraditional Arabic" w:hint="cs"/>
          <w:bCs w:val="0"/>
          <w:sz w:val="28"/>
          <w:rtl/>
        </w:rPr>
        <w:t>ُ</w:t>
      </w:r>
      <w:r w:rsidRPr="006858A8">
        <w:rPr>
          <w:rFonts w:ascii="ATraditional Arabic" w:hAnsi="ATraditional Arabic"/>
          <w:bCs w:val="0"/>
          <w:sz w:val="28"/>
          <w:rtl/>
        </w:rPr>
        <w:t xml:space="preserve"> عليهم حرام، نسأل الله العافية. والخلاف في نكاح نسائهم</w:t>
      </w:r>
      <w:r w:rsidR="008B732E">
        <w:rPr>
          <w:rFonts w:ascii="ATraditional Arabic" w:hAnsi="ATraditional Arabic" w:hint="cs"/>
          <w:bCs w:val="0"/>
          <w:sz w:val="28"/>
          <w:rtl/>
        </w:rPr>
        <w:t>،</w:t>
      </w:r>
      <w:r w:rsidRPr="006858A8">
        <w:rPr>
          <w:rFonts w:ascii="ATraditional Arabic" w:hAnsi="ATraditional Arabic"/>
          <w:bCs w:val="0"/>
          <w:sz w:val="28"/>
          <w:rtl/>
        </w:rPr>
        <w:t xml:space="preserve"> النص ورد بإباحته، لكن هل هذا النص نقول</w:t>
      </w:r>
      <w:r w:rsidR="002F4383">
        <w:rPr>
          <w:rFonts w:ascii="ATraditional Arabic" w:hAnsi="ATraditional Arabic" w:hint="cs"/>
          <w:bCs w:val="0"/>
          <w:sz w:val="28"/>
          <w:rtl/>
        </w:rPr>
        <w:t>:</w:t>
      </w:r>
      <w:r w:rsidRPr="006858A8">
        <w:rPr>
          <w:rFonts w:ascii="ATraditional Arabic" w:hAnsi="ATraditional Arabic"/>
          <w:bCs w:val="0"/>
          <w:sz w:val="28"/>
          <w:rtl/>
        </w:rPr>
        <w:t xml:space="preserve"> إنه مُخص</w:t>
      </w:r>
      <w:r w:rsidR="008B732E">
        <w:rPr>
          <w:rFonts w:ascii="ATraditional Arabic" w:hAnsi="ATraditional Arabic" w:hint="cs"/>
          <w:bCs w:val="0"/>
          <w:sz w:val="28"/>
          <w:rtl/>
        </w:rPr>
        <w:t>ِّ</w:t>
      </w:r>
      <w:r w:rsidRPr="006858A8">
        <w:rPr>
          <w:rFonts w:ascii="ATraditional Arabic" w:hAnsi="ATraditional Arabic"/>
          <w:bCs w:val="0"/>
          <w:sz w:val="28"/>
          <w:rtl/>
        </w:rPr>
        <w:t xml:space="preserve">ص لقوله: </w:t>
      </w:r>
      <w:r w:rsidR="006F5B26" w:rsidRPr="006F5B26">
        <w:rPr>
          <w:rFonts w:ascii="ATraditional Arabic" w:hAnsi="ATraditional Arabic"/>
          <w:color w:val="FF0000"/>
          <w:sz w:val="28"/>
          <w:rtl/>
        </w:rPr>
        <w:t>{وَلاَ تَنكِحُواْ الْمُشْرِكَاتِ}</w:t>
      </w:r>
      <w:r w:rsidRPr="006858A8">
        <w:rPr>
          <w:rFonts w:ascii="ATraditional Arabic" w:hAnsi="ATraditional Arabic"/>
          <w:bCs w:val="0"/>
          <w:sz w:val="28"/>
          <w:rtl/>
        </w:rPr>
        <w:t xml:space="preserve"> </w:t>
      </w:r>
      <w:r w:rsidR="006F5B26">
        <w:rPr>
          <w:rFonts w:ascii="ATraditional Arabic" w:hAnsi="ATraditional Arabic"/>
          <w:bCs w:val="0"/>
          <w:sz w:val="28"/>
          <w:rtl/>
        </w:rPr>
        <w:t xml:space="preserve">[سورة </w:t>
      </w:r>
      <w:r w:rsidRPr="006858A8">
        <w:rPr>
          <w:rFonts w:ascii="ATraditional Arabic" w:hAnsi="ATraditional Arabic"/>
          <w:bCs w:val="0"/>
          <w:sz w:val="28"/>
          <w:rtl/>
        </w:rPr>
        <w:t>البقرة</w:t>
      </w:r>
      <w:r w:rsidR="006F5B26">
        <w:rPr>
          <w:rFonts w:ascii="ATraditional Arabic" w:hAnsi="ATraditional Arabic"/>
          <w:bCs w:val="0"/>
          <w:sz w:val="28"/>
          <w:rtl/>
        </w:rPr>
        <w:t>:</w:t>
      </w:r>
      <w:r w:rsidRPr="006858A8">
        <w:rPr>
          <w:rFonts w:ascii="ATraditional Arabic" w:hAnsi="ATraditional Arabic"/>
          <w:bCs w:val="0"/>
          <w:sz w:val="28"/>
          <w:rtl/>
        </w:rPr>
        <w:t>221]؟ أو أن نقول: إن النص لا يحتاج إلى تخصيص؛ لأنهن لسن بمشركات؟ والخلاف شبه لفظي، ما له أثر. لأنه حتى لو قلنا: النص يحتاج إلى مُخص</w:t>
      </w:r>
      <w:r w:rsidR="008B732E">
        <w:rPr>
          <w:rFonts w:ascii="ATraditional Arabic" w:hAnsi="ATraditional Arabic" w:hint="cs"/>
          <w:bCs w:val="0"/>
          <w:sz w:val="28"/>
          <w:rtl/>
        </w:rPr>
        <w:t>ِّ</w:t>
      </w:r>
      <w:r w:rsidRPr="006858A8">
        <w:rPr>
          <w:rFonts w:ascii="ATraditional Arabic" w:hAnsi="ATraditional Arabic"/>
          <w:bCs w:val="0"/>
          <w:sz w:val="28"/>
          <w:rtl/>
        </w:rPr>
        <w:t xml:space="preserve">ص، </w:t>
      </w:r>
      <w:r w:rsidR="00D307A8">
        <w:rPr>
          <w:rFonts w:ascii="ATraditional Arabic" w:hAnsi="ATraditional Arabic" w:hint="cs"/>
          <w:bCs w:val="0"/>
          <w:sz w:val="28"/>
          <w:rtl/>
        </w:rPr>
        <w:t>ف</w:t>
      </w:r>
      <w:r w:rsidRPr="006858A8">
        <w:rPr>
          <w:rFonts w:ascii="ATraditional Arabic" w:hAnsi="ATraditional Arabic"/>
          <w:bCs w:val="0"/>
          <w:sz w:val="28"/>
          <w:rtl/>
        </w:rPr>
        <w:t>المُخص</w:t>
      </w:r>
      <w:r w:rsidR="008B732E">
        <w:rPr>
          <w:rFonts w:ascii="ATraditional Arabic" w:hAnsi="ATraditional Arabic" w:hint="cs"/>
          <w:bCs w:val="0"/>
          <w:sz w:val="28"/>
          <w:rtl/>
        </w:rPr>
        <w:t>ِّ</w:t>
      </w:r>
      <w:r w:rsidRPr="006858A8">
        <w:rPr>
          <w:rFonts w:ascii="ATraditional Arabic" w:hAnsi="ATraditional Arabic"/>
          <w:bCs w:val="0"/>
          <w:sz w:val="28"/>
          <w:rtl/>
        </w:rPr>
        <w:t>ص موجود.</w:t>
      </w:r>
    </w:p>
    <w:p w:rsidR="006858A8" w:rsidRPr="006858A8" w:rsidRDefault="006F5B26" w:rsidP="006858A8">
      <w:pPr>
        <w:rPr>
          <w:rFonts w:ascii="ATraditional Arabic" w:hAnsi="ATraditional Arabic"/>
          <w:bCs w:val="0"/>
          <w:sz w:val="28"/>
          <w:rtl/>
        </w:rPr>
      </w:pPr>
      <w:r w:rsidRPr="006F5B26">
        <w:rPr>
          <w:rFonts w:ascii="ATraditional Arabic" w:hAnsi="ATraditional Arabic"/>
          <w:sz w:val="28"/>
          <w:rtl/>
        </w:rPr>
        <w:t>طالب: ...</w:t>
      </w:r>
    </w:p>
    <w:p w:rsidR="006858A8" w:rsidRPr="006858A8" w:rsidRDefault="006858A8" w:rsidP="006858A8">
      <w:pPr>
        <w:rPr>
          <w:rFonts w:ascii="ATraditional Arabic" w:hAnsi="ATraditional Arabic"/>
          <w:bCs w:val="0"/>
          <w:sz w:val="28"/>
          <w:rtl/>
        </w:rPr>
      </w:pPr>
      <w:r w:rsidRPr="006858A8">
        <w:rPr>
          <w:rFonts w:ascii="ATraditional Arabic" w:hAnsi="ATraditional Arabic"/>
          <w:bCs w:val="0"/>
          <w:sz w:val="28"/>
          <w:rtl/>
        </w:rPr>
        <w:t>المسلم،</w:t>
      </w:r>
      <w:r w:rsidR="00A86556">
        <w:rPr>
          <w:rFonts w:ascii="ATraditional Arabic" w:hAnsi="ATraditional Arabic" w:hint="cs"/>
          <w:bCs w:val="0"/>
          <w:sz w:val="28"/>
          <w:rtl/>
        </w:rPr>
        <w:t xml:space="preserve"> خلنا مع المسلم،</w:t>
      </w:r>
      <w:r w:rsidRPr="006858A8">
        <w:rPr>
          <w:rFonts w:ascii="ATraditional Arabic" w:hAnsi="ATraditional Arabic"/>
          <w:bCs w:val="0"/>
          <w:sz w:val="28"/>
          <w:rtl/>
        </w:rPr>
        <w:t xml:space="preserve"> اترك اليهود والنصارى، المسلم الذي اعترف بأركان الإيمان، واعترف بالرسول، ويصلي ويصوم وأتى بمُكفِّر، وخرج بهذا المُكفِّر من الملة، تشمله الشفاعة؟ وقلبه مملوء بالإيمان، لكن أتى بمُكفِّر، بناقض من نواقض الإسلام، ما تشمله الشفاعة بالاتفاق.</w:t>
      </w:r>
    </w:p>
    <w:p w:rsidR="006858A8" w:rsidRPr="006858A8" w:rsidRDefault="006F5B26" w:rsidP="006858A8">
      <w:pPr>
        <w:rPr>
          <w:rFonts w:ascii="ATraditional Arabic" w:hAnsi="ATraditional Arabic"/>
          <w:bCs w:val="0"/>
          <w:sz w:val="28"/>
          <w:rtl/>
        </w:rPr>
      </w:pPr>
      <w:r w:rsidRPr="006F5B26">
        <w:rPr>
          <w:rFonts w:ascii="ATraditional Arabic" w:hAnsi="ATraditional Arabic"/>
          <w:sz w:val="28"/>
          <w:rtl/>
        </w:rPr>
        <w:t>طالب: ...</w:t>
      </w:r>
    </w:p>
    <w:p w:rsidR="00A86556" w:rsidRPr="006E1164" w:rsidRDefault="006858A8" w:rsidP="006E1164">
      <w:pPr>
        <w:rPr>
          <w:rFonts w:ascii="ATraditional Arabic" w:hAnsi="ATraditional Arabic"/>
          <w:bCs w:val="0"/>
          <w:sz w:val="28"/>
          <w:rtl/>
        </w:rPr>
      </w:pPr>
      <w:r w:rsidRPr="006858A8">
        <w:rPr>
          <w:rFonts w:ascii="ATraditional Arabic" w:hAnsi="ATraditional Arabic"/>
          <w:bCs w:val="0"/>
          <w:sz w:val="28"/>
          <w:rtl/>
        </w:rPr>
        <w:t>نعم.</w:t>
      </w:r>
    </w:p>
    <w:p w:rsidR="006F5B26" w:rsidRPr="006F5B26" w:rsidRDefault="006F5B26" w:rsidP="006858A8">
      <w:pPr>
        <w:rPr>
          <w:rFonts w:ascii="ATraditional Arabic" w:hAnsi="ATraditional Arabic"/>
          <w:sz w:val="28"/>
          <w:rtl/>
        </w:rPr>
      </w:pPr>
      <w:r w:rsidRPr="006F5B26">
        <w:rPr>
          <w:rFonts w:ascii="ATraditional Arabic" w:hAnsi="ATraditional Arabic"/>
          <w:sz w:val="28"/>
          <w:rtl/>
        </w:rPr>
        <w:t>"وَكَذَا قَالَ أَبُو الْعَالِيَةِ، وَالرَّبِيعُ بْنُ أَنَسٍ، وَقَتَادَةُ، وَالسُّدِّيُّ: إِنَّهَا مَنْسُوخَةٌ بِآيَةِ السَّيْفِ، وَيُرْشِدُ إِلَى ذَلِكَ أَيْضًا قَوْلُهُ</w:t>
      </w:r>
      <w:r w:rsidR="008B732E">
        <w:rPr>
          <w:rFonts w:ascii="ATraditional Arabic" w:hAnsi="ATraditional Arabic" w:hint="cs"/>
          <w:sz w:val="28"/>
          <w:rtl/>
        </w:rPr>
        <w:t xml:space="preserve"> تَعَالَى</w:t>
      </w:r>
      <w:r w:rsidRPr="006F5B26">
        <w:rPr>
          <w:rFonts w:ascii="ATraditional Arabic" w:hAnsi="ATraditional Arabic"/>
          <w:sz w:val="28"/>
          <w:rtl/>
        </w:rPr>
        <w:t xml:space="preserve">: </w:t>
      </w:r>
      <w:r w:rsidRPr="006F5B26">
        <w:rPr>
          <w:rFonts w:ascii="ATraditional Arabic" w:hAnsi="ATraditional Arabic"/>
          <w:color w:val="FF0000"/>
          <w:sz w:val="28"/>
          <w:rtl/>
        </w:rPr>
        <w:t>{حَتَّى يَأْتِيَ اللَّهُ بِأَمْرِهِ}</w:t>
      </w:r>
      <w:r w:rsidR="00D307A8">
        <w:rPr>
          <w:rFonts w:ascii="ATraditional Arabic" w:hAnsi="ATraditional Arabic" w:hint="cs"/>
          <w:sz w:val="28"/>
          <w:rtl/>
        </w:rPr>
        <w:t>.</w:t>
      </w:r>
    </w:p>
    <w:p w:rsidR="006F5B26" w:rsidRPr="006F5B26" w:rsidRDefault="006F5B26" w:rsidP="008B732E">
      <w:pPr>
        <w:rPr>
          <w:rFonts w:ascii="ATraditional Arabic" w:hAnsi="ATraditional Arabic"/>
          <w:sz w:val="28"/>
          <w:rtl/>
        </w:rPr>
      </w:pPr>
      <w:r w:rsidRPr="006F5B26">
        <w:rPr>
          <w:rFonts w:ascii="ATraditional Arabic" w:hAnsi="ATraditional Arabic"/>
          <w:sz w:val="28"/>
          <w:rtl/>
        </w:rPr>
        <w:t xml:space="preserve">وَقَالَ ابْنُ أَبِي حَاتِمٍ: حَدَّثَنَا أَبِي، قَالَ: حَدَّثَنَا أَبُو الْيَمَانِ، قَالَ: </w:t>
      </w:r>
      <w:r w:rsidR="008B732E">
        <w:rPr>
          <w:rFonts w:ascii="ATraditional Arabic" w:hAnsi="ATraditional Arabic" w:hint="cs"/>
          <w:sz w:val="28"/>
          <w:rtl/>
        </w:rPr>
        <w:t>حَدَّثَنَا</w:t>
      </w:r>
      <w:r w:rsidRPr="006F5B26">
        <w:rPr>
          <w:rFonts w:ascii="ATraditional Arabic" w:hAnsi="ATraditional Arabic"/>
          <w:sz w:val="28"/>
          <w:rtl/>
        </w:rPr>
        <w:t xml:space="preserve"> شُعَيْبٌ، عَنِ الزُّهْرِيِّ، </w:t>
      </w:r>
      <w:r w:rsidR="006E1164">
        <w:rPr>
          <w:rFonts w:ascii="ATraditional Arabic" w:hAnsi="ATraditional Arabic" w:hint="cs"/>
          <w:sz w:val="28"/>
          <w:rtl/>
        </w:rPr>
        <w:t xml:space="preserve">قال </w:t>
      </w:r>
      <w:r w:rsidRPr="006F5B26">
        <w:rPr>
          <w:rFonts w:ascii="ATraditional Arabic" w:hAnsi="ATraditional Arabic"/>
          <w:sz w:val="28"/>
          <w:rtl/>
        </w:rPr>
        <w:t xml:space="preserve">أَخْبَرَنِي عُرْوَة بْنُ الزُّبَيْرِ: أَنَّ أُسَامَةَ بْنَ زَيْدٍ أَخْبَرَهُ، قَالَ: كَانَ رَسُولُ اللَّهِ </w:t>
      </w:r>
      <w:r w:rsidR="00D307A8">
        <w:rPr>
          <w:rFonts w:ascii="ATraditional Arabic" w:hAnsi="ATraditional Arabic" w:hint="cs"/>
          <w:sz w:val="28"/>
          <w:rtl/>
        </w:rPr>
        <w:t>-</w:t>
      </w:r>
      <w:r w:rsidRPr="006F5B26">
        <w:rPr>
          <w:rFonts w:ascii="ATraditional Arabic" w:hAnsi="ATraditional Arabic"/>
          <w:sz w:val="28"/>
          <w:rtl/>
        </w:rPr>
        <w:t>صَلَّى اللَّهُ عَلَيْهِ وَسَلَّمَ</w:t>
      </w:r>
      <w:r w:rsidR="00D307A8">
        <w:rPr>
          <w:rFonts w:ascii="ATraditional Arabic" w:hAnsi="ATraditional Arabic" w:hint="cs"/>
          <w:sz w:val="28"/>
          <w:rtl/>
        </w:rPr>
        <w:t>-</w:t>
      </w:r>
      <w:r w:rsidRPr="006F5B26">
        <w:rPr>
          <w:rFonts w:ascii="ATraditional Arabic" w:hAnsi="ATraditional Arabic"/>
          <w:sz w:val="28"/>
          <w:rtl/>
        </w:rPr>
        <w:t xml:space="preserve"> وَأَصْحَابُهُ يَعْفُونَ عَنِ الْمُشْرِكِينَ وَأَهْلِ الْكِتَابِ، كَمَا أَمَرَهُمُ اللَّهُ، وَيَصْبِرُونَ عَلَى الْأَذَى، قَالَ اللَّهُ: </w:t>
      </w:r>
      <w:r w:rsidRPr="006F5B26">
        <w:rPr>
          <w:rFonts w:ascii="ATraditional Arabic" w:hAnsi="ATraditional Arabic"/>
          <w:color w:val="FF0000"/>
          <w:sz w:val="28"/>
          <w:rtl/>
        </w:rPr>
        <w:t>{فَاعْفُوا وَاصْفَحُوا حَتَّى يَأْتِيَ اللَّهُ بِأَمْرِهِ إِنَّ اللَّهَ عَلَى كُلِّ شَيْءٍ قَدِيرٌ}</w:t>
      </w:r>
      <w:r w:rsidRPr="006F5B26">
        <w:rPr>
          <w:rFonts w:ascii="ATraditional Arabic" w:hAnsi="ATraditional Arabic"/>
          <w:sz w:val="28"/>
          <w:rtl/>
        </w:rPr>
        <w:t xml:space="preserve"> وَكَانَ رَسُولُ اللَّهِ </w:t>
      </w:r>
      <w:r w:rsidR="00D307A8">
        <w:rPr>
          <w:rFonts w:ascii="ATraditional Arabic" w:hAnsi="ATraditional Arabic" w:hint="cs"/>
          <w:sz w:val="28"/>
          <w:rtl/>
        </w:rPr>
        <w:t>-</w:t>
      </w:r>
      <w:r w:rsidRPr="006F5B26">
        <w:rPr>
          <w:rFonts w:ascii="ATraditional Arabic" w:hAnsi="ATraditional Arabic"/>
          <w:sz w:val="28"/>
          <w:rtl/>
        </w:rPr>
        <w:t>صَلَّى اللَّهُ عَلَيْهِ وَسَلَّمَ</w:t>
      </w:r>
      <w:r w:rsidR="00D307A8">
        <w:rPr>
          <w:rFonts w:ascii="ATraditional Arabic" w:hAnsi="ATraditional Arabic" w:hint="cs"/>
          <w:sz w:val="28"/>
          <w:rtl/>
        </w:rPr>
        <w:t>-</w:t>
      </w:r>
      <w:r w:rsidRPr="006F5B26">
        <w:rPr>
          <w:rFonts w:ascii="ATraditional Arabic" w:hAnsi="ATraditional Arabic"/>
          <w:sz w:val="28"/>
          <w:rtl/>
        </w:rPr>
        <w:t xml:space="preserve"> يتأوَّل مِنَ الْعَفْوِ مَا أَمَرَهُ اللَّهُ بِهِ، حَتَّى أَذِنَ اللَّهُ فِيهِمْ بِقَتْلٍ، فَقَتَلَ اللَّهُ بِهِ مَنْ قَتَلَ مِنْ صَنَادِيدِ قُرَيْشٍ.</w:t>
      </w:r>
    </w:p>
    <w:p w:rsidR="006858A8" w:rsidRPr="006858A8" w:rsidRDefault="006F5B26" w:rsidP="006858A8">
      <w:pPr>
        <w:rPr>
          <w:rFonts w:ascii="ATraditional Arabic" w:hAnsi="ATraditional Arabic"/>
          <w:bCs w:val="0"/>
          <w:sz w:val="28"/>
          <w:rtl/>
        </w:rPr>
      </w:pPr>
      <w:r w:rsidRPr="006F5B26">
        <w:rPr>
          <w:rFonts w:ascii="ATraditional Arabic" w:hAnsi="ATraditional Arabic"/>
          <w:sz w:val="28"/>
          <w:rtl/>
        </w:rPr>
        <w:t xml:space="preserve">وَهَذَا إِسْنَادُهُ صَحِيحٌ، وَلَمْ أَرَهُ فِي شَيْءٍ مِنَ الْكُتُبِ السِّتَّةِ، وَلَكِنْ لَهُ أَصْلٌ فِي الصَّحِيحَيْنِ عَنْ أُسَامَةَ بْنِ زَيْدٍ </w:t>
      </w:r>
      <w:r w:rsidR="00D307A8">
        <w:rPr>
          <w:rFonts w:ascii="ATraditional Arabic" w:hAnsi="ATraditional Arabic" w:hint="cs"/>
          <w:sz w:val="28"/>
          <w:rtl/>
        </w:rPr>
        <w:t>-</w:t>
      </w:r>
      <w:r w:rsidRPr="006F5B26">
        <w:rPr>
          <w:rFonts w:ascii="ATraditional Arabic" w:hAnsi="ATraditional Arabic"/>
          <w:sz w:val="28"/>
          <w:rtl/>
        </w:rPr>
        <w:t>رَضِيَ اللَّهُ عَنْهُمَا</w:t>
      </w:r>
      <w:r w:rsidR="00D307A8">
        <w:rPr>
          <w:rFonts w:ascii="ATraditional Arabic" w:hAnsi="ATraditional Arabic" w:hint="cs"/>
          <w:sz w:val="28"/>
          <w:rtl/>
        </w:rPr>
        <w:t>-</w:t>
      </w:r>
      <w:r w:rsidRPr="006F5B26">
        <w:rPr>
          <w:rFonts w:ascii="ATraditional Arabic" w:hAnsi="ATraditional Arabic"/>
          <w:sz w:val="28"/>
          <w:rtl/>
        </w:rPr>
        <w:t>"</w:t>
      </w:r>
      <w:r w:rsidR="006858A8" w:rsidRPr="006858A8">
        <w:rPr>
          <w:rFonts w:ascii="ATraditional Arabic" w:hAnsi="ATraditional Arabic"/>
          <w:bCs w:val="0"/>
          <w:sz w:val="28"/>
          <w:rtl/>
        </w:rPr>
        <w:t>.</w:t>
      </w:r>
    </w:p>
    <w:p w:rsidR="006858A8" w:rsidRPr="006858A8" w:rsidRDefault="006858A8" w:rsidP="006858A8">
      <w:pPr>
        <w:rPr>
          <w:rFonts w:ascii="ATraditional Arabic" w:hAnsi="ATraditional Arabic"/>
          <w:bCs w:val="0"/>
          <w:sz w:val="28"/>
          <w:rtl/>
        </w:rPr>
      </w:pPr>
      <w:r w:rsidRPr="006858A8">
        <w:rPr>
          <w:rFonts w:ascii="ATraditional Arabic" w:hAnsi="ATraditional Arabic"/>
          <w:bCs w:val="0"/>
          <w:sz w:val="28"/>
          <w:rtl/>
        </w:rPr>
        <w:t>مع الأسف أنه يوجد من بعض الكُتَّاب المنهزمين بدلاً من أن يقول: إن آية السيف نسخت سبعين آية، يقول: نسختها سبعون آية. ض</w:t>
      </w:r>
      <w:r w:rsidR="006E1164">
        <w:rPr>
          <w:rFonts w:ascii="ATraditional Arabic" w:hAnsi="ATraditional Arabic" w:hint="cs"/>
          <w:bCs w:val="0"/>
          <w:sz w:val="28"/>
          <w:rtl/>
        </w:rPr>
        <w:t>َ</w:t>
      </w:r>
      <w:r w:rsidRPr="006858A8">
        <w:rPr>
          <w:rFonts w:ascii="ATraditional Arabic" w:hAnsi="ATraditional Arabic"/>
          <w:bCs w:val="0"/>
          <w:sz w:val="28"/>
          <w:rtl/>
        </w:rPr>
        <w:t xml:space="preserve">عف، وحل المشكلات لا يأتي بمثل هذه الطريقة، ودرء شر الأعداء ومكرهم وكيدهم، لا يأتي بهذه الطريقة أن نتنازل ونُداهن، لا. قد نُداري، لكن المداهنة لا تجوز، </w:t>
      </w:r>
      <w:r w:rsidR="006F5B26" w:rsidRPr="006F5B26">
        <w:rPr>
          <w:rFonts w:ascii="ATraditional Arabic" w:hAnsi="ATraditional Arabic"/>
          <w:color w:val="FF0000"/>
          <w:sz w:val="28"/>
          <w:rtl/>
        </w:rPr>
        <w:t>{وَدُّوا لَوْ تُدْهِنُ فَيُدْهِنُونَ}</w:t>
      </w:r>
      <w:r w:rsidRPr="006858A8">
        <w:rPr>
          <w:rFonts w:ascii="ATraditional Arabic" w:hAnsi="ATraditional Arabic"/>
          <w:bCs w:val="0"/>
          <w:sz w:val="28"/>
          <w:rtl/>
        </w:rPr>
        <w:t xml:space="preserve"> </w:t>
      </w:r>
      <w:r w:rsidR="006F5B26">
        <w:rPr>
          <w:rFonts w:ascii="ATraditional Arabic" w:hAnsi="ATraditional Arabic"/>
          <w:bCs w:val="0"/>
          <w:sz w:val="28"/>
          <w:rtl/>
        </w:rPr>
        <w:t xml:space="preserve">[سورة </w:t>
      </w:r>
      <w:r w:rsidRPr="006858A8">
        <w:rPr>
          <w:rFonts w:ascii="ATraditional Arabic" w:hAnsi="ATraditional Arabic"/>
          <w:bCs w:val="0"/>
          <w:sz w:val="28"/>
          <w:rtl/>
        </w:rPr>
        <w:t>القلم</w:t>
      </w:r>
      <w:r w:rsidR="006F5B26">
        <w:rPr>
          <w:rFonts w:ascii="ATraditional Arabic" w:hAnsi="ATraditional Arabic"/>
          <w:bCs w:val="0"/>
          <w:sz w:val="28"/>
          <w:rtl/>
        </w:rPr>
        <w:t>:</w:t>
      </w:r>
      <w:r w:rsidRPr="006858A8">
        <w:rPr>
          <w:rFonts w:ascii="ATraditional Arabic" w:hAnsi="ATraditional Arabic"/>
          <w:bCs w:val="0"/>
          <w:sz w:val="28"/>
          <w:rtl/>
        </w:rPr>
        <w:t>9]. لكن مع ذلك، علينا أن ننز</w:t>
      </w:r>
      <w:r w:rsidR="008B732E">
        <w:rPr>
          <w:rFonts w:ascii="ATraditional Arabic" w:hAnsi="ATraditional Arabic" w:hint="cs"/>
          <w:bCs w:val="0"/>
          <w:sz w:val="28"/>
          <w:rtl/>
        </w:rPr>
        <w:t>ِّ</w:t>
      </w:r>
      <w:r w:rsidRPr="006858A8">
        <w:rPr>
          <w:rFonts w:ascii="ATraditional Arabic" w:hAnsi="ATraditional Arabic"/>
          <w:bCs w:val="0"/>
          <w:sz w:val="28"/>
          <w:rtl/>
        </w:rPr>
        <w:t>ل الأمور منازلها</w:t>
      </w:r>
      <w:r w:rsidR="00D307A8">
        <w:rPr>
          <w:rFonts w:ascii="ATraditional Arabic" w:hAnsi="ATraditional Arabic" w:hint="cs"/>
          <w:bCs w:val="0"/>
          <w:sz w:val="28"/>
          <w:rtl/>
        </w:rPr>
        <w:t>،</w:t>
      </w:r>
      <w:r w:rsidRPr="006858A8">
        <w:rPr>
          <w:rFonts w:ascii="ATraditional Arabic" w:hAnsi="ATraditional Arabic"/>
          <w:bCs w:val="0"/>
          <w:sz w:val="28"/>
          <w:rtl/>
        </w:rPr>
        <w:t xml:space="preserve"> وننظر إلى واقعنا، وضعفنا، فبدلاً من أن نبدأ الناس بقتالهم، امتثالاً لأمر الله بالجهاد، نتنازل عن مبادئنا وما أوجبه الله علينا، مما أجمعت عليه الأمة ودلَّت عليه النصوص، لا أبدًا ما يكون هذا. نعم، قد لا تبدأ وتُصالح مثلاً إذا اقتضى الأمر ذلك، وتُس</w:t>
      </w:r>
      <w:r w:rsidR="008B732E">
        <w:rPr>
          <w:rFonts w:ascii="ATraditional Arabic" w:hAnsi="ATraditional Arabic" w:hint="cs"/>
          <w:bCs w:val="0"/>
          <w:sz w:val="28"/>
          <w:rtl/>
        </w:rPr>
        <w:t>َ</w:t>
      </w:r>
      <w:r w:rsidRPr="006858A8">
        <w:rPr>
          <w:rFonts w:ascii="ATraditional Arabic" w:hAnsi="ATraditional Arabic"/>
          <w:bCs w:val="0"/>
          <w:sz w:val="28"/>
          <w:rtl/>
        </w:rPr>
        <w:t>ال</w:t>
      </w:r>
      <w:r w:rsidR="008B732E">
        <w:rPr>
          <w:rFonts w:ascii="ATraditional Arabic" w:hAnsi="ATraditional Arabic" w:hint="cs"/>
          <w:bCs w:val="0"/>
          <w:sz w:val="28"/>
          <w:rtl/>
        </w:rPr>
        <w:t>ِ</w:t>
      </w:r>
      <w:r w:rsidRPr="006858A8">
        <w:rPr>
          <w:rFonts w:ascii="ATraditional Arabic" w:hAnsi="ATraditional Arabic"/>
          <w:bCs w:val="0"/>
          <w:sz w:val="28"/>
          <w:rtl/>
        </w:rPr>
        <w:t>م، لكن ما تتناز</w:t>
      </w:r>
      <w:r w:rsidR="00D307A8">
        <w:rPr>
          <w:rFonts w:ascii="ATraditional Arabic" w:hAnsi="ATraditional Arabic"/>
          <w:bCs w:val="0"/>
          <w:sz w:val="28"/>
          <w:rtl/>
        </w:rPr>
        <w:t>ل ع</w:t>
      </w:r>
      <w:r w:rsidRPr="006858A8">
        <w:rPr>
          <w:rFonts w:ascii="ATraditional Arabic" w:hAnsi="ATraditional Arabic"/>
          <w:bCs w:val="0"/>
          <w:sz w:val="28"/>
          <w:rtl/>
        </w:rPr>
        <w:t>ما أوجب الله عليك، ولا تُغيِّر الأحكام الشرعية.</w:t>
      </w:r>
    </w:p>
    <w:p w:rsidR="006858A8" w:rsidRPr="006858A8" w:rsidRDefault="006858A8" w:rsidP="006858A8">
      <w:pPr>
        <w:rPr>
          <w:rFonts w:ascii="ATraditional Arabic" w:hAnsi="ATraditional Arabic"/>
          <w:bCs w:val="0"/>
          <w:sz w:val="28"/>
          <w:rtl/>
        </w:rPr>
      </w:pPr>
      <w:r w:rsidRPr="006858A8">
        <w:rPr>
          <w:rFonts w:ascii="ATraditional Arabic" w:hAnsi="ATraditional Arabic"/>
          <w:bCs w:val="0"/>
          <w:sz w:val="28"/>
          <w:rtl/>
        </w:rPr>
        <w:lastRenderedPageBreak/>
        <w:t>ولا إشكال في أصل المسألة باعتبار أن حال الضعف لها أحكامها، لكن ما يُنزَّل العهد كامل</w:t>
      </w:r>
      <w:r w:rsidR="00D307A8">
        <w:rPr>
          <w:rFonts w:ascii="ATraditional Arabic" w:hAnsi="ATraditional Arabic" w:hint="cs"/>
          <w:bCs w:val="0"/>
          <w:sz w:val="28"/>
          <w:rtl/>
        </w:rPr>
        <w:t>ًا</w:t>
      </w:r>
      <w:r w:rsidRPr="006858A8">
        <w:rPr>
          <w:rFonts w:ascii="ATraditional Arabic" w:hAnsi="ATraditional Arabic"/>
          <w:bCs w:val="0"/>
          <w:sz w:val="28"/>
          <w:rtl/>
        </w:rPr>
        <w:t xml:space="preserve"> على عهدٍ كامل. لكن في وقائع قد يقتضي</w:t>
      </w:r>
      <w:r w:rsidR="008B732E">
        <w:rPr>
          <w:rFonts w:ascii="ATraditional Arabic" w:hAnsi="ATraditional Arabic" w:hint="cs"/>
          <w:bCs w:val="0"/>
          <w:sz w:val="28"/>
          <w:rtl/>
        </w:rPr>
        <w:t xml:space="preserve"> الأمر</w:t>
      </w:r>
      <w:r w:rsidR="00D307A8">
        <w:rPr>
          <w:rFonts w:ascii="ATraditional Arabic" w:hAnsi="ATraditional Arabic"/>
          <w:bCs w:val="0"/>
          <w:sz w:val="28"/>
          <w:rtl/>
        </w:rPr>
        <w:t xml:space="preserve"> أ</w:t>
      </w:r>
      <w:r w:rsidR="008B732E">
        <w:rPr>
          <w:rFonts w:ascii="ATraditional Arabic" w:hAnsi="ATraditional Arabic" w:hint="cs"/>
          <w:bCs w:val="0"/>
          <w:sz w:val="28"/>
          <w:rtl/>
        </w:rPr>
        <w:t>لا</w:t>
      </w:r>
      <w:r w:rsidR="006E1164">
        <w:rPr>
          <w:rFonts w:ascii="ATraditional Arabic" w:hAnsi="ATraditional Arabic"/>
          <w:bCs w:val="0"/>
          <w:sz w:val="28"/>
          <w:rtl/>
        </w:rPr>
        <w:t xml:space="preserve"> ننابذهم، معروف أن مسألة</w:t>
      </w:r>
      <w:r w:rsidRPr="006858A8">
        <w:rPr>
          <w:rFonts w:ascii="ATraditional Arabic" w:hAnsi="ATraditional Arabic"/>
          <w:bCs w:val="0"/>
          <w:sz w:val="28"/>
          <w:rtl/>
        </w:rPr>
        <w:t>...</w:t>
      </w:r>
    </w:p>
    <w:p w:rsidR="006858A8" w:rsidRPr="006858A8" w:rsidRDefault="006F5B26" w:rsidP="006858A8">
      <w:pPr>
        <w:rPr>
          <w:rFonts w:ascii="ATraditional Arabic" w:hAnsi="ATraditional Arabic"/>
          <w:bCs w:val="0"/>
          <w:sz w:val="28"/>
          <w:rtl/>
        </w:rPr>
      </w:pPr>
      <w:r w:rsidRPr="006F5B26">
        <w:rPr>
          <w:rFonts w:ascii="ATraditional Arabic" w:hAnsi="ATraditional Arabic"/>
          <w:sz w:val="28"/>
          <w:rtl/>
        </w:rPr>
        <w:t>طالب: ...</w:t>
      </w:r>
    </w:p>
    <w:p w:rsidR="006858A8" w:rsidRPr="006858A8" w:rsidRDefault="006858A8" w:rsidP="006858A8">
      <w:pPr>
        <w:rPr>
          <w:rFonts w:ascii="ATraditional Arabic" w:hAnsi="ATraditional Arabic"/>
          <w:bCs w:val="0"/>
          <w:sz w:val="28"/>
          <w:rtl/>
        </w:rPr>
      </w:pPr>
      <w:r w:rsidRPr="006858A8">
        <w:rPr>
          <w:rFonts w:ascii="ATraditional Arabic" w:hAnsi="ATraditional Arabic"/>
          <w:bCs w:val="0"/>
          <w:sz w:val="28"/>
          <w:rtl/>
        </w:rPr>
        <w:t xml:space="preserve">نعم، ما يستطيع، ما عنده قوة ولا أُمِرَ بذلك، لكن العهد المدني نسخ العهد المكي. ولا يمنع أن تُسالم الأمة في حال ضعف، ووجِدَ على مرِّ العصور، مع وجود أهل العلم، أن درء المفاسد مطلوب، والله </w:t>
      </w:r>
      <w:r w:rsidR="00D307A8">
        <w:rPr>
          <w:rFonts w:ascii="ATraditional Arabic" w:hAnsi="ATraditional Arabic" w:hint="cs"/>
          <w:bCs w:val="0"/>
          <w:sz w:val="28"/>
          <w:rtl/>
        </w:rPr>
        <w:t>-</w:t>
      </w:r>
      <w:r w:rsidRPr="006858A8">
        <w:rPr>
          <w:rFonts w:ascii="ATraditional Arabic" w:hAnsi="ATraditional Arabic"/>
          <w:bCs w:val="0"/>
          <w:sz w:val="28"/>
          <w:rtl/>
        </w:rPr>
        <w:t>جلَّ وعلا</w:t>
      </w:r>
      <w:r w:rsidR="00D307A8">
        <w:rPr>
          <w:rFonts w:ascii="ATraditional Arabic" w:hAnsi="ATraditional Arabic" w:hint="cs"/>
          <w:bCs w:val="0"/>
          <w:sz w:val="28"/>
          <w:rtl/>
        </w:rPr>
        <w:t>-</w:t>
      </w:r>
      <w:r w:rsidRPr="006858A8">
        <w:rPr>
          <w:rFonts w:ascii="ATraditional Arabic" w:hAnsi="ATraditional Arabic"/>
          <w:bCs w:val="0"/>
          <w:sz w:val="28"/>
          <w:rtl/>
        </w:rPr>
        <w:t xml:space="preserve"> يقول: </w:t>
      </w:r>
      <w:r w:rsidR="006F5B26" w:rsidRPr="006F5B26">
        <w:rPr>
          <w:rFonts w:ascii="ATraditional Arabic" w:hAnsi="ATraditional Arabic"/>
          <w:color w:val="FF0000"/>
          <w:sz w:val="28"/>
          <w:rtl/>
        </w:rPr>
        <w:t>{وَلاَ تَسُبُّواْ الَّذِينَ يَدْعُونَ مِن دُونِ اللّهِ فَيَسُبُّواْ اللّهَ عَدْواً بِغَيْرِ عِلْمٍ}</w:t>
      </w:r>
      <w:r w:rsidRPr="006858A8">
        <w:rPr>
          <w:rFonts w:ascii="ATraditional Arabic" w:hAnsi="ATraditional Arabic"/>
          <w:bCs w:val="0"/>
          <w:sz w:val="28"/>
          <w:rtl/>
        </w:rPr>
        <w:t xml:space="preserve"> </w:t>
      </w:r>
      <w:r w:rsidR="006F5B26">
        <w:rPr>
          <w:rFonts w:ascii="ATraditional Arabic" w:hAnsi="ATraditional Arabic"/>
          <w:bCs w:val="0"/>
          <w:sz w:val="28"/>
          <w:rtl/>
        </w:rPr>
        <w:t xml:space="preserve">[سورة </w:t>
      </w:r>
      <w:r w:rsidRPr="006858A8">
        <w:rPr>
          <w:rFonts w:ascii="ATraditional Arabic" w:hAnsi="ATraditional Arabic"/>
          <w:bCs w:val="0"/>
          <w:sz w:val="28"/>
          <w:rtl/>
        </w:rPr>
        <w:t>الأنعام</w:t>
      </w:r>
      <w:r w:rsidR="006F5B26">
        <w:rPr>
          <w:rFonts w:ascii="ATraditional Arabic" w:hAnsi="ATraditional Arabic"/>
          <w:bCs w:val="0"/>
          <w:sz w:val="28"/>
          <w:rtl/>
        </w:rPr>
        <w:t>:</w:t>
      </w:r>
      <w:r w:rsidRPr="006858A8">
        <w:rPr>
          <w:rFonts w:ascii="ATraditional Arabic" w:hAnsi="ATraditional Arabic"/>
          <w:bCs w:val="0"/>
          <w:sz w:val="28"/>
          <w:rtl/>
        </w:rPr>
        <w:t>108]. لا نتعرَّض لأذاهم؛ لئلا يؤذوننا.</w:t>
      </w:r>
    </w:p>
    <w:p w:rsidR="006858A8" w:rsidRPr="006858A8" w:rsidRDefault="006858A8" w:rsidP="00D307A8">
      <w:pPr>
        <w:rPr>
          <w:rFonts w:ascii="ATraditional Arabic" w:hAnsi="ATraditional Arabic"/>
          <w:bCs w:val="0"/>
          <w:sz w:val="28"/>
          <w:rtl/>
        </w:rPr>
      </w:pPr>
      <w:r w:rsidRPr="006858A8">
        <w:rPr>
          <w:rFonts w:ascii="ATraditional Arabic" w:hAnsi="ATraditional Arabic"/>
          <w:bCs w:val="0"/>
          <w:sz w:val="28"/>
          <w:rtl/>
        </w:rPr>
        <w:t xml:space="preserve">وعلى كل حال، في حال العزة نضطرهم إلى أضيق الطريق. لكن الآن، </w:t>
      </w:r>
      <w:r w:rsidR="00D307A8">
        <w:rPr>
          <w:rFonts w:ascii="ATraditional Arabic" w:hAnsi="ATraditional Arabic" w:hint="cs"/>
          <w:bCs w:val="0"/>
          <w:sz w:val="28"/>
          <w:rtl/>
        </w:rPr>
        <w:t>ماذا تفعل</w:t>
      </w:r>
      <w:r w:rsidRPr="006858A8">
        <w:rPr>
          <w:rFonts w:ascii="ATraditional Arabic" w:hAnsi="ATraditional Arabic"/>
          <w:bCs w:val="0"/>
          <w:sz w:val="28"/>
          <w:rtl/>
        </w:rPr>
        <w:t xml:space="preserve">؟ هم الذين يضطرونك؛ لضعفنا، وبما كسبت أيدينا. وإلا فهذه الأمة خير أمةٍ أخرجت للناس، وأعز الناس على الله </w:t>
      </w:r>
      <w:r w:rsidR="00D307A8">
        <w:rPr>
          <w:rFonts w:ascii="ATraditional Arabic" w:hAnsi="ATraditional Arabic" w:hint="cs"/>
          <w:bCs w:val="0"/>
          <w:sz w:val="28"/>
          <w:rtl/>
        </w:rPr>
        <w:t>-</w:t>
      </w:r>
      <w:r w:rsidRPr="006858A8">
        <w:rPr>
          <w:rFonts w:ascii="ATraditional Arabic" w:hAnsi="ATraditional Arabic"/>
          <w:bCs w:val="0"/>
          <w:sz w:val="28"/>
          <w:rtl/>
        </w:rPr>
        <w:t>جلَّ وعلا</w:t>
      </w:r>
      <w:r w:rsidR="00D307A8">
        <w:rPr>
          <w:rFonts w:ascii="ATraditional Arabic" w:hAnsi="ATraditional Arabic" w:hint="cs"/>
          <w:bCs w:val="0"/>
          <w:sz w:val="28"/>
          <w:rtl/>
        </w:rPr>
        <w:t>-</w:t>
      </w:r>
      <w:r w:rsidRPr="006858A8">
        <w:rPr>
          <w:rFonts w:ascii="ATraditional Arabic" w:hAnsi="ATraditional Arabic"/>
          <w:bCs w:val="0"/>
          <w:sz w:val="28"/>
          <w:rtl/>
        </w:rPr>
        <w:t>، والله المُستعان.</w:t>
      </w:r>
    </w:p>
    <w:p w:rsidR="006858A8" w:rsidRPr="006858A8" w:rsidRDefault="006F5B26" w:rsidP="006858A8">
      <w:pPr>
        <w:rPr>
          <w:rFonts w:ascii="ATraditional Arabic" w:hAnsi="ATraditional Arabic"/>
          <w:bCs w:val="0"/>
          <w:sz w:val="28"/>
          <w:rtl/>
        </w:rPr>
      </w:pPr>
      <w:r w:rsidRPr="006F5B26">
        <w:rPr>
          <w:rFonts w:ascii="ATraditional Arabic" w:hAnsi="ATraditional Arabic"/>
          <w:sz w:val="28"/>
          <w:rtl/>
        </w:rPr>
        <w:t xml:space="preserve">"وَقَوْلُهُ تَعَالَى: </w:t>
      </w:r>
      <w:r w:rsidRPr="006F5B26">
        <w:rPr>
          <w:rFonts w:ascii="ATraditional Arabic" w:hAnsi="ATraditional Arabic"/>
          <w:color w:val="FF0000"/>
          <w:sz w:val="28"/>
          <w:rtl/>
        </w:rPr>
        <w:t>{وَأَقِيمُوا الصَّلاةَ وَآتُوا الزَّكَاةَ وَمَا تُقَدِّمُوا لأنْفُسِكُمْ مِنْ خَيْرٍ تَجِدُوهُ عِنْدَ اللَّهِ}</w:t>
      </w:r>
      <w:r w:rsidRPr="006F5B26">
        <w:rPr>
          <w:rFonts w:ascii="ATraditional Arabic" w:hAnsi="ATraditional Arabic"/>
          <w:sz w:val="28"/>
          <w:rtl/>
        </w:rPr>
        <w:t xml:space="preserve"> يَحُثُّهُم تَعَالَى عَلَى الِاشْتِغَالِ بِمَا يَنْفَعُهُمْ وتَعُودُ عَلَيْهِمْ عاقبتُه يَوْمَ الْقِيَامَةِ، مِنْ إِقَامِ الصَّلَاةِ وإيتاء الزكاة، حَتَّى يُمَكِّنَ لَهُمُ اللَّهُ النَّصْرَ فِي الْحَيَاةِ الدُّنْيَا، وَيَوْمَ يَقُومُ الْأَشْهَادُ </w:t>
      </w:r>
      <w:r w:rsidRPr="006F5B26">
        <w:rPr>
          <w:rFonts w:ascii="ATraditional Arabic" w:hAnsi="ATraditional Arabic"/>
          <w:color w:val="FF0000"/>
          <w:sz w:val="28"/>
          <w:rtl/>
        </w:rPr>
        <w:t>{يَوْمَ لَا يَنْفَعُ الظَّالِمِينَ مَعْذِرَتُهُمْ وَلَهُمُ اللَّعْنَةُ وَلَهُمْ سُوءُ الدَّارِ}</w:t>
      </w:r>
      <w:r w:rsidRPr="006F5B26">
        <w:rPr>
          <w:rFonts w:ascii="ATraditional Arabic" w:hAnsi="ATraditional Arabic"/>
          <w:sz w:val="28"/>
          <w:rtl/>
        </w:rPr>
        <w:t xml:space="preserve"> [سورة غَافِرٍ: 52]؛ وَلِهَذَا قَالَ تَعَالَى: </w:t>
      </w:r>
      <w:r w:rsidRPr="006F5B26">
        <w:rPr>
          <w:rFonts w:ascii="ATraditional Arabic" w:hAnsi="ATraditional Arabic"/>
          <w:color w:val="FF0000"/>
          <w:sz w:val="28"/>
          <w:rtl/>
        </w:rPr>
        <w:t>{إِنَّ اللَّهَ بِمَا تَعْمَلُونَ بَصِيرٌ}</w:t>
      </w:r>
      <w:r w:rsidRPr="006F5B26">
        <w:rPr>
          <w:rFonts w:ascii="ATraditional Arabic" w:hAnsi="ATraditional Arabic"/>
          <w:sz w:val="28"/>
          <w:rtl/>
        </w:rPr>
        <w:t xml:space="preserve"> يَعْنِي: أَنَّهُ تَعَالَى لَا يَغْفَلُ عَنْ عَمَلِ عَامِلٍ،</w:t>
      </w:r>
      <w:r w:rsidR="006E1164">
        <w:rPr>
          <w:rFonts w:ascii="ATraditional Arabic" w:hAnsi="ATraditional Arabic"/>
          <w:sz w:val="28"/>
          <w:rtl/>
        </w:rPr>
        <w:t xml:space="preserve"> وَلَا يَضِيعُ لَدَيْهِ، سَوَاء</w:t>
      </w:r>
      <w:r w:rsidRPr="006F5B26">
        <w:rPr>
          <w:rFonts w:ascii="ATraditional Arabic" w:hAnsi="ATraditional Arabic"/>
          <w:sz w:val="28"/>
          <w:rtl/>
        </w:rPr>
        <w:t xml:space="preserve"> كَانَ خَيْرًا أَوْ شَرًّا، فَإِنَّهُ سَيُجَازِي كُلَّ عَامِلٍ بِعَمَلِهِ"</w:t>
      </w:r>
      <w:r w:rsidR="006858A8" w:rsidRPr="006858A8">
        <w:rPr>
          <w:rFonts w:ascii="ATraditional Arabic" w:hAnsi="ATraditional Arabic"/>
          <w:bCs w:val="0"/>
          <w:sz w:val="28"/>
          <w:rtl/>
        </w:rPr>
        <w:t>.</w:t>
      </w:r>
    </w:p>
    <w:p w:rsidR="006858A8" w:rsidRPr="006858A8" w:rsidRDefault="006F5B26" w:rsidP="006858A8">
      <w:pPr>
        <w:rPr>
          <w:rFonts w:ascii="ATraditional Arabic" w:hAnsi="ATraditional Arabic"/>
          <w:bCs w:val="0"/>
          <w:sz w:val="28"/>
          <w:rtl/>
        </w:rPr>
      </w:pPr>
      <w:r w:rsidRPr="006F5B26">
        <w:rPr>
          <w:rFonts w:ascii="ATraditional Arabic" w:hAnsi="ATraditional Arabic"/>
          <w:color w:val="FF0000"/>
          <w:sz w:val="28"/>
          <w:rtl/>
        </w:rPr>
        <w:t>{يَوْمَ تَجِدُ كُلُّ نَفْسٍ مَّا عَمِلَتْ مِنْ خَيْرٍ مُّحْضَراً وَمَا عَمِلَتْ مِن سُوَءٍ تَوَدُّ لَوْ أَنَّ بَيْنَهَا وَبَيْنَهُ أَمَداً بَعِيداً}</w:t>
      </w:r>
      <w:r w:rsidR="006858A8" w:rsidRPr="006858A8">
        <w:rPr>
          <w:rFonts w:ascii="ATraditional Arabic" w:hAnsi="ATraditional Arabic"/>
          <w:bCs w:val="0"/>
          <w:sz w:val="28"/>
          <w:rtl/>
        </w:rPr>
        <w:t xml:space="preserve"> </w:t>
      </w:r>
      <w:r>
        <w:rPr>
          <w:rFonts w:ascii="ATraditional Arabic" w:hAnsi="ATraditional Arabic"/>
          <w:bCs w:val="0"/>
          <w:sz w:val="28"/>
          <w:rtl/>
        </w:rPr>
        <w:t xml:space="preserve">[سورة </w:t>
      </w:r>
      <w:r w:rsidR="006858A8" w:rsidRPr="006858A8">
        <w:rPr>
          <w:rFonts w:ascii="ATraditional Arabic" w:hAnsi="ATraditional Arabic"/>
          <w:bCs w:val="0"/>
          <w:sz w:val="28"/>
          <w:rtl/>
        </w:rPr>
        <w:t>آل عمران</w:t>
      </w:r>
      <w:r>
        <w:rPr>
          <w:rFonts w:ascii="ATraditional Arabic" w:hAnsi="ATraditional Arabic"/>
          <w:bCs w:val="0"/>
          <w:sz w:val="28"/>
          <w:rtl/>
        </w:rPr>
        <w:t>:</w:t>
      </w:r>
      <w:r w:rsidR="006858A8" w:rsidRPr="006858A8">
        <w:rPr>
          <w:rFonts w:ascii="ATraditional Arabic" w:hAnsi="ATraditional Arabic"/>
          <w:bCs w:val="0"/>
          <w:sz w:val="28"/>
          <w:rtl/>
        </w:rPr>
        <w:t>30]، المقصود: كل شيء موجود في كتابٍ لا يُغادر صغيرةً ولا كبيرةً إلا أحصاها.</w:t>
      </w:r>
    </w:p>
    <w:p w:rsidR="006E1164" w:rsidRDefault="006F5B26" w:rsidP="006858A8">
      <w:pPr>
        <w:rPr>
          <w:rFonts w:ascii="ATraditional Arabic" w:hAnsi="ATraditional Arabic"/>
          <w:sz w:val="28"/>
          <w:rtl/>
        </w:rPr>
      </w:pPr>
      <w:r w:rsidRPr="006F5B26">
        <w:rPr>
          <w:rFonts w:ascii="ATraditional Arabic" w:hAnsi="ATraditional Arabic"/>
          <w:sz w:val="28"/>
          <w:rtl/>
        </w:rPr>
        <w:t xml:space="preserve">"وَقَالَ أَبُو جَعْفَرِ </w:t>
      </w:r>
      <w:r w:rsidR="00D307A8">
        <w:rPr>
          <w:rFonts w:ascii="ATraditional Arabic" w:hAnsi="ATraditional Arabic" w:hint="cs"/>
          <w:sz w:val="28"/>
          <w:rtl/>
        </w:rPr>
        <w:t>ا</w:t>
      </w:r>
      <w:r w:rsidRPr="006F5B26">
        <w:rPr>
          <w:rFonts w:ascii="ATraditional Arabic" w:hAnsi="ATraditional Arabic"/>
          <w:sz w:val="28"/>
          <w:rtl/>
        </w:rPr>
        <w:t xml:space="preserve">بْنُ جَرِيرٍ فِي قَوْلِهِ تَعَالَى: </w:t>
      </w:r>
      <w:r w:rsidRPr="006F5B26">
        <w:rPr>
          <w:rFonts w:ascii="ATraditional Arabic" w:hAnsi="ATraditional Arabic"/>
          <w:color w:val="FF0000"/>
          <w:sz w:val="28"/>
          <w:rtl/>
        </w:rPr>
        <w:t>{إِنَّ اللَّهَ بِمَا تَعْمَلُونَ بَصِيرٌ}</w:t>
      </w:r>
      <w:r w:rsidR="006E1164">
        <w:rPr>
          <w:rFonts w:ascii="ATraditional Arabic" w:hAnsi="ATraditional Arabic" w:hint="cs"/>
          <w:sz w:val="28"/>
          <w:rtl/>
        </w:rPr>
        <w:t xml:space="preserve">  ه</w:t>
      </w:r>
      <w:r w:rsidRPr="006F5B26">
        <w:rPr>
          <w:rFonts w:ascii="ATraditional Arabic" w:hAnsi="ATraditional Arabic"/>
          <w:sz w:val="28"/>
          <w:rtl/>
        </w:rPr>
        <w:t xml:space="preserve">ذَا الْخَبَرُ مِنَ اللَّهِ لِلَّذِينَ خَاطَبَهُمْ بِهَذِهِ الْآيَاتِ مِنَ الْمُؤْمِنِينَ، أَنَّهُمْ مَهْمَا فَعَلُوا مِنْ خَيْرٍ أَوْ شَرٍّ، سِرًّا أَوْ عَلَانِيَةً، فَهُوَ بِهِ بَصِيرٌ لَا يَخْفَى عَلَيْهِ مِنْهُ شَيْءٌ، فَيَجْزِيهِمْ بِالْإِحْسَانِ خَيْرًا، وَبِالْإِسَاءَةِ مِثْلَهَا. وَهَذَا الْكَلَامُ وَإِنْ كَانَ خَرَجَ مَخْرَجَ الْخَبَرِ، فَإِنَّ فِيهِ وَعْدًا وَوَعِيدًا وَأَمْرًا وَزَجْرًا. وَذَلِكَ أَنَّهُ أعْلَم الْقَوْمَ أَنَّهُ بَصِيرٌ بِجَمِيعِ أَعْمَالِهِمْ؛ لِيَجِدُّوا فِي طَاعَتِهِ إِذْ كَانَ ذَلِكَ </w:t>
      </w:r>
      <w:r w:rsidR="006E1164">
        <w:rPr>
          <w:rFonts w:ascii="ATraditional Arabic" w:hAnsi="ATraditional Arabic" w:hint="cs"/>
          <w:sz w:val="28"/>
          <w:rtl/>
        </w:rPr>
        <w:t>مذخور</w:t>
      </w:r>
      <w:r w:rsidR="00D307A8">
        <w:rPr>
          <w:rFonts w:ascii="ATraditional Arabic" w:hAnsi="ATraditional Arabic" w:hint="cs"/>
          <w:sz w:val="28"/>
          <w:rtl/>
        </w:rPr>
        <w:t>ً</w:t>
      </w:r>
      <w:r w:rsidR="006E1164">
        <w:rPr>
          <w:rFonts w:ascii="ATraditional Arabic" w:hAnsi="ATraditional Arabic" w:hint="cs"/>
          <w:sz w:val="28"/>
          <w:rtl/>
        </w:rPr>
        <w:t>ا..</w:t>
      </w:r>
    </w:p>
    <w:p w:rsidR="006E1164" w:rsidRPr="006E1164" w:rsidRDefault="006E1164" w:rsidP="006E1164">
      <w:pPr>
        <w:rPr>
          <w:rFonts w:ascii="ATraditional Arabic" w:hAnsi="ATraditional Arabic"/>
          <w:b w:val="0"/>
          <w:bCs w:val="0"/>
          <w:sz w:val="28"/>
          <w:rtl/>
        </w:rPr>
      </w:pPr>
      <w:r w:rsidRPr="006E1164">
        <w:rPr>
          <w:rFonts w:ascii="ATraditional Arabic" w:hAnsi="ATraditional Arabic" w:hint="cs"/>
          <w:b w:val="0"/>
          <w:bCs w:val="0"/>
          <w:sz w:val="28"/>
          <w:rtl/>
        </w:rPr>
        <w:t xml:space="preserve">عندنا </w:t>
      </w:r>
      <w:r w:rsidR="006F5B26" w:rsidRPr="006E1164">
        <w:rPr>
          <w:rFonts w:ascii="ATraditional Arabic" w:hAnsi="ATraditional Arabic"/>
          <w:b w:val="0"/>
          <w:bCs w:val="0"/>
          <w:sz w:val="28"/>
          <w:rtl/>
        </w:rPr>
        <w:t>مُدَّخرًا</w:t>
      </w:r>
      <w:r w:rsidR="00D307A8">
        <w:rPr>
          <w:rFonts w:ascii="ATraditional Arabic" w:hAnsi="ATraditional Arabic" w:hint="cs"/>
          <w:b w:val="0"/>
          <w:bCs w:val="0"/>
          <w:sz w:val="28"/>
          <w:rtl/>
        </w:rPr>
        <w:t>.</w:t>
      </w:r>
      <w:r w:rsidR="006F5B26" w:rsidRPr="006E1164">
        <w:rPr>
          <w:rFonts w:ascii="ATraditional Arabic" w:hAnsi="ATraditional Arabic"/>
          <w:b w:val="0"/>
          <w:bCs w:val="0"/>
          <w:sz w:val="28"/>
          <w:rtl/>
        </w:rPr>
        <w:t xml:space="preserve"> </w:t>
      </w:r>
    </w:p>
    <w:p w:rsidR="006F5B26" w:rsidRPr="006F5B26" w:rsidRDefault="006E1164" w:rsidP="006E1164">
      <w:pPr>
        <w:rPr>
          <w:rFonts w:ascii="ATraditional Arabic" w:hAnsi="ATraditional Arabic"/>
          <w:sz w:val="28"/>
          <w:rtl/>
        </w:rPr>
      </w:pPr>
      <w:r>
        <w:rPr>
          <w:rFonts w:ascii="ATraditional Arabic" w:hAnsi="ATraditional Arabic" w:hint="cs"/>
          <w:sz w:val="28"/>
          <w:rtl/>
        </w:rPr>
        <w:t>مذخور</w:t>
      </w:r>
      <w:r w:rsidR="00D307A8">
        <w:rPr>
          <w:rFonts w:ascii="ATraditional Arabic" w:hAnsi="ATraditional Arabic" w:hint="cs"/>
          <w:sz w:val="28"/>
          <w:rtl/>
        </w:rPr>
        <w:t>ً</w:t>
      </w:r>
      <w:r>
        <w:rPr>
          <w:rFonts w:ascii="ATraditional Arabic" w:hAnsi="ATraditional Arabic" w:hint="cs"/>
          <w:sz w:val="28"/>
          <w:rtl/>
        </w:rPr>
        <w:t>ا</w:t>
      </w:r>
      <w:r w:rsidRPr="006F5B26">
        <w:rPr>
          <w:rFonts w:ascii="ATraditional Arabic" w:hAnsi="ATraditional Arabic"/>
          <w:sz w:val="28"/>
          <w:rtl/>
        </w:rPr>
        <w:t xml:space="preserve"> </w:t>
      </w:r>
      <w:r w:rsidR="006F5B26" w:rsidRPr="006F5B26">
        <w:rPr>
          <w:rFonts w:ascii="ATraditional Arabic" w:hAnsi="ATraditional Arabic"/>
          <w:sz w:val="28"/>
          <w:rtl/>
        </w:rPr>
        <w:t xml:space="preserve">لَهُمْ عِنْدَهُ، حَتَّى يُثِيبَهُمْ عَلَيْهِ، كَمَا قَالَ تَعَالَى: </w:t>
      </w:r>
      <w:r w:rsidR="006F5B26" w:rsidRPr="006F5B26">
        <w:rPr>
          <w:rFonts w:ascii="ATraditional Arabic" w:hAnsi="ATraditional Arabic"/>
          <w:color w:val="FF0000"/>
          <w:sz w:val="28"/>
          <w:rtl/>
        </w:rPr>
        <w:t>{وَمَا تُقَدِّمُوا لأنْفُسِكُمْ مِنْ خَيْرٍ تَجِدُوهُ عِنْدَ اللَّهِ}</w:t>
      </w:r>
      <w:r w:rsidR="006F5B26" w:rsidRPr="006F5B26">
        <w:rPr>
          <w:rFonts w:ascii="ATraditional Arabic" w:hAnsi="ATraditional Arabic"/>
          <w:sz w:val="28"/>
          <w:rtl/>
        </w:rPr>
        <w:t xml:space="preserve"> وَلِيَحْذَرُوا مَعْصِيَتَهُ.</w:t>
      </w:r>
    </w:p>
    <w:p w:rsidR="006858A8" w:rsidRPr="006858A8" w:rsidRDefault="006F5B26" w:rsidP="006858A8">
      <w:pPr>
        <w:rPr>
          <w:rFonts w:ascii="ATraditional Arabic" w:hAnsi="ATraditional Arabic"/>
          <w:bCs w:val="0"/>
          <w:sz w:val="28"/>
          <w:rtl/>
        </w:rPr>
      </w:pPr>
      <w:r w:rsidRPr="006F5B26">
        <w:rPr>
          <w:rFonts w:ascii="ATraditional Arabic" w:hAnsi="ATraditional Arabic"/>
          <w:sz w:val="28"/>
          <w:rtl/>
        </w:rPr>
        <w:t xml:space="preserve">قَالَ: وَأَمَّا قَوْلُهُ: </w:t>
      </w:r>
      <w:r w:rsidRPr="006F5B26">
        <w:rPr>
          <w:rFonts w:ascii="ATraditional Arabic" w:hAnsi="ATraditional Arabic"/>
          <w:color w:val="FF0000"/>
          <w:sz w:val="28"/>
          <w:rtl/>
        </w:rPr>
        <w:t>{بَصِيرٌ}</w:t>
      </w:r>
      <w:r w:rsidRPr="006F5B26">
        <w:rPr>
          <w:rFonts w:ascii="ATraditional Arabic" w:hAnsi="ATraditional Arabic"/>
          <w:sz w:val="28"/>
          <w:rtl/>
        </w:rPr>
        <w:t xml:space="preserve"> فَإِنَّهُ مُبْصِرٌ صُرِفَ إِلَى (بَصِيرٍ)</w:t>
      </w:r>
      <w:r w:rsidR="00710BE3">
        <w:rPr>
          <w:rFonts w:ascii="ATraditional Arabic" w:hAnsi="ATraditional Arabic" w:hint="cs"/>
          <w:sz w:val="28"/>
          <w:rtl/>
        </w:rPr>
        <w:t>،</w:t>
      </w:r>
      <w:r w:rsidRPr="006F5B26">
        <w:rPr>
          <w:rFonts w:ascii="ATraditional Arabic" w:hAnsi="ATraditional Arabic"/>
          <w:sz w:val="28"/>
          <w:rtl/>
        </w:rPr>
        <w:t xml:space="preserve"> كَمَا صُرِفَ مُبْدِعٌ إِلَى (بَدِيعٍ)، وَمُؤْلِمٌ إِلَى (أَلِيمٍ)، وَاللَّهُ أَعْلَمُ"</w:t>
      </w:r>
      <w:r w:rsidR="006858A8" w:rsidRPr="006858A8">
        <w:rPr>
          <w:rFonts w:ascii="ATraditional Arabic" w:hAnsi="ATraditional Arabic"/>
          <w:bCs w:val="0"/>
          <w:sz w:val="28"/>
          <w:rtl/>
        </w:rPr>
        <w:t>.</w:t>
      </w:r>
    </w:p>
    <w:p w:rsidR="006858A8" w:rsidRPr="006858A8" w:rsidRDefault="006858A8" w:rsidP="006858A8">
      <w:pPr>
        <w:rPr>
          <w:rFonts w:ascii="ATraditional Arabic" w:hAnsi="ATraditional Arabic"/>
          <w:bCs w:val="0"/>
          <w:sz w:val="28"/>
          <w:rtl/>
        </w:rPr>
      </w:pPr>
      <w:r w:rsidRPr="006858A8">
        <w:rPr>
          <w:rFonts w:ascii="ATraditional Arabic" w:hAnsi="ATraditional Arabic"/>
          <w:bCs w:val="0"/>
          <w:sz w:val="28"/>
          <w:rtl/>
        </w:rPr>
        <w:t>وهذه من صيغ المبالغة، فعيل، من صيغ المبالغة.</w:t>
      </w:r>
    </w:p>
    <w:p w:rsidR="006858A8" w:rsidRPr="006858A8" w:rsidRDefault="006F5B26" w:rsidP="00D307A8">
      <w:pPr>
        <w:rPr>
          <w:rFonts w:ascii="ATraditional Arabic" w:hAnsi="ATraditional Arabic"/>
          <w:bCs w:val="0"/>
          <w:sz w:val="28"/>
          <w:rtl/>
        </w:rPr>
      </w:pPr>
      <w:r w:rsidRPr="006F5B26">
        <w:rPr>
          <w:rFonts w:ascii="ATraditional Arabic" w:hAnsi="ATraditional Arabic"/>
          <w:sz w:val="28"/>
          <w:rtl/>
        </w:rPr>
        <w:lastRenderedPageBreak/>
        <w:t xml:space="preserve">"وَقَالَ ابْنُ أَبِي حَاتِمٍ: حَدَّثَنَا أَبُو زُرْعَة، قَالَ: حَدَّثَنَا ابْنُ بُكَير، قَالَ: حَدَّثَنِي ابْنُ لَهِيعة، عَنْ يَزِيدَ بْنِ أَبِي حَبِيبٍ، عَنْ أَبِي الْخَيْرِ، عَنْ عُقْبَةَ بْنِ عَامِرٍ، قَالَ: </w:t>
      </w:r>
      <w:r w:rsidR="00C521CF">
        <w:rPr>
          <w:rFonts w:ascii="ATraditional Arabic" w:hAnsi="ATraditional Arabic" w:hint="cs"/>
          <w:sz w:val="28"/>
          <w:rtl/>
        </w:rPr>
        <w:t>سمعت</w:t>
      </w:r>
      <w:r w:rsidRPr="006F5B26">
        <w:rPr>
          <w:rFonts w:ascii="ATraditional Arabic" w:hAnsi="ATraditional Arabic"/>
          <w:sz w:val="28"/>
          <w:rtl/>
        </w:rPr>
        <w:t xml:space="preserve"> رَسُولَ اللَّهِ </w:t>
      </w:r>
      <w:r w:rsidR="00D307A8">
        <w:rPr>
          <w:rFonts w:ascii="ATraditional Arabic" w:hAnsi="ATraditional Arabic" w:hint="cs"/>
          <w:sz w:val="28"/>
          <w:rtl/>
        </w:rPr>
        <w:t>-</w:t>
      </w:r>
      <w:r w:rsidRPr="006F5B26">
        <w:rPr>
          <w:rFonts w:ascii="ATraditional Arabic" w:hAnsi="ATraditional Arabic"/>
          <w:sz w:val="28"/>
          <w:rtl/>
        </w:rPr>
        <w:t>صَلَّى اللَّهُ عَلَيْهِ وَسَلَّمَ</w:t>
      </w:r>
      <w:r w:rsidR="00D307A8">
        <w:rPr>
          <w:rFonts w:ascii="ATraditional Arabic" w:hAnsi="ATraditional Arabic" w:hint="cs"/>
          <w:sz w:val="28"/>
          <w:rtl/>
        </w:rPr>
        <w:t>-</w:t>
      </w:r>
      <w:r w:rsidRPr="006F5B26">
        <w:rPr>
          <w:rFonts w:ascii="ATraditional Arabic" w:hAnsi="ATraditional Arabic"/>
          <w:sz w:val="28"/>
          <w:rtl/>
        </w:rPr>
        <w:t xml:space="preserve"> </w:t>
      </w:r>
      <w:r w:rsidR="00C521CF">
        <w:rPr>
          <w:rFonts w:ascii="ATraditional Arabic" w:hAnsi="ATraditional Arabic" w:hint="cs"/>
          <w:sz w:val="28"/>
          <w:rtl/>
        </w:rPr>
        <w:t>وَهُوَ يَقْتر</w:t>
      </w:r>
      <w:r w:rsidR="00D307A8">
        <w:rPr>
          <w:rFonts w:ascii="ATraditional Arabic" w:hAnsi="ATraditional Arabic" w:hint="cs"/>
          <w:sz w:val="28"/>
          <w:rtl/>
        </w:rPr>
        <w:t>ئ</w:t>
      </w:r>
      <w:r w:rsidRPr="006F5B26">
        <w:rPr>
          <w:rFonts w:ascii="ATraditional Arabic" w:hAnsi="ATraditional Arabic"/>
          <w:sz w:val="28"/>
          <w:rtl/>
        </w:rPr>
        <w:t xml:space="preserve"> فِي هَذِهِ الْآيَةِ </w:t>
      </w:r>
      <w:r w:rsidRPr="006F5B26">
        <w:rPr>
          <w:rFonts w:ascii="ATraditional Arabic" w:hAnsi="ATraditional Arabic"/>
          <w:color w:val="FF0000"/>
          <w:sz w:val="28"/>
          <w:rtl/>
        </w:rPr>
        <w:t>{سَمِيعٌ بَصِيرٌ}</w:t>
      </w:r>
      <w:r w:rsidRPr="006F5B26">
        <w:rPr>
          <w:rFonts w:ascii="ATraditional Arabic" w:hAnsi="ATraditional Arabic"/>
          <w:sz w:val="28"/>
          <w:rtl/>
        </w:rPr>
        <w:t xml:space="preserve"> يَقُولُ: </w:t>
      </w:r>
      <w:r w:rsidRPr="006F5B26">
        <w:rPr>
          <w:rFonts w:ascii="ATraditional Arabic" w:hAnsi="ATraditional Arabic"/>
          <w:color w:val="0000FF"/>
          <w:sz w:val="28"/>
          <w:rtl/>
        </w:rPr>
        <w:t>«بِكُلِّ شَيْءٍ بَصِيرٌ»</w:t>
      </w:r>
      <w:r w:rsidRPr="006F5B26">
        <w:rPr>
          <w:rFonts w:ascii="ATraditional Arabic" w:hAnsi="ATraditional Arabic"/>
          <w:sz w:val="28"/>
          <w:rtl/>
        </w:rPr>
        <w:t>"</w:t>
      </w:r>
      <w:r w:rsidR="006858A8" w:rsidRPr="006858A8">
        <w:rPr>
          <w:rFonts w:ascii="ATraditional Arabic" w:hAnsi="ATraditional Arabic"/>
          <w:bCs w:val="0"/>
          <w:sz w:val="28"/>
          <w:rtl/>
        </w:rPr>
        <w:t>.</w:t>
      </w:r>
    </w:p>
    <w:p w:rsidR="006858A8" w:rsidRPr="006858A8" w:rsidRDefault="006858A8" w:rsidP="006858A8">
      <w:pPr>
        <w:rPr>
          <w:rFonts w:ascii="ATraditional Arabic" w:hAnsi="ATraditional Arabic"/>
          <w:bCs w:val="0"/>
          <w:sz w:val="28"/>
          <w:rtl/>
        </w:rPr>
      </w:pPr>
      <w:r w:rsidRPr="006858A8">
        <w:rPr>
          <w:rFonts w:ascii="ATraditional Arabic" w:hAnsi="ATraditional Arabic"/>
          <w:bCs w:val="0"/>
          <w:sz w:val="28"/>
          <w:rtl/>
        </w:rPr>
        <w:t>يُفَسِّرُ فِي هَذِهِ الْآيَةِ.</w:t>
      </w:r>
    </w:p>
    <w:p w:rsidR="006858A8" w:rsidRPr="00C521CF" w:rsidRDefault="006858A8" w:rsidP="00D307A8">
      <w:pPr>
        <w:rPr>
          <w:rFonts w:ascii="ATraditional Arabic" w:hAnsi="ATraditional Arabic"/>
          <w:b w:val="0"/>
          <w:sz w:val="28"/>
          <w:rtl/>
        </w:rPr>
      </w:pPr>
      <w:r w:rsidRPr="00C521CF">
        <w:rPr>
          <w:rFonts w:ascii="ATraditional Arabic" w:hAnsi="ATraditional Arabic"/>
          <w:b w:val="0"/>
          <w:sz w:val="28"/>
          <w:rtl/>
        </w:rPr>
        <w:t>طالب: يُفسِّر ولا يقتر</w:t>
      </w:r>
      <w:r w:rsidR="00D307A8">
        <w:rPr>
          <w:rFonts w:ascii="ATraditional Arabic" w:hAnsi="ATraditional Arabic" w:hint="cs"/>
          <w:b w:val="0"/>
          <w:sz w:val="28"/>
          <w:rtl/>
        </w:rPr>
        <w:t>ئ</w:t>
      </w:r>
      <w:r w:rsidRPr="00C521CF">
        <w:rPr>
          <w:rFonts w:ascii="ATraditional Arabic" w:hAnsi="ATraditional Arabic"/>
          <w:b w:val="0"/>
          <w:sz w:val="28"/>
          <w:rtl/>
        </w:rPr>
        <w:t>؟</w:t>
      </w:r>
    </w:p>
    <w:p w:rsidR="006858A8" w:rsidRPr="006858A8" w:rsidRDefault="006858A8" w:rsidP="006858A8">
      <w:pPr>
        <w:rPr>
          <w:rFonts w:ascii="ATraditional Arabic" w:hAnsi="ATraditional Arabic"/>
          <w:bCs w:val="0"/>
          <w:sz w:val="28"/>
          <w:rtl/>
        </w:rPr>
      </w:pPr>
      <w:r w:rsidRPr="006858A8">
        <w:rPr>
          <w:rFonts w:ascii="ATraditional Arabic" w:hAnsi="ATraditional Arabic"/>
          <w:bCs w:val="0"/>
          <w:sz w:val="28"/>
          <w:rtl/>
        </w:rPr>
        <w:t>الخلاف سهل؛ لأنه يُفسرها بعدما قرأها، ويُبيِّن معناها، وهذا معنى التفسير.</w:t>
      </w:r>
    </w:p>
    <w:p w:rsidR="006F5B26" w:rsidRPr="006F5B26" w:rsidRDefault="006F5B26" w:rsidP="00C521CF">
      <w:pPr>
        <w:rPr>
          <w:rFonts w:ascii="ATraditional Arabic" w:hAnsi="ATraditional Arabic"/>
          <w:sz w:val="28"/>
          <w:rtl/>
        </w:rPr>
      </w:pPr>
      <w:r w:rsidRPr="006F5B26">
        <w:rPr>
          <w:rFonts w:ascii="ATraditional Arabic" w:hAnsi="ATraditional Arabic"/>
          <w:sz w:val="28"/>
          <w:rtl/>
        </w:rPr>
        <w:t xml:space="preserve">"وقوله تعالى: </w:t>
      </w:r>
      <w:r w:rsidRPr="006F5B26">
        <w:rPr>
          <w:rFonts w:ascii="ATraditional Arabic" w:hAnsi="ATraditional Arabic"/>
          <w:color w:val="FF0000"/>
          <w:sz w:val="28"/>
          <w:rtl/>
        </w:rPr>
        <w:t>{وَقَالُوا لَنْ يَدْخُلَ الْجَنَّةَ إِلا مَنْ كَانَ هُودًا أَوْ نَصَارَى تِلْكَ أَمَانِيُّهُمْ قُلْ هَاتُوا بُرْهَانَكُ</w:t>
      </w:r>
      <w:r w:rsidR="00955B6F">
        <w:rPr>
          <w:rFonts w:ascii="ATraditional Arabic" w:hAnsi="ATraditional Arabic"/>
          <w:color w:val="FF0000"/>
          <w:sz w:val="28"/>
          <w:rtl/>
        </w:rPr>
        <w:t xml:space="preserve">مْ إِنْ كُنْتُمْ صَادِقِينَ </w:t>
      </w:r>
      <w:r w:rsidRPr="006F5B26">
        <w:rPr>
          <w:rFonts w:ascii="ATraditional Arabic" w:hAnsi="ATraditional Arabic"/>
          <w:color w:val="FF0000"/>
          <w:sz w:val="28"/>
          <w:rtl/>
        </w:rPr>
        <w:t>بَلَى مَنْ أَسْلَمَ وَجْهَهُ لِلَّهِ وَهُوَ مُحْسِنٌ فَلَهُ أَجْرُهُ عِنْدَ رَبِّهِ وَلا خَوْفٌ عَلَيْهِمْ وَلا هُمْ يَحْزَنُونَ</w:t>
      </w:r>
      <w:r w:rsidR="00955B6F">
        <w:rPr>
          <w:rFonts w:ascii="ATraditional Arabic" w:hAnsi="ATraditional Arabic"/>
          <w:color w:val="FF0000"/>
          <w:sz w:val="28"/>
          <w:rtl/>
        </w:rPr>
        <w:t xml:space="preserve"> </w:t>
      </w:r>
      <w:r w:rsidRPr="006F5B26">
        <w:rPr>
          <w:rFonts w:ascii="ATraditional Arabic" w:hAnsi="ATraditional Arabic"/>
          <w:color w:val="FF0000"/>
          <w:sz w:val="28"/>
          <w:rtl/>
        </w:rPr>
        <w:t>وَقَالَتِ الْيَهُودُ لَيْسَتِ النَّصَارَى عَلَى شَيْءٍ وَقَالَتِ النَّصَارَى لَيْسَتِ الْيَهُودُ عَلَى شَيْءٍ وَهُمْ يَتْلُونَ الْكِتَابَ كَذَلِكَ قَالَ الَّذِينَ لَا يَعْلَمُونَ مِثْلَ قَوْلِهِمْ فَاللَّهُ يَحْكُمُ بَيْنَهُمْ يَوْمَ الْقِيَامَةِ فِيمَا كَانُوا فِيهِ يَخْتَلِفُونَ}</w:t>
      </w:r>
      <w:r w:rsidRPr="006F5B26">
        <w:rPr>
          <w:rFonts w:ascii="ATraditional Arabic" w:hAnsi="ATraditional Arabic"/>
          <w:sz w:val="28"/>
          <w:rtl/>
        </w:rPr>
        <w:t xml:space="preserve"> [سورة البقرة:111-113]</w:t>
      </w:r>
    </w:p>
    <w:p w:rsidR="006858A8" w:rsidRPr="006858A8" w:rsidRDefault="006F5B26" w:rsidP="006858A8">
      <w:pPr>
        <w:rPr>
          <w:rFonts w:ascii="ATraditional Arabic" w:hAnsi="ATraditional Arabic"/>
          <w:bCs w:val="0"/>
          <w:sz w:val="28"/>
          <w:rtl/>
        </w:rPr>
      </w:pPr>
      <w:r w:rsidRPr="006F5B26">
        <w:rPr>
          <w:rFonts w:ascii="ATraditional Arabic" w:hAnsi="ATraditional Arabic"/>
          <w:sz w:val="28"/>
          <w:rtl/>
        </w:rPr>
        <w:t xml:space="preserve">يُبَيِّنُ تَعَالَى اغْتِرَارَ الْيَهُودِ وَالنَّصَارَى بِمَا هُمْ فِيهِ، حَيْثُ ادَّعَتْ كُلُّ طَائِفَةٍ مِنَ الْيَهُودِ وَالنَّصَارَى أَنَّهُ لَنْ يَدْخُلَ الْجَنَّةَ إِلَّا مَنْ كَانَ عَلَى مِلَّتِهَا، كَمَا أَخْبَرَ اللَّهُ عَنْهُمْ فِي سُورَةِ الْمَائِدَةِ أَنَّهُمْ قَالُوا: </w:t>
      </w:r>
      <w:r w:rsidRPr="006F5B26">
        <w:rPr>
          <w:rFonts w:ascii="ATraditional Arabic" w:hAnsi="ATraditional Arabic"/>
          <w:color w:val="FF0000"/>
          <w:sz w:val="28"/>
          <w:rtl/>
        </w:rPr>
        <w:t>{نَحْنُ أَبْنَاءُ اللَّهِ وَأَحِبَّاؤُهُ}</w:t>
      </w:r>
      <w:r w:rsidRPr="006F5B26">
        <w:rPr>
          <w:rFonts w:ascii="ATraditional Arabic" w:hAnsi="ATraditional Arabic"/>
          <w:sz w:val="28"/>
          <w:rtl/>
        </w:rPr>
        <w:t xml:space="preserve"> [سورة الْمَائِدَةِ: 18]. فَأَكْذَبَهُمُ اللَّهُ تَ</w:t>
      </w:r>
      <w:r w:rsidR="006E1164">
        <w:rPr>
          <w:rFonts w:ascii="ATraditional Arabic" w:hAnsi="ATraditional Arabic"/>
          <w:sz w:val="28"/>
          <w:rtl/>
        </w:rPr>
        <w:t xml:space="preserve">عَالَى بِمَا أَخْبَرَهُمْ أَنُّ </w:t>
      </w:r>
      <w:r w:rsidR="006E1164">
        <w:rPr>
          <w:rFonts w:ascii="ATraditional Arabic" w:hAnsi="ATraditional Arabic" w:hint="cs"/>
          <w:sz w:val="28"/>
          <w:rtl/>
        </w:rPr>
        <w:t>ي</w:t>
      </w:r>
      <w:r w:rsidRPr="006F5B26">
        <w:rPr>
          <w:rFonts w:ascii="ATraditional Arabic" w:hAnsi="ATraditional Arabic"/>
          <w:sz w:val="28"/>
          <w:rtl/>
        </w:rPr>
        <w:t>عَذِّبُهُمْ بِذُنُوبِهِمْ، وَلَوْ كَانُوا كَمَا ادَّعَوْا ل</w:t>
      </w:r>
      <w:r w:rsidR="006E1164">
        <w:rPr>
          <w:rFonts w:ascii="ATraditional Arabic" w:hAnsi="ATraditional Arabic"/>
          <w:sz w:val="28"/>
          <w:rtl/>
        </w:rPr>
        <w:t xml:space="preserve">َمَا كَانَ الْأَمْرُ كَذَلِكَ، </w:t>
      </w:r>
      <w:r w:rsidRPr="006F5B26">
        <w:rPr>
          <w:rFonts w:ascii="ATraditional Arabic" w:hAnsi="ATraditional Arabic"/>
          <w:sz w:val="28"/>
          <w:rtl/>
        </w:rPr>
        <w:t>َكَمَا تَقَدَّمَ مِنْ دَعْوَاهُمْ أَنَّهُ لَنْ تَمَسَّهُمُ النَّارُ إِلَّا أَيَّامًا مَعْدُودَةً"</w:t>
      </w:r>
      <w:r w:rsidR="0016230F">
        <w:rPr>
          <w:rFonts w:ascii="ATraditional Arabic" w:hAnsi="ATraditional Arabic" w:hint="cs"/>
          <w:bCs w:val="0"/>
          <w:sz w:val="28"/>
          <w:rtl/>
        </w:rPr>
        <w:t>.</w:t>
      </w:r>
    </w:p>
    <w:p w:rsidR="006858A8" w:rsidRPr="006858A8" w:rsidRDefault="006858A8" w:rsidP="006858A8">
      <w:pPr>
        <w:rPr>
          <w:rFonts w:ascii="ATraditional Arabic" w:hAnsi="ATraditional Arabic"/>
          <w:bCs w:val="0"/>
          <w:sz w:val="28"/>
          <w:rtl/>
        </w:rPr>
      </w:pPr>
      <w:r w:rsidRPr="006858A8">
        <w:rPr>
          <w:rFonts w:ascii="ATraditional Arabic" w:hAnsi="ATraditional Arabic"/>
          <w:bCs w:val="0"/>
          <w:sz w:val="28"/>
          <w:rtl/>
        </w:rPr>
        <w:t>فقالوا: إنها بقدر أيام عبادتهم</w:t>
      </w:r>
      <w:r w:rsidR="00232AE4">
        <w:rPr>
          <w:rFonts w:ascii="ATraditional Arabic" w:hAnsi="ATraditional Arabic" w:hint="cs"/>
          <w:bCs w:val="0"/>
          <w:sz w:val="28"/>
          <w:rtl/>
        </w:rPr>
        <w:t xml:space="preserve"> للعجل</w:t>
      </w:r>
      <w:r w:rsidRPr="006858A8">
        <w:rPr>
          <w:rFonts w:ascii="ATraditional Arabic" w:hAnsi="ATraditional Arabic"/>
          <w:bCs w:val="0"/>
          <w:sz w:val="28"/>
          <w:rtl/>
        </w:rPr>
        <w:t>، يُعذبون بقدرها ثمَّ يُخرجون من النار.</w:t>
      </w:r>
    </w:p>
    <w:p w:rsidR="006F5B26" w:rsidRPr="006F5B26" w:rsidRDefault="006F5B26" w:rsidP="006858A8">
      <w:pPr>
        <w:rPr>
          <w:rFonts w:ascii="ATraditional Arabic" w:hAnsi="ATraditional Arabic"/>
          <w:sz w:val="28"/>
          <w:rtl/>
        </w:rPr>
      </w:pPr>
      <w:r w:rsidRPr="006F5B26">
        <w:rPr>
          <w:rFonts w:ascii="ATraditional Arabic" w:hAnsi="ATraditional Arabic"/>
          <w:sz w:val="28"/>
          <w:rtl/>
        </w:rPr>
        <w:t>"ثُمَّ يَنْتَقِلُونَ إِلَى الْجَنَّةِ. وردَّ عَلَيْهِمْ تَعَالَى فِي ذَلِكَ، وَهَكَذَا قَالَ لَهُمْ فِي هَذِهِ الدَّعْوَى التِي ادعوها بلا دليل ولا حجة وَلَا بَيِّنَةٍ، فَقَالَ</w:t>
      </w:r>
      <w:r w:rsidR="0016230F">
        <w:rPr>
          <w:rFonts w:ascii="ATraditional Arabic" w:hAnsi="ATraditional Arabic" w:hint="cs"/>
          <w:sz w:val="28"/>
          <w:rtl/>
        </w:rPr>
        <w:t>:</w:t>
      </w:r>
      <w:r w:rsidRPr="006F5B26">
        <w:rPr>
          <w:rFonts w:ascii="ATraditional Arabic" w:hAnsi="ATraditional Arabic"/>
          <w:sz w:val="28"/>
          <w:rtl/>
        </w:rPr>
        <w:t xml:space="preserve"> </w:t>
      </w:r>
      <w:r w:rsidRPr="006F5B26">
        <w:rPr>
          <w:rFonts w:ascii="ATraditional Arabic" w:hAnsi="ATraditional Arabic"/>
          <w:color w:val="FF0000"/>
          <w:sz w:val="28"/>
          <w:rtl/>
        </w:rPr>
        <w:t>{تِلْكَ أَمَانِيُّهُمْ}</w:t>
      </w:r>
      <w:r w:rsidRPr="006F5B26">
        <w:rPr>
          <w:rFonts w:ascii="ATraditional Arabic" w:hAnsi="ATraditional Arabic"/>
          <w:sz w:val="28"/>
          <w:rtl/>
        </w:rPr>
        <w:t>.</w:t>
      </w:r>
    </w:p>
    <w:p w:rsidR="006858A8" w:rsidRPr="006858A8" w:rsidRDefault="006F5B26" w:rsidP="006858A8">
      <w:pPr>
        <w:rPr>
          <w:rFonts w:ascii="ATraditional Arabic" w:hAnsi="ATraditional Arabic"/>
          <w:bCs w:val="0"/>
          <w:sz w:val="28"/>
          <w:rtl/>
        </w:rPr>
      </w:pPr>
      <w:r w:rsidRPr="006F5B26">
        <w:rPr>
          <w:rFonts w:ascii="ATraditional Arabic" w:hAnsi="ATraditional Arabic"/>
          <w:sz w:val="28"/>
          <w:rtl/>
        </w:rPr>
        <w:t>وَقَال</w:t>
      </w:r>
      <w:r w:rsidR="0016230F">
        <w:rPr>
          <w:rFonts w:ascii="ATraditional Arabic" w:hAnsi="ATraditional Arabic"/>
          <w:sz w:val="28"/>
          <w:rtl/>
        </w:rPr>
        <w:t>َ أَبُو الْعَالِيَةِ: أَمَانِيّ</w:t>
      </w:r>
      <w:r w:rsidRPr="006F5B26">
        <w:rPr>
          <w:rFonts w:ascii="ATraditional Arabic" w:hAnsi="ATraditional Arabic"/>
          <w:sz w:val="28"/>
          <w:rtl/>
        </w:rPr>
        <w:t xml:space="preserve"> تَمَنَّوْهَا عَلَى اللَّهِ بِغَيْرِ حَقٍّ. وَكَذَا قَالَ قَتَادَةُ وَالرَّبِيعُ بْنُ أَنَسٍ. ثُمَّ قَالَ</w:t>
      </w:r>
      <w:r w:rsidR="00AE1C09">
        <w:rPr>
          <w:rFonts w:ascii="ATraditional Arabic" w:hAnsi="ATraditional Arabic" w:hint="cs"/>
          <w:sz w:val="28"/>
          <w:rtl/>
        </w:rPr>
        <w:t xml:space="preserve"> تَعَالَى</w:t>
      </w:r>
      <w:r w:rsidRPr="006F5B26">
        <w:rPr>
          <w:rFonts w:ascii="ATraditional Arabic" w:hAnsi="ATraditional Arabic"/>
          <w:sz w:val="28"/>
          <w:rtl/>
        </w:rPr>
        <w:t xml:space="preserve">: </w:t>
      </w:r>
      <w:r w:rsidRPr="006F5B26">
        <w:rPr>
          <w:rFonts w:ascii="ATraditional Arabic" w:hAnsi="ATraditional Arabic"/>
          <w:color w:val="FF0000"/>
          <w:sz w:val="28"/>
          <w:rtl/>
        </w:rPr>
        <w:t>{قُلْ}</w:t>
      </w:r>
      <w:r w:rsidRPr="006F5B26">
        <w:rPr>
          <w:rFonts w:ascii="ATraditional Arabic" w:hAnsi="ATraditional Arabic"/>
          <w:sz w:val="28"/>
          <w:rtl/>
        </w:rPr>
        <w:t xml:space="preserve"> أَيْ: يَا مُحَمَّدُ، </w:t>
      </w:r>
      <w:r w:rsidRPr="006F5B26">
        <w:rPr>
          <w:rFonts w:ascii="ATraditional Arabic" w:hAnsi="ATraditional Arabic"/>
          <w:color w:val="FF0000"/>
          <w:sz w:val="28"/>
          <w:rtl/>
        </w:rPr>
        <w:t>{هَاتُوا بُرْهَانَكُمْ}</w:t>
      </w:r>
      <w:r w:rsidRPr="006F5B26">
        <w:rPr>
          <w:rFonts w:ascii="ATraditional Arabic" w:hAnsi="ATraditional Arabic"/>
          <w:sz w:val="28"/>
          <w:rtl/>
        </w:rPr>
        <w:t>"</w:t>
      </w:r>
      <w:r w:rsidR="006858A8" w:rsidRPr="006858A8">
        <w:rPr>
          <w:rFonts w:ascii="ATraditional Arabic" w:hAnsi="ATraditional Arabic"/>
          <w:bCs w:val="0"/>
          <w:sz w:val="28"/>
          <w:rtl/>
        </w:rPr>
        <w:t>.</w:t>
      </w:r>
    </w:p>
    <w:p w:rsidR="006858A8" w:rsidRPr="006858A8" w:rsidRDefault="0016230F" w:rsidP="006858A8">
      <w:pPr>
        <w:rPr>
          <w:rFonts w:ascii="ATraditional Arabic" w:hAnsi="ATraditional Arabic"/>
          <w:bCs w:val="0"/>
          <w:sz w:val="28"/>
          <w:rtl/>
        </w:rPr>
      </w:pPr>
      <w:r>
        <w:rPr>
          <w:rFonts w:ascii="ATraditional Arabic" w:hAnsi="ATraditional Arabic"/>
          <w:bCs w:val="0"/>
          <w:sz w:val="28"/>
          <w:rtl/>
        </w:rPr>
        <w:t>والأماني لا يحُد</w:t>
      </w:r>
      <w:r w:rsidR="006858A8" w:rsidRPr="006858A8">
        <w:rPr>
          <w:rFonts w:ascii="ATraditional Arabic" w:hAnsi="ATraditional Arabic"/>
          <w:bCs w:val="0"/>
          <w:sz w:val="28"/>
          <w:rtl/>
        </w:rPr>
        <w:t>ها حد، تجد الإنسان عاطل</w:t>
      </w:r>
      <w:r>
        <w:rPr>
          <w:rFonts w:ascii="ATraditional Arabic" w:hAnsi="ATraditional Arabic" w:hint="cs"/>
          <w:bCs w:val="0"/>
          <w:sz w:val="28"/>
          <w:rtl/>
        </w:rPr>
        <w:t>ًا</w:t>
      </w:r>
      <w:r w:rsidR="006858A8" w:rsidRPr="006858A8">
        <w:rPr>
          <w:rFonts w:ascii="ATraditional Arabic" w:hAnsi="ATraditional Arabic"/>
          <w:bCs w:val="0"/>
          <w:sz w:val="28"/>
          <w:rtl/>
        </w:rPr>
        <w:t xml:space="preserve"> من كل عمل، ومُجرد</w:t>
      </w:r>
      <w:r>
        <w:rPr>
          <w:rFonts w:ascii="ATraditional Arabic" w:hAnsi="ATraditional Arabic" w:hint="cs"/>
          <w:bCs w:val="0"/>
          <w:sz w:val="28"/>
          <w:rtl/>
        </w:rPr>
        <w:t>ًا</w:t>
      </w:r>
      <w:r w:rsidR="006858A8" w:rsidRPr="006858A8">
        <w:rPr>
          <w:rFonts w:ascii="ATraditional Arabic" w:hAnsi="ATraditional Arabic"/>
          <w:bCs w:val="0"/>
          <w:sz w:val="28"/>
          <w:rtl/>
        </w:rPr>
        <w:t xml:space="preserve"> من كل وصف، ويتصوَّر نفسه ويتمنى أن يكون أسعد الناس وأعلم ال</w:t>
      </w:r>
      <w:r>
        <w:rPr>
          <w:rFonts w:ascii="ATraditional Arabic" w:hAnsi="ATraditional Arabic"/>
          <w:bCs w:val="0"/>
          <w:sz w:val="28"/>
          <w:rtl/>
        </w:rPr>
        <w:t>ناس وأشجع الناس، وليس عنده شي</w:t>
      </w:r>
      <w:r>
        <w:rPr>
          <w:rFonts w:ascii="ATraditional Arabic" w:hAnsi="ATraditional Arabic" w:hint="cs"/>
          <w:bCs w:val="0"/>
          <w:sz w:val="28"/>
          <w:rtl/>
        </w:rPr>
        <w:t>ء</w:t>
      </w:r>
      <w:r w:rsidR="006858A8" w:rsidRPr="006858A8">
        <w:rPr>
          <w:rFonts w:ascii="ATraditional Arabic" w:hAnsi="ATraditional Arabic"/>
          <w:bCs w:val="0"/>
          <w:sz w:val="28"/>
          <w:rtl/>
        </w:rPr>
        <w:t xml:space="preserve"> من ذلك. لكن الأماني والخيالات، ما لها حد.</w:t>
      </w:r>
    </w:p>
    <w:p w:rsidR="006F5B26" w:rsidRPr="006F5B26" w:rsidRDefault="006F5B26" w:rsidP="00AE1C09">
      <w:pPr>
        <w:rPr>
          <w:rFonts w:ascii="ATraditional Arabic" w:hAnsi="ATraditional Arabic"/>
          <w:sz w:val="28"/>
          <w:rtl/>
        </w:rPr>
      </w:pPr>
      <w:r w:rsidRPr="006F5B26">
        <w:rPr>
          <w:rFonts w:ascii="ATraditional Arabic" w:hAnsi="ATraditional Arabic"/>
          <w:sz w:val="28"/>
          <w:rtl/>
        </w:rPr>
        <w:t xml:space="preserve">"وَقَالَ أَبُو الْعَالِيَةِ وَمُجَاهِدٌ وَالسُّدِّيُّ وَالرَّبِيعُ بْنُ أَنَسٍ: حُجَّتُكُمْ. وَقَالَ قَتَادَةُ: بَيِّنَتُكُمْ عَلَى ذَلِكَ. </w:t>
      </w:r>
      <w:r w:rsidRPr="006F5B26">
        <w:rPr>
          <w:rFonts w:ascii="ATraditional Arabic" w:hAnsi="ATraditional Arabic"/>
          <w:color w:val="FF0000"/>
          <w:sz w:val="28"/>
          <w:rtl/>
        </w:rPr>
        <w:t>{إِنْ كُنْتُمْ صَادِقِينَ}</w:t>
      </w:r>
      <w:r w:rsidRPr="006F5B26">
        <w:rPr>
          <w:rFonts w:ascii="ATraditional Arabic" w:hAnsi="ATraditional Arabic"/>
          <w:sz w:val="28"/>
          <w:rtl/>
        </w:rPr>
        <w:t xml:space="preserve"> </w:t>
      </w:r>
      <w:r w:rsidR="00AE1C09">
        <w:rPr>
          <w:rFonts w:ascii="ATraditional Arabic" w:hAnsi="ATraditional Arabic" w:hint="cs"/>
          <w:sz w:val="28"/>
          <w:rtl/>
        </w:rPr>
        <w:t>أي: فِيمَا</w:t>
      </w:r>
      <w:r w:rsidRPr="006F5B26">
        <w:rPr>
          <w:rFonts w:ascii="ATraditional Arabic" w:hAnsi="ATraditional Arabic"/>
          <w:sz w:val="28"/>
          <w:rtl/>
        </w:rPr>
        <w:t xml:space="preserve"> تَدَّعُونَهُ.</w:t>
      </w:r>
    </w:p>
    <w:p w:rsidR="006F5B26" w:rsidRPr="006F5B26" w:rsidRDefault="006F5B26" w:rsidP="006858A8">
      <w:pPr>
        <w:rPr>
          <w:rFonts w:ascii="ATraditional Arabic" w:hAnsi="ATraditional Arabic"/>
          <w:sz w:val="28"/>
          <w:rtl/>
        </w:rPr>
      </w:pPr>
      <w:r w:rsidRPr="006F5B26">
        <w:rPr>
          <w:rFonts w:ascii="ATraditional Arabic" w:hAnsi="ATraditional Arabic"/>
          <w:sz w:val="28"/>
          <w:rtl/>
        </w:rPr>
        <w:t xml:space="preserve">ثُمَّ قَالَ تَعَالَى: </w:t>
      </w:r>
      <w:r w:rsidRPr="006F5B26">
        <w:rPr>
          <w:rFonts w:ascii="ATraditional Arabic" w:hAnsi="ATraditional Arabic"/>
          <w:color w:val="FF0000"/>
          <w:sz w:val="28"/>
          <w:rtl/>
        </w:rPr>
        <w:t>{بَلَى مَنْ أَسْلَمَ وَجْهَهُ لِلَّهِ وَهُوَ مُحْسِنٌ}</w:t>
      </w:r>
      <w:r w:rsidRPr="006F5B26">
        <w:rPr>
          <w:rFonts w:ascii="ATraditional Arabic" w:hAnsi="ATraditional Arabic"/>
          <w:sz w:val="28"/>
          <w:rtl/>
        </w:rPr>
        <w:t xml:space="preserve"> أَيْ: مَنْ أَخْلَصَ الْعَمَلَ لِلَّهِ وَحْدَهُ لَا شَرِيكَ لَهُ، كَمَا قَالَ تَعَالَى: </w:t>
      </w:r>
      <w:r w:rsidRPr="006F5B26">
        <w:rPr>
          <w:rFonts w:ascii="ATraditional Arabic" w:hAnsi="ATraditional Arabic"/>
          <w:color w:val="FF0000"/>
          <w:sz w:val="28"/>
          <w:rtl/>
        </w:rPr>
        <w:t>{فَإِنْ حَاجُّوكَ فَقُلْ أَسْلَمْتُ وَجْهِيَ لِلَّهِ وَمَنِ اتَّبَعَنِ}</w:t>
      </w:r>
      <w:r w:rsidRPr="006F5B26">
        <w:rPr>
          <w:rFonts w:ascii="ATraditional Arabic" w:hAnsi="ATraditional Arabic"/>
          <w:sz w:val="28"/>
          <w:rtl/>
        </w:rPr>
        <w:t xml:space="preserve"> الْآيَةَ [سورة آلِ عِمْرَانَ: 20].</w:t>
      </w:r>
    </w:p>
    <w:p w:rsidR="006F5B26" w:rsidRPr="006F5B26" w:rsidRDefault="006F5B26" w:rsidP="006858A8">
      <w:pPr>
        <w:rPr>
          <w:rFonts w:ascii="ATraditional Arabic" w:hAnsi="ATraditional Arabic"/>
          <w:sz w:val="28"/>
          <w:rtl/>
        </w:rPr>
      </w:pPr>
      <w:r w:rsidRPr="006F5B26">
        <w:rPr>
          <w:rFonts w:ascii="ATraditional Arabic" w:hAnsi="ATraditional Arabic"/>
          <w:sz w:val="28"/>
          <w:rtl/>
        </w:rPr>
        <w:t xml:space="preserve">وَقَالَ أَبُو الْعَالِيَةِ وَالرَّبِيعُ: </w:t>
      </w:r>
      <w:r w:rsidRPr="006F5B26">
        <w:rPr>
          <w:rFonts w:ascii="ATraditional Arabic" w:hAnsi="ATraditional Arabic"/>
          <w:color w:val="FF0000"/>
          <w:sz w:val="28"/>
          <w:rtl/>
        </w:rPr>
        <w:t>{بَلَى مَنْ أَسْلَمَ وَجْهَهُ لِلَّهِ}</w:t>
      </w:r>
      <w:r w:rsidRPr="006F5B26">
        <w:rPr>
          <w:rFonts w:ascii="ATraditional Arabic" w:hAnsi="ATraditional Arabic"/>
          <w:sz w:val="28"/>
          <w:rtl/>
        </w:rPr>
        <w:t xml:space="preserve"> يَقُولُ: مَنْ أَخْلَصَ لِلَّهِ.</w:t>
      </w:r>
    </w:p>
    <w:p w:rsidR="006858A8" w:rsidRPr="006858A8" w:rsidRDefault="006F5B26" w:rsidP="006858A8">
      <w:pPr>
        <w:rPr>
          <w:rFonts w:ascii="ATraditional Arabic" w:hAnsi="ATraditional Arabic"/>
          <w:bCs w:val="0"/>
          <w:sz w:val="28"/>
          <w:rtl/>
        </w:rPr>
      </w:pPr>
      <w:r w:rsidRPr="006F5B26">
        <w:rPr>
          <w:rFonts w:ascii="ATraditional Arabic" w:hAnsi="ATraditional Arabic"/>
          <w:sz w:val="28"/>
          <w:rtl/>
        </w:rPr>
        <w:lastRenderedPageBreak/>
        <w:t xml:space="preserve">وَقَالَ سَعِيدُ بْنُ جُبَيْرٍ: </w:t>
      </w:r>
      <w:r w:rsidRPr="006F5B26">
        <w:rPr>
          <w:rFonts w:ascii="ATraditional Arabic" w:hAnsi="ATraditional Arabic"/>
          <w:color w:val="FF0000"/>
          <w:sz w:val="28"/>
          <w:rtl/>
        </w:rPr>
        <w:t>{بَلَى مَنْ أَسْلَمَ}</w:t>
      </w:r>
      <w:r w:rsidRPr="006F5B26">
        <w:rPr>
          <w:rFonts w:ascii="ATraditional Arabic" w:hAnsi="ATraditional Arabic"/>
          <w:sz w:val="28"/>
          <w:rtl/>
        </w:rPr>
        <w:t xml:space="preserve"> أَخْلَصَ، </w:t>
      </w:r>
      <w:r w:rsidRPr="006F5B26">
        <w:rPr>
          <w:rFonts w:ascii="ATraditional Arabic" w:hAnsi="ATraditional Arabic"/>
          <w:color w:val="FF0000"/>
          <w:sz w:val="28"/>
          <w:rtl/>
        </w:rPr>
        <w:t>{وَجْهَهُ}</w:t>
      </w:r>
      <w:r w:rsidRPr="006F5B26">
        <w:rPr>
          <w:rFonts w:ascii="ATraditional Arabic" w:hAnsi="ATraditional Arabic"/>
          <w:sz w:val="28"/>
          <w:rtl/>
        </w:rPr>
        <w:t xml:space="preserve"> قَالَ: دِينَهُ، </w:t>
      </w:r>
      <w:r w:rsidRPr="006F5B26">
        <w:rPr>
          <w:rFonts w:ascii="ATraditional Arabic" w:hAnsi="ATraditional Arabic"/>
          <w:color w:val="FF0000"/>
          <w:sz w:val="28"/>
          <w:rtl/>
        </w:rPr>
        <w:t>{وَهُوَ مُحْسِنٌ}</w:t>
      </w:r>
      <w:r w:rsidRPr="006F5B26">
        <w:rPr>
          <w:rFonts w:ascii="ATraditional Arabic" w:hAnsi="ATraditional Arabic"/>
          <w:sz w:val="28"/>
          <w:rtl/>
        </w:rPr>
        <w:t xml:space="preserve"> أَيْ: مُتَّبِعٌ فِيهِ الرَّسُولَ </w:t>
      </w:r>
      <w:r w:rsidR="0016230F">
        <w:rPr>
          <w:rFonts w:ascii="ATraditional Arabic" w:hAnsi="ATraditional Arabic" w:hint="cs"/>
          <w:sz w:val="28"/>
          <w:rtl/>
        </w:rPr>
        <w:t>-</w:t>
      </w:r>
      <w:r w:rsidRPr="006F5B26">
        <w:rPr>
          <w:rFonts w:ascii="ATraditional Arabic" w:hAnsi="ATraditional Arabic"/>
          <w:sz w:val="28"/>
          <w:rtl/>
        </w:rPr>
        <w:t>صَ</w:t>
      </w:r>
      <w:r w:rsidR="0016230F">
        <w:rPr>
          <w:rFonts w:ascii="ATraditional Arabic" w:hAnsi="ATraditional Arabic"/>
          <w:sz w:val="28"/>
          <w:rtl/>
        </w:rPr>
        <w:t>لَّى اللَّهُ عَلَيْهِ وَسَلَّمَ</w:t>
      </w:r>
      <w:r w:rsidR="0016230F">
        <w:rPr>
          <w:rFonts w:ascii="ATraditional Arabic" w:hAnsi="ATraditional Arabic" w:hint="cs"/>
          <w:sz w:val="28"/>
          <w:rtl/>
        </w:rPr>
        <w:t>-،</w:t>
      </w:r>
      <w:r w:rsidRPr="006F5B26">
        <w:rPr>
          <w:rFonts w:ascii="ATraditional Arabic" w:hAnsi="ATraditional Arabic"/>
          <w:sz w:val="28"/>
          <w:rtl/>
        </w:rPr>
        <w:t xml:space="preserve"> فَإِنَّ لِلْعَمَلِ الْمُتَقَبَّلِ شَرْطَيْنِ، أَحَدُهُمَا: أَنْ يَكُونَ خَالِصًا لِلَّهِ وَحْدَهُ، وَالْآخَرُ: أَنْ يَكُونَ صَوَابًا مُوَافِقًا لِلشَّرِيعَةِ"</w:t>
      </w:r>
      <w:r w:rsidR="006858A8" w:rsidRPr="006858A8">
        <w:rPr>
          <w:rFonts w:ascii="ATraditional Arabic" w:hAnsi="ATraditional Arabic"/>
          <w:bCs w:val="0"/>
          <w:sz w:val="28"/>
          <w:rtl/>
        </w:rPr>
        <w:t xml:space="preserve">. </w:t>
      </w:r>
    </w:p>
    <w:p w:rsidR="0016230F" w:rsidRDefault="006F5B26" w:rsidP="0016230F">
      <w:pPr>
        <w:rPr>
          <w:rFonts w:ascii="ATraditional Arabic" w:hAnsi="ATraditional Arabic"/>
          <w:bCs w:val="0"/>
          <w:sz w:val="28"/>
          <w:rtl/>
        </w:rPr>
      </w:pPr>
      <w:r w:rsidRPr="006F5B26">
        <w:rPr>
          <w:rFonts w:ascii="ATraditional Arabic" w:hAnsi="ATraditional Arabic"/>
          <w:color w:val="FF0000"/>
          <w:sz w:val="28"/>
          <w:rtl/>
        </w:rPr>
        <w:t>{وَمَا أُمِرُوا إِلَّا لِيَعْبُدُوا اللَّهَ مُخْلِصِينَ}</w:t>
      </w:r>
      <w:r w:rsidR="006858A8" w:rsidRPr="006858A8">
        <w:rPr>
          <w:rFonts w:ascii="ATraditional Arabic" w:hAnsi="ATraditional Arabic"/>
          <w:bCs w:val="0"/>
          <w:sz w:val="28"/>
          <w:rtl/>
        </w:rPr>
        <w:t xml:space="preserve"> </w:t>
      </w:r>
      <w:r>
        <w:rPr>
          <w:rFonts w:ascii="ATraditional Arabic" w:hAnsi="ATraditional Arabic"/>
          <w:bCs w:val="0"/>
          <w:sz w:val="28"/>
          <w:rtl/>
        </w:rPr>
        <w:t xml:space="preserve">[سورة </w:t>
      </w:r>
      <w:r w:rsidR="006858A8" w:rsidRPr="006858A8">
        <w:rPr>
          <w:rFonts w:ascii="ATraditional Arabic" w:hAnsi="ATraditional Arabic"/>
          <w:bCs w:val="0"/>
          <w:sz w:val="28"/>
          <w:rtl/>
        </w:rPr>
        <w:t>البينة</w:t>
      </w:r>
      <w:r>
        <w:rPr>
          <w:rFonts w:ascii="ATraditional Arabic" w:hAnsi="ATraditional Arabic"/>
          <w:bCs w:val="0"/>
          <w:sz w:val="28"/>
          <w:rtl/>
        </w:rPr>
        <w:t>:</w:t>
      </w:r>
      <w:r w:rsidR="006858A8" w:rsidRPr="006858A8">
        <w:rPr>
          <w:rFonts w:ascii="ATraditional Arabic" w:hAnsi="ATraditional Arabic"/>
          <w:bCs w:val="0"/>
          <w:sz w:val="28"/>
          <w:rtl/>
        </w:rPr>
        <w:t xml:space="preserve">5]، في الحديث الصحيح عن عائشة: </w:t>
      </w:r>
      <w:r w:rsidRPr="006F5B26">
        <w:rPr>
          <w:rFonts w:ascii="ATraditional Arabic" w:hAnsi="ATraditional Arabic"/>
          <w:bCs w:val="0"/>
          <w:color w:val="0000FF"/>
          <w:sz w:val="28"/>
          <w:rtl/>
        </w:rPr>
        <w:t>«مَنْ عَمِلَ عملاً ليس عليه أمرنا فهو رد»</w:t>
      </w:r>
      <w:r w:rsidR="006858A8" w:rsidRPr="006858A8">
        <w:rPr>
          <w:rFonts w:ascii="ATraditional Arabic" w:hAnsi="ATraditional Arabic"/>
          <w:bCs w:val="0"/>
          <w:sz w:val="28"/>
          <w:rtl/>
        </w:rPr>
        <w:t>. فالعمل الذي لا يتحقق فيه الشرطان مردود، لا بُدَّ من الإخلاص والمتابعة. وبعضهم يكتفي بالمتابعة، يُشترط في العمل المتابعة</w:t>
      </w:r>
      <w:r w:rsidR="0016230F">
        <w:rPr>
          <w:rFonts w:ascii="ATraditional Arabic" w:hAnsi="ATraditional Arabic" w:hint="cs"/>
          <w:bCs w:val="0"/>
          <w:sz w:val="28"/>
          <w:rtl/>
        </w:rPr>
        <w:t>، يقول:</w:t>
      </w:r>
      <w:r w:rsidR="006858A8" w:rsidRPr="006858A8">
        <w:rPr>
          <w:rFonts w:ascii="ATraditional Arabic" w:hAnsi="ATraditional Arabic"/>
          <w:bCs w:val="0"/>
          <w:sz w:val="28"/>
          <w:rtl/>
        </w:rPr>
        <w:t xml:space="preserve"> فقط، لماذا؟ لأن العمل الذي لا يُخْلِص </w:t>
      </w:r>
      <w:r w:rsidR="0016230F">
        <w:rPr>
          <w:rFonts w:ascii="ATraditional Arabic" w:hAnsi="ATraditional Arabic"/>
          <w:bCs w:val="0"/>
          <w:sz w:val="28"/>
          <w:rtl/>
        </w:rPr>
        <w:t>فيه عامله، لم يتابع فيه النبي -</w:t>
      </w:r>
      <w:r w:rsidR="006858A8" w:rsidRPr="006858A8">
        <w:rPr>
          <w:rFonts w:ascii="ATraditional Arabic" w:hAnsi="ATraditional Arabic"/>
          <w:bCs w:val="0"/>
          <w:sz w:val="28"/>
          <w:rtl/>
        </w:rPr>
        <w:t>ع</w:t>
      </w:r>
      <w:r w:rsidR="0016230F">
        <w:rPr>
          <w:rFonts w:ascii="ATraditional Arabic" w:hAnsi="ATraditional Arabic"/>
          <w:bCs w:val="0"/>
          <w:sz w:val="28"/>
          <w:rtl/>
        </w:rPr>
        <w:t>َلَيْهِ الصَّلَاةُ وَالسَّلَامُ-؛ لأن أعماله</w:t>
      </w:r>
      <w:r w:rsidR="006858A8" w:rsidRPr="006858A8">
        <w:rPr>
          <w:rFonts w:ascii="ATraditional Arabic" w:hAnsi="ATraditional Arabic"/>
          <w:bCs w:val="0"/>
          <w:sz w:val="28"/>
          <w:rtl/>
        </w:rPr>
        <w:t>- ع</w:t>
      </w:r>
      <w:r w:rsidR="0016230F">
        <w:rPr>
          <w:rFonts w:ascii="ATraditional Arabic" w:hAnsi="ATraditional Arabic"/>
          <w:bCs w:val="0"/>
          <w:sz w:val="28"/>
          <w:rtl/>
        </w:rPr>
        <w:t>َلَيْهِ الصَّلَاةُ وَالسَّلَامُ</w:t>
      </w:r>
      <w:r w:rsidR="006858A8" w:rsidRPr="006858A8">
        <w:rPr>
          <w:rFonts w:ascii="ATraditional Arabic" w:hAnsi="ATraditional Arabic"/>
          <w:bCs w:val="0"/>
          <w:sz w:val="28"/>
          <w:rtl/>
        </w:rPr>
        <w:t xml:space="preserve">- كلها مُخلصًا فيها. </w:t>
      </w:r>
    </w:p>
    <w:p w:rsidR="006858A8" w:rsidRPr="006858A8" w:rsidRDefault="006858A8" w:rsidP="0016230F">
      <w:pPr>
        <w:rPr>
          <w:rFonts w:ascii="ATraditional Arabic" w:hAnsi="ATraditional Arabic"/>
          <w:bCs w:val="0"/>
          <w:sz w:val="28"/>
          <w:rtl/>
        </w:rPr>
      </w:pPr>
      <w:r w:rsidRPr="006858A8">
        <w:rPr>
          <w:rFonts w:ascii="ATraditional Arabic" w:hAnsi="ATraditional Arabic"/>
          <w:bCs w:val="0"/>
          <w:sz w:val="28"/>
          <w:rtl/>
        </w:rPr>
        <w:t>وعلى كل حال، التأكيد على الإخلاص، وتصحيح النية، أمرٌ مطلوب؛ لأنه من أهم المهمات. وإذا غفل عنه الإنسان يحبط عمله وهو لا يشعر، والنية شرود، والتأكيد عليها في كل مناسبة مما ينبغي. فكوننا</w:t>
      </w:r>
      <w:r w:rsidR="0016230F">
        <w:rPr>
          <w:rFonts w:ascii="ATraditional Arabic" w:hAnsi="ATraditional Arabic"/>
          <w:bCs w:val="0"/>
          <w:sz w:val="28"/>
          <w:rtl/>
        </w:rPr>
        <w:t xml:space="preserve"> نقتصر على المتابعة، قد يظن ظان</w:t>
      </w:r>
      <w:r w:rsidRPr="006858A8">
        <w:rPr>
          <w:rFonts w:ascii="ATraditional Arabic" w:hAnsi="ATraditional Arabic"/>
          <w:bCs w:val="0"/>
          <w:sz w:val="28"/>
          <w:rtl/>
        </w:rPr>
        <w:t xml:space="preserve"> أن ذلك في الظاهر، في الصورة فقط. فلا بُدَّ من التأكيد على الإخلاص، وإن كان القول له نوع وجاهة؛ لأن العمل الذي</w:t>
      </w:r>
      <w:r w:rsidR="00AE1C09">
        <w:rPr>
          <w:rFonts w:ascii="ATraditional Arabic" w:hAnsi="ATraditional Arabic" w:hint="cs"/>
          <w:bCs w:val="0"/>
          <w:sz w:val="28"/>
          <w:rtl/>
        </w:rPr>
        <w:t xml:space="preserve"> لا</w:t>
      </w:r>
      <w:r w:rsidRPr="006858A8">
        <w:rPr>
          <w:rFonts w:ascii="ATraditional Arabic" w:hAnsi="ATraditional Arabic"/>
          <w:bCs w:val="0"/>
          <w:sz w:val="28"/>
          <w:rtl/>
        </w:rPr>
        <w:t xml:space="preserve"> يُخْلِص فيه </w:t>
      </w:r>
      <w:r w:rsidR="0016230F">
        <w:rPr>
          <w:rFonts w:ascii="ATraditional Arabic" w:hAnsi="ATraditional Arabic"/>
          <w:bCs w:val="0"/>
          <w:sz w:val="28"/>
          <w:rtl/>
        </w:rPr>
        <w:t>عامله لم يكن فيه متبعًا للنبي -</w:t>
      </w:r>
      <w:r w:rsidRPr="006858A8">
        <w:rPr>
          <w:rFonts w:ascii="ATraditional Arabic" w:hAnsi="ATraditional Arabic"/>
          <w:bCs w:val="0"/>
          <w:sz w:val="28"/>
          <w:rtl/>
        </w:rPr>
        <w:t>ع</w:t>
      </w:r>
      <w:r w:rsidR="0016230F">
        <w:rPr>
          <w:rFonts w:ascii="ATraditional Arabic" w:hAnsi="ATraditional Arabic"/>
          <w:bCs w:val="0"/>
          <w:sz w:val="28"/>
          <w:rtl/>
        </w:rPr>
        <w:t>َلَيْهِ الصَّلَاةُ وَالسَّلَامُ</w:t>
      </w:r>
      <w:r w:rsidRPr="006858A8">
        <w:rPr>
          <w:rFonts w:ascii="ATraditional Arabic" w:hAnsi="ATraditional Arabic"/>
          <w:bCs w:val="0"/>
          <w:sz w:val="28"/>
          <w:rtl/>
        </w:rPr>
        <w:t xml:space="preserve">-. لكن التنصيص على </w:t>
      </w:r>
      <w:r w:rsidR="0016230F">
        <w:rPr>
          <w:rFonts w:ascii="ATraditional Arabic" w:hAnsi="ATraditional Arabic"/>
          <w:bCs w:val="0"/>
          <w:sz w:val="28"/>
          <w:rtl/>
        </w:rPr>
        <w:t>الإخلاص، أمرٌ لا بُدَّ منه؛ لأن</w:t>
      </w:r>
      <w:r w:rsidRPr="006858A8">
        <w:rPr>
          <w:rFonts w:ascii="ATraditional Arabic" w:hAnsi="ATraditional Arabic"/>
          <w:bCs w:val="0"/>
          <w:sz w:val="28"/>
          <w:rtl/>
        </w:rPr>
        <w:t xml:space="preserve"> بعض الناس ما يستوعب مثل هذه الأمور، ويعرف أن العمل إذا لم يكن خالصًا، لم يتحقق فيه شرط الاتباع، فالتنصيص عليه من أهل العلم، والتأكيد عليه، مما ثبت في نصوص الكتاب والسُّنَّة، فإن العمل إذا لم يكن خالصًا لله </w:t>
      </w:r>
      <w:r w:rsidR="0016230F">
        <w:rPr>
          <w:rFonts w:ascii="ATraditional Arabic" w:hAnsi="ATraditional Arabic" w:hint="cs"/>
          <w:bCs w:val="0"/>
          <w:sz w:val="28"/>
          <w:rtl/>
        </w:rPr>
        <w:t>-</w:t>
      </w:r>
      <w:r w:rsidRPr="006858A8">
        <w:rPr>
          <w:rFonts w:ascii="ATraditional Arabic" w:hAnsi="ATraditional Arabic"/>
          <w:bCs w:val="0"/>
          <w:sz w:val="28"/>
          <w:rtl/>
        </w:rPr>
        <w:t>جلَّ وعلا</w:t>
      </w:r>
      <w:r w:rsidR="0016230F">
        <w:rPr>
          <w:rFonts w:ascii="ATraditional Arabic" w:hAnsi="ATraditional Arabic" w:hint="cs"/>
          <w:bCs w:val="0"/>
          <w:sz w:val="28"/>
          <w:rtl/>
        </w:rPr>
        <w:t>-</w:t>
      </w:r>
      <w:r w:rsidRPr="006858A8">
        <w:rPr>
          <w:rFonts w:ascii="ATraditional Arabic" w:hAnsi="ATraditional Arabic"/>
          <w:bCs w:val="0"/>
          <w:sz w:val="28"/>
          <w:rtl/>
        </w:rPr>
        <w:t>، فهو مردودٌ على صاحبه، وهذا يكون فيه نوع شرك لأحد، لفلان. لذا يقول عُمَر: اللهمَّ اجعل عملي خالصًا لوجهك، ولا تجعل فيه شركةً لأحد.</w:t>
      </w:r>
    </w:p>
    <w:p w:rsidR="006858A8" w:rsidRPr="006858A8" w:rsidRDefault="006F5B26" w:rsidP="006858A8">
      <w:pPr>
        <w:rPr>
          <w:rFonts w:ascii="ATraditional Arabic" w:hAnsi="ATraditional Arabic"/>
          <w:bCs w:val="0"/>
          <w:sz w:val="28"/>
          <w:rtl/>
        </w:rPr>
      </w:pPr>
      <w:r w:rsidRPr="006F5B26">
        <w:rPr>
          <w:rFonts w:ascii="ATraditional Arabic" w:hAnsi="ATraditional Arabic"/>
          <w:sz w:val="28"/>
          <w:rtl/>
        </w:rPr>
        <w:t xml:space="preserve">"فَمَتَى كَانَ خَالِصًا وَلَمْ يَكُنْ صَوَابًا لَمْ يُتَقَبَّلْ؛ وَلِهَذَا قَالَ رَسُولُ اللَّهِ </w:t>
      </w:r>
      <w:r w:rsidR="0016230F">
        <w:rPr>
          <w:rFonts w:ascii="ATraditional Arabic" w:hAnsi="ATraditional Arabic" w:hint="cs"/>
          <w:sz w:val="28"/>
          <w:rtl/>
        </w:rPr>
        <w:t>-</w:t>
      </w:r>
      <w:r w:rsidRPr="006F5B26">
        <w:rPr>
          <w:rFonts w:ascii="ATraditional Arabic" w:hAnsi="ATraditional Arabic"/>
          <w:sz w:val="28"/>
          <w:rtl/>
        </w:rPr>
        <w:t>صَلَّى اللَّهُ عَلَيْهِ وَسَلَّمَ</w:t>
      </w:r>
      <w:r w:rsidR="0016230F">
        <w:rPr>
          <w:rFonts w:ascii="ATraditional Arabic" w:hAnsi="ATraditional Arabic" w:hint="cs"/>
          <w:sz w:val="28"/>
          <w:rtl/>
        </w:rPr>
        <w:t>-</w:t>
      </w:r>
      <w:r w:rsidRPr="006F5B26">
        <w:rPr>
          <w:rFonts w:ascii="ATraditional Arabic" w:hAnsi="ATraditional Arabic"/>
          <w:sz w:val="28"/>
          <w:rtl/>
        </w:rPr>
        <w:t xml:space="preserve">: </w:t>
      </w:r>
      <w:r w:rsidRPr="006F5B26">
        <w:rPr>
          <w:rFonts w:ascii="ATraditional Arabic" w:hAnsi="ATraditional Arabic"/>
          <w:color w:val="0000FF"/>
          <w:sz w:val="28"/>
          <w:rtl/>
        </w:rPr>
        <w:t>«مَنْ عَمِلَ عَمَلًا لَيْسَ عَلَيْهِ أَمْرُنَا فَهُوَ رَدٌّ»</w:t>
      </w:r>
      <w:r w:rsidRPr="006F5B26">
        <w:rPr>
          <w:rFonts w:ascii="ATraditional Arabic" w:hAnsi="ATraditional Arabic"/>
          <w:sz w:val="28"/>
          <w:rtl/>
        </w:rPr>
        <w:t xml:space="preserve"> رَوَاهُ مُسْلِمٌ</w:t>
      </w:r>
      <w:r w:rsidR="00AE1C09">
        <w:rPr>
          <w:rFonts w:ascii="ATraditional Arabic" w:hAnsi="ATraditional Arabic"/>
          <w:sz w:val="28"/>
          <w:rtl/>
        </w:rPr>
        <w:t xml:space="preserve"> مِنْ حَدِيثِ عَائِشَةَ، عَنْهُ</w:t>
      </w:r>
      <w:r w:rsidR="0016230F">
        <w:rPr>
          <w:rFonts w:ascii="ATraditional Arabic" w:hAnsi="ATraditional Arabic"/>
          <w:sz w:val="28"/>
          <w:rtl/>
        </w:rPr>
        <w:t xml:space="preserve"> -</w:t>
      </w:r>
      <w:r w:rsidRPr="006F5B26">
        <w:rPr>
          <w:rFonts w:ascii="ATraditional Arabic" w:hAnsi="ATraditional Arabic"/>
          <w:sz w:val="28"/>
          <w:rtl/>
        </w:rPr>
        <w:t>ع</w:t>
      </w:r>
      <w:r w:rsidR="0016230F">
        <w:rPr>
          <w:rFonts w:ascii="ATraditional Arabic" w:hAnsi="ATraditional Arabic"/>
          <w:sz w:val="28"/>
          <w:rtl/>
        </w:rPr>
        <w:t>َلَيْهِ الصَّلَاةُ وَالسَّلَامُ</w:t>
      </w:r>
      <w:r w:rsidRPr="006F5B26">
        <w:rPr>
          <w:rFonts w:ascii="ATraditional Arabic" w:hAnsi="ATraditional Arabic"/>
          <w:sz w:val="28"/>
          <w:rtl/>
        </w:rPr>
        <w:t>-"</w:t>
      </w:r>
      <w:r w:rsidR="006858A8" w:rsidRPr="006858A8">
        <w:rPr>
          <w:rFonts w:ascii="ATraditional Arabic" w:hAnsi="ATraditional Arabic"/>
          <w:bCs w:val="0"/>
          <w:sz w:val="28"/>
          <w:rtl/>
        </w:rPr>
        <w:t>.</w:t>
      </w:r>
    </w:p>
    <w:p w:rsidR="006858A8" w:rsidRPr="006858A8" w:rsidRDefault="006858A8" w:rsidP="006858A8">
      <w:pPr>
        <w:rPr>
          <w:rFonts w:ascii="ATraditional Arabic" w:hAnsi="ATraditional Arabic"/>
          <w:bCs w:val="0"/>
          <w:sz w:val="28"/>
          <w:rtl/>
        </w:rPr>
      </w:pPr>
      <w:r w:rsidRPr="006858A8">
        <w:rPr>
          <w:rFonts w:ascii="ATraditional Arabic" w:hAnsi="ATraditional Arabic"/>
          <w:bCs w:val="0"/>
          <w:sz w:val="28"/>
          <w:rtl/>
        </w:rPr>
        <w:t xml:space="preserve">يعني: كما جاء عن الفُضيل بن عياض في تفسير قوله </w:t>
      </w:r>
      <w:r w:rsidR="0016230F">
        <w:rPr>
          <w:rFonts w:ascii="ATraditional Arabic" w:hAnsi="ATraditional Arabic" w:hint="cs"/>
          <w:bCs w:val="0"/>
          <w:sz w:val="28"/>
          <w:rtl/>
        </w:rPr>
        <w:t>-</w:t>
      </w:r>
      <w:r w:rsidRPr="006858A8">
        <w:rPr>
          <w:rFonts w:ascii="ATraditional Arabic" w:hAnsi="ATraditional Arabic"/>
          <w:bCs w:val="0"/>
          <w:sz w:val="28"/>
          <w:rtl/>
        </w:rPr>
        <w:t>جلَّ وعلا</w:t>
      </w:r>
      <w:r w:rsidR="0016230F">
        <w:rPr>
          <w:rFonts w:ascii="ATraditional Arabic" w:hAnsi="ATraditional Arabic" w:hint="cs"/>
          <w:bCs w:val="0"/>
          <w:sz w:val="28"/>
          <w:rtl/>
        </w:rPr>
        <w:t>-</w:t>
      </w:r>
      <w:r w:rsidRPr="006858A8">
        <w:rPr>
          <w:rFonts w:ascii="ATraditional Arabic" w:hAnsi="ATraditional Arabic"/>
          <w:bCs w:val="0"/>
          <w:sz w:val="28"/>
          <w:rtl/>
        </w:rPr>
        <w:t xml:space="preserve">: </w:t>
      </w:r>
      <w:r w:rsidR="006F5B26" w:rsidRPr="006F5B26">
        <w:rPr>
          <w:rFonts w:ascii="ATraditional Arabic" w:hAnsi="ATraditional Arabic"/>
          <w:color w:val="FF0000"/>
          <w:sz w:val="28"/>
          <w:rtl/>
        </w:rPr>
        <w:t>{لِيَبْلُوَكُمْ أَيُّكُمْ أَحْسَنُ عَمَلاً}</w:t>
      </w:r>
      <w:r w:rsidRPr="006858A8">
        <w:rPr>
          <w:rFonts w:ascii="ATraditional Arabic" w:hAnsi="ATraditional Arabic"/>
          <w:bCs w:val="0"/>
          <w:sz w:val="28"/>
          <w:rtl/>
        </w:rPr>
        <w:t xml:space="preserve"> </w:t>
      </w:r>
      <w:r w:rsidR="006F5B26">
        <w:rPr>
          <w:rFonts w:ascii="ATraditional Arabic" w:hAnsi="ATraditional Arabic"/>
          <w:bCs w:val="0"/>
          <w:sz w:val="28"/>
          <w:rtl/>
        </w:rPr>
        <w:t xml:space="preserve">[سورة </w:t>
      </w:r>
      <w:r w:rsidRPr="006858A8">
        <w:rPr>
          <w:rFonts w:ascii="ATraditional Arabic" w:hAnsi="ATraditional Arabic"/>
          <w:bCs w:val="0"/>
          <w:sz w:val="28"/>
          <w:rtl/>
        </w:rPr>
        <w:t>الملك</w:t>
      </w:r>
      <w:r w:rsidR="006F5B26">
        <w:rPr>
          <w:rFonts w:ascii="ATraditional Arabic" w:hAnsi="ATraditional Arabic"/>
          <w:bCs w:val="0"/>
          <w:sz w:val="28"/>
          <w:rtl/>
        </w:rPr>
        <w:t>:</w:t>
      </w:r>
      <w:r w:rsidRPr="006858A8">
        <w:rPr>
          <w:rFonts w:ascii="ATraditional Arabic" w:hAnsi="ATraditional Arabic"/>
          <w:bCs w:val="0"/>
          <w:sz w:val="28"/>
          <w:rtl/>
        </w:rPr>
        <w:t xml:space="preserve">2]، قال: أخلصه وأصوبه. </w:t>
      </w:r>
      <w:r w:rsidR="00AE1C09">
        <w:rPr>
          <w:rFonts w:ascii="ATraditional Arabic" w:hAnsi="ATraditional Arabic"/>
          <w:bCs w:val="0"/>
          <w:sz w:val="28"/>
          <w:rtl/>
        </w:rPr>
        <w:t>فإن العمل إذا لم يكن خالصًا لله</w:t>
      </w:r>
      <w:r w:rsidRPr="006858A8">
        <w:rPr>
          <w:rFonts w:ascii="ATraditional Arabic" w:hAnsi="ATraditional Arabic"/>
          <w:bCs w:val="0"/>
          <w:sz w:val="28"/>
          <w:rtl/>
        </w:rPr>
        <w:t xml:space="preserve"> لم يُقبَل، وإ</w:t>
      </w:r>
      <w:r w:rsidR="0016230F">
        <w:rPr>
          <w:rFonts w:ascii="ATraditional Arabic" w:hAnsi="ATraditional Arabic"/>
          <w:bCs w:val="0"/>
          <w:sz w:val="28"/>
          <w:rtl/>
        </w:rPr>
        <w:t>ن لم يكن صوابًا على سُنة محمد -</w:t>
      </w:r>
      <w:r w:rsidRPr="006858A8">
        <w:rPr>
          <w:rFonts w:ascii="ATraditional Arabic" w:hAnsi="ATraditional Arabic"/>
          <w:bCs w:val="0"/>
          <w:sz w:val="28"/>
          <w:rtl/>
        </w:rPr>
        <w:t>ع</w:t>
      </w:r>
      <w:r w:rsidR="0016230F">
        <w:rPr>
          <w:rFonts w:ascii="ATraditional Arabic" w:hAnsi="ATraditional Arabic"/>
          <w:bCs w:val="0"/>
          <w:sz w:val="28"/>
          <w:rtl/>
        </w:rPr>
        <w:t>َلَيْهِ الصَّلَاةُ وَالسَّلَامُ</w:t>
      </w:r>
      <w:r w:rsidRPr="006858A8">
        <w:rPr>
          <w:rFonts w:ascii="ATraditional Arabic" w:hAnsi="ATraditional Arabic"/>
          <w:bCs w:val="0"/>
          <w:sz w:val="28"/>
          <w:rtl/>
        </w:rPr>
        <w:t>- لم يُقْبَل.</w:t>
      </w:r>
    </w:p>
    <w:p w:rsidR="006858A8" w:rsidRPr="006858A8" w:rsidRDefault="006F5B26" w:rsidP="00AE1C09">
      <w:pPr>
        <w:rPr>
          <w:rFonts w:ascii="ATraditional Arabic" w:hAnsi="ATraditional Arabic"/>
          <w:bCs w:val="0"/>
          <w:sz w:val="28"/>
          <w:rtl/>
        </w:rPr>
      </w:pPr>
      <w:r w:rsidRPr="006F5B26">
        <w:rPr>
          <w:rFonts w:ascii="ATraditional Arabic" w:hAnsi="ATraditional Arabic"/>
          <w:sz w:val="28"/>
          <w:rtl/>
        </w:rPr>
        <w:t>"فَعَمَلُ الرُّهْبَانِ وَمَنْ شَابَهَهُمْ -وَإِنْ فُرِضَ أَنَّهُمْ مُخْلِصُونَ فِيهِ لِلَّهِ-</w:t>
      </w:r>
      <w:r w:rsidR="00AE1C09">
        <w:rPr>
          <w:rFonts w:ascii="ATraditional Arabic" w:hAnsi="ATraditional Arabic" w:hint="cs"/>
          <w:sz w:val="28"/>
          <w:rtl/>
        </w:rPr>
        <w:t xml:space="preserve"> </w:t>
      </w:r>
      <w:r w:rsidRPr="006F5B26">
        <w:rPr>
          <w:rFonts w:ascii="ATraditional Arabic" w:hAnsi="ATraditional Arabic"/>
          <w:sz w:val="28"/>
          <w:rtl/>
        </w:rPr>
        <w:t xml:space="preserve">فَإِنَّهُ لَا يُتَقَبَّلُ مِنْهُمْ، حَتَّى يَكُونَ ذَلِكَ مُتَابِعًا لِلرَّسُولِ مُحَمَّدٍ </w:t>
      </w:r>
      <w:r w:rsidR="0016230F">
        <w:rPr>
          <w:rFonts w:ascii="ATraditional Arabic" w:hAnsi="ATraditional Arabic" w:hint="cs"/>
          <w:sz w:val="28"/>
          <w:rtl/>
        </w:rPr>
        <w:t>-</w:t>
      </w:r>
      <w:r w:rsidRPr="006F5B26">
        <w:rPr>
          <w:rFonts w:ascii="ATraditional Arabic" w:hAnsi="ATraditional Arabic"/>
          <w:sz w:val="28"/>
          <w:rtl/>
        </w:rPr>
        <w:t>صَلَّى اللَّهُ عَلَيْهِ وَسَلَّمَ</w:t>
      </w:r>
      <w:r w:rsidR="0016230F">
        <w:rPr>
          <w:rFonts w:ascii="ATraditional Arabic" w:hAnsi="ATraditional Arabic" w:hint="cs"/>
          <w:sz w:val="28"/>
          <w:rtl/>
        </w:rPr>
        <w:t>-</w:t>
      </w:r>
      <w:r w:rsidRPr="006F5B26">
        <w:rPr>
          <w:rFonts w:ascii="ATraditional Arabic" w:hAnsi="ATraditional Arabic"/>
          <w:sz w:val="28"/>
          <w:rtl/>
        </w:rPr>
        <w:t xml:space="preserve"> الْمَبْعُوثِ إِلَيْهِمْ وَإِلَى النَّاسِ كَافَّةً، وَفِيهِمْ وَأَمْثَالِهِمْ، قَالَ اللَّهُ تَعَالَى: </w:t>
      </w:r>
      <w:r w:rsidRPr="006F5B26">
        <w:rPr>
          <w:rFonts w:ascii="ATraditional Arabic" w:hAnsi="ATraditional Arabic"/>
          <w:color w:val="FF0000"/>
          <w:sz w:val="28"/>
          <w:rtl/>
        </w:rPr>
        <w:t>{وَقَدِمْنَا إِلَى مَا عَمِلُوا مِنْ عَمَلٍ فَجَعَلْنَاهُ هَبَاءً مَنْثُورًا}</w:t>
      </w:r>
      <w:r w:rsidRPr="006F5B26">
        <w:rPr>
          <w:rFonts w:ascii="ATraditional Arabic" w:hAnsi="ATraditional Arabic"/>
          <w:sz w:val="28"/>
          <w:rtl/>
        </w:rPr>
        <w:t xml:space="preserve"> [سورة </w:t>
      </w:r>
      <w:r w:rsidR="00AE1C09">
        <w:rPr>
          <w:rFonts w:ascii="ATraditional Arabic" w:hAnsi="ATraditional Arabic"/>
          <w:sz w:val="28"/>
          <w:rtl/>
        </w:rPr>
        <w:t>الْفُرْقَانِ: 23]</w:t>
      </w:r>
      <w:r w:rsidRPr="006F5B26">
        <w:rPr>
          <w:rFonts w:ascii="ATraditional Arabic" w:hAnsi="ATraditional Arabic"/>
          <w:sz w:val="28"/>
          <w:rtl/>
        </w:rPr>
        <w:t xml:space="preserve">، وَقَالَ تَعَالَى: </w:t>
      </w:r>
      <w:r w:rsidRPr="006F5B26">
        <w:rPr>
          <w:rFonts w:ascii="ATraditional Arabic" w:hAnsi="ATraditional Arabic"/>
          <w:color w:val="FF0000"/>
          <w:sz w:val="28"/>
          <w:rtl/>
        </w:rPr>
        <w:t>{وَالَّذِينَ كَفَرُوا أَعْمَالُهُمْ كَسَرَابٍ بِقِيعَةٍ يَحْسَبُهُ الظَّمْآنُ مَاءً حَتَّى إِذَا جَاءَهُ لَمْ يَجِدْهُ شَيْئًا}</w:t>
      </w:r>
      <w:r w:rsidRPr="006F5B26">
        <w:rPr>
          <w:rFonts w:ascii="ATraditional Arabic" w:hAnsi="ATraditional Arabic"/>
          <w:sz w:val="28"/>
          <w:rtl/>
        </w:rPr>
        <w:t xml:space="preserve"> [سورة النُّورِ: 39]، وَقَالَ تَعَالَى: </w:t>
      </w:r>
      <w:r w:rsidRPr="006F5B26">
        <w:rPr>
          <w:rFonts w:ascii="ATraditional Arabic" w:hAnsi="ATraditional Arabic"/>
          <w:color w:val="FF0000"/>
          <w:sz w:val="28"/>
          <w:rtl/>
        </w:rPr>
        <w:t>{</w:t>
      </w:r>
      <w:r w:rsidR="00955B6F">
        <w:rPr>
          <w:rFonts w:ascii="ATraditional Arabic" w:hAnsi="ATraditional Arabic"/>
          <w:color w:val="FF0000"/>
          <w:sz w:val="28"/>
          <w:rtl/>
        </w:rPr>
        <w:t>وُجُوهٌ يَوْمَئِذٍ خَاشِعَةٌ عَامِلَةٌ نَاصِبَةٌ تَصْلَى نَارًا حَامِيَةً</w:t>
      </w:r>
      <w:r w:rsidRPr="006F5B26">
        <w:rPr>
          <w:rFonts w:ascii="ATraditional Arabic" w:hAnsi="ATraditional Arabic"/>
          <w:color w:val="FF0000"/>
          <w:sz w:val="28"/>
          <w:rtl/>
        </w:rPr>
        <w:t xml:space="preserve"> تُسْقَى مِنْ عَيْنٍ آنِيَةٍ}</w:t>
      </w:r>
      <w:r w:rsidRPr="006F5B26">
        <w:rPr>
          <w:rFonts w:ascii="ATraditional Arabic" w:hAnsi="ATraditional Arabic"/>
          <w:sz w:val="28"/>
          <w:rtl/>
        </w:rPr>
        <w:t xml:space="preserve"> [سورة الغاشية:2-5]"</w:t>
      </w:r>
    </w:p>
    <w:p w:rsidR="006858A8" w:rsidRPr="006858A8" w:rsidRDefault="006F5B26" w:rsidP="00AE1C09">
      <w:pPr>
        <w:rPr>
          <w:rFonts w:ascii="ATraditional Arabic" w:hAnsi="ATraditional Arabic"/>
          <w:bCs w:val="0"/>
          <w:sz w:val="28"/>
          <w:rtl/>
        </w:rPr>
      </w:pPr>
      <w:r w:rsidRPr="006F5B26">
        <w:rPr>
          <w:rFonts w:ascii="ATraditional Arabic" w:hAnsi="ATraditional Arabic"/>
          <w:color w:val="FF0000"/>
          <w:sz w:val="28"/>
          <w:rtl/>
        </w:rPr>
        <w:lastRenderedPageBreak/>
        <w:t>{وُجُوهٌ يَوْمَئِذٍ}</w:t>
      </w:r>
      <w:r w:rsidR="006858A8" w:rsidRPr="006858A8">
        <w:rPr>
          <w:rFonts w:ascii="ATraditional Arabic" w:hAnsi="ATraditional Arabic"/>
          <w:bCs w:val="0"/>
          <w:sz w:val="28"/>
          <w:rtl/>
        </w:rPr>
        <w:t xml:space="preserve"> يعني: يوم القيامة، </w:t>
      </w:r>
      <w:r w:rsidRPr="006F5B26">
        <w:rPr>
          <w:rFonts w:ascii="ATraditional Arabic" w:hAnsi="ATraditional Arabic"/>
          <w:color w:val="FF0000"/>
          <w:sz w:val="28"/>
          <w:rtl/>
        </w:rPr>
        <w:t>{خَاشِعَةٌ}</w:t>
      </w:r>
      <w:r w:rsidR="006858A8" w:rsidRPr="006858A8">
        <w:rPr>
          <w:rFonts w:ascii="ATraditional Arabic" w:hAnsi="ATraditional Arabic"/>
          <w:bCs w:val="0"/>
          <w:sz w:val="28"/>
          <w:rtl/>
        </w:rPr>
        <w:t xml:space="preserve"> ذليلة، </w:t>
      </w:r>
      <w:r w:rsidRPr="006F5B26">
        <w:rPr>
          <w:rFonts w:ascii="ATraditional Arabic" w:hAnsi="ATraditional Arabic"/>
          <w:color w:val="FF0000"/>
          <w:sz w:val="28"/>
          <w:rtl/>
        </w:rPr>
        <w:t>{عَامِلَةٌ نَاصِبَةٌ}</w:t>
      </w:r>
      <w:r w:rsidR="006858A8" w:rsidRPr="006858A8">
        <w:rPr>
          <w:rFonts w:ascii="ATraditional Arabic" w:hAnsi="ATraditional Arabic"/>
          <w:bCs w:val="0"/>
          <w:sz w:val="28"/>
          <w:rtl/>
        </w:rPr>
        <w:t xml:space="preserve"> تعمل وتكد وتتعب، وفي النهاية </w:t>
      </w:r>
      <w:r w:rsidRPr="006F5B26">
        <w:rPr>
          <w:rFonts w:ascii="ATraditional Arabic" w:hAnsi="ATraditional Arabic"/>
          <w:color w:val="FF0000"/>
          <w:sz w:val="28"/>
          <w:rtl/>
        </w:rPr>
        <w:t>{تَصْلَى نَارًا حَامِيَةً}</w:t>
      </w:r>
      <w:r w:rsidR="006858A8" w:rsidRPr="006858A8">
        <w:rPr>
          <w:rFonts w:ascii="ATraditional Arabic" w:hAnsi="ATraditional Arabic"/>
          <w:bCs w:val="0"/>
          <w:sz w:val="28"/>
          <w:rtl/>
        </w:rPr>
        <w:t xml:space="preserve">. قوله: </w:t>
      </w:r>
      <w:r w:rsidRPr="006F5B26">
        <w:rPr>
          <w:rFonts w:ascii="ATraditional Arabic" w:hAnsi="ATraditional Arabic"/>
          <w:color w:val="FF0000"/>
          <w:sz w:val="28"/>
          <w:rtl/>
        </w:rPr>
        <w:t>{يَوْمَئِذٍ}</w:t>
      </w:r>
      <w:r w:rsidR="006858A8" w:rsidRPr="006858A8">
        <w:rPr>
          <w:rFonts w:ascii="ATraditional Arabic" w:hAnsi="ATraditional Arabic"/>
          <w:bCs w:val="0"/>
          <w:sz w:val="28"/>
          <w:rtl/>
        </w:rPr>
        <w:t xml:space="preserve"> </w:t>
      </w:r>
      <w:r w:rsidR="00AE1C09">
        <w:rPr>
          <w:rFonts w:ascii="ATraditional Arabic" w:hAnsi="ATraditional Arabic" w:hint="cs"/>
          <w:bCs w:val="0"/>
          <w:sz w:val="28"/>
          <w:rtl/>
        </w:rPr>
        <w:t>في</w:t>
      </w:r>
      <w:r w:rsidR="006858A8" w:rsidRPr="006858A8">
        <w:rPr>
          <w:rFonts w:ascii="ATraditional Arabic" w:hAnsi="ATraditional Arabic"/>
          <w:bCs w:val="0"/>
          <w:sz w:val="28"/>
          <w:rtl/>
        </w:rPr>
        <w:t xml:space="preserve"> القيامة. والعمل والن</w:t>
      </w:r>
      <w:r w:rsidR="00242E81">
        <w:rPr>
          <w:rFonts w:ascii="ATraditional Arabic" w:hAnsi="ATraditional Arabic" w:hint="cs"/>
          <w:bCs w:val="0"/>
          <w:sz w:val="28"/>
          <w:rtl/>
        </w:rPr>
        <w:t>َّ</w:t>
      </w:r>
      <w:r w:rsidR="006858A8" w:rsidRPr="006858A8">
        <w:rPr>
          <w:rFonts w:ascii="ATraditional Arabic" w:hAnsi="ATraditional Arabic"/>
          <w:bCs w:val="0"/>
          <w:sz w:val="28"/>
          <w:rtl/>
        </w:rPr>
        <w:t xml:space="preserve">صب هناك يُكلفون بأعمال في النار، نسأل الله العافية. كما قال ذلك المفسرون، منهم من يرى أن العمل والنصب في الدنيا، يتعبون على عباداتٍ لا إخلاص فيها، ولا متابعة فيها، فهم يتعبون ويتعبدون بأمور لم يشرعها الله </w:t>
      </w:r>
      <w:r w:rsidR="0016230F">
        <w:rPr>
          <w:rFonts w:ascii="ATraditional Arabic" w:hAnsi="ATraditional Arabic" w:hint="cs"/>
          <w:bCs w:val="0"/>
          <w:sz w:val="28"/>
          <w:rtl/>
        </w:rPr>
        <w:t>-</w:t>
      </w:r>
      <w:r w:rsidR="006858A8" w:rsidRPr="006858A8">
        <w:rPr>
          <w:rFonts w:ascii="ATraditional Arabic" w:hAnsi="ATraditional Arabic"/>
          <w:bCs w:val="0"/>
          <w:sz w:val="28"/>
          <w:rtl/>
        </w:rPr>
        <w:t>جلَّ وعلا</w:t>
      </w:r>
      <w:r w:rsidR="0016230F">
        <w:rPr>
          <w:rFonts w:ascii="ATraditional Arabic" w:hAnsi="ATraditional Arabic" w:hint="cs"/>
          <w:bCs w:val="0"/>
          <w:sz w:val="28"/>
          <w:rtl/>
        </w:rPr>
        <w:t>-</w:t>
      </w:r>
      <w:r w:rsidR="006858A8" w:rsidRPr="006858A8">
        <w:rPr>
          <w:rFonts w:ascii="ATraditional Arabic" w:hAnsi="ATraditional Arabic"/>
          <w:bCs w:val="0"/>
          <w:sz w:val="28"/>
          <w:rtl/>
        </w:rPr>
        <w:t xml:space="preserve">، وفي النهاية </w:t>
      </w:r>
      <w:r w:rsidRPr="006F5B26">
        <w:rPr>
          <w:rFonts w:ascii="ATraditional Arabic" w:hAnsi="ATraditional Arabic"/>
          <w:color w:val="FF0000"/>
          <w:sz w:val="28"/>
          <w:rtl/>
        </w:rPr>
        <w:t>{تَصْلَى نَارًا حَامِيَةً}</w:t>
      </w:r>
      <w:r w:rsidR="006858A8" w:rsidRPr="006858A8">
        <w:rPr>
          <w:rFonts w:ascii="ATraditional Arabic" w:hAnsi="ATraditional Arabic"/>
          <w:bCs w:val="0"/>
          <w:sz w:val="28"/>
          <w:rtl/>
        </w:rPr>
        <w:t>، لماذا؟ لفقد</w:t>
      </w:r>
      <w:r w:rsidR="00242E81">
        <w:rPr>
          <w:rFonts w:ascii="ATraditional Arabic" w:hAnsi="ATraditional Arabic" w:hint="cs"/>
          <w:bCs w:val="0"/>
          <w:sz w:val="28"/>
          <w:rtl/>
        </w:rPr>
        <w:t>..</w:t>
      </w:r>
      <w:r w:rsidR="006858A8" w:rsidRPr="006858A8">
        <w:rPr>
          <w:rFonts w:ascii="ATraditional Arabic" w:hAnsi="ATraditional Arabic"/>
          <w:bCs w:val="0"/>
          <w:sz w:val="28"/>
          <w:rtl/>
        </w:rPr>
        <w:t xml:space="preserve"> شروط القبول.</w:t>
      </w:r>
    </w:p>
    <w:p w:rsidR="006858A8" w:rsidRPr="006858A8" w:rsidRDefault="006F5B26" w:rsidP="006858A8">
      <w:pPr>
        <w:rPr>
          <w:rFonts w:ascii="ATraditional Arabic" w:hAnsi="ATraditional Arabic"/>
          <w:bCs w:val="0"/>
          <w:sz w:val="28"/>
          <w:rtl/>
        </w:rPr>
      </w:pPr>
      <w:r w:rsidRPr="006F5B26">
        <w:rPr>
          <w:rFonts w:ascii="ATraditional Arabic" w:hAnsi="ATraditional Arabic"/>
          <w:sz w:val="28"/>
          <w:rtl/>
        </w:rPr>
        <w:t xml:space="preserve">"وَرُوِيَ عَنْ أَمِيرِ الْمُؤْمِنِينَ عُمَرَ </w:t>
      </w:r>
      <w:r w:rsidR="0016230F">
        <w:rPr>
          <w:rFonts w:ascii="ATraditional Arabic" w:hAnsi="ATraditional Arabic" w:hint="cs"/>
          <w:sz w:val="28"/>
          <w:rtl/>
        </w:rPr>
        <w:t>-</w:t>
      </w:r>
      <w:r w:rsidRPr="006F5B26">
        <w:rPr>
          <w:rFonts w:ascii="ATraditional Arabic" w:hAnsi="ATraditional Arabic"/>
          <w:sz w:val="28"/>
          <w:rtl/>
        </w:rPr>
        <w:t>رضي الله عنه</w:t>
      </w:r>
      <w:r w:rsidR="0016230F">
        <w:rPr>
          <w:rFonts w:ascii="ATraditional Arabic" w:hAnsi="ATraditional Arabic" w:hint="cs"/>
          <w:sz w:val="28"/>
          <w:rtl/>
        </w:rPr>
        <w:t>-</w:t>
      </w:r>
      <w:r w:rsidRPr="006F5B26">
        <w:rPr>
          <w:rFonts w:ascii="ATraditional Arabic" w:hAnsi="ATraditional Arabic"/>
          <w:sz w:val="28"/>
          <w:rtl/>
        </w:rPr>
        <w:t xml:space="preserve"> أَنَّهُ تَأَوَّلَهَا فِي الرُّهْبَانِ كَمَا سَيَأْتِي"</w:t>
      </w:r>
      <w:r w:rsidR="006858A8" w:rsidRPr="006858A8">
        <w:rPr>
          <w:rFonts w:ascii="ATraditional Arabic" w:hAnsi="ATraditional Arabic"/>
          <w:bCs w:val="0"/>
          <w:sz w:val="28"/>
          <w:rtl/>
        </w:rPr>
        <w:t>.</w:t>
      </w:r>
    </w:p>
    <w:p w:rsidR="006858A8" w:rsidRPr="006858A8" w:rsidRDefault="006858A8" w:rsidP="006858A8">
      <w:pPr>
        <w:rPr>
          <w:rFonts w:ascii="ATraditional Arabic" w:hAnsi="ATraditional Arabic"/>
          <w:bCs w:val="0"/>
          <w:sz w:val="28"/>
          <w:rtl/>
        </w:rPr>
      </w:pPr>
      <w:r w:rsidRPr="006858A8">
        <w:rPr>
          <w:rFonts w:ascii="ATraditional Arabic" w:hAnsi="ATraditional Arabic"/>
          <w:bCs w:val="0"/>
          <w:sz w:val="28"/>
          <w:rtl/>
        </w:rPr>
        <w:t>في غُلاة المبتدعة ممن يرتكبون من البِدَع المُكفرة، تجد عندهم من التعب والنصب الشيء الكثير، وتجد ع</w:t>
      </w:r>
      <w:r w:rsidR="0016230F">
        <w:rPr>
          <w:rFonts w:ascii="ATraditional Arabic" w:hAnsi="ATraditional Arabic"/>
          <w:bCs w:val="0"/>
          <w:sz w:val="28"/>
          <w:rtl/>
        </w:rPr>
        <w:t>ندهم من الخوف والوجل والبكاء شي</w:t>
      </w:r>
      <w:r w:rsidR="0016230F">
        <w:rPr>
          <w:rFonts w:ascii="ATraditional Arabic" w:hAnsi="ATraditional Arabic" w:hint="cs"/>
          <w:bCs w:val="0"/>
          <w:sz w:val="28"/>
          <w:rtl/>
        </w:rPr>
        <w:t>ئًا</w:t>
      </w:r>
      <w:r w:rsidRPr="006858A8">
        <w:rPr>
          <w:rFonts w:ascii="ATraditional Arabic" w:hAnsi="ATraditional Arabic"/>
          <w:bCs w:val="0"/>
          <w:sz w:val="28"/>
          <w:rtl/>
        </w:rPr>
        <w:t xml:space="preserve"> يُشاهد، ومع ذلك، مع فقد الشروط، أعمالهم حابطة، نسأل الله العافية.</w:t>
      </w:r>
    </w:p>
    <w:p w:rsidR="006858A8" w:rsidRPr="006858A8" w:rsidRDefault="006F5B26" w:rsidP="00AE1C09">
      <w:pPr>
        <w:rPr>
          <w:rFonts w:ascii="ATraditional Arabic" w:hAnsi="ATraditional Arabic"/>
          <w:bCs w:val="0"/>
          <w:sz w:val="28"/>
          <w:rtl/>
        </w:rPr>
      </w:pPr>
      <w:r w:rsidRPr="006F5B26">
        <w:rPr>
          <w:rFonts w:ascii="ATraditional Arabic" w:hAnsi="ATraditional Arabic"/>
          <w:sz w:val="28"/>
          <w:rtl/>
        </w:rPr>
        <w:t>"وَأَمَّا إِنْ كَانَ الْعَمَلُ مُوَافِقًا لِلشَّرِيعَةِ فِي الصُّورَةِ الظَّاهِرَةِ، وَلَكِنْ لَمْ يُخْلِصْ عَامِلُهُ الْقَصْدَ لِلَّهِ فَهُوَ أَيْضًا مَرْدُودٌ عَلَى فَاعِلِهِ</w:t>
      </w:r>
      <w:r w:rsidR="0016230F">
        <w:rPr>
          <w:rFonts w:ascii="ATraditional Arabic" w:hAnsi="ATraditional Arabic" w:hint="cs"/>
          <w:sz w:val="28"/>
          <w:rtl/>
        </w:rPr>
        <w:t>،</w:t>
      </w:r>
      <w:r w:rsidRPr="006F5B26">
        <w:rPr>
          <w:rFonts w:ascii="ATraditional Arabic" w:hAnsi="ATraditional Arabic"/>
          <w:sz w:val="28"/>
          <w:rtl/>
        </w:rPr>
        <w:t xml:space="preserve"> وَهَذَا حَالُ الْمُنَافِقِينَ وَالْمُرَائِينَ، كَمَا قَالَ تَعَالَى: </w:t>
      </w:r>
      <w:r w:rsidRPr="006F5B26">
        <w:rPr>
          <w:rFonts w:ascii="ATraditional Arabic" w:hAnsi="ATraditional Arabic"/>
          <w:color w:val="FF0000"/>
          <w:sz w:val="28"/>
          <w:rtl/>
        </w:rPr>
        <w:t>{إِنَّ الْمُنَافِقِينَ يُخَادِعُونَ اللَّهَ وَهُوَ خَادِعُهُمْ وَإِذَا قَامُوا إِلَى الصَّلَاةِ قَامُوا كُسَالَى يُرَاءُونَ النَّاسَ وَلَا يَذْكُرُونَ اللَّهَ إِلَّا قَلِيلًا}</w:t>
      </w:r>
      <w:r w:rsidRPr="006F5B26">
        <w:rPr>
          <w:rFonts w:ascii="ATraditional Arabic" w:hAnsi="ATraditional Arabic"/>
          <w:sz w:val="28"/>
          <w:rtl/>
        </w:rPr>
        <w:t xml:space="preserve"> [سورة النِّسَاءِ: 142]، وَقَالَ تَعَالَى: </w:t>
      </w:r>
      <w:r w:rsidRPr="006F5B26">
        <w:rPr>
          <w:rFonts w:ascii="ATraditional Arabic" w:hAnsi="ATraditional Arabic"/>
          <w:color w:val="FF0000"/>
          <w:sz w:val="28"/>
          <w:rtl/>
        </w:rPr>
        <w:t>{فَوَيْلٌ لِلْمُصَلِّينَ</w:t>
      </w:r>
      <w:r w:rsidR="00955B6F">
        <w:rPr>
          <w:rFonts w:ascii="ATraditional Arabic" w:hAnsi="ATraditional Arabic" w:hint="cs"/>
          <w:color w:val="FF0000"/>
          <w:sz w:val="28"/>
          <w:rtl/>
        </w:rPr>
        <w:t xml:space="preserve"> </w:t>
      </w:r>
      <w:r w:rsidRPr="006F5B26">
        <w:rPr>
          <w:rFonts w:ascii="ATraditional Arabic" w:hAnsi="ATraditional Arabic"/>
          <w:color w:val="FF0000"/>
          <w:sz w:val="28"/>
          <w:rtl/>
        </w:rPr>
        <w:t>الَّذِينَ هُمْ عَنْ صَلاتِهِمْ سَاهُونَ</w:t>
      </w:r>
      <w:r w:rsidR="00AE1C09">
        <w:rPr>
          <w:rFonts w:ascii="ATraditional Arabic" w:hAnsi="ATraditional Arabic" w:hint="cs"/>
          <w:color w:val="FF0000"/>
          <w:sz w:val="28"/>
          <w:rtl/>
        </w:rPr>
        <w:t xml:space="preserve"> (</w:t>
      </w:r>
      <w:r w:rsidRPr="006F5B26">
        <w:rPr>
          <w:rFonts w:ascii="ATraditional Arabic" w:hAnsi="ATraditional Arabic"/>
          <w:color w:val="FF0000"/>
          <w:sz w:val="28"/>
          <w:rtl/>
        </w:rPr>
        <w:t>*</w:t>
      </w:r>
      <w:r w:rsidR="00AE1C09">
        <w:rPr>
          <w:rFonts w:ascii="ATraditional Arabic" w:hAnsi="ATraditional Arabic" w:hint="cs"/>
          <w:color w:val="FF0000"/>
          <w:sz w:val="28"/>
          <w:rtl/>
        </w:rPr>
        <w:t>)</w:t>
      </w:r>
      <w:r w:rsidRPr="006F5B26">
        <w:rPr>
          <w:rFonts w:ascii="ATraditional Arabic" w:hAnsi="ATraditional Arabic"/>
          <w:color w:val="FF0000"/>
          <w:sz w:val="28"/>
          <w:rtl/>
        </w:rPr>
        <w:t xml:space="preserve"> الَّذِينَ هُمْ يُرَاءُونَ</w:t>
      </w:r>
      <w:r w:rsidR="00AE1C09">
        <w:rPr>
          <w:rFonts w:ascii="ATraditional Arabic" w:hAnsi="ATraditional Arabic" w:hint="cs"/>
          <w:color w:val="FF0000"/>
          <w:sz w:val="28"/>
          <w:rtl/>
        </w:rPr>
        <w:t xml:space="preserve"> (</w:t>
      </w:r>
      <w:r w:rsidRPr="006F5B26">
        <w:rPr>
          <w:rFonts w:ascii="ATraditional Arabic" w:hAnsi="ATraditional Arabic"/>
          <w:color w:val="FF0000"/>
          <w:sz w:val="28"/>
          <w:rtl/>
        </w:rPr>
        <w:t>*</w:t>
      </w:r>
      <w:r w:rsidR="00AE1C09">
        <w:rPr>
          <w:rFonts w:ascii="ATraditional Arabic" w:hAnsi="ATraditional Arabic" w:hint="cs"/>
          <w:color w:val="FF0000"/>
          <w:sz w:val="28"/>
          <w:rtl/>
        </w:rPr>
        <w:t>)</w:t>
      </w:r>
      <w:r w:rsidRPr="006F5B26">
        <w:rPr>
          <w:rFonts w:ascii="ATraditional Arabic" w:hAnsi="ATraditional Arabic"/>
          <w:color w:val="FF0000"/>
          <w:sz w:val="28"/>
          <w:rtl/>
        </w:rPr>
        <w:t xml:space="preserve"> وَيَمْنَعُونَ الْمَاعُونَ}</w:t>
      </w:r>
      <w:r w:rsidRPr="006F5B26">
        <w:rPr>
          <w:rFonts w:ascii="ATraditional Arabic" w:hAnsi="ATraditional Arabic"/>
          <w:sz w:val="28"/>
          <w:rtl/>
        </w:rPr>
        <w:t xml:space="preserve"> [سورة </w:t>
      </w:r>
      <w:r w:rsidR="0058500B">
        <w:rPr>
          <w:rFonts w:ascii="ATraditional Arabic" w:hAnsi="ATraditional Arabic"/>
          <w:sz w:val="28"/>
          <w:rtl/>
        </w:rPr>
        <w:t>الْمَاعُونِ: 4</w:t>
      </w:r>
      <w:r w:rsidRPr="006F5B26">
        <w:rPr>
          <w:rFonts w:ascii="ATraditional Arabic" w:hAnsi="ATraditional Arabic"/>
          <w:sz w:val="28"/>
          <w:rtl/>
        </w:rPr>
        <w:t>-7]"</w:t>
      </w:r>
      <w:r w:rsidR="006858A8" w:rsidRPr="006858A8">
        <w:rPr>
          <w:rFonts w:ascii="ATraditional Arabic" w:hAnsi="ATraditional Arabic"/>
          <w:bCs w:val="0"/>
          <w:sz w:val="28"/>
          <w:rtl/>
        </w:rPr>
        <w:t xml:space="preserve"> </w:t>
      </w:r>
    </w:p>
    <w:p w:rsidR="006858A8" w:rsidRPr="006858A8" w:rsidRDefault="006858A8" w:rsidP="0016230F">
      <w:pPr>
        <w:rPr>
          <w:rFonts w:ascii="ATraditional Arabic" w:hAnsi="ATraditional Arabic"/>
          <w:bCs w:val="0"/>
          <w:sz w:val="28"/>
          <w:rtl/>
        </w:rPr>
      </w:pPr>
      <w:r w:rsidRPr="006858A8">
        <w:rPr>
          <w:rFonts w:ascii="ATraditional Arabic" w:hAnsi="ATraditional Arabic"/>
          <w:bCs w:val="0"/>
          <w:sz w:val="28"/>
          <w:rtl/>
        </w:rPr>
        <w:t xml:space="preserve">قلنا مرارًا: </w:t>
      </w:r>
      <w:r w:rsidR="0016230F">
        <w:rPr>
          <w:rFonts w:ascii="ATraditional Arabic" w:hAnsi="ATraditional Arabic" w:hint="cs"/>
          <w:bCs w:val="0"/>
          <w:sz w:val="28"/>
          <w:rtl/>
        </w:rPr>
        <w:t>إ</w:t>
      </w:r>
      <w:r w:rsidRPr="006858A8">
        <w:rPr>
          <w:rFonts w:ascii="ATraditional Arabic" w:hAnsi="ATraditional Arabic"/>
          <w:bCs w:val="0"/>
          <w:sz w:val="28"/>
          <w:rtl/>
        </w:rPr>
        <w:t>ن بعض المسلمين، إذا قاموا إلى الصلاة قاموا كسالى، وهذا موجود وموجود بكثرة، إذا أوقظ لصلاة الصبح، قد تَعِبَ وسَهِرَ بالليل، أو كان الجو باردًا، يكسل عن القيام. ويتأخر، ولا يستجيب بسرعة، ويقوم كسلان، فهل تنطبق عليه الآية؟ نعم، لماذا؟</w:t>
      </w:r>
    </w:p>
    <w:p w:rsidR="006858A8" w:rsidRPr="006858A8" w:rsidRDefault="006F5B26" w:rsidP="006858A8">
      <w:pPr>
        <w:rPr>
          <w:rFonts w:ascii="ATraditional Arabic" w:hAnsi="ATraditional Arabic"/>
          <w:bCs w:val="0"/>
          <w:sz w:val="28"/>
          <w:rtl/>
        </w:rPr>
      </w:pPr>
      <w:r w:rsidRPr="006F5B26">
        <w:rPr>
          <w:rFonts w:ascii="ATraditional Arabic" w:hAnsi="ATraditional Arabic"/>
          <w:sz w:val="28"/>
          <w:rtl/>
        </w:rPr>
        <w:t>طالب: ...</w:t>
      </w:r>
    </w:p>
    <w:p w:rsidR="006858A8" w:rsidRPr="006858A8" w:rsidRDefault="006F5B26" w:rsidP="006858A8">
      <w:pPr>
        <w:rPr>
          <w:rFonts w:ascii="ATraditional Arabic" w:hAnsi="ATraditional Arabic"/>
          <w:bCs w:val="0"/>
          <w:sz w:val="28"/>
          <w:rtl/>
        </w:rPr>
      </w:pPr>
      <w:r w:rsidRPr="006F5B26">
        <w:rPr>
          <w:rFonts w:ascii="ATraditional Arabic" w:hAnsi="ATraditional Arabic"/>
          <w:color w:val="FF0000"/>
          <w:sz w:val="28"/>
          <w:rtl/>
        </w:rPr>
        <w:t>{يُرَاءُونَ النَّاسَ}</w:t>
      </w:r>
      <w:r w:rsidR="0016230F">
        <w:rPr>
          <w:rFonts w:ascii="ATraditional Arabic" w:hAnsi="ATraditional Arabic"/>
          <w:bCs w:val="0"/>
          <w:sz w:val="28"/>
          <w:rtl/>
        </w:rPr>
        <w:t>، لكن قد يوجد شيء</w:t>
      </w:r>
      <w:r w:rsidR="006858A8" w:rsidRPr="006858A8">
        <w:rPr>
          <w:rFonts w:ascii="ATraditional Arabic" w:hAnsi="ATraditional Arabic"/>
          <w:bCs w:val="0"/>
          <w:sz w:val="28"/>
          <w:rtl/>
        </w:rPr>
        <w:t xml:space="preserve"> من هذا. كثير من الشباب الموجودين الآن، إذا أوقظهم أهلوهم تثاقلوا على الصلاة، ومع ذلك يخشى أن يُلا</w:t>
      </w:r>
      <w:r w:rsidR="00906D7B">
        <w:rPr>
          <w:rFonts w:ascii="ATraditional Arabic" w:hAnsi="ATraditional Arabic"/>
          <w:bCs w:val="0"/>
          <w:sz w:val="28"/>
          <w:rtl/>
        </w:rPr>
        <w:t>م على ترك الجماعة، وقد يكون شيء</w:t>
      </w:r>
      <w:r w:rsidR="006858A8" w:rsidRPr="006858A8">
        <w:rPr>
          <w:rFonts w:ascii="ATraditional Arabic" w:hAnsi="ATraditional Arabic"/>
          <w:bCs w:val="0"/>
          <w:sz w:val="28"/>
          <w:rtl/>
        </w:rPr>
        <w:t xml:space="preserve"> من هذا. لكن الإشكال أن هؤلاء يفارقون المنافقين في شيءٍ واحد، أن هؤلاء يصلون، في قرارة قلوبهم أنهم سوف يصلون، ولن يتركوا الصلاة. لكن بدلاً من أن ينهض إليها بنشاط، قد يتأخر، وقد تفوته الجماعة، وقد تغفو عينه فيفوته الوقت. لكنه في قرارة نفسه أنه سوف يصلي، بخلاف المنافق، الذي لا يصلي إلا إذا رآه الن</w:t>
      </w:r>
      <w:r w:rsidR="00906D7B">
        <w:rPr>
          <w:rFonts w:ascii="ATraditional Arabic" w:hAnsi="ATraditional Arabic"/>
          <w:bCs w:val="0"/>
          <w:sz w:val="28"/>
          <w:rtl/>
        </w:rPr>
        <w:t>اس، وليس في قرارة نفسه أنه مُصل</w:t>
      </w:r>
      <w:r w:rsidR="00906D7B">
        <w:rPr>
          <w:rFonts w:ascii="ATraditional Arabic" w:hAnsi="ATraditional Arabic" w:hint="cs"/>
          <w:bCs w:val="0"/>
          <w:sz w:val="28"/>
          <w:rtl/>
        </w:rPr>
        <w:t>ٍّ</w:t>
      </w:r>
      <w:r w:rsidR="006858A8" w:rsidRPr="006858A8">
        <w:rPr>
          <w:rFonts w:ascii="ATraditional Arabic" w:hAnsi="ATraditional Arabic"/>
          <w:bCs w:val="0"/>
          <w:sz w:val="28"/>
          <w:rtl/>
        </w:rPr>
        <w:t xml:space="preserve"> على كل حال.</w:t>
      </w:r>
    </w:p>
    <w:p w:rsidR="006858A8" w:rsidRPr="006858A8" w:rsidRDefault="006F5B26" w:rsidP="006858A8">
      <w:pPr>
        <w:rPr>
          <w:rFonts w:ascii="ATraditional Arabic" w:hAnsi="ATraditional Arabic"/>
          <w:bCs w:val="0"/>
          <w:sz w:val="28"/>
          <w:rtl/>
        </w:rPr>
      </w:pPr>
      <w:r w:rsidRPr="006F5B26">
        <w:rPr>
          <w:rFonts w:ascii="ATraditional Arabic" w:hAnsi="ATraditional Arabic"/>
          <w:sz w:val="28"/>
          <w:rtl/>
        </w:rPr>
        <w:t>طالب: ...</w:t>
      </w:r>
    </w:p>
    <w:p w:rsidR="006858A8" w:rsidRPr="006858A8" w:rsidRDefault="006858A8" w:rsidP="006858A8">
      <w:pPr>
        <w:rPr>
          <w:rFonts w:ascii="ATraditional Arabic" w:hAnsi="ATraditional Arabic"/>
          <w:bCs w:val="0"/>
          <w:sz w:val="28"/>
          <w:rtl/>
        </w:rPr>
      </w:pPr>
      <w:r w:rsidRPr="006858A8">
        <w:rPr>
          <w:rFonts w:ascii="ATraditional Arabic" w:hAnsi="ATraditional Arabic"/>
          <w:bCs w:val="0"/>
          <w:sz w:val="28"/>
          <w:rtl/>
        </w:rPr>
        <w:t>من باب التخويف والتذكير، لا بأس، زجر؛ لأنه قد ينزل النص ويُحذَّر به ويُخوَّف ولا يُراد معناه، ولا يُراد ظاهره.</w:t>
      </w:r>
    </w:p>
    <w:p w:rsidR="006858A8" w:rsidRPr="006858A8" w:rsidRDefault="006F5B26" w:rsidP="006858A8">
      <w:pPr>
        <w:rPr>
          <w:rFonts w:ascii="ATraditional Arabic" w:hAnsi="ATraditional Arabic"/>
          <w:bCs w:val="0"/>
          <w:sz w:val="28"/>
          <w:rtl/>
        </w:rPr>
      </w:pPr>
      <w:r w:rsidRPr="006F5B26">
        <w:rPr>
          <w:rFonts w:ascii="ATraditional Arabic" w:hAnsi="ATraditional Arabic"/>
          <w:sz w:val="28"/>
          <w:rtl/>
        </w:rPr>
        <w:t>طالب: ...</w:t>
      </w:r>
    </w:p>
    <w:p w:rsidR="006858A8" w:rsidRPr="006858A8" w:rsidRDefault="006858A8" w:rsidP="006858A8">
      <w:pPr>
        <w:rPr>
          <w:rFonts w:ascii="ATraditional Arabic" w:hAnsi="ATraditional Arabic"/>
          <w:bCs w:val="0"/>
          <w:sz w:val="28"/>
          <w:rtl/>
        </w:rPr>
      </w:pPr>
      <w:r w:rsidRPr="006858A8">
        <w:rPr>
          <w:rFonts w:ascii="ATraditional Arabic" w:hAnsi="ATraditional Arabic"/>
          <w:bCs w:val="0"/>
          <w:sz w:val="28"/>
          <w:rtl/>
        </w:rPr>
        <w:t>يخشى، ما المانع أن يكون في وقتٍ من الأوقات مشابهًا له</w:t>
      </w:r>
      <w:r w:rsidR="00242E81">
        <w:rPr>
          <w:rFonts w:ascii="ATraditional Arabic" w:hAnsi="ATraditional Arabic" w:hint="cs"/>
          <w:bCs w:val="0"/>
          <w:sz w:val="28"/>
          <w:rtl/>
        </w:rPr>
        <w:t>م</w:t>
      </w:r>
      <w:r w:rsidRPr="006858A8">
        <w:rPr>
          <w:rFonts w:ascii="ATraditional Arabic" w:hAnsi="ATraditional Arabic"/>
          <w:bCs w:val="0"/>
          <w:sz w:val="28"/>
          <w:rtl/>
        </w:rPr>
        <w:t>؟ امتد به الأمر أن يكون مثله</w:t>
      </w:r>
      <w:r w:rsidR="00242E81">
        <w:rPr>
          <w:rFonts w:ascii="ATraditional Arabic" w:hAnsi="ATraditional Arabic" w:hint="cs"/>
          <w:bCs w:val="0"/>
          <w:sz w:val="28"/>
          <w:rtl/>
        </w:rPr>
        <w:t>م</w:t>
      </w:r>
      <w:r w:rsidRPr="006858A8">
        <w:rPr>
          <w:rFonts w:ascii="ATraditional Arabic" w:hAnsi="ATraditional Arabic"/>
          <w:bCs w:val="0"/>
          <w:sz w:val="28"/>
          <w:rtl/>
        </w:rPr>
        <w:t>.</w:t>
      </w:r>
    </w:p>
    <w:p w:rsidR="006858A8" w:rsidRPr="006858A8" w:rsidRDefault="006F5B26" w:rsidP="006858A8">
      <w:pPr>
        <w:rPr>
          <w:rFonts w:ascii="ATraditional Arabic" w:hAnsi="ATraditional Arabic"/>
          <w:bCs w:val="0"/>
          <w:sz w:val="28"/>
          <w:rtl/>
        </w:rPr>
      </w:pPr>
      <w:r w:rsidRPr="006F5B26">
        <w:rPr>
          <w:rFonts w:ascii="ATraditional Arabic" w:hAnsi="ATraditional Arabic"/>
          <w:sz w:val="28"/>
          <w:rtl/>
        </w:rPr>
        <w:t>طالب: ...</w:t>
      </w:r>
    </w:p>
    <w:p w:rsidR="006858A8" w:rsidRPr="006858A8" w:rsidRDefault="006858A8" w:rsidP="00906D7B">
      <w:pPr>
        <w:rPr>
          <w:rFonts w:ascii="ATraditional Arabic" w:hAnsi="ATraditional Arabic"/>
          <w:bCs w:val="0"/>
          <w:sz w:val="28"/>
          <w:rtl/>
        </w:rPr>
      </w:pPr>
      <w:r w:rsidRPr="006858A8">
        <w:rPr>
          <w:rFonts w:ascii="ATraditional Arabic" w:hAnsi="ATraditional Arabic"/>
          <w:bCs w:val="0"/>
          <w:sz w:val="28"/>
          <w:rtl/>
        </w:rPr>
        <w:lastRenderedPageBreak/>
        <w:t>كذلك، النصوص الواردة في غير المسلمين، وفيها زجر للمسلمين، فأنت إذا قدمت الآية لا تقول: إن الآية منطبقة عليك، تقول: يُخشى أن تنطبق عليك، والمسلم إذا بدأ المقدمات والمشابهة في الظاهر قد تقوده إلى المشابهة في الباطن.</w:t>
      </w:r>
    </w:p>
    <w:p w:rsidR="006858A8" w:rsidRPr="006858A8" w:rsidRDefault="006F5B26" w:rsidP="006858A8">
      <w:pPr>
        <w:rPr>
          <w:rFonts w:ascii="ATraditional Arabic" w:hAnsi="ATraditional Arabic"/>
          <w:bCs w:val="0"/>
          <w:sz w:val="28"/>
          <w:rtl/>
        </w:rPr>
      </w:pPr>
      <w:r w:rsidRPr="006F5B26">
        <w:rPr>
          <w:rFonts w:ascii="ATraditional Arabic" w:hAnsi="ATraditional Arabic"/>
          <w:sz w:val="28"/>
          <w:rtl/>
        </w:rPr>
        <w:t xml:space="preserve">"وَقَالَ تَعَالَى: </w:t>
      </w:r>
      <w:r w:rsidRPr="006F5B26">
        <w:rPr>
          <w:rFonts w:ascii="ATraditional Arabic" w:hAnsi="ATraditional Arabic"/>
          <w:color w:val="FF0000"/>
          <w:sz w:val="28"/>
          <w:rtl/>
        </w:rPr>
        <w:t>{فَوَيْلٌ لِلْمُصَلِّينَ الَّذِينَ هُمْ عَنْ صَلاتِهِمْ سَاهُونَ</w:t>
      </w:r>
      <w:r w:rsidR="00955B6F">
        <w:rPr>
          <w:rFonts w:ascii="ATraditional Arabic" w:hAnsi="ATraditional Arabic" w:hint="cs"/>
          <w:color w:val="FF0000"/>
          <w:sz w:val="28"/>
          <w:rtl/>
        </w:rPr>
        <w:t xml:space="preserve"> </w:t>
      </w:r>
      <w:r w:rsidRPr="006F5B26">
        <w:rPr>
          <w:rFonts w:ascii="ATraditional Arabic" w:hAnsi="ATraditional Arabic"/>
          <w:color w:val="FF0000"/>
          <w:sz w:val="28"/>
          <w:rtl/>
        </w:rPr>
        <w:t xml:space="preserve"> الَّذِينَ هُمْ يُرَاءُونَ وَيَمْنَعُونَ الْمَاعُونَ}</w:t>
      </w:r>
      <w:r w:rsidRPr="006F5B26">
        <w:rPr>
          <w:rFonts w:ascii="ATraditional Arabic" w:hAnsi="ATraditional Arabic"/>
          <w:sz w:val="28"/>
          <w:rtl/>
        </w:rPr>
        <w:t xml:space="preserve"> [سورة </w:t>
      </w:r>
      <w:r w:rsidR="0058500B">
        <w:rPr>
          <w:rFonts w:ascii="ATraditional Arabic" w:hAnsi="ATraditional Arabic"/>
          <w:sz w:val="28"/>
          <w:rtl/>
        </w:rPr>
        <w:t>الْمَاعُونِ:4</w:t>
      </w:r>
      <w:r w:rsidRPr="006F5B26">
        <w:rPr>
          <w:rFonts w:ascii="ATraditional Arabic" w:hAnsi="ATraditional Arabic"/>
          <w:sz w:val="28"/>
          <w:rtl/>
        </w:rPr>
        <w:t xml:space="preserve">-7]. وَلِهَذَا قَالَ تَعَالَى: </w:t>
      </w:r>
      <w:r w:rsidRPr="006F5B26">
        <w:rPr>
          <w:rFonts w:ascii="ATraditional Arabic" w:hAnsi="ATraditional Arabic"/>
          <w:color w:val="FF0000"/>
          <w:sz w:val="28"/>
          <w:rtl/>
        </w:rPr>
        <w:t>{فَمَنْ كَانَ يَرْجُو لِقَاَءَ رَبِّهِ فَلْيَعْمَلْ عَمَلا صَالِحًا وَلا يُشْرِكْ بِعِبَادَةِ رَبِّهِ أَحَدًا}</w:t>
      </w:r>
      <w:r w:rsidRPr="006F5B26">
        <w:rPr>
          <w:rFonts w:ascii="ATraditional Arabic" w:hAnsi="ATraditional Arabic"/>
          <w:sz w:val="28"/>
          <w:rtl/>
        </w:rPr>
        <w:t xml:space="preserve"> [سورة الْكَهْفِ: 110] . وَقَالَ فِي هَذِهِ الْآيَةِ الْكَرِيمَةِ: </w:t>
      </w:r>
      <w:r w:rsidRPr="006F5B26">
        <w:rPr>
          <w:rFonts w:ascii="ATraditional Arabic" w:hAnsi="ATraditional Arabic"/>
          <w:color w:val="FF0000"/>
          <w:sz w:val="28"/>
          <w:rtl/>
        </w:rPr>
        <w:t>{بَلَى مَنْ أَسْلَمَ وَجْهَهُ لِلَّهِ وَهُوَ مُحْسِنٌ}</w:t>
      </w:r>
      <w:r w:rsidRPr="006F5B26">
        <w:rPr>
          <w:rFonts w:ascii="ATraditional Arabic" w:hAnsi="ATraditional Arabic"/>
          <w:sz w:val="28"/>
          <w:rtl/>
        </w:rPr>
        <w:t>"</w:t>
      </w:r>
      <w:r w:rsidR="00906D7B">
        <w:rPr>
          <w:rFonts w:ascii="ATraditional Arabic" w:hAnsi="ATraditional Arabic" w:hint="cs"/>
          <w:bCs w:val="0"/>
          <w:sz w:val="28"/>
          <w:rtl/>
        </w:rPr>
        <w:t>.</w:t>
      </w:r>
    </w:p>
    <w:p w:rsidR="0058500B" w:rsidRDefault="006858A8" w:rsidP="006858A8">
      <w:pPr>
        <w:rPr>
          <w:rFonts w:ascii="ATraditional Arabic" w:hAnsi="ATraditional Arabic"/>
          <w:bCs w:val="0"/>
          <w:sz w:val="28"/>
          <w:rtl/>
        </w:rPr>
      </w:pPr>
      <w:r w:rsidRPr="006858A8">
        <w:rPr>
          <w:rFonts w:ascii="ATraditional Arabic" w:hAnsi="ATraditional Arabic"/>
          <w:bCs w:val="0"/>
          <w:sz w:val="28"/>
          <w:rtl/>
        </w:rPr>
        <w:t xml:space="preserve">بعض المتصوفة يقول: إن الذي يعمل عملاً صالحًا من أجل دخول الجنة والنجاة من النار، تنطبق عليه الآية: </w:t>
      </w:r>
      <w:r w:rsidR="006F5B26" w:rsidRPr="006F5B26">
        <w:rPr>
          <w:rFonts w:ascii="ATraditional Arabic" w:hAnsi="ATraditional Arabic"/>
          <w:color w:val="FF0000"/>
          <w:sz w:val="28"/>
          <w:rtl/>
        </w:rPr>
        <w:t>{وَلا يُشْرِكْ بِعِبَادَةِ رَبِّهِ أَحَدًا}</w:t>
      </w:r>
      <w:r w:rsidRPr="006858A8">
        <w:rPr>
          <w:rFonts w:ascii="ATraditional Arabic" w:hAnsi="ATraditional Arabic"/>
          <w:bCs w:val="0"/>
          <w:sz w:val="28"/>
          <w:rtl/>
        </w:rPr>
        <w:t xml:space="preserve"> </w:t>
      </w:r>
      <w:r w:rsidR="006F5B26">
        <w:rPr>
          <w:rFonts w:ascii="ATraditional Arabic" w:hAnsi="ATraditional Arabic"/>
          <w:bCs w:val="0"/>
          <w:sz w:val="28"/>
          <w:rtl/>
        </w:rPr>
        <w:t xml:space="preserve">[سورة </w:t>
      </w:r>
      <w:r w:rsidRPr="006858A8">
        <w:rPr>
          <w:rFonts w:ascii="ATraditional Arabic" w:hAnsi="ATraditional Arabic"/>
          <w:bCs w:val="0"/>
          <w:sz w:val="28"/>
          <w:rtl/>
        </w:rPr>
        <w:t xml:space="preserve">الْكَهْفِ: 110] هذا أشرك، الجنة والنار في عبادته، نظر إليهما ولحظهما وهو يعبد، فهو مُلاحظ ومُشرك للجنة والنار بالله </w:t>
      </w:r>
      <w:r w:rsidR="00906D7B">
        <w:rPr>
          <w:rFonts w:ascii="ATraditional Arabic" w:hAnsi="ATraditional Arabic" w:hint="cs"/>
          <w:bCs w:val="0"/>
          <w:sz w:val="28"/>
          <w:rtl/>
        </w:rPr>
        <w:t>-</w:t>
      </w:r>
      <w:r w:rsidRPr="006858A8">
        <w:rPr>
          <w:rFonts w:ascii="ATraditional Arabic" w:hAnsi="ATraditional Arabic"/>
          <w:bCs w:val="0"/>
          <w:sz w:val="28"/>
          <w:rtl/>
        </w:rPr>
        <w:t>جلَّ وعلا</w:t>
      </w:r>
      <w:r w:rsidR="00906D7B">
        <w:rPr>
          <w:rFonts w:ascii="ATraditional Arabic" w:hAnsi="ATraditional Arabic" w:hint="cs"/>
          <w:bCs w:val="0"/>
          <w:sz w:val="28"/>
          <w:rtl/>
        </w:rPr>
        <w:t>-</w:t>
      </w:r>
      <w:r w:rsidRPr="006858A8">
        <w:rPr>
          <w:rFonts w:ascii="ATraditional Arabic" w:hAnsi="ATraditional Arabic"/>
          <w:bCs w:val="0"/>
          <w:sz w:val="28"/>
          <w:rtl/>
        </w:rPr>
        <w:t xml:space="preserve">، والله يقول: </w:t>
      </w:r>
      <w:r w:rsidR="006F5B26" w:rsidRPr="006F5B26">
        <w:rPr>
          <w:rFonts w:ascii="ATraditional Arabic" w:hAnsi="ATraditional Arabic"/>
          <w:color w:val="FF0000"/>
          <w:sz w:val="28"/>
          <w:rtl/>
        </w:rPr>
        <w:t>{وَلا يُشْرِكْ بِعِبَادَةِ رَبِّهِ أَحَدًا}</w:t>
      </w:r>
      <w:r w:rsidRPr="006858A8">
        <w:rPr>
          <w:rFonts w:ascii="ATraditional Arabic" w:hAnsi="ATraditional Arabic"/>
          <w:bCs w:val="0"/>
          <w:sz w:val="28"/>
          <w:rtl/>
        </w:rPr>
        <w:t xml:space="preserve"> </w:t>
      </w:r>
      <w:r w:rsidR="006F5B26">
        <w:rPr>
          <w:rFonts w:ascii="ATraditional Arabic" w:hAnsi="ATraditional Arabic"/>
          <w:bCs w:val="0"/>
          <w:sz w:val="28"/>
          <w:rtl/>
        </w:rPr>
        <w:t xml:space="preserve">[سورة </w:t>
      </w:r>
      <w:r w:rsidRPr="006858A8">
        <w:rPr>
          <w:rFonts w:ascii="ATraditional Arabic" w:hAnsi="ATraditional Arabic"/>
          <w:bCs w:val="0"/>
          <w:sz w:val="28"/>
          <w:rtl/>
        </w:rPr>
        <w:t xml:space="preserve">الْكَهْفِ: 110]، قاله بعض المتصوفة. </w:t>
      </w:r>
    </w:p>
    <w:p w:rsidR="006858A8" w:rsidRPr="006858A8" w:rsidRDefault="006858A8" w:rsidP="00906D7B">
      <w:pPr>
        <w:rPr>
          <w:rFonts w:ascii="ATraditional Arabic" w:hAnsi="ATraditional Arabic"/>
          <w:bCs w:val="0"/>
          <w:sz w:val="28"/>
          <w:rtl/>
        </w:rPr>
      </w:pPr>
      <w:r w:rsidRPr="006858A8">
        <w:rPr>
          <w:rFonts w:ascii="ATraditional Arabic" w:hAnsi="ATraditional Arabic"/>
          <w:bCs w:val="0"/>
          <w:sz w:val="28"/>
          <w:rtl/>
        </w:rPr>
        <w:t>لكن الذي يعبد الله، وهو مُلاحظٌ لدخول الجنة التي ذُكِرَت في النصوص من أجل أن تُلاحظ، من باب السياط التي تقود العامل إلى العمل، وكذلك النار</w:t>
      </w:r>
      <w:r w:rsidR="00906D7B">
        <w:rPr>
          <w:rFonts w:ascii="ATraditional Arabic" w:hAnsi="ATraditional Arabic"/>
          <w:bCs w:val="0"/>
          <w:sz w:val="28"/>
          <w:rtl/>
        </w:rPr>
        <w:t>. الذي يطلب الجنة وهو يعبد الله</w:t>
      </w:r>
      <w:r w:rsidR="00906D7B">
        <w:rPr>
          <w:rFonts w:ascii="ATraditional Arabic" w:hAnsi="ATraditional Arabic" w:hint="cs"/>
          <w:bCs w:val="0"/>
          <w:sz w:val="28"/>
          <w:rtl/>
        </w:rPr>
        <w:t xml:space="preserve">- </w:t>
      </w:r>
      <w:r w:rsidRPr="006858A8">
        <w:rPr>
          <w:rFonts w:ascii="ATraditional Arabic" w:hAnsi="ATraditional Arabic"/>
          <w:bCs w:val="0"/>
          <w:sz w:val="28"/>
          <w:rtl/>
        </w:rPr>
        <w:t>جلَّ وعلا</w:t>
      </w:r>
      <w:r w:rsidR="00906D7B">
        <w:rPr>
          <w:rFonts w:ascii="ATraditional Arabic" w:hAnsi="ATraditional Arabic" w:hint="cs"/>
          <w:bCs w:val="0"/>
          <w:sz w:val="28"/>
          <w:rtl/>
        </w:rPr>
        <w:t>-</w:t>
      </w:r>
      <w:r w:rsidRPr="006858A8">
        <w:rPr>
          <w:rFonts w:ascii="ATraditional Arabic" w:hAnsi="ATraditional Arabic"/>
          <w:bCs w:val="0"/>
          <w:sz w:val="28"/>
          <w:rtl/>
        </w:rPr>
        <w:t xml:space="preserve">، ويرجو النجاة من النار وهو يعبد الله </w:t>
      </w:r>
      <w:r w:rsidR="00906D7B">
        <w:rPr>
          <w:rFonts w:ascii="ATraditional Arabic" w:hAnsi="ATraditional Arabic" w:hint="cs"/>
          <w:bCs w:val="0"/>
          <w:sz w:val="28"/>
          <w:rtl/>
        </w:rPr>
        <w:t>-</w:t>
      </w:r>
      <w:r w:rsidRPr="006858A8">
        <w:rPr>
          <w:rFonts w:ascii="ATraditional Arabic" w:hAnsi="ATraditional Arabic"/>
          <w:bCs w:val="0"/>
          <w:sz w:val="28"/>
          <w:rtl/>
        </w:rPr>
        <w:t>جلَّ وعلا</w:t>
      </w:r>
      <w:r w:rsidR="00906D7B">
        <w:rPr>
          <w:rFonts w:ascii="ATraditional Arabic" w:hAnsi="ATraditional Arabic" w:hint="cs"/>
          <w:bCs w:val="0"/>
          <w:sz w:val="28"/>
          <w:rtl/>
        </w:rPr>
        <w:t>-</w:t>
      </w:r>
      <w:r w:rsidRPr="006858A8">
        <w:rPr>
          <w:rFonts w:ascii="ATraditional Arabic" w:hAnsi="ATraditional Arabic"/>
          <w:bCs w:val="0"/>
          <w:sz w:val="28"/>
          <w:rtl/>
        </w:rPr>
        <w:t>، خوفه من النار أو من بيده العذاب بالنار؟ أنت لو رأيت عصا بيد إنسان، خوفك من العصا؟ أو من حامله؟ من حامله؛ لأن العصا بمفرده</w:t>
      </w:r>
      <w:r w:rsidR="00906D7B">
        <w:rPr>
          <w:rFonts w:ascii="ATraditional Arabic" w:hAnsi="ATraditional Arabic" w:hint="cs"/>
          <w:bCs w:val="0"/>
          <w:sz w:val="28"/>
          <w:rtl/>
        </w:rPr>
        <w:t>ا</w:t>
      </w:r>
      <w:r w:rsidRPr="006858A8">
        <w:rPr>
          <w:rFonts w:ascii="ATraditional Arabic" w:hAnsi="ATraditional Arabic"/>
          <w:bCs w:val="0"/>
          <w:sz w:val="28"/>
          <w:rtl/>
        </w:rPr>
        <w:t xml:space="preserve"> ما </w:t>
      </w:r>
      <w:r w:rsidR="00906D7B">
        <w:rPr>
          <w:rFonts w:ascii="ATraditional Arabic" w:hAnsi="ATraditional Arabic" w:hint="cs"/>
          <w:bCs w:val="0"/>
          <w:sz w:val="28"/>
          <w:rtl/>
        </w:rPr>
        <w:t>تفعل</w:t>
      </w:r>
      <w:r w:rsidRPr="006858A8">
        <w:rPr>
          <w:rFonts w:ascii="ATraditional Arabic" w:hAnsi="ATraditional Arabic"/>
          <w:bCs w:val="0"/>
          <w:sz w:val="28"/>
          <w:rtl/>
        </w:rPr>
        <w:t xml:space="preserve"> شي</w:t>
      </w:r>
      <w:r w:rsidR="00906D7B">
        <w:rPr>
          <w:rFonts w:ascii="ATraditional Arabic" w:hAnsi="ATraditional Arabic" w:hint="cs"/>
          <w:bCs w:val="0"/>
          <w:sz w:val="28"/>
          <w:rtl/>
        </w:rPr>
        <w:t>ئًا</w:t>
      </w:r>
      <w:r w:rsidRPr="006858A8">
        <w:rPr>
          <w:rFonts w:ascii="ATraditional Arabic" w:hAnsi="ATraditional Arabic"/>
          <w:bCs w:val="0"/>
          <w:sz w:val="28"/>
          <w:rtl/>
        </w:rPr>
        <w:t xml:space="preserve">، وهكذا. فالذي يخاف من النار، هو خائفٌ من الذي يُعذِّب بالنار، والذي يرجو الجنة </w:t>
      </w:r>
      <w:r w:rsidR="0058500B">
        <w:rPr>
          <w:rFonts w:ascii="ATraditional Arabic" w:hAnsi="ATraditional Arabic" w:hint="cs"/>
          <w:bCs w:val="0"/>
          <w:sz w:val="28"/>
          <w:rtl/>
        </w:rPr>
        <w:t>ه</w:t>
      </w:r>
      <w:r w:rsidRPr="006858A8">
        <w:rPr>
          <w:rFonts w:ascii="ATraditional Arabic" w:hAnsi="ATraditional Arabic"/>
          <w:bCs w:val="0"/>
          <w:sz w:val="28"/>
          <w:rtl/>
        </w:rPr>
        <w:t>و</w:t>
      </w:r>
      <w:r w:rsidR="0058500B">
        <w:rPr>
          <w:rFonts w:ascii="ATraditional Arabic" w:hAnsi="ATraditional Arabic" w:hint="cs"/>
          <w:bCs w:val="0"/>
          <w:sz w:val="28"/>
          <w:rtl/>
        </w:rPr>
        <w:t xml:space="preserve"> </w:t>
      </w:r>
      <w:r w:rsidRPr="006858A8">
        <w:rPr>
          <w:rFonts w:ascii="ATraditional Arabic" w:hAnsi="ATraditional Arabic"/>
          <w:bCs w:val="0"/>
          <w:sz w:val="28"/>
          <w:rtl/>
        </w:rPr>
        <w:t>يرجو من بيده إدخال الجنة، وهكذا.</w:t>
      </w:r>
    </w:p>
    <w:p w:rsidR="006858A8" w:rsidRPr="006858A8" w:rsidRDefault="006858A8" w:rsidP="006858A8">
      <w:pPr>
        <w:rPr>
          <w:rFonts w:ascii="ATraditional Arabic" w:hAnsi="ATraditional Arabic"/>
          <w:bCs w:val="0"/>
          <w:sz w:val="28"/>
          <w:rtl/>
        </w:rPr>
      </w:pPr>
      <w:r w:rsidRPr="006858A8">
        <w:rPr>
          <w:rFonts w:ascii="ATraditional Arabic" w:hAnsi="ATraditional Arabic"/>
          <w:bCs w:val="0"/>
          <w:sz w:val="28"/>
          <w:rtl/>
        </w:rPr>
        <w:t>ولهذا قال أهل العلم: م</w:t>
      </w:r>
      <w:r w:rsidR="0058500B">
        <w:rPr>
          <w:rFonts w:ascii="ATraditional Arabic" w:hAnsi="ATraditional Arabic" w:hint="cs"/>
          <w:bCs w:val="0"/>
          <w:sz w:val="28"/>
          <w:rtl/>
        </w:rPr>
        <w:t>َ</w:t>
      </w:r>
      <w:r w:rsidRPr="006858A8">
        <w:rPr>
          <w:rFonts w:ascii="ATraditional Arabic" w:hAnsi="ATraditional Arabic"/>
          <w:bCs w:val="0"/>
          <w:sz w:val="28"/>
          <w:rtl/>
        </w:rPr>
        <w:t>ن</w:t>
      </w:r>
      <w:r w:rsidR="0058500B">
        <w:rPr>
          <w:rFonts w:ascii="ATraditional Arabic" w:hAnsi="ATraditional Arabic" w:hint="cs"/>
          <w:bCs w:val="0"/>
          <w:sz w:val="28"/>
          <w:rtl/>
        </w:rPr>
        <w:t>ْ</w:t>
      </w:r>
      <w:r w:rsidRPr="006858A8">
        <w:rPr>
          <w:rFonts w:ascii="ATraditional Arabic" w:hAnsi="ATraditional Arabic"/>
          <w:bCs w:val="0"/>
          <w:sz w:val="28"/>
          <w:rtl/>
        </w:rPr>
        <w:t xml:space="preserve"> ع</w:t>
      </w:r>
      <w:r w:rsidR="0058500B">
        <w:rPr>
          <w:rFonts w:ascii="ATraditional Arabic" w:hAnsi="ATraditional Arabic" w:hint="cs"/>
          <w:bCs w:val="0"/>
          <w:sz w:val="28"/>
          <w:rtl/>
        </w:rPr>
        <w:t>َ</w:t>
      </w:r>
      <w:r w:rsidRPr="006858A8">
        <w:rPr>
          <w:rFonts w:ascii="ATraditional Arabic" w:hAnsi="ATraditional Arabic"/>
          <w:bCs w:val="0"/>
          <w:sz w:val="28"/>
          <w:rtl/>
        </w:rPr>
        <w:t>ب</w:t>
      </w:r>
      <w:r w:rsidR="0058500B">
        <w:rPr>
          <w:rFonts w:ascii="ATraditional Arabic" w:hAnsi="ATraditional Arabic" w:hint="cs"/>
          <w:bCs w:val="0"/>
          <w:sz w:val="28"/>
          <w:rtl/>
        </w:rPr>
        <w:t>َ</w:t>
      </w:r>
      <w:r w:rsidRPr="006858A8">
        <w:rPr>
          <w:rFonts w:ascii="ATraditional Arabic" w:hAnsi="ATraditional Arabic"/>
          <w:bCs w:val="0"/>
          <w:sz w:val="28"/>
          <w:rtl/>
        </w:rPr>
        <w:t>د</w:t>
      </w:r>
      <w:r w:rsidR="0058500B">
        <w:rPr>
          <w:rFonts w:ascii="ATraditional Arabic" w:hAnsi="ATraditional Arabic" w:hint="cs"/>
          <w:bCs w:val="0"/>
          <w:sz w:val="28"/>
          <w:rtl/>
        </w:rPr>
        <w:t>َ</w:t>
      </w:r>
      <w:r w:rsidR="0058500B">
        <w:rPr>
          <w:rFonts w:ascii="ATraditional Arabic" w:hAnsi="ATraditional Arabic"/>
          <w:bCs w:val="0"/>
          <w:sz w:val="28"/>
          <w:rtl/>
        </w:rPr>
        <w:t xml:space="preserve"> الله </w:t>
      </w:r>
      <w:r w:rsidR="00906D7B">
        <w:rPr>
          <w:rFonts w:ascii="ATraditional Arabic" w:hAnsi="ATraditional Arabic" w:hint="cs"/>
          <w:bCs w:val="0"/>
          <w:sz w:val="28"/>
          <w:rtl/>
        </w:rPr>
        <w:t>-</w:t>
      </w:r>
      <w:r w:rsidR="0058500B">
        <w:rPr>
          <w:rFonts w:ascii="ATraditional Arabic" w:hAnsi="ATraditional Arabic"/>
          <w:bCs w:val="0"/>
          <w:sz w:val="28"/>
          <w:rtl/>
        </w:rPr>
        <w:t>جلَّ وعلا</w:t>
      </w:r>
      <w:r w:rsidR="00906D7B">
        <w:rPr>
          <w:rFonts w:ascii="ATraditional Arabic" w:hAnsi="ATraditional Arabic" w:hint="cs"/>
          <w:bCs w:val="0"/>
          <w:sz w:val="28"/>
          <w:rtl/>
        </w:rPr>
        <w:t>-</w:t>
      </w:r>
      <w:r w:rsidR="0058500B">
        <w:rPr>
          <w:rFonts w:ascii="ATraditional Arabic" w:hAnsi="ATraditional Arabic"/>
          <w:bCs w:val="0"/>
          <w:sz w:val="28"/>
          <w:rtl/>
        </w:rPr>
        <w:t xml:space="preserve"> بالخوف وحده</w:t>
      </w:r>
      <w:r w:rsidRPr="006858A8">
        <w:rPr>
          <w:rFonts w:ascii="ATraditional Arabic" w:hAnsi="ATraditional Arabic"/>
          <w:bCs w:val="0"/>
          <w:sz w:val="28"/>
          <w:rtl/>
        </w:rPr>
        <w:t xml:space="preserve"> فهو حروري، وبالرجاء وحده فهو مُرجيء، وم</w:t>
      </w:r>
      <w:r w:rsidR="0058500B">
        <w:rPr>
          <w:rFonts w:ascii="ATraditional Arabic" w:hAnsi="ATraditional Arabic" w:hint="cs"/>
          <w:bCs w:val="0"/>
          <w:sz w:val="28"/>
          <w:rtl/>
        </w:rPr>
        <w:t>َ</w:t>
      </w:r>
      <w:r w:rsidRPr="006858A8">
        <w:rPr>
          <w:rFonts w:ascii="ATraditional Arabic" w:hAnsi="ATraditional Arabic"/>
          <w:bCs w:val="0"/>
          <w:sz w:val="28"/>
          <w:rtl/>
        </w:rPr>
        <w:t>ن</w:t>
      </w:r>
      <w:r w:rsidR="0058500B">
        <w:rPr>
          <w:rFonts w:ascii="ATraditional Arabic" w:hAnsi="ATraditional Arabic" w:hint="cs"/>
          <w:bCs w:val="0"/>
          <w:sz w:val="28"/>
          <w:rtl/>
        </w:rPr>
        <w:t>ْ</w:t>
      </w:r>
      <w:r w:rsidRPr="006858A8">
        <w:rPr>
          <w:rFonts w:ascii="ATraditional Arabic" w:hAnsi="ATraditional Arabic"/>
          <w:bCs w:val="0"/>
          <w:sz w:val="28"/>
          <w:rtl/>
        </w:rPr>
        <w:t xml:space="preserve"> ع</w:t>
      </w:r>
      <w:r w:rsidR="0058500B">
        <w:rPr>
          <w:rFonts w:ascii="ATraditional Arabic" w:hAnsi="ATraditional Arabic" w:hint="cs"/>
          <w:bCs w:val="0"/>
          <w:sz w:val="28"/>
          <w:rtl/>
        </w:rPr>
        <w:t>َ</w:t>
      </w:r>
      <w:r w:rsidRPr="006858A8">
        <w:rPr>
          <w:rFonts w:ascii="ATraditional Arabic" w:hAnsi="ATraditional Arabic"/>
          <w:bCs w:val="0"/>
          <w:sz w:val="28"/>
          <w:rtl/>
        </w:rPr>
        <w:t>ب</w:t>
      </w:r>
      <w:r w:rsidR="0058500B">
        <w:rPr>
          <w:rFonts w:ascii="ATraditional Arabic" w:hAnsi="ATraditional Arabic" w:hint="cs"/>
          <w:bCs w:val="0"/>
          <w:sz w:val="28"/>
          <w:rtl/>
        </w:rPr>
        <w:t>َ</w:t>
      </w:r>
      <w:r w:rsidRPr="006858A8">
        <w:rPr>
          <w:rFonts w:ascii="ATraditional Arabic" w:hAnsi="ATraditional Arabic"/>
          <w:bCs w:val="0"/>
          <w:sz w:val="28"/>
          <w:rtl/>
        </w:rPr>
        <w:t>د</w:t>
      </w:r>
      <w:r w:rsidR="0058500B">
        <w:rPr>
          <w:rFonts w:ascii="ATraditional Arabic" w:hAnsi="ATraditional Arabic" w:hint="cs"/>
          <w:bCs w:val="0"/>
          <w:sz w:val="28"/>
          <w:rtl/>
        </w:rPr>
        <w:t>َ</w:t>
      </w:r>
      <w:r w:rsidRPr="006858A8">
        <w:rPr>
          <w:rFonts w:ascii="ATraditional Arabic" w:hAnsi="ATraditional Arabic"/>
          <w:bCs w:val="0"/>
          <w:sz w:val="28"/>
          <w:rtl/>
        </w:rPr>
        <w:t>ه</w:t>
      </w:r>
      <w:r w:rsidR="0058500B">
        <w:rPr>
          <w:rFonts w:ascii="ATraditional Arabic" w:hAnsi="ATraditional Arabic" w:hint="cs"/>
          <w:bCs w:val="0"/>
          <w:sz w:val="28"/>
          <w:rtl/>
        </w:rPr>
        <w:t>ُ</w:t>
      </w:r>
      <w:r w:rsidRPr="006858A8">
        <w:rPr>
          <w:rFonts w:ascii="ATraditional Arabic" w:hAnsi="ATraditional Arabic"/>
          <w:bCs w:val="0"/>
          <w:sz w:val="28"/>
          <w:rtl/>
        </w:rPr>
        <w:t xml:space="preserve"> بالحب وحده فهو زنديق. فلا بُدَّ أن يجتمع الخوف والرجاء مع الحب والتعظيم.</w:t>
      </w:r>
    </w:p>
    <w:p w:rsidR="006858A8" w:rsidRPr="006858A8" w:rsidRDefault="006F5B26" w:rsidP="006858A8">
      <w:pPr>
        <w:rPr>
          <w:rFonts w:ascii="ATraditional Arabic" w:hAnsi="ATraditional Arabic"/>
          <w:bCs w:val="0"/>
          <w:sz w:val="28"/>
          <w:rtl/>
        </w:rPr>
      </w:pPr>
      <w:r w:rsidRPr="006F5B26">
        <w:rPr>
          <w:rFonts w:ascii="ATraditional Arabic" w:hAnsi="ATraditional Arabic"/>
          <w:sz w:val="28"/>
          <w:rtl/>
        </w:rPr>
        <w:t xml:space="preserve">"وَقَوْلُهُ: </w:t>
      </w:r>
      <w:r w:rsidRPr="006F5B26">
        <w:rPr>
          <w:rFonts w:ascii="ATraditional Arabic" w:hAnsi="ATraditional Arabic"/>
          <w:color w:val="FF0000"/>
          <w:sz w:val="28"/>
          <w:rtl/>
        </w:rPr>
        <w:t>{فَلَهُ أَجْرُهُ عِنْدَ رَبِّهِ وَلا خَوْفٌ عَلَيْهِمْ وَلا هُمْ يَحْزَنُونَ}</w:t>
      </w:r>
      <w:r w:rsidRPr="006F5B26">
        <w:rPr>
          <w:rFonts w:ascii="ATraditional Arabic" w:hAnsi="ATraditional Arabic"/>
          <w:sz w:val="28"/>
          <w:rtl/>
        </w:rPr>
        <w:t xml:space="preserve"> ضَمِنَ لَهُمْ تَعَالَى عَلَى </w:t>
      </w:r>
      <w:r w:rsidR="00242E81">
        <w:rPr>
          <w:rFonts w:ascii="ATraditional Arabic" w:hAnsi="ATraditional Arabic"/>
          <w:sz w:val="28"/>
          <w:rtl/>
        </w:rPr>
        <w:t>ذَلِكَ تَحْصِيلَ الْأُجُورِ، وَ</w:t>
      </w:r>
      <w:r w:rsidR="00242E81">
        <w:rPr>
          <w:rFonts w:ascii="ATraditional Arabic" w:hAnsi="ATraditional Arabic" w:hint="cs"/>
          <w:sz w:val="28"/>
          <w:rtl/>
        </w:rPr>
        <w:t>أ</w:t>
      </w:r>
      <w:r w:rsidRPr="006F5B26">
        <w:rPr>
          <w:rFonts w:ascii="ATraditional Arabic" w:hAnsi="ATraditional Arabic"/>
          <w:sz w:val="28"/>
          <w:rtl/>
        </w:rPr>
        <w:t xml:space="preserve">مَنَهُمْ مِمَّا يَخَافُونَهُ مِنَ الْمَحْذُورِ فَـ </w:t>
      </w:r>
      <w:r w:rsidRPr="006F5B26">
        <w:rPr>
          <w:rFonts w:ascii="ATraditional Arabic" w:hAnsi="ATraditional Arabic"/>
          <w:color w:val="FF0000"/>
          <w:sz w:val="28"/>
          <w:rtl/>
        </w:rPr>
        <w:t>{لَا خَوْفٌ عَلَيْهِمْ}</w:t>
      </w:r>
      <w:r w:rsidRPr="006F5B26">
        <w:rPr>
          <w:rFonts w:ascii="ATraditional Arabic" w:hAnsi="ATraditional Arabic"/>
          <w:sz w:val="28"/>
          <w:rtl/>
        </w:rPr>
        <w:t xml:space="preserve"> فِيمَا يَسْتَقْبِلُونَهُ، </w:t>
      </w:r>
      <w:r w:rsidRPr="006F5B26">
        <w:rPr>
          <w:rFonts w:ascii="ATraditional Arabic" w:hAnsi="ATraditional Arabic"/>
          <w:color w:val="FF0000"/>
          <w:sz w:val="28"/>
          <w:rtl/>
        </w:rPr>
        <w:t>{وَلا هُمْ يَحْزَنُونَ}</w:t>
      </w:r>
      <w:r w:rsidRPr="006F5B26">
        <w:rPr>
          <w:rFonts w:ascii="ATraditional Arabic" w:hAnsi="ATraditional Arabic"/>
          <w:sz w:val="28"/>
          <w:rtl/>
        </w:rPr>
        <w:t xml:space="preserve"> عَلَى مَا مَضَى مِمَّا يَتْرُكُونَهُ، كَمَا قَالَ سَعِيدُ بْنُ جُبَيْرٍ: فَـ </w:t>
      </w:r>
      <w:r w:rsidRPr="006F5B26">
        <w:rPr>
          <w:rFonts w:ascii="ATraditional Arabic" w:hAnsi="ATraditional Arabic"/>
          <w:color w:val="FF0000"/>
          <w:sz w:val="28"/>
          <w:rtl/>
        </w:rPr>
        <w:t>{لَا خَوْفٌ عَلَيْهِمْ}</w:t>
      </w:r>
      <w:r w:rsidRPr="006F5B26">
        <w:rPr>
          <w:rFonts w:ascii="ATraditional Arabic" w:hAnsi="ATraditional Arabic"/>
          <w:sz w:val="28"/>
          <w:rtl/>
        </w:rPr>
        <w:t xml:space="preserve"> يعني: في الآخرة </w:t>
      </w:r>
      <w:r w:rsidRPr="006F5B26">
        <w:rPr>
          <w:rFonts w:ascii="ATraditional Arabic" w:hAnsi="ATraditional Arabic"/>
          <w:color w:val="FF0000"/>
          <w:sz w:val="28"/>
          <w:rtl/>
        </w:rPr>
        <w:t>{وَلا هُمْ يَحْزَنُونَ}</w:t>
      </w:r>
      <w:r w:rsidRPr="006F5B26">
        <w:rPr>
          <w:rFonts w:ascii="ATraditional Arabic" w:hAnsi="ATraditional Arabic"/>
          <w:sz w:val="28"/>
          <w:rtl/>
        </w:rPr>
        <w:t xml:space="preserve"> يَعْنِي: لَا يَحْزَنُونَ لِلْمَوْتِ"</w:t>
      </w:r>
      <w:r w:rsidR="006858A8" w:rsidRPr="006858A8">
        <w:rPr>
          <w:rFonts w:ascii="ATraditional Arabic" w:hAnsi="ATraditional Arabic"/>
          <w:bCs w:val="0"/>
          <w:sz w:val="28"/>
          <w:rtl/>
        </w:rPr>
        <w:t>.</w:t>
      </w:r>
    </w:p>
    <w:p w:rsidR="006858A8" w:rsidRPr="006858A8" w:rsidRDefault="006858A8" w:rsidP="006858A8">
      <w:pPr>
        <w:rPr>
          <w:rFonts w:ascii="ATraditional Arabic" w:hAnsi="ATraditional Arabic"/>
          <w:bCs w:val="0"/>
          <w:sz w:val="28"/>
          <w:rtl/>
        </w:rPr>
      </w:pPr>
      <w:r w:rsidRPr="006858A8">
        <w:rPr>
          <w:rFonts w:ascii="ATraditional Arabic" w:hAnsi="ATraditional Arabic"/>
          <w:bCs w:val="0"/>
          <w:sz w:val="28"/>
          <w:rtl/>
        </w:rPr>
        <w:t xml:space="preserve">وقول الله </w:t>
      </w:r>
      <w:r w:rsidR="00906D7B">
        <w:rPr>
          <w:rFonts w:ascii="ATraditional Arabic" w:hAnsi="ATraditional Arabic" w:hint="cs"/>
          <w:bCs w:val="0"/>
          <w:sz w:val="28"/>
          <w:rtl/>
        </w:rPr>
        <w:t>-</w:t>
      </w:r>
      <w:r w:rsidRPr="006858A8">
        <w:rPr>
          <w:rFonts w:ascii="ATraditional Arabic" w:hAnsi="ATraditional Arabic"/>
          <w:bCs w:val="0"/>
          <w:sz w:val="28"/>
          <w:rtl/>
        </w:rPr>
        <w:t>جلَّ وعلا</w:t>
      </w:r>
      <w:r w:rsidR="00906D7B">
        <w:rPr>
          <w:rFonts w:ascii="ATraditional Arabic" w:hAnsi="ATraditional Arabic" w:hint="cs"/>
          <w:bCs w:val="0"/>
          <w:sz w:val="28"/>
          <w:rtl/>
        </w:rPr>
        <w:t>-</w:t>
      </w:r>
      <w:r w:rsidRPr="006858A8">
        <w:rPr>
          <w:rFonts w:ascii="ATraditional Arabic" w:hAnsi="ATraditional Arabic"/>
          <w:bCs w:val="0"/>
          <w:sz w:val="28"/>
          <w:rtl/>
        </w:rPr>
        <w:t xml:space="preserve">: </w:t>
      </w:r>
      <w:r w:rsidR="006F5B26" w:rsidRPr="006F5B26">
        <w:rPr>
          <w:rFonts w:ascii="ATraditional Arabic" w:hAnsi="ATraditional Arabic"/>
          <w:color w:val="FF0000"/>
          <w:sz w:val="28"/>
          <w:rtl/>
        </w:rPr>
        <w:t>{إِنَّ الَّذِينَ قَالُوا رَبُّنَا اللَّهُ ثُمَّ اسْتَقَامُوا تَتَنَزَّلُ عَلَيْهِمُ الْمَلَائِكَةُ أَلَّا تَخَافُوا وَلَا تَحْزَنُوا}</w:t>
      </w:r>
      <w:r w:rsidRPr="006858A8">
        <w:rPr>
          <w:rFonts w:ascii="ATraditional Arabic" w:hAnsi="ATraditional Arabic"/>
          <w:bCs w:val="0"/>
          <w:sz w:val="28"/>
          <w:rtl/>
        </w:rPr>
        <w:t xml:space="preserve"> </w:t>
      </w:r>
      <w:r w:rsidR="006F5B26">
        <w:rPr>
          <w:rFonts w:ascii="ATraditional Arabic" w:hAnsi="ATraditional Arabic"/>
          <w:bCs w:val="0"/>
          <w:sz w:val="28"/>
          <w:rtl/>
        </w:rPr>
        <w:t xml:space="preserve">[سورة </w:t>
      </w:r>
      <w:r w:rsidRPr="006858A8">
        <w:rPr>
          <w:rFonts w:ascii="ATraditional Arabic" w:hAnsi="ATraditional Arabic"/>
          <w:bCs w:val="0"/>
          <w:sz w:val="28"/>
          <w:rtl/>
        </w:rPr>
        <w:t>فصلت</w:t>
      </w:r>
      <w:r w:rsidR="006F5B26">
        <w:rPr>
          <w:rFonts w:ascii="ATraditional Arabic" w:hAnsi="ATraditional Arabic"/>
          <w:bCs w:val="0"/>
          <w:sz w:val="28"/>
          <w:rtl/>
        </w:rPr>
        <w:t>:</w:t>
      </w:r>
      <w:r w:rsidRPr="006858A8">
        <w:rPr>
          <w:rFonts w:ascii="ATraditional Arabic" w:hAnsi="ATraditional Arabic"/>
          <w:bCs w:val="0"/>
          <w:sz w:val="28"/>
          <w:rtl/>
        </w:rPr>
        <w:t>30]، يعني: لا تخافوا مما أمامكم ولا تحزنوا على ما خلفتموه وراء ظهوركم.</w:t>
      </w:r>
    </w:p>
    <w:p w:rsidR="006F5B26" w:rsidRPr="006F5B26" w:rsidRDefault="006F5B26" w:rsidP="006858A8">
      <w:pPr>
        <w:rPr>
          <w:rFonts w:ascii="ATraditional Arabic" w:hAnsi="ATraditional Arabic"/>
          <w:sz w:val="28"/>
          <w:rtl/>
        </w:rPr>
      </w:pPr>
      <w:r w:rsidRPr="006F5B26">
        <w:rPr>
          <w:rFonts w:ascii="ATraditional Arabic" w:hAnsi="ATraditional Arabic"/>
          <w:sz w:val="28"/>
          <w:rtl/>
        </w:rPr>
        <w:t xml:space="preserve">"وَقَوْلُهُ تَعَالَى: </w:t>
      </w:r>
      <w:r w:rsidRPr="006F5B26">
        <w:rPr>
          <w:rFonts w:ascii="ATraditional Arabic" w:hAnsi="ATraditional Arabic"/>
          <w:color w:val="FF0000"/>
          <w:sz w:val="28"/>
          <w:rtl/>
        </w:rPr>
        <w:t>{وَقَالَتِ الْيَهُودُ لَيْسَتِ النَّصَارَى عَلَى شَيْءٍ وَقَالَتِ النَّصَارَى لَيْسَتِ الْيَهُودُ عَلَى شَيْءٍ وَهُمْ يَتْلُونَ الْكِتَابَ}</w:t>
      </w:r>
      <w:r w:rsidRPr="006F5B26">
        <w:rPr>
          <w:rFonts w:ascii="ATraditional Arabic" w:hAnsi="ATraditional Arabic"/>
          <w:sz w:val="28"/>
          <w:rtl/>
        </w:rPr>
        <w:t xml:space="preserve"> يُبَيِّنُ بِهِ تَعَالَى تَنَاقُضَهُمْ وَتَبَاغُضَهُمْ وَتَعَادِيَهِمْ وَتَعَانُدَهُمْ. كَمَا قَالَ مُحَمَّدُ بْنُ إِسْحَاقَ: حَدَّثَنِي مُحَمَّدُ بْنُ أَبِي مُحَمَّدٍ، عَنْ عِكْرِمَةَ أَوْ سَعِيدِ بْنِ جُبَيْرٍ، عَنِ ابْنِ </w:t>
      </w:r>
      <w:r w:rsidRPr="006F5B26">
        <w:rPr>
          <w:rFonts w:ascii="ATraditional Arabic" w:hAnsi="ATraditional Arabic"/>
          <w:sz w:val="28"/>
          <w:rtl/>
        </w:rPr>
        <w:lastRenderedPageBreak/>
        <w:t xml:space="preserve">عَبَّاسٍ، قَالَ: لما قَدِمَ أَهْلُ نَجْرَانَ مِنَ النَّصَارَى عَلَى رَسُولِ اللَّهِ </w:t>
      </w:r>
      <w:r w:rsidR="00906D7B">
        <w:rPr>
          <w:rFonts w:ascii="ATraditional Arabic" w:hAnsi="ATraditional Arabic" w:hint="cs"/>
          <w:sz w:val="28"/>
          <w:rtl/>
        </w:rPr>
        <w:t>-</w:t>
      </w:r>
      <w:r w:rsidRPr="006F5B26">
        <w:rPr>
          <w:rFonts w:ascii="ATraditional Arabic" w:hAnsi="ATraditional Arabic"/>
          <w:sz w:val="28"/>
          <w:rtl/>
        </w:rPr>
        <w:t>صَلَّى اللَّهُ عَلَيْهِ وَسَلَّمَ</w:t>
      </w:r>
      <w:r w:rsidR="00906D7B">
        <w:rPr>
          <w:rFonts w:ascii="ATraditional Arabic" w:hAnsi="ATraditional Arabic" w:hint="cs"/>
          <w:sz w:val="28"/>
          <w:rtl/>
        </w:rPr>
        <w:t>-</w:t>
      </w:r>
      <w:r w:rsidRPr="006F5B26">
        <w:rPr>
          <w:rFonts w:ascii="ATraditional Arabic" w:hAnsi="ATraditional Arabic"/>
          <w:sz w:val="28"/>
          <w:rtl/>
        </w:rPr>
        <w:t xml:space="preserve">، أَتَتْهُمْ أَحْبَارُ يَهُودَ، فَتَنَازَعُوا عِنْدَ رَسُولِ اللَّهِ </w:t>
      </w:r>
      <w:r w:rsidR="00906D7B">
        <w:rPr>
          <w:rFonts w:ascii="ATraditional Arabic" w:hAnsi="ATraditional Arabic" w:hint="cs"/>
          <w:sz w:val="28"/>
          <w:rtl/>
        </w:rPr>
        <w:t>-</w:t>
      </w:r>
      <w:r w:rsidRPr="006F5B26">
        <w:rPr>
          <w:rFonts w:ascii="ATraditional Arabic" w:hAnsi="ATraditional Arabic"/>
          <w:sz w:val="28"/>
          <w:rtl/>
        </w:rPr>
        <w:t>صَلَّى اللَّهُ عَلَيْهِ وَسَلَّمَ</w:t>
      </w:r>
      <w:r w:rsidR="00906D7B">
        <w:rPr>
          <w:rFonts w:ascii="ATraditional Arabic" w:hAnsi="ATraditional Arabic" w:hint="cs"/>
          <w:sz w:val="28"/>
          <w:rtl/>
        </w:rPr>
        <w:t>-</w:t>
      </w:r>
      <w:r w:rsidRPr="006F5B26">
        <w:rPr>
          <w:rFonts w:ascii="ATraditional Arabic" w:hAnsi="ATraditional Arabic"/>
          <w:sz w:val="28"/>
          <w:rtl/>
        </w:rPr>
        <w:t>، فَقَالَ رَافِعُ بْنُ حُرَيْملة: مَا أَنْتُمْ عَلَى شَيْءٍ، وَكَفَرَ</w:t>
      </w:r>
      <w:r w:rsidR="00805486">
        <w:rPr>
          <w:rFonts w:ascii="ATraditional Arabic" w:hAnsi="ATraditional Arabic"/>
          <w:sz w:val="28"/>
          <w:rtl/>
        </w:rPr>
        <w:t xml:space="preserve"> بِعِيسَى وَ</w:t>
      </w:r>
      <w:r w:rsidRPr="006F5B26">
        <w:rPr>
          <w:rFonts w:ascii="ATraditional Arabic" w:hAnsi="ATraditional Arabic"/>
          <w:sz w:val="28"/>
          <w:rtl/>
        </w:rPr>
        <w:t xml:space="preserve">الْإِنْجِيلِ. وَقَالَ رَجُلٌ مِنْ أَهْلِ نَجْرَانَ مِنَ النَّصَارَى لِلْيَهُودِ: مَا أَنْتُمْ عَلَى شَيْءٍ، وَجَحَدَ نُبُوَّةَ مُوسَى وَكَفَرَ بِالتَّوْرَاةِ. فَأَنْزَلَ اللَّهُ فِي ذَلِكَ مِنْ قَوْلِهِمَا: </w:t>
      </w:r>
      <w:r w:rsidRPr="006F5B26">
        <w:rPr>
          <w:rFonts w:ascii="ATraditional Arabic" w:hAnsi="ATraditional Arabic"/>
          <w:color w:val="FF0000"/>
          <w:sz w:val="28"/>
          <w:rtl/>
        </w:rPr>
        <w:t>{وَقَالَتِ الْيَهُودُ لَيْسَتِ النَّصَارَى عَلَى شَيْءٍ وَقَالَتِ النَّصَارَى لَيْسَتِ الْيَهُودُ عَلَى شَيْءٍ وَهُمْ يَتْلُونَ الْكِتَابَ}</w:t>
      </w:r>
      <w:r w:rsidRPr="006F5B26">
        <w:rPr>
          <w:rFonts w:ascii="ATraditional Arabic" w:hAnsi="ATraditional Arabic"/>
          <w:sz w:val="28"/>
          <w:rtl/>
        </w:rPr>
        <w:t xml:space="preserve"> قَالَ: إِنَّ كُلًّا يَتْلُو فِي كِتَابِهِ تَصْدِيقَ مَنْ كَفَرَ بِهِ، أَيْ: يَكْفُرُ الْيَهُودُ بِعِيسَى وَعِنْدَهُمُ التَّوْرَاةُ، فِيهَا مَا أَخَذَ اللَّهُ عَلَيْهِمْ عَلَى لِسَانِ مُوسَى بِالتَّصْدِيقِ بِعِيسَى، وَفِي الْإِنْجِيلِ مَا جَاءَ بِهِ عِيسَى بِتَص</w:t>
      </w:r>
      <w:r w:rsidR="00805486">
        <w:rPr>
          <w:rFonts w:ascii="ATraditional Arabic" w:hAnsi="ATraditional Arabic"/>
          <w:sz w:val="28"/>
          <w:rtl/>
        </w:rPr>
        <w:t xml:space="preserve">ْدِيقِ مُوسَى، وَمَا جَاءَ </w:t>
      </w:r>
      <w:r w:rsidRPr="006F5B26">
        <w:rPr>
          <w:rFonts w:ascii="ATraditional Arabic" w:hAnsi="ATraditional Arabic"/>
          <w:sz w:val="28"/>
          <w:rtl/>
        </w:rPr>
        <w:t>التَّوْرَاةِ مِنْ عِنْدِ اللَّهِ، وَكُلٌّ يَكْفُرُ بِمَا فِي يَدِ صَاحِبِهِ.</w:t>
      </w:r>
    </w:p>
    <w:p w:rsidR="006858A8" w:rsidRPr="006858A8" w:rsidRDefault="006F5B26" w:rsidP="006858A8">
      <w:pPr>
        <w:rPr>
          <w:rFonts w:ascii="ATraditional Arabic" w:hAnsi="ATraditional Arabic"/>
          <w:bCs w:val="0"/>
          <w:sz w:val="28"/>
          <w:rtl/>
        </w:rPr>
      </w:pPr>
      <w:r w:rsidRPr="006F5B26">
        <w:rPr>
          <w:rFonts w:ascii="ATraditional Arabic" w:hAnsi="ATraditional Arabic"/>
          <w:sz w:val="28"/>
          <w:rtl/>
        </w:rPr>
        <w:t>وَقَالَ مُجَاهِدٌ فِي تَفْسِيرِ هَذِهِ الْآيَةِ: قَدْ كَانَتْ أَوَائِلُ الْيَهُودِ وَالنَّصَارَى عَلَى شَيْءٍ"</w:t>
      </w:r>
      <w:r w:rsidR="006858A8" w:rsidRPr="006858A8">
        <w:rPr>
          <w:rFonts w:ascii="ATraditional Arabic" w:hAnsi="ATraditional Arabic"/>
          <w:bCs w:val="0"/>
          <w:sz w:val="28"/>
          <w:rtl/>
        </w:rPr>
        <w:t>.</w:t>
      </w:r>
    </w:p>
    <w:p w:rsidR="006858A8" w:rsidRPr="006858A8" w:rsidRDefault="006858A8" w:rsidP="00906D7B">
      <w:pPr>
        <w:rPr>
          <w:rFonts w:ascii="ATraditional Arabic" w:hAnsi="ATraditional Arabic"/>
          <w:bCs w:val="0"/>
          <w:sz w:val="28"/>
          <w:rtl/>
        </w:rPr>
      </w:pPr>
      <w:r w:rsidRPr="006858A8">
        <w:rPr>
          <w:rFonts w:ascii="ATraditional Arabic" w:hAnsi="ATraditional Arabic"/>
          <w:bCs w:val="0"/>
          <w:sz w:val="28"/>
          <w:rtl/>
        </w:rPr>
        <w:t>تقدَّم مرارًا هذا الإسناد الذي يروي ب</w:t>
      </w:r>
      <w:r w:rsidR="0058500B">
        <w:rPr>
          <w:rFonts w:ascii="ATraditional Arabic" w:hAnsi="ATraditional Arabic" w:hint="cs"/>
          <w:bCs w:val="0"/>
          <w:sz w:val="28"/>
          <w:rtl/>
        </w:rPr>
        <w:t xml:space="preserve">ه </w:t>
      </w:r>
      <w:r w:rsidRPr="006858A8">
        <w:rPr>
          <w:rFonts w:ascii="ATraditional Arabic" w:hAnsi="ATraditional Arabic"/>
          <w:bCs w:val="0"/>
          <w:sz w:val="28"/>
          <w:rtl/>
        </w:rPr>
        <w:t>محمد بن إسحاق، وقد تكرر مرارًا أنه مُضَعَّف عند أهل العلم، السند ضعيف. ولكن المعنى الذي تضمنه هذا الخبر والواقع اليهود كفروا بعيسى والنصارى كفروا بموسى، وكلٌ منهم يزعُم أن الآخر ليس على شيء. ونحن أيضًا نعتقد أن اليهود ليسوا على شيء، و</w:t>
      </w:r>
      <w:r w:rsidR="00906D7B">
        <w:rPr>
          <w:rFonts w:ascii="ATraditional Arabic" w:hAnsi="ATraditional Arabic" w:hint="cs"/>
          <w:bCs w:val="0"/>
          <w:sz w:val="28"/>
          <w:rtl/>
        </w:rPr>
        <w:t>أ</w:t>
      </w:r>
      <w:r w:rsidRPr="006858A8">
        <w:rPr>
          <w:rFonts w:ascii="ATraditional Arabic" w:hAnsi="ATraditional Arabic"/>
          <w:bCs w:val="0"/>
          <w:sz w:val="28"/>
          <w:rtl/>
        </w:rPr>
        <w:t>ن النصارى ليسوا على شيء، بعد نسخ دياناتهم، مع إيماننا بموسى وعيسى.</w:t>
      </w:r>
    </w:p>
    <w:p w:rsidR="006858A8" w:rsidRPr="006858A8" w:rsidRDefault="006F5B26" w:rsidP="006858A8">
      <w:pPr>
        <w:rPr>
          <w:rFonts w:ascii="ATraditional Arabic" w:hAnsi="ATraditional Arabic"/>
          <w:bCs w:val="0"/>
          <w:sz w:val="28"/>
          <w:rtl/>
        </w:rPr>
      </w:pPr>
      <w:r w:rsidRPr="006F5B26">
        <w:rPr>
          <w:rFonts w:ascii="ATraditional Arabic" w:hAnsi="ATraditional Arabic"/>
          <w:sz w:val="28"/>
          <w:rtl/>
        </w:rPr>
        <w:t>طالب: ...</w:t>
      </w:r>
    </w:p>
    <w:p w:rsidR="006858A8" w:rsidRPr="006858A8" w:rsidRDefault="006858A8" w:rsidP="006858A8">
      <w:pPr>
        <w:rPr>
          <w:rFonts w:ascii="ATraditional Arabic" w:hAnsi="ATraditional Arabic"/>
          <w:bCs w:val="0"/>
          <w:sz w:val="28"/>
          <w:rtl/>
        </w:rPr>
      </w:pPr>
      <w:r w:rsidRPr="006858A8">
        <w:rPr>
          <w:rFonts w:ascii="ATraditional Arabic" w:hAnsi="ATraditional Arabic"/>
          <w:bCs w:val="0"/>
          <w:sz w:val="28"/>
          <w:rtl/>
        </w:rPr>
        <w:t>مهما كان، هذا واقع. واليهود كفروا بمحمد وفي توراتهم ما يدلُّ على نبوته بأوصافه، حتى يعرفونه حق المعرفة كما يعرفون أبنائهم.</w:t>
      </w:r>
    </w:p>
    <w:p w:rsidR="006F5B26" w:rsidRPr="006F5B26" w:rsidRDefault="006F5B26" w:rsidP="006858A8">
      <w:pPr>
        <w:rPr>
          <w:rFonts w:ascii="ATraditional Arabic" w:hAnsi="ATraditional Arabic"/>
          <w:sz w:val="28"/>
          <w:rtl/>
        </w:rPr>
      </w:pPr>
      <w:r w:rsidRPr="006F5B26">
        <w:rPr>
          <w:rFonts w:ascii="ATraditional Arabic" w:hAnsi="ATraditional Arabic"/>
          <w:sz w:val="28"/>
          <w:rtl/>
        </w:rPr>
        <w:t xml:space="preserve">"وَقَالَ قَتَادَةُ: </w:t>
      </w:r>
      <w:r w:rsidRPr="006F5B26">
        <w:rPr>
          <w:rFonts w:ascii="ATraditional Arabic" w:hAnsi="ATraditional Arabic"/>
          <w:color w:val="FF0000"/>
          <w:sz w:val="28"/>
          <w:rtl/>
        </w:rPr>
        <w:t>{وَقَالَتِ الْيَهُودُ لَيْسَتِ النَّصَارَى عَلَى شَيْءٍ}</w:t>
      </w:r>
      <w:r w:rsidRPr="006F5B26">
        <w:rPr>
          <w:rFonts w:ascii="ATraditional Arabic" w:hAnsi="ATraditional Arabic"/>
          <w:sz w:val="28"/>
          <w:rtl/>
        </w:rPr>
        <w:t xml:space="preserve"> قَالَ: بَلَى، قَدْ كَانَتْ أَوَائِلُ النَّصَارَى عَلَى شَيْءٍ، وَلَكِنَّهُمُ ابْتَدَعُوا وَتَفَرَّقُوا. </w:t>
      </w:r>
      <w:r w:rsidRPr="006F5B26">
        <w:rPr>
          <w:rFonts w:ascii="ATraditional Arabic" w:hAnsi="ATraditional Arabic"/>
          <w:color w:val="FF0000"/>
          <w:sz w:val="28"/>
          <w:rtl/>
        </w:rPr>
        <w:t>{وَقَالَتِ النَّصَارَى لَيْسَتِ الْيَهُودُ عَلَى شَيْءٍ}</w:t>
      </w:r>
      <w:r w:rsidRPr="006F5B26">
        <w:rPr>
          <w:rFonts w:ascii="ATraditional Arabic" w:hAnsi="ATraditional Arabic"/>
          <w:sz w:val="28"/>
          <w:rtl/>
        </w:rPr>
        <w:t xml:space="preserve"> قَالَ: بَلَى قَدْ كَانَتْ أَوَائِلُ الْيَهُودِ عَلَى شَيْءٍ، وَلَكِنَّهُمُ ابْتَدَعُوا وَتَفَرَّقُوا.</w:t>
      </w:r>
    </w:p>
    <w:p w:rsidR="006F5B26" w:rsidRPr="006F5B26" w:rsidRDefault="006F5B26" w:rsidP="006858A8">
      <w:pPr>
        <w:rPr>
          <w:rFonts w:ascii="ATraditional Arabic" w:hAnsi="ATraditional Arabic"/>
          <w:sz w:val="28"/>
          <w:rtl/>
        </w:rPr>
      </w:pPr>
      <w:r w:rsidRPr="006F5B26">
        <w:rPr>
          <w:rFonts w:ascii="ATraditional Arabic" w:hAnsi="ATraditional Arabic"/>
          <w:sz w:val="28"/>
          <w:rtl/>
        </w:rPr>
        <w:t xml:space="preserve">وَعَنْهُ رِوَايَةٌ أُخْرَى كَقَوْلِ أَبِي الْعَالِيَةِ، وَالرَّبِيعِ بْنِ أَنَسٍ فِي تَفْسِيرِ هَذِهِ الْآيَةِ: </w:t>
      </w:r>
      <w:r w:rsidRPr="006F5B26">
        <w:rPr>
          <w:rFonts w:ascii="ATraditional Arabic" w:hAnsi="ATraditional Arabic"/>
          <w:color w:val="FF0000"/>
          <w:sz w:val="28"/>
          <w:rtl/>
        </w:rPr>
        <w:t>{وَقَالَتِ الْيَهُودُ لَيْسَتِ النَّصَارَى عَلَى شَيْءٍ وَقَالَتِ النَّصَارَى لَيْسَتِ الْيَهُودُ عَلَى شَيْءٍ}</w:t>
      </w:r>
      <w:r w:rsidRPr="006F5B26">
        <w:rPr>
          <w:rFonts w:ascii="ATraditional Arabic" w:hAnsi="ATraditional Arabic"/>
          <w:sz w:val="28"/>
          <w:rtl/>
        </w:rPr>
        <w:t xml:space="preserve"> هَؤُلَاءِ أَهْلُ الْكِتَابِ الَّذِينَ كَانُوا عَلَى عَهْدِ رَسُولِ اللَّهِ </w:t>
      </w:r>
      <w:r w:rsidR="00906D7B">
        <w:rPr>
          <w:rFonts w:ascii="ATraditional Arabic" w:hAnsi="ATraditional Arabic" w:hint="cs"/>
          <w:sz w:val="28"/>
          <w:rtl/>
        </w:rPr>
        <w:t>-</w:t>
      </w:r>
      <w:r w:rsidRPr="006F5B26">
        <w:rPr>
          <w:rFonts w:ascii="ATraditional Arabic" w:hAnsi="ATraditional Arabic"/>
          <w:sz w:val="28"/>
          <w:rtl/>
        </w:rPr>
        <w:t>صَلَّى اللَّهُ عَلَيْهِ وَسَلَّمَ</w:t>
      </w:r>
      <w:r w:rsidR="00906D7B">
        <w:rPr>
          <w:rFonts w:ascii="ATraditional Arabic" w:hAnsi="ATraditional Arabic" w:hint="cs"/>
          <w:sz w:val="28"/>
          <w:rtl/>
        </w:rPr>
        <w:t>-</w:t>
      </w:r>
      <w:r w:rsidRPr="006F5B26">
        <w:rPr>
          <w:rFonts w:ascii="ATraditional Arabic" w:hAnsi="ATraditional Arabic"/>
          <w:sz w:val="28"/>
          <w:rtl/>
        </w:rPr>
        <w:t>.</w:t>
      </w:r>
    </w:p>
    <w:p w:rsidR="006F5B26" w:rsidRPr="006F5B26" w:rsidRDefault="006F5B26" w:rsidP="006858A8">
      <w:pPr>
        <w:rPr>
          <w:rFonts w:ascii="ATraditional Arabic" w:hAnsi="ATraditional Arabic"/>
          <w:sz w:val="28"/>
          <w:rtl/>
        </w:rPr>
      </w:pPr>
      <w:r w:rsidRPr="006F5B26">
        <w:rPr>
          <w:rFonts w:ascii="ATraditional Arabic" w:hAnsi="ATraditional Arabic"/>
          <w:sz w:val="28"/>
          <w:rtl/>
        </w:rPr>
        <w:t xml:space="preserve">وَهَذَا الْقَوْلُ يَقْتَضِي أَنَّ كُلًّا مِنَ الطَّائِفَتَيْنِ صَدَقَتْ فِيمَا رَمَتْ بِهِ الطَّائِفَةَ الْأُخْرَى. وَلَكِنَّ ظَاهِرَ سِيَاقِ الْآيَةِ يَقْتَضِي ذَمَّهُمْ فِيمَا قَالُوهُ، مَعَ عِلْمِهِمْ بِخِلَافِ ذَلِكَ؛ وَلِهَذَا قَالَ تَعَالَى: </w:t>
      </w:r>
      <w:r w:rsidRPr="006F5B26">
        <w:rPr>
          <w:rFonts w:ascii="ATraditional Arabic" w:hAnsi="ATraditional Arabic"/>
          <w:color w:val="FF0000"/>
          <w:sz w:val="28"/>
          <w:rtl/>
        </w:rPr>
        <w:t>{وَهُمْ يَتْلُونَ الْكِتَابَ}</w:t>
      </w:r>
      <w:r w:rsidRPr="006F5B26">
        <w:rPr>
          <w:rFonts w:ascii="ATraditional Arabic" w:hAnsi="ATraditional Arabic"/>
          <w:sz w:val="28"/>
          <w:rtl/>
        </w:rPr>
        <w:t xml:space="preserve"> أَيْ: وَهُمْ يَعْلَمُونَ أَنْ شَرِيعَةَ التَّوْرَاةِ وَالْإِنْجِيلِ، كُلٌّ مِنْهُمَا قَدْ كَانَتْ مَشْرُوعَةً فِي وَقْتٍ، وَلَكِنْ تَجَاحَدُوا فِيمَا بَيْنَهُمْ عِنَادًا وَكُفْرًا وَمُقَابَلَةً لِلْفَاسِدِ بِالْفَاسِدِ، كَمَا تَقَدَّمَ عَنِ ابْنِ عَبَّاسٍ، وَمُجَاهِدٍ، وَقَتَادَةَ فِي الرِّوَايَةِ الْأُولَى عَنْهُ فِي تَفْسِيرِهَا، وَاللَّهُ أَعْلَمُ.</w:t>
      </w:r>
    </w:p>
    <w:p w:rsidR="006858A8" w:rsidRPr="006858A8" w:rsidRDefault="006F5B26" w:rsidP="006858A8">
      <w:pPr>
        <w:rPr>
          <w:rFonts w:ascii="ATraditional Arabic" w:hAnsi="ATraditional Arabic"/>
          <w:bCs w:val="0"/>
          <w:sz w:val="28"/>
          <w:rtl/>
        </w:rPr>
      </w:pPr>
      <w:r w:rsidRPr="006F5B26">
        <w:rPr>
          <w:rFonts w:ascii="ATraditional Arabic" w:hAnsi="ATraditional Arabic"/>
          <w:sz w:val="28"/>
          <w:rtl/>
        </w:rPr>
        <w:t xml:space="preserve">وَقَوْلُهُ تَعَالَى: </w:t>
      </w:r>
      <w:r w:rsidRPr="006F5B26">
        <w:rPr>
          <w:rFonts w:ascii="ATraditional Arabic" w:hAnsi="ATraditional Arabic"/>
          <w:color w:val="FF0000"/>
          <w:sz w:val="28"/>
          <w:rtl/>
        </w:rPr>
        <w:t>{كَذَلِكَ قَالَ الَّذِينَ لَا يَعْلَمُونَ مِثْلَ قَوْلِهِمْ}</w:t>
      </w:r>
      <w:r w:rsidRPr="006F5B26">
        <w:rPr>
          <w:rFonts w:ascii="ATraditional Arabic" w:hAnsi="ATraditional Arabic"/>
          <w:sz w:val="28"/>
          <w:rtl/>
        </w:rPr>
        <w:t xml:space="preserve"> يُبَيِّن بِهَذَا جَهْلَ الْيَهُودِ وَالنَّصَارَى فِيمَا تَقَابَلُوا مِنَ الْقَوْلِ، وَهَذَا مِنْ بَابِ الْإِيمَاءِ وَالْإِشَار</w:t>
      </w:r>
      <w:r w:rsidR="005F6E3D">
        <w:rPr>
          <w:rFonts w:ascii="ATraditional Arabic" w:hAnsi="ATraditional Arabic"/>
          <w:sz w:val="28"/>
          <w:rtl/>
        </w:rPr>
        <w:t>َةِ. وَقَدِ اخْتُلِفَ فِيمَنْ ع</w:t>
      </w:r>
      <w:r w:rsidRPr="006F5B26">
        <w:rPr>
          <w:rFonts w:ascii="ATraditional Arabic" w:hAnsi="ATraditional Arabic"/>
          <w:sz w:val="28"/>
          <w:rtl/>
        </w:rPr>
        <w:t xml:space="preserve">نَى بقوله تعالى: </w:t>
      </w:r>
      <w:r w:rsidRPr="006F5B26">
        <w:rPr>
          <w:rFonts w:ascii="ATraditional Arabic" w:hAnsi="ATraditional Arabic"/>
          <w:color w:val="FF0000"/>
          <w:sz w:val="28"/>
          <w:rtl/>
        </w:rPr>
        <w:t xml:space="preserve">{الَّذِينَ </w:t>
      </w:r>
      <w:r w:rsidRPr="006F5B26">
        <w:rPr>
          <w:rFonts w:ascii="ATraditional Arabic" w:hAnsi="ATraditional Arabic"/>
          <w:color w:val="FF0000"/>
          <w:sz w:val="28"/>
          <w:rtl/>
        </w:rPr>
        <w:lastRenderedPageBreak/>
        <w:t>لا يَعْلَمُونَ}</w:t>
      </w:r>
      <w:r w:rsidRPr="006F5B26">
        <w:rPr>
          <w:rFonts w:ascii="ATraditional Arabic" w:hAnsi="ATraditional Arabic"/>
          <w:sz w:val="28"/>
          <w:rtl/>
        </w:rPr>
        <w:t xml:space="preserve"> فَقَالَ الرَّبِيعُ بْنُ أَنَسٍ وَقَتَادَةُ: </w:t>
      </w:r>
      <w:r w:rsidRPr="006F5B26">
        <w:rPr>
          <w:rFonts w:ascii="ATraditional Arabic" w:hAnsi="ATraditional Arabic"/>
          <w:color w:val="FF0000"/>
          <w:sz w:val="28"/>
          <w:rtl/>
        </w:rPr>
        <w:t>{كَذَلِكَ قَالَ الَّذِينَ لَا يَعْلَمُونَ}</w:t>
      </w:r>
      <w:r w:rsidRPr="006F5B26">
        <w:rPr>
          <w:rFonts w:ascii="ATraditional Arabic" w:hAnsi="ATraditional Arabic"/>
          <w:sz w:val="28"/>
          <w:rtl/>
        </w:rPr>
        <w:t xml:space="preserve"> قَالَا وَقَالَتِ النَّصَارَى مِثْلَ قَوْلِ الْيَهُودِ وَقِيلِهِمْ"</w:t>
      </w:r>
      <w:r w:rsidR="006858A8" w:rsidRPr="006858A8">
        <w:rPr>
          <w:rFonts w:ascii="ATraditional Arabic" w:hAnsi="ATraditional Arabic"/>
          <w:bCs w:val="0"/>
          <w:sz w:val="28"/>
          <w:rtl/>
        </w:rPr>
        <w:t xml:space="preserve">. </w:t>
      </w:r>
    </w:p>
    <w:p w:rsidR="006858A8" w:rsidRPr="006858A8" w:rsidRDefault="006858A8" w:rsidP="006858A8">
      <w:pPr>
        <w:rPr>
          <w:rFonts w:ascii="ATraditional Arabic" w:hAnsi="ATraditional Arabic"/>
          <w:bCs w:val="0"/>
          <w:sz w:val="28"/>
          <w:rtl/>
        </w:rPr>
      </w:pPr>
      <w:r w:rsidRPr="006858A8">
        <w:rPr>
          <w:rFonts w:ascii="ATraditional Arabic" w:hAnsi="ATraditional Arabic"/>
          <w:bCs w:val="0"/>
          <w:sz w:val="28"/>
          <w:rtl/>
        </w:rPr>
        <w:t>ثمَّ قالت النصارى مثل قول اليهود.</w:t>
      </w:r>
    </w:p>
    <w:p w:rsidR="006858A8" w:rsidRPr="006858A8" w:rsidRDefault="006F5B26" w:rsidP="006858A8">
      <w:pPr>
        <w:rPr>
          <w:rFonts w:ascii="ATraditional Arabic" w:hAnsi="ATraditional Arabic"/>
          <w:bCs w:val="0"/>
          <w:sz w:val="28"/>
          <w:rtl/>
        </w:rPr>
      </w:pPr>
      <w:r w:rsidRPr="006F5B26">
        <w:rPr>
          <w:rFonts w:ascii="ATraditional Arabic" w:hAnsi="ATraditional Arabic"/>
          <w:sz w:val="28"/>
          <w:rtl/>
        </w:rPr>
        <w:t>"وَقَالَ ابْنُ جُرَيج: قُلْتُ لِعَطَاءٍ: مَنْ هَؤُلَاءِ الَّذِينَ لَا يَعْلَمُونَ؟ قَالَ: أُمَمٌ كَانَتْ قَبْلَ الْيَهُودِ وَالنَّصَارَى وَقَبْلَ التَّوْرَاةِ وَالْإِنْجِيلِ"</w:t>
      </w:r>
      <w:r w:rsidR="006858A8" w:rsidRPr="006858A8">
        <w:rPr>
          <w:rFonts w:ascii="ATraditional Arabic" w:hAnsi="ATraditional Arabic"/>
          <w:bCs w:val="0"/>
          <w:sz w:val="28"/>
          <w:rtl/>
        </w:rPr>
        <w:t xml:space="preserve">. </w:t>
      </w:r>
    </w:p>
    <w:p w:rsidR="006858A8" w:rsidRPr="006858A8" w:rsidRDefault="006F5B26" w:rsidP="00AF520F">
      <w:pPr>
        <w:rPr>
          <w:rFonts w:ascii="ATraditional Arabic" w:hAnsi="ATraditional Arabic"/>
          <w:bCs w:val="0"/>
          <w:sz w:val="28"/>
          <w:rtl/>
        </w:rPr>
      </w:pPr>
      <w:r w:rsidRPr="006F5B26">
        <w:rPr>
          <w:rFonts w:ascii="ATraditional Arabic" w:hAnsi="ATraditional Arabic"/>
          <w:color w:val="FF0000"/>
          <w:sz w:val="28"/>
          <w:rtl/>
        </w:rPr>
        <w:t>{مِثْلَ قَوْلِهِمْ}</w:t>
      </w:r>
      <w:r w:rsidR="006858A8" w:rsidRPr="006858A8">
        <w:rPr>
          <w:rFonts w:ascii="ATraditional Arabic" w:hAnsi="ATraditional Arabic"/>
          <w:bCs w:val="0"/>
          <w:sz w:val="28"/>
          <w:rtl/>
        </w:rPr>
        <w:t xml:space="preserve"> القول المُشار إليه: </w:t>
      </w:r>
      <w:r w:rsidRPr="006F5B26">
        <w:rPr>
          <w:rFonts w:ascii="ATraditional Arabic" w:hAnsi="ATraditional Arabic"/>
          <w:color w:val="FF0000"/>
          <w:sz w:val="28"/>
          <w:rtl/>
        </w:rPr>
        <w:t>{وَقَالَتِ الْيَهُودُ لَيْسَتِ النَّصَارَى عَلَى شَيْءٍ وَقَالَتِ النَّصَارَى لَيْسَتِ الْيَهُودُ عَلَى شَيْءٍ}</w:t>
      </w:r>
      <w:r w:rsidR="006858A8" w:rsidRPr="006858A8">
        <w:rPr>
          <w:rFonts w:ascii="ATraditional Arabic" w:hAnsi="ATraditional Arabic"/>
          <w:bCs w:val="0"/>
          <w:sz w:val="28"/>
          <w:rtl/>
        </w:rPr>
        <w:t xml:space="preserve">، هذا القول الذي يُشار إليه، مثل قولهم هذا. لا يُمكن أن يقوله أممٌ متقدمة عليهم، </w:t>
      </w:r>
      <w:r w:rsidR="00AF520F">
        <w:rPr>
          <w:rFonts w:ascii="ATraditional Arabic" w:hAnsi="ATraditional Arabic" w:hint="cs"/>
          <w:bCs w:val="0"/>
          <w:sz w:val="28"/>
          <w:rtl/>
          <w:lang w:bidi="ar-EG"/>
        </w:rPr>
        <w:t>هل</w:t>
      </w:r>
      <w:r w:rsidR="006858A8" w:rsidRPr="006858A8">
        <w:rPr>
          <w:rFonts w:ascii="ATraditional Arabic" w:hAnsi="ATraditional Arabic"/>
          <w:bCs w:val="0"/>
          <w:sz w:val="28"/>
          <w:rtl/>
        </w:rPr>
        <w:t xml:space="preserve"> يُقال إن قوم صالح قالوا: ليست اليهود على شيء، وا</w:t>
      </w:r>
      <w:r w:rsidR="00AF520F">
        <w:rPr>
          <w:rFonts w:ascii="ATraditional Arabic" w:hAnsi="ATraditional Arabic"/>
          <w:bCs w:val="0"/>
          <w:sz w:val="28"/>
          <w:rtl/>
        </w:rPr>
        <w:t>لنصارى ليست على شيء، أو قوم هود</w:t>
      </w:r>
      <w:r w:rsidR="00AF520F">
        <w:rPr>
          <w:rFonts w:ascii="ATraditional Arabic" w:hAnsi="ATraditional Arabic" w:hint="cs"/>
          <w:bCs w:val="0"/>
          <w:sz w:val="28"/>
          <w:rtl/>
        </w:rPr>
        <w:t>؟</w:t>
      </w:r>
      <w:r w:rsidR="006858A8" w:rsidRPr="006858A8">
        <w:rPr>
          <w:rFonts w:ascii="ATraditional Arabic" w:hAnsi="ATraditional Arabic"/>
          <w:bCs w:val="0"/>
          <w:sz w:val="28"/>
          <w:rtl/>
        </w:rPr>
        <w:t xml:space="preserve"> ما يمكن أن يُقال</w:t>
      </w:r>
      <w:r w:rsidR="00AF520F">
        <w:rPr>
          <w:rFonts w:ascii="ATraditional Arabic" w:hAnsi="ATraditional Arabic" w:hint="cs"/>
          <w:bCs w:val="0"/>
          <w:sz w:val="28"/>
          <w:rtl/>
        </w:rPr>
        <w:t>،</w:t>
      </w:r>
      <w:r w:rsidR="006858A8" w:rsidRPr="006858A8">
        <w:rPr>
          <w:rFonts w:ascii="ATraditional Arabic" w:hAnsi="ATraditional Arabic"/>
          <w:bCs w:val="0"/>
          <w:sz w:val="28"/>
          <w:rtl/>
        </w:rPr>
        <w:t xml:space="preserve"> هذا القول</w:t>
      </w:r>
      <w:r w:rsidR="00AF520F">
        <w:rPr>
          <w:rFonts w:ascii="ATraditional Arabic" w:hAnsi="ATraditional Arabic" w:hint="cs"/>
          <w:bCs w:val="0"/>
          <w:sz w:val="28"/>
          <w:rtl/>
        </w:rPr>
        <w:t xml:space="preserve"> فيه ما فيه</w:t>
      </w:r>
      <w:r w:rsidR="006858A8" w:rsidRPr="006858A8">
        <w:rPr>
          <w:rFonts w:ascii="ATraditional Arabic" w:hAnsi="ATraditional Arabic"/>
          <w:bCs w:val="0"/>
          <w:sz w:val="28"/>
          <w:rtl/>
        </w:rPr>
        <w:t>.</w:t>
      </w:r>
    </w:p>
    <w:p w:rsidR="006858A8" w:rsidRPr="006858A8" w:rsidRDefault="006F5B26" w:rsidP="006858A8">
      <w:pPr>
        <w:rPr>
          <w:rFonts w:ascii="ATraditional Arabic" w:hAnsi="ATraditional Arabic"/>
          <w:bCs w:val="0"/>
          <w:sz w:val="28"/>
          <w:rtl/>
        </w:rPr>
      </w:pPr>
      <w:r w:rsidRPr="006F5B26">
        <w:rPr>
          <w:rFonts w:ascii="ATraditional Arabic" w:hAnsi="ATraditional Arabic"/>
          <w:sz w:val="28"/>
          <w:rtl/>
        </w:rPr>
        <w:t>طالب: ...</w:t>
      </w:r>
    </w:p>
    <w:p w:rsidR="006858A8" w:rsidRPr="006858A8" w:rsidRDefault="006858A8" w:rsidP="006858A8">
      <w:pPr>
        <w:rPr>
          <w:rFonts w:ascii="ATraditional Arabic" w:hAnsi="ATraditional Arabic"/>
          <w:bCs w:val="0"/>
          <w:sz w:val="28"/>
          <w:rtl/>
        </w:rPr>
      </w:pPr>
      <w:r w:rsidRPr="006858A8">
        <w:rPr>
          <w:rFonts w:ascii="ATraditional Arabic" w:hAnsi="ATraditional Arabic"/>
          <w:bCs w:val="0"/>
          <w:sz w:val="28"/>
          <w:rtl/>
        </w:rPr>
        <w:t>نعم، لكن ما المقصود ب</w:t>
      </w:r>
      <w:r w:rsidR="006F5B26" w:rsidRPr="006F5B26">
        <w:rPr>
          <w:rFonts w:ascii="ATraditional Arabic" w:hAnsi="ATraditional Arabic"/>
          <w:color w:val="FF0000"/>
          <w:sz w:val="28"/>
          <w:rtl/>
        </w:rPr>
        <w:t>{مِثْلَ قَوْلِهِمْ}</w:t>
      </w:r>
      <w:r w:rsidRPr="006858A8">
        <w:rPr>
          <w:rFonts w:ascii="ATraditional Arabic" w:hAnsi="ATraditional Arabic"/>
          <w:bCs w:val="0"/>
          <w:sz w:val="28"/>
          <w:rtl/>
        </w:rPr>
        <w:t>؟ يعني: في وقتهم.</w:t>
      </w:r>
    </w:p>
    <w:p w:rsidR="006858A8" w:rsidRPr="006858A8" w:rsidRDefault="006F5B26" w:rsidP="006858A8">
      <w:pPr>
        <w:rPr>
          <w:rFonts w:ascii="ATraditional Arabic" w:hAnsi="ATraditional Arabic"/>
          <w:bCs w:val="0"/>
          <w:sz w:val="28"/>
          <w:rtl/>
        </w:rPr>
      </w:pPr>
      <w:r w:rsidRPr="006F5B26">
        <w:rPr>
          <w:rFonts w:ascii="ATraditional Arabic" w:hAnsi="ATraditional Arabic"/>
          <w:sz w:val="28"/>
          <w:rtl/>
        </w:rPr>
        <w:t>طالب: ...</w:t>
      </w:r>
    </w:p>
    <w:p w:rsidR="006858A8" w:rsidRPr="006858A8" w:rsidRDefault="006858A8" w:rsidP="006858A8">
      <w:pPr>
        <w:rPr>
          <w:rFonts w:ascii="ATraditional Arabic" w:hAnsi="ATraditional Arabic"/>
          <w:bCs w:val="0"/>
          <w:sz w:val="28"/>
          <w:rtl/>
        </w:rPr>
      </w:pPr>
      <w:r w:rsidRPr="006858A8">
        <w:rPr>
          <w:rFonts w:ascii="ATraditional Arabic" w:hAnsi="ATraditional Arabic"/>
          <w:bCs w:val="0"/>
          <w:sz w:val="28"/>
          <w:rtl/>
        </w:rPr>
        <w:t>هذا يقول: أممٌ كانت قبل اليهود والنصارى، ممكن؟ لا، غير ممكن.</w:t>
      </w:r>
    </w:p>
    <w:p w:rsidR="006858A8" w:rsidRPr="006858A8" w:rsidRDefault="006F5B26" w:rsidP="006858A8">
      <w:pPr>
        <w:rPr>
          <w:rFonts w:ascii="ATraditional Arabic" w:hAnsi="ATraditional Arabic"/>
          <w:bCs w:val="0"/>
          <w:sz w:val="28"/>
          <w:rtl/>
        </w:rPr>
      </w:pPr>
      <w:r w:rsidRPr="006F5B26">
        <w:rPr>
          <w:rFonts w:ascii="ATraditional Arabic" w:hAnsi="ATraditional Arabic"/>
          <w:sz w:val="28"/>
          <w:rtl/>
        </w:rPr>
        <w:t>طالب: ...</w:t>
      </w:r>
    </w:p>
    <w:p w:rsidR="006858A8" w:rsidRPr="006858A8" w:rsidRDefault="006858A8" w:rsidP="00AF520F">
      <w:pPr>
        <w:rPr>
          <w:rFonts w:ascii="ATraditional Arabic" w:hAnsi="ATraditional Arabic"/>
          <w:bCs w:val="0"/>
          <w:sz w:val="28"/>
          <w:rtl/>
        </w:rPr>
      </w:pPr>
      <w:r w:rsidRPr="006858A8">
        <w:rPr>
          <w:rFonts w:ascii="ATraditional Arabic" w:hAnsi="ATraditional Arabic"/>
          <w:bCs w:val="0"/>
          <w:sz w:val="28"/>
          <w:rtl/>
        </w:rPr>
        <w:t xml:space="preserve">نعم، منصوص عليه في الآية، أممٌ كانت قبل اليهود والنصارى تقول: ليست النصارى على شيء، وتقول: ليست اليهود على شيء؟ ما يمكن. ولكن القول: أممٌ كانت قبل اليهود، ونحن نناقش هذا القول. </w:t>
      </w:r>
      <w:r w:rsidR="00AF520F">
        <w:rPr>
          <w:rFonts w:ascii="ATraditional Arabic" w:hAnsi="ATraditional Arabic" w:hint="cs"/>
          <w:bCs w:val="0"/>
          <w:sz w:val="28"/>
          <w:rtl/>
        </w:rPr>
        <w:t>"</w:t>
      </w:r>
      <w:r w:rsidR="00AF520F" w:rsidRPr="00AF520F">
        <w:rPr>
          <w:rFonts w:ascii="ATraditional Arabic" w:hAnsi="ATraditional Arabic"/>
          <w:bCs w:val="0"/>
          <w:sz w:val="28"/>
          <w:rtl/>
        </w:rPr>
        <w:t>أُمَمٌ كَانَتْ قَبْلَ الْيَهُودِ وَالنَّصَارَى وَقَبْلَ التَّوْرَاةِ وَالْإِنْجِيلِ</w:t>
      </w:r>
      <w:r w:rsidR="00AF520F">
        <w:rPr>
          <w:rFonts w:ascii="ATraditional Arabic" w:hAnsi="ATraditional Arabic" w:hint="cs"/>
          <w:bCs w:val="0"/>
          <w:sz w:val="28"/>
          <w:rtl/>
        </w:rPr>
        <w:t>"</w:t>
      </w:r>
      <w:r w:rsidRPr="006858A8">
        <w:rPr>
          <w:rFonts w:ascii="ATraditional Arabic" w:hAnsi="ATraditional Arabic"/>
          <w:bCs w:val="0"/>
          <w:sz w:val="28"/>
          <w:rtl/>
        </w:rPr>
        <w:t>، إلا أن تكون هذه الأمم قالت لأمةٍ معاصرةٍ لها، أمة تقول: ليست هذه الأمة على شيء، وطائفة تقول مثلهم. يعني: القول وُجِد، لكن لا بذكر اليهود والنصارى، وإنما بأممٍ متعاصرة قبل ذلك، كل أمة قالت لمعاصرتها: ليست على شيء، ممكن.</w:t>
      </w:r>
    </w:p>
    <w:p w:rsidR="006858A8" w:rsidRPr="006858A8" w:rsidRDefault="006F5B26" w:rsidP="006858A8">
      <w:pPr>
        <w:rPr>
          <w:rFonts w:ascii="ATraditional Arabic" w:hAnsi="ATraditional Arabic"/>
          <w:bCs w:val="0"/>
          <w:sz w:val="28"/>
          <w:rtl/>
        </w:rPr>
      </w:pPr>
      <w:r w:rsidRPr="006F5B26">
        <w:rPr>
          <w:rFonts w:ascii="ATraditional Arabic" w:hAnsi="ATraditional Arabic"/>
          <w:sz w:val="28"/>
          <w:rtl/>
        </w:rPr>
        <w:t>طالب: ...</w:t>
      </w:r>
    </w:p>
    <w:p w:rsidR="006858A8" w:rsidRPr="006858A8" w:rsidRDefault="006858A8" w:rsidP="006858A8">
      <w:pPr>
        <w:rPr>
          <w:rFonts w:ascii="ATraditional Arabic" w:hAnsi="ATraditional Arabic"/>
          <w:bCs w:val="0"/>
          <w:sz w:val="28"/>
          <w:rtl/>
        </w:rPr>
      </w:pPr>
      <w:r w:rsidRPr="006858A8">
        <w:rPr>
          <w:rFonts w:ascii="ATraditional Arabic" w:hAnsi="ATraditional Arabic"/>
          <w:bCs w:val="0"/>
          <w:sz w:val="28"/>
          <w:rtl/>
        </w:rPr>
        <w:t>لكن قبل اليهود والنصارى قالوا: ليست اليهود على شيء؟ ما يمكن.</w:t>
      </w:r>
    </w:p>
    <w:p w:rsidR="006F5B26" w:rsidRPr="006F5B26" w:rsidRDefault="006F5B26" w:rsidP="006858A8">
      <w:pPr>
        <w:rPr>
          <w:rFonts w:ascii="ATraditional Arabic" w:hAnsi="ATraditional Arabic"/>
          <w:sz w:val="28"/>
          <w:rtl/>
        </w:rPr>
      </w:pPr>
      <w:r w:rsidRPr="006F5B26">
        <w:rPr>
          <w:rFonts w:ascii="ATraditional Arabic" w:hAnsi="ATraditional Arabic"/>
          <w:sz w:val="28"/>
          <w:rtl/>
        </w:rPr>
        <w:t xml:space="preserve">"وَقَالَ السُّدِّيُّ: </w:t>
      </w:r>
      <w:r w:rsidRPr="006F5B26">
        <w:rPr>
          <w:rFonts w:ascii="ATraditional Arabic" w:hAnsi="ATraditional Arabic"/>
          <w:color w:val="FF0000"/>
          <w:sz w:val="28"/>
          <w:rtl/>
        </w:rPr>
        <w:t>{كَذَلِكَ قَالَ الَّذِينَ لَا يَعْلَمُونَ}</w:t>
      </w:r>
      <w:r w:rsidRPr="006F5B26">
        <w:rPr>
          <w:rFonts w:ascii="ATraditional Arabic" w:hAnsi="ATraditional Arabic"/>
          <w:sz w:val="28"/>
          <w:rtl/>
        </w:rPr>
        <w:t xml:space="preserve"> فَهُمُ: الْعَرَبُ، قَالُوا: لَيْسَ مُحَمَّدٌ عَلَى شَيْءٍ.</w:t>
      </w:r>
    </w:p>
    <w:p w:rsidR="006858A8" w:rsidRPr="006858A8" w:rsidRDefault="006F5B26" w:rsidP="006858A8">
      <w:pPr>
        <w:rPr>
          <w:rFonts w:ascii="ATraditional Arabic" w:hAnsi="ATraditional Arabic"/>
          <w:bCs w:val="0"/>
          <w:sz w:val="28"/>
          <w:rtl/>
        </w:rPr>
      </w:pPr>
      <w:r w:rsidRPr="006F5B26">
        <w:rPr>
          <w:rFonts w:ascii="ATraditional Arabic" w:hAnsi="ATraditional Arabic"/>
          <w:sz w:val="28"/>
          <w:rtl/>
        </w:rPr>
        <w:t xml:space="preserve">وَاخْتَارَ أَبُو جَعْفَرِ </w:t>
      </w:r>
      <w:r w:rsidR="00D65D99">
        <w:rPr>
          <w:rFonts w:ascii="ATraditional Arabic" w:hAnsi="ATraditional Arabic" w:hint="cs"/>
          <w:sz w:val="28"/>
          <w:rtl/>
        </w:rPr>
        <w:t>ا</w:t>
      </w:r>
      <w:r w:rsidRPr="006F5B26">
        <w:rPr>
          <w:rFonts w:ascii="ATraditional Arabic" w:hAnsi="ATraditional Arabic"/>
          <w:sz w:val="28"/>
          <w:rtl/>
        </w:rPr>
        <w:t>بْنُ جَرِيرٍ أَنَّهَا عَامَّةٌ تَصْلُحُ لِلْجَمِيعِ"</w:t>
      </w:r>
    </w:p>
    <w:p w:rsidR="006858A8" w:rsidRPr="006858A8" w:rsidRDefault="006858A8" w:rsidP="006858A8">
      <w:pPr>
        <w:rPr>
          <w:rFonts w:ascii="ATraditional Arabic" w:hAnsi="ATraditional Arabic"/>
          <w:bCs w:val="0"/>
          <w:sz w:val="28"/>
          <w:rtl/>
        </w:rPr>
      </w:pPr>
      <w:r w:rsidRPr="006858A8">
        <w:rPr>
          <w:rFonts w:ascii="ATraditional Arabic" w:hAnsi="ATraditional Arabic"/>
          <w:bCs w:val="0"/>
          <w:sz w:val="28"/>
          <w:rtl/>
        </w:rPr>
        <w:t xml:space="preserve">يعني </w:t>
      </w:r>
      <w:r w:rsidR="006F5B26" w:rsidRPr="006F5B26">
        <w:rPr>
          <w:rFonts w:ascii="ATraditional Arabic" w:hAnsi="ATraditional Arabic"/>
          <w:color w:val="FF0000"/>
          <w:sz w:val="28"/>
          <w:rtl/>
        </w:rPr>
        <w:t>{مِثْلَ قَوْلِهِمْ}</w:t>
      </w:r>
      <w:r w:rsidRPr="006858A8">
        <w:rPr>
          <w:rFonts w:ascii="ATraditional Arabic" w:hAnsi="ATraditional Arabic"/>
          <w:bCs w:val="0"/>
          <w:sz w:val="28"/>
          <w:rtl/>
        </w:rPr>
        <w:t>: شِبه قولهم، ولو لم يكن بلفظه.</w:t>
      </w:r>
    </w:p>
    <w:p w:rsidR="006F5B26" w:rsidRPr="006F5B26" w:rsidRDefault="006F5B26" w:rsidP="006858A8">
      <w:pPr>
        <w:rPr>
          <w:rFonts w:ascii="ATraditional Arabic" w:hAnsi="ATraditional Arabic"/>
          <w:sz w:val="28"/>
          <w:rtl/>
        </w:rPr>
      </w:pPr>
      <w:r w:rsidRPr="006F5B26">
        <w:rPr>
          <w:rFonts w:ascii="ATraditional Arabic" w:hAnsi="ATraditional Arabic"/>
          <w:sz w:val="28"/>
          <w:rtl/>
        </w:rPr>
        <w:t>"وَلَيْسَ ثمَّ دَلِيلٌ قَاطِعٌ يُعَيِّنُ وَاحِدًا مِنْ هَذِهِ الْأَقْوَالِ، فَالْحَمْلُ عَلَى الْجَمِيعِ أَوْلَى، وَاللَّهُ أَعْلَمُ.</w:t>
      </w:r>
    </w:p>
    <w:p w:rsidR="006F5B26" w:rsidRPr="006F5B26" w:rsidRDefault="006F5B26" w:rsidP="00A62FEF">
      <w:pPr>
        <w:rPr>
          <w:rFonts w:ascii="ATraditional Arabic" w:hAnsi="ATraditional Arabic"/>
          <w:sz w:val="28"/>
          <w:rtl/>
        </w:rPr>
      </w:pPr>
      <w:r w:rsidRPr="006F5B26">
        <w:rPr>
          <w:rFonts w:ascii="ATraditional Arabic" w:hAnsi="ATraditional Arabic"/>
          <w:sz w:val="28"/>
          <w:rtl/>
        </w:rPr>
        <w:t xml:space="preserve">وَقَوْلُهُ تَعَالَى: </w:t>
      </w:r>
      <w:r w:rsidRPr="006F5B26">
        <w:rPr>
          <w:rFonts w:ascii="ATraditional Arabic" w:hAnsi="ATraditional Arabic"/>
          <w:color w:val="FF0000"/>
          <w:sz w:val="28"/>
          <w:rtl/>
        </w:rPr>
        <w:t>{فَاللَّهُ يَحْكُمُ بَيْنَهُمْ يَوْمَ الْقِيَامَةِ فِيمَا كَانُوا فِيهِ يَخْتَلِفُونَ}</w:t>
      </w:r>
      <w:r w:rsidRPr="006F5B26">
        <w:rPr>
          <w:rFonts w:ascii="ATraditional Arabic" w:hAnsi="ATraditional Arabic"/>
          <w:sz w:val="28"/>
          <w:rtl/>
        </w:rPr>
        <w:t xml:space="preserve"> [سورة البقرة:113]، أَيْ: أَنَّهُ تَعَالَى يَجْمَعُ بَيْنَهُمْ يَوْمَ الْمَعَادِ، وَيَفْصِلُ بَيْنَهُمْ بِقَضَائِهِ الْعَدْلِ الذِي لَا يَجُورُ فِيهِ وَلَا يَظْلِمُ مِثْقَالَ ذَرَّةٍ. وَهَذه الآية كَقَوْلِهِ تَعَالَى فِي سُورَةِ الْحَجِّ: </w:t>
      </w:r>
      <w:r w:rsidRPr="006F5B26">
        <w:rPr>
          <w:rFonts w:ascii="ATraditional Arabic" w:hAnsi="ATraditional Arabic"/>
          <w:color w:val="FF0000"/>
          <w:sz w:val="28"/>
          <w:rtl/>
        </w:rPr>
        <w:t xml:space="preserve">{إِنَّ الَّذِينَ آمَنُوا وَالَّذِينَ هَادُوا وَالصَّابِئِينَ وَالنَّصَارَى وَالْمَجُوسَ وَالَّذِينَ أَشْرَكُوا إِنَّ اللَّهَ يَفْصِلُ بَيْنَهُمْ يَوْمَ الْقِيَامَةِ إِنَّ اللَّهَ عَلَى كُلِّ شَيْءٍ </w:t>
      </w:r>
      <w:r w:rsidRPr="006F5B26">
        <w:rPr>
          <w:rFonts w:ascii="ATraditional Arabic" w:hAnsi="ATraditional Arabic"/>
          <w:color w:val="FF0000"/>
          <w:sz w:val="28"/>
          <w:rtl/>
        </w:rPr>
        <w:lastRenderedPageBreak/>
        <w:t>شَهِيدٌ}</w:t>
      </w:r>
      <w:r w:rsidRPr="006F5B26">
        <w:rPr>
          <w:rFonts w:ascii="ATraditional Arabic" w:hAnsi="ATraditional Arabic"/>
          <w:sz w:val="28"/>
          <w:rtl/>
        </w:rPr>
        <w:t xml:space="preserve"> [سورة الْحَجِّ: 17]، وَكَمَا قَالَ تَعَالَى: </w:t>
      </w:r>
      <w:r w:rsidRPr="006F5B26">
        <w:rPr>
          <w:rFonts w:ascii="ATraditional Arabic" w:hAnsi="ATraditional Arabic"/>
          <w:color w:val="FF0000"/>
          <w:sz w:val="28"/>
          <w:rtl/>
        </w:rPr>
        <w:t>{قُلْ يَجْمَعُ بَيْنَنَا رَبُّنَا ثُمَّ يَفْتَحُ بَيْنَنَا بِالْحَقِّ وَهُوَ الْفَتَّاحُ الْعَلِيمُ}</w:t>
      </w:r>
      <w:r w:rsidRPr="006F5B26">
        <w:rPr>
          <w:rFonts w:ascii="ATraditional Arabic" w:hAnsi="ATraditional Arabic"/>
          <w:sz w:val="28"/>
          <w:rtl/>
        </w:rPr>
        <w:t xml:space="preserve"> [سورة سَبَأٍ:26] .</w:t>
      </w:r>
    </w:p>
    <w:p w:rsidR="006F5B26" w:rsidRPr="006F5B26" w:rsidRDefault="006F5B26" w:rsidP="00A62FEF">
      <w:pPr>
        <w:rPr>
          <w:rFonts w:ascii="ATraditional Arabic" w:hAnsi="ATraditional Arabic"/>
          <w:sz w:val="28"/>
          <w:rtl/>
        </w:rPr>
      </w:pPr>
      <w:r w:rsidRPr="006F5B26">
        <w:rPr>
          <w:rFonts w:ascii="ATraditional Arabic" w:hAnsi="ATraditional Arabic"/>
          <w:sz w:val="28"/>
          <w:rtl/>
        </w:rPr>
        <w:t xml:space="preserve">قَوْلَهُ تَعَالَى: </w:t>
      </w:r>
      <w:r w:rsidRPr="006F5B26">
        <w:rPr>
          <w:rFonts w:ascii="ATraditional Arabic" w:hAnsi="ATraditional Arabic"/>
          <w:color w:val="FF0000"/>
          <w:sz w:val="28"/>
          <w:rtl/>
        </w:rPr>
        <w:t>{وَمَنْ أَظْلَمُ مِمَّنْ مَنَعَ مَسَاجِدَ اللَّهِ أَنْ يُذْكَرَ فِيهَا اسْمُهُ وَسَعَى فِي خَرَابِهَا أُولَئِكَ مَا كَانَ لَهُمْ أَنْ يَدْخُلُوهَا إِلا خَائِفِينَ لَهُمْ فِي الدُّنْيَا خِزْيٌ وَلَهُمْ فِي الآخِرَةِ عَذَابٌ عَظِيمٌ}</w:t>
      </w:r>
      <w:r w:rsidRPr="006F5B26">
        <w:rPr>
          <w:rFonts w:ascii="ATraditional Arabic" w:hAnsi="ATraditional Arabic"/>
          <w:sz w:val="28"/>
          <w:rtl/>
        </w:rPr>
        <w:t xml:space="preserve"> [سورة البقرة:114].</w:t>
      </w:r>
    </w:p>
    <w:p w:rsidR="006F5B26" w:rsidRPr="006F5B26" w:rsidRDefault="006F5B26" w:rsidP="006858A8">
      <w:pPr>
        <w:rPr>
          <w:rFonts w:ascii="ATraditional Arabic" w:hAnsi="ATraditional Arabic"/>
          <w:sz w:val="28"/>
          <w:rtl/>
        </w:rPr>
      </w:pPr>
      <w:r w:rsidRPr="006F5B26">
        <w:rPr>
          <w:rFonts w:ascii="ATraditional Arabic" w:hAnsi="ATraditional Arabic"/>
          <w:sz w:val="28"/>
          <w:rtl/>
        </w:rPr>
        <w:t>اخْتَلَفَ الْمُفَسِّرُونَ فِي الْمُرَادِ مِنَ الَّذِينَ مَنَعُوا مَسَاجِدَ اللَّهِ وسَعَوا فِي خَرَابِهَا عَلَى قَوْلَيْنِ:</w:t>
      </w:r>
    </w:p>
    <w:p w:rsidR="006858A8" w:rsidRPr="006858A8" w:rsidRDefault="006F5B26" w:rsidP="006858A8">
      <w:pPr>
        <w:rPr>
          <w:rFonts w:ascii="ATraditional Arabic" w:hAnsi="ATraditional Arabic"/>
          <w:bCs w:val="0"/>
          <w:sz w:val="28"/>
          <w:rtl/>
        </w:rPr>
      </w:pPr>
      <w:r w:rsidRPr="006F5B26">
        <w:rPr>
          <w:rFonts w:ascii="ATraditional Arabic" w:hAnsi="ATraditional Arabic"/>
          <w:sz w:val="28"/>
          <w:rtl/>
        </w:rPr>
        <w:t xml:space="preserve">أَحَدُهُمَا: مَا رَوَاهُ الْعَوْفِيُّ فِي تَفْسِيرِهِ، عَنِ ابْنِ عَبَّاسٍ فِي قَوْلِهِ: </w:t>
      </w:r>
      <w:r w:rsidRPr="006F5B26">
        <w:rPr>
          <w:rFonts w:ascii="ATraditional Arabic" w:hAnsi="ATraditional Arabic"/>
          <w:color w:val="FF0000"/>
          <w:sz w:val="28"/>
          <w:rtl/>
        </w:rPr>
        <w:t>{وَمَنْ أَظْلَمُ مِمَّنْ مَنَعَ مَسَاجِدَ اللَّهِ أَنْ يُذْكَرَ فِيهَا اسْمُهُ}</w:t>
      </w:r>
      <w:r w:rsidRPr="006F5B26">
        <w:rPr>
          <w:rFonts w:ascii="ATraditional Arabic" w:hAnsi="ATraditional Arabic"/>
          <w:sz w:val="28"/>
          <w:rtl/>
        </w:rPr>
        <w:t>"</w:t>
      </w:r>
      <w:r w:rsidR="006858A8" w:rsidRPr="006858A8">
        <w:rPr>
          <w:rFonts w:ascii="ATraditional Arabic" w:hAnsi="ATraditional Arabic"/>
          <w:bCs w:val="0"/>
          <w:sz w:val="28"/>
          <w:rtl/>
        </w:rPr>
        <w:t xml:space="preserve"> </w:t>
      </w:r>
    </w:p>
    <w:p w:rsidR="006858A8" w:rsidRPr="006858A8" w:rsidRDefault="006858A8" w:rsidP="006858A8">
      <w:pPr>
        <w:rPr>
          <w:rFonts w:ascii="ATraditional Arabic" w:hAnsi="ATraditional Arabic"/>
          <w:bCs w:val="0"/>
          <w:sz w:val="28"/>
          <w:rtl/>
        </w:rPr>
      </w:pPr>
      <w:r w:rsidRPr="006858A8">
        <w:rPr>
          <w:rFonts w:ascii="ATraditional Arabic" w:hAnsi="ATraditional Arabic"/>
          <w:bCs w:val="0"/>
          <w:sz w:val="28"/>
          <w:rtl/>
        </w:rPr>
        <w:t>يعني خُلاصة الأقو</w:t>
      </w:r>
      <w:r w:rsidR="005267FC">
        <w:rPr>
          <w:rFonts w:ascii="ATraditional Arabic" w:hAnsi="ATraditional Arabic" w:hint="cs"/>
          <w:bCs w:val="0"/>
          <w:sz w:val="28"/>
          <w:rtl/>
        </w:rPr>
        <w:t>ا</w:t>
      </w:r>
      <w:r w:rsidRPr="006858A8">
        <w:rPr>
          <w:rFonts w:ascii="ATraditional Arabic" w:hAnsi="ATraditional Arabic"/>
          <w:bCs w:val="0"/>
          <w:sz w:val="28"/>
          <w:rtl/>
        </w:rPr>
        <w:t>ل: إن القول الأول: الذين منعوا مساجد الله هم النصارى، خر</w:t>
      </w:r>
      <w:r w:rsidR="005267FC">
        <w:rPr>
          <w:rFonts w:ascii="ATraditional Arabic" w:hAnsi="ATraditional Arabic" w:hint="cs"/>
          <w:bCs w:val="0"/>
          <w:sz w:val="28"/>
          <w:rtl/>
        </w:rPr>
        <w:t>َّ</w:t>
      </w:r>
      <w:r w:rsidRPr="006858A8">
        <w:rPr>
          <w:rFonts w:ascii="ATraditional Arabic" w:hAnsi="ATraditional Arabic"/>
          <w:bCs w:val="0"/>
          <w:sz w:val="28"/>
          <w:rtl/>
        </w:rPr>
        <w:t>بوا بيت المقدس ومنعوا من الصلاة فيه.</w:t>
      </w:r>
    </w:p>
    <w:p w:rsidR="006858A8" w:rsidRPr="006858A8" w:rsidRDefault="006858A8" w:rsidP="006858A8">
      <w:pPr>
        <w:rPr>
          <w:rFonts w:ascii="ATraditional Arabic" w:hAnsi="ATraditional Arabic"/>
          <w:bCs w:val="0"/>
          <w:sz w:val="28"/>
          <w:rtl/>
        </w:rPr>
      </w:pPr>
      <w:r w:rsidRPr="006858A8">
        <w:rPr>
          <w:rFonts w:ascii="ATraditional Arabic" w:hAnsi="ATraditional Arabic"/>
          <w:bCs w:val="0"/>
          <w:sz w:val="28"/>
          <w:rtl/>
        </w:rPr>
        <w:t>والقول الثا</w:t>
      </w:r>
      <w:r w:rsidR="00D65D99">
        <w:rPr>
          <w:rFonts w:ascii="ATraditional Arabic" w:hAnsi="ATraditional Arabic"/>
          <w:bCs w:val="0"/>
          <w:sz w:val="28"/>
          <w:rtl/>
        </w:rPr>
        <w:t>ني: إنهم المشركون، صدوا النبي -</w:t>
      </w:r>
      <w:r w:rsidRPr="006858A8">
        <w:rPr>
          <w:rFonts w:ascii="ATraditional Arabic" w:hAnsi="ATraditional Arabic"/>
          <w:bCs w:val="0"/>
          <w:sz w:val="28"/>
          <w:rtl/>
        </w:rPr>
        <w:t>ع</w:t>
      </w:r>
      <w:r w:rsidR="00D65D99">
        <w:rPr>
          <w:rFonts w:ascii="ATraditional Arabic" w:hAnsi="ATraditional Arabic"/>
          <w:bCs w:val="0"/>
          <w:sz w:val="28"/>
          <w:rtl/>
        </w:rPr>
        <w:t>َلَيْهِ الصَّلَاةُ وَالسَّلَامُ</w:t>
      </w:r>
      <w:r w:rsidRPr="006858A8">
        <w:rPr>
          <w:rFonts w:ascii="ATraditional Arabic" w:hAnsi="ATraditional Arabic"/>
          <w:bCs w:val="0"/>
          <w:sz w:val="28"/>
          <w:rtl/>
        </w:rPr>
        <w:t>- عن البيت زمن الحديبية. والآية أعمُّ من ذلك، كل من منع مساجد الله أن يُذكر فيها اسمه يدخل في الآية، فيكون من أظلم الناس، أي: لا أحد أظلم منه.</w:t>
      </w:r>
    </w:p>
    <w:p w:rsidR="006F5B26" w:rsidRPr="006F5B26" w:rsidRDefault="006F5B26" w:rsidP="006858A8">
      <w:pPr>
        <w:rPr>
          <w:rFonts w:ascii="ATraditional Arabic" w:hAnsi="ATraditional Arabic"/>
          <w:sz w:val="28"/>
          <w:rtl/>
        </w:rPr>
      </w:pPr>
      <w:r w:rsidRPr="006F5B26">
        <w:rPr>
          <w:rFonts w:ascii="ATraditional Arabic" w:hAnsi="ATraditional Arabic"/>
          <w:sz w:val="28"/>
          <w:rtl/>
        </w:rPr>
        <w:t xml:space="preserve">"عَنِ ابْنِ عَبَّاسٍ فِي قَوْلِهِ: </w:t>
      </w:r>
      <w:r w:rsidRPr="006F5B26">
        <w:rPr>
          <w:rFonts w:ascii="ATraditional Arabic" w:hAnsi="ATraditional Arabic"/>
          <w:color w:val="FF0000"/>
          <w:sz w:val="28"/>
          <w:rtl/>
        </w:rPr>
        <w:t>{وَمَنْ أَظْلَمُ مِمَّنْ مَنَعَ مَسَاجِدَ اللَّهِ أَنْ يُذْكَرَ فِيهَا اسْمُهُ}</w:t>
      </w:r>
      <w:r w:rsidRPr="006F5B26">
        <w:rPr>
          <w:rFonts w:ascii="ATraditional Arabic" w:hAnsi="ATraditional Arabic"/>
          <w:sz w:val="28"/>
          <w:rtl/>
        </w:rPr>
        <w:t>، قَالَ: هُمُ النَّصَارَى. وَقَالَ مُجَاهِدٌ: هُمُ النُّصَّارَى، كَانُوا يَطْرَحُونَ فِي بَيْتِ الْمَقْدِسِ الْأَذَى، وَيَمْنَعُونَ النَّاسَ أَنْ يُصَلُّوا فِيهِ.</w:t>
      </w:r>
    </w:p>
    <w:p w:rsidR="006F5B26" w:rsidRPr="006F5B26" w:rsidRDefault="006F5B26" w:rsidP="006858A8">
      <w:pPr>
        <w:rPr>
          <w:rFonts w:ascii="ATraditional Arabic" w:hAnsi="ATraditional Arabic"/>
          <w:sz w:val="28"/>
          <w:rtl/>
        </w:rPr>
      </w:pPr>
      <w:r w:rsidRPr="006F5B26">
        <w:rPr>
          <w:rFonts w:ascii="ATraditional Arabic" w:hAnsi="ATraditional Arabic"/>
          <w:sz w:val="28"/>
          <w:rtl/>
        </w:rPr>
        <w:t xml:space="preserve">وَقَالَ عَبْدُ الرَّزَّاقِ: أَخْبَرَنَا مَعْمَر، عَنْ قَتَادَةَ فِي قَوْلِهِ: </w:t>
      </w:r>
      <w:r w:rsidRPr="006F5B26">
        <w:rPr>
          <w:rFonts w:ascii="ATraditional Arabic" w:hAnsi="ATraditional Arabic"/>
          <w:color w:val="FF0000"/>
          <w:sz w:val="28"/>
          <w:rtl/>
        </w:rPr>
        <w:t>{وَسَعَى فِي خَرَابِهَا}</w:t>
      </w:r>
      <w:r w:rsidRPr="006F5B26">
        <w:rPr>
          <w:rFonts w:ascii="ATraditional Arabic" w:hAnsi="ATraditional Arabic"/>
          <w:sz w:val="28"/>
          <w:rtl/>
        </w:rPr>
        <w:t xml:space="preserve"> </w:t>
      </w:r>
      <w:r w:rsidR="005267FC">
        <w:rPr>
          <w:rFonts w:ascii="ATraditional Arabic" w:hAnsi="ATraditional Arabic" w:hint="cs"/>
          <w:sz w:val="28"/>
          <w:rtl/>
        </w:rPr>
        <w:t xml:space="preserve">قَالَ: </w:t>
      </w:r>
      <w:r w:rsidRPr="006F5B26">
        <w:rPr>
          <w:rFonts w:ascii="ATraditional Arabic" w:hAnsi="ATraditional Arabic"/>
          <w:sz w:val="28"/>
          <w:rtl/>
        </w:rPr>
        <w:t>هُوَ بُخْتَنَصَّر وَأَصْحَابُهُ، خَرَّب بَيْتَ الْمَقْدِسِ، وَأَعَانَهُ عَلَى ذَلِكَ النَّصَارَى.</w:t>
      </w:r>
    </w:p>
    <w:p w:rsidR="006F5B26" w:rsidRPr="006F5B26" w:rsidRDefault="006F5B26" w:rsidP="006858A8">
      <w:pPr>
        <w:rPr>
          <w:rFonts w:ascii="ATraditional Arabic" w:hAnsi="ATraditional Arabic"/>
          <w:sz w:val="28"/>
          <w:rtl/>
        </w:rPr>
      </w:pPr>
      <w:r w:rsidRPr="006F5B26">
        <w:rPr>
          <w:rFonts w:ascii="ATraditional Arabic" w:hAnsi="ATraditional Arabic"/>
          <w:sz w:val="28"/>
          <w:rtl/>
        </w:rPr>
        <w:t>وَقَالَ سَعِيدٌ، عَنْ قَتَادَةَ: قَالَ: أُولَئِكَ أَعْدَاءُ اللَّهِ النَّصَارَى، حَمَلَهُمْ بُغْضُ الْيَهُودِ عَلَى أَنْ أَعَانُوا بُخْتَنَصَّرَ الْبَابِلِيَّ الْمَجُوسِيَّ عَلَى تَخْرِيبِ بَيْتِ الْمَقْدِسِ.</w:t>
      </w:r>
    </w:p>
    <w:p w:rsidR="006F5B26" w:rsidRPr="006F5B26" w:rsidRDefault="006F5B26" w:rsidP="006858A8">
      <w:pPr>
        <w:rPr>
          <w:rFonts w:ascii="ATraditional Arabic" w:hAnsi="ATraditional Arabic"/>
          <w:sz w:val="28"/>
          <w:rtl/>
        </w:rPr>
      </w:pPr>
      <w:r w:rsidRPr="006F5B26">
        <w:rPr>
          <w:rFonts w:ascii="ATraditional Arabic" w:hAnsi="ATraditional Arabic"/>
          <w:sz w:val="28"/>
          <w:rtl/>
        </w:rPr>
        <w:t>وَقَالَ السُّدِّيُّ: كَانُوا ظَاهَرُوا بُخْتَنَصَّرَ عَلَى خَرَابِ بَيْتِ الْمَقْدِسِ حَتَّى خَرَّبَهُ، وَأَمَرَ بِهِ أَنْ تُطْرَحَ فِيهِ الْجِيَفُ، وَإِنَّمَا أَعَانَهُ الرُّومُ عَلَى خَرَابِهِ مِنْ أَجْلِ أَنَّ بَنِي إِسْرَائِيلَ قَتَلُوا يَحْيَى بْنَ زَكَرِيَّا. وَرُوِيَ نَحْوَهُ عَنِ الْحَسَنِ الْبَصْرِيِّ.</w:t>
      </w:r>
    </w:p>
    <w:p w:rsidR="006F5B26" w:rsidRPr="006F5B26" w:rsidRDefault="006F5B26" w:rsidP="00F67697">
      <w:pPr>
        <w:rPr>
          <w:rFonts w:ascii="ATraditional Arabic" w:hAnsi="ATraditional Arabic"/>
          <w:sz w:val="28"/>
          <w:rtl/>
        </w:rPr>
      </w:pPr>
      <w:r w:rsidRPr="006F5B26">
        <w:rPr>
          <w:rFonts w:ascii="ATraditional Arabic" w:hAnsi="ATraditional Arabic"/>
          <w:sz w:val="28"/>
          <w:rtl/>
        </w:rPr>
        <w:t xml:space="preserve">الْقَوْلُ الثَّانِي: مَا رَوَاهُ ابْنُ جَرِيرٍ: حَدَّثَنِي يُونُسُ بْنُ عَبْدِ الْأَعْلَى، </w:t>
      </w:r>
      <w:r w:rsidR="00F67697">
        <w:rPr>
          <w:rFonts w:ascii="ATraditional Arabic" w:hAnsi="ATraditional Arabic" w:hint="cs"/>
          <w:sz w:val="28"/>
          <w:rtl/>
        </w:rPr>
        <w:t xml:space="preserve">قَالَ: </w:t>
      </w:r>
      <w:r w:rsidRPr="006F5B26">
        <w:rPr>
          <w:rFonts w:ascii="ATraditional Arabic" w:hAnsi="ATraditional Arabic"/>
          <w:sz w:val="28"/>
          <w:rtl/>
        </w:rPr>
        <w:t>ح</w:t>
      </w:r>
      <w:r w:rsidR="00F67697">
        <w:rPr>
          <w:rFonts w:ascii="ATraditional Arabic" w:hAnsi="ATraditional Arabic" w:hint="cs"/>
          <w:sz w:val="28"/>
          <w:rtl/>
        </w:rPr>
        <w:t>َ</w:t>
      </w:r>
      <w:r w:rsidRPr="006F5B26">
        <w:rPr>
          <w:rFonts w:ascii="ATraditional Arabic" w:hAnsi="ATraditional Arabic"/>
          <w:sz w:val="28"/>
          <w:rtl/>
        </w:rPr>
        <w:t>د</w:t>
      </w:r>
      <w:r w:rsidR="00F67697">
        <w:rPr>
          <w:rFonts w:ascii="ATraditional Arabic" w:hAnsi="ATraditional Arabic" w:hint="cs"/>
          <w:sz w:val="28"/>
          <w:rtl/>
        </w:rPr>
        <w:t>َّ</w:t>
      </w:r>
      <w:r w:rsidRPr="006F5B26">
        <w:rPr>
          <w:rFonts w:ascii="ATraditional Arabic" w:hAnsi="ATraditional Arabic"/>
          <w:sz w:val="28"/>
          <w:rtl/>
        </w:rPr>
        <w:t>ث</w:t>
      </w:r>
      <w:r w:rsidR="00F67697">
        <w:rPr>
          <w:rFonts w:ascii="ATraditional Arabic" w:hAnsi="ATraditional Arabic" w:hint="cs"/>
          <w:sz w:val="28"/>
          <w:rtl/>
        </w:rPr>
        <w:t>َ</w:t>
      </w:r>
      <w:r w:rsidRPr="006F5B26">
        <w:rPr>
          <w:rFonts w:ascii="ATraditional Arabic" w:hAnsi="ATraditional Arabic"/>
          <w:sz w:val="28"/>
          <w:rtl/>
        </w:rPr>
        <w:t>ن</w:t>
      </w:r>
      <w:r w:rsidR="00F67697">
        <w:rPr>
          <w:rFonts w:ascii="ATraditional Arabic" w:hAnsi="ATraditional Arabic" w:hint="cs"/>
          <w:sz w:val="28"/>
          <w:rtl/>
        </w:rPr>
        <w:t>َ</w:t>
      </w:r>
      <w:r w:rsidRPr="006F5B26">
        <w:rPr>
          <w:rFonts w:ascii="ATraditional Arabic" w:hAnsi="ATraditional Arabic"/>
          <w:sz w:val="28"/>
          <w:rtl/>
        </w:rPr>
        <w:t xml:space="preserve">ا ابن وهب قال: قال ابن زَيْدٍ فِي قَوْلِهِ: </w:t>
      </w:r>
      <w:r w:rsidRPr="006F5B26">
        <w:rPr>
          <w:rFonts w:ascii="ATraditional Arabic" w:hAnsi="ATraditional Arabic"/>
          <w:color w:val="FF0000"/>
          <w:sz w:val="28"/>
          <w:rtl/>
        </w:rPr>
        <w:t>{وَمَنْ أَظْلَمُ مِمَّنْ مَنَعَ مَسَاجِدَ اللَّهِ أَنْ يُذْكَرَ فِيهَا اسْمُهُ وَسَعَى فِي خَرَابِهَا}</w:t>
      </w:r>
      <w:r w:rsidRPr="006F5B26">
        <w:rPr>
          <w:rFonts w:ascii="ATraditional Arabic" w:hAnsi="ATraditional Arabic"/>
          <w:sz w:val="28"/>
          <w:rtl/>
        </w:rPr>
        <w:t xml:space="preserve"> قَالَ: هَؤُلَاءِ الْمُشْرِكُونَ حِينَ حَالُوا بَيْنَ رَسُولِ اللَّهِ </w:t>
      </w:r>
      <w:r w:rsidR="00D65D99">
        <w:rPr>
          <w:rFonts w:ascii="ATraditional Arabic" w:hAnsi="ATraditional Arabic" w:hint="cs"/>
          <w:sz w:val="28"/>
          <w:rtl/>
        </w:rPr>
        <w:t>-</w:t>
      </w:r>
      <w:r w:rsidRPr="006F5B26">
        <w:rPr>
          <w:rFonts w:ascii="ATraditional Arabic" w:hAnsi="ATraditional Arabic"/>
          <w:sz w:val="28"/>
          <w:rtl/>
        </w:rPr>
        <w:t>صَلَّى اللَّهُ عَلَيْهِ وَسَلَّمَ</w:t>
      </w:r>
      <w:r w:rsidR="00D65D99">
        <w:rPr>
          <w:rFonts w:ascii="ATraditional Arabic" w:hAnsi="ATraditional Arabic" w:hint="cs"/>
          <w:sz w:val="28"/>
          <w:rtl/>
        </w:rPr>
        <w:t>-</w:t>
      </w:r>
      <w:r w:rsidRPr="006F5B26">
        <w:rPr>
          <w:rFonts w:ascii="ATraditional Arabic" w:hAnsi="ATraditional Arabic"/>
          <w:sz w:val="28"/>
          <w:rtl/>
        </w:rPr>
        <w:t xml:space="preserve"> يَوْمَ الْحُدَيْبِيَةِ، وَبَيْنَ أَنْ يَدْخُلُوا مَكَّةَ حَتَّى نَحَرَ هَدْيَهُ بِذِي طُوَى وَهَادَنَهُمْ، وَقَالَ لَهُمْ: </w:t>
      </w:r>
      <w:r w:rsidR="00F67697">
        <w:rPr>
          <w:rFonts w:ascii="ATraditional Arabic" w:hAnsi="ATraditional Arabic"/>
          <w:color w:val="0000FF"/>
          <w:sz w:val="28"/>
          <w:rtl/>
        </w:rPr>
        <w:t>«مَا كَانَ أَحَدٌ ي</w:t>
      </w:r>
      <w:r w:rsidR="00F67697">
        <w:rPr>
          <w:rFonts w:ascii="ATraditional Arabic" w:hAnsi="ATraditional Arabic" w:hint="cs"/>
          <w:color w:val="0000FF"/>
          <w:sz w:val="28"/>
          <w:rtl/>
        </w:rPr>
        <w:t>ُ</w:t>
      </w:r>
      <w:r w:rsidRPr="006F5B26">
        <w:rPr>
          <w:rFonts w:ascii="ATraditional Arabic" w:hAnsi="ATraditional Arabic"/>
          <w:color w:val="0000FF"/>
          <w:sz w:val="28"/>
          <w:rtl/>
        </w:rPr>
        <w:t>ص</w:t>
      </w:r>
      <w:r w:rsidR="00F67697">
        <w:rPr>
          <w:rFonts w:ascii="ATraditional Arabic" w:hAnsi="ATraditional Arabic" w:hint="cs"/>
          <w:color w:val="0000FF"/>
          <w:sz w:val="28"/>
          <w:rtl/>
        </w:rPr>
        <w:t>َ</w:t>
      </w:r>
      <w:r w:rsidRPr="006F5B26">
        <w:rPr>
          <w:rFonts w:ascii="ATraditional Arabic" w:hAnsi="ATraditional Arabic"/>
          <w:color w:val="0000FF"/>
          <w:sz w:val="28"/>
          <w:rtl/>
        </w:rPr>
        <w:t>د عَنْ هَذَا الْبَيْتِ، وَقَدْ كَانَ الرَّجُلُ يَلْقَى قَاتِلَ أَبِيهِ وَأَخِيهِ فَلَا يَصُدُّهُ»</w:t>
      </w:r>
      <w:r w:rsidRPr="006F5B26">
        <w:rPr>
          <w:rFonts w:ascii="ATraditional Arabic" w:hAnsi="ATraditional Arabic"/>
          <w:sz w:val="28"/>
          <w:rtl/>
        </w:rPr>
        <w:t>. فَقَالُوا: لَا يَدْخُلُ عَلَيْنَا مَنْ قَتَلَ آبَاءَنَا يَوْمَ بَدْرٍ وَفِينَا بَاقٍ.</w:t>
      </w:r>
    </w:p>
    <w:p w:rsidR="006F5B26" w:rsidRPr="006F5B26" w:rsidRDefault="006F5B26" w:rsidP="006858A8">
      <w:pPr>
        <w:rPr>
          <w:rFonts w:ascii="ATraditional Arabic" w:hAnsi="ATraditional Arabic"/>
          <w:sz w:val="28"/>
          <w:rtl/>
        </w:rPr>
      </w:pPr>
      <w:r w:rsidRPr="006F5B26">
        <w:rPr>
          <w:rFonts w:ascii="ATraditional Arabic" w:hAnsi="ATraditional Arabic"/>
          <w:sz w:val="28"/>
          <w:rtl/>
        </w:rPr>
        <w:lastRenderedPageBreak/>
        <w:t xml:space="preserve">وَفِي قَوْلِهِ: </w:t>
      </w:r>
      <w:r w:rsidRPr="006F5B26">
        <w:rPr>
          <w:rFonts w:ascii="ATraditional Arabic" w:hAnsi="ATraditional Arabic"/>
          <w:color w:val="FF0000"/>
          <w:sz w:val="28"/>
          <w:rtl/>
        </w:rPr>
        <w:t>{وَسَعَى فِي خَرَابِهَا}</w:t>
      </w:r>
      <w:r w:rsidRPr="006F5B26">
        <w:rPr>
          <w:rFonts w:ascii="ATraditional Arabic" w:hAnsi="ATraditional Arabic"/>
          <w:sz w:val="28"/>
          <w:rtl/>
        </w:rPr>
        <w:t xml:space="preserve"> قَالَ: إِذْ قَطَعُوا مَنْ يَعْمُرُها بِذِكْرِهِ وَيَأْتِيهَا لِلْحَجِّ وَالْعُمْرَةِ.</w:t>
      </w:r>
    </w:p>
    <w:p w:rsidR="006858A8" w:rsidRPr="006858A8" w:rsidRDefault="006F5B26" w:rsidP="006858A8">
      <w:pPr>
        <w:rPr>
          <w:rFonts w:ascii="ATraditional Arabic" w:hAnsi="ATraditional Arabic"/>
          <w:bCs w:val="0"/>
          <w:sz w:val="28"/>
          <w:rtl/>
        </w:rPr>
      </w:pPr>
      <w:r w:rsidRPr="006F5B26">
        <w:rPr>
          <w:rFonts w:ascii="ATraditional Arabic" w:hAnsi="ATraditional Arabic"/>
          <w:sz w:val="28"/>
          <w:rtl/>
        </w:rPr>
        <w:t>وَقَا</w:t>
      </w:r>
      <w:r w:rsidR="005F6E3D">
        <w:rPr>
          <w:rFonts w:ascii="ATraditional Arabic" w:hAnsi="ATraditional Arabic"/>
          <w:sz w:val="28"/>
          <w:rtl/>
        </w:rPr>
        <w:t>لَ ابْنُ أَبِي حَاتِمٍ: ذ</w:t>
      </w:r>
      <w:r w:rsidR="005F6E3D">
        <w:rPr>
          <w:rFonts w:ascii="ATraditional Arabic" w:hAnsi="ATraditional Arabic" w:hint="cs"/>
          <w:sz w:val="28"/>
          <w:rtl/>
        </w:rPr>
        <w:t>ُ</w:t>
      </w:r>
      <w:r w:rsidRPr="006F5B26">
        <w:rPr>
          <w:rFonts w:ascii="ATraditional Arabic" w:hAnsi="ATraditional Arabic"/>
          <w:sz w:val="28"/>
          <w:rtl/>
        </w:rPr>
        <w:t>كَرَ عَنْ سَلَمَةَ قَالَ: قَالَ مُحَمَّدُ بْنُ إِسْحَاقَ: حَدَّثَنِي مُحَمَّدُ بْنُ أَبِي مُحَمَّدٍ، عَنْ عِكْرِمَةَ أَوْ سَعِيدِ بْنِ جُبَيْرٍ"</w:t>
      </w:r>
      <w:r w:rsidR="006858A8" w:rsidRPr="006858A8">
        <w:rPr>
          <w:rFonts w:ascii="ATraditional Arabic" w:hAnsi="ATraditional Arabic"/>
          <w:bCs w:val="0"/>
          <w:sz w:val="28"/>
          <w:rtl/>
        </w:rPr>
        <w:t xml:space="preserve"> </w:t>
      </w:r>
    </w:p>
    <w:p w:rsidR="00F67697" w:rsidRPr="00F67697" w:rsidRDefault="00F67697" w:rsidP="006858A8">
      <w:pPr>
        <w:rPr>
          <w:rFonts w:ascii="ATraditional Arabic" w:hAnsi="ATraditional Arabic"/>
          <w:b w:val="0"/>
          <w:bCs w:val="0"/>
          <w:sz w:val="28"/>
          <w:rtl/>
        </w:rPr>
      </w:pPr>
      <w:r w:rsidRPr="00F67697">
        <w:rPr>
          <w:rFonts w:ascii="ATraditional Arabic" w:hAnsi="ATraditional Arabic" w:hint="cs"/>
          <w:b w:val="0"/>
          <w:bCs w:val="0"/>
          <w:sz w:val="28"/>
          <w:rtl/>
        </w:rPr>
        <w:t>ثمَّ ذكر عن سعيد، ما في</w:t>
      </w:r>
      <w:r w:rsidR="00D65D99">
        <w:rPr>
          <w:rFonts w:ascii="ATraditional Arabic" w:hAnsi="ATraditional Arabic" w:hint="cs"/>
          <w:b w:val="0"/>
          <w:bCs w:val="0"/>
          <w:sz w:val="28"/>
          <w:rtl/>
        </w:rPr>
        <w:t>ه</w:t>
      </w:r>
      <w:r w:rsidRPr="00F67697">
        <w:rPr>
          <w:rFonts w:ascii="ATraditional Arabic" w:hAnsi="ATraditional Arabic" w:hint="cs"/>
          <w:b w:val="0"/>
          <w:bCs w:val="0"/>
          <w:sz w:val="28"/>
          <w:rtl/>
        </w:rPr>
        <w:t xml:space="preserve"> (ثُمَّ)؟</w:t>
      </w:r>
    </w:p>
    <w:p w:rsidR="006858A8" w:rsidRPr="006858A8" w:rsidRDefault="006F5B26" w:rsidP="006858A8">
      <w:pPr>
        <w:rPr>
          <w:rFonts w:ascii="ATraditional Arabic" w:hAnsi="ATraditional Arabic"/>
          <w:bCs w:val="0"/>
          <w:sz w:val="28"/>
          <w:rtl/>
        </w:rPr>
      </w:pPr>
      <w:r w:rsidRPr="006F5B26">
        <w:rPr>
          <w:rFonts w:ascii="ATraditional Arabic" w:hAnsi="ATraditional Arabic"/>
          <w:sz w:val="28"/>
          <w:rtl/>
        </w:rPr>
        <w:t>طالب:</w:t>
      </w:r>
      <w:bookmarkStart w:id="2" w:name="_GoBack"/>
      <w:bookmarkEnd w:id="2"/>
      <w:r w:rsidRPr="006F5B26">
        <w:rPr>
          <w:rFonts w:ascii="ATraditional Arabic" w:hAnsi="ATraditional Arabic"/>
          <w:sz w:val="28"/>
          <w:rtl/>
        </w:rPr>
        <w:t>...</w:t>
      </w:r>
    </w:p>
    <w:p w:rsidR="006858A8" w:rsidRPr="006858A8" w:rsidRDefault="006858A8" w:rsidP="006858A8">
      <w:pPr>
        <w:rPr>
          <w:rFonts w:ascii="ATraditional Arabic" w:hAnsi="ATraditional Arabic"/>
          <w:bCs w:val="0"/>
          <w:sz w:val="28"/>
          <w:rtl/>
        </w:rPr>
      </w:pPr>
      <w:r w:rsidRPr="006858A8">
        <w:rPr>
          <w:rFonts w:ascii="ATraditional Arabic" w:hAnsi="ATraditional Arabic"/>
          <w:bCs w:val="0"/>
          <w:sz w:val="28"/>
          <w:rtl/>
        </w:rPr>
        <w:t>في وقتهم، في وقت صحة أديانهم قبل نسخها.</w:t>
      </w:r>
    </w:p>
    <w:p w:rsidR="006858A8" w:rsidRPr="006858A8" w:rsidRDefault="006F5B26" w:rsidP="006858A8">
      <w:pPr>
        <w:rPr>
          <w:rFonts w:ascii="ATraditional Arabic" w:hAnsi="ATraditional Arabic"/>
          <w:bCs w:val="0"/>
          <w:sz w:val="28"/>
          <w:rtl/>
        </w:rPr>
      </w:pPr>
      <w:r w:rsidRPr="006F5B26">
        <w:rPr>
          <w:rFonts w:ascii="ATraditional Arabic" w:hAnsi="ATraditional Arabic"/>
          <w:sz w:val="28"/>
          <w:rtl/>
        </w:rPr>
        <w:t>طالب: ...</w:t>
      </w:r>
      <w:r w:rsidR="006858A8" w:rsidRPr="006858A8">
        <w:rPr>
          <w:rFonts w:ascii="ATraditional Arabic" w:hAnsi="ATraditional Arabic"/>
          <w:bCs w:val="0"/>
          <w:sz w:val="28"/>
          <w:rtl/>
        </w:rPr>
        <w:t xml:space="preserve"> </w:t>
      </w:r>
      <w:r w:rsidRPr="006F5B26">
        <w:rPr>
          <w:rFonts w:ascii="ATraditional Arabic" w:hAnsi="ATraditional Arabic"/>
          <w:color w:val="FF0000"/>
          <w:sz w:val="28"/>
          <w:rtl/>
        </w:rPr>
        <w:t>{وَلَوْلَا دَفْعُ اللَّهِ النَّاسَ بَعْضَهُم بِبَعْضٍ لَّهُدِّمَتْ صَوَامِعُ وَبِيَعٌ وَصَلَوَاتٌ وَمَسَاجِدُ يُذْكَرُ فِيهَا اسْمُ اللَّهِ}</w:t>
      </w:r>
      <w:r w:rsidR="006858A8" w:rsidRPr="006858A8">
        <w:rPr>
          <w:rFonts w:ascii="ATraditional Arabic" w:hAnsi="ATraditional Arabic"/>
          <w:bCs w:val="0"/>
          <w:sz w:val="28"/>
          <w:rtl/>
        </w:rPr>
        <w:t xml:space="preserve"> </w:t>
      </w:r>
      <w:r>
        <w:rPr>
          <w:rFonts w:ascii="ATraditional Arabic" w:hAnsi="ATraditional Arabic"/>
          <w:bCs w:val="0"/>
          <w:sz w:val="28"/>
          <w:rtl/>
        </w:rPr>
        <w:t xml:space="preserve">[سورة </w:t>
      </w:r>
      <w:r w:rsidR="006858A8" w:rsidRPr="006858A8">
        <w:rPr>
          <w:rFonts w:ascii="ATraditional Arabic" w:hAnsi="ATraditional Arabic"/>
          <w:bCs w:val="0"/>
          <w:sz w:val="28"/>
          <w:rtl/>
        </w:rPr>
        <w:t>الحج</w:t>
      </w:r>
      <w:r>
        <w:rPr>
          <w:rFonts w:ascii="ATraditional Arabic" w:hAnsi="ATraditional Arabic"/>
          <w:bCs w:val="0"/>
          <w:sz w:val="28"/>
          <w:rtl/>
        </w:rPr>
        <w:t>:</w:t>
      </w:r>
      <w:r w:rsidR="006858A8" w:rsidRPr="006858A8">
        <w:rPr>
          <w:rFonts w:ascii="ATraditional Arabic" w:hAnsi="ATraditional Arabic"/>
          <w:bCs w:val="0"/>
          <w:sz w:val="28"/>
          <w:rtl/>
        </w:rPr>
        <w:t>40].</w:t>
      </w:r>
    </w:p>
    <w:p w:rsidR="006858A8" w:rsidRPr="006858A8" w:rsidRDefault="006858A8" w:rsidP="006858A8">
      <w:pPr>
        <w:rPr>
          <w:rFonts w:ascii="ATraditional Arabic" w:hAnsi="ATraditional Arabic"/>
          <w:bCs w:val="0"/>
          <w:sz w:val="28"/>
          <w:rtl/>
        </w:rPr>
      </w:pPr>
      <w:r w:rsidRPr="006858A8">
        <w:rPr>
          <w:rFonts w:ascii="ATraditional Arabic" w:hAnsi="ATraditional Arabic"/>
          <w:bCs w:val="0"/>
          <w:sz w:val="28"/>
          <w:rtl/>
        </w:rPr>
        <w:t>المساجد عُطِفَت على ما ذكرت، فهي غيرها.</w:t>
      </w:r>
    </w:p>
    <w:p w:rsidR="006F5B26" w:rsidRPr="006F5B26" w:rsidRDefault="006F5B26" w:rsidP="006858A8">
      <w:pPr>
        <w:rPr>
          <w:rFonts w:ascii="ATraditional Arabic" w:hAnsi="ATraditional Arabic"/>
          <w:sz w:val="28"/>
          <w:rtl/>
        </w:rPr>
      </w:pPr>
      <w:r w:rsidRPr="006F5B26">
        <w:rPr>
          <w:rFonts w:ascii="ATraditional Arabic" w:hAnsi="ATraditional Arabic"/>
          <w:sz w:val="28"/>
          <w:rtl/>
        </w:rPr>
        <w:t xml:space="preserve">"عَنِ ابْنِ عَبَّاسٍ: أَنَّ قُرَيشًا مَنَعُوا النَّبِيَّ </w:t>
      </w:r>
      <w:r w:rsidR="00D65D99">
        <w:rPr>
          <w:rFonts w:ascii="ATraditional Arabic" w:hAnsi="ATraditional Arabic" w:hint="cs"/>
          <w:sz w:val="28"/>
          <w:rtl/>
        </w:rPr>
        <w:t>-</w:t>
      </w:r>
      <w:r w:rsidRPr="006F5B26">
        <w:rPr>
          <w:rFonts w:ascii="ATraditional Arabic" w:hAnsi="ATraditional Arabic"/>
          <w:sz w:val="28"/>
          <w:rtl/>
        </w:rPr>
        <w:t>صَلَّى اللَّهُ عَلَيْهِ وَسَلَّمَ</w:t>
      </w:r>
      <w:r w:rsidR="00D65D99">
        <w:rPr>
          <w:rFonts w:ascii="ATraditional Arabic" w:hAnsi="ATraditional Arabic" w:hint="cs"/>
          <w:sz w:val="28"/>
          <w:rtl/>
        </w:rPr>
        <w:t>-</w:t>
      </w:r>
      <w:r w:rsidRPr="006F5B26">
        <w:rPr>
          <w:rFonts w:ascii="ATraditional Arabic" w:hAnsi="ATraditional Arabic"/>
          <w:sz w:val="28"/>
          <w:rtl/>
        </w:rPr>
        <w:t xml:space="preserve"> الصَّلَاةَ عِنْدَ الْكَعْبَةِ فِي الْمَسْجِدِ الْحَرَامِ، فَأَنْزَلَ اللَّهُ: </w:t>
      </w:r>
      <w:r w:rsidRPr="006F5B26">
        <w:rPr>
          <w:rFonts w:ascii="ATraditional Arabic" w:hAnsi="ATraditional Arabic"/>
          <w:color w:val="FF0000"/>
          <w:sz w:val="28"/>
          <w:rtl/>
        </w:rPr>
        <w:t>{وَمَنْ أَظْلَمُ مِمَّنْ مَنَعَ مَسَاجِدَ اللَّهِ أَنْ يُذْكَرَ فِيهَا اسْمُهُ}</w:t>
      </w:r>
    </w:p>
    <w:p w:rsidR="006858A8" w:rsidRPr="006858A8" w:rsidRDefault="006F5B26" w:rsidP="006858A8">
      <w:pPr>
        <w:rPr>
          <w:rFonts w:ascii="ATraditional Arabic" w:hAnsi="ATraditional Arabic"/>
          <w:bCs w:val="0"/>
          <w:sz w:val="28"/>
          <w:rtl/>
        </w:rPr>
      </w:pPr>
      <w:r w:rsidRPr="006F5B26">
        <w:rPr>
          <w:rFonts w:ascii="ATraditional Arabic" w:hAnsi="ATraditional Arabic"/>
          <w:sz w:val="28"/>
          <w:rtl/>
        </w:rPr>
        <w:t>ثُمَّ اخْتَارَ ابْنُ جَرِيرٍ الْقَوْلَ الْأَوَّلَ، وَاحْتَجَّ بِأَنَّ قُرَيْشًا لَمْ تَسْعَ فِي خَرَابِ الْكَعْبَةِ. وَأَمَّا الرُّومُ فَسَعَوْا فِي تَخْرِيبِ بَيْتِ الْمَقْدِسِ"</w:t>
      </w:r>
      <w:r w:rsidR="006858A8" w:rsidRPr="006858A8">
        <w:rPr>
          <w:rFonts w:ascii="ATraditional Arabic" w:hAnsi="ATraditional Arabic"/>
          <w:bCs w:val="0"/>
          <w:sz w:val="28"/>
          <w:rtl/>
        </w:rPr>
        <w:t>.</w:t>
      </w:r>
    </w:p>
    <w:p w:rsidR="006858A8" w:rsidRPr="00AF6B53" w:rsidRDefault="00D65D99" w:rsidP="00AF6B53">
      <w:pPr>
        <w:rPr>
          <w:rFonts w:ascii="ATraditional Arabic" w:hAnsi="ATraditional Arabic"/>
          <w:bCs w:val="0"/>
          <w:sz w:val="28"/>
          <w:rtl/>
        </w:rPr>
      </w:pPr>
      <w:r>
        <w:rPr>
          <w:rFonts w:ascii="ATraditional Arabic" w:hAnsi="ATraditional Arabic"/>
          <w:bCs w:val="0"/>
          <w:sz w:val="28"/>
          <w:rtl/>
        </w:rPr>
        <w:t>الخراب أعم من أن يكون حسي</w:t>
      </w:r>
      <w:r>
        <w:rPr>
          <w:rFonts w:ascii="ATraditional Arabic" w:hAnsi="ATraditional Arabic" w:hint="cs"/>
          <w:bCs w:val="0"/>
          <w:sz w:val="28"/>
          <w:rtl/>
        </w:rPr>
        <w:t>ًّ</w:t>
      </w:r>
      <w:r w:rsidR="006858A8" w:rsidRPr="006858A8">
        <w:rPr>
          <w:rFonts w:ascii="ATraditional Arabic" w:hAnsi="ATraditional Arabic"/>
          <w:bCs w:val="0"/>
          <w:sz w:val="28"/>
          <w:rtl/>
        </w:rPr>
        <w:t>ا، فمنع المساجد من أداء وظيفتها تخريبٌ لها، كما أن العمارة أعم من أن تكون حسية. فالعمارة بالطين واللَبِن والأدوات، هذه عمارة وهي حسية. وأهم منها العمارة المعنوية، بالعبادة وإتاحة ما بُن</w:t>
      </w:r>
      <w:r w:rsidR="00224E5B">
        <w:rPr>
          <w:rFonts w:ascii="ATraditional Arabic" w:hAnsi="ATraditional Arabic" w:hint="cs"/>
          <w:bCs w:val="0"/>
          <w:sz w:val="28"/>
          <w:rtl/>
        </w:rPr>
        <w:t>ِ</w:t>
      </w:r>
      <w:r w:rsidR="006858A8" w:rsidRPr="006858A8">
        <w:rPr>
          <w:rFonts w:ascii="ATraditional Arabic" w:hAnsi="ATraditional Arabic"/>
          <w:bCs w:val="0"/>
          <w:sz w:val="28"/>
          <w:rtl/>
        </w:rPr>
        <w:t>ي</w:t>
      </w:r>
      <w:r w:rsidR="00224E5B">
        <w:rPr>
          <w:rFonts w:ascii="ATraditional Arabic" w:hAnsi="ATraditional Arabic" w:hint="cs"/>
          <w:bCs w:val="0"/>
          <w:sz w:val="28"/>
          <w:rtl/>
        </w:rPr>
        <w:t>َ</w:t>
      </w:r>
      <w:r w:rsidR="006858A8" w:rsidRPr="006858A8">
        <w:rPr>
          <w:rFonts w:ascii="ATraditional Arabic" w:hAnsi="ATraditional Arabic"/>
          <w:bCs w:val="0"/>
          <w:sz w:val="28"/>
          <w:rtl/>
        </w:rPr>
        <w:t>ت من أجله، إنما بُنيت لذكر الله وإقام الصلاة، إلى غير ذلك. فالعمارة كما تكون حسية، تكون أيضً</w:t>
      </w:r>
      <w:r>
        <w:rPr>
          <w:rFonts w:ascii="ATraditional Arabic" w:hAnsi="ATraditional Arabic"/>
          <w:bCs w:val="0"/>
          <w:sz w:val="28"/>
          <w:rtl/>
        </w:rPr>
        <w:t>ا معنوية. والتخريب كما يكون حسي</w:t>
      </w:r>
      <w:r>
        <w:rPr>
          <w:rFonts w:ascii="ATraditional Arabic" w:hAnsi="ATraditional Arabic" w:hint="cs"/>
          <w:bCs w:val="0"/>
          <w:sz w:val="28"/>
          <w:rtl/>
        </w:rPr>
        <w:t>ًّ</w:t>
      </w:r>
      <w:r w:rsidR="006858A8" w:rsidRPr="006858A8">
        <w:rPr>
          <w:rFonts w:ascii="ATraditional Arabic" w:hAnsi="ATraditional Arabic"/>
          <w:bCs w:val="0"/>
          <w:sz w:val="28"/>
          <w:rtl/>
        </w:rPr>
        <w:t>ا، يكون معنو</w:t>
      </w:r>
      <w:r>
        <w:rPr>
          <w:rFonts w:ascii="ATraditional Arabic" w:hAnsi="ATraditional Arabic"/>
          <w:bCs w:val="0"/>
          <w:sz w:val="28"/>
          <w:rtl/>
        </w:rPr>
        <w:t>ي</w:t>
      </w:r>
      <w:r>
        <w:rPr>
          <w:rFonts w:ascii="ATraditional Arabic" w:hAnsi="ATraditional Arabic" w:hint="cs"/>
          <w:bCs w:val="0"/>
          <w:sz w:val="28"/>
          <w:rtl/>
        </w:rPr>
        <w:t>ًّ</w:t>
      </w:r>
      <w:r w:rsidR="006858A8" w:rsidRPr="006858A8">
        <w:rPr>
          <w:rFonts w:ascii="ATraditional Arabic" w:hAnsi="ATraditional Arabic"/>
          <w:bCs w:val="0"/>
          <w:sz w:val="28"/>
          <w:rtl/>
        </w:rPr>
        <w:t>ا.</w:t>
      </w:r>
    </w:p>
    <w:p w:rsidR="00D65D99" w:rsidRDefault="006F5B26" w:rsidP="00224E5B">
      <w:pPr>
        <w:rPr>
          <w:rFonts w:ascii="ATraditional Arabic" w:hAnsi="ATraditional Arabic"/>
          <w:sz w:val="28"/>
          <w:rtl/>
        </w:rPr>
      </w:pPr>
      <w:r w:rsidRPr="006F5B26">
        <w:rPr>
          <w:rFonts w:ascii="ATraditional Arabic" w:hAnsi="ATraditional Arabic"/>
          <w:sz w:val="28"/>
          <w:rtl/>
        </w:rPr>
        <w:t>"قُلْتُ: الذِي يَظْهَرُ -وَاللَّهُ أَعْلَمُ- الْقَوْلُ الثَّانِي، كَمَا قَالَهُ ابْنُ زَيْدٍ، وَرُوِيَ عَنِ ابْنِ عَبَّاسٍ؛ لِأَنَّ النَّصَارَى إِذَا مَنَعَتِ الْيَهُودَ الصَّلَاةَ فِي الْبَيْتِ الْمُقَدَّسِ، ك</w:t>
      </w:r>
      <w:r w:rsidR="00224E5B">
        <w:rPr>
          <w:rFonts w:ascii="ATraditional Arabic" w:hAnsi="ATraditional Arabic" w:hint="cs"/>
          <w:sz w:val="28"/>
          <w:rtl/>
        </w:rPr>
        <w:t>َان</w:t>
      </w:r>
      <w:r w:rsidR="00D65D99">
        <w:rPr>
          <w:rFonts w:ascii="ATraditional Arabic" w:hAnsi="ATraditional Arabic"/>
          <w:sz w:val="28"/>
          <w:rtl/>
        </w:rPr>
        <w:t>َ دِين</w:t>
      </w:r>
      <w:r w:rsidR="00AF6B53">
        <w:rPr>
          <w:rFonts w:ascii="ATraditional Arabic" w:hAnsi="ATraditional Arabic"/>
          <w:sz w:val="28"/>
          <w:rtl/>
        </w:rPr>
        <w:t>هُمْ أَقْوَ</w:t>
      </w:r>
      <w:r w:rsidR="00AF6B53">
        <w:rPr>
          <w:rFonts w:ascii="ATraditional Arabic" w:hAnsi="ATraditional Arabic" w:hint="cs"/>
          <w:sz w:val="28"/>
          <w:rtl/>
        </w:rPr>
        <w:t>م</w:t>
      </w:r>
      <w:r w:rsidRPr="006F5B26">
        <w:rPr>
          <w:rFonts w:ascii="ATraditional Arabic" w:hAnsi="ATraditional Arabic"/>
          <w:sz w:val="28"/>
          <w:rtl/>
        </w:rPr>
        <w:t xml:space="preserve"> مِنْ دِينِ الْيَهُودِ، وَكَانُوا أَقْرَبَ مِنْهُمْ، وَلَمْ يَكُنْ ذِكْرُ اللَّهِ مِنَ الْيَهُودِ مَقْبُولًا إِذْ ذَاكَ؛ لِأَنَّهُمْ لُعِنُوا مِنْ قَبْلُ عَلَى لِسَانِ دَاوُدَ وَعِيسَى ابْنِ مَرْيَمَ، ذَلِكَ بِمَا عَصَوْا وَكَانُوا يَعْتَدُونَ. وَأَيْضًا فَإِنَّهُ تَعَالَى لَمَّا</w:t>
      </w:r>
      <w:r w:rsidR="00AF6B53">
        <w:rPr>
          <w:rFonts w:ascii="ATraditional Arabic" w:hAnsi="ATraditional Arabic"/>
          <w:sz w:val="28"/>
          <w:rtl/>
        </w:rPr>
        <w:t xml:space="preserve"> وَجَّهَ الذَّمَّ فِي حَقِّ الْ</w:t>
      </w:r>
      <w:r w:rsidR="00AF6B53">
        <w:rPr>
          <w:rFonts w:ascii="ATraditional Arabic" w:hAnsi="ATraditional Arabic" w:hint="cs"/>
          <w:sz w:val="28"/>
          <w:rtl/>
        </w:rPr>
        <w:t>ي</w:t>
      </w:r>
      <w:r w:rsidRPr="006F5B26">
        <w:rPr>
          <w:rFonts w:ascii="ATraditional Arabic" w:hAnsi="ATraditional Arabic"/>
          <w:sz w:val="28"/>
          <w:rtl/>
        </w:rPr>
        <w:t xml:space="preserve">َهُودِ وَالنَّصَارَى، شَرَعَ فِي ذَمِّ الْمُشْرِكِينَ الَّذِينَ أَخْرَجُوا الرَّسُولَ </w:t>
      </w:r>
      <w:r w:rsidR="00D65D99">
        <w:rPr>
          <w:rFonts w:ascii="ATraditional Arabic" w:hAnsi="ATraditional Arabic" w:hint="cs"/>
          <w:sz w:val="28"/>
          <w:rtl/>
        </w:rPr>
        <w:t>-</w:t>
      </w:r>
      <w:r w:rsidRPr="006F5B26">
        <w:rPr>
          <w:rFonts w:ascii="ATraditional Arabic" w:hAnsi="ATraditional Arabic"/>
          <w:sz w:val="28"/>
          <w:rtl/>
        </w:rPr>
        <w:t>صَلَّى اللَّهُ عَلَيْهِ وَسَلَّمَ</w:t>
      </w:r>
      <w:r w:rsidR="00D65D99">
        <w:rPr>
          <w:rFonts w:ascii="ATraditional Arabic" w:hAnsi="ATraditional Arabic" w:hint="cs"/>
          <w:sz w:val="28"/>
          <w:rtl/>
        </w:rPr>
        <w:t>-</w:t>
      </w:r>
      <w:r w:rsidRPr="006F5B26">
        <w:rPr>
          <w:rFonts w:ascii="ATraditional Arabic" w:hAnsi="ATraditional Arabic"/>
          <w:sz w:val="28"/>
          <w:rtl/>
        </w:rPr>
        <w:t xml:space="preserve"> وَأَصْحَابَهِ مِنْ مَكَّةَ، وَمَنَعُوهُمْ مِنَ الصَّلَاةِ فِي الْمَسْجِدِ الْحَرَامِ، وَأَمَّا اعْتِمَادُهُ عَلَى أَنَّ قُرَيْشًا لَمْ تَسْعَ فِي خَرَابِ الْكَعْبَةِ، فَأَيُّ خَرَابٍ أَعْظَمُ مِمَّا فَعَلُوا؟ </w:t>
      </w:r>
    </w:p>
    <w:p w:rsidR="006858A8" w:rsidRPr="006858A8" w:rsidRDefault="006F5B26" w:rsidP="00224E5B">
      <w:pPr>
        <w:rPr>
          <w:rFonts w:ascii="ATraditional Arabic" w:hAnsi="ATraditional Arabic"/>
          <w:bCs w:val="0"/>
          <w:sz w:val="28"/>
          <w:rtl/>
        </w:rPr>
      </w:pPr>
      <w:r w:rsidRPr="006F5B26">
        <w:rPr>
          <w:rFonts w:ascii="ATraditional Arabic" w:hAnsi="ATraditional Arabic"/>
          <w:sz w:val="28"/>
          <w:rtl/>
        </w:rPr>
        <w:t xml:space="preserve">أَخْرَجُوا عَنْهَا رَسُولَ اللَّهِ </w:t>
      </w:r>
      <w:r w:rsidR="00D65D99">
        <w:rPr>
          <w:rFonts w:ascii="ATraditional Arabic" w:hAnsi="ATraditional Arabic" w:hint="cs"/>
          <w:sz w:val="28"/>
          <w:rtl/>
        </w:rPr>
        <w:t>-</w:t>
      </w:r>
      <w:r w:rsidRPr="006F5B26">
        <w:rPr>
          <w:rFonts w:ascii="ATraditional Arabic" w:hAnsi="ATraditional Arabic"/>
          <w:sz w:val="28"/>
          <w:rtl/>
        </w:rPr>
        <w:t>صَلَّى اللَّهُ عَلَيْهِ وَسَلَّمَ</w:t>
      </w:r>
      <w:r w:rsidR="00D65D99">
        <w:rPr>
          <w:rFonts w:ascii="ATraditional Arabic" w:hAnsi="ATraditional Arabic" w:hint="cs"/>
          <w:sz w:val="28"/>
          <w:rtl/>
        </w:rPr>
        <w:t>-</w:t>
      </w:r>
      <w:r w:rsidRPr="006F5B26">
        <w:rPr>
          <w:rFonts w:ascii="ATraditional Arabic" w:hAnsi="ATraditional Arabic"/>
          <w:sz w:val="28"/>
          <w:rtl/>
        </w:rPr>
        <w:t xml:space="preserve"> وَأَصْحَابَهُ، وَاسْتَحْوَذُوا عَلَيْهَا بِأَصْنَامِهِمْ وَأَنْدَادِهِمْ وَشِرْكِهِمْ، كَمَا قَالَ تَعَالَى: </w:t>
      </w:r>
      <w:r w:rsidRPr="006F5B26">
        <w:rPr>
          <w:rFonts w:ascii="ATraditional Arabic" w:hAnsi="ATraditional Arabic"/>
          <w:color w:val="FF0000"/>
          <w:sz w:val="28"/>
          <w:rtl/>
        </w:rPr>
        <w:t>{وَمَا لَهُمْ أَلا يُعَذِّبَهُمُ اللَّهُ وَهُمْ يَصُدُّونَ عَنِ الْمَسْجِدِ الْحَرَامِ وَمَا كَانُوا أَوْلِيَاءَهُ إِنْ أَوْلِيَاؤُهُ إِلا الْمُتَّقُونَ وَلَكِنَّ أَكْثَرَهُمْ لَا يَعْلَمُونَ}</w:t>
      </w:r>
      <w:r w:rsidRPr="006F5B26">
        <w:rPr>
          <w:rFonts w:ascii="ATraditional Arabic" w:hAnsi="ATraditional Arabic"/>
          <w:sz w:val="28"/>
          <w:rtl/>
        </w:rPr>
        <w:t xml:space="preserve"> [سورة الْأَنْفَالِ:34]، وَقَالَ تَعَالَى: </w:t>
      </w:r>
      <w:r w:rsidRPr="006F5B26">
        <w:rPr>
          <w:rFonts w:ascii="ATraditional Arabic" w:hAnsi="ATraditional Arabic"/>
          <w:color w:val="FF0000"/>
          <w:sz w:val="28"/>
          <w:rtl/>
        </w:rPr>
        <w:t xml:space="preserve">{مَا كَانَ لِلْمُشْرِكِينَ أَنْ يَعْمُرُوا مَسَاجِدَ اللَّهِ شَاهِدِينَ عَلَى أَنْفُسِهِمْ بِالْكُفْرِ أُولَئِكَ حَبِطَتْ أَعْمَالُهُمْ وَفِي </w:t>
      </w:r>
      <w:r w:rsidR="00955B6F">
        <w:rPr>
          <w:rFonts w:ascii="ATraditional Arabic" w:hAnsi="ATraditional Arabic"/>
          <w:color w:val="FF0000"/>
          <w:sz w:val="28"/>
          <w:rtl/>
        </w:rPr>
        <w:t>النَّارِ هُمْ خَالِدُونَ</w:t>
      </w:r>
      <w:r w:rsidRPr="006F5B26">
        <w:rPr>
          <w:rFonts w:ascii="ATraditional Arabic" w:hAnsi="ATraditional Arabic"/>
          <w:color w:val="FF0000"/>
          <w:sz w:val="28"/>
          <w:rtl/>
        </w:rPr>
        <w:t xml:space="preserve"> إِنَّمَا يَعْمُرُ مَسَاجِدَ اللَّهِ مَنْ آمَنَ بِاللَّهِ وَالْيَوْمِ الآخِرِ وَأَقَامَ الصَّلاةَ وَآتَى الزَّكَاةَ وَلَمْ يَخْشَ إِلا اللَّهَ فَعَسَى أُولَئِكَ أَنْ يَكُونُوا مِنَ الْمُهْتَدِينَ}</w:t>
      </w:r>
      <w:r w:rsidR="00D65D99">
        <w:rPr>
          <w:rFonts w:ascii="ATraditional Arabic" w:hAnsi="ATraditional Arabic"/>
          <w:sz w:val="28"/>
          <w:rtl/>
        </w:rPr>
        <w:t xml:space="preserve"> [سورة التَّوْبَةِ:17-18]</w:t>
      </w:r>
      <w:r w:rsidRPr="006F5B26">
        <w:rPr>
          <w:rFonts w:ascii="ATraditional Arabic" w:hAnsi="ATraditional Arabic"/>
          <w:sz w:val="28"/>
          <w:rtl/>
        </w:rPr>
        <w:t xml:space="preserve">، </w:t>
      </w:r>
      <w:r w:rsidRPr="006F5B26">
        <w:rPr>
          <w:rFonts w:ascii="ATraditional Arabic" w:hAnsi="ATraditional Arabic"/>
          <w:sz w:val="28"/>
          <w:rtl/>
        </w:rPr>
        <w:lastRenderedPageBreak/>
        <w:t xml:space="preserve">وَقَالَ تَعَالَى: </w:t>
      </w:r>
      <w:r w:rsidRPr="006F5B26">
        <w:rPr>
          <w:rFonts w:ascii="ATraditional Arabic" w:hAnsi="ATraditional Arabic"/>
          <w:color w:val="FF0000"/>
          <w:sz w:val="28"/>
          <w:rtl/>
        </w:rPr>
        <w:t>{هُمُ الَّذِينَ كَفَرُوا وَصَدُّوكُمْ عَنِ الْمَسْجِدِ الْحَرَامِ وَالْهَدْيَ مَعْكُوفًا أَنْ يَبْلُغَ مَحِلَّهُ وَلَوْلا رِجَالٌ مُؤْمِنُونَ وَنِسَاءٌ مُؤْمِنَاتٌ لَمْ تَعْلَمُوهُمْ أَنْ تَطَئُوهُمْ فتَصُيِبَكُمْ مِنْهُمْ مَعَرَّةٌ بِغَيْرِ عِلْمٍ لِيُدْخِلَ اللهُ فِي رَحْمَتِهِ مَنْ يَشَاءُ لَوْ تَزَيَّلُوا لَعَذَّبْنَا الَّذِينَ كَفَرُوا مِنْهُمْ عَذَابًا أَلِيمًا}</w:t>
      </w:r>
      <w:r w:rsidR="00955B6F">
        <w:rPr>
          <w:rFonts w:ascii="ATraditional Arabic" w:hAnsi="ATraditional Arabic"/>
          <w:sz w:val="28"/>
          <w:rtl/>
        </w:rPr>
        <w:t xml:space="preserve"> [سورة الْفَتْحِ: 25]</w:t>
      </w:r>
      <w:r w:rsidRPr="006F5B26">
        <w:rPr>
          <w:rFonts w:ascii="ATraditional Arabic" w:hAnsi="ATraditional Arabic"/>
          <w:sz w:val="28"/>
          <w:rtl/>
        </w:rPr>
        <w:t xml:space="preserve">، فَقَالَ تَعَالَى: </w:t>
      </w:r>
      <w:r w:rsidRPr="006F5B26">
        <w:rPr>
          <w:rFonts w:ascii="ATraditional Arabic" w:hAnsi="ATraditional Arabic"/>
          <w:color w:val="FF0000"/>
          <w:sz w:val="28"/>
          <w:rtl/>
        </w:rPr>
        <w:t>{إِنَّمَا يَعْمُرُ مَسَاجِدَ اللَّهِ مَنْ آمَنَ بِاللَّهِ وَالْيَوْمِ الآخِرِ وَأَقَامَ الصَّلاةَ وَآتَى الزَّكَاةَ وَلَمْ يَخْشَ إِلا اللَّهَ}</w:t>
      </w:r>
      <w:r w:rsidRPr="006F5B26">
        <w:rPr>
          <w:rFonts w:ascii="ATraditional Arabic" w:hAnsi="ATraditional Arabic"/>
          <w:sz w:val="28"/>
          <w:rtl/>
        </w:rPr>
        <w:t xml:space="preserve"> [سورة التَّوْبَةِ: 18]، فَإِذَا كَانَ مَنْ هُوَ كَذَلِكَ مَطْرُودًا مِنْهَا مَصْدُودًا عَنْهَا، فَأَيُّ خَرَابٍ لَهَا أَعْظَمُ مِنْ ذَلِكَ؟ وَلَيْسَ الْمُرَادُ مِنْ عِمَارَتِهَا زَخْرَفَتَهَا وَإِقَامَةَ صُورَتِهَا فَقَطْ، إِنَّمَا عِمَارَتُهَا بِذِكْرِ اللَّهِ فِيهَا وَإِقَامَةِ شَرْعِهِ فيها،</w:t>
      </w:r>
      <w:r w:rsidR="00AF6B53">
        <w:rPr>
          <w:rFonts w:ascii="ATraditional Arabic" w:hAnsi="ATraditional Arabic"/>
          <w:sz w:val="28"/>
          <w:rtl/>
        </w:rPr>
        <w:t xml:space="preserve"> ورفعها </w:t>
      </w:r>
      <w:r w:rsidR="00AF6B53">
        <w:rPr>
          <w:rFonts w:ascii="ATraditional Arabic" w:hAnsi="ATraditional Arabic" w:hint="cs"/>
          <w:sz w:val="28"/>
          <w:rtl/>
        </w:rPr>
        <w:t>م</w:t>
      </w:r>
      <w:r w:rsidRPr="006F5B26">
        <w:rPr>
          <w:rFonts w:ascii="ATraditional Arabic" w:hAnsi="ATraditional Arabic"/>
          <w:sz w:val="28"/>
          <w:rtl/>
        </w:rPr>
        <w:t>ن الدنس والشرك"</w:t>
      </w:r>
      <w:r w:rsidR="006858A8" w:rsidRPr="006858A8">
        <w:rPr>
          <w:rFonts w:ascii="ATraditional Arabic" w:hAnsi="ATraditional Arabic"/>
          <w:bCs w:val="0"/>
          <w:sz w:val="28"/>
          <w:rtl/>
        </w:rPr>
        <w:t>.</w:t>
      </w:r>
    </w:p>
    <w:p w:rsidR="006858A8" w:rsidRPr="006858A8" w:rsidRDefault="006858A8" w:rsidP="006858A8">
      <w:pPr>
        <w:rPr>
          <w:rFonts w:ascii="ATraditional Arabic" w:hAnsi="ATraditional Arabic"/>
          <w:bCs w:val="0"/>
          <w:sz w:val="28"/>
          <w:rtl/>
        </w:rPr>
      </w:pPr>
      <w:r w:rsidRPr="006858A8">
        <w:rPr>
          <w:rFonts w:ascii="ATraditional Arabic" w:hAnsi="ATraditional Arabic"/>
          <w:bCs w:val="0"/>
          <w:sz w:val="28"/>
          <w:rtl/>
        </w:rPr>
        <w:t xml:space="preserve">كما قلنا سابقًا: إن الأمر أعمُّ من ذلك، أعم من أن يكون المقصود بيت المقدس أو المسجد الحرام، كل من منع بيتًا من بيوت الله أن يُذكر فيها اسمه، يدخل في قوله: </w:t>
      </w:r>
      <w:r w:rsidR="006F5B26" w:rsidRPr="006F5B26">
        <w:rPr>
          <w:rFonts w:ascii="ATraditional Arabic" w:hAnsi="ATraditional Arabic"/>
          <w:color w:val="FF0000"/>
          <w:sz w:val="28"/>
          <w:rtl/>
        </w:rPr>
        <w:t>{وَمَنْ أَظْلَمُ}</w:t>
      </w:r>
      <w:r w:rsidRPr="006858A8">
        <w:rPr>
          <w:rFonts w:ascii="ATraditional Arabic" w:hAnsi="ATraditional Arabic"/>
          <w:bCs w:val="0"/>
          <w:sz w:val="28"/>
          <w:rtl/>
        </w:rPr>
        <w:t>، يعني: لا أحد أظلم منه.</w:t>
      </w:r>
    </w:p>
    <w:p w:rsidR="006858A8" w:rsidRPr="006858A8" w:rsidRDefault="006F5B26" w:rsidP="006858A8">
      <w:pPr>
        <w:rPr>
          <w:rFonts w:ascii="ATraditional Arabic" w:hAnsi="ATraditional Arabic"/>
          <w:bCs w:val="0"/>
          <w:sz w:val="28"/>
          <w:rtl/>
        </w:rPr>
      </w:pPr>
      <w:r w:rsidRPr="006F5B26">
        <w:rPr>
          <w:rFonts w:ascii="ATraditional Arabic" w:hAnsi="ATraditional Arabic"/>
          <w:sz w:val="28"/>
          <w:rtl/>
        </w:rPr>
        <w:t>طالب:...</w:t>
      </w:r>
    </w:p>
    <w:p w:rsidR="006858A8" w:rsidRPr="006858A8" w:rsidRDefault="006858A8" w:rsidP="006858A8">
      <w:pPr>
        <w:rPr>
          <w:rFonts w:ascii="ATraditional Arabic" w:hAnsi="ATraditional Arabic"/>
          <w:bCs w:val="0"/>
          <w:sz w:val="28"/>
          <w:rtl/>
        </w:rPr>
      </w:pPr>
      <w:r w:rsidRPr="006858A8">
        <w:rPr>
          <w:rFonts w:ascii="ATraditional Arabic" w:hAnsi="ATraditional Arabic"/>
          <w:bCs w:val="0"/>
          <w:sz w:val="28"/>
          <w:rtl/>
        </w:rPr>
        <w:t>وقد يتيحون لهم الصلاة على وجهٍ لا تنفعهم هذه الصلاة، فيُدخلون فيها القبور ويتوجهون إليها، ويحثون الناس على ذلك، ويجمعونهم في هذا المسجد، يتيحون، ما منعوا الناس. لكن المنع من جهةٍ أخرى، كما أنه قد يمنعون من إقامة صورتها، يمنعون من إقامتها على الوجه المقبول شرعًا.</w:t>
      </w:r>
    </w:p>
    <w:p w:rsidR="006F5B26" w:rsidRPr="006F5B26" w:rsidRDefault="006F5B26" w:rsidP="006858A8">
      <w:pPr>
        <w:rPr>
          <w:rFonts w:ascii="ATraditional Arabic" w:hAnsi="ATraditional Arabic"/>
          <w:sz w:val="28"/>
          <w:rtl/>
        </w:rPr>
      </w:pPr>
      <w:r w:rsidRPr="006F5B26">
        <w:rPr>
          <w:rFonts w:ascii="ATraditional Arabic" w:hAnsi="ATraditional Arabic"/>
          <w:sz w:val="28"/>
          <w:rtl/>
        </w:rPr>
        <w:t xml:space="preserve">"وَقَوْلُهُ تَعَالَى: </w:t>
      </w:r>
      <w:r w:rsidRPr="006F5B26">
        <w:rPr>
          <w:rFonts w:ascii="ATraditional Arabic" w:hAnsi="ATraditional Arabic"/>
          <w:color w:val="FF0000"/>
          <w:sz w:val="28"/>
          <w:rtl/>
        </w:rPr>
        <w:t>{أُولَئِكَ مَا كَانَ لَهُمْ أَنْ يَدْخُلُوهَا إِلا خَائِفِينَ}</w:t>
      </w:r>
      <w:r w:rsidRPr="006F5B26">
        <w:rPr>
          <w:rFonts w:ascii="ATraditional Arabic" w:hAnsi="ATraditional Arabic"/>
          <w:sz w:val="28"/>
          <w:rtl/>
        </w:rPr>
        <w:t xml:space="preserve"> هَذَا خَبَرٌ مَعْنَاهُ الطَّلَبُ، أَيْ</w:t>
      </w:r>
      <w:r w:rsidR="00224E5B">
        <w:rPr>
          <w:rFonts w:ascii="ATraditional Arabic" w:hAnsi="ATraditional Arabic" w:hint="cs"/>
          <w:sz w:val="28"/>
          <w:rtl/>
        </w:rPr>
        <w:t>:</w:t>
      </w:r>
      <w:r w:rsidRPr="006F5B26">
        <w:rPr>
          <w:rFonts w:ascii="ATraditional Arabic" w:hAnsi="ATraditional Arabic"/>
          <w:sz w:val="28"/>
          <w:rtl/>
        </w:rPr>
        <w:t xml:space="preserve"> لَا تُ</w:t>
      </w:r>
      <w:r w:rsidR="00D65D99">
        <w:rPr>
          <w:rFonts w:ascii="ATraditional Arabic" w:hAnsi="ATraditional Arabic"/>
          <w:sz w:val="28"/>
          <w:rtl/>
        </w:rPr>
        <w:t>مَكِّنوا هَؤُلَاءِ -إِذَا قَدَر</w:t>
      </w:r>
      <w:r w:rsidRPr="006F5B26">
        <w:rPr>
          <w:rFonts w:ascii="ATraditional Arabic" w:hAnsi="ATraditional Arabic"/>
          <w:sz w:val="28"/>
          <w:rtl/>
        </w:rPr>
        <w:t xml:space="preserve">تم عَلَيْهِمْ- مِنْ دُخُولِهَا إِلَّا تَحْتَ الْهُدْنَةِ وَالْجِزْيَةِ. وَلِهَذَا لَمَّا فَتَحَ رسولُ اللَّهِ </w:t>
      </w:r>
      <w:r w:rsidR="00D65D99">
        <w:rPr>
          <w:rFonts w:ascii="ATraditional Arabic" w:hAnsi="ATraditional Arabic" w:hint="cs"/>
          <w:sz w:val="28"/>
          <w:rtl/>
        </w:rPr>
        <w:t>-</w:t>
      </w:r>
      <w:r w:rsidRPr="006F5B26">
        <w:rPr>
          <w:rFonts w:ascii="ATraditional Arabic" w:hAnsi="ATraditional Arabic"/>
          <w:sz w:val="28"/>
          <w:rtl/>
        </w:rPr>
        <w:t>صَلَّى اللَّهُ عَلَيْهِ وَسَلَّمَ</w:t>
      </w:r>
      <w:r w:rsidR="00D65D99">
        <w:rPr>
          <w:rFonts w:ascii="ATraditional Arabic" w:hAnsi="ATraditional Arabic" w:hint="cs"/>
          <w:sz w:val="28"/>
          <w:rtl/>
        </w:rPr>
        <w:t>-</w:t>
      </w:r>
      <w:r w:rsidRPr="006F5B26">
        <w:rPr>
          <w:rFonts w:ascii="ATraditional Arabic" w:hAnsi="ATraditional Arabic"/>
          <w:sz w:val="28"/>
          <w:rtl/>
        </w:rPr>
        <w:t xml:space="preserve"> مَكَّةَ أَمَرَ مِنَ الْعَامِ الْقَابِلِ فِي سَنَةِ تِسْعٍ أَنْ يُنَادَى بِرِحَابِ مِنًى: </w:t>
      </w:r>
      <w:r w:rsidR="00D65D99">
        <w:rPr>
          <w:rFonts w:ascii="ATraditional Arabic" w:hAnsi="ATraditional Arabic"/>
          <w:color w:val="0000FF"/>
          <w:sz w:val="28"/>
          <w:rtl/>
        </w:rPr>
        <w:t>«أَلَّا لَا يَحُجَّن</w:t>
      </w:r>
      <w:r w:rsidRPr="006F5B26">
        <w:rPr>
          <w:rFonts w:ascii="ATraditional Arabic" w:hAnsi="ATraditional Arabic"/>
          <w:color w:val="0000FF"/>
          <w:sz w:val="28"/>
          <w:rtl/>
        </w:rPr>
        <w:t xml:space="preserve"> بَعْدَ الْعَامِ مُشْرِكٌ، وَلَا يَطُوفَنَّ بِالْبَيْتِ عُريان، وَمَنْ كَانَ لَهُ أَجْلٌ فَأَجَلُهُ إِلَى مُدَّتِهِ»</w:t>
      </w:r>
      <w:r w:rsidRPr="006F5B26">
        <w:rPr>
          <w:rFonts w:ascii="ATraditional Arabic" w:hAnsi="ATraditional Arabic"/>
          <w:sz w:val="28"/>
          <w:rtl/>
        </w:rPr>
        <w:t xml:space="preserve">. وَهَذَا كَانَ تَصْدِيقًا وَعَمَلًا بِقَوْلِهِ تَعَالَى: </w:t>
      </w:r>
      <w:r w:rsidRPr="006F5B26">
        <w:rPr>
          <w:rFonts w:ascii="ATraditional Arabic" w:hAnsi="ATraditional Arabic"/>
          <w:color w:val="FF0000"/>
          <w:sz w:val="28"/>
          <w:rtl/>
        </w:rPr>
        <w:t>{يَا أَيُّهَا الَّذِينَ آمَنُوا إِنَّمَا الْمُشْرِكُونَ نَجَسٌ فَلا يَقْرَبُوا الْمَسْجِدَ الْحَرَامَ بَعْدَ عَامِهِمْ هَذَا}</w:t>
      </w:r>
      <w:r w:rsidRPr="006F5B26">
        <w:rPr>
          <w:rFonts w:ascii="ATraditional Arabic" w:hAnsi="ATraditional Arabic"/>
          <w:sz w:val="28"/>
          <w:rtl/>
        </w:rPr>
        <w:t xml:space="preserve"> الْآيَةَ [سورة التَّوْبَةِ: 28]، وَقَالَ بَعْضُهُمْ: مَا كَانَ يَنْبَغِي لَهُمْ أَنْ يَدْخُلُوا مَسَاجِدَ اللَّهِ إِلَّا خَائِفِينَ عَلَى حَالِ التَّهَيُّبِ، وَارْتِعَادِ الْفَرَائِصِ مِنَ الْمُؤْمِنِينَ أَنْ يَبْطِشُوا بِهِمْ، فَضْلًا </w:t>
      </w:r>
      <w:r w:rsidR="00224E5B">
        <w:rPr>
          <w:rFonts w:ascii="ATraditional Arabic" w:hAnsi="ATraditional Arabic" w:hint="cs"/>
          <w:sz w:val="28"/>
          <w:rtl/>
        </w:rPr>
        <w:t xml:space="preserve">عَنْ </w:t>
      </w:r>
      <w:r w:rsidRPr="006F5B26">
        <w:rPr>
          <w:rFonts w:ascii="ATraditional Arabic" w:hAnsi="ATraditional Arabic"/>
          <w:sz w:val="28"/>
          <w:rtl/>
        </w:rPr>
        <w:t>أَنْ يَسْتَوْلُوا عَلَيْهَا وَيَمْنَعُوا الْمُؤْمِنِينَ مِنْهَا. وَالْمَعْنَى: مَا كَانَ الْحَقُّ وَالْوَاجِبُ إِلَّا ذَلِكَ، لَوْلَا ظُلْمُ الْكَفَرَةِ وَغَيْرِهِمْ.</w:t>
      </w:r>
    </w:p>
    <w:p w:rsidR="006858A8" w:rsidRPr="006858A8" w:rsidRDefault="006F5B26" w:rsidP="00D65D99">
      <w:pPr>
        <w:rPr>
          <w:rFonts w:ascii="ATraditional Arabic" w:hAnsi="ATraditional Arabic"/>
          <w:bCs w:val="0"/>
          <w:sz w:val="28"/>
          <w:rtl/>
        </w:rPr>
      </w:pPr>
      <w:r w:rsidRPr="006F5B26">
        <w:rPr>
          <w:rFonts w:ascii="ATraditional Arabic" w:hAnsi="ATraditional Arabic"/>
          <w:sz w:val="28"/>
          <w:rtl/>
        </w:rPr>
        <w:t xml:space="preserve">وَقِيلَ: إِنَّ هَذَا بِشَارَةٌ مِنَ اللَّهِ لِلْمُسْلِمِينَ أَنَّهُ سيُظْهرهم عَلَى الْمَسْجِدِ الْحَرَامِ وَعَلَى سَائِرِ الْمَسَاجِدِ، وَأَنَّهُ يُذِلُّ الْمُشْرِكِينَ لَهُمْ حَتَّى لَا يَدْخُلَ الْمَسْجِدَ الْحَرَامَ أَحَدٌ مِنْهُمْ إِلَّا خَائِفًا، يَخَافُ أَنْ يُؤْخَذَ فَيُعَاقَبَ أَوْ يُقْتَلَ إِنْ لَمْ يُسْلِمْ. وَقَدْ أَنْجَزَ اللَّهُ هَذَا الْوَعْدَ كَمَا تَقَدَّمَ مِنْ مَنْعِ الْمُشْرِكِينَ مِنْ دُخُولِ الْمَسْجِدِ الْحَرَامِ، وَأَوْصَى رَسُولُ اللَّهِ </w:t>
      </w:r>
      <w:r w:rsidR="00D65D99">
        <w:rPr>
          <w:rFonts w:ascii="ATraditional Arabic" w:hAnsi="ATraditional Arabic" w:hint="cs"/>
          <w:sz w:val="28"/>
          <w:rtl/>
        </w:rPr>
        <w:t>-</w:t>
      </w:r>
      <w:r w:rsidRPr="006F5B26">
        <w:rPr>
          <w:rFonts w:ascii="ATraditional Arabic" w:hAnsi="ATraditional Arabic"/>
          <w:sz w:val="28"/>
          <w:rtl/>
        </w:rPr>
        <w:t>صَلَّى اللَّهُ عَل</w:t>
      </w:r>
      <w:r w:rsidR="00AF6B53">
        <w:rPr>
          <w:rFonts w:ascii="ATraditional Arabic" w:hAnsi="ATraditional Arabic"/>
          <w:sz w:val="28"/>
          <w:rtl/>
        </w:rPr>
        <w:t>َيْهِ وَسَلَّمَ</w:t>
      </w:r>
      <w:r w:rsidR="00D65D99">
        <w:rPr>
          <w:rFonts w:ascii="ATraditional Arabic" w:hAnsi="ATraditional Arabic" w:hint="cs"/>
          <w:sz w:val="28"/>
          <w:rtl/>
        </w:rPr>
        <w:t>-</w:t>
      </w:r>
      <w:r w:rsidR="00AF6B53">
        <w:rPr>
          <w:rFonts w:ascii="ATraditional Arabic" w:hAnsi="ATraditional Arabic"/>
          <w:sz w:val="28"/>
          <w:rtl/>
        </w:rPr>
        <w:t xml:space="preserve"> أَنْ لَا يَبْقَ</w:t>
      </w:r>
      <w:r w:rsidR="00D65D99">
        <w:rPr>
          <w:rFonts w:ascii="ATraditional Arabic" w:hAnsi="ATraditional Arabic" w:hint="cs"/>
          <w:sz w:val="28"/>
          <w:rtl/>
        </w:rPr>
        <w:t>ى</w:t>
      </w:r>
      <w:r w:rsidRPr="006F5B26">
        <w:rPr>
          <w:rFonts w:ascii="ATraditional Arabic" w:hAnsi="ATraditional Arabic"/>
          <w:sz w:val="28"/>
          <w:rtl/>
        </w:rPr>
        <w:t xml:space="preserve"> بِجَزِيرَةِ الْعَرَبِ دِينَانِ، وَأَنْ تُجْلَى الْيَهُودُ وَالنَّصَارَى مِنْهَا، وَلِلَّهِ الْحَمْدُ وَالْمِنَّةُ. وَمَا ذَاكَ إِلَّا </w:t>
      </w:r>
      <w:r w:rsidR="00224E5B">
        <w:rPr>
          <w:rFonts w:ascii="ATraditional Arabic" w:hAnsi="ATraditional Arabic" w:hint="cs"/>
          <w:sz w:val="28"/>
          <w:rtl/>
        </w:rPr>
        <w:t>ل</w:t>
      </w:r>
      <w:r w:rsidR="00224E5B">
        <w:rPr>
          <w:rFonts w:ascii="ATraditional Arabic" w:hAnsi="ATraditional Arabic"/>
          <w:sz w:val="28"/>
          <w:rtl/>
        </w:rPr>
        <w:t>تَشْرِيف</w:t>
      </w:r>
      <w:r w:rsidR="00224E5B">
        <w:rPr>
          <w:rFonts w:ascii="ATraditional Arabic" w:hAnsi="ATraditional Arabic" w:hint="cs"/>
          <w:sz w:val="28"/>
          <w:rtl/>
        </w:rPr>
        <w:t>ِ</w:t>
      </w:r>
      <w:r w:rsidRPr="006F5B26">
        <w:rPr>
          <w:rFonts w:ascii="ATraditional Arabic" w:hAnsi="ATraditional Arabic"/>
          <w:sz w:val="28"/>
          <w:rtl/>
        </w:rPr>
        <w:t xml:space="preserve"> أَكْنَافِ الْمَسْجِدِ الْحَرَامِ وَتَطْهِيرُ الْبُقْعَةِ الْمُبَارَكَةِ التِي بَعَثَ اللَّهُ فِيهَا رَسُولَهُ إِلَى النَّاسِ كَافَّةً بَشِيرًا وَنَذِيرًا</w:t>
      </w:r>
      <w:r w:rsidR="00D65D99">
        <w:rPr>
          <w:rFonts w:ascii="ATraditional Arabic" w:hAnsi="ATraditional Arabic" w:hint="cs"/>
          <w:sz w:val="28"/>
          <w:rtl/>
        </w:rPr>
        <w:t>-</w:t>
      </w:r>
      <w:r w:rsidRPr="006F5B26">
        <w:rPr>
          <w:rFonts w:ascii="ATraditional Arabic" w:hAnsi="ATraditional Arabic"/>
          <w:sz w:val="28"/>
          <w:rtl/>
        </w:rPr>
        <w:t xml:space="preserve"> صَلَوَاتُ </w:t>
      </w:r>
      <w:r w:rsidRPr="006F5B26">
        <w:rPr>
          <w:rFonts w:ascii="ATraditional Arabic" w:hAnsi="ATraditional Arabic"/>
          <w:sz w:val="28"/>
          <w:rtl/>
        </w:rPr>
        <w:lastRenderedPageBreak/>
        <w:t>اللَّهِ وَسَلَامُهُ عَلَيْهِ</w:t>
      </w:r>
      <w:r w:rsidR="00D65D99">
        <w:rPr>
          <w:rFonts w:ascii="ATraditional Arabic" w:hAnsi="ATraditional Arabic" w:hint="cs"/>
          <w:sz w:val="28"/>
          <w:rtl/>
        </w:rPr>
        <w:t>-</w:t>
      </w:r>
      <w:r w:rsidRPr="006F5B26">
        <w:rPr>
          <w:rFonts w:ascii="ATraditional Arabic" w:hAnsi="ATraditional Arabic"/>
          <w:sz w:val="28"/>
          <w:rtl/>
        </w:rPr>
        <w:t>. وَهَذَا هُوَ الْخِزْيُ لَهُمْ فِي الدُّنْيَا؛ لِأَنَّ الْجَزَاءَ مِنْ جِنْسِ الْعَمَلِ. فَكَمَا صَدُّوا الْمُؤْمِنِينَ عَنِ الْمَسْجِدِ ال</w:t>
      </w:r>
      <w:r w:rsidR="00AF6B53">
        <w:rPr>
          <w:rFonts w:ascii="ATraditional Arabic" w:hAnsi="ATraditional Arabic"/>
          <w:sz w:val="28"/>
          <w:rtl/>
        </w:rPr>
        <w:t>ْحَرَامِ، صُدوا عَنْهُ، وَكَمَا</w:t>
      </w:r>
      <w:r w:rsidR="00AF6B53">
        <w:rPr>
          <w:rFonts w:ascii="ATraditional Arabic" w:hAnsi="ATraditional Arabic" w:hint="cs"/>
          <w:sz w:val="28"/>
          <w:rtl/>
        </w:rPr>
        <w:t xml:space="preserve"> </w:t>
      </w:r>
      <w:r w:rsidRPr="006F5B26">
        <w:rPr>
          <w:rFonts w:ascii="ATraditional Arabic" w:hAnsi="ATraditional Arabic"/>
          <w:sz w:val="28"/>
          <w:rtl/>
        </w:rPr>
        <w:t>أَجْل</w:t>
      </w:r>
      <w:r w:rsidR="00AF6B53">
        <w:rPr>
          <w:rFonts w:ascii="ATraditional Arabic" w:hAnsi="ATraditional Arabic"/>
          <w:sz w:val="28"/>
          <w:rtl/>
        </w:rPr>
        <w:t xml:space="preserve">َوْهُمْ مِنْ مَكَّةَ أُجْلُوا </w:t>
      </w:r>
      <w:r w:rsidR="00AF6B53">
        <w:rPr>
          <w:rFonts w:ascii="ATraditional Arabic" w:hAnsi="ATraditional Arabic" w:hint="cs"/>
          <w:sz w:val="28"/>
          <w:rtl/>
        </w:rPr>
        <w:t>ع</w:t>
      </w:r>
      <w:r w:rsidRPr="006F5B26">
        <w:rPr>
          <w:rFonts w:ascii="ATraditional Arabic" w:hAnsi="ATraditional Arabic"/>
          <w:sz w:val="28"/>
          <w:rtl/>
        </w:rPr>
        <w:t>نْهَا"</w:t>
      </w:r>
      <w:r w:rsidR="00D65D99">
        <w:rPr>
          <w:rFonts w:ascii="ATraditional Arabic" w:hAnsi="ATraditional Arabic" w:hint="cs"/>
          <w:bCs w:val="0"/>
          <w:sz w:val="28"/>
          <w:rtl/>
        </w:rPr>
        <w:t>.</w:t>
      </w:r>
      <w:r w:rsidR="006858A8" w:rsidRPr="006858A8">
        <w:rPr>
          <w:rFonts w:ascii="ATraditional Arabic" w:hAnsi="ATraditional Arabic"/>
          <w:bCs w:val="0"/>
          <w:sz w:val="28"/>
          <w:rtl/>
        </w:rPr>
        <w:t xml:space="preserve"> </w:t>
      </w:r>
    </w:p>
    <w:p w:rsidR="006858A8" w:rsidRPr="006858A8" w:rsidRDefault="00D65D99" w:rsidP="00D65D99">
      <w:pPr>
        <w:rPr>
          <w:rFonts w:ascii="ATraditional Arabic" w:hAnsi="ATraditional Arabic"/>
          <w:bCs w:val="0"/>
          <w:sz w:val="28"/>
          <w:rtl/>
        </w:rPr>
      </w:pPr>
      <w:r>
        <w:rPr>
          <w:rFonts w:ascii="ATraditional Arabic" w:hAnsi="ATraditional Arabic"/>
          <w:bCs w:val="0"/>
          <w:sz w:val="28"/>
          <w:rtl/>
        </w:rPr>
        <w:t>النبي -</w:t>
      </w:r>
      <w:r w:rsidR="006858A8" w:rsidRPr="006858A8">
        <w:rPr>
          <w:rFonts w:ascii="ATraditional Arabic" w:hAnsi="ATraditional Arabic"/>
          <w:bCs w:val="0"/>
          <w:sz w:val="28"/>
          <w:rtl/>
        </w:rPr>
        <w:t xml:space="preserve">عَلَيْهِ الصَّلَاةُ وَالسَّلَامُ- ربط ثمامة وهو مُشرك في المسجد، فدخول ثُمامة في المسجد داخل في الاستثناء، </w:t>
      </w:r>
      <w:r w:rsidR="006F5B26" w:rsidRPr="006F5B26">
        <w:rPr>
          <w:rFonts w:ascii="ATraditional Arabic" w:hAnsi="ATraditional Arabic"/>
          <w:color w:val="FF0000"/>
          <w:sz w:val="28"/>
          <w:rtl/>
        </w:rPr>
        <w:t>{إِلَّا خَائِفِينَ}</w:t>
      </w:r>
      <w:r w:rsidR="006858A8" w:rsidRPr="006858A8">
        <w:rPr>
          <w:rFonts w:ascii="ATraditional Arabic" w:hAnsi="ATraditional Arabic"/>
          <w:bCs w:val="0"/>
          <w:sz w:val="28"/>
          <w:rtl/>
        </w:rPr>
        <w:t>، ولم يدخل بقوته وإصراره، وإنما أدخِل ليُربَط ويُحْبَس، فليس من هذا النوع الذي هو تمكين المشرك من دخول بيوت الله، وإنما هو من أجل أن يُحْبَس في بيت الله.</w:t>
      </w:r>
    </w:p>
    <w:p w:rsidR="006F5B26" w:rsidRPr="006F5B26" w:rsidRDefault="006F5B26" w:rsidP="006858A8">
      <w:pPr>
        <w:rPr>
          <w:rFonts w:ascii="ATraditional Arabic" w:hAnsi="ATraditional Arabic"/>
          <w:sz w:val="28"/>
          <w:rtl/>
        </w:rPr>
      </w:pPr>
      <w:r w:rsidRPr="006F5B26">
        <w:rPr>
          <w:rFonts w:ascii="ATraditional Arabic" w:hAnsi="ATraditional Arabic"/>
          <w:sz w:val="28"/>
          <w:rtl/>
        </w:rPr>
        <w:t>"</w:t>
      </w:r>
      <w:r w:rsidRPr="006F5B26">
        <w:rPr>
          <w:rFonts w:ascii="ATraditional Arabic" w:hAnsi="ATraditional Arabic"/>
          <w:color w:val="FF0000"/>
          <w:sz w:val="28"/>
          <w:rtl/>
        </w:rPr>
        <w:t>{وَلَهُمْ فِي الآخِرَةِ عَذَابٌ عَظِيمٌ}</w:t>
      </w:r>
      <w:r w:rsidRPr="006F5B26">
        <w:rPr>
          <w:rFonts w:ascii="ATraditional Arabic" w:hAnsi="ATraditional Arabic"/>
          <w:sz w:val="28"/>
          <w:rtl/>
        </w:rPr>
        <w:t xml:space="preserve"> عَلَى مَا انْتَهَكُوا مِنْ حُرْمَةِ الْبَيْتِ، وَامْتَهَنُوهُ مِنْ نَصْبِ الْأَصْنَامِ حَوْلَهُ، وَدُّعَاءِ غَيْرِ اللَّهِ عِنْدَهُ</w:t>
      </w:r>
      <w:r w:rsidR="00224E5B">
        <w:rPr>
          <w:rFonts w:ascii="ATraditional Arabic" w:hAnsi="ATraditional Arabic" w:hint="cs"/>
          <w:sz w:val="28"/>
          <w:rtl/>
        </w:rPr>
        <w:t>،</w:t>
      </w:r>
      <w:r w:rsidRPr="006F5B26">
        <w:rPr>
          <w:rFonts w:ascii="ATraditional Arabic" w:hAnsi="ATraditional Arabic"/>
          <w:sz w:val="28"/>
          <w:rtl/>
        </w:rPr>
        <w:t xml:space="preserve"> وَالطَّوَافِ بِهِ عُرْيًا، وَغَيْرِ ذَلِكَ مِنْ أَفَاعِيلِهِمُ التِي يَكْرَهُهَا اللَّهُ وَرَسُولُهُ.</w:t>
      </w:r>
    </w:p>
    <w:p w:rsidR="006F5B26" w:rsidRPr="006F5B26" w:rsidRDefault="006F5B26" w:rsidP="006858A8">
      <w:pPr>
        <w:rPr>
          <w:rFonts w:ascii="ATraditional Arabic" w:hAnsi="ATraditional Arabic"/>
          <w:sz w:val="28"/>
          <w:rtl/>
        </w:rPr>
      </w:pPr>
      <w:r w:rsidRPr="006F5B26">
        <w:rPr>
          <w:rFonts w:ascii="ATraditional Arabic" w:hAnsi="ATraditional Arabic"/>
          <w:sz w:val="28"/>
          <w:rtl/>
        </w:rPr>
        <w:t xml:space="preserve">وَأَمَّا مَنْ فَسَّرهُ </w:t>
      </w:r>
      <w:r w:rsidR="00224E5B">
        <w:rPr>
          <w:rFonts w:ascii="ATraditional Arabic" w:hAnsi="ATraditional Arabic" w:hint="cs"/>
          <w:sz w:val="28"/>
          <w:rtl/>
        </w:rPr>
        <w:t>بِ</w:t>
      </w:r>
      <w:r w:rsidRPr="006F5B26">
        <w:rPr>
          <w:rFonts w:ascii="ATraditional Arabic" w:hAnsi="ATraditional Arabic"/>
          <w:sz w:val="28"/>
          <w:rtl/>
        </w:rPr>
        <w:t xml:space="preserve">بَيْتَ الْمَقْدِسِ، فَقَالَ كَعْبُ الْأَحْبَارِ: إِنَّ النَّصَارَى لَمَّا ظَهَرُوا عَلَى بَيْتِ الْمَقْدِسِ خَرَّبُوهُ، فَلَمَّا بَعَثَ اللَّهُ مُحَمَّدًا </w:t>
      </w:r>
      <w:r w:rsidR="00D65D99">
        <w:rPr>
          <w:rFonts w:ascii="ATraditional Arabic" w:hAnsi="ATraditional Arabic" w:hint="cs"/>
          <w:sz w:val="28"/>
          <w:rtl/>
        </w:rPr>
        <w:t>-</w:t>
      </w:r>
      <w:r w:rsidRPr="006F5B26">
        <w:rPr>
          <w:rFonts w:ascii="ATraditional Arabic" w:hAnsi="ATraditional Arabic"/>
          <w:sz w:val="28"/>
          <w:rtl/>
        </w:rPr>
        <w:t>صَلَّى اللَّهُ عَلَيْهِ وَسَلَّمَ</w:t>
      </w:r>
      <w:r w:rsidR="00D65D99">
        <w:rPr>
          <w:rFonts w:ascii="ATraditional Arabic" w:hAnsi="ATraditional Arabic" w:hint="cs"/>
          <w:sz w:val="28"/>
          <w:rtl/>
        </w:rPr>
        <w:t>-</w:t>
      </w:r>
      <w:r w:rsidRPr="006F5B26">
        <w:rPr>
          <w:rFonts w:ascii="ATraditional Arabic" w:hAnsi="ATraditional Arabic"/>
          <w:sz w:val="28"/>
          <w:rtl/>
        </w:rPr>
        <w:t xml:space="preserve"> أَنْزَلَ عَلَيْهِ: </w:t>
      </w:r>
      <w:r w:rsidRPr="006F5B26">
        <w:rPr>
          <w:rFonts w:ascii="ATraditional Arabic" w:hAnsi="ATraditional Arabic"/>
          <w:color w:val="FF0000"/>
          <w:sz w:val="28"/>
          <w:rtl/>
        </w:rPr>
        <w:t>{وَمَنْ أَظْلَمُ مِمَّنْ مَنَعَ مَسَاجِدَ اللَّهِ أَنْ يُذْكَرَ فِيهَا اسْمُهُ وَسَعَى فِي خَرَابِهَا أُولَئِكَ مَا كَانَ لَهُمْ أَنْ يَدْخُلُوهَا إِلا خَائِفِينَ}</w:t>
      </w:r>
      <w:r w:rsidRPr="006F5B26">
        <w:rPr>
          <w:rFonts w:ascii="ATraditional Arabic" w:hAnsi="ATraditional Arabic"/>
          <w:sz w:val="28"/>
          <w:rtl/>
        </w:rPr>
        <w:t xml:space="preserve"> الْآيَةَ، فَلَيْسَ فِي الْأَرْضِ نَصْرَانِيٌّ يَدْخُلُ بَيْتَ الْمَقْدِسِ إِلَّا خَائِفًا.</w:t>
      </w:r>
    </w:p>
    <w:p w:rsidR="006F5B26" w:rsidRPr="006F5B26" w:rsidRDefault="006F5B26" w:rsidP="00224E5B">
      <w:pPr>
        <w:rPr>
          <w:rFonts w:ascii="ATraditional Arabic" w:hAnsi="ATraditional Arabic"/>
          <w:sz w:val="28"/>
          <w:rtl/>
        </w:rPr>
      </w:pPr>
      <w:r w:rsidRPr="006F5B26">
        <w:rPr>
          <w:rFonts w:ascii="ATraditional Arabic" w:hAnsi="ATraditional Arabic"/>
          <w:sz w:val="28"/>
          <w:rtl/>
        </w:rPr>
        <w:t xml:space="preserve">وَقَالَ السُّدِّيُّ: فَلَيْسَ فِي الْأَرْضِ رُومِيٌّ يَدْخُلُهُ الْيَوْمَ إِلَّا وَهُوَ خَائِفٌ أَنْ </w:t>
      </w:r>
      <w:r w:rsidR="00224E5B">
        <w:rPr>
          <w:rFonts w:ascii="ATraditional Arabic" w:hAnsi="ATraditional Arabic" w:hint="cs"/>
          <w:sz w:val="28"/>
          <w:rtl/>
        </w:rPr>
        <w:t>ت</w:t>
      </w:r>
      <w:r w:rsidRPr="006F5B26">
        <w:rPr>
          <w:rFonts w:ascii="ATraditional Arabic" w:hAnsi="ATraditional Arabic"/>
          <w:sz w:val="28"/>
          <w:rtl/>
        </w:rPr>
        <w:t>ُضْرَب عُنُقُه، أَوْ قَدْ أُخِيفَ بِأَدَاءِ الْجِزْيَةِ فَهُوَ يؤديها.</w:t>
      </w:r>
    </w:p>
    <w:p w:rsidR="006F5B26" w:rsidRPr="006F5B26" w:rsidRDefault="006F5B26" w:rsidP="006858A8">
      <w:pPr>
        <w:rPr>
          <w:rFonts w:ascii="ATraditional Arabic" w:hAnsi="ATraditional Arabic"/>
          <w:sz w:val="28"/>
          <w:rtl/>
        </w:rPr>
      </w:pPr>
      <w:r w:rsidRPr="006F5B26">
        <w:rPr>
          <w:rFonts w:ascii="ATraditional Arabic" w:hAnsi="ATraditional Arabic"/>
          <w:sz w:val="28"/>
          <w:rtl/>
        </w:rPr>
        <w:t>وَقَالَ قَتَادَةُ: لَا يَدْخُلُونَ الْمَسَاجِدَ إِلَّا مُسَارَقَةً.</w:t>
      </w:r>
    </w:p>
    <w:p w:rsidR="006F5B26" w:rsidRPr="006F5B26" w:rsidRDefault="006F5B26" w:rsidP="006858A8">
      <w:pPr>
        <w:rPr>
          <w:rFonts w:ascii="ATraditional Arabic" w:hAnsi="ATraditional Arabic"/>
          <w:sz w:val="28"/>
          <w:rtl/>
        </w:rPr>
      </w:pPr>
      <w:r w:rsidRPr="006F5B26">
        <w:rPr>
          <w:rFonts w:ascii="ATraditional Arabic" w:hAnsi="ATraditional Arabic"/>
          <w:sz w:val="28"/>
          <w:rtl/>
        </w:rPr>
        <w:t>قُلْتُ: وَهَذَا لَا يَنْفِي أَنْ يَكُونَ دَاخِلًا في معنى عموم الآية</w:t>
      </w:r>
      <w:r w:rsidR="00224E5B">
        <w:rPr>
          <w:rFonts w:ascii="ATraditional Arabic" w:hAnsi="ATraditional Arabic" w:hint="cs"/>
          <w:sz w:val="28"/>
          <w:rtl/>
        </w:rPr>
        <w:t>،</w:t>
      </w:r>
      <w:r w:rsidRPr="006F5B26">
        <w:rPr>
          <w:rFonts w:ascii="ATraditional Arabic" w:hAnsi="ATraditional Arabic"/>
          <w:sz w:val="28"/>
          <w:rtl/>
        </w:rPr>
        <w:t xml:space="preserve"> فإن النصارى لما ظَلَمُوا بَيْتَ الْمَقْدِسِ، بِامْتِهَ</w:t>
      </w:r>
      <w:r w:rsidR="00554707">
        <w:rPr>
          <w:rFonts w:ascii="ATraditional Arabic" w:hAnsi="ATraditional Arabic"/>
          <w:sz w:val="28"/>
          <w:rtl/>
        </w:rPr>
        <w:t xml:space="preserve">انِ الصَّخْرَةِ التِي كَانَتْ </w:t>
      </w:r>
      <w:r w:rsidR="00554707">
        <w:rPr>
          <w:rFonts w:ascii="ATraditional Arabic" w:hAnsi="ATraditional Arabic" w:hint="cs"/>
          <w:sz w:val="28"/>
          <w:rtl/>
        </w:rPr>
        <w:t>تُ</w:t>
      </w:r>
      <w:r w:rsidRPr="006F5B26">
        <w:rPr>
          <w:rFonts w:ascii="ATraditional Arabic" w:hAnsi="ATraditional Arabic"/>
          <w:sz w:val="28"/>
          <w:rtl/>
        </w:rPr>
        <w:t>صَلِّي إِلَيْهَا الْيَهُودُ، عُوقِبُوا شَرْعًا وقَدَرا بِالذِّلَّةِ فِيهِ، إِلَّا فِي أَحْيَانٍ مِنَ الدَّهْرِ امْتُحِنَ بِهِمْ بَيْتُ الْمَقْدِسِ</w:t>
      </w:r>
      <w:r w:rsidR="00007963">
        <w:rPr>
          <w:rFonts w:ascii="ATraditional Arabic" w:hAnsi="ATraditional Arabic" w:hint="cs"/>
          <w:sz w:val="28"/>
          <w:rtl/>
        </w:rPr>
        <w:t>،</w:t>
      </w:r>
      <w:r w:rsidRPr="006F5B26">
        <w:rPr>
          <w:rFonts w:ascii="ATraditional Arabic" w:hAnsi="ATraditional Arabic"/>
          <w:sz w:val="28"/>
          <w:rtl/>
        </w:rPr>
        <w:t xml:space="preserve"> وَكَذَلِكَ اليهودُ لَمَّا عَصَوا اللَّهَ فِيهِ أَيْضًا أَعْظَمَ مِنْ عِصْيَانِ النَّصَارَى كَانَتْ عُقُوبَتُهُمْ أَعْظَمَ، وَاللَّهُ أَعْلَمُ.</w:t>
      </w:r>
    </w:p>
    <w:p w:rsidR="006F5B26" w:rsidRPr="006F5B26" w:rsidRDefault="006F5B26" w:rsidP="00007963">
      <w:pPr>
        <w:rPr>
          <w:rFonts w:ascii="ATraditional Arabic" w:hAnsi="ATraditional Arabic"/>
          <w:sz w:val="28"/>
          <w:rtl/>
        </w:rPr>
      </w:pPr>
      <w:r w:rsidRPr="006F5B26">
        <w:rPr>
          <w:rFonts w:ascii="ATraditional Arabic" w:hAnsi="ATraditional Arabic"/>
          <w:sz w:val="28"/>
          <w:rtl/>
        </w:rPr>
        <w:t xml:space="preserve">وَفَسَّرَ هَؤُلَاءِ الْخِزْيَ </w:t>
      </w:r>
      <w:r w:rsidR="00007963">
        <w:rPr>
          <w:rFonts w:ascii="ATraditional Arabic" w:hAnsi="ATraditional Arabic" w:hint="cs"/>
          <w:sz w:val="28"/>
          <w:rtl/>
        </w:rPr>
        <w:t>فِي</w:t>
      </w:r>
      <w:r w:rsidRPr="006F5B26">
        <w:rPr>
          <w:rFonts w:ascii="ATraditional Arabic" w:hAnsi="ATraditional Arabic"/>
          <w:sz w:val="28"/>
          <w:rtl/>
        </w:rPr>
        <w:t xml:space="preserve"> الدُّنْيَا، بِخُرُوجِ الْمُهْدِيِّ عِنْدَ السُّدِّيِّ، وَعِكْرِمَةَ، وَوَائِلِ بْنِ دَاوُدَ. وَفَسَّرَهُ قَتَادَةُ بِأَدَاءِ الْجِزْيَةِ عَنْ يَدٍ وَهُمْ صَاغِرُونَ.</w:t>
      </w:r>
    </w:p>
    <w:p w:rsidR="006858A8" w:rsidRPr="006858A8" w:rsidRDefault="006F5B26" w:rsidP="006858A8">
      <w:pPr>
        <w:rPr>
          <w:rFonts w:ascii="ATraditional Arabic" w:hAnsi="ATraditional Arabic"/>
          <w:bCs w:val="0"/>
          <w:sz w:val="28"/>
          <w:rtl/>
        </w:rPr>
      </w:pPr>
      <w:r w:rsidRPr="006F5B26">
        <w:rPr>
          <w:rFonts w:ascii="ATraditional Arabic" w:hAnsi="ATraditional Arabic"/>
          <w:sz w:val="28"/>
          <w:rtl/>
        </w:rPr>
        <w:t xml:space="preserve">وَالصَّحِيحُ أَنَّ الْخِزْيَ فِي الدُّنْيَا أَعَمُّ مِنْ ذَلِكَ كُلِّهِ، وَقَدْ وَرَدَ الْحَدِيثُ بِالِاسْتِعَاذَةِ مِنْ خِزْيِ الدُّنْيَا وَعَذَابِ الْآخِرَةِ، كَمَا قَالَ الْإِمَامُ أَحْمَدُ: حَدَّثَنَا الْهَيْثَمُ بْنُ خَارِجَةَ، حَدَّثَنَا مُحَمَّدُ بْنُ أَيُّوبَ بْنِ مَيْسَرَةَ بْنِ حَلبس، قَالَ: سَمِعْتُ أَبِي يُحَدِّثُ، عَنْ بُسْر بْنِ أَرْطَاةَ، قَالَ: كَانَ رَسُولُ اللَّهِ </w:t>
      </w:r>
      <w:r w:rsidR="0023652A">
        <w:rPr>
          <w:rFonts w:ascii="ATraditional Arabic" w:hAnsi="ATraditional Arabic" w:hint="cs"/>
          <w:sz w:val="28"/>
          <w:rtl/>
        </w:rPr>
        <w:t>-</w:t>
      </w:r>
      <w:r w:rsidRPr="006F5B26">
        <w:rPr>
          <w:rFonts w:ascii="ATraditional Arabic" w:hAnsi="ATraditional Arabic"/>
          <w:sz w:val="28"/>
          <w:rtl/>
        </w:rPr>
        <w:t>صَلَّى اللَّهُ عَلَيْهِ وَسَلَّمَ</w:t>
      </w:r>
      <w:r w:rsidR="0023652A">
        <w:rPr>
          <w:rFonts w:ascii="ATraditional Arabic" w:hAnsi="ATraditional Arabic" w:hint="cs"/>
          <w:sz w:val="28"/>
          <w:rtl/>
        </w:rPr>
        <w:t>-</w:t>
      </w:r>
      <w:r w:rsidRPr="006F5B26">
        <w:rPr>
          <w:rFonts w:ascii="ATraditional Arabic" w:hAnsi="ATraditional Arabic"/>
          <w:sz w:val="28"/>
          <w:rtl/>
        </w:rPr>
        <w:t xml:space="preserve"> يَدْعُو: </w:t>
      </w:r>
      <w:r w:rsidRPr="006F5B26">
        <w:rPr>
          <w:rFonts w:ascii="ATraditional Arabic" w:hAnsi="ATraditional Arabic"/>
          <w:color w:val="0000FF"/>
          <w:sz w:val="28"/>
          <w:rtl/>
        </w:rPr>
        <w:t>«اللَّهُمَّ أَحْسِنْ عَاقِبَتَنَا فِي الْأُمُورِ كُلِّهَا، وَأَجِرْنَا مِنْ خِزْيِ الدُّنْيَا وَعَذَابِ الْآخِرَةِ»</w:t>
      </w:r>
      <w:r w:rsidR="0023652A">
        <w:rPr>
          <w:rFonts w:ascii="ATraditional Arabic" w:hAnsi="ATraditional Arabic" w:hint="cs"/>
          <w:sz w:val="28"/>
          <w:rtl/>
        </w:rPr>
        <w:t>،</w:t>
      </w:r>
      <w:r w:rsidRPr="006F5B26">
        <w:rPr>
          <w:rFonts w:ascii="ATraditional Arabic" w:hAnsi="ATraditional Arabic"/>
          <w:sz w:val="28"/>
          <w:rtl/>
        </w:rPr>
        <w:t xml:space="preserve"> وَهَذَا حَدِيثٌ حَسَنٌ، وَلَيْسَ فِي شَيْءٍ مِنَ الْكُتُبِ السِّتَّةِ، وَلَيْسَ لِصَحَابِيِّهِ وَهُوَ بُسْرُ بْنُ أَرْطَاةَ -وَيُقَالُ: ابْنُ أَبِي أَرْطَاةَ-</w:t>
      </w:r>
      <w:r w:rsidR="00007963">
        <w:rPr>
          <w:rFonts w:ascii="ATraditional Arabic" w:hAnsi="ATraditional Arabic" w:hint="cs"/>
          <w:sz w:val="28"/>
          <w:rtl/>
        </w:rPr>
        <w:t xml:space="preserve"> </w:t>
      </w:r>
      <w:r w:rsidR="00007963">
        <w:rPr>
          <w:rFonts w:ascii="ATraditional Arabic" w:hAnsi="ATraditional Arabic"/>
          <w:sz w:val="28"/>
          <w:rtl/>
        </w:rPr>
        <w:t>ح</w:t>
      </w:r>
      <w:r w:rsidRPr="006F5B26">
        <w:rPr>
          <w:rFonts w:ascii="ATraditional Arabic" w:hAnsi="ATraditional Arabic"/>
          <w:sz w:val="28"/>
          <w:rtl/>
        </w:rPr>
        <w:t xml:space="preserve">َدِيثٌ سِوَاهُ، وَسِوَى حَدِيثِ: </w:t>
      </w:r>
      <w:r w:rsidRPr="006F5B26">
        <w:rPr>
          <w:rFonts w:ascii="ATraditional Arabic" w:hAnsi="ATraditional Arabic"/>
          <w:color w:val="0000FF"/>
          <w:sz w:val="28"/>
          <w:rtl/>
        </w:rPr>
        <w:t>«لَا تُقْطَعُ الْأَيْدِي فِي الْغَزْوِ»</w:t>
      </w:r>
      <w:r w:rsidRPr="006F5B26">
        <w:rPr>
          <w:rFonts w:ascii="ATraditional Arabic" w:hAnsi="ATraditional Arabic"/>
          <w:sz w:val="28"/>
          <w:rtl/>
        </w:rPr>
        <w:t>"</w:t>
      </w:r>
      <w:r w:rsidR="006858A8" w:rsidRPr="006858A8">
        <w:rPr>
          <w:rFonts w:ascii="ATraditional Arabic" w:hAnsi="ATraditional Arabic"/>
          <w:bCs w:val="0"/>
          <w:sz w:val="28"/>
          <w:rtl/>
        </w:rPr>
        <w:t>.</w:t>
      </w:r>
    </w:p>
    <w:p w:rsidR="00F84082" w:rsidRPr="000E5B2A" w:rsidRDefault="006858A8" w:rsidP="006858A8">
      <w:pPr>
        <w:rPr>
          <w:rFonts w:ascii="ATraditional Arabic" w:hAnsi="ATraditional Arabic"/>
          <w:bCs w:val="0"/>
          <w:sz w:val="28"/>
          <w:rtl/>
          <w:lang w:bidi="ar-EG"/>
        </w:rPr>
      </w:pPr>
      <w:r w:rsidRPr="006858A8">
        <w:rPr>
          <w:rFonts w:ascii="ATraditional Arabic" w:hAnsi="ATraditional Arabic"/>
          <w:bCs w:val="0"/>
          <w:sz w:val="28"/>
          <w:rtl/>
        </w:rPr>
        <w:t>اللهَمَّ صَلِّ وسَلِّم على نبينا محمد.</w:t>
      </w:r>
    </w:p>
    <w:sectPr w:rsidR="00F84082" w:rsidRPr="000E5B2A"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4B05" w:rsidRDefault="00F84B05" w:rsidP="00235F65">
      <w:r>
        <w:separator/>
      </w:r>
    </w:p>
  </w:endnote>
  <w:endnote w:type="continuationSeparator" w:id="0">
    <w:p w:rsidR="00F84B05" w:rsidRDefault="00F84B05"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90224788-6FBD-4072-BE48-7B59028F5525}"/>
    <w:embedBold r:id="rId2" w:fontKey="{8DFDFEB3-854B-48C7-801A-532EEC15D796}"/>
    <w:embedBoldItalic r:id="rId3" w:fontKey="{79B5485C-8E3F-4234-83F1-43795F0FF73D}"/>
  </w:font>
  <w:font w:name="Courier New">
    <w:panose1 w:val="02070309020205020404"/>
    <w:charset w:val="00"/>
    <w:family w:val="modern"/>
    <w:pitch w:val="fixed"/>
    <w:sig w:usb0="E0002EFF" w:usb1="C0007843" w:usb2="00000009" w:usb3="00000000" w:csb0="000001FF" w:csb1="00000000"/>
    <w:embedRegular r:id="rId4" w:fontKey="{5BCEA377-0078-4887-930D-281C6A83B458}"/>
  </w:font>
  <w:font w:name="Wingdings">
    <w:panose1 w:val="05000000000000000000"/>
    <w:charset w:val="02"/>
    <w:family w:val="auto"/>
    <w:pitch w:val="variable"/>
    <w:sig w:usb0="00000000" w:usb1="10000000" w:usb2="00000000" w:usb3="00000000" w:csb0="80000000" w:csb1="00000000"/>
    <w:embedRegular r:id="rId5" w:fontKey="{CA3A5442-30DE-46F2-9D51-01C098C534F3}"/>
  </w:font>
  <w:font w:name="Symbol">
    <w:panose1 w:val="05050102010706020507"/>
    <w:charset w:val="02"/>
    <w:family w:val="roman"/>
    <w:pitch w:val="variable"/>
    <w:sig w:usb0="00000000" w:usb1="10000000" w:usb2="00000000" w:usb3="00000000" w:csb0="80000000" w:csb1="00000000"/>
    <w:embedRegular r:id="rId6" w:fontKey="{B1E877E9-DA58-454A-9E69-0831B5EA36B1}"/>
  </w:font>
  <w:font w:name="AL-Mateen">
    <w:panose1 w:val="02060803050605020204"/>
    <w:charset w:val="B2"/>
    <w:family w:val="auto"/>
    <w:pitch w:val="variable"/>
    <w:sig w:usb0="00002003" w:usb1="00000000" w:usb2="00000000" w:usb3="00000000" w:csb0="00000041" w:csb1="00000000"/>
    <w:embedRegular r:id="rId7" w:fontKey="{2D5F3541-24A3-4118-BAB7-3205DF1FEB51}"/>
    <w:embedBold r:id="rId8" w:fontKey="{5412431C-7BC1-483A-A48F-F058FEE55A89}"/>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F985F8FE-B42F-4C95-A1BD-691D5A63C036}"/>
    <w:embedBold r:id="rId10" w:fontKey="{48B1CF51-0BD9-4F2D-8907-E0826CC15469}"/>
  </w:font>
  <w:font w:name="DecoType Naskh Variants">
    <w:panose1 w:val="02010400000000000000"/>
    <w:charset w:val="B2"/>
    <w:family w:val="auto"/>
    <w:pitch w:val="variable"/>
    <w:sig w:usb0="00002001" w:usb1="80000000" w:usb2="00000008" w:usb3="00000000" w:csb0="00000040" w:csb1="00000000"/>
    <w:embedRegular r:id="rId11" w:fontKey="{1E59DF10-3365-4AFE-BA5E-0A7C8303E45F}"/>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DD7AB7CF-2816-46E9-B69B-DA618BD38C54}"/>
    <w:embedBold r:id="rId13" w:fontKey="{84021939-E234-4A47-B593-674C0FF43610}"/>
  </w:font>
  <w:font w:name="Cambria">
    <w:panose1 w:val="02040503050406030204"/>
    <w:charset w:val="00"/>
    <w:family w:val="roman"/>
    <w:pitch w:val="variable"/>
    <w:sig w:usb0="E00006FF" w:usb1="420024FF" w:usb2="02000000" w:usb3="00000000" w:csb0="0000019F" w:csb1="00000000"/>
    <w:embedRegular r:id="rId14" w:fontKey="{BEBF5A57-D4B7-483F-A276-99EBA671E1F0}"/>
    <w:embedBold r:id="rId15" w:fontKey="{E4A633E0-7BF0-4BE7-B335-8342AE19BB55}"/>
    <w:embedBoldItalic r:id="rId16" w:fontKey="{5CC99F0A-F6C4-4303-A38D-897D4F4D777F}"/>
  </w:font>
  <w:font w:name="Calibri">
    <w:panose1 w:val="020F0502020204030204"/>
    <w:charset w:val="00"/>
    <w:family w:val="swiss"/>
    <w:pitch w:val="variable"/>
    <w:sig w:usb0="E4002EFF" w:usb1="C000247B" w:usb2="00000009" w:usb3="00000000" w:csb0="000001FF" w:csb1="00000000"/>
    <w:embedRegular r:id="rId17" w:fontKey="{2057E90F-529C-41A1-9EF6-7EE5E5D49F8F}"/>
    <w:embedBold r:id="rId18" w:fontKey="{84ED0249-0BE1-497C-898B-4D7E5B1A0609}"/>
    <w:embedBoldItalic r:id="rId19" w:fontKey="{D7565306-F7F6-4955-8C6F-F335F9F57E65}"/>
  </w:font>
  <w:font w:name="Arial">
    <w:panose1 w:val="020B0604020202020204"/>
    <w:charset w:val="00"/>
    <w:family w:val="swiss"/>
    <w:pitch w:val="variable"/>
    <w:sig w:usb0="E0002EFF" w:usb1="C000785B" w:usb2="00000009" w:usb3="00000000" w:csb0="000001FF" w:csb1="00000000"/>
    <w:embedRegular r:id="rId20" w:fontKey="{94CF5441-3D38-4DE0-AF57-790EA842677F}"/>
    <w:embedBold r:id="rId21" w:fontKey="{4EDAF847-7575-4D7A-AD04-1E351AF0875C}"/>
    <w:embedBoldItalic r:id="rId22" w:fontKey="{DB37FBE3-6112-4D6B-B1D7-228EC94E08AA}"/>
  </w:font>
  <w:font w:name="Tahoma">
    <w:panose1 w:val="020B0604030504040204"/>
    <w:charset w:val="00"/>
    <w:family w:val="swiss"/>
    <w:pitch w:val="variable"/>
    <w:sig w:usb0="E1002EFF" w:usb1="C000605B" w:usb2="00000029" w:usb3="00000000" w:csb0="000101FF" w:csb1="00000000"/>
    <w:embedRegular r:id="rId23" w:fontKey="{9101C31C-02E8-4D07-9E56-F771C60C4A0B}"/>
    <w:embedBold r:id="rId24" w:fontKey="{A285221A-B854-46E5-9C85-055A88B9A69C}"/>
    <w:embedItalic r:id="rId25" w:fontKey="{EFDFA315-3C9D-4785-8AB0-F88439ED4FD5}"/>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33913F4E-1F87-49D6-9171-203757578966}"/>
  </w:font>
  <w:font w:name="AGA Arabesque">
    <w:panose1 w:val="05010101010101010101"/>
    <w:charset w:val="02"/>
    <w:family w:val="auto"/>
    <w:pitch w:val="variable"/>
    <w:sig w:usb0="00000000" w:usb1="10000000" w:usb2="00000000" w:usb3="00000000" w:csb0="80000000" w:csb1="00000000"/>
    <w:embedRegular r:id="rId27" w:fontKey="{3CE5B05C-8CBC-4231-BD21-2519CA9733AD}"/>
  </w:font>
  <w:font w:name="PT Bold Heading">
    <w:panose1 w:val="02010400000000000000"/>
    <w:charset w:val="B2"/>
    <w:family w:val="auto"/>
    <w:pitch w:val="variable"/>
    <w:sig w:usb0="00002001" w:usb1="80000000" w:usb2="00000008" w:usb3="00000000" w:csb0="00000040" w:csb1="00000000"/>
    <w:embedRegular r:id="rId28" w:fontKey="{DFFE8DDC-404A-4755-8871-1CDB9D899C42}"/>
  </w:font>
  <w:font w:name="Andalus">
    <w:panose1 w:val="02020603050405020304"/>
    <w:charset w:val="00"/>
    <w:family w:val="roman"/>
    <w:pitch w:val="variable"/>
    <w:sig w:usb0="00002003" w:usb1="80000000" w:usb2="00000008" w:usb3="00000000" w:csb0="00000041" w:csb1="00000000"/>
    <w:embedRegular r:id="rId29" w:fontKey="{BD6C5EAD-4656-4D02-A6C6-7699BD6723FD}"/>
    <w:embedBold r:id="rId30" w:fontKey="{F0B29F3E-3BBF-445B-A757-3BE76A7B05A4}"/>
  </w:font>
  <w:font w:name="AL-Mohanad Bold">
    <w:panose1 w:val="00000000000000000000"/>
    <w:charset w:val="B2"/>
    <w:family w:val="auto"/>
    <w:pitch w:val="variable"/>
    <w:sig w:usb0="00002001" w:usb1="00000000" w:usb2="00000000" w:usb3="00000000" w:csb0="00000040" w:csb1="00000000"/>
    <w:embedRegular r:id="rId31" w:fontKey="{5566B43A-E271-43C0-A334-34160CEFB387}"/>
  </w:font>
  <w:font w:name="ATraditional Arabic">
    <w:altName w:val="Times New Roman"/>
    <w:panose1 w:val="02020803070505020304"/>
    <w:charset w:val="B2"/>
    <w:family w:val="auto"/>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CFA" w:rsidRDefault="00B75CFA" w:rsidP="00235F65">
    <w:pPr>
      <w:pStyle w:val="Footer"/>
      <w:rPr>
        <w:noProof w:val="0"/>
        <w:rtl/>
      </w:rPr>
    </w:pPr>
  </w:p>
  <w:p w:rsidR="00B75CFA" w:rsidRDefault="00B75CFA" w:rsidP="00235F65">
    <w:pPr>
      <w:pStyle w:val="Footer"/>
      <w:rPr>
        <w:noProof w:val="0"/>
        <w:rtl/>
      </w:rPr>
    </w:pPr>
  </w:p>
  <w:p w:rsidR="00B75CFA" w:rsidRDefault="00B75CFA"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4B05" w:rsidRDefault="00F84B05" w:rsidP="00235F65">
      <w:r>
        <w:separator/>
      </w:r>
    </w:p>
  </w:footnote>
  <w:footnote w:type="continuationSeparator" w:id="0">
    <w:p w:rsidR="00F84B05" w:rsidRDefault="00F84B05"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CFA" w:rsidRPr="00711431" w:rsidRDefault="00F84B05"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B75CFA" w:rsidRPr="00711431" w:rsidRDefault="000B5FEF"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B75CFA"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955B6F">
                  <w:rPr>
                    <w:rStyle w:val="PageNumber"/>
                    <w:rFonts w:cs="Traditional Arabic"/>
                    <w:sz w:val="26"/>
                    <w:szCs w:val="26"/>
                    <w:rtl/>
                  </w:rPr>
                  <w:t>16</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B75CFA" w:rsidRPr="00711431" w:rsidRDefault="00B75CF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75CFA" w:rsidRDefault="000B5FEF" w:rsidP="00711431">
                <w:pPr>
                  <w:pStyle w:val="Heading2"/>
                  <w:ind w:firstLine="32"/>
                  <w:rPr>
                    <w:rFonts w:cs="Traditional Arabic"/>
                    <w:noProof w:val="0"/>
                    <w:rtl/>
                  </w:rPr>
                </w:pPr>
                <w:r>
                  <w:rPr>
                    <w:rFonts w:cs="Traditional Arabic"/>
                    <w:sz w:val="28"/>
                  </w:rPr>
                  <w:fldChar w:fldCharType="begin"/>
                </w:r>
                <w:r w:rsidR="00B75CFA">
                  <w:rPr>
                    <w:rFonts w:cs="Traditional Arabic"/>
                    <w:sz w:val="28"/>
                  </w:rPr>
                  <w:instrText xml:space="preserve"> PAGE </w:instrText>
                </w:r>
                <w:r>
                  <w:rPr>
                    <w:rFonts w:cs="Traditional Arabic"/>
                    <w:sz w:val="28"/>
                  </w:rPr>
                  <w:fldChar w:fldCharType="separate"/>
                </w:r>
                <w:r w:rsidR="00955B6F">
                  <w:rPr>
                    <w:rFonts w:cs="Traditional Arabic"/>
                    <w:sz w:val="28"/>
                    <w:rtl/>
                  </w:rPr>
                  <w:t>16</w:t>
                </w:r>
                <w:r>
                  <w:rPr>
                    <w:rFonts w:cs="Traditional Arabic"/>
                    <w:sz w:val="28"/>
                  </w:rPr>
                  <w:fldChar w:fldCharType="end"/>
                </w:r>
              </w:p>
            </w:txbxContent>
          </v:textbox>
          <w10:wrap type="square"/>
        </v:shape>
      </w:pict>
    </w:r>
  </w:p>
  <w:p w:rsidR="00B75CFA" w:rsidRPr="00711431" w:rsidRDefault="00F84B05" w:rsidP="00711431">
    <w:pPr>
      <w:pStyle w:val="Header"/>
      <w:rPr>
        <w:b/>
        <w:bCs/>
        <w:noProof w:val="0"/>
        <w:rtl/>
      </w:rPr>
    </w:pPr>
    <w:r>
      <w:rPr>
        <w:rtl/>
      </w:rPr>
      <w:pict>
        <v:shape id="_x0000_s2052" type="#_x0000_t202" style="position:absolute;left:0;text-align:left;margin-left:34.3pt;margin-top:14.5pt;width:135.45pt;height:27pt;z-index:251655680" stroked="f">
          <v:textbox style="mso-next-textbox:#_x0000_s2052" inset="0,,1mm">
            <w:txbxContent>
              <w:p w:rsidR="00B75CFA" w:rsidRPr="00711431" w:rsidRDefault="005C4198" w:rsidP="0053109A">
                <w:pPr>
                  <w:jc w:val="center"/>
                  <w:rPr>
                    <w:rFonts w:cs="AL-Mohanad Bold"/>
                    <w:b w:val="0"/>
                    <w:bCs w:val="0"/>
                    <w:noProof w:val="0"/>
                    <w:szCs w:val="22"/>
                    <w:rtl/>
                  </w:rPr>
                </w:pPr>
                <w:r>
                  <w:rPr>
                    <w:rFonts w:cs="AL-Mohanad Bold" w:hint="cs"/>
                    <w:b w:val="0"/>
                    <w:bCs w:val="0"/>
                    <w:noProof w:val="0"/>
                    <w:szCs w:val="22"/>
                    <w:rtl/>
                  </w:rPr>
                  <w:t>تفسير ابن كثير</w:t>
                </w:r>
                <w:r w:rsidR="00B75CFA">
                  <w:rPr>
                    <w:rFonts w:cs="AL-Mohanad Bold" w:hint="cs"/>
                    <w:b w:val="0"/>
                    <w:bCs w:val="0"/>
                    <w:noProof w:val="0"/>
                    <w:szCs w:val="22"/>
                    <w:rtl/>
                  </w:rPr>
                  <w:t>-</w:t>
                </w:r>
                <w:r>
                  <w:rPr>
                    <w:rFonts w:cs="AL-Mohanad Bold" w:hint="cs"/>
                    <w:b w:val="0"/>
                    <w:bCs w:val="0"/>
                    <w:noProof w:val="0"/>
                    <w:szCs w:val="22"/>
                    <w:rtl/>
                  </w:rPr>
                  <w:t>البقرة (3</w:t>
                </w:r>
                <w:r w:rsidR="0053109A">
                  <w:rPr>
                    <w:rFonts w:cs="AL-Mohanad Bold" w:hint="cs"/>
                    <w:b w:val="0"/>
                    <w:bCs w:val="0"/>
                    <w:noProof w:val="0"/>
                    <w:szCs w:val="22"/>
                    <w:rtl/>
                  </w:rPr>
                  <w:t>8</w:t>
                </w:r>
                <w:r>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CFA" w:rsidRPr="00711431" w:rsidRDefault="00F84B05"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B75CFA" w:rsidRDefault="000B5FEF" w:rsidP="00711431">
                <w:pPr>
                  <w:pStyle w:val="Heading2"/>
                  <w:rPr>
                    <w:rFonts w:cs="Traditional Arabic"/>
                    <w:noProof w:val="0"/>
                    <w:rtl/>
                  </w:rPr>
                </w:pPr>
                <w:r>
                  <w:rPr>
                    <w:rStyle w:val="PageNumber"/>
                    <w:rFonts w:cs="Traditional Arabic"/>
                  </w:rPr>
                  <w:fldChar w:fldCharType="begin"/>
                </w:r>
                <w:r w:rsidR="00B75CFA">
                  <w:rPr>
                    <w:rStyle w:val="PageNumber"/>
                    <w:rFonts w:cs="Traditional Arabic"/>
                  </w:rPr>
                  <w:instrText xml:space="preserve"> PAGE </w:instrText>
                </w:r>
                <w:r>
                  <w:rPr>
                    <w:rStyle w:val="PageNumber"/>
                    <w:rFonts w:cs="Traditional Arabic"/>
                  </w:rPr>
                  <w:fldChar w:fldCharType="separate"/>
                </w:r>
                <w:r w:rsidR="00955B6F">
                  <w:rPr>
                    <w:rStyle w:val="PageNumber"/>
                    <w:rFonts w:cs="Traditional Arabic"/>
                    <w:rtl/>
                  </w:rPr>
                  <w:t>15</w:t>
                </w:r>
                <w:r>
                  <w:rPr>
                    <w:rStyle w:val="PageNumber"/>
                    <w:rFonts w:cs="Traditional Arabic"/>
                  </w:rPr>
                  <w:fldChar w:fldCharType="end"/>
                </w:r>
              </w:p>
            </w:txbxContent>
          </v:textbox>
          <w10:wrap anchorx="page"/>
        </v:shape>
      </w:pict>
    </w:r>
  </w:p>
  <w:p w:rsidR="00B75CFA" w:rsidRPr="00711431" w:rsidRDefault="00F84B05"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B75CFA" w:rsidRPr="00711431" w:rsidRDefault="00B75CF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75CFA" w:rsidRPr="00711431" w:rsidRDefault="000B5FEF" w:rsidP="00711431">
                <w:pPr>
                  <w:pStyle w:val="Heading2"/>
                  <w:ind w:firstLine="32"/>
                  <w:rPr>
                    <w:rFonts w:cs="Traditional Arabic"/>
                    <w:b/>
                    <w:bCs/>
                    <w:noProof w:val="0"/>
                    <w:rtl/>
                  </w:rPr>
                </w:pPr>
                <w:r w:rsidRPr="00711431">
                  <w:rPr>
                    <w:rStyle w:val="PageNumber"/>
                    <w:rFonts w:cs="Traditional Arabic"/>
                    <w:sz w:val="28"/>
                  </w:rPr>
                  <w:fldChar w:fldCharType="begin"/>
                </w:r>
                <w:r w:rsidR="00B75CFA" w:rsidRPr="00711431">
                  <w:rPr>
                    <w:rStyle w:val="PageNumber"/>
                    <w:rFonts w:cs="Traditional Arabic"/>
                    <w:sz w:val="28"/>
                  </w:rPr>
                  <w:instrText xml:space="preserve"> PAGE </w:instrText>
                </w:r>
                <w:r w:rsidRPr="00711431">
                  <w:rPr>
                    <w:rStyle w:val="PageNumber"/>
                    <w:rFonts w:cs="Traditional Arabic"/>
                    <w:sz w:val="28"/>
                  </w:rPr>
                  <w:fldChar w:fldCharType="separate"/>
                </w:r>
                <w:r w:rsidR="00955B6F">
                  <w:rPr>
                    <w:rStyle w:val="PageNumber"/>
                    <w:rFonts w:cs="Traditional Arabic"/>
                    <w:sz w:val="28"/>
                    <w:rtl/>
                  </w:rPr>
                  <w:t>15</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B75CFA" w:rsidRPr="00711431" w:rsidRDefault="00B75CFA"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B75CFA" w:rsidRPr="00711431" w:rsidRDefault="000B5FEF"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B75CFA"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955B6F">
                  <w:rPr>
                    <w:rStyle w:val="PageNumber"/>
                    <w:rFonts w:cs="Traditional Arabic"/>
                    <w:sz w:val="26"/>
                    <w:szCs w:val="26"/>
                    <w:rtl/>
                  </w:rPr>
                  <w:t>15</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Setting w:name="useWord2013TrackBottomHyphenation" w:uri="http://schemas.microsoft.com/office/word" w:val="1"/>
  </w:compat>
  <w:rsids>
    <w:rsidRoot w:val="00856265"/>
    <w:rsid w:val="0000074B"/>
    <w:rsid w:val="00000BF2"/>
    <w:rsid w:val="0000142B"/>
    <w:rsid w:val="00001659"/>
    <w:rsid w:val="0000176E"/>
    <w:rsid w:val="00001E79"/>
    <w:rsid w:val="0000261C"/>
    <w:rsid w:val="00002724"/>
    <w:rsid w:val="00003327"/>
    <w:rsid w:val="000033DC"/>
    <w:rsid w:val="000036AB"/>
    <w:rsid w:val="00003724"/>
    <w:rsid w:val="00003F18"/>
    <w:rsid w:val="000040D1"/>
    <w:rsid w:val="00004961"/>
    <w:rsid w:val="00004D9F"/>
    <w:rsid w:val="00005097"/>
    <w:rsid w:val="00005741"/>
    <w:rsid w:val="00005770"/>
    <w:rsid w:val="00006BBA"/>
    <w:rsid w:val="00006BF5"/>
    <w:rsid w:val="00006CBC"/>
    <w:rsid w:val="000070D9"/>
    <w:rsid w:val="000075E6"/>
    <w:rsid w:val="000076D3"/>
    <w:rsid w:val="00007746"/>
    <w:rsid w:val="00007803"/>
    <w:rsid w:val="00007963"/>
    <w:rsid w:val="000101CC"/>
    <w:rsid w:val="00010A0D"/>
    <w:rsid w:val="00010BE7"/>
    <w:rsid w:val="00010F7B"/>
    <w:rsid w:val="000111D9"/>
    <w:rsid w:val="0001152C"/>
    <w:rsid w:val="00011C2D"/>
    <w:rsid w:val="00011DCD"/>
    <w:rsid w:val="00012134"/>
    <w:rsid w:val="000123A8"/>
    <w:rsid w:val="0001278E"/>
    <w:rsid w:val="00012B3F"/>
    <w:rsid w:val="00012C4C"/>
    <w:rsid w:val="00012CF0"/>
    <w:rsid w:val="0001331C"/>
    <w:rsid w:val="0001339A"/>
    <w:rsid w:val="000137AE"/>
    <w:rsid w:val="00013976"/>
    <w:rsid w:val="0001461B"/>
    <w:rsid w:val="000146A4"/>
    <w:rsid w:val="00014B73"/>
    <w:rsid w:val="00014C8E"/>
    <w:rsid w:val="0001501A"/>
    <w:rsid w:val="0001507C"/>
    <w:rsid w:val="00015AFD"/>
    <w:rsid w:val="00015B14"/>
    <w:rsid w:val="00015D59"/>
    <w:rsid w:val="0001615E"/>
    <w:rsid w:val="0001696A"/>
    <w:rsid w:val="00016B96"/>
    <w:rsid w:val="00016D3F"/>
    <w:rsid w:val="0002028C"/>
    <w:rsid w:val="00020A80"/>
    <w:rsid w:val="00021009"/>
    <w:rsid w:val="000212E3"/>
    <w:rsid w:val="00021AAE"/>
    <w:rsid w:val="00022197"/>
    <w:rsid w:val="000225BD"/>
    <w:rsid w:val="00023212"/>
    <w:rsid w:val="00023619"/>
    <w:rsid w:val="00023804"/>
    <w:rsid w:val="00023821"/>
    <w:rsid w:val="00023B96"/>
    <w:rsid w:val="00023DA7"/>
    <w:rsid w:val="000241E3"/>
    <w:rsid w:val="00024318"/>
    <w:rsid w:val="000248DA"/>
    <w:rsid w:val="000250EF"/>
    <w:rsid w:val="000253E3"/>
    <w:rsid w:val="00025872"/>
    <w:rsid w:val="0002629C"/>
    <w:rsid w:val="000263AB"/>
    <w:rsid w:val="000272A3"/>
    <w:rsid w:val="000272D6"/>
    <w:rsid w:val="000272FB"/>
    <w:rsid w:val="00027D88"/>
    <w:rsid w:val="000300D4"/>
    <w:rsid w:val="000303F2"/>
    <w:rsid w:val="00030488"/>
    <w:rsid w:val="00030EC3"/>
    <w:rsid w:val="00030EEC"/>
    <w:rsid w:val="00030F26"/>
    <w:rsid w:val="00030FD2"/>
    <w:rsid w:val="000313A2"/>
    <w:rsid w:val="00031DA6"/>
    <w:rsid w:val="000328F3"/>
    <w:rsid w:val="000329D4"/>
    <w:rsid w:val="00033012"/>
    <w:rsid w:val="00033219"/>
    <w:rsid w:val="00033357"/>
    <w:rsid w:val="000335D4"/>
    <w:rsid w:val="000339AA"/>
    <w:rsid w:val="00034671"/>
    <w:rsid w:val="00034BB6"/>
    <w:rsid w:val="00034DE7"/>
    <w:rsid w:val="00034EC1"/>
    <w:rsid w:val="00035087"/>
    <w:rsid w:val="000350B1"/>
    <w:rsid w:val="000353A5"/>
    <w:rsid w:val="0003640C"/>
    <w:rsid w:val="000365CF"/>
    <w:rsid w:val="0003723E"/>
    <w:rsid w:val="0003784A"/>
    <w:rsid w:val="000378D2"/>
    <w:rsid w:val="00037A68"/>
    <w:rsid w:val="00037F9E"/>
    <w:rsid w:val="0004063D"/>
    <w:rsid w:val="000411C2"/>
    <w:rsid w:val="00041231"/>
    <w:rsid w:val="0004141A"/>
    <w:rsid w:val="0004162D"/>
    <w:rsid w:val="00041DE7"/>
    <w:rsid w:val="0004209E"/>
    <w:rsid w:val="00042224"/>
    <w:rsid w:val="0004247D"/>
    <w:rsid w:val="000427F9"/>
    <w:rsid w:val="00042AAF"/>
    <w:rsid w:val="0004306D"/>
    <w:rsid w:val="000438F1"/>
    <w:rsid w:val="00043ECC"/>
    <w:rsid w:val="00044058"/>
    <w:rsid w:val="0004415E"/>
    <w:rsid w:val="00044584"/>
    <w:rsid w:val="00044F18"/>
    <w:rsid w:val="00044FC9"/>
    <w:rsid w:val="00044FFD"/>
    <w:rsid w:val="00045900"/>
    <w:rsid w:val="00045DA5"/>
    <w:rsid w:val="00046B83"/>
    <w:rsid w:val="00046D0F"/>
    <w:rsid w:val="00046F37"/>
    <w:rsid w:val="00046F56"/>
    <w:rsid w:val="000470DF"/>
    <w:rsid w:val="000471B5"/>
    <w:rsid w:val="00047217"/>
    <w:rsid w:val="00047CC5"/>
    <w:rsid w:val="00050091"/>
    <w:rsid w:val="000505DA"/>
    <w:rsid w:val="00050C1B"/>
    <w:rsid w:val="0005100B"/>
    <w:rsid w:val="000510E9"/>
    <w:rsid w:val="0005144C"/>
    <w:rsid w:val="0005148F"/>
    <w:rsid w:val="00051577"/>
    <w:rsid w:val="00051632"/>
    <w:rsid w:val="000516EE"/>
    <w:rsid w:val="00051731"/>
    <w:rsid w:val="0005187E"/>
    <w:rsid w:val="00051CF5"/>
    <w:rsid w:val="00052A9B"/>
    <w:rsid w:val="00052B95"/>
    <w:rsid w:val="00052BC3"/>
    <w:rsid w:val="00053917"/>
    <w:rsid w:val="00053BDF"/>
    <w:rsid w:val="00053CBF"/>
    <w:rsid w:val="00054373"/>
    <w:rsid w:val="00054418"/>
    <w:rsid w:val="000544F9"/>
    <w:rsid w:val="00054A66"/>
    <w:rsid w:val="000554EA"/>
    <w:rsid w:val="000570FE"/>
    <w:rsid w:val="00060E85"/>
    <w:rsid w:val="000615EC"/>
    <w:rsid w:val="00061B88"/>
    <w:rsid w:val="00062B94"/>
    <w:rsid w:val="00063039"/>
    <w:rsid w:val="00063312"/>
    <w:rsid w:val="00063B88"/>
    <w:rsid w:val="0006474B"/>
    <w:rsid w:val="00064871"/>
    <w:rsid w:val="00064C05"/>
    <w:rsid w:val="00064E5E"/>
    <w:rsid w:val="000656DE"/>
    <w:rsid w:val="00065FFE"/>
    <w:rsid w:val="00066391"/>
    <w:rsid w:val="0006699A"/>
    <w:rsid w:val="000673DD"/>
    <w:rsid w:val="000675DB"/>
    <w:rsid w:val="00067B38"/>
    <w:rsid w:val="00067F0C"/>
    <w:rsid w:val="00070EF2"/>
    <w:rsid w:val="00071497"/>
    <w:rsid w:val="00071D6B"/>
    <w:rsid w:val="0007207E"/>
    <w:rsid w:val="00072CEE"/>
    <w:rsid w:val="00072FEB"/>
    <w:rsid w:val="00073264"/>
    <w:rsid w:val="00073826"/>
    <w:rsid w:val="00074EE5"/>
    <w:rsid w:val="00074F41"/>
    <w:rsid w:val="00075B7C"/>
    <w:rsid w:val="00075F4A"/>
    <w:rsid w:val="00075FDB"/>
    <w:rsid w:val="000760C9"/>
    <w:rsid w:val="00076B22"/>
    <w:rsid w:val="00076C31"/>
    <w:rsid w:val="00076D3E"/>
    <w:rsid w:val="00077A0E"/>
    <w:rsid w:val="00077B01"/>
    <w:rsid w:val="00077E7C"/>
    <w:rsid w:val="00080334"/>
    <w:rsid w:val="00080574"/>
    <w:rsid w:val="00080899"/>
    <w:rsid w:val="00080B4B"/>
    <w:rsid w:val="00080BBF"/>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1938"/>
    <w:rsid w:val="00092261"/>
    <w:rsid w:val="0009234D"/>
    <w:rsid w:val="00093A87"/>
    <w:rsid w:val="00093D38"/>
    <w:rsid w:val="00093E6A"/>
    <w:rsid w:val="00093F6D"/>
    <w:rsid w:val="00094235"/>
    <w:rsid w:val="00094294"/>
    <w:rsid w:val="00094AAB"/>
    <w:rsid w:val="00094BA7"/>
    <w:rsid w:val="000962CE"/>
    <w:rsid w:val="0009681A"/>
    <w:rsid w:val="00097011"/>
    <w:rsid w:val="00097727"/>
    <w:rsid w:val="00097A31"/>
    <w:rsid w:val="00097B52"/>
    <w:rsid w:val="000A129C"/>
    <w:rsid w:val="000A1612"/>
    <w:rsid w:val="000A1C70"/>
    <w:rsid w:val="000A23C6"/>
    <w:rsid w:val="000A2540"/>
    <w:rsid w:val="000A284C"/>
    <w:rsid w:val="000A28C5"/>
    <w:rsid w:val="000A2974"/>
    <w:rsid w:val="000A2AAC"/>
    <w:rsid w:val="000A2C28"/>
    <w:rsid w:val="000A314C"/>
    <w:rsid w:val="000A42CA"/>
    <w:rsid w:val="000A44E1"/>
    <w:rsid w:val="000A4DBE"/>
    <w:rsid w:val="000A5D9D"/>
    <w:rsid w:val="000A6312"/>
    <w:rsid w:val="000A71BF"/>
    <w:rsid w:val="000A770F"/>
    <w:rsid w:val="000A7A87"/>
    <w:rsid w:val="000A7C38"/>
    <w:rsid w:val="000A7D94"/>
    <w:rsid w:val="000B0F97"/>
    <w:rsid w:val="000B122E"/>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5D"/>
    <w:rsid w:val="000B5FEF"/>
    <w:rsid w:val="000B5FFD"/>
    <w:rsid w:val="000B693F"/>
    <w:rsid w:val="000B6A5F"/>
    <w:rsid w:val="000B6DE2"/>
    <w:rsid w:val="000B6E1D"/>
    <w:rsid w:val="000B6FDF"/>
    <w:rsid w:val="000C0AA1"/>
    <w:rsid w:val="000C0DA3"/>
    <w:rsid w:val="000C0E3E"/>
    <w:rsid w:val="000C0FFE"/>
    <w:rsid w:val="000C12C4"/>
    <w:rsid w:val="000C137F"/>
    <w:rsid w:val="000C1384"/>
    <w:rsid w:val="000C15C4"/>
    <w:rsid w:val="000C2B63"/>
    <w:rsid w:val="000C2CBF"/>
    <w:rsid w:val="000C2DB4"/>
    <w:rsid w:val="000C2FF0"/>
    <w:rsid w:val="000C317C"/>
    <w:rsid w:val="000C3CC9"/>
    <w:rsid w:val="000C3E52"/>
    <w:rsid w:val="000C473D"/>
    <w:rsid w:val="000C4749"/>
    <w:rsid w:val="000C4CFA"/>
    <w:rsid w:val="000C4DE3"/>
    <w:rsid w:val="000C4E73"/>
    <w:rsid w:val="000C5660"/>
    <w:rsid w:val="000C5954"/>
    <w:rsid w:val="000C5A3F"/>
    <w:rsid w:val="000C5C63"/>
    <w:rsid w:val="000C5DC2"/>
    <w:rsid w:val="000C60E5"/>
    <w:rsid w:val="000C67E7"/>
    <w:rsid w:val="000C6B8E"/>
    <w:rsid w:val="000C710F"/>
    <w:rsid w:val="000C71B0"/>
    <w:rsid w:val="000C7247"/>
    <w:rsid w:val="000C78D8"/>
    <w:rsid w:val="000C7B56"/>
    <w:rsid w:val="000D0156"/>
    <w:rsid w:val="000D0D8C"/>
    <w:rsid w:val="000D1A19"/>
    <w:rsid w:val="000D1CE4"/>
    <w:rsid w:val="000D1E0D"/>
    <w:rsid w:val="000D21F3"/>
    <w:rsid w:val="000D2490"/>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B2A"/>
    <w:rsid w:val="000E5E7F"/>
    <w:rsid w:val="000E5F10"/>
    <w:rsid w:val="000E6807"/>
    <w:rsid w:val="000E74A9"/>
    <w:rsid w:val="000E763D"/>
    <w:rsid w:val="000E78B8"/>
    <w:rsid w:val="000E7F5E"/>
    <w:rsid w:val="000E7FE6"/>
    <w:rsid w:val="000F0289"/>
    <w:rsid w:val="000F0637"/>
    <w:rsid w:val="000F0B8B"/>
    <w:rsid w:val="000F111E"/>
    <w:rsid w:val="000F12F3"/>
    <w:rsid w:val="000F14A5"/>
    <w:rsid w:val="000F15BC"/>
    <w:rsid w:val="000F1818"/>
    <w:rsid w:val="000F186C"/>
    <w:rsid w:val="000F18D5"/>
    <w:rsid w:val="000F1991"/>
    <w:rsid w:val="000F1A6A"/>
    <w:rsid w:val="000F1BBC"/>
    <w:rsid w:val="000F1D3D"/>
    <w:rsid w:val="000F1EE4"/>
    <w:rsid w:val="000F2CAC"/>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3A4"/>
    <w:rsid w:val="00101988"/>
    <w:rsid w:val="00101A3C"/>
    <w:rsid w:val="00101F85"/>
    <w:rsid w:val="00103807"/>
    <w:rsid w:val="001038EB"/>
    <w:rsid w:val="00103B6E"/>
    <w:rsid w:val="001046E4"/>
    <w:rsid w:val="00104EC6"/>
    <w:rsid w:val="00105AE6"/>
    <w:rsid w:val="00105F2D"/>
    <w:rsid w:val="00106329"/>
    <w:rsid w:val="001063BD"/>
    <w:rsid w:val="001063EB"/>
    <w:rsid w:val="00106740"/>
    <w:rsid w:val="001069C9"/>
    <w:rsid w:val="00106FB9"/>
    <w:rsid w:val="0010725C"/>
    <w:rsid w:val="00107459"/>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41"/>
    <w:rsid w:val="00112C87"/>
    <w:rsid w:val="00112D9E"/>
    <w:rsid w:val="00113196"/>
    <w:rsid w:val="00113521"/>
    <w:rsid w:val="00113804"/>
    <w:rsid w:val="00115167"/>
    <w:rsid w:val="001151FF"/>
    <w:rsid w:val="0011582C"/>
    <w:rsid w:val="00115962"/>
    <w:rsid w:val="001159A3"/>
    <w:rsid w:val="00116099"/>
    <w:rsid w:val="00116423"/>
    <w:rsid w:val="00116DC8"/>
    <w:rsid w:val="001175A5"/>
    <w:rsid w:val="001202CB"/>
    <w:rsid w:val="001205D8"/>
    <w:rsid w:val="00120AB5"/>
    <w:rsid w:val="00120E45"/>
    <w:rsid w:val="00121144"/>
    <w:rsid w:val="00121592"/>
    <w:rsid w:val="00121BB2"/>
    <w:rsid w:val="001221AB"/>
    <w:rsid w:val="001221ED"/>
    <w:rsid w:val="001223B7"/>
    <w:rsid w:val="00122B5A"/>
    <w:rsid w:val="00122EAF"/>
    <w:rsid w:val="00122F75"/>
    <w:rsid w:val="001232DB"/>
    <w:rsid w:val="001233C9"/>
    <w:rsid w:val="00124436"/>
    <w:rsid w:val="001245A0"/>
    <w:rsid w:val="00124A17"/>
    <w:rsid w:val="001254A6"/>
    <w:rsid w:val="00125B24"/>
    <w:rsid w:val="00125BB3"/>
    <w:rsid w:val="00125D4D"/>
    <w:rsid w:val="00126124"/>
    <w:rsid w:val="00126299"/>
    <w:rsid w:val="00126D6D"/>
    <w:rsid w:val="00126E5A"/>
    <w:rsid w:val="001274F3"/>
    <w:rsid w:val="0012778C"/>
    <w:rsid w:val="00127A96"/>
    <w:rsid w:val="00130097"/>
    <w:rsid w:val="00130793"/>
    <w:rsid w:val="00131206"/>
    <w:rsid w:val="001315EB"/>
    <w:rsid w:val="0013184B"/>
    <w:rsid w:val="00131C11"/>
    <w:rsid w:val="00131F73"/>
    <w:rsid w:val="00132C15"/>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B56"/>
    <w:rsid w:val="00137DAD"/>
    <w:rsid w:val="0014022C"/>
    <w:rsid w:val="001404E6"/>
    <w:rsid w:val="00141D00"/>
    <w:rsid w:val="001421EF"/>
    <w:rsid w:val="00143347"/>
    <w:rsid w:val="0014340C"/>
    <w:rsid w:val="001436AB"/>
    <w:rsid w:val="00143A3E"/>
    <w:rsid w:val="00143B91"/>
    <w:rsid w:val="00144006"/>
    <w:rsid w:val="00144663"/>
    <w:rsid w:val="001452D0"/>
    <w:rsid w:val="0014566B"/>
    <w:rsid w:val="001456DB"/>
    <w:rsid w:val="001460C0"/>
    <w:rsid w:val="00146684"/>
    <w:rsid w:val="0014677C"/>
    <w:rsid w:val="00146873"/>
    <w:rsid w:val="001468F2"/>
    <w:rsid w:val="00146E53"/>
    <w:rsid w:val="001470A8"/>
    <w:rsid w:val="00147A57"/>
    <w:rsid w:val="00147E3B"/>
    <w:rsid w:val="0015001F"/>
    <w:rsid w:val="001500ED"/>
    <w:rsid w:val="0015038E"/>
    <w:rsid w:val="001521BC"/>
    <w:rsid w:val="001526AE"/>
    <w:rsid w:val="00152F06"/>
    <w:rsid w:val="001531B5"/>
    <w:rsid w:val="00153F1B"/>
    <w:rsid w:val="00153F2B"/>
    <w:rsid w:val="0015466F"/>
    <w:rsid w:val="001551F0"/>
    <w:rsid w:val="0015566F"/>
    <w:rsid w:val="00155D47"/>
    <w:rsid w:val="0015617F"/>
    <w:rsid w:val="00156385"/>
    <w:rsid w:val="00156E6D"/>
    <w:rsid w:val="0015707D"/>
    <w:rsid w:val="0015776F"/>
    <w:rsid w:val="0016055A"/>
    <w:rsid w:val="001608B0"/>
    <w:rsid w:val="00161BAF"/>
    <w:rsid w:val="0016230F"/>
    <w:rsid w:val="0016242C"/>
    <w:rsid w:val="00162789"/>
    <w:rsid w:val="00162BCC"/>
    <w:rsid w:val="00163413"/>
    <w:rsid w:val="00163F46"/>
    <w:rsid w:val="00163FAE"/>
    <w:rsid w:val="0016413B"/>
    <w:rsid w:val="0016420A"/>
    <w:rsid w:val="001644AD"/>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4F1"/>
    <w:rsid w:val="0017523F"/>
    <w:rsid w:val="00175343"/>
    <w:rsid w:val="00175392"/>
    <w:rsid w:val="00175E35"/>
    <w:rsid w:val="001761CF"/>
    <w:rsid w:val="001765A6"/>
    <w:rsid w:val="00176838"/>
    <w:rsid w:val="00176B30"/>
    <w:rsid w:val="00176BD8"/>
    <w:rsid w:val="00177148"/>
    <w:rsid w:val="001771B3"/>
    <w:rsid w:val="001771FE"/>
    <w:rsid w:val="001803D1"/>
    <w:rsid w:val="00180442"/>
    <w:rsid w:val="0018060F"/>
    <w:rsid w:val="00180774"/>
    <w:rsid w:val="0018168C"/>
    <w:rsid w:val="0018254B"/>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88D"/>
    <w:rsid w:val="00196E48"/>
    <w:rsid w:val="001970DA"/>
    <w:rsid w:val="001976A0"/>
    <w:rsid w:val="00197F1F"/>
    <w:rsid w:val="001A03E3"/>
    <w:rsid w:val="001A0489"/>
    <w:rsid w:val="001A0559"/>
    <w:rsid w:val="001A060A"/>
    <w:rsid w:val="001A0B0C"/>
    <w:rsid w:val="001A0BF7"/>
    <w:rsid w:val="001A13F9"/>
    <w:rsid w:val="001A181F"/>
    <w:rsid w:val="001A22A9"/>
    <w:rsid w:val="001A2471"/>
    <w:rsid w:val="001A2835"/>
    <w:rsid w:val="001A2D16"/>
    <w:rsid w:val="001A435D"/>
    <w:rsid w:val="001A4447"/>
    <w:rsid w:val="001A4799"/>
    <w:rsid w:val="001A492E"/>
    <w:rsid w:val="001A4CE9"/>
    <w:rsid w:val="001A4F10"/>
    <w:rsid w:val="001A5C43"/>
    <w:rsid w:val="001A7460"/>
    <w:rsid w:val="001A7744"/>
    <w:rsid w:val="001A7804"/>
    <w:rsid w:val="001B0980"/>
    <w:rsid w:val="001B0BA4"/>
    <w:rsid w:val="001B0C0A"/>
    <w:rsid w:val="001B1D56"/>
    <w:rsid w:val="001B1E34"/>
    <w:rsid w:val="001B1E94"/>
    <w:rsid w:val="001B1F61"/>
    <w:rsid w:val="001B22DC"/>
    <w:rsid w:val="001B2919"/>
    <w:rsid w:val="001B2BA0"/>
    <w:rsid w:val="001B30EB"/>
    <w:rsid w:val="001B3810"/>
    <w:rsid w:val="001B3BD6"/>
    <w:rsid w:val="001B3D88"/>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32D"/>
    <w:rsid w:val="001C162C"/>
    <w:rsid w:val="001C1815"/>
    <w:rsid w:val="001C1FBE"/>
    <w:rsid w:val="001C25A3"/>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848"/>
    <w:rsid w:val="001D1B18"/>
    <w:rsid w:val="001D1B2C"/>
    <w:rsid w:val="001D200C"/>
    <w:rsid w:val="001D207B"/>
    <w:rsid w:val="001D2163"/>
    <w:rsid w:val="001D2DEE"/>
    <w:rsid w:val="001D2F05"/>
    <w:rsid w:val="001D304C"/>
    <w:rsid w:val="001D33DC"/>
    <w:rsid w:val="001D356A"/>
    <w:rsid w:val="001D3649"/>
    <w:rsid w:val="001D4139"/>
    <w:rsid w:val="001D44CD"/>
    <w:rsid w:val="001D6153"/>
    <w:rsid w:val="001D6237"/>
    <w:rsid w:val="001D6588"/>
    <w:rsid w:val="001D6F29"/>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E09"/>
    <w:rsid w:val="001E539A"/>
    <w:rsid w:val="001E5782"/>
    <w:rsid w:val="001E5AE6"/>
    <w:rsid w:val="001E6087"/>
    <w:rsid w:val="001E643D"/>
    <w:rsid w:val="001E6626"/>
    <w:rsid w:val="001E6E16"/>
    <w:rsid w:val="001E6F3C"/>
    <w:rsid w:val="001E77FA"/>
    <w:rsid w:val="001E7AC3"/>
    <w:rsid w:val="001E7F87"/>
    <w:rsid w:val="001F0630"/>
    <w:rsid w:val="001F09C1"/>
    <w:rsid w:val="001F0ABC"/>
    <w:rsid w:val="001F1376"/>
    <w:rsid w:val="001F1728"/>
    <w:rsid w:val="001F188C"/>
    <w:rsid w:val="001F1BD3"/>
    <w:rsid w:val="001F1FF1"/>
    <w:rsid w:val="001F232C"/>
    <w:rsid w:val="001F3122"/>
    <w:rsid w:val="001F3556"/>
    <w:rsid w:val="001F365C"/>
    <w:rsid w:val="001F4263"/>
    <w:rsid w:val="001F43D1"/>
    <w:rsid w:val="001F4566"/>
    <w:rsid w:val="001F5993"/>
    <w:rsid w:val="001F5BB9"/>
    <w:rsid w:val="001F5CE0"/>
    <w:rsid w:val="001F5D98"/>
    <w:rsid w:val="001F5DA5"/>
    <w:rsid w:val="001F5F90"/>
    <w:rsid w:val="001F65A0"/>
    <w:rsid w:val="001F6FF5"/>
    <w:rsid w:val="001F7076"/>
    <w:rsid w:val="001F73AC"/>
    <w:rsid w:val="001F7812"/>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4BE"/>
    <w:rsid w:val="00205AB7"/>
    <w:rsid w:val="00205C86"/>
    <w:rsid w:val="00205CAF"/>
    <w:rsid w:val="002060B2"/>
    <w:rsid w:val="002061C8"/>
    <w:rsid w:val="00206576"/>
    <w:rsid w:val="00206AC8"/>
    <w:rsid w:val="00206D4D"/>
    <w:rsid w:val="00206F63"/>
    <w:rsid w:val="0020749D"/>
    <w:rsid w:val="002074DA"/>
    <w:rsid w:val="0020791D"/>
    <w:rsid w:val="002079FF"/>
    <w:rsid w:val="00207C59"/>
    <w:rsid w:val="00210242"/>
    <w:rsid w:val="0021087A"/>
    <w:rsid w:val="00210992"/>
    <w:rsid w:val="00210C7F"/>
    <w:rsid w:val="00211369"/>
    <w:rsid w:val="002117EB"/>
    <w:rsid w:val="0021192B"/>
    <w:rsid w:val="002127FA"/>
    <w:rsid w:val="00212C9E"/>
    <w:rsid w:val="002130CA"/>
    <w:rsid w:val="002132E5"/>
    <w:rsid w:val="002135B5"/>
    <w:rsid w:val="00213968"/>
    <w:rsid w:val="00213CAB"/>
    <w:rsid w:val="00213E1E"/>
    <w:rsid w:val="00214433"/>
    <w:rsid w:val="00214BD2"/>
    <w:rsid w:val="00215A27"/>
    <w:rsid w:val="00215ECD"/>
    <w:rsid w:val="00215F9C"/>
    <w:rsid w:val="00216019"/>
    <w:rsid w:val="00216732"/>
    <w:rsid w:val="00216996"/>
    <w:rsid w:val="002169D9"/>
    <w:rsid w:val="0021745D"/>
    <w:rsid w:val="00217C5C"/>
    <w:rsid w:val="00217E38"/>
    <w:rsid w:val="00221DB9"/>
    <w:rsid w:val="002226EB"/>
    <w:rsid w:val="002229F0"/>
    <w:rsid w:val="00222A1B"/>
    <w:rsid w:val="00222D0A"/>
    <w:rsid w:val="002236D6"/>
    <w:rsid w:val="00223B7D"/>
    <w:rsid w:val="00223B9F"/>
    <w:rsid w:val="00223D03"/>
    <w:rsid w:val="00224160"/>
    <w:rsid w:val="002245B9"/>
    <w:rsid w:val="00224A6A"/>
    <w:rsid w:val="00224B96"/>
    <w:rsid w:val="00224E5B"/>
    <w:rsid w:val="0022507A"/>
    <w:rsid w:val="00225236"/>
    <w:rsid w:val="002257C7"/>
    <w:rsid w:val="00225974"/>
    <w:rsid w:val="00225B81"/>
    <w:rsid w:val="00225EE4"/>
    <w:rsid w:val="002268B3"/>
    <w:rsid w:val="00226C9B"/>
    <w:rsid w:val="00227448"/>
    <w:rsid w:val="00227715"/>
    <w:rsid w:val="00227A54"/>
    <w:rsid w:val="00227CA4"/>
    <w:rsid w:val="00231137"/>
    <w:rsid w:val="00231D0A"/>
    <w:rsid w:val="00232AE4"/>
    <w:rsid w:val="002333ED"/>
    <w:rsid w:val="0023359F"/>
    <w:rsid w:val="00233F5D"/>
    <w:rsid w:val="00234013"/>
    <w:rsid w:val="00234766"/>
    <w:rsid w:val="00235078"/>
    <w:rsid w:val="00235367"/>
    <w:rsid w:val="00235849"/>
    <w:rsid w:val="00235F65"/>
    <w:rsid w:val="00235FB0"/>
    <w:rsid w:val="0023652A"/>
    <w:rsid w:val="00236CB5"/>
    <w:rsid w:val="002372AB"/>
    <w:rsid w:val="0023799C"/>
    <w:rsid w:val="00237D45"/>
    <w:rsid w:val="00240755"/>
    <w:rsid w:val="00240BD3"/>
    <w:rsid w:val="002418DB"/>
    <w:rsid w:val="00241D43"/>
    <w:rsid w:val="00241E2D"/>
    <w:rsid w:val="00241E93"/>
    <w:rsid w:val="0024251F"/>
    <w:rsid w:val="00242B51"/>
    <w:rsid w:val="00242E81"/>
    <w:rsid w:val="00242ED2"/>
    <w:rsid w:val="0024314B"/>
    <w:rsid w:val="00243158"/>
    <w:rsid w:val="00243521"/>
    <w:rsid w:val="002435C9"/>
    <w:rsid w:val="002435D8"/>
    <w:rsid w:val="00243B83"/>
    <w:rsid w:val="00243B89"/>
    <w:rsid w:val="00244007"/>
    <w:rsid w:val="002442C8"/>
    <w:rsid w:val="00244781"/>
    <w:rsid w:val="00245056"/>
    <w:rsid w:val="002451BC"/>
    <w:rsid w:val="00245306"/>
    <w:rsid w:val="002465D1"/>
    <w:rsid w:val="002474F8"/>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47D"/>
    <w:rsid w:val="00251ACD"/>
    <w:rsid w:val="002526EF"/>
    <w:rsid w:val="00252743"/>
    <w:rsid w:val="00252C12"/>
    <w:rsid w:val="00252EB0"/>
    <w:rsid w:val="00253397"/>
    <w:rsid w:val="002538C5"/>
    <w:rsid w:val="00253928"/>
    <w:rsid w:val="00253BBB"/>
    <w:rsid w:val="00253D41"/>
    <w:rsid w:val="00253E00"/>
    <w:rsid w:val="002544B1"/>
    <w:rsid w:val="0025463C"/>
    <w:rsid w:val="00255082"/>
    <w:rsid w:val="002551C8"/>
    <w:rsid w:val="00256042"/>
    <w:rsid w:val="00256339"/>
    <w:rsid w:val="00256552"/>
    <w:rsid w:val="002568B6"/>
    <w:rsid w:val="00256CD0"/>
    <w:rsid w:val="00256E84"/>
    <w:rsid w:val="00257554"/>
    <w:rsid w:val="00257A15"/>
    <w:rsid w:val="00257E4E"/>
    <w:rsid w:val="00260750"/>
    <w:rsid w:val="00260BCD"/>
    <w:rsid w:val="00260C14"/>
    <w:rsid w:val="00261037"/>
    <w:rsid w:val="00261C69"/>
    <w:rsid w:val="00262233"/>
    <w:rsid w:val="0026241E"/>
    <w:rsid w:val="00262D26"/>
    <w:rsid w:val="00262F61"/>
    <w:rsid w:val="002634E7"/>
    <w:rsid w:val="002638F2"/>
    <w:rsid w:val="002646CF"/>
    <w:rsid w:val="00264901"/>
    <w:rsid w:val="0026506A"/>
    <w:rsid w:val="00265278"/>
    <w:rsid w:val="002655EF"/>
    <w:rsid w:val="00265A42"/>
    <w:rsid w:val="00265F23"/>
    <w:rsid w:val="0026670A"/>
    <w:rsid w:val="002667EE"/>
    <w:rsid w:val="0026698D"/>
    <w:rsid w:val="0026707B"/>
    <w:rsid w:val="00270193"/>
    <w:rsid w:val="00270596"/>
    <w:rsid w:val="002705CE"/>
    <w:rsid w:val="002706C3"/>
    <w:rsid w:val="00270890"/>
    <w:rsid w:val="00270AEA"/>
    <w:rsid w:val="00270DB8"/>
    <w:rsid w:val="00270FE4"/>
    <w:rsid w:val="0027105D"/>
    <w:rsid w:val="002715C8"/>
    <w:rsid w:val="00271823"/>
    <w:rsid w:val="00271A18"/>
    <w:rsid w:val="00271F9F"/>
    <w:rsid w:val="002722A8"/>
    <w:rsid w:val="00272A93"/>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D1"/>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237"/>
    <w:rsid w:val="002843B8"/>
    <w:rsid w:val="002843ED"/>
    <w:rsid w:val="00284B3B"/>
    <w:rsid w:val="002856D6"/>
    <w:rsid w:val="00285870"/>
    <w:rsid w:val="0028595E"/>
    <w:rsid w:val="00285A92"/>
    <w:rsid w:val="00285C83"/>
    <w:rsid w:val="00286608"/>
    <w:rsid w:val="002876A2"/>
    <w:rsid w:val="00287BA4"/>
    <w:rsid w:val="00287EC2"/>
    <w:rsid w:val="0029015D"/>
    <w:rsid w:val="00290674"/>
    <w:rsid w:val="00290A66"/>
    <w:rsid w:val="00290AE7"/>
    <w:rsid w:val="00290BDB"/>
    <w:rsid w:val="002911B8"/>
    <w:rsid w:val="0029144B"/>
    <w:rsid w:val="002918FB"/>
    <w:rsid w:val="00291A43"/>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0E91"/>
    <w:rsid w:val="002A1C76"/>
    <w:rsid w:val="002A29AF"/>
    <w:rsid w:val="002A2EA3"/>
    <w:rsid w:val="002A32AC"/>
    <w:rsid w:val="002A34B4"/>
    <w:rsid w:val="002A3642"/>
    <w:rsid w:val="002A42C8"/>
    <w:rsid w:val="002A499E"/>
    <w:rsid w:val="002A4BE3"/>
    <w:rsid w:val="002A5025"/>
    <w:rsid w:val="002A5268"/>
    <w:rsid w:val="002A5617"/>
    <w:rsid w:val="002A56F2"/>
    <w:rsid w:val="002A5A06"/>
    <w:rsid w:val="002A5BD8"/>
    <w:rsid w:val="002A5D18"/>
    <w:rsid w:val="002A6098"/>
    <w:rsid w:val="002A6134"/>
    <w:rsid w:val="002A6A04"/>
    <w:rsid w:val="002A6C2B"/>
    <w:rsid w:val="002A7009"/>
    <w:rsid w:val="002A7136"/>
    <w:rsid w:val="002A76E7"/>
    <w:rsid w:val="002A7CF7"/>
    <w:rsid w:val="002B051E"/>
    <w:rsid w:val="002B0770"/>
    <w:rsid w:val="002B08CB"/>
    <w:rsid w:val="002B1677"/>
    <w:rsid w:val="002B1A2C"/>
    <w:rsid w:val="002B1EC9"/>
    <w:rsid w:val="002B28CE"/>
    <w:rsid w:val="002B28D1"/>
    <w:rsid w:val="002B2E2F"/>
    <w:rsid w:val="002B3C71"/>
    <w:rsid w:val="002B4165"/>
    <w:rsid w:val="002B4557"/>
    <w:rsid w:val="002B48A9"/>
    <w:rsid w:val="002B4A70"/>
    <w:rsid w:val="002B4F76"/>
    <w:rsid w:val="002B4FE7"/>
    <w:rsid w:val="002B516E"/>
    <w:rsid w:val="002B59CC"/>
    <w:rsid w:val="002B5A1C"/>
    <w:rsid w:val="002B6184"/>
    <w:rsid w:val="002B7799"/>
    <w:rsid w:val="002B7CA9"/>
    <w:rsid w:val="002C041B"/>
    <w:rsid w:val="002C09ED"/>
    <w:rsid w:val="002C0B2E"/>
    <w:rsid w:val="002C0F52"/>
    <w:rsid w:val="002C1082"/>
    <w:rsid w:val="002C1137"/>
    <w:rsid w:val="002C17D2"/>
    <w:rsid w:val="002C1E8F"/>
    <w:rsid w:val="002C205D"/>
    <w:rsid w:val="002C25BA"/>
    <w:rsid w:val="002C3723"/>
    <w:rsid w:val="002C3A6E"/>
    <w:rsid w:val="002C3F82"/>
    <w:rsid w:val="002C4651"/>
    <w:rsid w:val="002C46F8"/>
    <w:rsid w:val="002C4BA5"/>
    <w:rsid w:val="002C4C64"/>
    <w:rsid w:val="002C4C6B"/>
    <w:rsid w:val="002C4E4D"/>
    <w:rsid w:val="002C4EF2"/>
    <w:rsid w:val="002C5206"/>
    <w:rsid w:val="002C5477"/>
    <w:rsid w:val="002C6AF4"/>
    <w:rsid w:val="002C6B2B"/>
    <w:rsid w:val="002C6E52"/>
    <w:rsid w:val="002C71B1"/>
    <w:rsid w:val="002C7442"/>
    <w:rsid w:val="002C7948"/>
    <w:rsid w:val="002C7961"/>
    <w:rsid w:val="002D0028"/>
    <w:rsid w:val="002D044E"/>
    <w:rsid w:val="002D0BF8"/>
    <w:rsid w:val="002D1166"/>
    <w:rsid w:val="002D130F"/>
    <w:rsid w:val="002D1539"/>
    <w:rsid w:val="002D1DDA"/>
    <w:rsid w:val="002D1E26"/>
    <w:rsid w:val="002D216E"/>
    <w:rsid w:val="002D25ED"/>
    <w:rsid w:val="002D3195"/>
    <w:rsid w:val="002D33F0"/>
    <w:rsid w:val="002D43E4"/>
    <w:rsid w:val="002D450F"/>
    <w:rsid w:val="002D4B6A"/>
    <w:rsid w:val="002D4D81"/>
    <w:rsid w:val="002D4FA7"/>
    <w:rsid w:val="002D5070"/>
    <w:rsid w:val="002D5B3C"/>
    <w:rsid w:val="002D73B2"/>
    <w:rsid w:val="002D78D9"/>
    <w:rsid w:val="002E0298"/>
    <w:rsid w:val="002E096B"/>
    <w:rsid w:val="002E1296"/>
    <w:rsid w:val="002E1583"/>
    <w:rsid w:val="002E1ABC"/>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0952"/>
    <w:rsid w:val="002F096C"/>
    <w:rsid w:val="002F1719"/>
    <w:rsid w:val="002F1827"/>
    <w:rsid w:val="002F25A5"/>
    <w:rsid w:val="002F2EC8"/>
    <w:rsid w:val="002F300F"/>
    <w:rsid w:val="002F303D"/>
    <w:rsid w:val="002F36F2"/>
    <w:rsid w:val="002F380F"/>
    <w:rsid w:val="002F42D1"/>
    <w:rsid w:val="002F4383"/>
    <w:rsid w:val="002F4F99"/>
    <w:rsid w:val="002F521A"/>
    <w:rsid w:val="002F5443"/>
    <w:rsid w:val="002F5B04"/>
    <w:rsid w:val="002F6063"/>
    <w:rsid w:val="002F658B"/>
    <w:rsid w:val="002F67DB"/>
    <w:rsid w:val="002F718F"/>
    <w:rsid w:val="002F7975"/>
    <w:rsid w:val="002F7DB3"/>
    <w:rsid w:val="00300B57"/>
    <w:rsid w:val="00300D24"/>
    <w:rsid w:val="00301063"/>
    <w:rsid w:val="00301274"/>
    <w:rsid w:val="00301373"/>
    <w:rsid w:val="00301A2F"/>
    <w:rsid w:val="00301E6A"/>
    <w:rsid w:val="003021CF"/>
    <w:rsid w:val="003023A0"/>
    <w:rsid w:val="0030244E"/>
    <w:rsid w:val="00302760"/>
    <w:rsid w:val="003031A8"/>
    <w:rsid w:val="0030343E"/>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345"/>
    <w:rsid w:val="003127F1"/>
    <w:rsid w:val="00313458"/>
    <w:rsid w:val="00313DF4"/>
    <w:rsid w:val="0031479C"/>
    <w:rsid w:val="00314B7E"/>
    <w:rsid w:val="00316313"/>
    <w:rsid w:val="0031635D"/>
    <w:rsid w:val="003163D5"/>
    <w:rsid w:val="00317B8B"/>
    <w:rsid w:val="00317F4A"/>
    <w:rsid w:val="00317FD9"/>
    <w:rsid w:val="00317FE8"/>
    <w:rsid w:val="00320DB2"/>
    <w:rsid w:val="00320E35"/>
    <w:rsid w:val="00320F3C"/>
    <w:rsid w:val="00321AE8"/>
    <w:rsid w:val="00322D48"/>
    <w:rsid w:val="003236FD"/>
    <w:rsid w:val="00323EDF"/>
    <w:rsid w:val="003243BF"/>
    <w:rsid w:val="003244F3"/>
    <w:rsid w:val="003245DD"/>
    <w:rsid w:val="003247C0"/>
    <w:rsid w:val="00325137"/>
    <w:rsid w:val="00325455"/>
    <w:rsid w:val="00325827"/>
    <w:rsid w:val="003258D5"/>
    <w:rsid w:val="0032604E"/>
    <w:rsid w:val="00326092"/>
    <w:rsid w:val="00326104"/>
    <w:rsid w:val="003261D4"/>
    <w:rsid w:val="0032662B"/>
    <w:rsid w:val="003266C7"/>
    <w:rsid w:val="003268A7"/>
    <w:rsid w:val="00327973"/>
    <w:rsid w:val="00327B09"/>
    <w:rsid w:val="00327CB6"/>
    <w:rsid w:val="00327EEF"/>
    <w:rsid w:val="00327F29"/>
    <w:rsid w:val="00330268"/>
    <w:rsid w:val="003302CE"/>
    <w:rsid w:val="003303E4"/>
    <w:rsid w:val="00330A98"/>
    <w:rsid w:val="00331BAB"/>
    <w:rsid w:val="00332464"/>
    <w:rsid w:val="0033258C"/>
    <w:rsid w:val="00332A86"/>
    <w:rsid w:val="00332BE2"/>
    <w:rsid w:val="0033347B"/>
    <w:rsid w:val="00333599"/>
    <w:rsid w:val="003338C2"/>
    <w:rsid w:val="00333AB5"/>
    <w:rsid w:val="00333DE1"/>
    <w:rsid w:val="00333E04"/>
    <w:rsid w:val="00334092"/>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D40"/>
    <w:rsid w:val="00343FFB"/>
    <w:rsid w:val="00344AB1"/>
    <w:rsid w:val="00344E12"/>
    <w:rsid w:val="00344FBE"/>
    <w:rsid w:val="0034539B"/>
    <w:rsid w:val="00345E8C"/>
    <w:rsid w:val="003461F1"/>
    <w:rsid w:val="00346251"/>
    <w:rsid w:val="00346479"/>
    <w:rsid w:val="00346836"/>
    <w:rsid w:val="00346AC1"/>
    <w:rsid w:val="00346AD9"/>
    <w:rsid w:val="00346BA5"/>
    <w:rsid w:val="00350CB3"/>
    <w:rsid w:val="00350F93"/>
    <w:rsid w:val="00351503"/>
    <w:rsid w:val="00351B36"/>
    <w:rsid w:val="00351F7C"/>
    <w:rsid w:val="00351F8D"/>
    <w:rsid w:val="003526A9"/>
    <w:rsid w:val="00352B97"/>
    <w:rsid w:val="00352BFE"/>
    <w:rsid w:val="00352D3C"/>
    <w:rsid w:val="0035313B"/>
    <w:rsid w:val="00353556"/>
    <w:rsid w:val="00353837"/>
    <w:rsid w:val="003538A8"/>
    <w:rsid w:val="003539DB"/>
    <w:rsid w:val="00353BFD"/>
    <w:rsid w:val="00353D34"/>
    <w:rsid w:val="00353DE5"/>
    <w:rsid w:val="00353E48"/>
    <w:rsid w:val="00353E53"/>
    <w:rsid w:val="00353EDB"/>
    <w:rsid w:val="0035419A"/>
    <w:rsid w:val="0035492C"/>
    <w:rsid w:val="003557C3"/>
    <w:rsid w:val="003566FB"/>
    <w:rsid w:val="00356C63"/>
    <w:rsid w:val="00356DB3"/>
    <w:rsid w:val="00357B3D"/>
    <w:rsid w:val="00357DFA"/>
    <w:rsid w:val="00360423"/>
    <w:rsid w:val="0036043A"/>
    <w:rsid w:val="00360D03"/>
    <w:rsid w:val="0036113B"/>
    <w:rsid w:val="003615C1"/>
    <w:rsid w:val="003616B6"/>
    <w:rsid w:val="0036253D"/>
    <w:rsid w:val="00362AB3"/>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3C"/>
    <w:rsid w:val="00373872"/>
    <w:rsid w:val="003742EB"/>
    <w:rsid w:val="00374A00"/>
    <w:rsid w:val="00374E72"/>
    <w:rsid w:val="003755C4"/>
    <w:rsid w:val="00375C78"/>
    <w:rsid w:val="00375E1A"/>
    <w:rsid w:val="00375EDA"/>
    <w:rsid w:val="00375FF2"/>
    <w:rsid w:val="0037626F"/>
    <w:rsid w:val="003767E5"/>
    <w:rsid w:val="00376A34"/>
    <w:rsid w:val="00376E12"/>
    <w:rsid w:val="00377052"/>
    <w:rsid w:val="00377675"/>
    <w:rsid w:val="00377CF5"/>
    <w:rsid w:val="003802F2"/>
    <w:rsid w:val="003814E2"/>
    <w:rsid w:val="0038162B"/>
    <w:rsid w:val="0038197F"/>
    <w:rsid w:val="00381E05"/>
    <w:rsid w:val="00381E36"/>
    <w:rsid w:val="003821AD"/>
    <w:rsid w:val="00382F0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28"/>
    <w:rsid w:val="0038602A"/>
    <w:rsid w:val="003861ED"/>
    <w:rsid w:val="003865FF"/>
    <w:rsid w:val="00386A08"/>
    <w:rsid w:val="00386D14"/>
    <w:rsid w:val="003872D7"/>
    <w:rsid w:val="003874EA"/>
    <w:rsid w:val="0038769D"/>
    <w:rsid w:val="0038778D"/>
    <w:rsid w:val="0038799E"/>
    <w:rsid w:val="00387BC1"/>
    <w:rsid w:val="00387EBB"/>
    <w:rsid w:val="00390022"/>
    <w:rsid w:val="003902DF"/>
    <w:rsid w:val="003902F0"/>
    <w:rsid w:val="00390805"/>
    <w:rsid w:val="00390832"/>
    <w:rsid w:val="00390D9F"/>
    <w:rsid w:val="00391020"/>
    <w:rsid w:val="0039128E"/>
    <w:rsid w:val="00391C44"/>
    <w:rsid w:val="00391F68"/>
    <w:rsid w:val="00393855"/>
    <w:rsid w:val="00393E0C"/>
    <w:rsid w:val="00394D04"/>
    <w:rsid w:val="00394F68"/>
    <w:rsid w:val="00395282"/>
    <w:rsid w:val="00395305"/>
    <w:rsid w:val="0039549D"/>
    <w:rsid w:val="003956CB"/>
    <w:rsid w:val="00395719"/>
    <w:rsid w:val="00395D7F"/>
    <w:rsid w:val="00395E85"/>
    <w:rsid w:val="003964DB"/>
    <w:rsid w:val="00396629"/>
    <w:rsid w:val="00396654"/>
    <w:rsid w:val="00396A25"/>
    <w:rsid w:val="00396B9D"/>
    <w:rsid w:val="003971B4"/>
    <w:rsid w:val="00397A4C"/>
    <w:rsid w:val="00397C76"/>
    <w:rsid w:val="00397CA7"/>
    <w:rsid w:val="003A0322"/>
    <w:rsid w:val="003A0411"/>
    <w:rsid w:val="003A04F6"/>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6A2"/>
    <w:rsid w:val="003A3B72"/>
    <w:rsid w:val="003A3C0B"/>
    <w:rsid w:val="003A4268"/>
    <w:rsid w:val="003A43EF"/>
    <w:rsid w:val="003A4727"/>
    <w:rsid w:val="003A49BF"/>
    <w:rsid w:val="003A4BBD"/>
    <w:rsid w:val="003A4E1E"/>
    <w:rsid w:val="003A55B0"/>
    <w:rsid w:val="003A59E7"/>
    <w:rsid w:val="003A5B11"/>
    <w:rsid w:val="003A5B60"/>
    <w:rsid w:val="003A5C98"/>
    <w:rsid w:val="003A5F1D"/>
    <w:rsid w:val="003A6082"/>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CBA"/>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AFA"/>
    <w:rsid w:val="003C0B37"/>
    <w:rsid w:val="003C0BD9"/>
    <w:rsid w:val="003C0C0E"/>
    <w:rsid w:val="003C0EFE"/>
    <w:rsid w:val="003C3264"/>
    <w:rsid w:val="003C39EE"/>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28"/>
    <w:rsid w:val="003C7F3C"/>
    <w:rsid w:val="003D017A"/>
    <w:rsid w:val="003D0380"/>
    <w:rsid w:val="003D081B"/>
    <w:rsid w:val="003D0EAA"/>
    <w:rsid w:val="003D11D0"/>
    <w:rsid w:val="003D1A12"/>
    <w:rsid w:val="003D1C9C"/>
    <w:rsid w:val="003D1CF2"/>
    <w:rsid w:val="003D1F7F"/>
    <w:rsid w:val="003D2A33"/>
    <w:rsid w:val="003D2B6A"/>
    <w:rsid w:val="003D2C50"/>
    <w:rsid w:val="003D3147"/>
    <w:rsid w:val="003D3207"/>
    <w:rsid w:val="003D36A6"/>
    <w:rsid w:val="003D380B"/>
    <w:rsid w:val="003D4204"/>
    <w:rsid w:val="003D461E"/>
    <w:rsid w:val="003D4648"/>
    <w:rsid w:val="003D47E3"/>
    <w:rsid w:val="003D48A6"/>
    <w:rsid w:val="003D48AF"/>
    <w:rsid w:val="003D4C05"/>
    <w:rsid w:val="003D5B34"/>
    <w:rsid w:val="003D617B"/>
    <w:rsid w:val="003D61BF"/>
    <w:rsid w:val="003D6A38"/>
    <w:rsid w:val="003D6D4D"/>
    <w:rsid w:val="003D6E81"/>
    <w:rsid w:val="003D7096"/>
    <w:rsid w:val="003D7259"/>
    <w:rsid w:val="003D7460"/>
    <w:rsid w:val="003E0F95"/>
    <w:rsid w:val="003E12C7"/>
    <w:rsid w:val="003E14E3"/>
    <w:rsid w:val="003E2E94"/>
    <w:rsid w:val="003E3004"/>
    <w:rsid w:val="003E4388"/>
    <w:rsid w:val="003E479C"/>
    <w:rsid w:val="003E49D4"/>
    <w:rsid w:val="003E4A14"/>
    <w:rsid w:val="003E4ECA"/>
    <w:rsid w:val="003E4F52"/>
    <w:rsid w:val="003E504F"/>
    <w:rsid w:val="003E54B2"/>
    <w:rsid w:val="003E5E66"/>
    <w:rsid w:val="003E5FF2"/>
    <w:rsid w:val="003E67BE"/>
    <w:rsid w:val="003E682F"/>
    <w:rsid w:val="003E6E25"/>
    <w:rsid w:val="003E722D"/>
    <w:rsid w:val="003E7B5F"/>
    <w:rsid w:val="003F04FE"/>
    <w:rsid w:val="003F072B"/>
    <w:rsid w:val="003F0A24"/>
    <w:rsid w:val="003F0A61"/>
    <w:rsid w:val="003F18E5"/>
    <w:rsid w:val="003F19E2"/>
    <w:rsid w:val="003F1AA7"/>
    <w:rsid w:val="003F1D13"/>
    <w:rsid w:val="003F236C"/>
    <w:rsid w:val="003F2B81"/>
    <w:rsid w:val="003F2D9B"/>
    <w:rsid w:val="003F2E54"/>
    <w:rsid w:val="003F411F"/>
    <w:rsid w:val="003F4339"/>
    <w:rsid w:val="003F45BC"/>
    <w:rsid w:val="003F5F15"/>
    <w:rsid w:val="003F631E"/>
    <w:rsid w:val="003F6E3B"/>
    <w:rsid w:val="003F74BE"/>
    <w:rsid w:val="003F76EB"/>
    <w:rsid w:val="0040015E"/>
    <w:rsid w:val="0040022B"/>
    <w:rsid w:val="00400AB7"/>
    <w:rsid w:val="00400D4B"/>
    <w:rsid w:val="004010F7"/>
    <w:rsid w:val="004011A9"/>
    <w:rsid w:val="00401248"/>
    <w:rsid w:val="00401792"/>
    <w:rsid w:val="004017A6"/>
    <w:rsid w:val="0040195D"/>
    <w:rsid w:val="00401FFD"/>
    <w:rsid w:val="00402375"/>
    <w:rsid w:val="00402444"/>
    <w:rsid w:val="0040328C"/>
    <w:rsid w:val="00403D8C"/>
    <w:rsid w:val="0040497A"/>
    <w:rsid w:val="00404B10"/>
    <w:rsid w:val="00405779"/>
    <w:rsid w:val="00405A82"/>
    <w:rsid w:val="00405C58"/>
    <w:rsid w:val="004069C5"/>
    <w:rsid w:val="0040701D"/>
    <w:rsid w:val="0040733B"/>
    <w:rsid w:val="0041024C"/>
    <w:rsid w:val="00410265"/>
    <w:rsid w:val="00410C19"/>
    <w:rsid w:val="00410FFC"/>
    <w:rsid w:val="0041108F"/>
    <w:rsid w:val="00411218"/>
    <w:rsid w:val="0041125B"/>
    <w:rsid w:val="0041163B"/>
    <w:rsid w:val="0041265B"/>
    <w:rsid w:val="004129DE"/>
    <w:rsid w:val="004132E6"/>
    <w:rsid w:val="00413F3C"/>
    <w:rsid w:val="004146E3"/>
    <w:rsid w:val="0041499C"/>
    <w:rsid w:val="00414BCB"/>
    <w:rsid w:val="00415084"/>
    <w:rsid w:val="00415C7C"/>
    <w:rsid w:val="00415FAA"/>
    <w:rsid w:val="00416EFB"/>
    <w:rsid w:val="00417862"/>
    <w:rsid w:val="00417867"/>
    <w:rsid w:val="00417A9F"/>
    <w:rsid w:val="00417B82"/>
    <w:rsid w:val="0042009F"/>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76"/>
    <w:rsid w:val="00427DCC"/>
    <w:rsid w:val="004300B1"/>
    <w:rsid w:val="00430115"/>
    <w:rsid w:val="00430A24"/>
    <w:rsid w:val="00430BEB"/>
    <w:rsid w:val="0043110E"/>
    <w:rsid w:val="004318F6"/>
    <w:rsid w:val="00431AE0"/>
    <w:rsid w:val="00431F53"/>
    <w:rsid w:val="00431F84"/>
    <w:rsid w:val="004320E4"/>
    <w:rsid w:val="004323A7"/>
    <w:rsid w:val="004330BB"/>
    <w:rsid w:val="00433464"/>
    <w:rsid w:val="00433794"/>
    <w:rsid w:val="004343A2"/>
    <w:rsid w:val="0043442F"/>
    <w:rsid w:val="00434EB9"/>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AC2"/>
    <w:rsid w:val="0044621A"/>
    <w:rsid w:val="0044622E"/>
    <w:rsid w:val="00446A58"/>
    <w:rsid w:val="00446B32"/>
    <w:rsid w:val="00446EC1"/>
    <w:rsid w:val="004478D8"/>
    <w:rsid w:val="0044791E"/>
    <w:rsid w:val="00447965"/>
    <w:rsid w:val="00450445"/>
    <w:rsid w:val="00450605"/>
    <w:rsid w:val="00450C67"/>
    <w:rsid w:val="00450E2E"/>
    <w:rsid w:val="004510D7"/>
    <w:rsid w:val="004512F1"/>
    <w:rsid w:val="00451473"/>
    <w:rsid w:val="0045163D"/>
    <w:rsid w:val="004518E1"/>
    <w:rsid w:val="00452A8B"/>
    <w:rsid w:val="00452B79"/>
    <w:rsid w:val="00453484"/>
    <w:rsid w:val="00453902"/>
    <w:rsid w:val="00453931"/>
    <w:rsid w:val="004539B0"/>
    <w:rsid w:val="00453AA6"/>
    <w:rsid w:val="00454006"/>
    <w:rsid w:val="004545EE"/>
    <w:rsid w:val="00454CB0"/>
    <w:rsid w:val="00454CB2"/>
    <w:rsid w:val="00454ED6"/>
    <w:rsid w:val="004550FF"/>
    <w:rsid w:val="0045551D"/>
    <w:rsid w:val="00455DB1"/>
    <w:rsid w:val="004563B8"/>
    <w:rsid w:val="00456847"/>
    <w:rsid w:val="00456AC0"/>
    <w:rsid w:val="00456F2C"/>
    <w:rsid w:val="00457C46"/>
    <w:rsid w:val="00457E9B"/>
    <w:rsid w:val="00460837"/>
    <w:rsid w:val="00460A41"/>
    <w:rsid w:val="00460BEF"/>
    <w:rsid w:val="00460CED"/>
    <w:rsid w:val="00460F81"/>
    <w:rsid w:val="0046152A"/>
    <w:rsid w:val="004616A3"/>
    <w:rsid w:val="00461831"/>
    <w:rsid w:val="00461AA5"/>
    <w:rsid w:val="00461DF5"/>
    <w:rsid w:val="00461F74"/>
    <w:rsid w:val="00462D11"/>
    <w:rsid w:val="0046332B"/>
    <w:rsid w:val="00463D5A"/>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67953"/>
    <w:rsid w:val="00470085"/>
    <w:rsid w:val="00470907"/>
    <w:rsid w:val="00470ADB"/>
    <w:rsid w:val="004713FD"/>
    <w:rsid w:val="004718D1"/>
    <w:rsid w:val="00471A0D"/>
    <w:rsid w:val="00471B0E"/>
    <w:rsid w:val="00471B50"/>
    <w:rsid w:val="00471E5A"/>
    <w:rsid w:val="004720F5"/>
    <w:rsid w:val="00472326"/>
    <w:rsid w:val="004723FF"/>
    <w:rsid w:val="0047282A"/>
    <w:rsid w:val="00472850"/>
    <w:rsid w:val="0047297B"/>
    <w:rsid w:val="00472B71"/>
    <w:rsid w:val="00472E1F"/>
    <w:rsid w:val="0047317A"/>
    <w:rsid w:val="004733B6"/>
    <w:rsid w:val="00473D4B"/>
    <w:rsid w:val="00473F29"/>
    <w:rsid w:val="00473F94"/>
    <w:rsid w:val="004741C0"/>
    <w:rsid w:val="004742A3"/>
    <w:rsid w:val="0047448D"/>
    <w:rsid w:val="0047520D"/>
    <w:rsid w:val="004759D2"/>
    <w:rsid w:val="004764E5"/>
    <w:rsid w:val="00476D31"/>
    <w:rsid w:val="00476FC2"/>
    <w:rsid w:val="00477764"/>
    <w:rsid w:val="004777BC"/>
    <w:rsid w:val="00477A5D"/>
    <w:rsid w:val="00477DE6"/>
    <w:rsid w:val="00477E7A"/>
    <w:rsid w:val="00477F79"/>
    <w:rsid w:val="0048060C"/>
    <w:rsid w:val="004807D6"/>
    <w:rsid w:val="004808D4"/>
    <w:rsid w:val="00480CB7"/>
    <w:rsid w:val="00480CD6"/>
    <w:rsid w:val="0048160F"/>
    <w:rsid w:val="00481A96"/>
    <w:rsid w:val="00481DAD"/>
    <w:rsid w:val="00482180"/>
    <w:rsid w:val="00482453"/>
    <w:rsid w:val="00482A37"/>
    <w:rsid w:val="00482DCB"/>
    <w:rsid w:val="00482ECA"/>
    <w:rsid w:val="00482EF8"/>
    <w:rsid w:val="00483C09"/>
    <w:rsid w:val="00484B66"/>
    <w:rsid w:val="00484DA5"/>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361"/>
    <w:rsid w:val="0049044F"/>
    <w:rsid w:val="004904C8"/>
    <w:rsid w:val="00490958"/>
    <w:rsid w:val="00491852"/>
    <w:rsid w:val="004921CD"/>
    <w:rsid w:val="00492808"/>
    <w:rsid w:val="00492831"/>
    <w:rsid w:val="0049367B"/>
    <w:rsid w:val="004948DE"/>
    <w:rsid w:val="00494977"/>
    <w:rsid w:val="00494B6B"/>
    <w:rsid w:val="00494FD3"/>
    <w:rsid w:val="0049678B"/>
    <w:rsid w:val="00496B51"/>
    <w:rsid w:val="004971E1"/>
    <w:rsid w:val="004976B9"/>
    <w:rsid w:val="004979D3"/>
    <w:rsid w:val="00497BD6"/>
    <w:rsid w:val="00497EE7"/>
    <w:rsid w:val="004A00E7"/>
    <w:rsid w:val="004A0492"/>
    <w:rsid w:val="004A0C0C"/>
    <w:rsid w:val="004A154A"/>
    <w:rsid w:val="004A157B"/>
    <w:rsid w:val="004A1C3F"/>
    <w:rsid w:val="004A1F35"/>
    <w:rsid w:val="004A27BA"/>
    <w:rsid w:val="004A2A81"/>
    <w:rsid w:val="004A3ACD"/>
    <w:rsid w:val="004A3B43"/>
    <w:rsid w:val="004A4B7F"/>
    <w:rsid w:val="004A51FB"/>
    <w:rsid w:val="004A52F4"/>
    <w:rsid w:val="004A5556"/>
    <w:rsid w:val="004A57CD"/>
    <w:rsid w:val="004A6412"/>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1F70"/>
    <w:rsid w:val="004B2EB4"/>
    <w:rsid w:val="004B2EF4"/>
    <w:rsid w:val="004B32F0"/>
    <w:rsid w:val="004B32F5"/>
    <w:rsid w:val="004B35C9"/>
    <w:rsid w:val="004B3DC7"/>
    <w:rsid w:val="004B423E"/>
    <w:rsid w:val="004B43A0"/>
    <w:rsid w:val="004B4625"/>
    <w:rsid w:val="004B49C3"/>
    <w:rsid w:val="004B574A"/>
    <w:rsid w:val="004B5974"/>
    <w:rsid w:val="004B597E"/>
    <w:rsid w:val="004B5F60"/>
    <w:rsid w:val="004B6285"/>
    <w:rsid w:val="004B6AC8"/>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3DDE"/>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7335"/>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7D2"/>
    <w:rsid w:val="004F5CC1"/>
    <w:rsid w:val="004F641E"/>
    <w:rsid w:val="004F6847"/>
    <w:rsid w:val="004F6B42"/>
    <w:rsid w:val="004F6E72"/>
    <w:rsid w:val="004F7781"/>
    <w:rsid w:val="0050093B"/>
    <w:rsid w:val="00500A98"/>
    <w:rsid w:val="00500C2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05B4"/>
    <w:rsid w:val="00511166"/>
    <w:rsid w:val="005117A2"/>
    <w:rsid w:val="005117E4"/>
    <w:rsid w:val="00511D26"/>
    <w:rsid w:val="00511ED1"/>
    <w:rsid w:val="005120CB"/>
    <w:rsid w:val="005129FB"/>
    <w:rsid w:val="00512B2E"/>
    <w:rsid w:val="005130D6"/>
    <w:rsid w:val="005136E6"/>
    <w:rsid w:val="005137C4"/>
    <w:rsid w:val="0051385D"/>
    <w:rsid w:val="00513B73"/>
    <w:rsid w:val="00513F82"/>
    <w:rsid w:val="005144F6"/>
    <w:rsid w:val="00514926"/>
    <w:rsid w:val="0051543F"/>
    <w:rsid w:val="00515455"/>
    <w:rsid w:val="0051546E"/>
    <w:rsid w:val="00515558"/>
    <w:rsid w:val="005160D5"/>
    <w:rsid w:val="00516670"/>
    <w:rsid w:val="005167CF"/>
    <w:rsid w:val="00516C28"/>
    <w:rsid w:val="00516D64"/>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7FC"/>
    <w:rsid w:val="00526881"/>
    <w:rsid w:val="00526ABF"/>
    <w:rsid w:val="00526B78"/>
    <w:rsid w:val="00526B87"/>
    <w:rsid w:val="00526CA6"/>
    <w:rsid w:val="00526E05"/>
    <w:rsid w:val="005271E7"/>
    <w:rsid w:val="00527863"/>
    <w:rsid w:val="00530D58"/>
    <w:rsid w:val="0053109A"/>
    <w:rsid w:val="00531979"/>
    <w:rsid w:val="005326BD"/>
    <w:rsid w:val="00532E23"/>
    <w:rsid w:val="00532F18"/>
    <w:rsid w:val="00533396"/>
    <w:rsid w:val="005338BF"/>
    <w:rsid w:val="00534992"/>
    <w:rsid w:val="00534CE1"/>
    <w:rsid w:val="00535DAD"/>
    <w:rsid w:val="0053603E"/>
    <w:rsid w:val="005361B6"/>
    <w:rsid w:val="00536C95"/>
    <w:rsid w:val="005371EA"/>
    <w:rsid w:val="00540098"/>
    <w:rsid w:val="00540512"/>
    <w:rsid w:val="00541415"/>
    <w:rsid w:val="005418E0"/>
    <w:rsid w:val="00541E13"/>
    <w:rsid w:val="005425E8"/>
    <w:rsid w:val="00542DD8"/>
    <w:rsid w:val="00543371"/>
    <w:rsid w:val="00543ED4"/>
    <w:rsid w:val="00544755"/>
    <w:rsid w:val="00544A95"/>
    <w:rsid w:val="00544ED2"/>
    <w:rsid w:val="00545370"/>
    <w:rsid w:val="005456B4"/>
    <w:rsid w:val="005456D2"/>
    <w:rsid w:val="00545B01"/>
    <w:rsid w:val="00545B4D"/>
    <w:rsid w:val="005463AF"/>
    <w:rsid w:val="00546ADC"/>
    <w:rsid w:val="00546F30"/>
    <w:rsid w:val="005476B9"/>
    <w:rsid w:val="00547C9B"/>
    <w:rsid w:val="00547F6D"/>
    <w:rsid w:val="005503FB"/>
    <w:rsid w:val="0055117C"/>
    <w:rsid w:val="0055197D"/>
    <w:rsid w:val="005522F2"/>
    <w:rsid w:val="00553278"/>
    <w:rsid w:val="00553B08"/>
    <w:rsid w:val="00553CEE"/>
    <w:rsid w:val="00553D84"/>
    <w:rsid w:val="00554135"/>
    <w:rsid w:val="00554707"/>
    <w:rsid w:val="0055493A"/>
    <w:rsid w:val="00554CAD"/>
    <w:rsid w:val="00554DCD"/>
    <w:rsid w:val="00555581"/>
    <w:rsid w:val="005556D8"/>
    <w:rsid w:val="00555C7F"/>
    <w:rsid w:val="0055643B"/>
    <w:rsid w:val="00556584"/>
    <w:rsid w:val="00556CAB"/>
    <w:rsid w:val="00557339"/>
    <w:rsid w:val="005579C4"/>
    <w:rsid w:val="005579C9"/>
    <w:rsid w:val="00560032"/>
    <w:rsid w:val="005608DA"/>
    <w:rsid w:val="005615DE"/>
    <w:rsid w:val="00561BF4"/>
    <w:rsid w:val="00561DBE"/>
    <w:rsid w:val="005620AE"/>
    <w:rsid w:val="0056259F"/>
    <w:rsid w:val="00562788"/>
    <w:rsid w:val="00562849"/>
    <w:rsid w:val="00562B12"/>
    <w:rsid w:val="00563165"/>
    <w:rsid w:val="005632DC"/>
    <w:rsid w:val="005637D1"/>
    <w:rsid w:val="00563929"/>
    <w:rsid w:val="00564023"/>
    <w:rsid w:val="00564484"/>
    <w:rsid w:val="00564620"/>
    <w:rsid w:val="005648E2"/>
    <w:rsid w:val="00564959"/>
    <w:rsid w:val="00564AA6"/>
    <w:rsid w:val="00564BD2"/>
    <w:rsid w:val="00564D51"/>
    <w:rsid w:val="00565EB2"/>
    <w:rsid w:val="0056607F"/>
    <w:rsid w:val="0056615A"/>
    <w:rsid w:val="005669E9"/>
    <w:rsid w:val="0056775C"/>
    <w:rsid w:val="00567CA1"/>
    <w:rsid w:val="00570673"/>
    <w:rsid w:val="00570A69"/>
    <w:rsid w:val="00570D9F"/>
    <w:rsid w:val="005712FC"/>
    <w:rsid w:val="00572199"/>
    <w:rsid w:val="00572594"/>
    <w:rsid w:val="00573125"/>
    <w:rsid w:val="005739FC"/>
    <w:rsid w:val="00574375"/>
    <w:rsid w:val="00574CC1"/>
    <w:rsid w:val="0057528B"/>
    <w:rsid w:val="005752B0"/>
    <w:rsid w:val="00575A30"/>
    <w:rsid w:val="00575B1E"/>
    <w:rsid w:val="00576874"/>
    <w:rsid w:val="00576B23"/>
    <w:rsid w:val="00576EB6"/>
    <w:rsid w:val="005778E5"/>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00B"/>
    <w:rsid w:val="0058524C"/>
    <w:rsid w:val="005859F2"/>
    <w:rsid w:val="00585A21"/>
    <w:rsid w:val="00585B66"/>
    <w:rsid w:val="00586947"/>
    <w:rsid w:val="00586AE4"/>
    <w:rsid w:val="00586DAA"/>
    <w:rsid w:val="00586E3F"/>
    <w:rsid w:val="00587AEE"/>
    <w:rsid w:val="00590078"/>
    <w:rsid w:val="00590817"/>
    <w:rsid w:val="00590E6D"/>
    <w:rsid w:val="00592032"/>
    <w:rsid w:val="005922A6"/>
    <w:rsid w:val="00592423"/>
    <w:rsid w:val="0059276E"/>
    <w:rsid w:val="00592C5C"/>
    <w:rsid w:val="00592EEC"/>
    <w:rsid w:val="005937FF"/>
    <w:rsid w:val="00593FB1"/>
    <w:rsid w:val="005949E3"/>
    <w:rsid w:val="00594B12"/>
    <w:rsid w:val="00594BA4"/>
    <w:rsid w:val="0059507E"/>
    <w:rsid w:val="00595654"/>
    <w:rsid w:val="00595F5C"/>
    <w:rsid w:val="005961CA"/>
    <w:rsid w:val="00596512"/>
    <w:rsid w:val="0059665E"/>
    <w:rsid w:val="00596D58"/>
    <w:rsid w:val="005A0403"/>
    <w:rsid w:val="005A0475"/>
    <w:rsid w:val="005A0CF1"/>
    <w:rsid w:val="005A11EF"/>
    <w:rsid w:val="005A15CF"/>
    <w:rsid w:val="005A16D8"/>
    <w:rsid w:val="005A1873"/>
    <w:rsid w:val="005A190D"/>
    <w:rsid w:val="005A1B54"/>
    <w:rsid w:val="005A21C3"/>
    <w:rsid w:val="005A2646"/>
    <w:rsid w:val="005A266E"/>
    <w:rsid w:val="005A2FE3"/>
    <w:rsid w:val="005A3B4E"/>
    <w:rsid w:val="005A3C60"/>
    <w:rsid w:val="005A3C77"/>
    <w:rsid w:val="005A41D9"/>
    <w:rsid w:val="005A47FD"/>
    <w:rsid w:val="005A4A45"/>
    <w:rsid w:val="005A4A6B"/>
    <w:rsid w:val="005A4ECB"/>
    <w:rsid w:val="005A5E48"/>
    <w:rsid w:val="005A68EE"/>
    <w:rsid w:val="005A6912"/>
    <w:rsid w:val="005A70D1"/>
    <w:rsid w:val="005A70F5"/>
    <w:rsid w:val="005A7D22"/>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4AC4"/>
    <w:rsid w:val="005B4C07"/>
    <w:rsid w:val="005B5F0E"/>
    <w:rsid w:val="005B611B"/>
    <w:rsid w:val="005B6B29"/>
    <w:rsid w:val="005B6C60"/>
    <w:rsid w:val="005B7150"/>
    <w:rsid w:val="005B7287"/>
    <w:rsid w:val="005B749F"/>
    <w:rsid w:val="005B75A9"/>
    <w:rsid w:val="005C10F3"/>
    <w:rsid w:val="005C11C7"/>
    <w:rsid w:val="005C1FED"/>
    <w:rsid w:val="005C230D"/>
    <w:rsid w:val="005C25EA"/>
    <w:rsid w:val="005C2613"/>
    <w:rsid w:val="005C2915"/>
    <w:rsid w:val="005C2C67"/>
    <w:rsid w:val="005C2D65"/>
    <w:rsid w:val="005C315F"/>
    <w:rsid w:val="005C329A"/>
    <w:rsid w:val="005C3E30"/>
    <w:rsid w:val="005C3E38"/>
    <w:rsid w:val="005C4198"/>
    <w:rsid w:val="005C44CD"/>
    <w:rsid w:val="005C471F"/>
    <w:rsid w:val="005C4A2B"/>
    <w:rsid w:val="005C5161"/>
    <w:rsid w:val="005C54D4"/>
    <w:rsid w:val="005C5FD2"/>
    <w:rsid w:val="005C6014"/>
    <w:rsid w:val="005C74AE"/>
    <w:rsid w:val="005C76A2"/>
    <w:rsid w:val="005C7F4A"/>
    <w:rsid w:val="005D038F"/>
    <w:rsid w:val="005D062C"/>
    <w:rsid w:val="005D0973"/>
    <w:rsid w:val="005D0D60"/>
    <w:rsid w:val="005D0DF4"/>
    <w:rsid w:val="005D10B1"/>
    <w:rsid w:val="005D15BC"/>
    <w:rsid w:val="005D26A7"/>
    <w:rsid w:val="005D2745"/>
    <w:rsid w:val="005D303E"/>
    <w:rsid w:val="005D3369"/>
    <w:rsid w:val="005D4030"/>
    <w:rsid w:val="005D4039"/>
    <w:rsid w:val="005D4438"/>
    <w:rsid w:val="005D50E7"/>
    <w:rsid w:val="005D527E"/>
    <w:rsid w:val="005D536A"/>
    <w:rsid w:val="005D61B1"/>
    <w:rsid w:val="005D6504"/>
    <w:rsid w:val="005D69B3"/>
    <w:rsid w:val="005D6BDC"/>
    <w:rsid w:val="005D6F82"/>
    <w:rsid w:val="005D7505"/>
    <w:rsid w:val="005D755F"/>
    <w:rsid w:val="005D771E"/>
    <w:rsid w:val="005D7C16"/>
    <w:rsid w:val="005E0A98"/>
    <w:rsid w:val="005E26F9"/>
    <w:rsid w:val="005E27B7"/>
    <w:rsid w:val="005E28BF"/>
    <w:rsid w:val="005E296A"/>
    <w:rsid w:val="005E2E34"/>
    <w:rsid w:val="005E2EAF"/>
    <w:rsid w:val="005E33E8"/>
    <w:rsid w:val="005E3A24"/>
    <w:rsid w:val="005E3E92"/>
    <w:rsid w:val="005E491F"/>
    <w:rsid w:val="005E536C"/>
    <w:rsid w:val="005E563B"/>
    <w:rsid w:val="005E58C0"/>
    <w:rsid w:val="005E5AF7"/>
    <w:rsid w:val="005E5EEF"/>
    <w:rsid w:val="005E66D3"/>
    <w:rsid w:val="005E75CB"/>
    <w:rsid w:val="005E78D5"/>
    <w:rsid w:val="005E7C88"/>
    <w:rsid w:val="005E7CC7"/>
    <w:rsid w:val="005F0B17"/>
    <w:rsid w:val="005F0CC1"/>
    <w:rsid w:val="005F14C4"/>
    <w:rsid w:val="005F1DFC"/>
    <w:rsid w:val="005F228E"/>
    <w:rsid w:val="005F256D"/>
    <w:rsid w:val="005F3373"/>
    <w:rsid w:val="005F39D0"/>
    <w:rsid w:val="005F4429"/>
    <w:rsid w:val="005F452A"/>
    <w:rsid w:val="005F48F4"/>
    <w:rsid w:val="005F4927"/>
    <w:rsid w:val="005F4D6C"/>
    <w:rsid w:val="005F5A41"/>
    <w:rsid w:val="005F5C69"/>
    <w:rsid w:val="005F5D7D"/>
    <w:rsid w:val="005F653B"/>
    <w:rsid w:val="005F6623"/>
    <w:rsid w:val="005F66EA"/>
    <w:rsid w:val="005F6A88"/>
    <w:rsid w:val="005F6E3D"/>
    <w:rsid w:val="005F70D7"/>
    <w:rsid w:val="005F76E9"/>
    <w:rsid w:val="005F7C6D"/>
    <w:rsid w:val="006006E0"/>
    <w:rsid w:val="00600848"/>
    <w:rsid w:val="00601787"/>
    <w:rsid w:val="00601959"/>
    <w:rsid w:val="00601FF9"/>
    <w:rsid w:val="006023B8"/>
    <w:rsid w:val="0060269E"/>
    <w:rsid w:val="00602B02"/>
    <w:rsid w:val="0060302D"/>
    <w:rsid w:val="006032BA"/>
    <w:rsid w:val="006033E4"/>
    <w:rsid w:val="00603EEA"/>
    <w:rsid w:val="00604625"/>
    <w:rsid w:val="00604A30"/>
    <w:rsid w:val="00604FCF"/>
    <w:rsid w:val="00605522"/>
    <w:rsid w:val="006056CD"/>
    <w:rsid w:val="00605DAD"/>
    <w:rsid w:val="006062BE"/>
    <w:rsid w:val="006063C6"/>
    <w:rsid w:val="006063D9"/>
    <w:rsid w:val="00606549"/>
    <w:rsid w:val="006068BC"/>
    <w:rsid w:val="0060730F"/>
    <w:rsid w:val="00607553"/>
    <w:rsid w:val="006103FE"/>
    <w:rsid w:val="0061040E"/>
    <w:rsid w:val="00611132"/>
    <w:rsid w:val="006112F6"/>
    <w:rsid w:val="006116D6"/>
    <w:rsid w:val="00611DDD"/>
    <w:rsid w:val="006125E0"/>
    <w:rsid w:val="0061308C"/>
    <w:rsid w:val="00613D55"/>
    <w:rsid w:val="00614106"/>
    <w:rsid w:val="00614CE8"/>
    <w:rsid w:val="00614D93"/>
    <w:rsid w:val="00615D06"/>
    <w:rsid w:val="00616E64"/>
    <w:rsid w:val="00617106"/>
    <w:rsid w:val="006173E3"/>
    <w:rsid w:val="00617416"/>
    <w:rsid w:val="0062126E"/>
    <w:rsid w:val="00621901"/>
    <w:rsid w:val="00621C74"/>
    <w:rsid w:val="00621FE5"/>
    <w:rsid w:val="006223EF"/>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792"/>
    <w:rsid w:val="0063184A"/>
    <w:rsid w:val="006322B0"/>
    <w:rsid w:val="006327F8"/>
    <w:rsid w:val="006329BE"/>
    <w:rsid w:val="0063400A"/>
    <w:rsid w:val="00634160"/>
    <w:rsid w:val="00634975"/>
    <w:rsid w:val="00634DB5"/>
    <w:rsid w:val="006358C5"/>
    <w:rsid w:val="00635C49"/>
    <w:rsid w:val="00635D23"/>
    <w:rsid w:val="00635DB0"/>
    <w:rsid w:val="00635E38"/>
    <w:rsid w:val="00635FAF"/>
    <w:rsid w:val="00636D18"/>
    <w:rsid w:val="006371D4"/>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4F2C"/>
    <w:rsid w:val="00645205"/>
    <w:rsid w:val="00645D42"/>
    <w:rsid w:val="00646A1F"/>
    <w:rsid w:val="00646B99"/>
    <w:rsid w:val="00646DEB"/>
    <w:rsid w:val="00646F5C"/>
    <w:rsid w:val="00647521"/>
    <w:rsid w:val="0064764E"/>
    <w:rsid w:val="006478D8"/>
    <w:rsid w:val="00647D82"/>
    <w:rsid w:val="00651380"/>
    <w:rsid w:val="00651959"/>
    <w:rsid w:val="00652D14"/>
    <w:rsid w:val="00652D57"/>
    <w:rsid w:val="00652D6E"/>
    <w:rsid w:val="00653311"/>
    <w:rsid w:val="006533D8"/>
    <w:rsid w:val="00653707"/>
    <w:rsid w:val="0065382D"/>
    <w:rsid w:val="00653F59"/>
    <w:rsid w:val="006541FF"/>
    <w:rsid w:val="00654D9A"/>
    <w:rsid w:val="00655349"/>
    <w:rsid w:val="006557D5"/>
    <w:rsid w:val="00655817"/>
    <w:rsid w:val="00655955"/>
    <w:rsid w:val="0065596B"/>
    <w:rsid w:val="00655C69"/>
    <w:rsid w:val="00655E82"/>
    <w:rsid w:val="00656B0B"/>
    <w:rsid w:val="00656FB7"/>
    <w:rsid w:val="006572F7"/>
    <w:rsid w:val="0065770B"/>
    <w:rsid w:val="00657894"/>
    <w:rsid w:val="00657922"/>
    <w:rsid w:val="00657F69"/>
    <w:rsid w:val="006600A2"/>
    <w:rsid w:val="00660BF7"/>
    <w:rsid w:val="00660EC1"/>
    <w:rsid w:val="0066106F"/>
    <w:rsid w:val="006613BF"/>
    <w:rsid w:val="0066145C"/>
    <w:rsid w:val="00661B63"/>
    <w:rsid w:val="00661EC3"/>
    <w:rsid w:val="00662C5B"/>
    <w:rsid w:val="00663AA8"/>
    <w:rsid w:val="00663B4C"/>
    <w:rsid w:val="00663B4F"/>
    <w:rsid w:val="00664142"/>
    <w:rsid w:val="006642C0"/>
    <w:rsid w:val="00664427"/>
    <w:rsid w:val="006644EF"/>
    <w:rsid w:val="00664793"/>
    <w:rsid w:val="00664814"/>
    <w:rsid w:val="0066523C"/>
    <w:rsid w:val="00665DBC"/>
    <w:rsid w:val="00665E73"/>
    <w:rsid w:val="006666F9"/>
    <w:rsid w:val="00666B97"/>
    <w:rsid w:val="00667621"/>
    <w:rsid w:val="0066763A"/>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7E0"/>
    <w:rsid w:val="00674D5D"/>
    <w:rsid w:val="006752F8"/>
    <w:rsid w:val="006756F9"/>
    <w:rsid w:val="00676032"/>
    <w:rsid w:val="006763E6"/>
    <w:rsid w:val="0067662C"/>
    <w:rsid w:val="00676700"/>
    <w:rsid w:val="00676A23"/>
    <w:rsid w:val="00676B60"/>
    <w:rsid w:val="006770A9"/>
    <w:rsid w:val="00677730"/>
    <w:rsid w:val="00677B12"/>
    <w:rsid w:val="00677C6F"/>
    <w:rsid w:val="00680D48"/>
    <w:rsid w:val="00681112"/>
    <w:rsid w:val="00681FAE"/>
    <w:rsid w:val="00682A23"/>
    <w:rsid w:val="00683D86"/>
    <w:rsid w:val="0068410D"/>
    <w:rsid w:val="006842CA"/>
    <w:rsid w:val="0068446D"/>
    <w:rsid w:val="006851A9"/>
    <w:rsid w:val="00685240"/>
    <w:rsid w:val="0068555E"/>
    <w:rsid w:val="0068583E"/>
    <w:rsid w:val="006858A8"/>
    <w:rsid w:val="00687001"/>
    <w:rsid w:val="00687421"/>
    <w:rsid w:val="006877F5"/>
    <w:rsid w:val="00690134"/>
    <w:rsid w:val="006907D5"/>
    <w:rsid w:val="00690A1C"/>
    <w:rsid w:val="00690FA7"/>
    <w:rsid w:val="006910AB"/>
    <w:rsid w:val="0069132F"/>
    <w:rsid w:val="00691BC0"/>
    <w:rsid w:val="00691F5A"/>
    <w:rsid w:val="00691F98"/>
    <w:rsid w:val="00692338"/>
    <w:rsid w:val="00692557"/>
    <w:rsid w:val="006925E1"/>
    <w:rsid w:val="00692677"/>
    <w:rsid w:val="00692AA4"/>
    <w:rsid w:val="00692B3D"/>
    <w:rsid w:val="00692E81"/>
    <w:rsid w:val="006935A2"/>
    <w:rsid w:val="00693909"/>
    <w:rsid w:val="00694682"/>
    <w:rsid w:val="00694CE3"/>
    <w:rsid w:val="00694D9D"/>
    <w:rsid w:val="0069537E"/>
    <w:rsid w:val="00695DAE"/>
    <w:rsid w:val="00696E2F"/>
    <w:rsid w:val="00697238"/>
    <w:rsid w:val="00697314"/>
    <w:rsid w:val="00697C4A"/>
    <w:rsid w:val="00697D47"/>
    <w:rsid w:val="00697D4C"/>
    <w:rsid w:val="006A0239"/>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6583"/>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FAA"/>
    <w:rsid w:val="006B66D4"/>
    <w:rsid w:val="006B75A5"/>
    <w:rsid w:val="006B7650"/>
    <w:rsid w:val="006B770F"/>
    <w:rsid w:val="006B780E"/>
    <w:rsid w:val="006B7AB3"/>
    <w:rsid w:val="006B7D90"/>
    <w:rsid w:val="006C00F9"/>
    <w:rsid w:val="006C0D32"/>
    <w:rsid w:val="006C16A4"/>
    <w:rsid w:val="006C1764"/>
    <w:rsid w:val="006C1B95"/>
    <w:rsid w:val="006C34DF"/>
    <w:rsid w:val="006C3867"/>
    <w:rsid w:val="006C46C6"/>
    <w:rsid w:val="006C4E62"/>
    <w:rsid w:val="006C5494"/>
    <w:rsid w:val="006C6784"/>
    <w:rsid w:val="006C6BD1"/>
    <w:rsid w:val="006C6D12"/>
    <w:rsid w:val="006C6E84"/>
    <w:rsid w:val="006C6F15"/>
    <w:rsid w:val="006C78C2"/>
    <w:rsid w:val="006D027B"/>
    <w:rsid w:val="006D0B0B"/>
    <w:rsid w:val="006D0EA9"/>
    <w:rsid w:val="006D134E"/>
    <w:rsid w:val="006D1B20"/>
    <w:rsid w:val="006D20C3"/>
    <w:rsid w:val="006D2C45"/>
    <w:rsid w:val="006D2FBB"/>
    <w:rsid w:val="006D342D"/>
    <w:rsid w:val="006D34EA"/>
    <w:rsid w:val="006D350F"/>
    <w:rsid w:val="006D36C3"/>
    <w:rsid w:val="006D37A5"/>
    <w:rsid w:val="006D3BFA"/>
    <w:rsid w:val="006D4044"/>
    <w:rsid w:val="006D404F"/>
    <w:rsid w:val="006D4121"/>
    <w:rsid w:val="006D46EE"/>
    <w:rsid w:val="006D537C"/>
    <w:rsid w:val="006D5EB6"/>
    <w:rsid w:val="006D5F7E"/>
    <w:rsid w:val="006D62FA"/>
    <w:rsid w:val="006D690F"/>
    <w:rsid w:val="006D6A6B"/>
    <w:rsid w:val="006D6B03"/>
    <w:rsid w:val="006D720D"/>
    <w:rsid w:val="006D7235"/>
    <w:rsid w:val="006D7410"/>
    <w:rsid w:val="006D7420"/>
    <w:rsid w:val="006D7424"/>
    <w:rsid w:val="006D7669"/>
    <w:rsid w:val="006D7763"/>
    <w:rsid w:val="006D7D19"/>
    <w:rsid w:val="006D7D66"/>
    <w:rsid w:val="006E06D0"/>
    <w:rsid w:val="006E08A7"/>
    <w:rsid w:val="006E0EB4"/>
    <w:rsid w:val="006E1164"/>
    <w:rsid w:val="006E12F9"/>
    <w:rsid w:val="006E180F"/>
    <w:rsid w:val="006E1912"/>
    <w:rsid w:val="006E1C98"/>
    <w:rsid w:val="006E25A8"/>
    <w:rsid w:val="006E2B9A"/>
    <w:rsid w:val="006E2BC1"/>
    <w:rsid w:val="006E372C"/>
    <w:rsid w:val="006E3DE0"/>
    <w:rsid w:val="006E3F68"/>
    <w:rsid w:val="006E412D"/>
    <w:rsid w:val="006E4CE7"/>
    <w:rsid w:val="006E4D0A"/>
    <w:rsid w:val="006E51E6"/>
    <w:rsid w:val="006E5F9D"/>
    <w:rsid w:val="006E6124"/>
    <w:rsid w:val="006E624A"/>
    <w:rsid w:val="006E6756"/>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2AF0"/>
    <w:rsid w:val="006F31BD"/>
    <w:rsid w:val="006F3B67"/>
    <w:rsid w:val="006F4424"/>
    <w:rsid w:val="006F4624"/>
    <w:rsid w:val="006F4883"/>
    <w:rsid w:val="006F49EA"/>
    <w:rsid w:val="006F4B83"/>
    <w:rsid w:val="006F4C5E"/>
    <w:rsid w:val="006F4E5B"/>
    <w:rsid w:val="006F4E7E"/>
    <w:rsid w:val="006F4F00"/>
    <w:rsid w:val="006F52ED"/>
    <w:rsid w:val="006F5AAC"/>
    <w:rsid w:val="006F5B26"/>
    <w:rsid w:val="006F63D0"/>
    <w:rsid w:val="006F69CD"/>
    <w:rsid w:val="006F7148"/>
    <w:rsid w:val="006F72DA"/>
    <w:rsid w:val="006F73E5"/>
    <w:rsid w:val="006F76A6"/>
    <w:rsid w:val="006F78D7"/>
    <w:rsid w:val="006F7905"/>
    <w:rsid w:val="007004FA"/>
    <w:rsid w:val="0070063C"/>
    <w:rsid w:val="00701ADB"/>
    <w:rsid w:val="007020CC"/>
    <w:rsid w:val="00702277"/>
    <w:rsid w:val="00702333"/>
    <w:rsid w:val="00702430"/>
    <w:rsid w:val="007026C8"/>
    <w:rsid w:val="007033D7"/>
    <w:rsid w:val="00704061"/>
    <w:rsid w:val="00705686"/>
    <w:rsid w:val="0070569E"/>
    <w:rsid w:val="0070584F"/>
    <w:rsid w:val="0070614D"/>
    <w:rsid w:val="007065B6"/>
    <w:rsid w:val="00707210"/>
    <w:rsid w:val="0070727C"/>
    <w:rsid w:val="007077E8"/>
    <w:rsid w:val="00710156"/>
    <w:rsid w:val="00710586"/>
    <w:rsid w:val="00710742"/>
    <w:rsid w:val="007108D7"/>
    <w:rsid w:val="00710BE3"/>
    <w:rsid w:val="00710F71"/>
    <w:rsid w:val="007112E5"/>
    <w:rsid w:val="0071142E"/>
    <w:rsid w:val="00711431"/>
    <w:rsid w:val="00711471"/>
    <w:rsid w:val="00712216"/>
    <w:rsid w:val="0071233E"/>
    <w:rsid w:val="007129AB"/>
    <w:rsid w:val="00713235"/>
    <w:rsid w:val="0071396F"/>
    <w:rsid w:val="00713979"/>
    <w:rsid w:val="00713DF5"/>
    <w:rsid w:val="00713F39"/>
    <w:rsid w:val="007140A2"/>
    <w:rsid w:val="00715110"/>
    <w:rsid w:val="007153B7"/>
    <w:rsid w:val="0071572D"/>
    <w:rsid w:val="00715887"/>
    <w:rsid w:val="00715A72"/>
    <w:rsid w:val="00715EEF"/>
    <w:rsid w:val="00716130"/>
    <w:rsid w:val="0071628E"/>
    <w:rsid w:val="00716385"/>
    <w:rsid w:val="007164BE"/>
    <w:rsid w:val="00716C43"/>
    <w:rsid w:val="00716F0E"/>
    <w:rsid w:val="0071726F"/>
    <w:rsid w:val="00717717"/>
    <w:rsid w:val="00717A66"/>
    <w:rsid w:val="00717DAD"/>
    <w:rsid w:val="00720252"/>
    <w:rsid w:val="007204F2"/>
    <w:rsid w:val="00720600"/>
    <w:rsid w:val="00720683"/>
    <w:rsid w:val="00720989"/>
    <w:rsid w:val="00721174"/>
    <w:rsid w:val="0072123C"/>
    <w:rsid w:val="007216F1"/>
    <w:rsid w:val="0072253D"/>
    <w:rsid w:val="00722F77"/>
    <w:rsid w:val="00723062"/>
    <w:rsid w:val="0072352B"/>
    <w:rsid w:val="0072368E"/>
    <w:rsid w:val="007237C7"/>
    <w:rsid w:val="007241F5"/>
    <w:rsid w:val="00724646"/>
    <w:rsid w:val="00724653"/>
    <w:rsid w:val="00724DC5"/>
    <w:rsid w:val="00724FC0"/>
    <w:rsid w:val="0072575D"/>
    <w:rsid w:val="0072576E"/>
    <w:rsid w:val="0072635C"/>
    <w:rsid w:val="00726780"/>
    <w:rsid w:val="007277C2"/>
    <w:rsid w:val="00727B04"/>
    <w:rsid w:val="00727F01"/>
    <w:rsid w:val="0073026A"/>
    <w:rsid w:val="00730C8D"/>
    <w:rsid w:val="00731693"/>
    <w:rsid w:val="00732117"/>
    <w:rsid w:val="00732185"/>
    <w:rsid w:val="007330E8"/>
    <w:rsid w:val="00733108"/>
    <w:rsid w:val="00733244"/>
    <w:rsid w:val="007337A7"/>
    <w:rsid w:val="00733CB4"/>
    <w:rsid w:val="007340CA"/>
    <w:rsid w:val="00734E11"/>
    <w:rsid w:val="00734E19"/>
    <w:rsid w:val="00735406"/>
    <w:rsid w:val="00735F16"/>
    <w:rsid w:val="007367E1"/>
    <w:rsid w:val="00736B9F"/>
    <w:rsid w:val="007370F3"/>
    <w:rsid w:val="007378CD"/>
    <w:rsid w:val="00737B12"/>
    <w:rsid w:val="007402B5"/>
    <w:rsid w:val="007405E8"/>
    <w:rsid w:val="007406E7"/>
    <w:rsid w:val="00740F01"/>
    <w:rsid w:val="007412A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802"/>
    <w:rsid w:val="00746C22"/>
    <w:rsid w:val="00746E2D"/>
    <w:rsid w:val="00747125"/>
    <w:rsid w:val="007503AE"/>
    <w:rsid w:val="0075062B"/>
    <w:rsid w:val="007507BC"/>
    <w:rsid w:val="00750FA2"/>
    <w:rsid w:val="00751157"/>
    <w:rsid w:val="00751F1B"/>
    <w:rsid w:val="0075202A"/>
    <w:rsid w:val="007520B0"/>
    <w:rsid w:val="00752535"/>
    <w:rsid w:val="00752950"/>
    <w:rsid w:val="007536B1"/>
    <w:rsid w:val="007538FD"/>
    <w:rsid w:val="00754260"/>
    <w:rsid w:val="00754555"/>
    <w:rsid w:val="00754608"/>
    <w:rsid w:val="0075471D"/>
    <w:rsid w:val="0075501C"/>
    <w:rsid w:val="007550E8"/>
    <w:rsid w:val="007558E8"/>
    <w:rsid w:val="007559E1"/>
    <w:rsid w:val="00755DF5"/>
    <w:rsid w:val="007563D5"/>
    <w:rsid w:val="00756484"/>
    <w:rsid w:val="00756A4A"/>
    <w:rsid w:val="00757767"/>
    <w:rsid w:val="00757F33"/>
    <w:rsid w:val="007601B4"/>
    <w:rsid w:val="007603EF"/>
    <w:rsid w:val="00760DF3"/>
    <w:rsid w:val="0076170A"/>
    <w:rsid w:val="00761928"/>
    <w:rsid w:val="00761A1E"/>
    <w:rsid w:val="00762DFB"/>
    <w:rsid w:val="00762FB0"/>
    <w:rsid w:val="007632F1"/>
    <w:rsid w:val="0076435E"/>
    <w:rsid w:val="00764F9A"/>
    <w:rsid w:val="00765D42"/>
    <w:rsid w:val="00765FEB"/>
    <w:rsid w:val="00766542"/>
    <w:rsid w:val="00766A52"/>
    <w:rsid w:val="00767016"/>
    <w:rsid w:val="007670D1"/>
    <w:rsid w:val="0076720C"/>
    <w:rsid w:val="00767F37"/>
    <w:rsid w:val="00770347"/>
    <w:rsid w:val="00770E41"/>
    <w:rsid w:val="00771100"/>
    <w:rsid w:val="007715AD"/>
    <w:rsid w:val="007716BD"/>
    <w:rsid w:val="007717BE"/>
    <w:rsid w:val="0077187E"/>
    <w:rsid w:val="00771D68"/>
    <w:rsid w:val="00772109"/>
    <w:rsid w:val="007721C7"/>
    <w:rsid w:val="00773707"/>
    <w:rsid w:val="00773BCA"/>
    <w:rsid w:val="00773E72"/>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04E"/>
    <w:rsid w:val="00782563"/>
    <w:rsid w:val="007829A4"/>
    <w:rsid w:val="00783DE6"/>
    <w:rsid w:val="00783F64"/>
    <w:rsid w:val="00784039"/>
    <w:rsid w:val="00784738"/>
    <w:rsid w:val="007847D8"/>
    <w:rsid w:val="00784CFA"/>
    <w:rsid w:val="00784D8E"/>
    <w:rsid w:val="00785264"/>
    <w:rsid w:val="00785602"/>
    <w:rsid w:val="007856A8"/>
    <w:rsid w:val="00785AA1"/>
    <w:rsid w:val="0078637A"/>
    <w:rsid w:val="0078642B"/>
    <w:rsid w:val="00786C8C"/>
    <w:rsid w:val="00786E53"/>
    <w:rsid w:val="007877D8"/>
    <w:rsid w:val="0078791F"/>
    <w:rsid w:val="00787CFC"/>
    <w:rsid w:val="00790892"/>
    <w:rsid w:val="00790C1E"/>
    <w:rsid w:val="00790D10"/>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F6F"/>
    <w:rsid w:val="007B1204"/>
    <w:rsid w:val="007B17DC"/>
    <w:rsid w:val="007B1E1F"/>
    <w:rsid w:val="007B1F9E"/>
    <w:rsid w:val="007B2595"/>
    <w:rsid w:val="007B27D0"/>
    <w:rsid w:val="007B296D"/>
    <w:rsid w:val="007B32ED"/>
    <w:rsid w:val="007B3E0C"/>
    <w:rsid w:val="007B4070"/>
    <w:rsid w:val="007B568B"/>
    <w:rsid w:val="007B56EA"/>
    <w:rsid w:val="007B5A50"/>
    <w:rsid w:val="007B6267"/>
    <w:rsid w:val="007B63E6"/>
    <w:rsid w:val="007B6438"/>
    <w:rsid w:val="007B696E"/>
    <w:rsid w:val="007B725C"/>
    <w:rsid w:val="007B7CFD"/>
    <w:rsid w:val="007B7D27"/>
    <w:rsid w:val="007B7D7A"/>
    <w:rsid w:val="007B7E2F"/>
    <w:rsid w:val="007C01B8"/>
    <w:rsid w:val="007C01F7"/>
    <w:rsid w:val="007C146C"/>
    <w:rsid w:val="007C1D77"/>
    <w:rsid w:val="007C251F"/>
    <w:rsid w:val="007C267A"/>
    <w:rsid w:val="007C2813"/>
    <w:rsid w:val="007C2A59"/>
    <w:rsid w:val="007C3315"/>
    <w:rsid w:val="007C386D"/>
    <w:rsid w:val="007C3CAA"/>
    <w:rsid w:val="007C47A0"/>
    <w:rsid w:val="007C4CDE"/>
    <w:rsid w:val="007C4E4E"/>
    <w:rsid w:val="007C58F2"/>
    <w:rsid w:val="007C5EA6"/>
    <w:rsid w:val="007C5F20"/>
    <w:rsid w:val="007C6008"/>
    <w:rsid w:val="007C63D1"/>
    <w:rsid w:val="007C6F6D"/>
    <w:rsid w:val="007C75AE"/>
    <w:rsid w:val="007C7CF4"/>
    <w:rsid w:val="007C7D0F"/>
    <w:rsid w:val="007C7E4B"/>
    <w:rsid w:val="007C7F72"/>
    <w:rsid w:val="007D0705"/>
    <w:rsid w:val="007D20BF"/>
    <w:rsid w:val="007D2143"/>
    <w:rsid w:val="007D233D"/>
    <w:rsid w:val="007D2A4E"/>
    <w:rsid w:val="007D2FC6"/>
    <w:rsid w:val="007D40A8"/>
    <w:rsid w:val="007D4D3F"/>
    <w:rsid w:val="007D5019"/>
    <w:rsid w:val="007D524F"/>
    <w:rsid w:val="007D537F"/>
    <w:rsid w:val="007D555E"/>
    <w:rsid w:val="007D5950"/>
    <w:rsid w:val="007D5E5B"/>
    <w:rsid w:val="007D6D42"/>
    <w:rsid w:val="007D7235"/>
    <w:rsid w:val="007D73BC"/>
    <w:rsid w:val="007D74E9"/>
    <w:rsid w:val="007E0AF0"/>
    <w:rsid w:val="007E185C"/>
    <w:rsid w:val="007E1B28"/>
    <w:rsid w:val="007E1BBF"/>
    <w:rsid w:val="007E203B"/>
    <w:rsid w:val="007E2231"/>
    <w:rsid w:val="007E2B32"/>
    <w:rsid w:val="007E30E2"/>
    <w:rsid w:val="007E3C49"/>
    <w:rsid w:val="007E3FC6"/>
    <w:rsid w:val="007E445C"/>
    <w:rsid w:val="007E485B"/>
    <w:rsid w:val="007E550D"/>
    <w:rsid w:val="007E5BB9"/>
    <w:rsid w:val="007E6468"/>
    <w:rsid w:val="007E6AF4"/>
    <w:rsid w:val="007E7377"/>
    <w:rsid w:val="007E74C1"/>
    <w:rsid w:val="007F014E"/>
    <w:rsid w:val="007F0A4D"/>
    <w:rsid w:val="007F0D7A"/>
    <w:rsid w:val="007F150E"/>
    <w:rsid w:val="007F2633"/>
    <w:rsid w:val="007F28EB"/>
    <w:rsid w:val="007F2EB5"/>
    <w:rsid w:val="007F356A"/>
    <w:rsid w:val="007F3599"/>
    <w:rsid w:val="007F3D14"/>
    <w:rsid w:val="007F42BC"/>
    <w:rsid w:val="007F42DF"/>
    <w:rsid w:val="007F4467"/>
    <w:rsid w:val="007F45C5"/>
    <w:rsid w:val="007F47C5"/>
    <w:rsid w:val="007F4CBA"/>
    <w:rsid w:val="007F4EF7"/>
    <w:rsid w:val="007F5104"/>
    <w:rsid w:val="007F5A14"/>
    <w:rsid w:val="007F5A60"/>
    <w:rsid w:val="007F5B89"/>
    <w:rsid w:val="007F6A32"/>
    <w:rsid w:val="007F6A96"/>
    <w:rsid w:val="007F6C24"/>
    <w:rsid w:val="007F6D2F"/>
    <w:rsid w:val="007F7065"/>
    <w:rsid w:val="007F71D8"/>
    <w:rsid w:val="007F7DE6"/>
    <w:rsid w:val="008002D8"/>
    <w:rsid w:val="008006F6"/>
    <w:rsid w:val="00801218"/>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486"/>
    <w:rsid w:val="0080596C"/>
    <w:rsid w:val="00805BF2"/>
    <w:rsid w:val="00805F2F"/>
    <w:rsid w:val="00806F7C"/>
    <w:rsid w:val="008070AB"/>
    <w:rsid w:val="0080726E"/>
    <w:rsid w:val="008073BB"/>
    <w:rsid w:val="008077C7"/>
    <w:rsid w:val="00807952"/>
    <w:rsid w:val="00807E87"/>
    <w:rsid w:val="0081005F"/>
    <w:rsid w:val="008106E3"/>
    <w:rsid w:val="00810E17"/>
    <w:rsid w:val="008110FD"/>
    <w:rsid w:val="0081131A"/>
    <w:rsid w:val="00811ED2"/>
    <w:rsid w:val="00812114"/>
    <w:rsid w:val="00812241"/>
    <w:rsid w:val="008148BD"/>
    <w:rsid w:val="00814D45"/>
    <w:rsid w:val="008154E1"/>
    <w:rsid w:val="00816301"/>
    <w:rsid w:val="008164D3"/>
    <w:rsid w:val="008167D1"/>
    <w:rsid w:val="00816B57"/>
    <w:rsid w:val="00816CE5"/>
    <w:rsid w:val="008176A7"/>
    <w:rsid w:val="00821671"/>
    <w:rsid w:val="00821699"/>
    <w:rsid w:val="00821E28"/>
    <w:rsid w:val="008229FB"/>
    <w:rsid w:val="00822AAE"/>
    <w:rsid w:val="00822C09"/>
    <w:rsid w:val="00822CD7"/>
    <w:rsid w:val="0082304A"/>
    <w:rsid w:val="00823B2A"/>
    <w:rsid w:val="00823E33"/>
    <w:rsid w:val="00824230"/>
    <w:rsid w:val="0082548C"/>
    <w:rsid w:val="00825509"/>
    <w:rsid w:val="00825AA2"/>
    <w:rsid w:val="00825C0D"/>
    <w:rsid w:val="00825DBB"/>
    <w:rsid w:val="00826C70"/>
    <w:rsid w:val="0082713D"/>
    <w:rsid w:val="00827207"/>
    <w:rsid w:val="0082727C"/>
    <w:rsid w:val="00827454"/>
    <w:rsid w:val="008275D4"/>
    <w:rsid w:val="00827853"/>
    <w:rsid w:val="00827B80"/>
    <w:rsid w:val="00830715"/>
    <w:rsid w:val="00830C4F"/>
    <w:rsid w:val="00830C60"/>
    <w:rsid w:val="00831E44"/>
    <w:rsid w:val="00832358"/>
    <w:rsid w:val="008326B0"/>
    <w:rsid w:val="00832883"/>
    <w:rsid w:val="00832A5B"/>
    <w:rsid w:val="00832BC2"/>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6E1"/>
    <w:rsid w:val="00837BD5"/>
    <w:rsid w:val="00837FAB"/>
    <w:rsid w:val="00840C7F"/>
    <w:rsid w:val="008417F5"/>
    <w:rsid w:val="00841846"/>
    <w:rsid w:val="00841A10"/>
    <w:rsid w:val="00841D89"/>
    <w:rsid w:val="0084288C"/>
    <w:rsid w:val="00842B8D"/>
    <w:rsid w:val="00842E1A"/>
    <w:rsid w:val="008432E3"/>
    <w:rsid w:val="0084340E"/>
    <w:rsid w:val="00843C8D"/>
    <w:rsid w:val="00843DB3"/>
    <w:rsid w:val="00844535"/>
    <w:rsid w:val="00844659"/>
    <w:rsid w:val="00844A03"/>
    <w:rsid w:val="00844E43"/>
    <w:rsid w:val="00845358"/>
    <w:rsid w:val="008461D9"/>
    <w:rsid w:val="00846783"/>
    <w:rsid w:val="008467E8"/>
    <w:rsid w:val="00847329"/>
    <w:rsid w:val="00847365"/>
    <w:rsid w:val="0084747D"/>
    <w:rsid w:val="00847862"/>
    <w:rsid w:val="0084795C"/>
    <w:rsid w:val="0085029B"/>
    <w:rsid w:val="0085052B"/>
    <w:rsid w:val="008510E8"/>
    <w:rsid w:val="00851449"/>
    <w:rsid w:val="008515E3"/>
    <w:rsid w:val="00852171"/>
    <w:rsid w:val="0085275F"/>
    <w:rsid w:val="00852B86"/>
    <w:rsid w:val="00852D32"/>
    <w:rsid w:val="00853459"/>
    <w:rsid w:val="008537FC"/>
    <w:rsid w:val="00853B1C"/>
    <w:rsid w:val="00853FD0"/>
    <w:rsid w:val="008548AE"/>
    <w:rsid w:val="00854997"/>
    <w:rsid w:val="00854AB5"/>
    <w:rsid w:val="00854FD4"/>
    <w:rsid w:val="008557F9"/>
    <w:rsid w:val="00855CEF"/>
    <w:rsid w:val="00856265"/>
    <w:rsid w:val="00857170"/>
    <w:rsid w:val="00857B7A"/>
    <w:rsid w:val="00860AB2"/>
    <w:rsid w:val="00860FFF"/>
    <w:rsid w:val="00861660"/>
    <w:rsid w:val="008616CB"/>
    <w:rsid w:val="0086269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A"/>
    <w:rsid w:val="008700CC"/>
    <w:rsid w:val="00870220"/>
    <w:rsid w:val="00870353"/>
    <w:rsid w:val="00870FAA"/>
    <w:rsid w:val="00871A0E"/>
    <w:rsid w:val="00871AA6"/>
    <w:rsid w:val="00871B26"/>
    <w:rsid w:val="00871D46"/>
    <w:rsid w:val="00871D7D"/>
    <w:rsid w:val="00871DC8"/>
    <w:rsid w:val="00871DE0"/>
    <w:rsid w:val="00872471"/>
    <w:rsid w:val="00872554"/>
    <w:rsid w:val="00872B11"/>
    <w:rsid w:val="00872BF8"/>
    <w:rsid w:val="00873909"/>
    <w:rsid w:val="00873979"/>
    <w:rsid w:val="008739AB"/>
    <w:rsid w:val="00873AF0"/>
    <w:rsid w:val="00873D31"/>
    <w:rsid w:val="00875341"/>
    <w:rsid w:val="0087536D"/>
    <w:rsid w:val="00875500"/>
    <w:rsid w:val="00876A6D"/>
    <w:rsid w:val="0087782A"/>
    <w:rsid w:val="00877978"/>
    <w:rsid w:val="00877C63"/>
    <w:rsid w:val="008803BF"/>
    <w:rsid w:val="0088052C"/>
    <w:rsid w:val="00880BF2"/>
    <w:rsid w:val="00880DC0"/>
    <w:rsid w:val="00881648"/>
    <w:rsid w:val="008819A7"/>
    <w:rsid w:val="00881E7F"/>
    <w:rsid w:val="008821BB"/>
    <w:rsid w:val="00882BCD"/>
    <w:rsid w:val="00882E5B"/>
    <w:rsid w:val="00883545"/>
    <w:rsid w:val="00883587"/>
    <w:rsid w:val="00883939"/>
    <w:rsid w:val="00884021"/>
    <w:rsid w:val="0088402F"/>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C76"/>
    <w:rsid w:val="00893828"/>
    <w:rsid w:val="00893C66"/>
    <w:rsid w:val="0089464B"/>
    <w:rsid w:val="008959CC"/>
    <w:rsid w:val="00895BB8"/>
    <w:rsid w:val="0089723B"/>
    <w:rsid w:val="008975F7"/>
    <w:rsid w:val="008976FD"/>
    <w:rsid w:val="008A027E"/>
    <w:rsid w:val="008A0358"/>
    <w:rsid w:val="008A1448"/>
    <w:rsid w:val="008A15C8"/>
    <w:rsid w:val="008A197F"/>
    <w:rsid w:val="008A1B64"/>
    <w:rsid w:val="008A1CB5"/>
    <w:rsid w:val="008A2271"/>
    <w:rsid w:val="008A3049"/>
    <w:rsid w:val="008A3149"/>
    <w:rsid w:val="008A3D87"/>
    <w:rsid w:val="008A42D5"/>
    <w:rsid w:val="008A47A3"/>
    <w:rsid w:val="008A52DB"/>
    <w:rsid w:val="008A54F2"/>
    <w:rsid w:val="008A5641"/>
    <w:rsid w:val="008A57CF"/>
    <w:rsid w:val="008A5A31"/>
    <w:rsid w:val="008A5B44"/>
    <w:rsid w:val="008A5D77"/>
    <w:rsid w:val="008A62B0"/>
    <w:rsid w:val="008A6571"/>
    <w:rsid w:val="008A68D4"/>
    <w:rsid w:val="008A69C1"/>
    <w:rsid w:val="008A69F2"/>
    <w:rsid w:val="008B00CE"/>
    <w:rsid w:val="008B0471"/>
    <w:rsid w:val="008B0784"/>
    <w:rsid w:val="008B0943"/>
    <w:rsid w:val="008B1109"/>
    <w:rsid w:val="008B1304"/>
    <w:rsid w:val="008B1BD0"/>
    <w:rsid w:val="008B22AF"/>
    <w:rsid w:val="008B25C5"/>
    <w:rsid w:val="008B2D7A"/>
    <w:rsid w:val="008B3038"/>
    <w:rsid w:val="008B35A3"/>
    <w:rsid w:val="008B36E0"/>
    <w:rsid w:val="008B3AAD"/>
    <w:rsid w:val="008B414E"/>
    <w:rsid w:val="008B444A"/>
    <w:rsid w:val="008B44F8"/>
    <w:rsid w:val="008B4854"/>
    <w:rsid w:val="008B5730"/>
    <w:rsid w:val="008B60A4"/>
    <w:rsid w:val="008B7113"/>
    <w:rsid w:val="008B716C"/>
    <w:rsid w:val="008B719B"/>
    <w:rsid w:val="008B732E"/>
    <w:rsid w:val="008B77A7"/>
    <w:rsid w:val="008B77BE"/>
    <w:rsid w:val="008B7A1C"/>
    <w:rsid w:val="008B7CE1"/>
    <w:rsid w:val="008C04A1"/>
    <w:rsid w:val="008C0825"/>
    <w:rsid w:val="008C0BC0"/>
    <w:rsid w:val="008C1008"/>
    <w:rsid w:val="008C14C9"/>
    <w:rsid w:val="008C170A"/>
    <w:rsid w:val="008C1BD9"/>
    <w:rsid w:val="008C2C16"/>
    <w:rsid w:val="008C2D94"/>
    <w:rsid w:val="008C2DF5"/>
    <w:rsid w:val="008C2E1A"/>
    <w:rsid w:val="008C35F5"/>
    <w:rsid w:val="008C4347"/>
    <w:rsid w:val="008C44D2"/>
    <w:rsid w:val="008C52A1"/>
    <w:rsid w:val="008C543B"/>
    <w:rsid w:val="008C574E"/>
    <w:rsid w:val="008C57F1"/>
    <w:rsid w:val="008C5A45"/>
    <w:rsid w:val="008C695E"/>
    <w:rsid w:val="008C6B8E"/>
    <w:rsid w:val="008D0995"/>
    <w:rsid w:val="008D0C38"/>
    <w:rsid w:val="008D0E5A"/>
    <w:rsid w:val="008D1045"/>
    <w:rsid w:val="008D1B9A"/>
    <w:rsid w:val="008D202F"/>
    <w:rsid w:val="008D2555"/>
    <w:rsid w:val="008D2D25"/>
    <w:rsid w:val="008D32E5"/>
    <w:rsid w:val="008D3CB6"/>
    <w:rsid w:val="008D4314"/>
    <w:rsid w:val="008D4D74"/>
    <w:rsid w:val="008D536E"/>
    <w:rsid w:val="008D55E8"/>
    <w:rsid w:val="008D5C5B"/>
    <w:rsid w:val="008D5EC3"/>
    <w:rsid w:val="008D7323"/>
    <w:rsid w:val="008D73F5"/>
    <w:rsid w:val="008D7747"/>
    <w:rsid w:val="008E094B"/>
    <w:rsid w:val="008E0AC5"/>
    <w:rsid w:val="008E0C06"/>
    <w:rsid w:val="008E0FED"/>
    <w:rsid w:val="008E1050"/>
    <w:rsid w:val="008E1413"/>
    <w:rsid w:val="008E176C"/>
    <w:rsid w:val="008E2832"/>
    <w:rsid w:val="008E2F70"/>
    <w:rsid w:val="008E3453"/>
    <w:rsid w:val="008E39A7"/>
    <w:rsid w:val="008E3ADF"/>
    <w:rsid w:val="008E3D48"/>
    <w:rsid w:val="008E536D"/>
    <w:rsid w:val="008E5A4F"/>
    <w:rsid w:val="008E5DC3"/>
    <w:rsid w:val="008E5FBD"/>
    <w:rsid w:val="008E5FE1"/>
    <w:rsid w:val="008E666C"/>
    <w:rsid w:val="008E67A8"/>
    <w:rsid w:val="008E68B5"/>
    <w:rsid w:val="008E6967"/>
    <w:rsid w:val="008E697B"/>
    <w:rsid w:val="008E6E42"/>
    <w:rsid w:val="008E77F8"/>
    <w:rsid w:val="008E7A3F"/>
    <w:rsid w:val="008E7CE5"/>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13"/>
    <w:rsid w:val="009044BA"/>
    <w:rsid w:val="009049F7"/>
    <w:rsid w:val="00904A93"/>
    <w:rsid w:val="00904EBD"/>
    <w:rsid w:val="00905B71"/>
    <w:rsid w:val="00905CD3"/>
    <w:rsid w:val="00906337"/>
    <w:rsid w:val="00906D7B"/>
    <w:rsid w:val="00907704"/>
    <w:rsid w:val="00910476"/>
    <w:rsid w:val="009111B3"/>
    <w:rsid w:val="00911334"/>
    <w:rsid w:val="00911DBD"/>
    <w:rsid w:val="00911EE3"/>
    <w:rsid w:val="00912A52"/>
    <w:rsid w:val="00912C64"/>
    <w:rsid w:val="00912CE7"/>
    <w:rsid w:val="009136A2"/>
    <w:rsid w:val="00914036"/>
    <w:rsid w:val="009141CD"/>
    <w:rsid w:val="0091443D"/>
    <w:rsid w:val="00914D79"/>
    <w:rsid w:val="00915141"/>
    <w:rsid w:val="009151DE"/>
    <w:rsid w:val="00915535"/>
    <w:rsid w:val="0091572D"/>
    <w:rsid w:val="009157AC"/>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2D67"/>
    <w:rsid w:val="009235C3"/>
    <w:rsid w:val="00923E1C"/>
    <w:rsid w:val="009242A6"/>
    <w:rsid w:val="00924648"/>
    <w:rsid w:val="00924ED5"/>
    <w:rsid w:val="009257E6"/>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63E"/>
    <w:rsid w:val="00932732"/>
    <w:rsid w:val="009333DD"/>
    <w:rsid w:val="0093346C"/>
    <w:rsid w:val="00933F6E"/>
    <w:rsid w:val="009349E5"/>
    <w:rsid w:val="00934EB0"/>
    <w:rsid w:val="00935119"/>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023"/>
    <w:rsid w:val="0094396A"/>
    <w:rsid w:val="00943DD4"/>
    <w:rsid w:val="00943E20"/>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51F"/>
    <w:rsid w:val="0095290A"/>
    <w:rsid w:val="00952F57"/>
    <w:rsid w:val="0095393C"/>
    <w:rsid w:val="009543B2"/>
    <w:rsid w:val="009548A4"/>
    <w:rsid w:val="00954EBA"/>
    <w:rsid w:val="00955032"/>
    <w:rsid w:val="0095524B"/>
    <w:rsid w:val="00955819"/>
    <w:rsid w:val="009558AB"/>
    <w:rsid w:val="009559A9"/>
    <w:rsid w:val="00955B6F"/>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22E"/>
    <w:rsid w:val="009646B8"/>
    <w:rsid w:val="00964760"/>
    <w:rsid w:val="0096485A"/>
    <w:rsid w:val="0096494A"/>
    <w:rsid w:val="00964A1C"/>
    <w:rsid w:val="009657E2"/>
    <w:rsid w:val="009668C7"/>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DEC"/>
    <w:rsid w:val="00973F4B"/>
    <w:rsid w:val="00974126"/>
    <w:rsid w:val="0097482D"/>
    <w:rsid w:val="00974BE6"/>
    <w:rsid w:val="0097530E"/>
    <w:rsid w:val="0097572C"/>
    <w:rsid w:val="00975854"/>
    <w:rsid w:val="00975F02"/>
    <w:rsid w:val="00976A7B"/>
    <w:rsid w:val="00976B73"/>
    <w:rsid w:val="00976FC7"/>
    <w:rsid w:val="00977068"/>
    <w:rsid w:val="009774DE"/>
    <w:rsid w:val="00977662"/>
    <w:rsid w:val="00977E6F"/>
    <w:rsid w:val="00980022"/>
    <w:rsid w:val="0098017A"/>
    <w:rsid w:val="00980579"/>
    <w:rsid w:val="009810E4"/>
    <w:rsid w:val="009810ED"/>
    <w:rsid w:val="009812A9"/>
    <w:rsid w:val="0098216B"/>
    <w:rsid w:val="00982CCC"/>
    <w:rsid w:val="00982EDA"/>
    <w:rsid w:val="0098349A"/>
    <w:rsid w:val="009836B9"/>
    <w:rsid w:val="00983917"/>
    <w:rsid w:val="009842CD"/>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9CB"/>
    <w:rsid w:val="00992C8A"/>
    <w:rsid w:val="00992F5E"/>
    <w:rsid w:val="0099385C"/>
    <w:rsid w:val="0099397F"/>
    <w:rsid w:val="00993A29"/>
    <w:rsid w:val="00993E13"/>
    <w:rsid w:val="0099403A"/>
    <w:rsid w:val="00994913"/>
    <w:rsid w:val="00994ECF"/>
    <w:rsid w:val="00994F7D"/>
    <w:rsid w:val="00995985"/>
    <w:rsid w:val="00995D0B"/>
    <w:rsid w:val="00995D5E"/>
    <w:rsid w:val="00996234"/>
    <w:rsid w:val="00996931"/>
    <w:rsid w:val="00996DE5"/>
    <w:rsid w:val="00996EE9"/>
    <w:rsid w:val="0099700A"/>
    <w:rsid w:val="00997495"/>
    <w:rsid w:val="009978A5"/>
    <w:rsid w:val="00997C84"/>
    <w:rsid w:val="00997CED"/>
    <w:rsid w:val="00997D1B"/>
    <w:rsid w:val="009A0185"/>
    <w:rsid w:val="009A06F5"/>
    <w:rsid w:val="009A0ABF"/>
    <w:rsid w:val="009A14EF"/>
    <w:rsid w:val="009A1507"/>
    <w:rsid w:val="009A1551"/>
    <w:rsid w:val="009A19F2"/>
    <w:rsid w:val="009A1A44"/>
    <w:rsid w:val="009A1CA5"/>
    <w:rsid w:val="009A1E5D"/>
    <w:rsid w:val="009A20C2"/>
    <w:rsid w:val="009A20D4"/>
    <w:rsid w:val="009A231A"/>
    <w:rsid w:val="009A25DA"/>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5E9"/>
    <w:rsid w:val="009A761E"/>
    <w:rsid w:val="009A7EA9"/>
    <w:rsid w:val="009B0170"/>
    <w:rsid w:val="009B02C9"/>
    <w:rsid w:val="009B079B"/>
    <w:rsid w:val="009B0CD2"/>
    <w:rsid w:val="009B0F10"/>
    <w:rsid w:val="009B1BEB"/>
    <w:rsid w:val="009B1E4F"/>
    <w:rsid w:val="009B229F"/>
    <w:rsid w:val="009B2371"/>
    <w:rsid w:val="009B2A1A"/>
    <w:rsid w:val="009B2C27"/>
    <w:rsid w:val="009B2E71"/>
    <w:rsid w:val="009B30FA"/>
    <w:rsid w:val="009B3AD0"/>
    <w:rsid w:val="009B3B25"/>
    <w:rsid w:val="009B3F6F"/>
    <w:rsid w:val="009B4318"/>
    <w:rsid w:val="009B45FC"/>
    <w:rsid w:val="009B4846"/>
    <w:rsid w:val="009B4EE0"/>
    <w:rsid w:val="009B52EC"/>
    <w:rsid w:val="009B560F"/>
    <w:rsid w:val="009B5952"/>
    <w:rsid w:val="009B646B"/>
    <w:rsid w:val="009B6AAB"/>
    <w:rsid w:val="009B6BE4"/>
    <w:rsid w:val="009B6EF2"/>
    <w:rsid w:val="009B76BF"/>
    <w:rsid w:val="009B7929"/>
    <w:rsid w:val="009C0B33"/>
    <w:rsid w:val="009C0C5B"/>
    <w:rsid w:val="009C0CF4"/>
    <w:rsid w:val="009C1BA9"/>
    <w:rsid w:val="009C24BB"/>
    <w:rsid w:val="009C24C9"/>
    <w:rsid w:val="009C2608"/>
    <w:rsid w:val="009C27F8"/>
    <w:rsid w:val="009C2A99"/>
    <w:rsid w:val="009C2AE1"/>
    <w:rsid w:val="009C2E51"/>
    <w:rsid w:val="009C31CC"/>
    <w:rsid w:val="009C360D"/>
    <w:rsid w:val="009C36E4"/>
    <w:rsid w:val="009C383E"/>
    <w:rsid w:val="009C3FF6"/>
    <w:rsid w:val="009C4017"/>
    <w:rsid w:val="009C42A9"/>
    <w:rsid w:val="009C4374"/>
    <w:rsid w:val="009C447F"/>
    <w:rsid w:val="009C44C2"/>
    <w:rsid w:val="009C715F"/>
    <w:rsid w:val="009C7607"/>
    <w:rsid w:val="009D039D"/>
    <w:rsid w:val="009D06CF"/>
    <w:rsid w:val="009D0C75"/>
    <w:rsid w:val="009D13D9"/>
    <w:rsid w:val="009D14F1"/>
    <w:rsid w:val="009D1543"/>
    <w:rsid w:val="009D194B"/>
    <w:rsid w:val="009D19DF"/>
    <w:rsid w:val="009D2602"/>
    <w:rsid w:val="009D262A"/>
    <w:rsid w:val="009D2AEB"/>
    <w:rsid w:val="009D2F6B"/>
    <w:rsid w:val="009D3273"/>
    <w:rsid w:val="009D3914"/>
    <w:rsid w:val="009D397D"/>
    <w:rsid w:val="009D4236"/>
    <w:rsid w:val="009D4427"/>
    <w:rsid w:val="009D5718"/>
    <w:rsid w:val="009D5E1E"/>
    <w:rsid w:val="009D5F41"/>
    <w:rsid w:val="009D644F"/>
    <w:rsid w:val="009D6526"/>
    <w:rsid w:val="009D662C"/>
    <w:rsid w:val="009D69C7"/>
    <w:rsid w:val="009D6B8A"/>
    <w:rsid w:val="009D6C27"/>
    <w:rsid w:val="009D6C5C"/>
    <w:rsid w:val="009D6E7F"/>
    <w:rsid w:val="009D7813"/>
    <w:rsid w:val="009D7ABA"/>
    <w:rsid w:val="009D7E7A"/>
    <w:rsid w:val="009E0275"/>
    <w:rsid w:val="009E03BC"/>
    <w:rsid w:val="009E0C5E"/>
    <w:rsid w:val="009E0D0D"/>
    <w:rsid w:val="009E22A9"/>
    <w:rsid w:val="009E26A5"/>
    <w:rsid w:val="009E2770"/>
    <w:rsid w:val="009E2B7E"/>
    <w:rsid w:val="009E2EF9"/>
    <w:rsid w:val="009E348F"/>
    <w:rsid w:val="009E3F48"/>
    <w:rsid w:val="009E4118"/>
    <w:rsid w:val="009E436E"/>
    <w:rsid w:val="009E4A65"/>
    <w:rsid w:val="009E4C3B"/>
    <w:rsid w:val="009E563A"/>
    <w:rsid w:val="009E5674"/>
    <w:rsid w:val="009E6139"/>
    <w:rsid w:val="009E6778"/>
    <w:rsid w:val="009E686B"/>
    <w:rsid w:val="009E6D8E"/>
    <w:rsid w:val="009E7581"/>
    <w:rsid w:val="009E782F"/>
    <w:rsid w:val="009E7E13"/>
    <w:rsid w:val="009E7E41"/>
    <w:rsid w:val="009F00BF"/>
    <w:rsid w:val="009F0288"/>
    <w:rsid w:val="009F0768"/>
    <w:rsid w:val="009F12B9"/>
    <w:rsid w:val="009F1975"/>
    <w:rsid w:val="009F1BA4"/>
    <w:rsid w:val="009F1DAB"/>
    <w:rsid w:val="009F2F02"/>
    <w:rsid w:val="009F34DD"/>
    <w:rsid w:val="009F3C1F"/>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C17"/>
    <w:rsid w:val="00A03DBD"/>
    <w:rsid w:val="00A03FA4"/>
    <w:rsid w:val="00A044A3"/>
    <w:rsid w:val="00A04621"/>
    <w:rsid w:val="00A0462A"/>
    <w:rsid w:val="00A04939"/>
    <w:rsid w:val="00A04F1E"/>
    <w:rsid w:val="00A050F4"/>
    <w:rsid w:val="00A05381"/>
    <w:rsid w:val="00A05D66"/>
    <w:rsid w:val="00A05DFC"/>
    <w:rsid w:val="00A06135"/>
    <w:rsid w:val="00A06194"/>
    <w:rsid w:val="00A06DFA"/>
    <w:rsid w:val="00A06F33"/>
    <w:rsid w:val="00A07049"/>
    <w:rsid w:val="00A073B9"/>
    <w:rsid w:val="00A10550"/>
    <w:rsid w:val="00A1068D"/>
    <w:rsid w:val="00A10853"/>
    <w:rsid w:val="00A109C5"/>
    <w:rsid w:val="00A116C5"/>
    <w:rsid w:val="00A119E5"/>
    <w:rsid w:val="00A1233C"/>
    <w:rsid w:val="00A12691"/>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D04"/>
    <w:rsid w:val="00A21E12"/>
    <w:rsid w:val="00A220D7"/>
    <w:rsid w:val="00A22AFA"/>
    <w:rsid w:val="00A22B1E"/>
    <w:rsid w:val="00A22D2D"/>
    <w:rsid w:val="00A23E48"/>
    <w:rsid w:val="00A242F3"/>
    <w:rsid w:val="00A24AEB"/>
    <w:rsid w:val="00A24C34"/>
    <w:rsid w:val="00A255A0"/>
    <w:rsid w:val="00A25A44"/>
    <w:rsid w:val="00A26217"/>
    <w:rsid w:val="00A2632D"/>
    <w:rsid w:val="00A26966"/>
    <w:rsid w:val="00A270A9"/>
    <w:rsid w:val="00A277F3"/>
    <w:rsid w:val="00A27E35"/>
    <w:rsid w:val="00A301E7"/>
    <w:rsid w:val="00A302F0"/>
    <w:rsid w:val="00A30A88"/>
    <w:rsid w:val="00A30B37"/>
    <w:rsid w:val="00A30DA4"/>
    <w:rsid w:val="00A31151"/>
    <w:rsid w:val="00A317B0"/>
    <w:rsid w:val="00A31B77"/>
    <w:rsid w:val="00A32615"/>
    <w:rsid w:val="00A32B7C"/>
    <w:rsid w:val="00A32B91"/>
    <w:rsid w:val="00A32F01"/>
    <w:rsid w:val="00A330C5"/>
    <w:rsid w:val="00A334F3"/>
    <w:rsid w:val="00A33F5E"/>
    <w:rsid w:val="00A340B7"/>
    <w:rsid w:val="00A342F4"/>
    <w:rsid w:val="00A3441F"/>
    <w:rsid w:val="00A345FA"/>
    <w:rsid w:val="00A346E9"/>
    <w:rsid w:val="00A34F70"/>
    <w:rsid w:val="00A34FAA"/>
    <w:rsid w:val="00A3520C"/>
    <w:rsid w:val="00A354DB"/>
    <w:rsid w:val="00A36A99"/>
    <w:rsid w:val="00A37466"/>
    <w:rsid w:val="00A3747A"/>
    <w:rsid w:val="00A3749D"/>
    <w:rsid w:val="00A379AE"/>
    <w:rsid w:val="00A40A1C"/>
    <w:rsid w:val="00A41E57"/>
    <w:rsid w:val="00A41F90"/>
    <w:rsid w:val="00A42593"/>
    <w:rsid w:val="00A42A61"/>
    <w:rsid w:val="00A42C23"/>
    <w:rsid w:val="00A42EE6"/>
    <w:rsid w:val="00A42F0A"/>
    <w:rsid w:val="00A4322F"/>
    <w:rsid w:val="00A43426"/>
    <w:rsid w:val="00A436B3"/>
    <w:rsid w:val="00A438C6"/>
    <w:rsid w:val="00A443C1"/>
    <w:rsid w:val="00A4463B"/>
    <w:rsid w:val="00A44DCE"/>
    <w:rsid w:val="00A4525E"/>
    <w:rsid w:val="00A45CB6"/>
    <w:rsid w:val="00A45F98"/>
    <w:rsid w:val="00A46401"/>
    <w:rsid w:val="00A464AA"/>
    <w:rsid w:val="00A473A2"/>
    <w:rsid w:val="00A47899"/>
    <w:rsid w:val="00A47A3A"/>
    <w:rsid w:val="00A47C17"/>
    <w:rsid w:val="00A47EB7"/>
    <w:rsid w:val="00A47FC5"/>
    <w:rsid w:val="00A50BF7"/>
    <w:rsid w:val="00A50E24"/>
    <w:rsid w:val="00A515FA"/>
    <w:rsid w:val="00A5187A"/>
    <w:rsid w:val="00A51A95"/>
    <w:rsid w:val="00A52946"/>
    <w:rsid w:val="00A52AA0"/>
    <w:rsid w:val="00A52B89"/>
    <w:rsid w:val="00A53000"/>
    <w:rsid w:val="00A53119"/>
    <w:rsid w:val="00A5354D"/>
    <w:rsid w:val="00A537D7"/>
    <w:rsid w:val="00A539B7"/>
    <w:rsid w:val="00A54360"/>
    <w:rsid w:val="00A546A7"/>
    <w:rsid w:val="00A54909"/>
    <w:rsid w:val="00A54945"/>
    <w:rsid w:val="00A54AF3"/>
    <w:rsid w:val="00A54BF1"/>
    <w:rsid w:val="00A55B09"/>
    <w:rsid w:val="00A55D9A"/>
    <w:rsid w:val="00A55DFB"/>
    <w:rsid w:val="00A56637"/>
    <w:rsid w:val="00A56957"/>
    <w:rsid w:val="00A57BCA"/>
    <w:rsid w:val="00A60430"/>
    <w:rsid w:val="00A60F33"/>
    <w:rsid w:val="00A6106F"/>
    <w:rsid w:val="00A61094"/>
    <w:rsid w:val="00A61CB8"/>
    <w:rsid w:val="00A61E3F"/>
    <w:rsid w:val="00A62FEF"/>
    <w:rsid w:val="00A631D5"/>
    <w:rsid w:val="00A63577"/>
    <w:rsid w:val="00A6369B"/>
    <w:rsid w:val="00A637DF"/>
    <w:rsid w:val="00A639A2"/>
    <w:rsid w:val="00A63BD2"/>
    <w:rsid w:val="00A63D9D"/>
    <w:rsid w:val="00A63F74"/>
    <w:rsid w:val="00A640BE"/>
    <w:rsid w:val="00A641AC"/>
    <w:rsid w:val="00A64AC3"/>
    <w:rsid w:val="00A64F52"/>
    <w:rsid w:val="00A65897"/>
    <w:rsid w:val="00A674DB"/>
    <w:rsid w:val="00A67A12"/>
    <w:rsid w:val="00A67BED"/>
    <w:rsid w:val="00A701B8"/>
    <w:rsid w:val="00A707BB"/>
    <w:rsid w:val="00A70E8D"/>
    <w:rsid w:val="00A70EA7"/>
    <w:rsid w:val="00A72040"/>
    <w:rsid w:val="00A72474"/>
    <w:rsid w:val="00A72579"/>
    <w:rsid w:val="00A726A2"/>
    <w:rsid w:val="00A728A3"/>
    <w:rsid w:val="00A729B6"/>
    <w:rsid w:val="00A72A92"/>
    <w:rsid w:val="00A72C77"/>
    <w:rsid w:val="00A72C98"/>
    <w:rsid w:val="00A72F73"/>
    <w:rsid w:val="00A73009"/>
    <w:rsid w:val="00A7339E"/>
    <w:rsid w:val="00A73987"/>
    <w:rsid w:val="00A73B82"/>
    <w:rsid w:val="00A73CFF"/>
    <w:rsid w:val="00A73E88"/>
    <w:rsid w:val="00A742D8"/>
    <w:rsid w:val="00A743BF"/>
    <w:rsid w:val="00A748A7"/>
    <w:rsid w:val="00A74ED2"/>
    <w:rsid w:val="00A755F6"/>
    <w:rsid w:val="00A75910"/>
    <w:rsid w:val="00A75F68"/>
    <w:rsid w:val="00A76307"/>
    <w:rsid w:val="00A76C47"/>
    <w:rsid w:val="00A76C89"/>
    <w:rsid w:val="00A776E0"/>
    <w:rsid w:val="00A77782"/>
    <w:rsid w:val="00A7785E"/>
    <w:rsid w:val="00A778B9"/>
    <w:rsid w:val="00A779E0"/>
    <w:rsid w:val="00A8042F"/>
    <w:rsid w:val="00A804E1"/>
    <w:rsid w:val="00A806E1"/>
    <w:rsid w:val="00A8151F"/>
    <w:rsid w:val="00A81681"/>
    <w:rsid w:val="00A81814"/>
    <w:rsid w:val="00A81891"/>
    <w:rsid w:val="00A81F05"/>
    <w:rsid w:val="00A826CC"/>
    <w:rsid w:val="00A82A26"/>
    <w:rsid w:val="00A82A40"/>
    <w:rsid w:val="00A82ED2"/>
    <w:rsid w:val="00A84975"/>
    <w:rsid w:val="00A84D3B"/>
    <w:rsid w:val="00A84E57"/>
    <w:rsid w:val="00A84E5C"/>
    <w:rsid w:val="00A85053"/>
    <w:rsid w:val="00A852A3"/>
    <w:rsid w:val="00A85360"/>
    <w:rsid w:val="00A85B36"/>
    <w:rsid w:val="00A864DD"/>
    <w:rsid w:val="00A86556"/>
    <w:rsid w:val="00A868EA"/>
    <w:rsid w:val="00A86997"/>
    <w:rsid w:val="00A87775"/>
    <w:rsid w:val="00A87B48"/>
    <w:rsid w:val="00A87FFB"/>
    <w:rsid w:val="00A90B51"/>
    <w:rsid w:val="00A918DA"/>
    <w:rsid w:val="00A91B88"/>
    <w:rsid w:val="00A91C68"/>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6B8"/>
    <w:rsid w:val="00A96745"/>
    <w:rsid w:val="00A96785"/>
    <w:rsid w:val="00A969C2"/>
    <w:rsid w:val="00A96BC7"/>
    <w:rsid w:val="00A973BE"/>
    <w:rsid w:val="00A97913"/>
    <w:rsid w:val="00A97E45"/>
    <w:rsid w:val="00AA0652"/>
    <w:rsid w:val="00AA089D"/>
    <w:rsid w:val="00AA08D9"/>
    <w:rsid w:val="00AA0B62"/>
    <w:rsid w:val="00AA0CB7"/>
    <w:rsid w:val="00AA0D3A"/>
    <w:rsid w:val="00AA0DF5"/>
    <w:rsid w:val="00AA10D6"/>
    <w:rsid w:val="00AA14DF"/>
    <w:rsid w:val="00AA1F82"/>
    <w:rsid w:val="00AA20CF"/>
    <w:rsid w:val="00AA2373"/>
    <w:rsid w:val="00AA2AC5"/>
    <w:rsid w:val="00AA2B14"/>
    <w:rsid w:val="00AA2B80"/>
    <w:rsid w:val="00AA3023"/>
    <w:rsid w:val="00AA33BF"/>
    <w:rsid w:val="00AA40D1"/>
    <w:rsid w:val="00AA4662"/>
    <w:rsid w:val="00AA4A2A"/>
    <w:rsid w:val="00AA4F42"/>
    <w:rsid w:val="00AA4F49"/>
    <w:rsid w:val="00AA4FBB"/>
    <w:rsid w:val="00AA519A"/>
    <w:rsid w:val="00AA594B"/>
    <w:rsid w:val="00AA5D38"/>
    <w:rsid w:val="00AA5E22"/>
    <w:rsid w:val="00AA66B2"/>
    <w:rsid w:val="00AA6AC5"/>
    <w:rsid w:val="00AA75F0"/>
    <w:rsid w:val="00AA7B52"/>
    <w:rsid w:val="00AA7D49"/>
    <w:rsid w:val="00AA7F97"/>
    <w:rsid w:val="00AB0112"/>
    <w:rsid w:val="00AB0908"/>
    <w:rsid w:val="00AB0A68"/>
    <w:rsid w:val="00AB1A5B"/>
    <w:rsid w:val="00AB1EB4"/>
    <w:rsid w:val="00AB2043"/>
    <w:rsid w:val="00AB2098"/>
    <w:rsid w:val="00AB218B"/>
    <w:rsid w:val="00AB2631"/>
    <w:rsid w:val="00AB265E"/>
    <w:rsid w:val="00AB3176"/>
    <w:rsid w:val="00AB338E"/>
    <w:rsid w:val="00AB357C"/>
    <w:rsid w:val="00AB367D"/>
    <w:rsid w:val="00AB3B5C"/>
    <w:rsid w:val="00AB3BD4"/>
    <w:rsid w:val="00AB3CC1"/>
    <w:rsid w:val="00AB413B"/>
    <w:rsid w:val="00AB4E62"/>
    <w:rsid w:val="00AB52AC"/>
    <w:rsid w:val="00AB56A3"/>
    <w:rsid w:val="00AB56B7"/>
    <w:rsid w:val="00AB5A67"/>
    <w:rsid w:val="00AB6233"/>
    <w:rsid w:val="00AB675D"/>
    <w:rsid w:val="00AB6D4E"/>
    <w:rsid w:val="00AB7181"/>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89D"/>
    <w:rsid w:val="00AC4E4F"/>
    <w:rsid w:val="00AC4E9E"/>
    <w:rsid w:val="00AC58B9"/>
    <w:rsid w:val="00AC5C3C"/>
    <w:rsid w:val="00AC6024"/>
    <w:rsid w:val="00AC60DD"/>
    <w:rsid w:val="00AC633A"/>
    <w:rsid w:val="00AC7920"/>
    <w:rsid w:val="00AD02B4"/>
    <w:rsid w:val="00AD0C72"/>
    <w:rsid w:val="00AD11C6"/>
    <w:rsid w:val="00AD1327"/>
    <w:rsid w:val="00AD13D5"/>
    <w:rsid w:val="00AD1BD4"/>
    <w:rsid w:val="00AD1C76"/>
    <w:rsid w:val="00AD1D05"/>
    <w:rsid w:val="00AD2147"/>
    <w:rsid w:val="00AD2223"/>
    <w:rsid w:val="00AD2571"/>
    <w:rsid w:val="00AD265F"/>
    <w:rsid w:val="00AD293E"/>
    <w:rsid w:val="00AD3096"/>
    <w:rsid w:val="00AD34B8"/>
    <w:rsid w:val="00AD3EC4"/>
    <w:rsid w:val="00AD4135"/>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D7F3B"/>
    <w:rsid w:val="00AE0F40"/>
    <w:rsid w:val="00AE1613"/>
    <w:rsid w:val="00AE1A0F"/>
    <w:rsid w:val="00AE1C09"/>
    <w:rsid w:val="00AE1F77"/>
    <w:rsid w:val="00AE1FA9"/>
    <w:rsid w:val="00AE220A"/>
    <w:rsid w:val="00AE272F"/>
    <w:rsid w:val="00AE2FB4"/>
    <w:rsid w:val="00AE3385"/>
    <w:rsid w:val="00AE3DEA"/>
    <w:rsid w:val="00AE43AB"/>
    <w:rsid w:val="00AE4ADE"/>
    <w:rsid w:val="00AE4BF6"/>
    <w:rsid w:val="00AE4E5D"/>
    <w:rsid w:val="00AE5422"/>
    <w:rsid w:val="00AE554A"/>
    <w:rsid w:val="00AE58C4"/>
    <w:rsid w:val="00AE6055"/>
    <w:rsid w:val="00AE6472"/>
    <w:rsid w:val="00AE6D3F"/>
    <w:rsid w:val="00AE6DF0"/>
    <w:rsid w:val="00AE7206"/>
    <w:rsid w:val="00AE7673"/>
    <w:rsid w:val="00AE78D8"/>
    <w:rsid w:val="00AE79B4"/>
    <w:rsid w:val="00AF002B"/>
    <w:rsid w:val="00AF01DA"/>
    <w:rsid w:val="00AF05AE"/>
    <w:rsid w:val="00AF0645"/>
    <w:rsid w:val="00AF0E75"/>
    <w:rsid w:val="00AF1087"/>
    <w:rsid w:val="00AF1163"/>
    <w:rsid w:val="00AF1189"/>
    <w:rsid w:val="00AF183D"/>
    <w:rsid w:val="00AF1DB6"/>
    <w:rsid w:val="00AF2305"/>
    <w:rsid w:val="00AF2D18"/>
    <w:rsid w:val="00AF304C"/>
    <w:rsid w:val="00AF3107"/>
    <w:rsid w:val="00AF3177"/>
    <w:rsid w:val="00AF3CFB"/>
    <w:rsid w:val="00AF428D"/>
    <w:rsid w:val="00AF4454"/>
    <w:rsid w:val="00AF520F"/>
    <w:rsid w:val="00AF5654"/>
    <w:rsid w:val="00AF6057"/>
    <w:rsid w:val="00AF62BE"/>
    <w:rsid w:val="00AF65E2"/>
    <w:rsid w:val="00AF6652"/>
    <w:rsid w:val="00AF6B53"/>
    <w:rsid w:val="00AF6EC5"/>
    <w:rsid w:val="00AF7261"/>
    <w:rsid w:val="00AF7B0B"/>
    <w:rsid w:val="00B0048E"/>
    <w:rsid w:val="00B00968"/>
    <w:rsid w:val="00B00F83"/>
    <w:rsid w:val="00B01045"/>
    <w:rsid w:val="00B0108F"/>
    <w:rsid w:val="00B01442"/>
    <w:rsid w:val="00B01C12"/>
    <w:rsid w:val="00B01FFA"/>
    <w:rsid w:val="00B02639"/>
    <w:rsid w:val="00B02B1F"/>
    <w:rsid w:val="00B03A7E"/>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0CC7"/>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A64"/>
    <w:rsid w:val="00B14DBF"/>
    <w:rsid w:val="00B14F41"/>
    <w:rsid w:val="00B15220"/>
    <w:rsid w:val="00B15483"/>
    <w:rsid w:val="00B15FD2"/>
    <w:rsid w:val="00B164F4"/>
    <w:rsid w:val="00B16828"/>
    <w:rsid w:val="00B16FDC"/>
    <w:rsid w:val="00B17685"/>
    <w:rsid w:val="00B179AC"/>
    <w:rsid w:val="00B20728"/>
    <w:rsid w:val="00B20A08"/>
    <w:rsid w:val="00B20E57"/>
    <w:rsid w:val="00B20F19"/>
    <w:rsid w:val="00B21054"/>
    <w:rsid w:val="00B2128A"/>
    <w:rsid w:val="00B215B8"/>
    <w:rsid w:val="00B217AF"/>
    <w:rsid w:val="00B22109"/>
    <w:rsid w:val="00B22B4D"/>
    <w:rsid w:val="00B22E04"/>
    <w:rsid w:val="00B23805"/>
    <w:rsid w:val="00B23B0F"/>
    <w:rsid w:val="00B24074"/>
    <w:rsid w:val="00B24367"/>
    <w:rsid w:val="00B24389"/>
    <w:rsid w:val="00B2548B"/>
    <w:rsid w:val="00B255BB"/>
    <w:rsid w:val="00B25DBE"/>
    <w:rsid w:val="00B26023"/>
    <w:rsid w:val="00B26183"/>
    <w:rsid w:val="00B26393"/>
    <w:rsid w:val="00B2673B"/>
    <w:rsid w:val="00B26E3F"/>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5B80"/>
    <w:rsid w:val="00B370D7"/>
    <w:rsid w:val="00B37184"/>
    <w:rsid w:val="00B37379"/>
    <w:rsid w:val="00B37545"/>
    <w:rsid w:val="00B375FB"/>
    <w:rsid w:val="00B37706"/>
    <w:rsid w:val="00B37A41"/>
    <w:rsid w:val="00B40B15"/>
    <w:rsid w:val="00B40D7B"/>
    <w:rsid w:val="00B40D8A"/>
    <w:rsid w:val="00B40EF5"/>
    <w:rsid w:val="00B413C1"/>
    <w:rsid w:val="00B4140F"/>
    <w:rsid w:val="00B4190A"/>
    <w:rsid w:val="00B426E3"/>
    <w:rsid w:val="00B42FD1"/>
    <w:rsid w:val="00B433E9"/>
    <w:rsid w:val="00B43572"/>
    <w:rsid w:val="00B43DD0"/>
    <w:rsid w:val="00B44445"/>
    <w:rsid w:val="00B44A33"/>
    <w:rsid w:val="00B44F4C"/>
    <w:rsid w:val="00B4525D"/>
    <w:rsid w:val="00B457EE"/>
    <w:rsid w:val="00B459B9"/>
    <w:rsid w:val="00B46510"/>
    <w:rsid w:val="00B46681"/>
    <w:rsid w:val="00B46A34"/>
    <w:rsid w:val="00B46DDD"/>
    <w:rsid w:val="00B46E13"/>
    <w:rsid w:val="00B470C9"/>
    <w:rsid w:val="00B473AA"/>
    <w:rsid w:val="00B474A6"/>
    <w:rsid w:val="00B475EF"/>
    <w:rsid w:val="00B47663"/>
    <w:rsid w:val="00B47A21"/>
    <w:rsid w:val="00B47A39"/>
    <w:rsid w:val="00B47CBB"/>
    <w:rsid w:val="00B5010A"/>
    <w:rsid w:val="00B508B7"/>
    <w:rsid w:val="00B50EB6"/>
    <w:rsid w:val="00B5161E"/>
    <w:rsid w:val="00B51BD9"/>
    <w:rsid w:val="00B51D2E"/>
    <w:rsid w:val="00B51DA6"/>
    <w:rsid w:val="00B52037"/>
    <w:rsid w:val="00B521AC"/>
    <w:rsid w:val="00B52403"/>
    <w:rsid w:val="00B5244F"/>
    <w:rsid w:val="00B52597"/>
    <w:rsid w:val="00B5321C"/>
    <w:rsid w:val="00B53292"/>
    <w:rsid w:val="00B539B8"/>
    <w:rsid w:val="00B5465B"/>
    <w:rsid w:val="00B550D7"/>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5C9"/>
    <w:rsid w:val="00B62C78"/>
    <w:rsid w:val="00B62F17"/>
    <w:rsid w:val="00B63399"/>
    <w:rsid w:val="00B63498"/>
    <w:rsid w:val="00B6351E"/>
    <w:rsid w:val="00B6352D"/>
    <w:rsid w:val="00B63F11"/>
    <w:rsid w:val="00B646AE"/>
    <w:rsid w:val="00B64710"/>
    <w:rsid w:val="00B650A2"/>
    <w:rsid w:val="00B65227"/>
    <w:rsid w:val="00B654EA"/>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1D3"/>
    <w:rsid w:val="00B7421F"/>
    <w:rsid w:val="00B74430"/>
    <w:rsid w:val="00B7448F"/>
    <w:rsid w:val="00B74994"/>
    <w:rsid w:val="00B74C42"/>
    <w:rsid w:val="00B7506A"/>
    <w:rsid w:val="00B7533F"/>
    <w:rsid w:val="00B755A7"/>
    <w:rsid w:val="00B75850"/>
    <w:rsid w:val="00B75CFA"/>
    <w:rsid w:val="00B76170"/>
    <w:rsid w:val="00B7653D"/>
    <w:rsid w:val="00B765F5"/>
    <w:rsid w:val="00B769D6"/>
    <w:rsid w:val="00B76F11"/>
    <w:rsid w:val="00B77140"/>
    <w:rsid w:val="00B7715D"/>
    <w:rsid w:val="00B77919"/>
    <w:rsid w:val="00B77977"/>
    <w:rsid w:val="00B779C2"/>
    <w:rsid w:val="00B77A3A"/>
    <w:rsid w:val="00B801AD"/>
    <w:rsid w:val="00B802EA"/>
    <w:rsid w:val="00B8043C"/>
    <w:rsid w:val="00B80EFD"/>
    <w:rsid w:val="00B80FCA"/>
    <w:rsid w:val="00B80FF5"/>
    <w:rsid w:val="00B8101E"/>
    <w:rsid w:val="00B81227"/>
    <w:rsid w:val="00B81CFC"/>
    <w:rsid w:val="00B822FC"/>
    <w:rsid w:val="00B82722"/>
    <w:rsid w:val="00B83841"/>
    <w:rsid w:val="00B83E8D"/>
    <w:rsid w:val="00B83F99"/>
    <w:rsid w:val="00B841AB"/>
    <w:rsid w:val="00B8468D"/>
    <w:rsid w:val="00B84757"/>
    <w:rsid w:val="00B84888"/>
    <w:rsid w:val="00B84B94"/>
    <w:rsid w:val="00B84C16"/>
    <w:rsid w:val="00B84DD6"/>
    <w:rsid w:val="00B8514C"/>
    <w:rsid w:val="00B85F07"/>
    <w:rsid w:val="00B862CD"/>
    <w:rsid w:val="00B86809"/>
    <w:rsid w:val="00B86826"/>
    <w:rsid w:val="00B8706B"/>
    <w:rsid w:val="00B87113"/>
    <w:rsid w:val="00B875FF"/>
    <w:rsid w:val="00B87E99"/>
    <w:rsid w:val="00B900F2"/>
    <w:rsid w:val="00B91074"/>
    <w:rsid w:val="00B9167A"/>
    <w:rsid w:val="00B91A0A"/>
    <w:rsid w:val="00B920E5"/>
    <w:rsid w:val="00B921EC"/>
    <w:rsid w:val="00B92328"/>
    <w:rsid w:val="00B92CEB"/>
    <w:rsid w:val="00B93BDF"/>
    <w:rsid w:val="00B93F67"/>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152"/>
    <w:rsid w:val="00BA4489"/>
    <w:rsid w:val="00BA44DA"/>
    <w:rsid w:val="00BA4A30"/>
    <w:rsid w:val="00BA5747"/>
    <w:rsid w:val="00BA602D"/>
    <w:rsid w:val="00BA6188"/>
    <w:rsid w:val="00BA6629"/>
    <w:rsid w:val="00BA6B89"/>
    <w:rsid w:val="00BA6CB3"/>
    <w:rsid w:val="00BA7207"/>
    <w:rsid w:val="00BA74A3"/>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68B"/>
    <w:rsid w:val="00BB1A66"/>
    <w:rsid w:val="00BB1B71"/>
    <w:rsid w:val="00BB31E4"/>
    <w:rsid w:val="00BB3386"/>
    <w:rsid w:val="00BB34A3"/>
    <w:rsid w:val="00BB4A16"/>
    <w:rsid w:val="00BB4F1E"/>
    <w:rsid w:val="00BB50D7"/>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174"/>
    <w:rsid w:val="00BC4206"/>
    <w:rsid w:val="00BC499B"/>
    <w:rsid w:val="00BC51AE"/>
    <w:rsid w:val="00BC52F8"/>
    <w:rsid w:val="00BC5318"/>
    <w:rsid w:val="00BC5598"/>
    <w:rsid w:val="00BC5A9C"/>
    <w:rsid w:val="00BC6023"/>
    <w:rsid w:val="00BC66C9"/>
    <w:rsid w:val="00BC6855"/>
    <w:rsid w:val="00BC691A"/>
    <w:rsid w:val="00BC69E8"/>
    <w:rsid w:val="00BC6B51"/>
    <w:rsid w:val="00BC731F"/>
    <w:rsid w:val="00BC7445"/>
    <w:rsid w:val="00BC7E97"/>
    <w:rsid w:val="00BC7EC8"/>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038"/>
    <w:rsid w:val="00BD50B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5B7"/>
    <w:rsid w:val="00BE28EF"/>
    <w:rsid w:val="00BE2A54"/>
    <w:rsid w:val="00BE2F68"/>
    <w:rsid w:val="00BE2FE7"/>
    <w:rsid w:val="00BE314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1E5"/>
    <w:rsid w:val="00BF041B"/>
    <w:rsid w:val="00BF0863"/>
    <w:rsid w:val="00BF098F"/>
    <w:rsid w:val="00BF0DB9"/>
    <w:rsid w:val="00BF0E96"/>
    <w:rsid w:val="00BF2927"/>
    <w:rsid w:val="00BF2ACE"/>
    <w:rsid w:val="00BF33B9"/>
    <w:rsid w:val="00BF362F"/>
    <w:rsid w:val="00BF3988"/>
    <w:rsid w:val="00BF3ABE"/>
    <w:rsid w:val="00BF3D7F"/>
    <w:rsid w:val="00BF4772"/>
    <w:rsid w:val="00BF487E"/>
    <w:rsid w:val="00BF5287"/>
    <w:rsid w:val="00BF56A9"/>
    <w:rsid w:val="00BF5AD4"/>
    <w:rsid w:val="00BF5AE4"/>
    <w:rsid w:val="00BF5F5C"/>
    <w:rsid w:val="00BF65CC"/>
    <w:rsid w:val="00BF675D"/>
    <w:rsid w:val="00BF6C60"/>
    <w:rsid w:val="00BF75E2"/>
    <w:rsid w:val="00BF7C9A"/>
    <w:rsid w:val="00BF7EBB"/>
    <w:rsid w:val="00C00275"/>
    <w:rsid w:val="00C0033B"/>
    <w:rsid w:val="00C00686"/>
    <w:rsid w:val="00C00A26"/>
    <w:rsid w:val="00C0164B"/>
    <w:rsid w:val="00C023BD"/>
    <w:rsid w:val="00C0294F"/>
    <w:rsid w:val="00C029C8"/>
    <w:rsid w:val="00C03452"/>
    <w:rsid w:val="00C0357A"/>
    <w:rsid w:val="00C03B39"/>
    <w:rsid w:val="00C041FB"/>
    <w:rsid w:val="00C04BE1"/>
    <w:rsid w:val="00C050C1"/>
    <w:rsid w:val="00C057D7"/>
    <w:rsid w:val="00C059B7"/>
    <w:rsid w:val="00C05C13"/>
    <w:rsid w:val="00C05E59"/>
    <w:rsid w:val="00C05FA5"/>
    <w:rsid w:val="00C0606C"/>
    <w:rsid w:val="00C0626C"/>
    <w:rsid w:val="00C06826"/>
    <w:rsid w:val="00C06842"/>
    <w:rsid w:val="00C06ACE"/>
    <w:rsid w:val="00C06AF9"/>
    <w:rsid w:val="00C06DA8"/>
    <w:rsid w:val="00C071D8"/>
    <w:rsid w:val="00C0769F"/>
    <w:rsid w:val="00C07932"/>
    <w:rsid w:val="00C07A15"/>
    <w:rsid w:val="00C07E38"/>
    <w:rsid w:val="00C07F23"/>
    <w:rsid w:val="00C108F2"/>
    <w:rsid w:val="00C10F8C"/>
    <w:rsid w:val="00C114A1"/>
    <w:rsid w:val="00C1152D"/>
    <w:rsid w:val="00C11783"/>
    <w:rsid w:val="00C11A7D"/>
    <w:rsid w:val="00C12128"/>
    <w:rsid w:val="00C1268A"/>
    <w:rsid w:val="00C12877"/>
    <w:rsid w:val="00C12937"/>
    <w:rsid w:val="00C12DE4"/>
    <w:rsid w:val="00C1335B"/>
    <w:rsid w:val="00C136B1"/>
    <w:rsid w:val="00C137B5"/>
    <w:rsid w:val="00C139A4"/>
    <w:rsid w:val="00C13A25"/>
    <w:rsid w:val="00C13AEC"/>
    <w:rsid w:val="00C142BC"/>
    <w:rsid w:val="00C14EC6"/>
    <w:rsid w:val="00C15564"/>
    <w:rsid w:val="00C156F8"/>
    <w:rsid w:val="00C15D6C"/>
    <w:rsid w:val="00C15FDA"/>
    <w:rsid w:val="00C1640A"/>
    <w:rsid w:val="00C165D4"/>
    <w:rsid w:val="00C16A31"/>
    <w:rsid w:val="00C1701B"/>
    <w:rsid w:val="00C171FE"/>
    <w:rsid w:val="00C1730F"/>
    <w:rsid w:val="00C1731D"/>
    <w:rsid w:val="00C17F72"/>
    <w:rsid w:val="00C2030D"/>
    <w:rsid w:val="00C20C1B"/>
    <w:rsid w:val="00C21019"/>
    <w:rsid w:val="00C2112A"/>
    <w:rsid w:val="00C2113D"/>
    <w:rsid w:val="00C217A5"/>
    <w:rsid w:val="00C218F2"/>
    <w:rsid w:val="00C21AC6"/>
    <w:rsid w:val="00C21AF3"/>
    <w:rsid w:val="00C21B80"/>
    <w:rsid w:val="00C21F1E"/>
    <w:rsid w:val="00C2204B"/>
    <w:rsid w:val="00C2247E"/>
    <w:rsid w:val="00C22581"/>
    <w:rsid w:val="00C226DE"/>
    <w:rsid w:val="00C2328F"/>
    <w:rsid w:val="00C236DB"/>
    <w:rsid w:val="00C23978"/>
    <w:rsid w:val="00C24441"/>
    <w:rsid w:val="00C24492"/>
    <w:rsid w:val="00C247AC"/>
    <w:rsid w:val="00C255BE"/>
    <w:rsid w:val="00C25E5A"/>
    <w:rsid w:val="00C261F5"/>
    <w:rsid w:val="00C265FD"/>
    <w:rsid w:val="00C26CEB"/>
    <w:rsid w:val="00C275D5"/>
    <w:rsid w:val="00C3010D"/>
    <w:rsid w:val="00C3016C"/>
    <w:rsid w:val="00C30376"/>
    <w:rsid w:val="00C30483"/>
    <w:rsid w:val="00C30EB1"/>
    <w:rsid w:val="00C31023"/>
    <w:rsid w:val="00C31A3E"/>
    <w:rsid w:val="00C32BF0"/>
    <w:rsid w:val="00C32C84"/>
    <w:rsid w:val="00C33230"/>
    <w:rsid w:val="00C33581"/>
    <w:rsid w:val="00C33F9F"/>
    <w:rsid w:val="00C346F3"/>
    <w:rsid w:val="00C34EBB"/>
    <w:rsid w:val="00C3562D"/>
    <w:rsid w:val="00C3589B"/>
    <w:rsid w:val="00C35972"/>
    <w:rsid w:val="00C35C8F"/>
    <w:rsid w:val="00C361F1"/>
    <w:rsid w:val="00C36509"/>
    <w:rsid w:val="00C369F6"/>
    <w:rsid w:val="00C36B9C"/>
    <w:rsid w:val="00C377FE"/>
    <w:rsid w:val="00C37ECB"/>
    <w:rsid w:val="00C410B8"/>
    <w:rsid w:val="00C41689"/>
    <w:rsid w:val="00C41790"/>
    <w:rsid w:val="00C41A94"/>
    <w:rsid w:val="00C41DEB"/>
    <w:rsid w:val="00C422E8"/>
    <w:rsid w:val="00C423D3"/>
    <w:rsid w:val="00C42A8D"/>
    <w:rsid w:val="00C42B8A"/>
    <w:rsid w:val="00C42C6D"/>
    <w:rsid w:val="00C43A45"/>
    <w:rsid w:val="00C43AE1"/>
    <w:rsid w:val="00C4409E"/>
    <w:rsid w:val="00C44530"/>
    <w:rsid w:val="00C44F76"/>
    <w:rsid w:val="00C4523A"/>
    <w:rsid w:val="00C453BA"/>
    <w:rsid w:val="00C45A8E"/>
    <w:rsid w:val="00C4688D"/>
    <w:rsid w:val="00C46F82"/>
    <w:rsid w:val="00C47A26"/>
    <w:rsid w:val="00C50B97"/>
    <w:rsid w:val="00C514FA"/>
    <w:rsid w:val="00C51881"/>
    <w:rsid w:val="00C51C4F"/>
    <w:rsid w:val="00C51C91"/>
    <w:rsid w:val="00C51FB8"/>
    <w:rsid w:val="00C521CF"/>
    <w:rsid w:val="00C53039"/>
    <w:rsid w:val="00C53436"/>
    <w:rsid w:val="00C539CD"/>
    <w:rsid w:val="00C546F4"/>
    <w:rsid w:val="00C54A04"/>
    <w:rsid w:val="00C55253"/>
    <w:rsid w:val="00C553E2"/>
    <w:rsid w:val="00C55AF2"/>
    <w:rsid w:val="00C56229"/>
    <w:rsid w:val="00C5683C"/>
    <w:rsid w:val="00C56BA1"/>
    <w:rsid w:val="00C57273"/>
    <w:rsid w:val="00C60377"/>
    <w:rsid w:val="00C6098E"/>
    <w:rsid w:val="00C60AC3"/>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67CAE"/>
    <w:rsid w:val="00C700DC"/>
    <w:rsid w:val="00C70547"/>
    <w:rsid w:val="00C70D12"/>
    <w:rsid w:val="00C71515"/>
    <w:rsid w:val="00C71649"/>
    <w:rsid w:val="00C71D00"/>
    <w:rsid w:val="00C71DEB"/>
    <w:rsid w:val="00C71EA8"/>
    <w:rsid w:val="00C72248"/>
    <w:rsid w:val="00C73D12"/>
    <w:rsid w:val="00C74D7B"/>
    <w:rsid w:val="00C74E40"/>
    <w:rsid w:val="00C74E77"/>
    <w:rsid w:val="00C751F8"/>
    <w:rsid w:val="00C7649C"/>
    <w:rsid w:val="00C76641"/>
    <w:rsid w:val="00C76B4A"/>
    <w:rsid w:val="00C770C8"/>
    <w:rsid w:val="00C771E2"/>
    <w:rsid w:val="00C803B0"/>
    <w:rsid w:val="00C805FD"/>
    <w:rsid w:val="00C80833"/>
    <w:rsid w:val="00C80C67"/>
    <w:rsid w:val="00C81066"/>
    <w:rsid w:val="00C820D4"/>
    <w:rsid w:val="00C825D5"/>
    <w:rsid w:val="00C826F6"/>
    <w:rsid w:val="00C82702"/>
    <w:rsid w:val="00C82C71"/>
    <w:rsid w:val="00C835A1"/>
    <w:rsid w:val="00C837BA"/>
    <w:rsid w:val="00C83D77"/>
    <w:rsid w:val="00C841DF"/>
    <w:rsid w:val="00C8493A"/>
    <w:rsid w:val="00C85F67"/>
    <w:rsid w:val="00C86025"/>
    <w:rsid w:val="00C867F2"/>
    <w:rsid w:val="00C86B75"/>
    <w:rsid w:val="00C8726E"/>
    <w:rsid w:val="00C87315"/>
    <w:rsid w:val="00C90A84"/>
    <w:rsid w:val="00C90F0D"/>
    <w:rsid w:val="00C910A7"/>
    <w:rsid w:val="00C911CE"/>
    <w:rsid w:val="00C91208"/>
    <w:rsid w:val="00C91294"/>
    <w:rsid w:val="00C91473"/>
    <w:rsid w:val="00C91649"/>
    <w:rsid w:val="00C917BC"/>
    <w:rsid w:val="00C918DA"/>
    <w:rsid w:val="00C91C05"/>
    <w:rsid w:val="00C91F69"/>
    <w:rsid w:val="00C9213F"/>
    <w:rsid w:val="00C92244"/>
    <w:rsid w:val="00C92B43"/>
    <w:rsid w:val="00C941D8"/>
    <w:rsid w:val="00C9423E"/>
    <w:rsid w:val="00C94301"/>
    <w:rsid w:val="00C94AF7"/>
    <w:rsid w:val="00C951C5"/>
    <w:rsid w:val="00C9547E"/>
    <w:rsid w:val="00C955F2"/>
    <w:rsid w:val="00C9565E"/>
    <w:rsid w:val="00C95887"/>
    <w:rsid w:val="00C964D7"/>
    <w:rsid w:val="00C964F2"/>
    <w:rsid w:val="00C96662"/>
    <w:rsid w:val="00C96A24"/>
    <w:rsid w:val="00C97523"/>
    <w:rsid w:val="00C97851"/>
    <w:rsid w:val="00C979B9"/>
    <w:rsid w:val="00CA01AE"/>
    <w:rsid w:val="00CA1175"/>
    <w:rsid w:val="00CA14C9"/>
    <w:rsid w:val="00CA2040"/>
    <w:rsid w:val="00CA232E"/>
    <w:rsid w:val="00CA235C"/>
    <w:rsid w:val="00CA248D"/>
    <w:rsid w:val="00CA25EB"/>
    <w:rsid w:val="00CA29DA"/>
    <w:rsid w:val="00CA2BB4"/>
    <w:rsid w:val="00CA324D"/>
    <w:rsid w:val="00CA3449"/>
    <w:rsid w:val="00CA349F"/>
    <w:rsid w:val="00CA35C3"/>
    <w:rsid w:val="00CA3AAD"/>
    <w:rsid w:val="00CA4DD3"/>
    <w:rsid w:val="00CA52EA"/>
    <w:rsid w:val="00CA59D2"/>
    <w:rsid w:val="00CA59EF"/>
    <w:rsid w:val="00CA5DEF"/>
    <w:rsid w:val="00CA5F95"/>
    <w:rsid w:val="00CA6203"/>
    <w:rsid w:val="00CA6491"/>
    <w:rsid w:val="00CA6710"/>
    <w:rsid w:val="00CA67BE"/>
    <w:rsid w:val="00CA6913"/>
    <w:rsid w:val="00CA6C2C"/>
    <w:rsid w:val="00CA7A5A"/>
    <w:rsid w:val="00CA7FF7"/>
    <w:rsid w:val="00CB0624"/>
    <w:rsid w:val="00CB1CA1"/>
    <w:rsid w:val="00CB1EFF"/>
    <w:rsid w:val="00CB39B6"/>
    <w:rsid w:val="00CB3D74"/>
    <w:rsid w:val="00CB3E87"/>
    <w:rsid w:val="00CB3F29"/>
    <w:rsid w:val="00CB4174"/>
    <w:rsid w:val="00CB504F"/>
    <w:rsid w:val="00CB5F64"/>
    <w:rsid w:val="00CB6229"/>
    <w:rsid w:val="00CB64CF"/>
    <w:rsid w:val="00CB67CC"/>
    <w:rsid w:val="00CB74C6"/>
    <w:rsid w:val="00CB7502"/>
    <w:rsid w:val="00CB7BA3"/>
    <w:rsid w:val="00CC01DA"/>
    <w:rsid w:val="00CC080E"/>
    <w:rsid w:val="00CC1073"/>
    <w:rsid w:val="00CC1414"/>
    <w:rsid w:val="00CC1578"/>
    <w:rsid w:val="00CC1D48"/>
    <w:rsid w:val="00CC3007"/>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0C2"/>
    <w:rsid w:val="00CD330F"/>
    <w:rsid w:val="00CD364C"/>
    <w:rsid w:val="00CD36E3"/>
    <w:rsid w:val="00CD4203"/>
    <w:rsid w:val="00CD48BC"/>
    <w:rsid w:val="00CD4C0E"/>
    <w:rsid w:val="00CD511A"/>
    <w:rsid w:val="00CD5142"/>
    <w:rsid w:val="00CD5788"/>
    <w:rsid w:val="00CD63D0"/>
    <w:rsid w:val="00CD669F"/>
    <w:rsid w:val="00CD690F"/>
    <w:rsid w:val="00CD6E83"/>
    <w:rsid w:val="00CD6F35"/>
    <w:rsid w:val="00CD716E"/>
    <w:rsid w:val="00CD778B"/>
    <w:rsid w:val="00CD7992"/>
    <w:rsid w:val="00CE111F"/>
    <w:rsid w:val="00CE114F"/>
    <w:rsid w:val="00CE16CF"/>
    <w:rsid w:val="00CE1C1C"/>
    <w:rsid w:val="00CE1F66"/>
    <w:rsid w:val="00CE1FAD"/>
    <w:rsid w:val="00CE2B5F"/>
    <w:rsid w:val="00CE2D69"/>
    <w:rsid w:val="00CE2E2F"/>
    <w:rsid w:val="00CE2F42"/>
    <w:rsid w:val="00CE3839"/>
    <w:rsid w:val="00CE41B6"/>
    <w:rsid w:val="00CE478A"/>
    <w:rsid w:val="00CE4ABA"/>
    <w:rsid w:val="00CE51E2"/>
    <w:rsid w:val="00CE53D5"/>
    <w:rsid w:val="00CE53F6"/>
    <w:rsid w:val="00CE562B"/>
    <w:rsid w:val="00CE588F"/>
    <w:rsid w:val="00CE5C81"/>
    <w:rsid w:val="00CE5DF6"/>
    <w:rsid w:val="00CE620A"/>
    <w:rsid w:val="00CE663B"/>
    <w:rsid w:val="00CE67C3"/>
    <w:rsid w:val="00CE67FE"/>
    <w:rsid w:val="00CE69BC"/>
    <w:rsid w:val="00CE6C86"/>
    <w:rsid w:val="00CE71E5"/>
    <w:rsid w:val="00CE728E"/>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AB"/>
    <w:rsid w:val="00CF7D59"/>
    <w:rsid w:val="00D00BE9"/>
    <w:rsid w:val="00D01140"/>
    <w:rsid w:val="00D01439"/>
    <w:rsid w:val="00D02119"/>
    <w:rsid w:val="00D024B1"/>
    <w:rsid w:val="00D025CE"/>
    <w:rsid w:val="00D02967"/>
    <w:rsid w:val="00D02E38"/>
    <w:rsid w:val="00D0455F"/>
    <w:rsid w:val="00D04BF6"/>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880"/>
    <w:rsid w:val="00D148D1"/>
    <w:rsid w:val="00D148EA"/>
    <w:rsid w:val="00D15213"/>
    <w:rsid w:val="00D15A38"/>
    <w:rsid w:val="00D1607E"/>
    <w:rsid w:val="00D166B6"/>
    <w:rsid w:val="00D16AEB"/>
    <w:rsid w:val="00D16C4F"/>
    <w:rsid w:val="00D1766D"/>
    <w:rsid w:val="00D17C99"/>
    <w:rsid w:val="00D17CAC"/>
    <w:rsid w:val="00D17F15"/>
    <w:rsid w:val="00D201BA"/>
    <w:rsid w:val="00D2027E"/>
    <w:rsid w:val="00D20CA0"/>
    <w:rsid w:val="00D20D35"/>
    <w:rsid w:val="00D210C5"/>
    <w:rsid w:val="00D210F5"/>
    <w:rsid w:val="00D2218F"/>
    <w:rsid w:val="00D222F9"/>
    <w:rsid w:val="00D22372"/>
    <w:rsid w:val="00D2247F"/>
    <w:rsid w:val="00D22884"/>
    <w:rsid w:val="00D228E3"/>
    <w:rsid w:val="00D234B8"/>
    <w:rsid w:val="00D238C0"/>
    <w:rsid w:val="00D23AFC"/>
    <w:rsid w:val="00D24656"/>
    <w:rsid w:val="00D24DD3"/>
    <w:rsid w:val="00D25B43"/>
    <w:rsid w:val="00D26035"/>
    <w:rsid w:val="00D260B9"/>
    <w:rsid w:val="00D2612F"/>
    <w:rsid w:val="00D26219"/>
    <w:rsid w:val="00D267E2"/>
    <w:rsid w:val="00D270B9"/>
    <w:rsid w:val="00D27359"/>
    <w:rsid w:val="00D273F0"/>
    <w:rsid w:val="00D27989"/>
    <w:rsid w:val="00D27A9B"/>
    <w:rsid w:val="00D3066D"/>
    <w:rsid w:val="00D307A8"/>
    <w:rsid w:val="00D30848"/>
    <w:rsid w:val="00D309C8"/>
    <w:rsid w:val="00D30E38"/>
    <w:rsid w:val="00D313D1"/>
    <w:rsid w:val="00D31980"/>
    <w:rsid w:val="00D31A63"/>
    <w:rsid w:val="00D31B64"/>
    <w:rsid w:val="00D32119"/>
    <w:rsid w:val="00D3252A"/>
    <w:rsid w:val="00D32E83"/>
    <w:rsid w:val="00D32F60"/>
    <w:rsid w:val="00D337BC"/>
    <w:rsid w:val="00D34C1F"/>
    <w:rsid w:val="00D3504D"/>
    <w:rsid w:val="00D35569"/>
    <w:rsid w:val="00D35C5C"/>
    <w:rsid w:val="00D35D08"/>
    <w:rsid w:val="00D364F8"/>
    <w:rsid w:val="00D36520"/>
    <w:rsid w:val="00D36BD9"/>
    <w:rsid w:val="00D3719C"/>
    <w:rsid w:val="00D37207"/>
    <w:rsid w:val="00D37363"/>
    <w:rsid w:val="00D3789C"/>
    <w:rsid w:val="00D37D01"/>
    <w:rsid w:val="00D37E9B"/>
    <w:rsid w:val="00D40261"/>
    <w:rsid w:val="00D404F0"/>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883"/>
    <w:rsid w:val="00D529F0"/>
    <w:rsid w:val="00D53048"/>
    <w:rsid w:val="00D531CA"/>
    <w:rsid w:val="00D53816"/>
    <w:rsid w:val="00D538DC"/>
    <w:rsid w:val="00D53970"/>
    <w:rsid w:val="00D53C82"/>
    <w:rsid w:val="00D53E46"/>
    <w:rsid w:val="00D54111"/>
    <w:rsid w:val="00D5419A"/>
    <w:rsid w:val="00D547AC"/>
    <w:rsid w:val="00D5490F"/>
    <w:rsid w:val="00D5492B"/>
    <w:rsid w:val="00D54C1B"/>
    <w:rsid w:val="00D55B39"/>
    <w:rsid w:val="00D562AF"/>
    <w:rsid w:val="00D567A3"/>
    <w:rsid w:val="00D567D1"/>
    <w:rsid w:val="00D56BC3"/>
    <w:rsid w:val="00D56E40"/>
    <w:rsid w:val="00D5731F"/>
    <w:rsid w:val="00D603EC"/>
    <w:rsid w:val="00D610DA"/>
    <w:rsid w:val="00D614D8"/>
    <w:rsid w:val="00D61A08"/>
    <w:rsid w:val="00D61BBA"/>
    <w:rsid w:val="00D62534"/>
    <w:rsid w:val="00D626FE"/>
    <w:rsid w:val="00D6272E"/>
    <w:rsid w:val="00D62891"/>
    <w:rsid w:val="00D64181"/>
    <w:rsid w:val="00D64462"/>
    <w:rsid w:val="00D64750"/>
    <w:rsid w:val="00D6532A"/>
    <w:rsid w:val="00D65D99"/>
    <w:rsid w:val="00D66137"/>
    <w:rsid w:val="00D66C49"/>
    <w:rsid w:val="00D66DBB"/>
    <w:rsid w:val="00D6741D"/>
    <w:rsid w:val="00D67E78"/>
    <w:rsid w:val="00D7006B"/>
    <w:rsid w:val="00D703E3"/>
    <w:rsid w:val="00D70F82"/>
    <w:rsid w:val="00D714D3"/>
    <w:rsid w:val="00D72B9C"/>
    <w:rsid w:val="00D730DB"/>
    <w:rsid w:val="00D73736"/>
    <w:rsid w:val="00D73839"/>
    <w:rsid w:val="00D738F8"/>
    <w:rsid w:val="00D740EC"/>
    <w:rsid w:val="00D742AD"/>
    <w:rsid w:val="00D74379"/>
    <w:rsid w:val="00D74F2A"/>
    <w:rsid w:val="00D75496"/>
    <w:rsid w:val="00D759B8"/>
    <w:rsid w:val="00D75DA4"/>
    <w:rsid w:val="00D7613B"/>
    <w:rsid w:val="00D76204"/>
    <w:rsid w:val="00D7657A"/>
    <w:rsid w:val="00D76836"/>
    <w:rsid w:val="00D769E0"/>
    <w:rsid w:val="00D76B53"/>
    <w:rsid w:val="00D77047"/>
    <w:rsid w:val="00D7785A"/>
    <w:rsid w:val="00D77E4E"/>
    <w:rsid w:val="00D801BA"/>
    <w:rsid w:val="00D80243"/>
    <w:rsid w:val="00D80E60"/>
    <w:rsid w:val="00D813EA"/>
    <w:rsid w:val="00D815E4"/>
    <w:rsid w:val="00D81B24"/>
    <w:rsid w:val="00D81F2B"/>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522"/>
    <w:rsid w:val="00D8799C"/>
    <w:rsid w:val="00D87D87"/>
    <w:rsid w:val="00D87D9E"/>
    <w:rsid w:val="00D900FF"/>
    <w:rsid w:val="00D9067A"/>
    <w:rsid w:val="00D90AB7"/>
    <w:rsid w:val="00D90D81"/>
    <w:rsid w:val="00D912F9"/>
    <w:rsid w:val="00D9150C"/>
    <w:rsid w:val="00D91834"/>
    <w:rsid w:val="00D91ADB"/>
    <w:rsid w:val="00D920FE"/>
    <w:rsid w:val="00D925EF"/>
    <w:rsid w:val="00D930DB"/>
    <w:rsid w:val="00D94324"/>
    <w:rsid w:val="00D949BE"/>
    <w:rsid w:val="00D94BE0"/>
    <w:rsid w:val="00D94C30"/>
    <w:rsid w:val="00D952ED"/>
    <w:rsid w:val="00D9553C"/>
    <w:rsid w:val="00D95D9B"/>
    <w:rsid w:val="00D96B64"/>
    <w:rsid w:val="00D970EE"/>
    <w:rsid w:val="00D97309"/>
    <w:rsid w:val="00D974AE"/>
    <w:rsid w:val="00D975CE"/>
    <w:rsid w:val="00D97E0F"/>
    <w:rsid w:val="00D97E1D"/>
    <w:rsid w:val="00DA032A"/>
    <w:rsid w:val="00DA04D2"/>
    <w:rsid w:val="00DA05E7"/>
    <w:rsid w:val="00DA08F9"/>
    <w:rsid w:val="00DA0EBD"/>
    <w:rsid w:val="00DA0F2A"/>
    <w:rsid w:val="00DA101B"/>
    <w:rsid w:val="00DA2D88"/>
    <w:rsid w:val="00DA2DBC"/>
    <w:rsid w:val="00DA3AD8"/>
    <w:rsid w:val="00DA455C"/>
    <w:rsid w:val="00DA4766"/>
    <w:rsid w:val="00DA47BA"/>
    <w:rsid w:val="00DA489D"/>
    <w:rsid w:val="00DA4ACE"/>
    <w:rsid w:val="00DA4FB5"/>
    <w:rsid w:val="00DA4FE9"/>
    <w:rsid w:val="00DA58D7"/>
    <w:rsid w:val="00DA5B5F"/>
    <w:rsid w:val="00DA5E38"/>
    <w:rsid w:val="00DA5E88"/>
    <w:rsid w:val="00DA618B"/>
    <w:rsid w:val="00DA77E5"/>
    <w:rsid w:val="00DA7DBC"/>
    <w:rsid w:val="00DA7E7B"/>
    <w:rsid w:val="00DB0214"/>
    <w:rsid w:val="00DB0228"/>
    <w:rsid w:val="00DB0336"/>
    <w:rsid w:val="00DB0361"/>
    <w:rsid w:val="00DB1843"/>
    <w:rsid w:val="00DB1B74"/>
    <w:rsid w:val="00DB1F17"/>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34B"/>
    <w:rsid w:val="00DC247A"/>
    <w:rsid w:val="00DC2792"/>
    <w:rsid w:val="00DC3999"/>
    <w:rsid w:val="00DC3C77"/>
    <w:rsid w:val="00DC3D7C"/>
    <w:rsid w:val="00DC3DE6"/>
    <w:rsid w:val="00DC3E14"/>
    <w:rsid w:val="00DC3F5F"/>
    <w:rsid w:val="00DC3F88"/>
    <w:rsid w:val="00DC493D"/>
    <w:rsid w:val="00DC4C6B"/>
    <w:rsid w:val="00DC60B3"/>
    <w:rsid w:val="00DD025B"/>
    <w:rsid w:val="00DD05D4"/>
    <w:rsid w:val="00DD09DA"/>
    <w:rsid w:val="00DD0D70"/>
    <w:rsid w:val="00DD14F4"/>
    <w:rsid w:val="00DD169E"/>
    <w:rsid w:val="00DD1B65"/>
    <w:rsid w:val="00DD1B92"/>
    <w:rsid w:val="00DD1D0D"/>
    <w:rsid w:val="00DD29BA"/>
    <w:rsid w:val="00DD2A5E"/>
    <w:rsid w:val="00DD2B2C"/>
    <w:rsid w:val="00DD2F33"/>
    <w:rsid w:val="00DD30FA"/>
    <w:rsid w:val="00DD31C5"/>
    <w:rsid w:val="00DD390B"/>
    <w:rsid w:val="00DD3A7D"/>
    <w:rsid w:val="00DD3CD8"/>
    <w:rsid w:val="00DD41D5"/>
    <w:rsid w:val="00DD4D87"/>
    <w:rsid w:val="00DD5427"/>
    <w:rsid w:val="00DD60DC"/>
    <w:rsid w:val="00DD6666"/>
    <w:rsid w:val="00DE06E1"/>
    <w:rsid w:val="00DE06F0"/>
    <w:rsid w:val="00DE1321"/>
    <w:rsid w:val="00DE1904"/>
    <w:rsid w:val="00DE1A0A"/>
    <w:rsid w:val="00DE1D8D"/>
    <w:rsid w:val="00DE2569"/>
    <w:rsid w:val="00DE28C2"/>
    <w:rsid w:val="00DE2AD0"/>
    <w:rsid w:val="00DE2D6E"/>
    <w:rsid w:val="00DE2D95"/>
    <w:rsid w:val="00DE3AF4"/>
    <w:rsid w:val="00DE4880"/>
    <w:rsid w:val="00DE4D93"/>
    <w:rsid w:val="00DE4F54"/>
    <w:rsid w:val="00DE5DC1"/>
    <w:rsid w:val="00DE5ECC"/>
    <w:rsid w:val="00DE6067"/>
    <w:rsid w:val="00DE6420"/>
    <w:rsid w:val="00DE73BE"/>
    <w:rsid w:val="00DE750C"/>
    <w:rsid w:val="00DE7862"/>
    <w:rsid w:val="00DF00DD"/>
    <w:rsid w:val="00DF0604"/>
    <w:rsid w:val="00DF1526"/>
    <w:rsid w:val="00DF189A"/>
    <w:rsid w:val="00DF20AD"/>
    <w:rsid w:val="00DF266E"/>
    <w:rsid w:val="00DF2858"/>
    <w:rsid w:val="00DF28A7"/>
    <w:rsid w:val="00DF2C5B"/>
    <w:rsid w:val="00DF302D"/>
    <w:rsid w:val="00DF3CFD"/>
    <w:rsid w:val="00DF3F3A"/>
    <w:rsid w:val="00DF40B8"/>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9B6"/>
    <w:rsid w:val="00E05CBA"/>
    <w:rsid w:val="00E05F39"/>
    <w:rsid w:val="00E061A4"/>
    <w:rsid w:val="00E068FB"/>
    <w:rsid w:val="00E069E3"/>
    <w:rsid w:val="00E06D07"/>
    <w:rsid w:val="00E07574"/>
    <w:rsid w:val="00E07947"/>
    <w:rsid w:val="00E1024B"/>
    <w:rsid w:val="00E1093C"/>
    <w:rsid w:val="00E11982"/>
    <w:rsid w:val="00E11C63"/>
    <w:rsid w:val="00E12300"/>
    <w:rsid w:val="00E12C04"/>
    <w:rsid w:val="00E12CA1"/>
    <w:rsid w:val="00E13336"/>
    <w:rsid w:val="00E134A5"/>
    <w:rsid w:val="00E13725"/>
    <w:rsid w:val="00E13AA4"/>
    <w:rsid w:val="00E14725"/>
    <w:rsid w:val="00E14DC9"/>
    <w:rsid w:val="00E14DDF"/>
    <w:rsid w:val="00E1513C"/>
    <w:rsid w:val="00E15860"/>
    <w:rsid w:val="00E15ACA"/>
    <w:rsid w:val="00E15EE3"/>
    <w:rsid w:val="00E165FD"/>
    <w:rsid w:val="00E172EA"/>
    <w:rsid w:val="00E1781D"/>
    <w:rsid w:val="00E178D2"/>
    <w:rsid w:val="00E17D42"/>
    <w:rsid w:val="00E2059B"/>
    <w:rsid w:val="00E20710"/>
    <w:rsid w:val="00E20A7D"/>
    <w:rsid w:val="00E20DAC"/>
    <w:rsid w:val="00E213AF"/>
    <w:rsid w:val="00E21759"/>
    <w:rsid w:val="00E21A32"/>
    <w:rsid w:val="00E21A44"/>
    <w:rsid w:val="00E21B8B"/>
    <w:rsid w:val="00E21E1B"/>
    <w:rsid w:val="00E21F0D"/>
    <w:rsid w:val="00E22142"/>
    <w:rsid w:val="00E22830"/>
    <w:rsid w:val="00E22860"/>
    <w:rsid w:val="00E23077"/>
    <w:rsid w:val="00E2497A"/>
    <w:rsid w:val="00E251D7"/>
    <w:rsid w:val="00E25210"/>
    <w:rsid w:val="00E252DE"/>
    <w:rsid w:val="00E25CFB"/>
    <w:rsid w:val="00E25E1D"/>
    <w:rsid w:val="00E25F9A"/>
    <w:rsid w:val="00E27005"/>
    <w:rsid w:val="00E30049"/>
    <w:rsid w:val="00E3082A"/>
    <w:rsid w:val="00E30BEE"/>
    <w:rsid w:val="00E30D33"/>
    <w:rsid w:val="00E30DB0"/>
    <w:rsid w:val="00E3139D"/>
    <w:rsid w:val="00E317F3"/>
    <w:rsid w:val="00E31844"/>
    <w:rsid w:val="00E31B36"/>
    <w:rsid w:val="00E31FEE"/>
    <w:rsid w:val="00E320A3"/>
    <w:rsid w:val="00E329AC"/>
    <w:rsid w:val="00E3336E"/>
    <w:rsid w:val="00E334D2"/>
    <w:rsid w:val="00E339D7"/>
    <w:rsid w:val="00E33DCF"/>
    <w:rsid w:val="00E33F18"/>
    <w:rsid w:val="00E343AE"/>
    <w:rsid w:val="00E34C50"/>
    <w:rsid w:val="00E354EC"/>
    <w:rsid w:val="00E35F45"/>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61F"/>
    <w:rsid w:val="00E43A0B"/>
    <w:rsid w:val="00E43D99"/>
    <w:rsid w:val="00E43EC5"/>
    <w:rsid w:val="00E4424B"/>
    <w:rsid w:val="00E44BFD"/>
    <w:rsid w:val="00E44C6F"/>
    <w:rsid w:val="00E4544F"/>
    <w:rsid w:val="00E4600E"/>
    <w:rsid w:val="00E4613C"/>
    <w:rsid w:val="00E46193"/>
    <w:rsid w:val="00E462AE"/>
    <w:rsid w:val="00E46322"/>
    <w:rsid w:val="00E46599"/>
    <w:rsid w:val="00E4691A"/>
    <w:rsid w:val="00E46C78"/>
    <w:rsid w:val="00E472B4"/>
    <w:rsid w:val="00E4762F"/>
    <w:rsid w:val="00E4794F"/>
    <w:rsid w:val="00E47B47"/>
    <w:rsid w:val="00E47EAF"/>
    <w:rsid w:val="00E502B6"/>
    <w:rsid w:val="00E5093E"/>
    <w:rsid w:val="00E50C1D"/>
    <w:rsid w:val="00E50DE4"/>
    <w:rsid w:val="00E516B3"/>
    <w:rsid w:val="00E517C9"/>
    <w:rsid w:val="00E5187B"/>
    <w:rsid w:val="00E51A89"/>
    <w:rsid w:val="00E51DC6"/>
    <w:rsid w:val="00E51EF4"/>
    <w:rsid w:val="00E520C1"/>
    <w:rsid w:val="00E5227E"/>
    <w:rsid w:val="00E523FC"/>
    <w:rsid w:val="00E524FF"/>
    <w:rsid w:val="00E52713"/>
    <w:rsid w:val="00E527AE"/>
    <w:rsid w:val="00E52AF1"/>
    <w:rsid w:val="00E52E92"/>
    <w:rsid w:val="00E52EAE"/>
    <w:rsid w:val="00E530EE"/>
    <w:rsid w:val="00E5342A"/>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0B49"/>
    <w:rsid w:val="00E61605"/>
    <w:rsid w:val="00E61860"/>
    <w:rsid w:val="00E61966"/>
    <w:rsid w:val="00E619ED"/>
    <w:rsid w:val="00E61D25"/>
    <w:rsid w:val="00E62294"/>
    <w:rsid w:val="00E626F1"/>
    <w:rsid w:val="00E63099"/>
    <w:rsid w:val="00E63163"/>
    <w:rsid w:val="00E632E5"/>
    <w:rsid w:val="00E6345A"/>
    <w:rsid w:val="00E63850"/>
    <w:rsid w:val="00E64256"/>
    <w:rsid w:val="00E6444A"/>
    <w:rsid w:val="00E6453E"/>
    <w:rsid w:val="00E649ED"/>
    <w:rsid w:val="00E64BC1"/>
    <w:rsid w:val="00E64D65"/>
    <w:rsid w:val="00E64ED8"/>
    <w:rsid w:val="00E65467"/>
    <w:rsid w:val="00E65583"/>
    <w:rsid w:val="00E658EF"/>
    <w:rsid w:val="00E65A20"/>
    <w:rsid w:val="00E66831"/>
    <w:rsid w:val="00E6689E"/>
    <w:rsid w:val="00E6761F"/>
    <w:rsid w:val="00E679E0"/>
    <w:rsid w:val="00E67F55"/>
    <w:rsid w:val="00E70376"/>
    <w:rsid w:val="00E7069E"/>
    <w:rsid w:val="00E709AB"/>
    <w:rsid w:val="00E71D6B"/>
    <w:rsid w:val="00E71EAF"/>
    <w:rsid w:val="00E7217C"/>
    <w:rsid w:val="00E7268B"/>
    <w:rsid w:val="00E727F6"/>
    <w:rsid w:val="00E73467"/>
    <w:rsid w:val="00E73E4F"/>
    <w:rsid w:val="00E74379"/>
    <w:rsid w:val="00E7464E"/>
    <w:rsid w:val="00E74D09"/>
    <w:rsid w:val="00E74E98"/>
    <w:rsid w:val="00E751E5"/>
    <w:rsid w:val="00E758D5"/>
    <w:rsid w:val="00E75BCE"/>
    <w:rsid w:val="00E7605E"/>
    <w:rsid w:val="00E76154"/>
    <w:rsid w:val="00E768DD"/>
    <w:rsid w:val="00E76B11"/>
    <w:rsid w:val="00E76D02"/>
    <w:rsid w:val="00E8088C"/>
    <w:rsid w:val="00E808E4"/>
    <w:rsid w:val="00E80C1F"/>
    <w:rsid w:val="00E80E14"/>
    <w:rsid w:val="00E8109C"/>
    <w:rsid w:val="00E81137"/>
    <w:rsid w:val="00E8147C"/>
    <w:rsid w:val="00E81ADC"/>
    <w:rsid w:val="00E82564"/>
    <w:rsid w:val="00E829C1"/>
    <w:rsid w:val="00E83521"/>
    <w:rsid w:val="00E8359B"/>
    <w:rsid w:val="00E8365C"/>
    <w:rsid w:val="00E836DA"/>
    <w:rsid w:val="00E83860"/>
    <w:rsid w:val="00E838BC"/>
    <w:rsid w:val="00E83BFE"/>
    <w:rsid w:val="00E83D9D"/>
    <w:rsid w:val="00E846F2"/>
    <w:rsid w:val="00E8473C"/>
    <w:rsid w:val="00E84C0A"/>
    <w:rsid w:val="00E84EA4"/>
    <w:rsid w:val="00E855BE"/>
    <w:rsid w:val="00E855E1"/>
    <w:rsid w:val="00E864BA"/>
    <w:rsid w:val="00E865E4"/>
    <w:rsid w:val="00E86A04"/>
    <w:rsid w:val="00E875AD"/>
    <w:rsid w:val="00E87AD1"/>
    <w:rsid w:val="00E87C06"/>
    <w:rsid w:val="00E87EBB"/>
    <w:rsid w:val="00E90535"/>
    <w:rsid w:val="00E90BC0"/>
    <w:rsid w:val="00E91590"/>
    <w:rsid w:val="00E92037"/>
    <w:rsid w:val="00E92951"/>
    <w:rsid w:val="00E93788"/>
    <w:rsid w:val="00E939D3"/>
    <w:rsid w:val="00E93B7E"/>
    <w:rsid w:val="00E93BC2"/>
    <w:rsid w:val="00E9464B"/>
    <w:rsid w:val="00E9469E"/>
    <w:rsid w:val="00E94997"/>
    <w:rsid w:val="00E94F2C"/>
    <w:rsid w:val="00E950CC"/>
    <w:rsid w:val="00E959C9"/>
    <w:rsid w:val="00E95D92"/>
    <w:rsid w:val="00E9632C"/>
    <w:rsid w:val="00E96631"/>
    <w:rsid w:val="00E968A8"/>
    <w:rsid w:val="00E96A60"/>
    <w:rsid w:val="00E96C35"/>
    <w:rsid w:val="00E96DB7"/>
    <w:rsid w:val="00E96EB8"/>
    <w:rsid w:val="00E96FEE"/>
    <w:rsid w:val="00EA0CC5"/>
    <w:rsid w:val="00EA0E39"/>
    <w:rsid w:val="00EA0F21"/>
    <w:rsid w:val="00EA13E9"/>
    <w:rsid w:val="00EA1777"/>
    <w:rsid w:val="00EA19A7"/>
    <w:rsid w:val="00EA19C2"/>
    <w:rsid w:val="00EA2353"/>
    <w:rsid w:val="00EA2459"/>
    <w:rsid w:val="00EA2671"/>
    <w:rsid w:val="00EA26EC"/>
    <w:rsid w:val="00EA38BD"/>
    <w:rsid w:val="00EA3DB4"/>
    <w:rsid w:val="00EA3ECD"/>
    <w:rsid w:val="00EA4788"/>
    <w:rsid w:val="00EA4D83"/>
    <w:rsid w:val="00EA549B"/>
    <w:rsid w:val="00EA54F9"/>
    <w:rsid w:val="00EA5531"/>
    <w:rsid w:val="00EA55A6"/>
    <w:rsid w:val="00EA61DF"/>
    <w:rsid w:val="00EA6534"/>
    <w:rsid w:val="00EA77A9"/>
    <w:rsid w:val="00EA7835"/>
    <w:rsid w:val="00EA78BD"/>
    <w:rsid w:val="00EA7B04"/>
    <w:rsid w:val="00EA7CD1"/>
    <w:rsid w:val="00EB0B68"/>
    <w:rsid w:val="00EB0DA7"/>
    <w:rsid w:val="00EB0FF7"/>
    <w:rsid w:val="00EB24A5"/>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2C"/>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24B"/>
    <w:rsid w:val="00EC7802"/>
    <w:rsid w:val="00EC7E16"/>
    <w:rsid w:val="00EC7EA7"/>
    <w:rsid w:val="00ED1397"/>
    <w:rsid w:val="00ED171F"/>
    <w:rsid w:val="00ED19D5"/>
    <w:rsid w:val="00ED1B09"/>
    <w:rsid w:val="00ED2222"/>
    <w:rsid w:val="00ED22D3"/>
    <w:rsid w:val="00ED2495"/>
    <w:rsid w:val="00ED2A11"/>
    <w:rsid w:val="00ED2F02"/>
    <w:rsid w:val="00ED407E"/>
    <w:rsid w:val="00ED437B"/>
    <w:rsid w:val="00ED4ECF"/>
    <w:rsid w:val="00ED543B"/>
    <w:rsid w:val="00ED5499"/>
    <w:rsid w:val="00ED5B3B"/>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289C"/>
    <w:rsid w:val="00EE3028"/>
    <w:rsid w:val="00EE3364"/>
    <w:rsid w:val="00EE343E"/>
    <w:rsid w:val="00EE3471"/>
    <w:rsid w:val="00EE3AFD"/>
    <w:rsid w:val="00EE3FD5"/>
    <w:rsid w:val="00EE4017"/>
    <w:rsid w:val="00EE460E"/>
    <w:rsid w:val="00EE46C6"/>
    <w:rsid w:val="00EE46DF"/>
    <w:rsid w:val="00EE5457"/>
    <w:rsid w:val="00EE6552"/>
    <w:rsid w:val="00EE709B"/>
    <w:rsid w:val="00EE7327"/>
    <w:rsid w:val="00EE7A02"/>
    <w:rsid w:val="00EE7A8B"/>
    <w:rsid w:val="00EF0238"/>
    <w:rsid w:val="00EF023F"/>
    <w:rsid w:val="00EF02B6"/>
    <w:rsid w:val="00EF0881"/>
    <w:rsid w:val="00EF0949"/>
    <w:rsid w:val="00EF0D90"/>
    <w:rsid w:val="00EF0FED"/>
    <w:rsid w:val="00EF1881"/>
    <w:rsid w:val="00EF21A6"/>
    <w:rsid w:val="00EF2529"/>
    <w:rsid w:val="00EF2617"/>
    <w:rsid w:val="00EF2A5B"/>
    <w:rsid w:val="00EF2DD9"/>
    <w:rsid w:val="00EF3B0D"/>
    <w:rsid w:val="00EF3C3B"/>
    <w:rsid w:val="00EF41D8"/>
    <w:rsid w:val="00EF4B36"/>
    <w:rsid w:val="00EF51DD"/>
    <w:rsid w:val="00EF52D7"/>
    <w:rsid w:val="00EF569F"/>
    <w:rsid w:val="00EF5A1A"/>
    <w:rsid w:val="00EF5AF0"/>
    <w:rsid w:val="00EF5B13"/>
    <w:rsid w:val="00EF5B84"/>
    <w:rsid w:val="00EF5D10"/>
    <w:rsid w:val="00EF66F7"/>
    <w:rsid w:val="00EF6AB6"/>
    <w:rsid w:val="00EF6E66"/>
    <w:rsid w:val="00EF6F7B"/>
    <w:rsid w:val="00EF70C3"/>
    <w:rsid w:val="00EF76BB"/>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C2"/>
    <w:rsid w:val="00F043E2"/>
    <w:rsid w:val="00F048A8"/>
    <w:rsid w:val="00F049FA"/>
    <w:rsid w:val="00F04AA8"/>
    <w:rsid w:val="00F04CB6"/>
    <w:rsid w:val="00F04EE3"/>
    <w:rsid w:val="00F04F2B"/>
    <w:rsid w:val="00F04F5C"/>
    <w:rsid w:val="00F057DC"/>
    <w:rsid w:val="00F05DF7"/>
    <w:rsid w:val="00F05E70"/>
    <w:rsid w:val="00F060BA"/>
    <w:rsid w:val="00F062DA"/>
    <w:rsid w:val="00F06389"/>
    <w:rsid w:val="00F06458"/>
    <w:rsid w:val="00F068D6"/>
    <w:rsid w:val="00F06BF3"/>
    <w:rsid w:val="00F078DD"/>
    <w:rsid w:val="00F07D31"/>
    <w:rsid w:val="00F07EC0"/>
    <w:rsid w:val="00F100B7"/>
    <w:rsid w:val="00F10900"/>
    <w:rsid w:val="00F10A90"/>
    <w:rsid w:val="00F10FA0"/>
    <w:rsid w:val="00F1117A"/>
    <w:rsid w:val="00F11480"/>
    <w:rsid w:val="00F11504"/>
    <w:rsid w:val="00F1151F"/>
    <w:rsid w:val="00F11E6C"/>
    <w:rsid w:val="00F12087"/>
    <w:rsid w:val="00F1224C"/>
    <w:rsid w:val="00F12A7C"/>
    <w:rsid w:val="00F12B86"/>
    <w:rsid w:val="00F12C9F"/>
    <w:rsid w:val="00F1399B"/>
    <w:rsid w:val="00F13EF8"/>
    <w:rsid w:val="00F1499A"/>
    <w:rsid w:val="00F15602"/>
    <w:rsid w:val="00F1561B"/>
    <w:rsid w:val="00F15654"/>
    <w:rsid w:val="00F159BE"/>
    <w:rsid w:val="00F15B0F"/>
    <w:rsid w:val="00F15E77"/>
    <w:rsid w:val="00F161ED"/>
    <w:rsid w:val="00F162CE"/>
    <w:rsid w:val="00F167DC"/>
    <w:rsid w:val="00F16B94"/>
    <w:rsid w:val="00F16DD6"/>
    <w:rsid w:val="00F17471"/>
    <w:rsid w:val="00F17601"/>
    <w:rsid w:val="00F17683"/>
    <w:rsid w:val="00F17FA9"/>
    <w:rsid w:val="00F20601"/>
    <w:rsid w:val="00F20BB9"/>
    <w:rsid w:val="00F20C02"/>
    <w:rsid w:val="00F2144B"/>
    <w:rsid w:val="00F21B4A"/>
    <w:rsid w:val="00F222CB"/>
    <w:rsid w:val="00F22336"/>
    <w:rsid w:val="00F22EC9"/>
    <w:rsid w:val="00F23407"/>
    <w:rsid w:val="00F236DB"/>
    <w:rsid w:val="00F23704"/>
    <w:rsid w:val="00F24023"/>
    <w:rsid w:val="00F246A1"/>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99B"/>
    <w:rsid w:val="00F35E3E"/>
    <w:rsid w:val="00F36D96"/>
    <w:rsid w:val="00F373D0"/>
    <w:rsid w:val="00F37C00"/>
    <w:rsid w:val="00F37E3C"/>
    <w:rsid w:val="00F40480"/>
    <w:rsid w:val="00F4089D"/>
    <w:rsid w:val="00F4095E"/>
    <w:rsid w:val="00F416A6"/>
    <w:rsid w:val="00F41709"/>
    <w:rsid w:val="00F41D73"/>
    <w:rsid w:val="00F42308"/>
    <w:rsid w:val="00F42759"/>
    <w:rsid w:val="00F42A67"/>
    <w:rsid w:val="00F4315D"/>
    <w:rsid w:val="00F43231"/>
    <w:rsid w:val="00F4415A"/>
    <w:rsid w:val="00F4475D"/>
    <w:rsid w:val="00F44B3A"/>
    <w:rsid w:val="00F45275"/>
    <w:rsid w:val="00F455D9"/>
    <w:rsid w:val="00F45B05"/>
    <w:rsid w:val="00F45DB9"/>
    <w:rsid w:val="00F46192"/>
    <w:rsid w:val="00F4679E"/>
    <w:rsid w:val="00F468FC"/>
    <w:rsid w:val="00F469C6"/>
    <w:rsid w:val="00F470E4"/>
    <w:rsid w:val="00F474EE"/>
    <w:rsid w:val="00F476DA"/>
    <w:rsid w:val="00F47824"/>
    <w:rsid w:val="00F47ABB"/>
    <w:rsid w:val="00F47DDA"/>
    <w:rsid w:val="00F510B4"/>
    <w:rsid w:val="00F5178A"/>
    <w:rsid w:val="00F52C36"/>
    <w:rsid w:val="00F5302F"/>
    <w:rsid w:val="00F53192"/>
    <w:rsid w:val="00F531DD"/>
    <w:rsid w:val="00F53533"/>
    <w:rsid w:val="00F53790"/>
    <w:rsid w:val="00F53AE8"/>
    <w:rsid w:val="00F540AB"/>
    <w:rsid w:val="00F54CFB"/>
    <w:rsid w:val="00F55253"/>
    <w:rsid w:val="00F55A5A"/>
    <w:rsid w:val="00F55B85"/>
    <w:rsid w:val="00F55FF6"/>
    <w:rsid w:val="00F563D8"/>
    <w:rsid w:val="00F564F1"/>
    <w:rsid w:val="00F56684"/>
    <w:rsid w:val="00F57D26"/>
    <w:rsid w:val="00F609D3"/>
    <w:rsid w:val="00F61A22"/>
    <w:rsid w:val="00F638C8"/>
    <w:rsid w:val="00F63AE9"/>
    <w:rsid w:val="00F63CE9"/>
    <w:rsid w:val="00F63F72"/>
    <w:rsid w:val="00F64587"/>
    <w:rsid w:val="00F64900"/>
    <w:rsid w:val="00F64E23"/>
    <w:rsid w:val="00F64FD7"/>
    <w:rsid w:val="00F6520B"/>
    <w:rsid w:val="00F661D5"/>
    <w:rsid w:val="00F66F0C"/>
    <w:rsid w:val="00F67481"/>
    <w:rsid w:val="00F67697"/>
    <w:rsid w:val="00F67D1E"/>
    <w:rsid w:val="00F67D79"/>
    <w:rsid w:val="00F708B7"/>
    <w:rsid w:val="00F7097F"/>
    <w:rsid w:val="00F70B39"/>
    <w:rsid w:val="00F71240"/>
    <w:rsid w:val="00F713BB"/>
    <w:rsid w:val="00F71823"/>
    <w:rsid w:val="00F71D1B"/>
    <w:rsid w:val="00F7200D"/>
    <w:rsid w:val="00F728D8"/>
    <w:rsid w:val="00F73358"/>
    <w:rsid w:val="00F7335A"/>
    <w:rsid w:val="00F73BAF"/>
    <w:rsid w:val="00F7431F"/>
    <w:rsid w:val="00F7434B"/>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455"/>
    <w:rsid w:val="00F82718"/>
    <w:rsid w:val="00F828C0"/>
    <w:rsid w:val="00F828EE"/>
    <w:rsid w:val="00F82941"/>
    <w:rsid w:val="00F82D8B"/>
    <w:rsid w:val="00F83648"/>
    <w:rsid w:val="00F837AC"/>
    <w:rsid w:val="00F839E0"/>
    <w:rsid w:val="00F83E60"/>
    <w:rsid w:val="00F84082"/>
    <w:rsid w:val="00F84B05"/>
    <w:rsid w:val="00F86475"/>
    <w:rsid w:val="00F86FE7"/>
    <w:rsid w:val="00F872B7"/>
    <w:rsid w:val="00F87D65"/>
    <w:rsid w:val="00F87FBC"/>
    <w:rsid w:val="00F906FE"/>
    <w:rsid w:val="00F91920"/>
    <w:rsid w:val="00F919AD"/>
    <w:rsid w:val="00F92509"/>
    <w:rsid w:val="00F9267F"/>
    <w:rsid w:val="00F92F38"/>
    <w:rsid w:val="00F9370F"/>
    <w:rsid w:val="00F94060"/>
    <w:rsid w:val="00F9461A"/>
    <w:rsid w:val="00F94708"/>
    <w:rsid w:val="00F94C56"/>
    <w:rsid w:val="00F9598E"/>
    <w:rsid w:val="00F95AEB"/>
    <w:rsid w:val="00F95E44"/>
    <w:rsid w:val="00F95EAF"/>
    <w:rsid w:val="00F96019"/>
    <w:rsid w:val="00F96295"/>
    <w:rsid w:val="00F9638F"/>
    <w:rsid w:val="00F96416"/>
    <w:rsid w:val="00F9676C"/>
    <w:rsid w:val="00F96A3D"/>
    <w:rsid w:val="00F96BE8"/>
    <w:rsid w:val="00F972EB"/>
    <w:rsid w:val="00F9730C"/>
    <w:rsid w:val="00FA0038"/>
    <w:rsid w:val="00FA041F"/>
    <w:rsid w:val="00FA0E64"/>
    <w:rsid w:val="00FA11F3"/>
    <w:rsid w:val="00FA134D"/>
    <w:rsid w:val="00FA2460"/>
    <w:rsid w:val="00FA2872"/>
    <w:rsid w:val="00FA2A6F"/>
    <w:rsid w:val="00FA2BFA"/>
    <w:rsid w:val="00FA30B2"/>
    <w:rsid w:val="00FA323D"/>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48C4"/>
    <w:rsid w:val="00FB56B7"/>
    <w:rsid w:val="00FB5730"/>
    <w:rsid w:val="00FB5F6F"/>
    <w:rsid w:val="00FB60E8"/>
    <w:rsid w:val="00FB63C2"/>
    <w:rsid w:val="00FB65F7"/>
    <w:rsid w:val="00FB6C33"/>
    <w:rsid w:val="00FB6D0F"/>
    <w:rsid w:val="00FB6F01"/>
    <w:rsid w:val="00FB6FED"/>
    <w:rsid w:val="00FB7325"/>
    <w:rsid w:val="00FB74EB"/>
    <w:rsid w:val="00FC0123"/>
    <w:rsid w:val="00FC05D5"/>
    <w:rsid w:val="00FC13A4"/>
    <w:rsid w:val="00FC2B51"/>
    <w:rsid w:val="00FC2EB9"/>
    <w:rsid w:val="00FC31DD"/>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791"/>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749"/>
    <w:rsid w:val="00FD7BC5"/>
    <w:rsid w:val="00FE0A19"/>
    <w:rsid w:val="00FE0C45"/>
    <w:rsid w:val="00FE0F45"/>
    <w:rsid w:val="00FE15E0"/>
    <w:rsid w:val="00FE182C"/>
    <w:rsid w:val="00FE198B"/>
    <w:rsid w:val="00FE1AC1"/>
    <w:rsid w:val="00FE1E0A"/>
    <w:rsid w:val="00FE1F39"/>
    <w:rsid w:val="00FE23FC"/>
    <w:rsid w:val="00FE281C"/>
    <w:rsid w:val="00FE2B18"/>
    <w:rsid w:val="00FE2D13"/>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187"/>
    <w:rsid w:val="00FF02EF"/>
    <w:rsid w:val="00FF0461"/>
    <w:rsid w:val="00FF1A11"/>
    <w:rsid w:val="00FF1AAB"/>
    <w:rsid w:val="00FF1BF0"/>
    <w:rsid w:val="00FF1FB8"/>
    <w:rsid w:val="00FF2199"/>
    <w:rsid w:val="00FF2233"/>
    <w:rsid w:val="00FF2401"/>
    <w:rsid w:val="00FF2650"/>
    <w:rsid w:val="00FF2711"/>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6286"/>
    <w:rsid w:val="00FF62DA"/>
    <w:rsid w:val="00FF6BB9"/>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6F045333"/>
  <w15:docId w15:val="{AC175E00-60AF-475A-AAB0-E0AE061EC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E165FD"/>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E165FD"/>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E165FD"/>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E165FD"/>
    <w:pPr>
      <w:tabs>
        <w:tab w:val="clear" w:pos="5187"/>
        <w:tab w:val="clear" w:pos="7313"/>
      </w:tabs>
      <w:jc w:val="lowKashida"/>
    </w:pPr>
    <w:rPr>
      <w:rFonts w:eastAsia="Times New Roman" w:cs="Traditional Arabic"/>
      <w:b w:val="0"/>
      <w:bCs w:val="0"/>
      <w:noProof w:val="0"/>
      <w:sz w:val="24"/>
      <w:szCs w:val="32"/>
    </w:rPr>
  </w:style>
  <w:style w:type="paragraph" w:styleId="ListParagraph">
    <w:name w:val="List Paragraph"/>
    <w:basedOn w:val="Normal"/>
    <w:uiPriority w:val="34"/>
    <w:qFormat/>
    <w:rsid w:val="00C60A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31185">
      <w:bodyDiv w:val="1"/>
      <w:marLeft w:val="0"/>
      <w:marRight w:val="0"/>
      <w:marTop w:val="0"/>
      <w:marBottom w:val="0"/>
      <w:divBdr>
        <w:top w:val="none" w:sz="0" w:space="0" w:color="auto"/>
        <w:left w:val="none" w:sz="0" w:space="0" w:color="auto"/>
        <w:bottom w:val="none" w:sz="0" w:space="0" w:color="auto"/>
        <w:right w:val="none" w:sz="0" w:space="0" w:color="auto"/>
      </w:divBdr>
    </w:div>
    <w:div w:id="27679541">
      <w:bodyDiv w:val="1"/>
      <w:marLeft w:val="0"/>
      <w:marRight w:val="0"/>
      <w:marTop w:val="0"/>
      <w:marBottom w:val="0"/>
      <w:divBdr>
        <w:top w:val="none" w:sz="0" w:space="0" w:color="auto"/>
        <w:left w:val="none" w:sz="0" w:space="0" w:color="auto"/>
        <w:bottom w:val="none" w:sz="0" w:space="0" w:color="auto"/>
        <w:right w:val="none" w:sz="0" w:space="0" w:color="auto"/>
      </w:divBdr>
    </w:div>
    <w:div w:id="41175066">
      <w:bodyDiv w:val="1"/>
      <w:marLeft w:val="0"/>
      <w:marRight w:val="0"/>
      <w:marTop w:val="0"/>
      <w:marBottom w:val="0"/>
      <w:divBdr>
        <w:top w:val="none" w:sz="0" w:space="0" w:color="auto"/>
        <w:left w:val="none" w:sz="0" w:space="0" w:color="auto"/>
        <w:bottom w:val="none" w:sz="0" w:space="0" w:color="auto"/>
        <w:right w:val="none" w:sz="0" w:space="0" w:color="auto"/>
      </w:divBdr>
    </w:div>
    <w:div w:id="45760401">
      <w:bodyDiv w:val="1"/>
      <w:marLeft w:val="0"/>
      <w:marRight w:val="0"/>
      <w:marTop w:val="0"/>
      <w:marBottom w:val="0"/>
      <w:divBdr>
        <w:top w:val="none" w:sz="0" w:space="0" w:color="auto"/>
        <w:left w:val="none" w:sz="0" w:space="0" w:color="auto"/>
        <w:bottom w:val="none" w:sz="0" w:space="0" w:color="auto"/>
        <w:right w:val="none" w:sz="0" w:space="0" w:color="auto"/>
      </w:divBdr>
    </w:div>
    <w:div w:id="100758487">
      <w:bodyDiv w:val="1"/>
      <w:marLeft w:val="0"/>
      <w:marRight w:val="0"/>
      <w:marTop w:val="0"/>
      <w:marBottom w:val="0"/>
      <w:divBdr>
        <w:top w:val="none" w:sz="0" w:space="0" w:color="auto"/>
        <w:left w:val="none" w:sz="0" w:space="0" w:color="auto"/>
        <w:bottom w:val="none" w:sz="0" w:space="0" w:color="auto"/>
        <w:right w:val="none" w:sz="0" w:space="0" w:color="auto"/>
      </w:divBdr>
    </w:div>
    <w:div w:id="102458370">
      <w:bodyDiv w:val="1"/>
      <w:marLeft w:val="0"/>
      <w:marRight w:val="0"/>
      <w:marTop w:val="0"/>
      <w:marBottom w:val="0"/>
      <w:divBdr>
        <w:top w:val="none" w:sz="0" w:space="0" w:color="auto"/>
        <w:left w:val="none" w:sz="0" w:space="0" w:color="auto"/>
        <w:bottom w:val="none" w:sz="0" w:space="0" w:color="auto"/>
        <w:right w:val="none" w:sz="0" w:space="0" w:color="auto"/>
      </w:divBdr>
    </w:div>
    <w:div w:id="161552920">
      <w:bodyDiv w:val="1"/>
      <w:marLeft w:val="0"/>
      <w:marRight w:val="0"/>
      <w:marTop w:val="0"/>
      <w:marBottom w:val="0"/>
      <w:divBdr>
        <w:top w:val="none" w:sz="0" w:space="0" w:color="auto"/>
        <w:left w:val="none" w:sz="0" w:space="0" w:color="auto"/>
        <w:bottom w:val="none" w:sz="0" w:space="0" w:color="auto"/>
        <w:right w:val="none" w:sz="0" w:space="0" w:color="auto"/>
      </w:divBdr>
    </w:div>
    <w:div w:id="165901567">
      <w:bodyDiv w:val="1"/>
      <w:marLeft w:val="0"/>
      <w:marRight w:val="0"/>
      <w:marTop w:val="0"/>
      <w:marBottom w:val="0"/>
      <w:divBdr>
        <w:top w:val="none" w:sz="0" w:space="0" w:color="auto"/>
        <w:left w:val="none" w:sz="0" w:space="0" w:color="auto"/>
        <w:bottom w:val="none" w:sz="0" w:space="0" w:color="auto"/>
        <w:right w:val="none" w:sz="0" w:space="0" w:color="auto"/>
      </w:divBdr>
    </w:div>
    <w:div w:id="173036659">
      <w:bodyDiv w:val="1"/>
      <w:marLeft w:val="0"/>
      <w:marRight w:val="0"/>
      <w:marTop w:val="0"/>
      <w:marBottom w:val="0"/>
      <w:divBdr>
        <w:top w:val="none" w:sz="0" w:space="0" w:color="auto"/>
        <w:left w:val="none" w:sz="0" w:space="0" w:color="auto"/>
        <w:bottom w:val="none" w:sz="0" w:space="0" w:color="auto"/>
        <w:right w:val="none" w:sz="0" w:space="0" w:color="auto"/>
      </w:divBdr>
    </w:div>
    <w:div w:id="204372109">
      <w:bodyDiv w:val="1"/>
      <w:marLeft w:val="0"/>
      <w:marRight w:val="0"/>
      <w:marTop w:val="0"/>
      <w:marBottom w:val="0"/>
      <w:divBdr>
        <w:top w:val="none" w:sz="0" w:space="0" w:color="auto"/>
        <w:left w:val="none" w:sz="0" w:space="0" w:color="auto"/>
        <w:bottom w:val="none" w:sz="0" w:space="0" w:color="auto"/>
        <w:right w:val="none" w:sz="0" w:space="0" w:color="auto"/>
      </w:divBdr>
    </w:div>
    <w:div w:id="217933752">
      <w:bodyDiv w:val="1"/>
      <w:marLeft w:val="0"/>
      <w:marRight w:val="0"/>
      <w:marTop w:val="0"/>
      <w:marBottom w:val="0"/>
      <w:divBdr>
        <w:top w:val="none" w:sz="0" w:space="0" w:color="auto"/>
        <w:left w:val="none" w:sz="0" w:space="0" w:color="auto"/>
        <w:bottom w:val="none" w:sz="0" w:space="0" w:color="auto"/>
        <w:right w:val="none" w:sz="0" w:space="0" w:color="auto"/>
      </w:divBdr>
    </w:div>
    <w:div w:id="228157883">
      <w:bodyDiv w:val="1"/>
      <w:marLeft w:val="0"/>
      <w:marRight w:val="0"/>
      <w:marTop w:val="0"/>
      <w:marBottom w:val="0"/>
      <w:divBdr>
        <w:top w:val="none" w:sz="0" w:space="0" w:color="auto"/>
        <w:left w:val="none" w:sz="0" w:space="0" w:color="auto"/>
        <w:bottom w:val="none" w:sz="0" w:space="0" w:color="auto"/>
        <w:right w:val="none" w:sz="0" w:space="0" w:color="auto"/>
      </w:divBdr>
    </w:div>
    <w:div w:id="247616821">
      <w:bodyDiv w:val="1"/>
      <w:marLeft w:val="0"/>
      <w:marRight w:val="0"/>
      <w:marTop w:val="0"/>
      <w:marBottom w:val="0"/>
      <w:divBdr>
        <w:top w:val="none" w:sz="0" w:space="0" w:color="auto"/>
        <w:left w:val="none" w:sz="0" w:space="0" w:color="auto"/>
        <w:bottom w:val="none" w:sz="0" w:space="0" w:color="auto"/>
        <w:right w:val="none" w:sz="0" w:space="0" w:color="auto"/>
      </w:divBdr>
    </w:div>
    <w:div w:id="269699945">
      <w:bodyDiv w:val="1"/>
      <w:marLeft w:val="0"/>
      <w:marRight w:val="0"/>
      <w:marTop w:val="0"/>
      <w:marBottom w:val="0"/>
      <w:divBdr>
        <w:top w:val="none" w:sz="0" w:space="0" w:color="auto"/>
        <w:left w:val="none" w:sz="0" w:space="0" w:color="auto"/>
        <w:bottom w:val="none" w:sz="0" w:space="0" w:color="auto"/>
        <w:right w:val="none" w:sz="0" w:space="0" w:color="auto"/>
      </w:divBdr>
    </w:div>
    <w:div w:id="284042487">
      <w:bodyDiv w:val="1"/>
      <w:marLeft w:val="0"/>
      <w:marRight w:val="0"/>
      <w:marTop w:val="0"/>
      <w:marBottom w:val="0"/>
      <w:divBdr>
        <w:top w:val="none" w:sz="0" w:space="0" w:color="auto"/>
        <w:left w:val="none" w:sz="0" w:space="0" w:color="auto"/>
        <w:bottom w:val="none" w:sz="0" w:space="0" w:color="auto"/>
        <w:right w:val="none" w:sz="0" w:space="0" w:color="auto"/>
      </w:divBdr>
    </w:div>
    <w:div w:id="285232442">
      <w:bodyDiv w:val="1"/>
      <w:marLeft w:val="0"/>
      <w:marRight w:val="0"/>
      <w:marTop w:val="0"/>
      <w:marBottom w:val="0"/>
      <w:divBdr>
        <w:top w:val="none" w:sz="0" w:space="0" w:color="auto"/>
        <w:left w:val="none" w:sz="0" w:space="0" w:color="auto"/>
        <w:bottom w:val="none" w:sz="0" w:space="0" w:color="auto"/>
        <w:right w:val="none" w:sz="0" w:space="0" w:color="auto"/>
      </w:divBdr>
    </w:div>
    <w:div w:id="293482608">
      <w:bodyDiv w:val="1"/>
      <w:marLeft w:val="0"/>
      <w:marRight w:val="0"/>
      <w:marTop w:val="0"/>
      <w:marBottom w:val="0"/>
      <w:divBdr>
        <w:top w:val="none" w:sz="0" w:space="0" w:color="auto"/>
        <w:left w:val="none" w:sz="0" w:space="0" w:color="auto"/>
        <w:bottom w:val="none" w:sz="0" w:space="0" w:color="auto"/>
        <w:right w:val="none" w:sz="0" w:space="0" w:color="auto"/>
      </w:divBdr>
    </w:div>
    <w:div w:id="300424353">
      <w:bodyDiv w:val="1"/>
      <w:marLeft w:val="0"/>
      <w:marRight w:val="0"/>
      <w:marTop w:val="0"/>
      <w:marBottom w:val="0"/>
      <w:divBdr>
        <w:top w:val="none" w:sz="0" w:space="0" w:color="auto"/>
        <w:left w:val="none" w:sz="0" w:space="0" w:color="auto"/>
        <w:bottom w:val="none" w:sz="0" w:space="0" w:color="auto"/>
        <w:right w:val="none" w:sz="0" w:space="0" w:color="auto"/>
      </w:divBdr>
    </w:div>
    <w:div w:id="327099218">
      <w:bodyDiv w:val="1"/>
      <w:marLeft w:val="0"/>
      <w:marRight w:val="0"/>
      <w:marTop w:val="0"/>
      <w:marBottom w:val="0"/>
      <w:divBdr>
        <w:top w:val="none" w:sz="0" w:space="0" w:color="auto"/>
        <w:left w:val="none" w:sz="0" w:space="0" w:color="auto"/>
        <w:bottom w:val="none" w:sz="0" w:space="0" w:color="auto"/>
        <w:right w:val="none" w:sz="0" w:space="0" w:color="auto"/>
      </w:divBdr>
    </w:div>
    <w:div w:id="344597908">
      <w:bodyDiv w:val="1"/>
      <w:marLeft w:val="0"/>
      <w:marRight w:val="0"/>
      <w:marTop w:val="0"/>
      <w:marBottom w:val="0"/>
      <w:divBdr>
        <w:top w:val="none" w:sz="0" w:space="0" w:color="auto"/>
        <w:left w:val="none" w:sz="0" w:space="0" w:color="auto"/>
        <w:bottom w:val="none" w:sz="0" w:space="0" w:color="auto"/>
        <w:right w:val="none" w:sz="0" w:space="0" w:color="auto"/>
      </w:divBdr>
    </w:div>
    <w:div w:id="364018350">
      <w:bodyDiv w:val="1"/>
      <w:marLeft w:val="0"/>
      <w:marRight w:val="0"/>
      <w:marTop w:val="0"/>
      <w:marBottom w:val="0"/>
      <w:divBdr>
        <w:top w:val="none" w:sz="0" w:space="0" w:color="auto"/>
        <w:left w:val="none" w:sz="0" w:space="0" w:color="auto"/>
        <w:bottom w:val="none" w:sz="0" w:space="0" w:color="auto"/>
        <w:right w:val="none" w:sz="0" w:space="0" w:color="auto"/>
      </w:divBdr>
    </w:div>
    <w:div w:id="368845064">
      <w:bodyDiv w:val="1"/>
      <w:marLeft w:val="0"/>
      <w:marRight w:val="0"/>
      <w:marTop w:val="0"/>
      <w:marBottom w:val="0"/>
      <w:divBdr>
        <w:top w:val="none" w:sz="0" w:space="0" w:color="auto"/>
        <w:left w:val="none" w:sz="0" w:space="0" w:color="auto"/>
        <w:bottom w:val="none" w:sz="0" w:space="0" w:color="auto"/>
        <w:right w:val="none" w:sz="0" w:space="0" w:color="auto"/>
      </w:divBdr>
    </w:div>
    <w:div w:id="381176425">
      <w:bodyDiv w:val="1"/>
      <w:marLeft w:val="0"/>
      <w:marRight w:val="0"/>
      <w:marTop w:val="0"/>
      <w:marBottom w:val="0"/>
      <w:divBdr>
        <w:top w:val="none" w:sz="0" w:space="0" w:color="auto"/>
        <w:left w:val="none" w:sz="0" w:space="0" w:color="auto"/>
        <w:bottom w:val="none" w:sz="0" w:space="0" w:color="auto"/>
        <w:right w:val="none" w:sz="0" w:space="0" w:color="auto"/>
      </w:divBdr>
    </w:div>
    <w:div w:id="396587341">
      <w:bodyDiv w:val="1"/>
      <w:marLeft w:val="0"/>
      <w:marRight w:val="0"/>
      <w:marTop w:val="0"/>
      <w:marBottom w:val="0"/>
      <w:divBdr>
        <w:top w:val="none" w:sz="0" w:space="0" w:color="auto"/>
        <w:left w:val="none" w:sz="0" w:space="0" w:color="auto"/>
        <w:bottom w:val="none" w:sz="0" w:space="0" w:color="auto"/>
        <w:right w:val="none" w:sz="0" w:space="0" w:color="auto"/>
      </w:divBdr>
    </w:div>
    <w:div w:id="398283823">
      <w:bodyDiv w:val="1"/>
      <w:marLeft w:val="0"/>
      <w:marRight w:val="0"/>
      <w:marTop w:val="0"/>
      <w:marBottom w:val="0"/>
      <w:divBdr>
        <w:top w:val="none" w:sz="0" w:space="0" w:color="auto"/>
        <w:left w:val="none" w:sz="0" w:space="0" w:color="auto"/>
        <w:bottom w:val="none" w:sz="0" w:space="0" w:color="auto"/>
        <w:right w:val="none" w:sz="0" w:space="0" w:color="auto"/>
      </w:divBdr>
    </w:div>
    <w:div w:id="403987814">
      <w:bodyDiv w:val="1"/>
      <w:marLeft w:val="0"/>
      <w:marRight w:val="0"/>
      <w:marTop w:val="0"/>
      <w:marBottom w:val="0"/>
      <w:divBdr>
        <w:top w:val="none" w:sz="0" w:space="0" w:color="auto"/>
        <w:left w:val="none" w:sz="0" w:space="0" w:color="auto"/>
        <w:bottom w:val="none" w:sz="0" w:space="0" w:color="auto"/>
        <w:right w:val="none" w:sz="0" w:space="0" w:color="auto"/>
      </w:divBdr>
    </w:div>
    <w:div w:id="421877511">
      <w:bodyDiv w:val="1"/>
      <w:marLeft w:val="0"/>
      <w:marRight w:val="0"/>
      <w:marTop w:val="0"/>
      <w:marBottom w:val="0"/>
      <w:divBdr>
        <w:top w:val="none" w:sz="0" w:space="0" w:color="auto"/>
        <w:left w:val="none" w:sz="0" w:space="0" w:color="auto"/>
        <w:bottom w:val="none" w:sz="0" w:space="0" w:color="auto"/>
        <w:right w:val="none" w:sz="0" w:space="0" w:color="auto"/>
      </w:divBdr>
    </w:div>
    <w:div w:id="435443157">
      <w:bodyDiv w:val="1"/>
      <w:marLeft w:val="0"/>
      <w:marRight w:val="0"/>
      <w:marTop w:val="0"/>
      <w:marBottom w:val="0"/>
      <w:divBdr>
        <w:top w:val="none" w:sz="0" w:space="0" w:color="auto"/>
        <w:left w:val="none" w:sz="0" w:space="0" w:color="auto"/>
        <w:bottom w:val="none" w:sz="0" w:space="0" w:color="auto"/>
        <w:right w:val="none" w:sz="0" w:space="0" w:color="auto"/>
      </w:divBdr>
    </w:div>
    <w:div w:id="445203061">
      <w:bodyDiv w:val="1"/>
      <w:marLeft w:val="0"/>
      <w:marRight w:val="0"/>
      <w:marTop w:val="0"/>
      <w:marBottom w:val="0"/>
      <w:divBdr>
        <w:top w:val="none" w:sz="0" w:space="0" w:color="auto"/>
        <w:left w:val="none" w:sz="0" w:space="0" w:color="auto"/>
        <w:bottom w:val="none" w:sz="0" w:space="0" w:color="auto"/>
        <w:right w:val="none" w:sz="0" w:space="0" w:color="auto"/>
      </w:divBdr>
    </w:div>
    <w:div w:id="487868835">
      <w:bodyDiv w:val="1"/>
      <w:marLeft w:val="0"/>
      <w:marRight w:val="0"/>
      <w:marTop w:val="0"/>
      <w:marBottom w:val="0"/>
      <w:divBdr>
        <w:top w:val="none" w:sz="0" w:space="0" w:color="auto"/>
        <w:left w:val="none" w:sz="0" w:space="0" w:color="auto"/>
        <w:bottom w:val="none" w:sz="0" w:space="0" w:color="auto"/>
        <w:right w:val="none" w:sz="0" w:space="0" w:color="auto"/>
      </w:divBdr>
    </w:div>
    <w:div w:id="501775120">
      <w:bodyDiv w:val="1"/>
      <w:marLeft w:val="0"/>
      <w:marRight w:val="0"/>
      <w:marTop w:val="0"/>
      <w:marBottom w:val="0"/>
      <w:divBdr>
        <w:top w:val="none" w:sz="0" w:space="0" w:color="auto"/>
        <w:left w:val="none" w:sz="0" w:space="0" w:color="auto"/>
        <w:bottom w:val="none" w:sz="0" w:space="0" w:color="auto"/>
        <w:right w:val="none" w:sz="0" w:space="0" w:color="auto"/>
      </w:divBdr>
    </w:div>
    <w:div w:id="516428259">
      <w:bodyDiv w:val="1"/>
      <w:marLeft w:val="0"/>
      <w:marRight w:val="0"/>
      <w:marTop w:val="0"/>
      <w:marBottom w:val="0"/>
      <w:divBdr>
        <w:top w:val="none" w:sz="0" w:space="0" w:color="auto"/>
        <w:left w:val="none" w:sz="0" w:space="0" w:color="auto"/>
        <w:bottom w:val="none" w:sz="0" w:space="0" w:color="auto"/>
        <w:right w:val="none" w:sz="0" w:space="0" w:color="auto"/>
      </w:divBdr>
    </w:div>
    <w:div w:id="529296729">
      <w:bodyDiv w:val="1"/>
      <w:marLeft w:val="0"/>
      <w:marRight w:val="0"/>
      <w:marTop w:val="0"/>
      <w:marBottom w:val="0"/>
      <w:divBdr>
        <w:top w:val="none" w:sz="0" w:space="0" w:color="auto"/>
        <w:left w:val="none" w:sz="0" w:space="0" w:color="auto"/>
        <w:bottom w:val="none" w:sz="0" w:space="0" w:color="auto"/>
        <w:right w:val="none" w:sz="0" w:space="0" w:color="auto"/>
      </w:divBdr>
    </w:div>
    <w:div w:id="561408822">
      <w:bodyDiv w:val="1"/>
      <w:marLeft w:val="0"/>
      <w:marRight w:val="0"/>
      <w:marTop w:val="0"/>
      <w:marBottom w:val="0"/>
      <w:divBdr>
        <w:top w:val="none" w:sz="0" w:space="0" w:color="auto"/>
        <w:left w:val="none" w:sz="0" w:space="0" w:color="auto"/>
        <w:bottom w:val="none" w:sz="0" w:space="0" w:color="auto"/>
        <w:right w:val="none" w:sz="0" w:space="0" w:color="auto"/>
      </w:divBdr>
    </w:div>
    <w:div w:id="561600240">
      <w:bodyDiv w:val="1"/>
      <w:marLeft w:val="0"/>
      <w:marRight w:val="0"/>
      <w:marTop w:val="0"/>
      <w:marBottom w:val="0"/>
      <w:divBdr>
        <w:top w:val="none" w:sz="0" w:space="0" w:color="auto"/>
        <w:left w:val="none" w:sz="0" w:space="0" w:color="auto"/>
        <w:bottom w:val="none" w:sz="0" w:space="0" w:color="auto"/>
        <w:right w:val="none" w:sz="0" w:space="0" w:color="auto"/>
      </w:divBdr>
    </w:div>
    <w:div w:id="570119779">
      <w:bodyDiv w:val="1"/>
      <w:marLeft w:val="0"/>
      <w:marRight w:val="0"/>
      <w:marTop w:val="0"/>
      <w:marBottom w:val="0"/>
      <w:divBdr>
        <w:top w:val="none" w:sz="0" w:space="0" w:color="auto"/>
        <w:left w:val="none" w:sz="0" w:space="0" w:color="auto"/>
        <w:bottom w:val="none" w:sz="0" w:space="0" w:color="auto"/>
        <w:right w:val="none" w:sz="0" w:space="0" w:color="auto"/>
      </w:divBdr>
    </w:div>
    <w:div w:id="582572797">
      <w:bodyDiv w:val="1"/>
      <w:marLeft w:val="0"/>
      <w:marRight w:val="0"/>
      <w:marTop w:val="0"/>
      <w:marBottom w:val="0"/>
      <w:divBdr>
        <w:top w:val="none" w:sz="0" w:space="0" w:color="auto"/>
        <w:left w:val="none" w:sz="0" w:space="0" w:color="auto"/>
        <w:bottom w:val="none" w:sz="0" w:space="0" w:color="auto"/>
        <w:right w:val="none" w:sz="0" w:space="0" w:color="auto"/>
      </w:divBdr>
    </w:div>
    <w:div w:id="616913224">
      <w:bodyDiv w:val="1"/>
      <w:marLeft w:val="0"/>
      <w:marRight w:val="0"/>
      <w:marTop w:val="0"/>
      <w:marBottom w:val="0"/>
      <w:divBdr>
        <w:top w:val="none" w:sz="0" w:space="0" w:color="auto"/>
        <w:left w:val="none" w:sz="0" w:space="0" w:color="auto"/>
        <w:bottom w:val="none" w:sz="0" w:space="0" w:color="auto"/>
        <w:right w:val="none" w:sz="0" w:space="0" w:color="auto"/>
      </w:divBdr>
    </w:div>
    <w:div w:id="622855879">
      <w:bodyDiv w:val="1"/>
      <w:marLeft w:val="0"/>
      <w:marRight w:val="0"/>
      <w:marTop w:val="0"/>
      <w:marBottom w:val="0"/>
      <w:divBdr>
        <w:top w:val="none" w:sz="0" w:space="0" w:color="auto"/>
        <w:left w:val="none" w:sz="0" w:space="0" w:color="auto"/>
        <w:bottom w:val="none" w:sz="0" w:space="0" w:color="auto"/>
        <w:right w:val="none" w:sz="0" w:space="0" w:color="auto"/>
      </w:divBdr>
    </w:div>
    <w:div w:id="628097218">
      <w:bodyDiv w:val="1"/>
      <w:marLeft w:val="0"/>
      <w:marRight w:val="0"/>
      <w:marTop w:val="0"/>
      <w:marBottom w:val="0"/>
      <w:divBdr>
        <w:top w:val="none" w:sz="0" w:space="0" w:color="auto"/>
        <w:left w:val="none" w:sz="0" w:space="0" w:color="auto"/>
        <w:bottom w:val="none" w:sz="0" w:space="0" w:color="auto"/>
        <w:right w:val="none" w:sz="0" w:space="0" w:color="auto"/>
      </w:divBdr>
    </w:div>
    <w:div w:id="630402879">
      <w:bodyDiv w:val="1"/>
      <w:marLeft w:val="0"/>
      <w:marRight w:val="0"/>
      <w:marTop w:val="0"/>
      <w:marBottom w:val="0"/>
      <w:divBdr>
        <w:top w:val="none" w:sz="0" w:space="0" w:color="auto"/>
        <w:left w:val="none" w:sz="0" w:space="0" w:color="auto"/>
        <w:bottom w:val="none" w:sz="0" w:space="0" w:color="auto"/>
        <w:right w:val="none" w:sz="0" w:space="0" w:color="auto"/>
      </w:divBdr>
    </w:div>
    <w:div w:id="658920566">
      <w:bodyDiv w:val="1"/>
      <w:marLeft w:val="0"/>
      <w:marRight w:val="0"/>
      <w:marTop w:val="0"/>
      <w:marBottom w:val="0"/>
      <w:divBdr>
        <w:top w:val="none" w:sz="0" w:space="0" w:color="auto"/>
        <w:left w:val="none" w:sz="0" w:space="0" w:color="auto"/>
        <w:bottom w:val="none" w:sz="0" w:space="0" w:color="auto"/>
        <w:right w:val="none" w:sz="0" w:space="0" w:color="auto"/>
      </w:divBdr>
    </w:div>
    <w:div w:id="667828623">
      <w:bodyDiv w:val="1"/>
      <w:marLeft w:val="0"/>
      <w:marRight w:val="0"/>
      <w:marTop w:val="0"/>
      <w:marBottom w:val="0"/>
      <w:divBdr>
        <w:top w:val="none" w:sz="0" w:space="0" w:color="auto"/>
        <w:left w:val="none" w:sz="0" w:space="0" w:color="auto"/>
        <w:bottom w:val="none" w:sz="0" w:space="0" w:color="auto"/>
        <w:right w:val="none" w:sz="0" w:space="0" w:color="auto"/>
      </w:divBdr>
    </w:div>
    <w:div w:id="686101418">
      <w:bodyDiv w:val="1"/>
      <w:marLeft w:val="0"/>
      <w:marRight w:val="0"/>
      <w:marTop w:val="0"/>
      <w:marBottom w:val="0"/>
      <w:divBdr>
        <w:top w:val="none" w:sz="0" w:space="0" w:color="auto"/>
        <w:left w:val="none" w:sz="0" w:space="0" w:color="auto"/>
        <w:bottom w:val="none" w:sz="0" w:space="0" w:color="auto"/>
        <w:right w:val="none" w:sz="0" w:space="0" w:color="auto"/>
      </w:divBdr>
    </w:div>
    <w:div w:id="692148134">
      <w:bodyDiv w:val="1"/>
      <w:marLeft w:val="0"/>
      <w:marRight w:val="0"/>
      <w:marTop w:val="0"/>
      <w:marBottom w:val="0"/>
      <w:divBdr>
        <w:top w:val="none" w:sz="0" w:space="0" w:color="auto"/>
        <w:left w:val="none" w:sz="0" w:space="0" w:color="auto"/>
        <w:bottom w:val="none" w:sz="0" w:space="0" w:color="auto"/>
        <w:right w:val="none" w:sz="0" w:space="0" w:color="auto"/>
      </w:divBdr>
    </w:div>
    <w:div w:id="696279277">
      <w:bodyDiv w:val="1"/>
      <w:marLeft w:val="0"/>
      <w:marRight w:val="0"/>
      <w:marTop w:val="0"/>
      <w:marBottom w:val="0"/>
      <w:divBdr>
        <w:top w:val="none" w:sz="0" w:space="0" w:color="auto"/>
        <w:left w:val="none" w:sz="0" w:space="0" w:color="auto"/>
        <w:bottom w:val="none" w:sz="0" w:space="0" w:color="auto"/>
        <w:right w:val="none" w:sz="0" w:space="0" w:color="auto"/>
      </w:divBdr>
    </w:div>
    <w:div w:id="706757134">
      <w:bodyDiv w:val="1"/>
      <w:marLeft w:val="0"/>
      <w:marRight w:val="0"/>
      <w:marTop w:val="0"/>
      <w:marBottom w:val="0"/>
      <w:divBdr>
        <w:top w:val="none" w:sz="0" w:space="0" w:color="auto"/>
        <w:left w:val="none" w:sz="0" w:space="0" w:color="auto"/>
        <w:bottom w:val="none" w:sz="0" w:space="0" w:color="auto"/>
        <w:right w:val="none" w:sz="0" w:space="0" w:color="auto"/>
      </w:divBdr>
    </w:div>
    <w:div w:id="735201667">
      <w:bodyDiv w:val="1"/>
      <w:marLeft w:val="0"/>
      <w:marRight w:val="0"/>
      <w:marTop w:val="0"/>
      <w:marBottom w:val="0"/>
      <w:divBdr>
        <w:top w:val="none" w:sz="0" w:space="0" w:color="auto"/>
        <w:left w:val="none" w:sz="0" w:space="0" w:color="auto"/>
        <w:bottom w:val="none" w:sz="0" w:space="0" w:color="auto"/>
        <w:right w:val="none" w:sz="0" w:space="0" w:color="auto"/>
      </w:divBdr>
    </w:div>
    <w:div w:id="745805690">
      <w:bodyDiv w:val="1"/>
      <w:marLeft w:val="0"/>
      <w:marRight w:val="0"/>
      <w:marTop w:val="0"/>
      <w:marBottom w:val="0"/>
      <w:divBdr>
        <w:top w:val="none" w:sz="0" w:space="0" w:color="auto"/>
        <w:left w:val="none" w:sz="0" w:space="0" w:color="auto"/>
        <w:bottom w:val="none" w:sz="0" w:space="0" w:color="auto"/>
        <w:right w:val="none" w:sz="0" w:space="0" w:color="auto"/>
      </w:divBdr>
    </w:div>
    <w:div w:id="800004521">
      <w:bodyDiv w:val="1"/>
      <w:marLeft w:val="0"/>
      <w:marRight w:val="0"/>
      <w:marTop w:val="0"/>
      <w:marBottom w:val="0"/>
      <w:divBdr>
        <w:top w:val="none" w:sz="0" w:space="0" w:color="auto"/>
        <w:left w:val="none" w:sz="0" w:space="0" w:color="auto"/>
        <w:bottom w:val="none" w:sz="0" w:space="0" w:color="auto"/>
        <w:right w:val="none" w:sz="0" w:space="0" w:color="auto"/>
      </w:divBdr>
    </w:div>
    <w:div w:id="804928949">
      <w:bodyDiv w:val="1"/>
      <w:marLeft w:val="0"/>
      <w:marRight w:val="0"/>
      <w:marTop w:val="0"/>
      <w:marBottom w:val="0"/>
      <w:divBdr>
        <w:top w:val="none" w:sz="0" w:space="0" w:color="auto"/>
        <w:left w:val="none" w:sz="0" w:space="0" w:color="auto"/>
        <w:bottom w:val="none" w:sz="0" w:space="0" w:color="auto"/>
        <w:right w:val="none" w:sz="0" w:space="0" w:color="auto"/>
      </w:divBdr>
    </w:div>
    <w:div w:id="816919135">
      <w:bodyDiv w:val="1"/>
      <w:marLeft w:val="0"/>
      <w:marRight w:val="0"/>
      <w:marTop w:val="0"/>
      <w:marBottom w:val="0"/>
      <w:divBdr>
        <w:top w:val="none" w:sz="0" w:space="0" w:color="auto"/>
        <w:left w:val="none" w:sz="0" w:space="0" w:color="auto"/>
        <w:bottom w:val="none" w:sz="0" w:space="0" w:color="auto"/>
        <w:right w:val="none" w:sz="0" w:space="0" w:color="auto"/>
      </w:divBdr>
    </w:div>
    <w:div w:id="817262849">
      <w:bodyDiv w:val="1"/>
      <w:marLeft w:val="0"/>
      <w:marRight w:val="0"/>
      <w:marTop w:val="0"/>
      <w:marBottom w:val="0"/>
      <w:divBdr>
        <w:top w:val="none" w:sz="0" w:space="0" w:color="auto"/>
        <w:left w:val="none" w:sz="0" w:space="0" w:color="auto"/>
        <w:bottom w:val="none" w:sz="0" w:space="0" w:color="auto"/>
        <w:right w:val="none" w:sz="0" w:space="0" w:color="auto"/>
      </w:divBdr>
    </w:div>
    <w:div w:id="827861612">
      <w:bodyDiv w:val="1"/>
      <w:marLeft w:val="0"/>
      <w:marRight w:val="0"/>
      <w:marTop w:val="0"/>
      <w:marBottom w:val="0"/>
      <w:divBdr>
        <w:top w:val="none" w:sz="0" w:space="0" w:color="auto"/>
        <w:left w:val="none" w:sz="0" w:space="0" w:color="auto"/>
        <w:bottom w:val="none" w:sz="0" w:space="0" w:color="auto"/>
        <w:right w:val="none" w:sz="0" w:space="0" w:color="auto"/>
      </w:divBdr>
    </w:div>
    <w:div w:id="829296190">
      <w:bodyDiv w:val="1"/>
      <w:marLeft w:val="0"/>
      <w:marRight w:val="0"/>
      <w:marTop w:val="0"/>
      <w:marBottom w:val="0"/>
      <w:divBdr>
        <w:top w:val="none" w:sz="0" w:space="0" w:color="auto"/>
        <w:left w:val="none" w:sz="0" w:space="0" w:color="auto"/>
        <w:bottom w:val="none" w:sz="0" w:space="0" w:color="auto"/>
        <w:right w:val="none" w:sz="0" w:space="0" w:color="auto"/>
      </w:divBdr>
    </w:div>
    <w:div w:id="849759183">
      <w:bodyDiv w:val="1"/>
      <w:marLeft w:val="0"/>
      <w:marRight w:val="0"/>
      <w:marTop w:val="0"/>
      <w:marBottom w:val="0"/>
      <w:divBdr>
        <w:top w:val="none" w:sz="0" w:space="0" w:color="auto"/>
        <w:left w:val="none" w:sz="0" w:space="0" w:color="auto"/>
        <w:bottom w:val="none" w:sz="0" w:space="0" w:color="auto"/>
        <w:right w:val="none" w:sz="0" w:space="0" w:color="auto"/>
      </w:divBdr>
    </w:div>
    <w:div w:id="876284056">
      <w:bodyDiv w:val="1"/>
      <w:marLeft w:val="0"/>
      <w:marRight w:val="0"/>
      <w:marTop w:val="0"/>
      <w:marBottom w:val="0"/>
      <w:divBdr>
        <w:top w:val="none" w:sz="0" w:space="0" w:color="auto"/>
        <w:left w:val="none" w:sz="0" w:space="0" w:color="auto"/>
        <w:bottom w:val="none" w:sz="0" w:space="0" w:color="auto"/>
        <w:right w:val="none" w:sz="0" w:space="0" w:color="auto"/>
      </w:divBdr>
    </w:div>
    <w:div w:id="881869338">
      <w:bodyDiv w:val="1"/>
      <w:marLeft w:val="0"/>
      <w:marRight w:val="0"/>
      <w:marTop w:val="0"/>
      <w:marBottom w:val="0"/>
      <w:divBdr>
        <w:top w:val="none" w:sz="0" w:space="0" w:color="auto"/>
        <w:left w:val="none" w:sz="0" w:space="0" w:color="auto"/>
        <w:bottom w:val="none" w:sz="0" w:space="0" w:color="auto"/>
        <w:right w:val="none" w:sz="0" w:space="0" w:color="auto"/>
      </w:divBdr>
    </w:div>
    <w:div w:id="899100812">
      <w:bodyDiv w:val="1"/>
      <w:marLeft w:val="0"/>
      <w:marRight w:val="0"/>
      <w:marTop w:val="0"/>
      <w:marBottom w:val="0"/>
      <w:divBdr>
        <w:top w:val="none" w:sz="0" w:space="0" w:color="auto"/>
        <w:left w:val="none" w:sz="0" w:space="0" w:color="auto"/>
        <w:bottom w:val="none" w:sz="0" w:space="0" w:color="auto"/>
        <w:right w:val="none" w:sz="0" w:space="0" w:color="auto"/>
      </w:divBdr>
    </w:div>
    <w:div w:id="912423217">
      <w:bodyDiv w:val="1"/>
      <w:marLeft w:val="0"/>
      <w:marRight w:val="0"/>
      <w:marTop w:val="0"/>
      <w:marBottom w:val="0"/>
      <w:divBdr>
        <w:top w:val="none" w:sz="0" w:space="0" w:color="auto"/>
        <w:left w:val="none" w:sz="0" w:space="0" w:color="auto"/>
        <w:bottom w:val="none" w:sz="0" w:space="0" w:color="auto"/>
        <w:right w:val="none" w:sz="0" w:space="0" w:color="auto"/>
      </w:divBdr>
    </w:div>
    <w:div w:id="912618974">
      <w:bodyDiv w:val="1"/>
      <w:marLeft w:val="0"/>
      <w:marRight w:val="0"/>
      <w:marTop w:val="0"/>
      <w:marBottom w:val="0"/>
      <w:divBdr>
        <w:top w:val="none" w:sz="0" w:space="0" w:color="auto"/>
        <w:left w:val="none" w:sz="0" w:space="0" w:color="auto"/>
        <w:bottom w:val="none" w:sz="0" w:space="0" w:color="auto"/>
        <w:right w:val="none" w:sz="0" w:space="0" w:color="auto"/>
      </w:divBdr>
    </w:div>
    <w:div w:id="948047183">
      <w:bodyDiv w:val="1"/>
      <w:marLeft w:val="0"/>
      <w:marRight w:val="0"/>
      <w:marTop w:val="0"/>
      <w:marBottom w:val="0"/>
      <w:divBdr>
        <w:top w:val="none" w:sz="0" w:space="0" w:color="auto"/>
        <w:left w:val="none" w:sz="0" w:space="0" w:color="auto"/>
        <w:bottom w:val="none" w:sz="0" w:space="0" w:color="auto"/>
        <w:right w:val="none" w:sz="0" w:space="0" w:color="auto"/>
      </w:divBdr>
    </w:div>
    <w:div w:id="955714471">
      <w:bodyDiv w:val="1"/>
      <w:marLeft w:val="0"/>
      <w:marRight w:val="0"/>
      <w:marTop w:val="0"/>
      <w:marBottom w:val="0"/>
      <w:divBdr>
        <w:top w:val="none" w:sz="0" w:space="0" w:color="auto"/>
        <w:left w:val="none" w:sz="0" w:space="0" w:color="auto"/>
        <w:bottom w:val="none" w:sz="0" w:space="0" w:color="auto"/>
        <w:right w:val="none" w:sz="0" w:space="0" w:color="auto"/>
      </w:divBdr>
    </w:div>
    <w:div w:id="958796904">
      <w:bodyDiv w:val="1"/>
      <w:marLeft w:val="0"/>
      <w:marRight w:val="0"/>
      <w:marTop w:val="0"/>
      <w:marBottom w:val="0"/>
      <w:divBdr>
        <w:top w:val="none" w:sz="0" w:space="0" w:color="auto"/>
        <w:left w:val="none" w:sz="0" w:space="0" w:color="auto"/>
        <w:bottom w:val="none" w:sz="0" w:space="0" w:color="auto"/>
        <w:right w:val="none" w:sz="0" w:space="0" w:color="auto"/>
      </w:divBdr>
    </w:div>
    <w:div w:id="968974832">
      <w:bodyDiv w:val="1"/>
      <w:marLeft w:val="0"/>
      <w:marRight w:val="0"/>
      <w:marTop w:val="0"/>
      <w:marBottom w:val="0"/>
      <w:divBdr>
        <w:top w:val="none" w:sz="0" w:space="0" w:color="auto"/>
        <w:left w:val="none" w:sz="0" w:space="0" w:color="auto"/>
        <w:bottom w:val="none" w:sz="0" w:space="0" w:color="auto"/>
        <w:right w:val="none" w:sz="0" w:space="0" w:color="auto"/>
      </w:divBdr>
    </w:div>
    <w:div w:id="982392689">
      <w:bodyDiv w:val="1"/>
      <w:marLeft w:val="0"/>
      <w:marRight w:val="0"/>
      <w:marTop w:val="0"/>
      <w:marBottom w:val="0"/>
      <w:divBdr>
        <w:top w:val="none" w:sz="0" w:space="0" w:color="auto"/>
        <w:left w:val="none" w:sz="0" w:space="0" w:color="auto"/>
        <w:bottom w:val="none" w:sz="0" w:space="0" w:color="auto"/>
        <w:right w:val="none" w:sz="0" w:space="0" w:color="auto"/>
      </w:divBdr>
    </w:div>
    <w:div w:id="1028683316">
      <w:bodyDiv w:val="1"/>
      <w:marLeft w:val="0"/>
      <w:marRight w:val="0"/>
      <w:marTop w:val="0"/>
      <w:marBottom w:val="0"/>
      <w:divBdr>
        <w:top w:val="none" w:sz="0" w:space="0" w:color="auto"/>
        <w:left w:val="none" w:sz="0" w:space="0" w:color="auto"/>
        <w:bottom w:val="none" w:sz="0" w:space="0" w:color="auto"/>
        <w:right w:val="none" w:sz="0" w:space="0" w:color="auto"/>
      </w:divBdr>
    </w:div>
    <w:div w:id="1039932463">
      <w:bodyDiv w:val="1"/>
      <w:marLeft w:val="0"/>
      <w:marRight w:val="0"/>
      <w:marTop w:val="0"/>
      <w:marBottom w:val="0"/>
      <w:divBdr>
        <w:top w:val="none" w:sz="0" w:space="0" w:color="auto"/>
        <w:left w:val="none" w:sz="0" w:space="0" w:color="auto"/>
        <w:bottom w:val="none" w:sz="0" w:space="0" w:color="auto"/>
        <w:right w:val="none" w:sz="0" w:space="0" w:color="auto"/>
      </w:divBdr>
    </w:div>
    <w:div w:id="1042630956">
      <w:bodyDiv w:val="1"/>
      <w:marLeft w:val="0"/>
      <w:marRight w:val="0"/>
      <w:marTop w:val="0"/>
      <w:marBottom w:val="0"/>
      <w:divBdr>
        <w:top w:val="none" w:sz="0" w:space="0" w:color="auto"/>
        <w:left w:val="none" w:sz="0" w:space="0" w:color="auto"/>
        <w:bottom w:val="none" w:sz="0" w:space="0" w:color="auto"/>
        <w:right w:val="none" w:sz="0" w:space="0" w:color="auto"/>
      </w:divBdr>
    </w:div>
    <w:div w:id="1061440247">
      <w:bodyDiv w:val="1"/>
      <w:marLeft w:val="0"/>
      <w:marRight w:val="0"/>
      <w:marTop w:val="0"/>
      <w:marBottom w:val="0"/>
      <w:divBdr>
        <w:top w:val="none" w:sz="0" w:space="0" w:color="auto"/>
        <w:left w:val="none" w:sz="0" w:space="0" w:color="auto"/>
        <w:bottom w:val="none" w:sz="0" w:space="0" w:color="auto"/>
        <w:right w:val="none" w:sz="0" w:space="0" w:color="auto"/>
      </w:divBdr>
    </w:div>
    <w:div w:id="1063137192">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
    <w:div w:id="1105491804">
      <w:bodyDiv w:val="1"/>
      <w:marLeft w:val="0"/>
      <w:marRight w:val="0"/>
      <w:marTop w:val="0"/>
      <w:marBottom w:val="0"/>
      <w:divBdr>
        <w:top w:val="none" w:sz="0" w:space="0" w:color="auto"/>
        <w:left w:val="none" w:sz="0" w:space="0" w:color="auto"/>
        <w:bottom w:val="none" w:sz="0" w:space="0" w:color="auto"/>
        <w:right w:val="none" w:sz="0" w:space="0" w:color="auto"/>
      </w:divBdr>
    </w:div>
    <w:div w:id="1109739842">
      <w:bodyDiv w:val="1"/>
      <w:marLeft w:val="0"/>
      <w:marRight w:val="0"/>
      <w:marTop w:val="0"/>
      <w:marBottom w:val="0"/>
      <w:divBdr>
        <w:top w:val="none" w:sz="0" w:space="0" w:color="auto"/>
        <w:left w:val="none" w:sz="0" w:space="0" w:color="auto"/>
        <w:bottom w:val="none" w:sz="0" w:space="0" w:color="auto"/>
        <w:right w:val="none" w:sz="0" w:space="0" w:color="auto"/>
      </w:divBdr>
    </w:div>
    <w:div w:id="1122262340">
      <w:bodyDiv w:val="1"/>
      <w:marLeft w:val="0"/>
      <w:marRight w:val="0"/>
      <w:marTop w:val="0"/>
      <w:marBottom w:val="0"/>
      <w:divBdr>
        <w:top w:val="none" w:sz="0" w:space="0" w:color="auto"/>
        <w:left w:val="none" w:sz="0" w:space="0" w:color="auto"/>
        <w:bottom w:val="none" w:sz="0" w:space="0" w:color="auto"/>
        <w:right w:val="none" w:sz="0" w:space="0" w:color="auto"/>
      </w:divBdr>
    </w:div>
    <w:div w:id="1147821764">
      <w:bodyDiv w:val="1"/>
      <w:marLeft w:val="0"/>
      <w:marRight w:val="0"/>
      <w:marTop w:val="0"/>
      <w:marBottom w:val="0"/>
      <w:divBdr>
        <w:top w:val="none" w:sz="0" w:space="0" w:color="auto"/>
        <w:left w:val="none" w:sz="0" w:space="0" w:color="auto"/>
        <w:bottom w:val="none" w:sz="0" w:space="0" w:color="auto"/>
        <w:right w:val="none" w:sz="0" w:space="0" w:color="auto"/>
      </w:divBdr>
    </w:div>
    <w:div w:id="1150177577">
      <w:bodyDiv w:val="1"/>
      <w:marLeft w:val="0"/>
      <w:marRight w:val="0"/>
      <w:marTop w:val="0"/>
      <w:marBottom w:val="0"/>
      <w:divBdr>
        <w:top w:val="none" w:sz="0" w:space="0" w:color="auto"/>
        <w:left w:val="none" w:sz="0" w:space="0" w:color="auto"/>
        <w:bottom w:val="none" w:sz="0" w:space="0" w:color="auto"/>
        <w:right w:val="none" w:sz="0" w:space="0" w:color="auto"/>
      </w:divBdr>
    </w:div>
    <w:div w:id="1170023634">
      <w:bodyDiv w:val="1"/>
      <w:marLeft w:val="0"/>
      <w:marRight w:val="0"/>
      <w:marTop w:val="0"/>
      <w:marBottom w:val="0"/>
      <w:divBdr>
        <w:top w:val="none" w:sz="0" w:space="0" w:color="auto"/>
        <w:left w:val="none" w:sz="0" w:space="0" w:color="auto"/>
        <w:bottom w:val="none" w:sz="0" w:space="0" w:color="auto"/>
        <w:right w:val="none" w:sz="0" w:space="0" w:color="auto"/>
      </w:divBdr>
    </w:div>
    <w:div w:id="1174370915">
      <w:bodyDiv w:val="1"/>
      <w:marLeft w:val="0"/>
      <w:marRight w:val="0"/>
      <w:marTop w:val="0"/>
      <w:marBottom w:val="0"/>
      <w:divBdr>
        <w:top w:val="none" w:sz="0" w:space="0" w:color="auto"/>
        <w:left w:val="none" w:sz="0" w:space="0" w:color="auto"/>
        <w:bottom w:val="none" w:sz="0" w:space="0" w:color="auto"/>
        <w:right w:val="none" w:sz="0" w:space="0" w:color="auto"/>
      </w:divBdr>
    </w:div>
    <w:div w:id="1185824141">
      <w:bodyDiv w:val="1"/>
      <w:marLeft w:val="0"/>
      <w:marRight w:val="0"/>
      <w:marTop w:val="0"/>
      <w:marBottom w:val="0"/>
      <w:divBdr>
        <w:top w:val="none" w:sz="0" w:space="0" w:color="auto"/>
        <w:left w:val="none" w:sz="0" w:space="0" w:color="auto"/>
        <w:bottom w:val="none" w:sz="0" w:space="0" w:color="auto"/>
        <w:right w:val="none" w:sz="0" w:space="0" w:color="auto"/>
      </w:divBdr>
    </w:div>
    <w:div w:id="1187065236">
      <w:bodyDiv w:val="1"/>
      <w:marLeft w:val="0"/>
      <w:marRight w:val="0"/>
      <w:marTop w:val="0"/>
      <w:marBottom w:val="0"/>
      <w:divBdr>
        <w:top w:val="none" w:sz="0" w:space="0" w:color="auto"/>
        <w:left w:val="none" w:sz="0" w:space="0" w:color="auto"/>
        <w:bottom w:val="none" w:sz="0" w:space="0" w:color="auto"/>
        <w:right w:val="none" w:sz="0" w:space="0" w:color="auto"/>
      </w:divBdr>
    </w:div>
    <w:div w:id="1219198310">
      <w:bodyDiv w:val="1"/>
      <w:marLeft w:val="0"/>
      <w:marRight w:val="0"/>
      <w:marTop w:val="0"/>
      <w:marBottom w:val="0"/>
      <w:divBdr>
        <w:top w:val="none" w:sz="0" w:space="0" w:color="auto"/>
        <w:left w:val="none" w:sz="0" w:space="0" w:color="auto"/>
        <w:bottom w:val="none" w:sz="0" w:space="0" w:color="auto"/>
        <w:right w:val="none" w:sz="0" w:space="0" w:color="auto"/>
      </w:divBdr>
    </w:div>
    <w:div w:id="1227372484">
      <w:bodyDiv w:val="1"/>
      <w:marLeft w:val="0"/>
      <w:marRight w:val="0"/>
      <w:marTop w:val="0"/>
      <w:marBottom w:val="0"/>
      <w:divBdr>
        <w:top w:val="none" w:sz="0" w:space="0" w:color="auto"/>
        <w:left w:val="none" w:sz="0" w:space="0" w:color="auto"/>
        <w:bottom w:val="none" w:sz="0" w:space="0" w:color="auto"/>
        <w:right w:val="none" w:sz="0" w:space="0" w:color="auto"/>
      </w:divBdr>
    </w:div>
    <w:div w:id="1236670817">
      <w:bodyDiv w:val="1"/>
      <w:marLeft w:val="0"/>
      <w:marRight w:val="0"/>
      <w:marTop w:val="0"/>
      <w:marBottom w:val="0"/>
      <w:divBdr>
        <w:top w:val="none" w:sz="0" w:space="0" w:color="auto"/>
        <w:left w:val="none" w:sz="0" w:space="0" w:color="auto"/>
        <w:bottom w:val="none" w:sz="0" w:space="0" w:color="auto"/>
        <w:right w:val="none" w:sz="0" w:space="0" w:color="auto"/>
      </w:divBdr>
    </w:div>
    <w:div w:id="1267537110">
      <w:bodyDiv w:val="1"/>
      <w:marLeft w:val="0"/>
      <w:marRight w:val="0"/>
      <w:marTop w:val="0"/>
      <w:marBottom w:val="0"/>
      <w:divBdr>
        <w:top w:val="none" w:sz="0" w:space="0" w:color="auto"/>
        <w:left w:val="none" w:sz="0" w:space="0" w:color="auto"/>
        <w:bottom w:val="none" w:sz="0" w:space="0" w:color="auto"/>
        <w:right w:val="none" w:sz="0" w:space="0" w:color="auto"/>
      </w:divBdr>
    </w:div>
    <w:div w:id="1270503613">
      <w:bodyDiv w:val="1"/>
      <w:marLeft w:val="0"/>
      <w:marRight w:val="0"/>
      <w:marTop w:val="0"/>
      <w:marBottom w:val="0"/>
      <w:divBdr>
        <w:top w:val="none" w:sz="0" w:space="0" w:color="auto"/>
        <w:left w:val="none" w:sz="0" w:space="0" w:color="auto"/>
        <w:bottom w:val="none" w:sz="0" w:space="0" w:color="auto"/>
        <w:right w:val="none" w:sz="0" w:space="0" w:color="auto"/>
      </w:divBdr>
    </w:div>
    <w:div w:id="1276251723">
      <w:bodyDiv w:val="1"/>
      <w:marLeft w:val="0"/>
      <w:marRight w:val="0"/>
      <w:marTop w:val="0"/>
      <w:marBottom w:val="0"/>
      <w:divBdr>
        <w:top w:val="none" w:sz="0" w:space="0" w:color="auto"/>
        <w:left w:val="none" w:sz="0" w:space="0" w:color="auto"/>
        <w:bottom w:val="none" w:sz="0" w:space="0" w:color="auto"/>
        <w:right w:val="none" w:sz="0" w:space="0" w:color="auto"/>
      </w:divBdr>
    </w:div>
    <w:div w:id="1277172632">
      <w:bodyDiv w:val="1"/>
      <w:marLeft w:val="0"/>
      <w:marRight w:val="0"/>
      <w:marTop w:val="0"/>
      <w:marBottom w:val="0"/>
      <w:divBdr>
        <w:top w:val="none" w:sz="0" w:space="0" w:color="auto"/>
        <w:left w:val="none" w:sz="0" w:space="0" w:color="auto"/>
        <w:bottom w:val="none" w:sz="0" w:space="0" w:color="auto"/>
        <w:right w:val="none" w:sz="0" w:space="0" w:color="auto"/>
      </w:divBdr>
    </w:div>
    <w:div w:id="1280062962">
      <w:bodyDiv w:val="1"/>
      <w:marLeft w:val="0"/>
      <w:marRight w:val="0"/>
      <w:marTop w:val="0"/>
      <w:marBottom w:val="0"/>
      <w:divBdr>
        <w:top w:val="none" w:sz="0" w:space="0" w:color="auto"/>
        <w:left w:val="none" w:sz="0" w:space="0" w:color="auto"/>
        <w:bottom w:val="none" w:sz="0" w:space="0" w:color="auto"/>
        <w:right w:val="none" w:sz="0" w:space="0" w:color="auto"/>
      </w:divBdr>
    </w:div>
    <w:div w:id="1333221164">
      <w:bodyDiv w:val="1"/>
      <w:marLeft w:val="0"/>
      <w:marRight w:val="0"/>
      <w:marTop w:val="0"/>
      <w:marBottom w:val="0"/>
      <w:divBdr>
        <w:top w:val="none" w:sz="0" w:space="0" w:color="auto"/>
        <w:left w:val="none" w:sz="0" w:space="0" w:color="auto"/>
        <w:bottom w:val="none" w:sz="0" w:space="0" w:color="auto"/>
        <w:right w:val="none" w:sz="0" w:space="0" w:color="auto"/>
      </w:divBdr>
    </w:div>
    <w:div w:id="1359427206">
      <w:bodyDiv w:val="1"/>
      <w:marLeft w:val="0"/>
      <w:marRight w:val="0"/>
      <w:marTop w:val="0"/>
      <w:marBottom w:val="0"/>
      <w:divBdr>
        <w:top w:val="none" w:sz="0" w:space="0" w:color="auto"/>
        <w:left w:val="none" w:sz="0" w:space="0" w:color="auto"/>
        <w:bottom w:val="none" w:sz="0" w:space="0" w:color="auto"/>
        <w:right w:val="none" w:sz="0" w:space="0" w:color="auto"/>
      </w:divBdr>
    </w:div>
    <w:div w:id="1363557613">
      <w:bodyDiv w:val="1"/>
      <w:marLeft w:val="0"/>
      <w:marRight w:val="0"/>
      <w:marTop w:val="0"/>
      <w:marBottom w:val="0"/>
      <w:divBdr>
        <w:top w:val="none" w:sz="0" w:space="0" w:color="auto"/>
        <w:left w:val="none" w:sz="0" w:space="0" w:color="auto"/>
        <w:bottom w:val="none" w:sz="0" w:space="0" w:color="auto"/>
        <w:right w:val="none" w:sz="0" w:space="0" w:color="auto"/>
      </w:divBdr>
    </w:div>
    <w:div w:id="1405301459">
      <w:bodyDiv w:val="1"/>
      <w:marLeft w:val="0"/>
      <w:marRight w:val="0"/>
      <w:marTop w:val="0"/>
      <w:marBottom w:val="0"/>
      <w:divBdr>
        <w:top w:val="none" w:sz="0" w:space="0" w:color="auto"/>
        <w:left w:val="none" w:sz="0" w:space="0" w:color="auto"/>
        <w:bottom w:val="none" w:sz="0" w:space="0" w:color="auto"/>
        <w:right w:val="none" w:sz="0" w:space="0" w:color="auto"/>
      </w:divBdr>
    </w:div>
    <w:div w:id="1410539336">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20785646">
      <w:bodyDiv w:val="1"/>
      <w:marLeft w:val="0"/>
      <w:marRight w:val="0"/>
      <w:marTop w:val="0"/>
      <w:marBottom w:val="0"/>
      <w:divBdr>
        <w:top w:val="none" w:sz="0" w:space="0" w:color="auto"/>
        <w:left w:val="none" w:sz="0" w:space="0" w:color="auto"/>
        <w:bottom w:val="none" w:sz="0" w:space="0" w:color="auto"/>
        <w:right w:val="none" w:sz="0" w:space="0" w:color="auto"/>
      </w:divBdr>
    </w:div>
    <w:div w:id="1427312280">
      <w:bodyDiv w:val="1"/>
      <w:marLeft w:val="0"/>
      <w:marRight w:val="0"/>
      <w:marTop w:val="0"/>
      <w:marBottom w:val="0"/>
      <w:divBdr>
        <w:top w:val="none" w:sz="0" w:space="0" w:color="auto"/>
        <w:left w:val="none" w:sz="0" w:space="0" w:color="auto"/>
        <w:bottom w:val="none" w:sz="0" w:space="0" w:color="auto"/>
        <w:right w:val="none" w:sz="0" w:space="0" w:color="auto"/>
      </w:divBdr>
    </w:div>
    <w:div w:id="1439791333">
      <w:bodyDiv w:val="1"/>
      <w:marLeft w:val="0"/>
      <w:marRight w:val="0"/>
      <w:marTop w:val="0"/>
      <w:marBottom w:val="0"/>
      <w:divBdr>
        <w:top w:val="none" w:sz="0" w:space="0" w:color="auto"/>
        <w:left w:val="none" w:sz="0" w:space="0" w:color="auto"/>
        <w:bottom w:val="none" w:sz="0" w:space="0" w:color="auto"/>
        <w:right w:val="none" w:sz="0" w:space="0" w:color="auto"/>
      </w:divBdr>
    </w:div>
    <w:div w:id="1442800621">
      <w:bodyDiv w:val="1"/>
      <w:marLeft w:val="0"/>
      <w:marRight w:val="0"/>
      <w:marTop w:val="0"/>
      <w:marBottom w:val="0"/>
      <w:divBdr>
        <w:top w:val="none" w:sz="0" w:space="0" w:color="auto"/>
        <w:left w:val="none" w:sz="0" w:space="0" w:color="auto"/>
        <w:bottom w:val="none" w:sz="0" w:space="0" w:color="auto"/>
        <w:right w:val="none" w:sz="0" w:space="0" w:color="auto"/>
      </w:divBdr>
    </w:div>
    <w:div w:id="1449011219">
      <w:bodyDiv w:val="1"/>
      <w:marLeft w:val="0"/>
      <w:marRight w:val="0"/>
      <w:marTop w:val="0"/>
      <w:marBottom w:val="0"/>
      <w:divBdr>
        <w:top w:val="none" w:sz="0" w:space="0" w:color="auto"/>
        <w:left w:val="none" w:sz="0" w:space="0" w:color="auto"/>
        <w:bottom w:val="none" w:sz="0" w:space="0" w:color="auto"/>
        <w:right w:val="none" w:sz="0" w:space="0" w:color="auto"/>
      </w:divBdr>
    </w:div>
    <w:div w:id="1463420943">
      <w:bodyDiv w:val="1"/>
      <w:marLeft w:val="0"/>
      <w:marRight w:val="0"/>
      <w:marTop w:val="0"/>
      <w:marBottom w:val="0"/>
      <w:divBdr>
        <w:top w:val="none" w:sz="0" w:space="0" w:color="auto"/>
        <w:left w:val="none" w:sz="0" w:space="0" w:color="auto"/>
        <w:bottom w:val="none" w:sz="0" w:space="0" w:color="auto"/>
        <w:right w:val="none" w:sz="0" w:space="0" w:color="auto"/>
      </w:divBdr>
    </w:div>
    <w:div w:id="1470971197">
      <w:bodyDiv w:val="1"/>
      <w:marLeft w:val="0"/>
      <w:marRight w:val="0"/>
      <w:marTop w:val="0"/>
      <w:marBottom w:val="0"/>
      <w:divBdr>
        <w:top w:val="none" w:sz="0" w:space="0" w:color="auto"/>
        <w:left w:val="none" w:sz="0" w:space="0" w:color="auto"/>
        <w:bottom w:val="none" w:sz="0" w:space="0" w:color="auto"/>
        <w:right w:val="none" w:sz="0" w:space="0" w:color="auto"/>
      </w:divBdr>
    </w:div>
    <w:div w:id="1472290917">
      <w:bodyDiv w:val="1"/>
      <w:marLeft w:val="0"/>
      <w:marRight w:val="0"/>
      <w:marTop w:val="0"/>
      <w:marBottom w:val="0"/>
      <w:divBdr>
        <w:top w:val="none" w:sz="0" w:space="0" w:color="auto"/>
        <w:left w:val="none" w:sz="0" w:space="0" w:color="auto"/>
        <w:bottom w:val="none" w:sz="0" w:space="0" w:color="auto"/>
        <w:right w:val="none" w:sz="0" w:space="0" w:color="auto"/>
      </w:divBdr>
    </w:div>
    <w:div w:id="1482963770">
      <w:bodyDiv w:val="1"/>
      <w:marLeft w:val="0"/>
      <w:marRight w:val="0"/>
      <w:marTop w:val="0"/>
      <w:marBottom w:val="0"/>
      <w:divBdr>
        <w:top w:val="none" w:sz="0" w:space="0" w:color="auto"/>
        <w:left w:val="none" w:sz="0" w:space="0" w:color="auto"/>
        <w:bottom w:val="none" w:sz="0" w:space="0" w:color="auto"/>
        <w:right w:val="none" w:sz="0" w:space="0" w:color="auto"/>
      </w:divBdr>
    </w:div>
    <w:div w:id="1522085578">
      <w:bodyDiv w:val="1"/>
      <w:marLeft w:val="0"/>
      <w:marRight w:val="0"/>
      <w:marTop w:val="0"/>
      <w:marBottom w:val="0"/>
      <w:divBdr>
        <w:top w:val="none" w:sz="0" w:space="0" w:color="auto"/>
        <w:left w:val="none" w:sz="0" w:space="0" w:color="auto"/>
        <w:bottom w:val="none" w:sz="0" w:space="0" w:color="auto"/>
        <w:right w:val="none" w:sz="0" w:space="0" w:color="auto"/>
      </w:divBdr>
    </w:div>
    <w:div w:id="1527059408">
      <w:bodyDiv w:val="1"/>
      <w:marLeft w:val="0"/>
      <w:marRight w:val="0"/>
      <w:marTop w:val="0"/>
      <w:marBottom w:val="0"/>
      <w:divBdr>
        <w:top w:val="none" w:sz="0" w:space="0" w:color="auto"/>
        <w:left w:val="none" w:sz="0" w:space="0" w:color="auto"/>
        <w:bottom w:val="none" w:sz="0" w:space="0" w:color="auto"/>
        <w:right w:val="none" w:sz="0" w:space="0" w:color="auto"/>
      </w:divBdr>
    </w:div>
    <w:div w:id="1531409464">
      <w:bodyDiv w:val="1"/>
      <w:marLeft w:val="0"/>
      <w:marRight w:val="0"/>
      <w:marTop w:val="0"/>
      <w:marBottom w:val="0"/>
      <w:divBdr>
        <w:top w:val="none" w:sz="0" w:space="0" w:color="auto"/>
        <w:left w:val="none" w:sz="0" w:space="0" w:color="auto"/>
        <w:bottom w:val="none" w:sz="0" w:space="0" w:color="auto"/>
        <w:right w:val="none" w:sz="0" w:space="0" w:color="auto"/>
      </w:divBdr>
    </w:div>
    <w:div w:id="1534077838">
      <w:bodyDiv w:val="1"/>
      <w:marLeft w:val="0"/>
      <w:marRight w:val="0"/>
      <w:marTop w:val="0"/>
      <w:marBottom w:val="0"/>
      <w:divBdr>
        <w:top w:val="none" w:sz="0" w:space="0" w:color="auto"/>
        <w:left w:val="none" w:sz="0" w:space="0" w:color="auto"/>
        <w:bottom w:val="none" w:sz="0" w:space="0" w:color="auto"/>
        <w:right w:val="none" w:sz="0" w:space="0" w:color="auto"/>
      </w:divBdr>
    </w:div>
    <w:div w:id="1544513613">
      <w:bodyDiv w:val="1"/>
      <w:marLeft w:val="0"/>
      <w:marRight w:val="0"/>
      <w:marTop w:val="0"/>
      <w:marBottom w:val="0"/>
      <w:divBdr>
        <w:top w:val="none" w:sz="0" w:space="0" w:color="auto"/>
        <w:left w:val="none" w:sz="0" w:space="0" w:color="auto"/>
        <w:bottom w:val="none" w:sz="0" w:space="0" w:color="auto"/>
        <w:right w:val="none" w:sz="0" w:space="0" w:color="auto"/>
      </w:divBdr>
    </w:div>
    <w:div w:id="1552418963">
      <w:bodyDiv w:val="1"/>
      <w:marLeft w:val="0"/>
      <w:marRight w:val="0"/>
      <w:marTop w:val="0"/>
      <w:marBottom w:val="0"/>
      <w:divBdr>
        <w:top w:val="none" w:sz="0" w:space="0" w:color="auto"/>
        <w:left w:val="none" w:sz="0" w:space="0" w:color="auto"/>
        <w:bottom w:val="none" w:sz="0" w:space="0" w:color="auto"/>
        <w:right w:val="none" w:sz="0" w:space="0" w:color="auto"/>
      </w:divBdr>
    </w:div>
    <w:div w:id="1571771448">
      <w:bodyDiv w:val="1"/>
      <w:marLeft w:val="0"/>
      <w:marRight w:val="0"/>
      <w:marTop w:val="0"/>
      <w:marBottom w:val="0"/>
      <w:divBdr>
        <w:top w:val="none" w:sz="0" w:space="0" w:color="auto"/>
        <w:left w:val="none" w:sz="0" w:space="0" w:color="auto"/>
        <w:bottom w:val="none" w:sz="0" w:space="0" w:color="auto"/>
        <w:right w:val="none" w:sz="0" w:space="0" w:color="auto"/>
      </w:divBdr>
    </w:div>
    <w:div w:id="1593471722">
      <w:bodyDiv w:val="1"/>
      <w:marLeft w:val="0"/>
      <w:marRight w:val="0"/>
      <w:marTop w:val="0"/>
      <w:marBottom w:val="0"/>
      <w:divBdr>
        <w:top w:val="none" w:sz="0" w:space="0" w:color="auto"/>
        <w:left w:val="none" w:sz="0" w:space="0" w:color="auto"/>
        <w:bottom w:val="none" w:sz="0" w:space="0" w:color="auto"/>
        <w:right w:val="none" w:sz="0" w:space="0" w:color="auto"/>
      </w:divBdr>
    </w:div>
    <w:div w:id="1606423274">
      <w:bodyDiv w:val="1"/>
      <w:marLeft w:val="0"/>
      <w:marRight w:val="0"/>
      <w:marTop w:val="0"/>
      <w:marBottom w:val="0"/>
      <w:divBdr>
        <w:top w:val="none" w:sz="0" w:space="0" w:color="auto"/>
        <w:left w:val="none" w:sz="0" w:space="0" w:color="auto"/>
        <w:bottom w:val="none" w:sz="0" w:space="0" w:color="auto"/>
        <w:right w:val="none" w:sz="0" w:space="0" w:color="auto"/>
      </w:divBdr>
    </w:div>
    <w:div w:id="1606502699">
      <w:bodyDiv w:val="1"/>
      <w:marLeft w:val="0"/>
      <w:marRight w:val="0"/>
      <w:marTop w:val="0"/>
      <w:marBottom w:val="0"/>
      <w:divBdr>
        <w:top w:val="none" w:sz="0" w:space="0" w:color="auto"/>
        <w:left w:val="none" w:sz="0" w:space="0" w:color="auto"/>
        <w:bottom w:val="none" w:sz="0" w:space="0" w:color="auto"/>
        <w:right w:val="none" w:sz="0" w:space="0" w:color="auto"/>
      </w:divBdr>
    </w:div>
    <w:div w:id="1621495375">
      <w:bodyDiv w:val="1"/>
      <w:marLeft w:val="0"/>
      <w:marRight w:val="0"/>
      <w:marTop w:val="0"/>
      <w:marBottom w:val="0"/>
      <w:divBdr>
        <w:top w:val="none" w:sz="0" w:space="0" w:color="auto"/>
        <w:left w:val="none" w:sz="0" w:space="0" w:color="auto"/>
        <w:bottom w:val="none" w:sz="0" w:space="0" w:color="auto"/>
        <w:right w:val="none" w:sz="0" w:space="0" w:color="auto"/>
      </w:divBdr>
    </w:div>
    <w:div w:id="1624455949">
      <w:bodyDiv w:val="1"/>
      <w:marLeft w:val="0"/>
      <w:marRight w:val="0"/>
      <w:marTop w:val="0"/>
      <w:marBottom w:val="0"/>
      <w:divBdr>
        <w:top w:val="none" w:sz="0" w:space="0" w:color="auto"/>
        <w:left w:val="none" w:sz="0" w:space="0" w:color="auto"/>
        <w:bottom w:val="none" w:sz="0" w:space="0" w:color="auto"/>
        <w:right w:val="none" w:sz="0" w:space="0" w:color="auto"/>
      </w:divBdr>
    </w:div>
    <w:div w:id="162523225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71060056">
      <w:bodyDiv w:val="1"/>
      <w:marLeft w:val="0"/>
      <w:marRight w:val="0"/>
      <w:marTop w:val="0"/>
      <w:marBottom w:val="0"/>
      <w:divBdr>
        <w:top w:val="none" w:sz="0" w:space="0" w:color="auto"/>
        <w:left w:val="none" w:sz="0" w:space="0" w:color="auto"/>
        <w:bottom w:val="none" w:sz="0" w:space="0" w:color="auto"/>
        <w:right w:val="none" w:sz="0" w:space="0" w:color="auto"/>
      </w:divBdr>
    </w:div>
    <w:div w:id="1695038407">
      <w:bodyDiv w:val="1"/>
      <w:marLeft w:val="0"/>
      <w:marRight w:val="0"/>
      <w:marTop w:val="0"/>
      <w:marBottom w:val="0"/>
      <w:divBdr>
        <w:top w:val="none" w:sz="0" w:space="0" w:color="auto"/>
        <w:left w:val="none" w:sz="0" w:space="0" w:color="auto"/>
        <w:bottom w:val="none" w:sz="0" w:space="0" w:color="auto"/>
        <w:right w:val="none" w:sz="0" w:space="0" w:color="auto"/>
      </w:divBdr>
    </w:div>
    <w:div w:id="1718241027">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754938409">
      <w:bodyDiv w:val="1"/>
      <w:marLeft w:val="0"/>
      <w:marRight w:val="0"/>
      <w:marTop w:val="0"/>
      <w:marBottom w:val="0"/>
      <w:divBdr>
        <w:top w:val="none" w:sz="0" w:space="0" w:color="auto"/>
        <w:left w:val="none" w:sz="0" w:space="0" w:color="auto"/>
        <w:bottom w:val="none" w:sz="0" w:space="0" w:color="auto"/>
        <w:right w:val="none" w:sz="0" w:space="0" w:color="auto"/>
      </w:divBdr>
    </w:div>
    <w:div w:id="1811559780">
      <w:bodyDiv w:val="1"/>
      <w:marLeft w:val="0"/>
      <w:marRight w:val="0"/>
      <w:marTop w:val="0"/>
      <w:marBottom w:val="0"/>
      <w:divBdr>
        <w:top w:val="none" w:sz="0" w:space="0" w:color="auto"/>
        <w:left w:val="none" w:sz="0" w:space="0" w:color="auto"/>
        <w:bottom w:val="none" w:sz="0" w:space="0" w:color="auto"/>
        <w:right w:val="none" w:sz="0" w:space="0" w:color="auto"/>
      </w:divBdr>
    </w:div>
    <w:div w:id="1825512655">
      <w:bodyDiv w:val="1"/>
      <w:marLeft w:val="0"/>
      <w:marRight w:val="0"/>
      <w:marTop w:val="0"/>
      <w:marBottom w:val="0"/>
      <w:divBdr>
        <w:top w:val="none" w:sz="0" w:space="0" w:color="auto"/>
        <w:left w:val="none" w:sz="0" w:space="0" w:color="auto"/>
        <w:bottom w:val="none" w:sz="0" w:space="0" w:color="auto"/>
        <w:right w:val="none" w:sz="0" w:space="0" w:color="auto"/>
      </w:divBdr>
    </w:div>
    <w:div w:id="1829320700">
      <w:bodyDiv w:val="1"/>
      <w:marLeft w:val="0"/>
      <w:marRight w:val="0"/>
      <w:marTop w:val="0"/>
      <w:marBottom w:val="0"/>
      <w:divBdr>
        <w:top w:val="none" w:sz="0" w:space="0" w:color="auto"/>
        <w:left w:val="none" w:sz="0" w:space="0" w:color="auto"/>
        <w:bottom w:val="none" w:sz="0" w:space="0" w:color="auto"/>
        <w:right w:val="none" w:sz="0" w:space="0" w:color="auto"/>
      </w:divBdr>
    </w:div>
    <w:div w:id="1837845469">
      <w:bodyDiv w:val="1"/>
      <w:marLeft w:val="0"/>
      <w:marRight w:val="0"/>
      <w:marTop w:val="0"/>
      <w:marBottom w:val="0"/>
      <w:divBdr>
        <w:top w:val="none" w:sz="0" w:space="0" w:color="auto"/>
        <w:left w:val="none" w:sz="0" w:space="0" w:color="auto"/>
        <w:bottom w:val="none" w:sz="0" w:space="0" w:color="auto"/>
        <w:right w:val="none" w:sz="0" w:space="0" w:color="auto"/>
      </w:divBdr>
    </w:div>
    <w:div w:id="1853102739">
      <w:bodyDiv w:val="1"/>
      <w:marLeft w:val="0"/>
      <w:marRight w:val="0"/>
      <w:marTop w:val="0"/>
      <w:marBottom w:val="0"/>
      <w:divBdr>
        <w:top w:val="none" w:sz="0" w:space="0" w:color="auto"/>
        <w:left w:val="none" w:sz="0" w:space="0" w:color="auto"/>
        <w:bottom w:val="none" w:sz="0" w:space="0" w:color="auto"/>
        <w:right w:val="none" w:sz="0" w:space="0" w:color="auto"/>
      </w:divBdr>
    </w:div>
    <w:div w:id="1866820174">
      <w:bodyDiv w:val="1"/>
      <w:marLeft w:val="0"/>
      <w:marRight w:val="0"/>
      <w:marTop w:val="0"/>
      <w:marBottom w:val="0"/>
      <w:divBdr>
        <w:top w:val="none" w:sz="0" w:space="0" w:color="auto"/>
        <w:left w:val="none" w:sz="0" w:space="0" w:color="auto"/>
        <w:bottom w:val="none" w:sz="0" w:space="0" w:color="auto"/>
        <w:right w:val="none" w:sz="0" w:space="0" w:color="auto"/>
      </w:divBdr>
    </w:div>
    <w:div w:id="1867597389">
      <w:bodyDiv w:val="1"/>
      <w:marLeft w:val="0"/>
      <w:marRight w:val="0"/>
      <w:marTop w:val="0"/>
      <w:marBottom w:val="0"/>
      <w:divBdr>
        <w:top w:val="none" w:sz="0" w:space="0" w:color="auto"/>
        <w:left w:val="none" w:sz="0" w:space="0" w:color="auto"/>
        <w:bottom w:val="none" w:sz="0" w:space="0" w:color="auto"/>
        <w:right w:val="none" w:sz="0" w:space="0" w:color="auto"/>
      </w:divBdr>
    </w:div>
    <w:div w:id="1890219983">
      <w:bodyDiv w:val="1"/>
      <w:marLeft w:val="0"/>
      <w:marRight w:val="0"/>
      <w:marTop w:val="0"/>
      <w:marBottom w:val="0"/>
      <w:divBdr>
        <w:top w:val="none" w:sz="0" w:space="0" w:color="auto"/>
        <w:left w:val="none" w:sz="0" w:space="0" w:color="auto"/>
        <w:bottom w:val="none" w:sz="0" w:space="0" w:color="auto"/>
        <w:right w:val="none" w:sz="0" w:space="0" w:color="auto"/>
      </w:divBdr>
    </w:div>
    <w:div w:id="1922178500">
      <w:bodyDiv w:val="1"/>
      <w:marLeft w:val="0"/>
      <w:marRight w:val="0"/>
      <w:marTop w:val="0"/>
      <w:marBottom w:val="0"/>
      <w:divBdr>
        <w:top w:val="none" w:sz="0" w:space="0" w:color="auto"/>
        <w:left w:val="none" w:sz="0" w:space="0" w:color="auto"/>
        <w:bottom w:val="none" w:sz="0" w:space="0" w:color="auto"/>
        <w:right w:val="none" w:sz="0" w:space="0" w:color="auto"/>
      </w:divBdr>
    </w:div>
    <w:div w:id="1953710772">
      <w:bodyDiv w:val="1"/>
      <w:marLeft w:val="0"/>
      <w:marRight w:val="0"/>
      <w:marTop w:val="0"/>
      <w:marBottom w:val="0"/>
      <w:divBdr>
        <w:top w:val="none" w:sz="0" w:space="0" w:color="auto"/>
        <w:left w:val="none" w:sz="0" w:space="0" w:color="auto"/>
        <w:bottom w:val="none" w:sz="0" w:space="0" w:color="auto"/>
        <w:right w:val="none" w:sz="0" w:space="0" w:color="auto"/>
      </w:divBdr>
    </w:div>
    <w:div w:id="1973904562">
      <w:bodyDiv w:val="1"/>
      <w:marLeft w:val="0"/>
      <w:marRight w:val="0"/>
      <w:marTop w:val="0"/>
      <w:marBottom w:val="0"/>
      <w:divBdr>
        <w:top w:val="none" w:sz="0" w:space="0" w:color="auto"/>
        <w:left w:val="none" w:sz="0" w:space="0" w:color="auto"/>
        <w:bottom w:val="none" w:sz="0" w:space="0" w:color="auto"/>
        <w:right w:val="none" w:sz="0" w:space="0" w:color="auto"/>
      </w:divBdr>
    </w:div>
    <w:div w:id="2007593057">
      <w:bodyDiv w:val="1"/>
      <w:marLeft w:val="0"/>
      <w:marRight w:val="0"/>
      <w:marTop w:val="0"/>
      <w:marBottom w:val="0"/>
      <w:divBdr>
        <w:top w:val="none" w:sz="0" w:space="0" w:color="auto"/>
        <w:left w:val="none" w:sz="0" w:space="0" w:color="auto"/>
        <w:bottom w:val="none" w:sz="0" w:space="0" w:color="auto"/>
        <w:right w:val="none" w:sz="0" w:space="0" w:color="auto"/>
      </w:divBdr>
    </w:div>
    <w:div w:id="2027631910">
      <w:bodyDiv w:val="1"/>
      <w:marLeft w:val="0"/>
      <w:marRight w:val="0"/>
      <w:marTop w:val="0"/>
      <w:marBottom w:val="0"/>
      <w:divBdr>
        <w:top w:val="none" w:sz="0" w:space="0" w:color="auto"/>
        <w:left w:val="none" w:sz="0" w:space="0" w:color="auto"/>
        <w:bottom w:val="none" w:sz="0" w:space="0" w:color="auto"/>
        <w:right w:val="none" w:sz="0" w:space="0" w:color="auto"/>
      </w:divBdr>
    </w:div>
    <w:div w:id="2035643486">
      <w:bodyDiv w:val="1"/>
      <w:marLeft w:val="0"/>
      <w:marRight w:val="0"/>
      <w:marTop w:val="0"/>
      <w:marBottom w:val="0"/>
      <w:divBdr>
        <w:top w:val="none" w:sz="0" w:space="0" w:color="auto"/>
        <w:left w:val="none" w:sz="0" w:space="0" w:color="auto"/>
        <w:bottom w:val="none" w:sz="0" w:space="0" w:color="auto"/>
        <w:right w:val="none" w:sz="0" w:space="0" w:color="auto"/>
      </w:divBdr>
    </w:div>
    <w:div w:id="2074500211">
      <w:bodyDiv w:val="1"/>
      <w:marLeft w:val="0"/>
      <w:marRight w:val="0"/>
      <w:marTop w:val="0"/>
      <w:marBottom w:val="0"/>
      <w:divBdr>
        <w:top w:val="none" w:sz="0" w:space="0" w:color="auto"/>
        <w:left w:val="none" w:sz="0" w:space="0" w:color="auto"/>
        <w:bottom w:val="none" w:sz="0" w:space="0" w:color="auto"/>
        <w:right w:val="none" w:sz="0" w:space="0" w:color="auto"/>
      </w:divBdr>
    </w:div>
    <w:div w:id="2083792358">
      <w:bodyDiv w:val="1"/>
      <w:marLeft w:val="0"/>
      <w:marRight w:val="0"/>
      <w:marTop w:val="0"/>
      <w:marBottom w:val="0"/>
      <w:divBdr>
        <w:top w:val="none" w:sz="0" w:space="0" w:color="auto"/>
        <w:left w:val="none" w:sz="0" w:space="0" w:color="auto"/>
        <w:bottom w:val="none" w:sz="0" w:space="0" w:color="auto"/>
        <w:right w:val="none" w:sz="0" w:space="0" w:color="auto"/>
      </w:divBdr>
    </w:div>
    <w:div w:id="2085830693">
      <w:bodyDiv w:val="1"/>
      <w:marLeft w:val="0"/>
      <w:marRight w:val="0"/>
      <w:marTop w:val="0"/>
      <w:marBottom w:val="0"/>
      <w:divBdr>
        <w:top w:val="none" w:sz="0" w:space="0" w:color="auto"/>
        <w:left w:val="none" w:sz="0" w:space="0" w:color="auto"/>
        <w:bottom w:val="none" w:sz="0" w:space="0" w:color="auto"/>
        <w:right w:val="none" w:sz="0" w:space="0" w:color="auto"/>
      </w:divBdr>
    </w:div>
    <w:div w:id="2097093064">
      <w:bodyDiv w:val="1"/>
      <w:marLeft w:val="0"/>
      <w:marRight w:val="0"/>
      <w:marTop w:val="0"/>
      <w:marBottom w:val="0"/>
      <w:divBdr>
        <w:top w:val="none" w:sz="0" w:space="0" w:color="auto"/>
        <w:left w:val="none" w:sz="0" w:space="0" w:color="auto"/>
        <w:bottom w:val="none" w:sz="0" w:space="0" w:color="auto"/>
        <w:right w:val="none" w:sz="0" w:space="0" w:color="auto"/>
      </w:divBdr>
    </w:div>
    <w:div w:id="2101563597">
      <w:bodyDiv w:val="1"/>
      <w:marLeft w:val="0"/>
      <w:marRight w:val="0"/>
      <w:marTop w:val="0"/>
      <w:marBottom w:val="0"/>
      <w:divBdr>
        <w:top w:val="none" w:sz="0" w:space="0" w:color="auto"/>
        <w:left w:val="none" w:sz="0" w:space="0" w:color="auto"/>
        <w:bottom w:val="none" w:sz="0" w:space="0" w:color="auto"/>
        <w:right w:val="none" w:sz="0" w:space="0" w:color="auto"/>
      </w:divBdr>
    </w:div>
    <w:div w:id="211316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C40AD-83BB-40D8-BB2A-7C4BE305C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1</Pages>
  <Words>6323</Words>
  <Characters>36042</Characters>
  <Application>Microsoft Office Word</Application>
  <DocSecurity>0</DocSecurity>
  <Lines>300</Lines>
  <Paragraphs>84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42281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Suzan</dc:creator>
  <cp:lastModifiedBy>EU-HOME</cp:lastModifiedBy>
  <cp:revision>30</cp:revision>
  <cp:lastPrinted>2016-08-13T10:00:00Z</cp:lastPrinted>
  <dcterms:created xsi:type="dcterms:W3CDTF">2016-05-27T14:48:00Z</dcterms:created>
  <dcterms:modified xsi:type="dcterms:W3CDTF">2020-10-07T03:33:00Z</dcterms:modified>
</cp:coreProperties>
</file>