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150" w:rsidRDefault="00BF7150" w:rsidP="008C0EC7">
      <w:pPr>
        <w:ind w:left="-1282" w:right="-709"/>
        <w:jc w:val="center"/>
        <w:rPr>
          <w:rFonts w:cs="Arial"/>
          <w:sz w:val="96"/>
          <w:szCs w:val="96"/>
        </w:rPr>
      </w:pPr>
      <w:r>
        <w:rPr>
          <w:sz w:val="96"/>
          <w:szCs w:val="96"/>
        </w:rPr>
        <w:sym w:font="AGA Arabesque" w:char="F050"/>
      </w:r>
    </w:p>
    <w:p w:rsidR="00BF7150" w:rsidRDefault="00BF7150" w:rsidP="008C0EC7">
      <w:pPr>
        <w:ind w:left="-1282" w:right="-709"/>
        <w:jc w:val="center"/>
        <w:rPr>
          <w:rFonts w:cs="PT Bold Heading"/>
          <w:sz w:val="96"/>
          <w:szCs w:val="96"/>
          <w:rtl/>
        </w:rPr>
      </w:pPr>
    </w:p>
    <w:p w:rsidR="00BF7150" w:rsidRDefault="00BF7150" w:rsidP="008C0EC7">
      <w:pPr>
        <w:ind w:left="-1282" w:right="-709"/>
        <w:rPr>
          <w:rFonts w:cs="PT Bold Heading"/>
          <w:sz w:val="96"/>
          <w:szCs w:val="96"/>
          <w:rtl/>
        </w:rPr>
      </w:pPr>
    </w:p>
    <w:p w:rsidR="00BF7150" w:rsidRDefault="00BF7150"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BF7150" w:rsidRDefault="00BF7150" w:rsidP="008C0EC7">
      <w:pPr>
        <w:ind w:left="-1282" w:right="-709"/>
        <w:jc w:val="center"/>
        <w:rPr>
          <w:rFonts w:cs="Arial"/>
          <w:sz w:val="96"/>
          <w:szCs w:val="96"/>
          <w:rtl/>
        </w:rPr>
      </w:pPr>
    </w:p>
    <w:p w:rsidR="00BF7150" w:rsidRDefault="00BF7150" w:rsidP="008C0EC7">
      <w:pPr>
        <w:ind w:left="-1282" w:right="-709"/>
        <w:jc w:val="center"/>
        <w:rPr>
          <w:rFonts w:cs="Arial"/>
          <w:sz w:val="96"/>
          <w:szCs w:val="96"/>
          <w:rtl/>
        </w:rPr>
      </w:pPr>
      <w:r>
        <w:rPr>
          <w:rFonts w:ascii="Andalus" w:hAnsi="Andalus" w:cs="Andalus"/>
          <w:b/>
          <w:sz w:val="48"/>
          <w:szCs w:val="48"/>
          <w:rtl/>
        </w:rPr>
        <w:t>فضيلة الشيخ الدكتور</w:t>
      </w:r>
    </w:p>
    <w:p w:rsidR="00BF7150" w:rsidRDefault="00BF7150"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BF7150" w:rsidRDefault="00BF7150"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BF7150" w:rsidRDefault="00BF7150" w:rsidP="008C0EC7">
      <w:pPr>
        <w:pStyle w:val="AL-MohanadBold16"/>
        <w:rPr>
          <w:noProof w:val="0"/>
          <w:rtl/>
        </w:rPr>
      </w:pPr>
    </w:p>
    <w:p w:rsidR="00BF7150" w:rsidRDefault="00BF7150" w:rsidP="008C0EC7">
      <w:pPr>
        <w:pStyle w:val="AL-MohanadBold16"/>
        <w:rPr>
          <w:noProof w:val="0"/>
          <w:rtl/>
        </w:rPr>
      </w:pPr>
    </w:p>
    <w:p w:rsidR="00BF7150" w:rsidRDefault="00BF7150" w:rsidP="00AC136F">
      <w:pPr>
        <w:ind w:left="-1282" w:right="-709"/>
        <w:jc w:val="center"/>
        <w:rPr>
          <w:rFonts w:ascii="Tahoma" w:hAnsi="Tahoma" w:cs="Tahoma"/>
          <w:bCs/>
          <w:rtl/>
        </w:rPr>
      </w:pPr>
      <w:r>
        <w:rPr>
          <w:rFonts w:ascii="Tahoma" w:hAnsi="Tahoma" w:cs="Tahoma"/>
          <w:bCs/>
          <w:rtl/>
        </w:rPr>
        <w:t xml:space="preserve"> (الحلقة </w:t>
      </w:r>
      <w:r w:rsidR="00AC136F">
        <w:rPr>
          <w:rFonts w:ascii="Tahoma" w:hAnsi="Tahoma" w:cs="Tahoma" w:hint="cs"/>
          <w:bCs/>
          <w:rtl/>
        </w:rPr>
        <w:t>ال</w:t>
      </w:r>
      <w:r w:rsidR="00AC136F">
        <w:rPr>
          <w:rFonts w:ascii="Tahoma" w:hAnsi="Tahoma" w:cs="Tahoma"/>
          <w:bCs/>
          <w:rtl/>
        </w:rPr>
        <w:t>ث</w:t>
      </w:r>
      <w:r>
        <w:rPr>
          <w:rFonts w:ascii="Tahoma" w:hAnsi="Tahoma" w:cs="Tahoma"/>
          <w:bCs/>
          <w:rtl/>
        </w:rPr>
        <w:t>ا</w:t>
      </w:r>
      <w:r w:rsidR="00AC136F">
        <w:rPr>
          <w:rFonts w:ascii="Tahoma" w:hAnsi="Tahoma" w:cs="Tahoma" w:hint="cs"/>
          <w:bCs/>
          <w:rtl/>
        </w:rPr>
        <w:t>م</w:t>
      </w:r>
      <w:r w:rsidR="00AC136F">
        <w:rPr>
          <w:rFonts w:ascii="Tahoma" w:hAnsi="Tahoma" w:cs="Tahoma"/>
          <w:bCs/>
          <w:rtl/>
        </w:rPr>
        <w:t>ن</w:t>
      </w:r>
      <w:r>
        <w:rPr>
          <w:rFonts w:ascii="Tahoma" w:hAnsi="Tahoma" w:cs="Tahoma"/>
          <w:bCs/>
          <w:rtl/>
        </w:rPr>
        <w:t>ة و</w:t>
      </w:r>
      <w:r w:rsidR="00AC136F">
        <w:rPr>
          <w:rFonts w:ascii="Tahoma" w:hAnsi="Tahoma" w:cs="Tahoma" w:hint="cs"/>
          <w:bCs/>
          <w:rtl/>
        </w:rPr>
        <w:t>ال</w:t>
      </w:r>
      <w:r>
        <w:rPr>
          <w:rFonts w:ascii="Tahoma" w:hAnsi="Tahoma" w:cs="Tahoma"/>
          <w:bCs/>
          <w:rtl/>
        </w:rPr>
        <w:t>ثلاثون</w:t>
      </w:r>
      <w:r w:rsidR="00AC136F">
        <w:rPr>
          <w:rFonts w:ascii="Tahoma" w:hAnsi="Tahoma" w:cs="Tahoma" w:hint="cs"/>
          <w:bCs/>
          <w:rtl/>
        </w:rPr>
        <w:t xml:space="preserve"> بعد ال</w:t>
      </w:r>
      <w:r w:rsidR="00AC136F">
        <w:rPr>
          <w:rFonts w:ascii="Tahoma" w:hAnsi="Tahoma" w:cs="Tahoma"/>
          <w:bCs/>
          <w:rtl/>
        </w:rPr>
        <w:t>مائة</w:t>
      </w:r>
      <w:r>
        <w:rPr>
          <w:rFonts w:ascii="Tahoma" w:hAnsi="Tahoma" w:cs="Tahoma"/>
          <w:bCs/>
          <w:rtl/>
        </w:rPr>
        <w:t>)</w:t>
      </w:r>
    </w:p>
    <w:p w:rsidR="00BF7150" w:rsidRDefault="00BF7150" w:rsidP="008C0EC7">
      <w:pPr>
        <w:pStyle w:val="BodyTextIndent"/>
        <w:ind w:left="-1282" w:right="-709" w:firstLine="562"/>
        <w:jc w:val="center"/>
        <w:rPr>
          <w:noProof w:val="0"/>
          <w:rtl/>
        </w:rPr>
      </w:pPr>
    </w:p>
    <w:p w:rsidR="00BF7150" w:rsidRDefault="00BF7150"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BF7150" w:rsidRDefault="00BF7150" w:rsidP="008C0EC7">
      <w:pPr>
        <w:jc w:val="both"/>
        <w:rPr>
          <w:rFonts w:cs="Simplified Arabic"/>
          <w:b/>
          <w:bCs/>
          <w:sz w:val="36"/>
          <w:szCs w:val="28"/>
          <w:rtl/>
        </w:rPr>
      </w:pPr>
    </w:p>
    <w:p w:rsidR="00BF7150" w:rsidRDefault="00BF7150" w:rsidP="008C0EC7">
      <w:pPr>
        <w:jc w:val="both"/>
        <w:rPr>
          <w:rFonts w:cs="Simplified Arabic"/>
          <w:b/>
          <w:bCs/>
          <w:sz w:val="36"/>
          <w:szCs w:val="28"/>
          <w:rtl/>
        </w:rPr>
      </w:pPr>
    </w:p>
    <w:p w:rsidR="00BF7150" w:rsidRDefault="00BF7150" w:rsidP="008C0EC7">
      <w:pPr>
        <w:jc w:val="both"/>
        <w:rPr>
          <w:rFonts w:cs="Simplified Arabic"/>
          <w:b/>
          <w:bCs/>
          <w:sz w:val="36"/>
          <w:szCs w:val="28"/>
          <w:rtl/>
        </w:rPr>
      </w:pPr>
    </w:p>
    <w:p w:rsidR="007E0C93" w:rsidRDefault="00BF7150" w:rsidP="00C173A5">
      <w:pPr>
        <w:jc w:val="lowKashida"/>
        <w:rPr>
          <w:rFonts w:ascii="Simplified Arabic" w:hAnsi="Simplified Arabic" w:cs="Simplified Arabic"/>
          <w:b/>
          <w:bCs/>
          <w:sz w:val="28"/>
          <w:szCs w:val="28"/>
          <w:rtl/>
          <w:cs/>
        </w:rPr>
      </w:pPr>
      <w:r w:rsidRPr="00C173A5">
        <w:rPr>
          <w:rFonts w:ascii="Simplified Arabic" w:hAnsi="Simplified Arabic" w:cs="Simplified Arabic"/>
          <w:b/>
          <w:bCs/>
          <w:sz w:val="28"/>
          <w:szCs w:val="28"/>
          <w:rtl/>
          <w:lang w:bidi="ar-EG"/>
        </w:rPr>
        <w:lastRenderedPageBreak/>
        <w:t xml:space="preserve">المقدم: </w:t>
      </w:r>
      <w:r>
        <w:rPr>
          <w:rFonts w:ascii="Simplified Arabic" w:hAnsi="Simplified Arabic" w:cs="Simplified Arabic"/>
          <w:b/>
          <w:bCs/>
          <w:sz w:val="28"/>
          <w:szCs w:val="28"/>
          <w:rtl/>
          <w:cs/>
        </w:rPr>
        <w:t>بسم الله الرحمن الرحيم</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الحمد لله رب العالمين</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والصلاة والسلام على أشرف الأنبياء والمرسلين نبينا محمد وعلى آله وأصحابه أجمعين</w:t>
      </w:r>
      <w:r w:rsidR="007E0C93">
        <w:rPr>
          <w:rFonts w:ascii="Simplified Arabic" w:hAnsi="Simplified Arabic" w:cs="Simplified Arabic" w:hint="cs"/>
          <w:b/>
          <w:bCs/>
          <w:sz w:val="28"/>
          <w:szCs w:val="28"/>
          <w:rtl/>
          <w:cs/>
        </w:rPr>
        <w:t>.</w:t>
      </w:r>
    </w:p>
    <w:p w:rsidR="00BF7150" w:rsidRPr="00C173A5" w:rsidRDefault="00BF7150" w:rsidP="007E0C93">
      <w:pPr>
        <w:jc w:val="lowKashida"/>
        <w:rPr>
          <w:rFonts w:ascii="Simplified Arabic" w:hAnsi="Simplified Arabic" w:cs="Simplified Arabic"/>
          <w:b/>
          <w:bCs/>
          <w:sz w:val="28"/>
          <w:szCs w:val="28"/>
          <w:rtl/>
          <w:cs/>
        </w:rPr>
      </w:pPr>
      <w:r>
        <w:rPr>
          <w:rFonts w:ascii="Simplified Arabic" w:hAnsi="Simplified Arabic" w:cs="Simplified Arabic"/>
          <w:b/>
          <w:bCs/>
          <w:sz w:val="28"/>
          <w:szCs w:val="28"/>
          <w:rtl/>
          <w:cs/>
        </w:rPr>
        <w:t xml:space="preserve"> أيها الإخوة والأخوات</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السلام عليكم ورحمة الله وبركاته</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وأهلًا بكم إلى حلقة جديدة من برنامجكم شرح كتاب التجريد الصريح لأحاديث الجامع الصحيح</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مع بداية حلقتنا يسرنا أن نرحب بصاحب الفضيلة الشيخ الدكتور</w:t>
      </w:r>
      <w:r w:rsidR="007E0C93">
        <w:rPr>
          <w:rFonts w:ascii="Simplified Arabic" w:hAnsi="Simplified Arabic" w:cs="Simplified Arabic" w:hint="cs"/>
          <w:b/>
          <w:bCs/>
          <w:sz w:val="28"/>
          <w:szCs w:val="28"/>
          <w:rtl/>
          <w:cs/>
        </w:rPr>
        <w:t xml:space="preserve">/ </w:t>
      </w:r>
      <w:r>
        <w:rPr>
          <w:rFonts w:ascii="Simplified Arabic" w:hAnsi="Simplified Arabic" w:cs="Simplified Arabic"/>
          <w:b/>
          <w:bCs/>
          <w:sz w:val="28"/>
          <w:szCs w:val="28"/>
          <w:rtl/>
          <w:cs/>
        </w:rPr>
        <w:t>عبد الكريم بن عبد الله الخضير</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فأهلًا ومرحبًا بكم شيخ عبد الكريم. </w:t>
      </w:r>
    </w:p>
    <w:p w:rsidR="00A912CC" w:rsidRDefault="00433C33">
      <w:pPr>
        <w:jc w:val="lowKashida"/>
        <w:rPr>
          <w:rFonts w:ascii="Simplified Arabic" w:hAnsi="Simplified Arabic" w:cs="Simplified Arabic"/>
          <w:b/>
          <w:bCs/>
          <w:sz w:val="28"/>
          <w:szCs w:val="28"/>
          <w:rtl/>
          <w:cs/>
        </w:rPr>
      </w:pPr>
      <w:r>
        <w:rPr>
          <w:rFonts w:ascii="Simplified Arabic" w:hAnsi="Simplified Arabic" w:cs="Simplified Arabic"/>
          <w:b/>
          <w:sz w:val="28"/>
          <w:szCs w:val="28"/>
          <w:rtl/>
          <w:cs/>
        </w:rPr>
        <w:t>حياكم الله</w:t>
      </w:r>
      <w:r w:rsidR="007E0C93">
        <w:rPr>
          <w:rFonts w:ascii="Simplified Arabic" w:hAnsi="Simplified Arabic" w:cs="Simplified Arabic" w:hint="cs"/>
          <w:b/>
          <w:sz w:val="28"/>
          <w:szCs w:val="28"/>
          <w:rtl/>
          <w:cs/>
        </w:rPr>
        <w:t>،</w:t>
      </w:r>
      <w:r>
        <w:rPr>
          <w:rFonts w:ascii="Simplified Arabic" w:hAnsi="Simplified Arabic" w:cs="Simplified Arabic"/>
          <w:b/>
          <w:sz w:val="28"/>
          <w:szCs w:val="28"/>
          <w:rtl/>
          <w:cs/>
        </w:rPr>
        <w:t xml:space="preserve"> وبارك فيكم وفي الإخوة المستمعين. </w:t>
      </w:r>
    </w:p>
    <w:p w:rsidR="00A912CC" w:rsidRDefault="00433C33">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cs/>
        </w:rPr>
        <w:t xml:space="preserve">المقدم: </w:t>
      </w:r>
      <w:r w:rsidRPr="00C173A5">
        <w:rPr>
          <w:rFonts w:ascii="Simplified Arabic" w:hAnsi="Simplified Arabic" w:cs="Simplified Arabic"/>
          <w:b/>
          <w:bCs/>
          <w:sz w:val="28"/>
          <w:szCs w:val="28"/>
          <w:rtl/>
          <w:lang w:bidi="ar-EG"/>
        </w:rPr>
        <w:t>قال المصنف</w:t>
      </w:r>
      <w:r w:rsidR="007E0C93">
        <w:rPr>
          <w:rFonts w:ascii="Simplified Arabic" w:hAnsi="Simplified Arabic" w:cs="Simplified Arabic" w:hint="cs"/>
          <w:b/>
          <w:bCs/>
          <w:sz w:val="28"/>
          <w:szCs w:val="28"/>
          <w:rtl/>
          <w:lang w:bidi="ar-EG"/>
        </w:rPr>
        <w:t xml:space="preserve"> </w:t>
      </w:r>
      <w:r w:rsidRPr="00C173A5">
        <w:rPr>
          <w:rFonts w:ascii="Simplified Arabic" w:hAnsi="Simplified Arabic" w:cs="Simplified Arabic"/>
          <w:b/>
          <w:bCs/>
          <w:sz w:val="28"/>
          <w:szCs w:val="28"/>
          <w:rtl/>
          <w:lang w:bidi="ar-EG"/>
        </w:rPr>
        <w:t>-رحمه الله-</w:t>
      </w:r>
      <w:r>
        <w:rPr>
          <w:rFonts w:ascii="Simplified Arabic" w:hAnsi="Simplified Arabic" w:cs="Simplified Arabic"/>
          <w:b/>
          <w:bCs/>
          <w:sz w:val="28"/>
          <w:szCs w:val="28"/>
          <w:rtl/>
          <w:cs/>
        </w:rPr>
        <w:t xml:space="preserve"> </w:t>
      </w:r>
      <w:r w:rsidRPr="00C173A5">
        <w:rPr>
          <w:rFonts w:ascii="Simplified Arabic" w:hAnsi="Simplified Arabic" w:cs="Simplified Arabic"/>
          <w:b/>
          <w:bCs/>
          <w:sz w:val="28"/>
          <w:szCs w:val="28"/>
          <w:rtl/>
          <w:lang w:bidi="ar-EG"/>
        </w:rPr>
        <w:t>عن أنس -رضي الله عنه-</w:t>
      </w:r>
      <w:r w:rsidR="007E0C93">
        <w:rPr>
          <w:rFonts w:ascii="Simplified Arabic" w:hAnsi="Simplified Arabic" w:cs="Simplified Arabic" w:hint="cs"/>
          <w:b/>
          <w:bCs/>
          <w:sz w:val="28"/>
          <w:szCs w:val="28"/>
          <w:rtl/>
          <w:lang w:bidi="ar-EG"/>
        </w:rPr>
        <w:t xml:space="preserve"> </w:t>
      </w:r>
      <w:r w:rsidRPr="00C173A5">
        <w:rPr>
          <w:rFonts w:ascii="Simplified Arabic" w:hAnsi="Simplified Arabic" w:cs="Simplified Arabic"/>
          <w:b/>
          <w:bCs/>
          <w:sz w:val="28"/>
          <w:szCs w:val="28"/>
          <w:rtl/>
          <w:lang w:bidi="ar-EG"/>
        </w:rPr>
        <w:t>قال: قال رسول الله</w:t>
      </w:r>
      <w:r w:rsidR="007E0C93">
        <w:rPr>
          <w:rFonts w:ascii="Simplified Arabic" w:hAnsi="Simplified Arabic" w:cs="Simplified Arabic" w:hint="cs"/>
          <w:b/>
          <w:bCs/>
          <w:sz w:val="28"/>
          <w:szCs w:val="28"/>
          <w:rtl/>
          <w:lang w:bidi="ar-EG"/>
        </w:rPr>
        <w:t xml:space="preserve"> </w:t>
      </w:r>
      <w:r w:rsidRPr="00C173A5">
        <w:rPr>
          <w:rFonts w:ascii="Simplified Arabic" w:hAnsi="Simplified Arabic" w:cs="Simplified Arabic"/>
          <w:b/>
          <w:bCs/>
          <w:sz w:val="28"/>
          <w:szCs w:val="28"/>
          <w:rtl/>
          <w:lang w:bidi="ar-EG"/>
        </w:rPr>
        <w:t>-</w:t>
      </w:r>
      <w:r>
        <w:rPr>
          <w:rFonts w:ascii="Simplified Arabic" w:hAnsi="Simplified Arabic" w:cs="Simplified Arabic"/>
          <w:b/>
          <w:bCs/>
          <w:sz w:val="28"/>
          <w:szCs w:val="28"/>
          <w:rtl/>
          <w:cs/>
        </w:rPr>
        <w:t xml:space="preserve">صلى </w:t>
      </w:r>
      <w:r w:rsidRPr="00C173A5">
        <w:rPr>
          <w:rFonts w:ascii="Simplified Arabic" w:hAnsi="Simplified Arabic" w:cs="Simplified Arabic"/>
          <w:b/>
          <w:bCs/>
          <w:sz w:val="28"/>
          <w:szCs w:val="28"/>
          <w:rtl/>
          <w:lang w:bidi="ar-EG"/>
        </w:rPr>
        <w:t>الله عليه وسلم-</w:t>
      </w:r>
      <w:r>
        <w:rPr>
          <w:rFonts w:ascii="Simplified Arabic" w:hAnsi="Simplified Arabic" w:cs="Simplified Arabic"/>
          <w:b/>
          <w:bCs/>
          <w:sz w:val="28"/>
          <w:szCs w:val="28"/>
          <w:rtl/>
          <w:cs/>
        </w:rPr>
        <w:t xml:space="preserve">: </w:t>
      </w:r>
      <w:r>
        <w:rPr>
          <w:rFonts w:ascii="Simplified Arabic" w:hAnsi="Simplified Arabic" w:cs="Simplified Arabic"/>
          <w:b/>
          <w:bCs/>
          <w:color w:val="0000FF"/>
          <w:sz w:val="28"/>
          <w:szCs w:val="28"/>
          <w:rtl/>
          <w:cs/>
        </w:rPr>
        <w:t>«</w:t>
      </w:r>
      <w:r w:rsidRPr="00C173A5">
        <w:rPr>
          <w:rFonts w:ascii="Simplified Arabic" w:hAnsi="Simplified Arabic" w:cs="Simplified Arabic"/>
          <w:b/>
          <w:bCs/>
          <w:color w:val="0000FF"/>
          <w:sz w:val="28"/>
          <w:szCs w:val="28"/>
          <w:rtl/>
          <w:lang w:bidi="ar-EG"/>
        </w:rPr>
        <w:t>إن من أشراط الساعة أن ي</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رفع العلم</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 xml:space="preserve"> ويثبت الجهل</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 xml:space="preserve"> وي</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شر</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ب الخمر</w:t>
      </w:r>
      <w:r w:rsidR="007E0C93">
        <w:rPr>
          <w:rFonts w:ascii="Simplified Arabic" w:hAnsi="Simplified Arabic" w:cs="Simplified Arabic" w:hint="cs"/>
          <w:b/>
          <w:bCs/>
          <w:color w:val="0000FF"/>
          <w:sz w:val="28"/>
          <w:szCs w:val="28"/>
          <w:rtl/>
          <w:lang w:bidi="ar-EG"/>
        </w:rPr>
        <w:t>،</w:t>
      </w:r>
      <w:r w:rsidRPr="00C173A5">
        <w:rPr>
          <w:rFonts w:ascii="Simplified Arabic" w:hAnsi="Simplified Arabic" w:cs="Simplified Arabic"/>
          <w:b/>
          <w:bCs/>
          <w:color w:val="0000FF"/>
          <w:sz w:val="28"/>
          <w:szCs w:val="28"/>
          <w:rtl/>
          <w:lang w:bidi="ar-EG"/>
        </w:rPr>
        <w:t xml:space="preserve"> ويظهر الزنا</w:t>
      </w:r>
      <w:r>
        <w:rPr>
          <w:rFonts w:ascii="Simplified Arabic" w:hAnsi="Simplified Arabic" w:cs="Simplified Arabic"/>
          <w:b/>
          <w:bCs/>
          <w:color w:val="0000FF"/>
          <w:sz w:val="28"/>
          <w:szCs w:val="28"/>
          <w:rtl/>
          <w:cs/>
        </w:rPr>
        <w:t>»</w:t>
      </w:r>
      <w:r w:rsidRPr="00C173A5">
        <w:rPr>
          <w:rFonts w:ascii="Simplified Arabic" w:hAnsi="Simplified Arabic" w:cs="Simplified Arabic"/>
          <w:b/>
          <w:bCs/>
          <w:color w:val="0000FF"/>
          <w:sz w:val="28"/>
          <w:szCs w:val="28"/>
          <w:rtl/>
          <w:lang w:bidi="ar-EG"/>
        </w:rPr>
        <w:t>.</w:t>
      </w:r>
    </w:p>
    <w:p w:rsidR="007E0C93" w:rsidRDefault="00BF7150" w:rsidP="007E0C93">
      <w:pPr>
        <w:jc w:val="lowKashida"/>
        <w:rPr>
          <w:rFonts w:ascii="Simplified Arabic" w:hAnsi="Simplified Arabic" w:cs="Simplified Arabic"/>
          <w:sz w:val="28"/>
          <w:szCs w:val="28"/>
          <w:rtl/>
          <w:lang w:bidi="ar-EG"/>
        </w:rPr>
      </w:pPr>
      <w:r>
        <w:rPr>
          <w:rFonts w:ascii="Simplified Arabic" w:hAnsi="Simplified Arabic" w:cs="Simplified Arabic"/>
          <w:sz w:val="28"/>
          <w:szCs w:val="28"/>
          <w:rtl/>
          <w:cs/>
        </w:rPr>
        <w:t>الحمد لله رب العالمين</w:t>
      </w:r>
      <w:r w:rsidR="007E0C93">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وصلى الله وسلم وبارك على عبده ورسوله نبينا محمد وعلى آله وصحبه أجمعين، </w:t>
      </w:r>
      <w:r w:rsidRPr="00C173A5">
        <w:rPr>
          <w:rFonts w:ascii="Simplified Arabic" w:hAnsi="Simplified Arabic" w:cs="Simplified Arabic"/>
          <w:sz w:val="28"/>
          <w:szCs w:val="28"/>
          <w:rtl/>
          <w:lang w:bidi="ar-EG"/>
        </w:rPr>
        <w:t>راوي الحديث أنس بن مالك خادم رسول الله</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w:t>
      </w:r>
      <w:r>
        <w:rPr>
          <w:rFonts w:ascii="Simplified Arabic" w:hAnsi="Simplified Arabic" w:cs="Simplified Arabic"/>
          <w:sz w:val="28"/>
          <w:szCs w:val="28"/>
          <w:rtl/>
          <w:cs/>
        </w:rPr>
        <w:t xml:space="preserve">صلى </w:t>
      </w:r>
      <w:r w:rsidRPr="00C173A5">
        <w:rPr>
          <w:rFonts w:ascii="Simplified Arabic" w:hAnsi="Simplified Arabic" w:cs="Simplified Arabic"/>
          <w:sz w:val="28"/>
          <w:szCs w:val="28"/>
          <w:rtl/>
          <w:lang w:bidi="ar-EG"/>
        </w:rPr>
        <w:t>الله عليه وسلم-</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سبق التعريف به</w:t>
      </w:r>
      <w:r w:rsidR="007E0C93">
        <w:rPr>
          <w:rFonts w:ascii="Simplified Arabic" w:hAnsi="Simplified Arabic" w:cs="Simplified Arabic" w:hint="cs"/>
          <w:sz w:val="28"/>
          <w:szCs w:val="28"/>
          <w:rtl/>
          <w:lang w:bidi="ar-EG"/>
        </w:rPr>
        <w:t>.</w:t>
      </w:r>
    </w:p>
    <w:p w:rsidR="00BF7150" w:rsidRPr="00C173A5" w:rsidRDefault="00BF7150" w:rsidP="007E0C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 والحديث ترجم عليه الإمام البخاري بقوله: باب رفع العلم وظهور الجهل، وقال ربيعة: لا ينبغي لأحد عنده شيء من العلم أن يضيع نفسه، ووجه المناسبة بينه وبين الباب الذي قبله فضل من علِم </w:t>
      </w:r>
      <w:r>
        <w:rPr>
          <w:rFonts w:ascii="Simplified Arabic" w:hAnsi="Simplified Arabic" w:cs="Simplified Arabic"/>
          <w:sz w:val="28"/>
          <w:szCs w:val="28"/>
          <w:rtl/>
          <w:cs/>
        </w:rPr>
        <w:t>وعلّم</w:t>
      </w:r>
      <w:r w:rsidRPr="00C173A5">
        <w:rPr>
          <w:rFonts w:ascii="Simplified Arabic" w:hAnsi="Simplified Arabic" w:cs="Simplified Arabic"/>
          <w:sz w:val="28"/>
          <w:szCs w:val="28"/>
          <w:rtl/>
          <w:lang w:bidi="ar-EG"/>
        </w:rPr>
        <w:t xml:space="preserve">. </w:t>
      </w:r>
    </w:p>
    <w:p w:rsidR="00BF7150" w:rsidRPr="00C173A5" w:rsidRDefault="00BF7150" w:rsidP="007E0C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كما قال العيني: من حيث </w:t>
      </w:r>
      <w:r w:rsidR="007E0C93">
        <w:rPr>
          <w:rFonts w:ascii="Simplified Arabic" w:hAnsi="Simplified Arabic" w:cs="Simplified Arabic" w:hint="cs"/>
          <w:sz w:val="28"/>
          <w:szCs w:val="28"/>
          <w:rtl/>
          <w:lang w:bidi="ar-EG"/>
        </w:rPr>
        <w:t>إ</w:t>
      </w:r>
      <w:r w:rsidRPr="00C173A5">
        <w:rPr>
          <w:rFonts w:ascii="Simplified Arabic" w:hAnsi="Simplified Arabic" w:cs="Simplified Arabic"/>
          <w:sz w:val="28"/>
          <w:szCs w:val="28"/>
          <w:rtl/>
          <w:lang w:bidi="ar-EG"/>
        </w:rPr>
        <w:t xml:space="preserve">ن المذكور في الباب الأول فضل العالم والمتعلم، وفيه </w:t>
      </w:r>
      <w:r>
        <w:rPr>
          <w:rFonts w:ascii="Simplified Arabic" w:hAnsi="Simplified Arabic" w:cs="Simplified Arabic"/>
          <w:sz w:val="28"/>
          <w:szCs w:val="28"/>
          <w:rtl/>
          <w:cs/>
        </w:rPr>
        <w:t xml:space="preserve">الترغيب </w:t>
      </w:r>
      <w:r w:rsidRPr="00C173A5">
        <w:rPr>
          <w:rFonts w:ascii="Simplified Arabic" w:hAnsi="Simplified Arabic" w:cs="Simplified Arabic"/>
          <w:sz w:val="28"/>
          <w:szCs w:val="28"/>
          <w:rtl/>
          <w:lang w:bidi="ar-EG"/>
        </w:rPr>
        <w:t>في تحصيل العلم والإشارة إل</w:t>
      </w:r>
      <w:r w:rsidR="0004673B">
        <w:rPr>
          <w:rFonts w:ascii="Simplified Arabic" w:hAnsi="Simplified Arabic" w:cs="Simplified Arabic"/>
          <w:sz w:val="28"/>
          <w:szCs w:val="28"/>
          <w:rtl/>
          <w:lang w:bidi="ar-EG"/>
        </w:rPr>
        <w:t>ى فضيلة العلم</w:t>
      </w:r>
      <w:r w:rsidR="007E0C93">
        <w:rPr>
          <w:rFonts w:ascii="Simplified Arabic" w:hAnsi="Simplified Arabic" w:cs="Simplified Arabic" w:hint="cs"/>
          <w:sz w:val="28"/>
          <w:szCs w:val="28"/>
          <w:rtl/>
          <w:lang w:bidi="ar-EG"/>
        </w:rPr>
        <w:t>،</w:t>
      </w:r>
      <w:r w:rsidR="0004673B">
        <w:rPr>
          <w:rFonts w:ascii="Simplified Arabic" w:hAnsi="Simplified Arabic" w:cs="Simplified Arabic"/>
          <w:sz w:val="28"/>
          <w:szCs w:val="28"/>
          <w:rtl/>
          <w:lang w:bidi="ar-EG"/>
        </w:rPr>
        <w:t xml:space="preserve"> وهذا الباب فيه </w:t>
      </w:r>
      <w:r w:rsidR="0004673B">
        <w:rPr>
          <w:rFonts w:ascii="Simplified Arabic" w:hAnsi="Simplified Arabic" w:cs="Simplified Arabic" w:hint="cs"/>
          <w:sz w:val="28"/>
          <w:szCs w:val="28"/>
          <w:rtl/>
          <w:lang w:bidi="ar-EG"/>
        </w:rPr>
        <w:t>ضد</w:t>
      </w:r>
      <w:r w:rsidRPr="00C173A5">
        <w:rPr>
          <w:rFonts w:ascii="Simplified Arabic" w:hAnsi="Simplified Arabic" w:cs="Simplified Arabic"/>
          <w:sz w:val="28"/>
          <w:szCs w:val="28"/>
          <w:rtl/>
          <w:lang w:bidi="ar-EG"/>
        </w:rPr>
        <w:t xml:space="preserve"> ذلك؛ لأن فيه رفع العلم المستلز</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م لظهور الجهل</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وفيه التحذير وذم الجهل</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وبالضد تتبين الأشياء.</w:t>
      </w:r>
    </w:p>
    <w:p w:rsidR="007E0C93" w:rsidRDefault="00BF7150" w:rsidP="007E0C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الباب الأول فضل من علِم </w:t>
      </w:r>
      <w:r>
        <w:rPr>
          <w:rFonts w:ascii="Simplified Arabic" w:hAnsi="Simplified Arabic" w:cs="Simplified Arabic"/>
          <w:sz w:val="28"/>
          <w:szCs w:val="28"/>
          <w:rtl/>
          <w:cs/>
        </w:rPr>
        <w:t>وعلّم</w:t>
      </w:r>
      <w:r w:rsidR="007E0C93">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فيه فضل العالم والمتعلم، ومن بيان فضل العالم والمتعلم الترغيب في تحصيل العلم، والإشارة إلى فضله؛ لأن العالِم ما نال ذلك الفضل إلا لفضل ما حمله من العلم، هذا الباب فيه رفع العلم وثبوت ضده</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وهو الجهل، ففيه ضد ذلك؛ لأن فيه رفع العلم المستلزم لظهور الجهل</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وفيه التحذير في ضمن ذلك ضد الممدوح </w:t>
      </w:r>
      <w:r w:rsidR="007E0C93">
        <w:rPr>
          <w:rFonts w:ascii="Simplified Arabic" w:hAnsi="Simplified Arabic" w:cs="Simplified Arabic" w:hint="cs"/>
          <w:sz w:val="28"/>
          <w:szCs w:val="28"/>
          <w:rtl/>
        </w:rPr>
        <w:t>ماذا</w:t>
      </w:r>
      <w:r w:rsidRPr="00C173A5">
        <w:rPr>
          <w:rFonts w:ascii="Simplified Arabic" w:hAnsi="Simplified Arabic" w:cs="Simplified Arabic"/>
          <w:sz w:val="28"/>
          <w:szCs w:val="28"/>
          <w:rtl/>
          <w:lang w:bidi="ar-EG"/>
        </w:rPr>
        <w:t xml:space="preserve">؟ مذموم، فالعلم ممدوح </w:t>
      </w:r>
      <w:r>
        <w:rPr>
          <w:rFonts w:ascii="Simplified Arabic" w:hAnsi="Simplified Arabic" w:cs="Simplified Arabic"/>
          <w:sz w:val="28"/>
          <w:szCs w:val="28"/>
          <w:rtl/>
          <w:cs/>
        </w:rPr>
        <w:t xml:space="preserve">بالترجمة </w:t>
      </w:r>
      <w:r w:rsidR="0004673B">
        <w:rPr>
          <w:rFonts w:ascii="Simplified Arabic" w:hAnsi="Simplified Arabic" w:cs="Simplified Arabic" w:hint="cs"/>
          <w:sz w:val="28"/>
          <w:szCs w:val="28"/>
          <w:rtl/>
          <w:cs/>
        </w:rPr>
        <w:t>السابقة</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والجهل مذموم؛ لأنه ضده في هذه الترجمة</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وفيه تحذير وذم الجهل، وبالضد تتبين الأشياء. </w:t>
      </w:r>
    </w:p>
    <w:p w:rsidR="00BF7150" w:rsidRPr="00C173A5" w:rsidRDefault="00BF7150" w:rsidP="007E0C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قال ابن حجر</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مقصود الباب الحث على تعلم العلم</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فإنه لا يرفع إلا بقبض العلماء كما </w:t>
      </w:r>
      <w:r>
        <w:rPr>
          <w:rFonts w:ascii="Simplified Arabic" w:hAnsi="Simplified Arabic" w:cs="Simplified Arabic"/>
          <w:sz w:val="28"/>
          <w:szCs w:val="28"/>
          <w:rtl/>
          <w:cs/>
        </w:rPr>
        <w:t>سيأ</w:t>
      </w:r>
      <w:r w:rsidRPr="00C173A5">
        <w:rPr>
          <w:rFonts w:ascii="Simplified Arabic" w:hAnsi="Simplified Arabic" w:cs="Simplified Arabic"/>
          <w:sz w:val="28"/>
          <w:szCs w:val="28"/>
          <w:rtl/>
          <w:lang w:bidi="ar-EG"/>
        </w:rPr>
        <w:t xml:space="preserve">تي صريحًا، ومادام من يتعلم العلم موجودًا </w:t>
      </w:r>
      <w:r w:rsidR="007E0C93">
        <w:rPr>
          <w:rFonts w:ascii="Simplified Arabic" w:hAnsi="Simplified Arabic" w:cs="Simplified Arabic" w:hint="cs"/>
          <w:sz w:val="28"/>
          <w:szCs w:val="28"/>
          <w:rtl/>
          <w:lang w:bidi="ar-EG"/>
        </w:rPr>
        <w:t>ف</w:t>
      </w:r>
      <w:r w:rsidRPr="00C173A5">
        <w:rPr>
          <w:rFonts w:ascii="Simplified Arabic" w:hAnsi="Simplified Arabic" w:cs="Simplified Arabic"/>
          <w:sz w:val="28"/>
          <w:szCs w:val="28"/>
          <w:rtl/>
          <w:lang w:bidi="ar-EG"/>
        </w:rPr>
        <w:t>لا يحصل الرفع</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وقد تبين في حديث الباب أن رفعه من علامات الساعة أن يرفع العلم</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أن من أشراط الساعة أن يرفع العلم، إذا كان من علامات الساعة، فهل في طلبه طلب لرفع علامة من علامات الساعة؟</w:t>
      </w:r>
    </w:p>
    <w:p w:rsidR="00BF7150" w:rsidRPr="00C173A5" w:rsidRDefault="00BF7150" w:rsidP="007E0C93">
      <w:pPr>
        <w:jc w:val="lowKashida"/>
        <w:rPr>
          <w:rFonts w:ascii="Simplified Arabic" w:hAnsi="Simplified Arabic" w:cs="Simplified Arabic"/>
          <w:sz w:val="28"/>
          <w:szCs w:val="28"/>
          <w:rtl/>
          <w:cs/>
        </w:rPr>
      </w:pPr>
      <w:r w:rsidRPr="00C173A5">
        <w:rPr>
          <w:rFonts w:ascii="Simplified Arabic" w:hAnsi="Simplified Arabic" w:cs="Simplified Arabic"/>
          <w:sz w:val="28"/>
          <w:szCs w:val="28"/>
          <w:rtl/>
          <w:lang w:bidi="ar-EG"/>
        </w:rPr>
        <w:t>لأن عندنا أمرين: خبر لا</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بد من وقوعه، وعندنا أوامر بطلب العلم</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فهل نقول</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نتبع الإرادة الكونية؟ ونحقق ما جاء في أخبار الساعة</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أو نتبع الإرادة الشرعية في تحقيق ما أمرنا به، هذا هو الثاني</w:t>
      </w:r>
      <w:r w:rsidR="007E0C93">
        <w:rPr>
          <w:rFonts w:ascii="Simplified Arabic" w:hAnsi="Simplified Arabic" w:cs="Simplified Arabic" w:hint="cs"/>
          <w:sz w:val="28"/>
          <w:szCs w:val="28"/>
          <w:rtl/>
          <w:lang w:bidi="ar-EG"/>
        </w:rPr>
        <w:t>؟</w:t>
      </w:r>
      <w:r w:rsidRPr="00C173A5">
        <w:rPr>
          <w:rFonts w:ascii="Simplified Arabic" w:hAnsi="Simplified Arabic" w:cs="Simplified Arabic"/>
          <w:color w:val="000000"/>
          <w:sz w:val="28"/>
          <w:szCs w:val="28"/>
          <w:rtl/>
        </w:rPr>
        <w:t xml:space="preserve"> </w:t>
      </w:r>
      <w:r w:rsidRPr="00C173A5">
        <w:rPr>
          <w:rFonts w:ascii="Simplified Arabic" w:hAnsi="Simplified Arabic" w:cs="Simplified Arabic"/>
          <w:sz w:val="28"/>
          <w:szCs w:val="28"/>
          <w:rtl/>
          <w:lang w:bidi="ar-EG"/>
        </w:rPr>
        <w:t>الأول كائن لا محالة، المقدر لا</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بد من أن يكون</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لكن يكون على يد مفرط</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 يكون على يد من </w:t>
      </w:r>
      <w:r>
        <w:rPr>
          <w:rFonts w:ascii="Simplified Arabic" w:hAnsi="Simplified Arabic" w:cs="Simplified Arabic"/>
          <w:sz w:val="28"/>
          <w:szCs w:val="28"/>
          <w:rtl/>
          <w:cs/>
        </w:rPr>
        <w:t xml:space="preserve">ائتمر </w:t>
      </w:r>
      <w:r w:rsidRPr="00C173A5">
        <w:rPr>
          <w:rFonts w:ascii="Simplified Arabic" w:hAnsi="Simplified Arabic" w:cs="Simplified Arabic"/>
          <w:sz w:val="28"/>
          <w:szCs w:val="28"/>
          <w:rtl/>
          <w:lang w:bidi="ar-EG"/>
        </w:rPr>
        <w:t>بأوامر الله تبارك وتعالي وحصل ما طلب منه؛ لأن هذا الأمر قد يخفى على بعض الناس، يستدل بأحاديث جاء الإخبار بها مما يكون في آخر الزمان على نقض أحكام شرعية مثل في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p>
    <w:p w:rsidR="00A912CC" w:rsidRDefault="00433C33">
      <w:pPr>
        <w:jc w:val="lowKashida"/>
        <w:rPr>
          <w:rFonts w:ascii="Simplified Arabic" w:hAnsi="Simplified Arabic" w:cs="Simplified Arabic"/>
          <w:color w:val="0070C0"/>
          <w:sz w:val="28"/>
          <w:szCs w:val="28"/>
          <w:rtl/>
          <w:lang w:bidi="ar-EG"/>
        </w:rPr>
      </w:pPr>
      <w:r w:rsidRPr="00C173A5">
        <w:rPr>
          <w:rFonts w:ascii="Simplified Arabic" w:hAnsi="Simplified Arabic" w:cs="Simplified Arabic"/>
          <w:color w:val="0000FF"/>
          <w:sz w:val="28"/>
          <w:szCs w:val="28"/>
          <w:rtl/>
          <w:lang w:bidi="ar-EG"/>
        </w:rPr>
        <w:t xml:space="preserve">«سيأتي زمان تسير </w:t>
      </w:r>
      <w:r>
        <w:rPr>
          <w:rFonts w:ascii="Simplified Arabic" w:hAnsi="Simplified Arabic" w:cs="Simplified Arabic"/>
          <w:color w:val="0000FF"/>
          <w:sz w:val="28"/>
          <w:szCs w:val="28"/>
          <w:rtl/>
          <w:cs/>
        </w:rPr>
        <w:t xml:space="preserve">الظعينة </w:t>
      </w:r>
      <w:r w:rsidRPr="00C173A5">
        <w:rPr>
          <w:rFonts w:ascii="Simplified Arabic" w:hAnsi="Simplified Arabic" w:cs="Simplified Arabic"/>
          <w:color w:val="0000FF"/>
          <w:sz w:val="28"/>
          <w:szCs w:val="28"/>
          <w:rtl/>
          <w:lang w:bidi="ar-EG"/>
        </w:rPr>
        <w:t>من عدن إلى كذا</w:t>
      </w:r>
      <w:r w:rsidRPr="00C173A5">
        <w:rPr>
          <w:rFonts w:ascii="Simplified Arabic" w:hAnsi="Simplified Arabic" w:cs="Simplified Arabic"/>
          <w:color w:val="0000FF"/>
          <w:sz w:val="28"/>
          <w:szCs w:val="28"/>
          <w:rtl/>
        </w:rPr>
        <w:t>»</w:t>
      </w:r>
      <w:r w:rsidRPr="00C173A5">
        <w:rPr>
          <w:rFonts w:ascii="Simplified Arabic" w:hAnsi="Simplified Arabic" w:cs="Simplified Arabic"/>
          <w:color w:val="0000FF"/>
          <w:sz w:val="28"/>
          <w:szCs w:val="28"/>
          <w:rtl/>
          <w:lang w:bidi="ar-EG"/>
        </w:rPr>
        <w:t xml:space="preserve">. </w:t>
      </w:r>
    </w:p>
    <w:p w:rsidR="00BF7150" w:rsidRPr="00C173A5" w:rsidRDefault="00BF7150" w:rsidP="00C173A5">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lastRenderedPageBreak/>
        <w:t xml:space="preserve">المقدم: يستدل </w:t>
      </w:r>
      <w:r>
        <w:rPr>
          <w:rFonts w:ascii="Simplified Arabic" w:hAnsi="Simplified Arabic" w:cs="Simplified Arabic"/>
          <w:b/>
          <w:bCs/>
          <w:sz w:val="28"/>
          <w:szCs w:val="28"/>
          <w:rtl/>
          <w:cs/>
        </w:rPr>
        <w:t xml:space="preserve">بها </w:t>
      </w:r>
      <w:r w:rsidRPr="00C173A5">
        <w:rPr>
          <w:rFonts w:ascii="Simplified Arabic" w:hAnsi="Simplified Arabic" w:cs="Simplified Arabic"/>
          <w:b/>
          <w:bCs/>
          <w:sz w:val="28"/>
          <w:szCs w:val="28"/>
          <w:rtl/>
          <w:lang w:bidi="ar-EG"/>
        </w:rPr>
        <w:t>على الجواز سفر المرأة</w:t>
      </w:r>
      <w:r>
        <w:rPr>
          <w:rFonts w:ascii="Simplified Arabic" w:hAnsi="Simplified Arabic" w:cs="Simplified Arabic"/>
          <w:b/>
          <w:bCs/>
          <w:sz w:val="28"/>
          <w:szCs w:val="28"/>
          <w:rtl/>
          <w:cs/>
        </w:rPr>
        <w:t xml:space="preserve">. </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بدون محرم </w:t>
      </w:r>
      <w:r>
        <w:rPr>
          <w:rFonts w:ascii="Simplified Arabic" w:hAnsi="Simplified Arabic" w:cs="Simplified Arabic"/>
          <w:sz w:val="28"/>
          <w:szCs w:val="28"/>
          <w:rtl/>
          <w:cs/>
        </w:rPr>
        <w:t xml:space="preserve">هذا سيقع، </w:t>
      </w:r>
      <w:r w:rsidRPr="00C173A5">
        <w:rPr>
          <w:rFonts w:ascii="Simplified Arabic" w:hAnsi="Simplified Arabic" w:cs="Simplified Arabic"/>
          <w:sz w:val="28"/>
          <w:szCs w:val="28"/>
          <w:rtl/>
          <w:lang w:bidi="ar-EG"/>
        </w:rPr>
        <w:t xml:space="preserve">لكن هل هذا مأمور به؟ هل هذا تعارض به الأوامر الشرعية؟ هذا خبر سيقع بلا شك، ما كتبه الله كائن لا محالة فلا يعارض هذا </w:t>
      </w:r>
      <w:r>
        <w:rPr>
          <w:rFonts w:ascii="Simplified Arabic" w:hAnsi="Simplified Arabic" w:cs="Simplified Arabic"/>
          <w:sz w:val="28"/>
          <w:szCs w:val="28"/>
          <w:rtl/>
          <w:cs/>
        </w:rPr>
        <w:t xml:space="preserve">بهذا، </w:t>
      </w:r>
      <w:r w:rsidRPr="00C173A5">
        <w:rPr>
          <w:rFonts w:ascii="Simplified Arabic" w:hAnsi="Simplified Arabic" w:cs="Simplified Arabic"/>
          <w:sz w:val="28"/>
          <w:szCs w:val="28"/>
          <w:rtl/>
          <w:lang w:bidi="ar-EG"/>
        </w:rPr>
        <w:t>فلا يقول ا</w:t>
      </w:r>
      <w:r>
        <w:rPr>
          <w:rFonts w:ascii="Simplified Arabic" w:hAnsi="Simplified Arabic" w:cs="Simplified Arabic"/>
          <w:sz w:val="28"/>
          <w:szCs w:val="28"/>
          <w:rtl/>
          <w:cs/>
        </w:rPr>
        <w:t>لإ</w:t>
      </w:r>
      <w:r w:rsidRPr="00C173A5">
        <w:rPr>
          <w:rFonts w:ascii="Simplified Arabic" w:hAnsi="Simplified Arabic" w:cs="Simplified Arabic"/>
          <w:sz w:val="28"/>
          <w:szCs w:val="28"/>
          <w:rtl/>
          <w:lang w:bidi="ar-EG"/>
        </w:rPr>
        <w:t>نسان</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نحن في آخر الزمان</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وآخر الزمان فيه 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رف</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ع العلم، فلماذا أطلب العلم</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نقول</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هذا الكلام ليس بصحيح. </w:t>
      </w:r>
    </w:p>
    <w:p w:rsidR="00BF7150" w:rsidRPr="00C173A5" w:rsidRDefault="00BF7150" w:rsidP="007E0C93">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t>سائل</w:t>
      </w:r>
      <w:r>
        <w:rPr>
          <w:rFonts w:ascii="Simplified Arabic" w:hAnsi="Simplified Arabic" w:cs="Simplified Arabic"/>
          <w:b/>
          <w:bCs/>
          <w:sz w:val="28"/>
          <w:szCs w:val="28"/>
          <w:rtl/>
          <w:cs/>
        </w:rPr>
        <w:t>: يا شيخ أحسن الله إليك</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الآن هو</w:t>
      </w:r>
      <w:r w:rsidRPr="00C173A5">
        <w:rPr>
          <w:rFonts w:ascii="Simplified Arabic" w:hAnsi="Simplified Arabic" w:cs="Simplified Arabic"/>
          <w:b/>
          <w:bCs/>
          <w:sz w:val="28"/>
          <w:szCs w:val="28"/>
          <w:rtl/>
          <w:lang w:bidi="ar-EG"/>
        </w:rPr>
        <w:t xml:space="preserve"> سيقع كونًا</w:t>
      </w:r>
      <w:r>
        <w:rPr>
          <w:rFonts w:ascii="Simplified Arabic" w:hAnsi="Simplified Arabic" w:cs="Simplified Arabic"/>
          <w:b/>
          <w:bCs/>
          <w:sz w:val="28"/>
          <w:szCs w:val="28"/>
          <w:rtl/>
          <w:cs/>
        </w:rPr>
        <w:t xml:space="preserve"> سير الظعينة</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فيقول</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w:t>
      </w:r>
      <w:r w:rsidRPr="00C173A5">
        <w:rPr>
          <w:rFonts w:ascii="Simplified Arabic" w:hAnsi="Simplified Arabic" w:cs="Simplified Arabic"/>
          <w:b/>
          <w:bCs/>
          <w:sz w:val="28"/>
          <w:szCs w:val="28"/>
          <w:rtl/>
          <w:lang w:bidi="ar-EG"/>
        </w:rPr>
        <w:t>كيف</w:t>
      </w:r>
      <w:r>
        <w:rPr>
          <w:rFonts w:ascii="Simplified Arabic" w:hAnsi="Simplified Arabic" w:cs="Simplified Arabic"/>
          <w:b/>
          <w:bCs/>
          <w:sz w:val="28"/>
          <w:szCs w:val="28"/>
          <w:rtl/>
          <w:cs/>
        </w:rPr>
        <w:t xml:space="preserve"> الله</w:t>
      </w:r>
      <w:r w:rsidR="007E0C93">
        <w:rPr>
          <w:rFonts w:ascii="Simplified Arabic" w:hAnsi="Simplified Arabic" w:cs="Simplified Arabic" w:hint="cs"/>
          <w:b/>
          <w:bCs/>
          <w:sz w:val="28"/>
          <w:szCs w:val="28"/>
          <w:rtl/>
          <w:cs/>
        </w:rPr>
        <w:t xml:space="preserve"> </w:t>
      </w:r>
      <w:r>
        <w:rPr>
          <w:rFonts w:ascii="Simplified Arabic" w:hAnsi="Simplified Arabic" w:cs="Simplified Arabic"/>
          <w:b/>
          <w:bCs/>
          <w:sz w:val="28"/>
          <w:szCs w:val="28"/>
          <w:rtl/>
          <w:cs/>
        </w:rPr>
        <w:t>-سبحانه وتعالى</w:t>
      </w:r>
      <w:r w:rsidR="007E0C93">
        <w:rPr>
          <w:rFonts w:ascii="Simplified Arabic" w:hAnsi="Simplified Arabic" w:cs="Simplified Arabic" w:hint="cs"/>
          <w:b/>
          <w:bCs/>
          <w:sz w:val="28"/>
          <w:szCs w:val="28"/>
          <w:rtl/>
          <w:cs/>
        </w:rPr>
        <w:t>-</w:t>
      </w:r>
      <w:r w:rsidRPr="00C173A5">
        <w:rPr>
          <w:rFonts w:ascii="Simplified Arabic" w:hAnsi="Simplified Arabic" w:cs="Simplified Arabic"/>
          <w:b/>
          <w:bCs/>
          <w:sz w:val="28"/>
          <w:szCs w:val="28"/>
          <w:rtl/>
          <w:lang w:bidi="ar-EG"/>
        </w:rPr>
        <w:t xml:space="preserve"> يقع في ملكه كونًا ما</w:t>
      </w:r>
      <w:r w:rsidR="007E0C93">
        <w:rPr>
          <w:rFonts w:ascii="Simplified Arabic" w:hAnsi="Simplified Arabic" w:cs="Simplified Arabic" w:hint="cs"/>
          <w:b/>
          <w:bCs/>
          <w:sz w:val="28"/>
          <w:szCs w:val="28"/>
          <w:rtl/>
          <w:lang w:bidi="ar-EG"/>
        </w:rPr>
        <w:t xml:space="preserve"> </w:t>
      </w:r>
      <w:r w:rsidR="007E0C93">
        <w:rPr>
          <w:rFonts w:ascii="Simplified Arabic" w:hAnsi="Simplified Arabic" w:cs="Simplified Arabic"/>
          <w:b/>
          <w:bCs/>
          <w:sz w:val="28"/>
          <w:szCs w:val="28"/>
          <w:rtl/>
          <w:lang w:bidi="ar-EG"/>
        </w:rPr>
        <w:t>لا يرضاه شرعًا</w:t>
      </w:r>
      <w:r>
        <w:rPr>
          <w:rFonts w:ascii="Simplified Arabic" w:hAnsi="Simplified Arabic" w:cs="Simplified Arabic"/>
          <w:b/>
          <w:bCs/>
          <w:sz w:val="28"/>
          <w:szCs w:val="28"/>
          <w:rtl/>
          <w:cs/>
        </w:rPr>
        <w:t xml:space="preserve">. </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سبحان الله إذا كل المعاصي مبررة على هذا. </w:t>
      </w:r>
    </w:p>
    <w:p w:rsidR="00BF7150" w:rsidRPr="00C173A5" w:rsidRDefault="00BF7150" w:rsidP="007E0C93">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t xml:space="preserve">المقدم: </w:t>
      </w:r>
      <w:r>
        <w:rPr>
          <w:rFonts w:ascii="Simplified Arabic" w:hAnsi="Simplified Arabic" w:cs="Simplified Arabic"/>
          <w:b/>
          <w:bCs/>
          <w:sz w:val="28"/>
          <w:szCs w:val="28"/>
          <w:rtl/>
          <w:cs/>
        </w:rPr>
        <w:t>سؤال الأخ كيف ما دام أنه قال</w:t>
      </w:r>
      <w:r w:rsidR="007E0C93">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سيقع كونًا، </w:t>
      </w:r>
      <w:r w:rsidRPr="00C173A5">
        <w:rPr>
          <w:rFonts w:ascii="Simplified Arabic" w:hAnsi="Simplified Arabic" w:cs="Simplified Arabic"/>
          <w:b/>
          <w:bCs/>
          <w:sz w:val="28"/>
          <w:szCs w:val="28"/>
          <w:rtl/>
          <w:lang w:bidi="ar-EG"/>
        </w:rPr>
        <w:t>كيف يقع والله تعالى</w:t>
      </w:r>
      <w:r>
        <w:rPr>
          <w:rFonts w:ascii="Simplified Arabic" w:hAnsi="Simplified Arabic" w:cs="Simplified Arabic"/>
          <w:b/>
          <w:bCs/>
          <w:sz w:val="28"/>
          <w:szCs w:val="28"/>
          <w:rtl/>
          <w:cs/>
        </w:rPr>
        <w:t xml:space="preserve"> </w:t>
      </w:r>
      <w:r w:rsidRPr="00C173A5">
        <w:rPr>
          <w:rFonts w:ascii="Simplified Arabic" w:hAnsi="Simplified Arabic" w:cs="Simplified Arabic"/>
          <w:b/>
          <w:bCs/>
          <w:sz w:val="28"/>
          <w:szCs w:val="28"/>
          <w:rtl/>
          <w:lang w:bidi="ar-EG"/>
        </w:rPr>
        <w:t>لا يرضاه</w:t>
      </w:r>
      <w:r>
        <w:rPr>
          <w:rFonts w:ascii="Simplified Arabic" w:hAnsi="Simplified Arabic" w:cs="Simplified Arabic"/>
          <w:b/>
          <w:bCs/>
          <w:sz w:val="28"/>
          <w:szCs w:val="28"/>
          <w:rtl/>
          <w:cs/>
        </w:rPr>
        <w:t xml:space="preserve">؟ </w:t>
      </w:r>
    </w:p>
    <w:p w:rsidR="00BF7150" w:rsidRPr="00C173A5" w:rsidRDefault="00BF7150" w:rsidP="00C173A5">
      <w:pPr>
        <w:jc w:val="lowKashida"/>
        <w:rPr>
          <w:rFonts w:ascii="Simplified Arabic" w:hAnsi="Simplified Arabic" w:cs="Simplified Arabic"/>
          <w:sz w:val="28"/>
          <w:szCs w:val="28"/>
          <w:rtl/>
          <w:lang w:bidi="ar-EG"/>
        </w:rPr>
      </w:pPr>
      <w:r>
        <w:rPr>
          <w:rFonts w:ascii="Simplified Arabic" w:hAnsi="Simplified Arabic" w:cs="Simplified Arabic"/>
          <w:sz w:val="28"/>
          <w:szCs w:val="28"/>
          <w:rtl/>
          <w:cs/>
        </w:rPr>
        <w:t xml:space="preserve">مثله </w:t>
      </w:r>
      <w:r w:rsidRPr="00C173A5">
        <w:rPr>
          <w:rFonts w:ascii="Simplified Arabic" w:hAnsi="Simplified Arabic" w:cs="Simplified Arabic"/>
          <w:sz w:val="28"/>
          <w:szCs w:val="28"/>
          <w:rtl/>
          <w:lang w:bidi="ar-EG"/>
        </w:rPr>
        <w:t>سائر المحرمات مثل يُشرب الخمر، يظهر الزنا، كل هذا كائن</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لوجود من يعصي</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الله</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-سبحانه وتعالى-</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لما خلق الخلق وأمرهم بعبادته وبي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ن لهم النجدين وبي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ن لهم الطريقين، وجعل فيهم من حرية الاختيار ما يمكنهم من عمل هذا وهذا، فلا </w:t>
      </w:r>
      <w:r>
        <w:rPr>
          <w:rFonts w:ascii="Simplified Arabic" w:hAnsi="Simplified Arabic" w:cs="Simplified Arabic"/>
          <w:sz w:val="28"/>
          <w:szCs w:val="28"/>
          <w:rtl/>
          <w:cs/>
        </w:rPr>
        <w:t>إ</w:t>
      </w:r>
      <w:r w:rsidRPr="00C173A5">
        <w:rPr>
          <w:rFonts w:ascii="Simplified Arabic" w:hAnsi="Simplified Arabic" w:cs="Simplified Arabic"/>
          <w:sz w:val="28"/>
          <w:szCs w:val="28"/>
          <w:rtl/>
          <w:lang w:bidi="ar-EG"/>
        </w:rPr>
        <w:t>جبار</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فكون </w:t>
      </w:r>
      <w:r w:rsidRPr="00C173A5">
        <w:rPr>
          <w:rFonts w:ascii="Simplified Arabic" w:hAnsi="Simplified Arabic" w:cs="Simplified Arabic"/>
          <w:sz w:val="28"/>
          <w:szCs w:val="28"/>
          <w:rtl/>
          <w:lang w:bidi="ar-EG"/>
        </w:rPr>
        <w:t>الإنسان يعصي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ويرتكب النواهي؛ لأن الله</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 xml:space="preserve">-جل وعلا- خلق </w:t>
      </w:r>
      <w:r>
        <w:rPr>
          <w:rFonts w:ascii="Simplified Arabic" w:hAnsi="Simplified Arabic" w:cs="Simplified Arabic"/>
          <w:sz w:val="28"/>
          <w:szCs w:val="28"/>
          <w:rtl/>
          <w:cs/>
        </w:rPr>
        <w:t xml:space="preserve">للخلق </w:t>
      </w:r>
      <w:r w:rsidRPr="00C173A5">
        <w:rPr>
          <w:rFonts w:ascii="Simplified Arabic" w:hAnsi="Simplified Arabic" w:cs="Simplified Arabic"/>
          <w:sz w:val="28"/>
          <w:szCs w:val="28"/>
          <w:rtl/>
          <w:lang w:bidi="ar-EG"/>
        </w:rPr>
        <w:t>دارين: دار نعيم ودار جحيم، هذه لمن أطاع وهذه لمن عصى، فريق في الجنة</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وفريق في السعير، </w:t>
      </w:r>
      <w:r>
        <w:rPr>
          <w:rFonts w:ascii="Simplified Arabic" w:hAnsi="Simplified Arabic" w:cs="Simplified Arabic"/>
          <w:sz w:val="28"/>
          <w:szCs w:val="28"/>
          <w:rtl/>
          <w:cs/>
        </w:rPr>
        <w:t xml:space="preserve">يعني </w:t>
      </w:r>
      <w:r w:rsidRPr="00C173A5">
        <w:rPr>
          <w:rFonts w:ascii="Simplified Arabic" w:hAnsi="Simplified Arabic" w:cs="Simplified Arabic"/>
          <w:sz w:val="28"/>
          <w:szCs w:val="28"/>
          <w:rtl/>
          <w:lang w:bidi="ar-EG"/>
        </w:rPr>
        <w:t>ليس لأحد حجة في هذا الأمر؛ لأن الله بي</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ن ووض</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ح وجعل في الإنسان من التركيب ما يجعله يختار</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وله إرادة وحرية واختيار ومشيئة مربوطة ومقيدة بمشيئة الله</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-جل وعلا-</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 xml:space="preserve">فلا </w:t>
      </w:r>
      <w:r>
        <w:rPr>
          <w:rFonts w:ascii="Simplified Arabic" w:hAnsi="Simplified Arabic" w:cs="Simplified Arabic"/>
          <w:sz w:val="28"/>
          <w:szCs w:val="28"/>
          <w:rtl/>
          <w:cs/>
        </w:rPr>
        <w:t>إ</w:t>
      </w:r>
      <w:r w:rsidRPr="00C173A5">
        <w:rPr>
          <w:rFonts w:ascii="Simplified Arabic" w:hAnsi="Simplified Arabic" w:cs="Simplified Arabic"/>
          <w:sz w:val="28"/>
          <w:szCs w:val="28"/>
          <w:rtl/>
          <w:lang w:bidi="ar-EG"/>
        </w:rPr>
        <w:t>جبار</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w:t>
      </w:r>
      <w:r w:rsidR="007E0C93">
        <w:rPr>
          <w:rFonts w:ascii="Simplified Arabic" w:hAnsi="Simplified Arabic" w:cs="Simplified Arabic"/>
          <w:sz w:val="28"/>
          <w:szCs w:val="28"/>
          <w:rtl/>
          <w:lang w:bidi="ar-EG"/>
        </w:rPr>
        <w:t>يست مشيئته مستقلة استقلالًا تام</w:t>
      </w:r>
      <w:r w:rsidR="007E0C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ا عن مشيئة الله</w:t>
      </w:r>
      <w:r w:rsidR="007E0C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-جل وعلا-</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فلا يستقل بخلق فعله كما تقول المعتزلة</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هذا هو </w:t>
      </w:r>
      <w:r w:rsidRPr="00C173A5">
        <w:rPr>
          <w:rFonts w:ascii="Simplified Arabic" w:hAnsi="Simplified Arabic" w:cs="Simplified Arabic"/>
          <w:sz w:val="28"/>
          <w:szCs w:val="28"/>
          <w:rtl/>
          <w:lang w:bidi="ar-EG"/>
        </w:rPr>
        <w:t xml:space="preserve">مذهب السنة الوسط بين الجبرية والقدرية "المعتزلة". </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معني قول ربيعة</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لا ينبغي لأحد عنده شيء من العلم أن يضيع نفسه</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في بعض النسخ أن يضع نفسه</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كيف يضع نفسه؟</w:t>
      </w:r>
    </w:p>
    <w:p w:rsidR="00BF7150" w:rsidRPr="00C173A5" w:rsidRDefault="00BF7150" w:rsidP="00C173A5">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t>الطالب: من الضعة</w:t>
      </w:r>
      <w:r w:rsidR="000C7BFD">
        <w:rPr>
          <w:rFonts w:ascii="Simplified Arabic" w:hAnsi="Simplified Arabic" w:cs="Simplified Arabic" w:hint="cs"/>
          <w:b/>
          <w:bCs/>
          <w:sz w:val="28"/>
          <w:szCs w:val="28"/>
          <w:rtl/>
          <w:lang w:bidi="ar-EG"/>
        </w:rPr>
        <w:t>.</w:t>
      </w:r>
      <w:r w:rsidRPr="00C173A5">
        <w:rPr>
          <w:rFonts w:ascii="Simplified Arabic" w:hAnsi="Simplified Arabic" w:cs="Simplified Arabic"/>
          <w:b/>
          <w:bCs/>
          <w:sz w:val="28"/>
          <w:szCs w:val="28"/>
          <w:rtl/>
          <w:lang w:bidi="ar-EG"/>
        </w:rPr>
        <w:t xml:space="preserve"> </w:t>
      </w:r>
    </w:p>
    <w:p w:rsidR="0004673B" w:rsidRDefault="00BF7150" w:rsidP="000C7BFD">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من الضعة، وه</w:t>
      </w:r>
      <w:r w:rsidR="000C7BFD">
        <w:rPr>
          <w:rFonts w:ascii="Simplified Arabic" w:hAnsi="Simplified Arabic" w:cs="Simplified Arabic" w:hint="cs"/>
          <w:sz w:val="28"/>
          <w:szCs w:val="28"/>
          <w:rtl/>
          <w:lang w:bidi="ar-EG"/>
        </w:rPr>
        <w:t>ي</w:t>
      </w:r>
      <w:r w:rsidRPr="00C173A5">
        <w:rPr>
          <w:rFonts w:ascii="Simplified Arabic" w:hAnsi="Simplified Arabic" w:cs="Simplified Arabic"/>
          <w:sz w:val="28"/>
          <w:szCs w:val="28"/>
          <w:rtl/>
          <w:lang w:bidi="ar-EG"/>
        </w:rPr>
        <w:t xml:space="preserve"> الإهانة، أن يهين نفسه، كيف يهين نفسه؟ بابتذال هذا العلم الذي كرمه الله</w:t>
      </w:r>
      <w:r w:rsidR="000C7BFD">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 xml:space="preserve">-جل وعلا- </w:t>
      </w:r>
      <w:r>
        <w:rPr>
          <w:rFonts w:ascii="Simplified Arabic" w:hAnsi="Simplified Arabic" w:cs="Simplified Arabic"/>
          <w:sz w:val="28"/>
          <w:szCs w:val="28"/>
          <w:rtl/>
          <w:cs/>
        </w:rPr>
        <w:t xml:space="preserve">بأن </w:t>
      </w:r>
      <w:r w:rsidRPr="00C173A5">
        <w:rPr>
          <w:rFonts w:ascii="Simplified Arabic" w:hAnsi="Simplified Arabic" w:cs="Simplified Arabic"/>
          <w:sz w:val="28"/>
          <w:szCs w:val="28"/>
          <w:rtl/>
          <w:lang w:bidi="ar-EG"/>
        </w:rPr>
        <w:t xml:space="preserve">يبتغي به عرضًا من </w:t>
      </w:r>
      <w:r>
        <w:rPr>
          <w:rFonts w:ascii="Simplified Arabic" w:hAnsi="Simplified Arabic" w:cs="Simplified Arabic"/>
          <w:sz w:val="28"/>
          <w:szCs w:val="28"/>
          <w:rtl/>
          <w:cs/>
        </w:rPr>
        <w:t xml:space="preserve">أعراض </w:t>
      </w:r>
      <w:r w:rsidRPr="00C173A5">
        <w:rPr>
          <w:rFonts w:ascii="Simplified Arabic" w:hAnsi="Simplified Arabic" w:cs="Simplified Arabic"/>
          <w:sz w:val="28"/>
          <w:szCs w:val="28"/>
          <w:rtl/>
          <w:lang w:bidi="ar-EG"/>
        </w:rPr>
        <w:t>الدنيا، و</w:t>
      </w:r>
      <w:r w:rsidR="0004673B">
        <w:rPr>
          <w:rFonts w:ascii="Simplified Arabic" w:hAnsi="Simplified Arabic" w:cs="Simplified Arabic" w:hint="cs"/>
          <w:sz w:val="28"/>
          <w:szCs w:val="28"/>
          <w:rtl/>
          <w:lang w:bidi="ar-EG"/>
        </w:rPr>
        <w:t xml:space="preserve">لذا </w:t>
      </w:r>
      <w:r w:rsidRPr="00C173A5">
        <w:rPr>
          <w:rFonts w:ascii="Simplified Arabic" w:hAnsi="Simplified Arabic" w:cs="Simplified Arabic"/>
          <w:sz w:val="28"/>
          <w:szCs w:val="28"/>
          <w:rtl/>
          <w:lang w:bidi="ar-EG"/>
        </w:rPr>
        <w:t>إذا أهان العالم نفسه</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والعالم هو الذي يهين أو يحترم نفسه فالإنسان حيث يضع نفسه </w:t>
      </w:r>
    </w:p>
    <w:p w:rsidR="0004673B" w:rsidRDefault="00BF7150" w:rsidP="000C7BFD">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ولو أن </w:t>
      </w:r>
      <w:r w:rsidR="000C7BFD">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هل العلم صانوه صانه</w:t>
      </w:r>
      <w:r w:rsidR="0004673B">
        <w:rPr>
          <w:rFonts w:ascii="Simplified Arabic" w:hAnsi="Simplified Arabic" w:cs="Simplified Arabic" w:hint="cs"/>
          <w:sz w:val="28"/>
          <w:szCs w:val="28"/>
          <w:rtl/>
          <w:lang w:bidi="ar-EG"/>
        </w:rPr>
        <w:t>م</w:t>
      </w:r>
      <w:r w:rsidRPr="00C173A5">
        <w:rPr>
          <w:rFonts w:ascii="Simplified Arabic" w:hAnsi="Simplified Arabic" w:cs="Simplified Arabic"/>
          <w:sz w:val="28"/>
          <w:szCs w:val="28"/>
          <w:rtl/>
          <w:lang w:bidi="ar-EG"/>
        </w:rPr>
        <w:t xml:space="preserve"> </w:t>
      </w:r>
      <w:r w:rsidR="0004673B">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ولو عظموه في النفوس لعظم</w:t>
      </w:r>
      <w:r w:rsidR="0004673B">
        <w:rPr>
          <w:rFonts w:ascii="Simplified Arabic" w:hAnsi="Simplified Arabic" w:cs="Simplified Arabic" w:hint="cs"/>
          <w:sz w:val="28"/>
          <w:szCs w:val="28"/>
          <w:rtl/>
          <w:lang w:bidi="ar-EG"/>
        </w:rPr>
        <w:t>ا</w:t>
      </w:r>
      <w:r w:rsidRPr="00C173A5">
        <w:rPr>
          <w:rFonts w:ascii="Simplified Arabic" w:hAnsi="Simplified Arabic" w:cs="Simplified Arabic"/>
          <w:sz w:val="28"/>
          <w:szCs w:val="28"/>
          <w:rtl/>
          <w:lang w:bidi="ar-EG"/>
        </w:rPr>
        <w:t xml:space="preserve"> </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إلى آخر ما قال، هذه نسخة</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لكن الرواية الثابتة </w:t>
      </w:r>
      <w:r w:rsidR="0004673B">
        <w:rPr>
          <w:rFonts w:ascii="Simplified Arabic" w:hAnsi="Simplified Arabic" w:cs="Simplified Arabic" w:hint="cs"/>
          <w:sz w:val="28"/>
          <w:szCs w:val="28"/>
          <w:rtl/>
          <w:lang w:bidi="ar-EG"/>
        </w:rPr>
        <w:t>"</w:t>
      </w:r>
      <w:r w:rsidRPr="001C7B7F">
        <w:rPr>
          <w:rFonts w:ascii="Simplified Arabic" w:hAnsi="Simplified Arabic" w:cs="Simplified Arabic"/>
          <w:color w:val="000000"/>
          <w:sz w:val="28"/>
          <w:szCs w:val="28"/>
          <w:rtl/>
          <w:lang w:bidi="ar-EG"/>
        </w:rPr>
        <w:t>أن يضيع نفسه</w:t>
      </w:r>
      <w:r w:rsidR="0004673B" w:rsidRPr="000C7BFD">
        <w:rPr>
          <w:rFonts w:ascii="Simplified Arabic" w:hAnsi="Simplified Arabic" w:cs="Simplified Arabic" w:hint="cs"/>
          <w:sz w:val="28"/>
          <w:szCs w:val="28"/>
          <w:rtl/>
          <w:cs/>
          <w:lang w:bidi="ar-EG"/>
        </w:rPr>
        <w:t>"</w:t>
      </w:r>
      <w:r w:rsidRPr="0004673B">
        <w:rPr>
          <w:rFonts w:ascii="Simplified Arabic" w:hAnsi="Simplified Arabic" w:cs="Simplified Arabic"/>
          <w:color w:val="0000FF"/>
          <w:sz w:val="28"/>
          <w:szCs w:val="28"/>
          <w:rtl/>
          <w:cs/>
        </w:rPr>
        <w:t xml:space="preserve"> </w:t>
      </w:r>
      <w:r w:rsidRPr="0004673B">
        <w:rPr>
          <w:rFonts w:ascii="Simplified Arabic" w:hAnsi="Simplified Arabic" w:cs="Simplified Arabic"/>
          <w:sz w:val="28"/>
          <w:szCs w:val="28"/>
          <w:rtl/>
          <w:lang w:bidi="ar-EG"/>
        </w:rPr>
        <w:t xml:space="preserve"> </w:t>
      </w:r>
      <w:r w:rsidRPr="00C173A5">
        <w:rPr>
          <w:rFonts w:ascii="Simplified Arabic" w:hAnsi="Simplified Arabic" w:cs="Simplified Arabic"/>
          <w:sz w:val="28"/>
          <w:szCs w:val="28"/>
          <w:rtl/>
          <w:lang w:bidi="ar-EG"/>
        </w:rPr>
        <w:t>كيف يضيع نفسه؟</w:t>
      </w:r>
    </w:p>
    <w:p w:rsidR="00BF7150" w:rsidRPr="00C173A5" w:rsidRDefault="00BF7150" w:rsidP="000C7BFD">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ربيعة </w:t>
      </w:r>
      <w:r>
        <w:rPr>
          <w:rFonts w:ascii="Simplified Arabic" w:hAnsi="Simplified Arabic" w:cs="Simplified Arabic"/>
          <w:sz w:val="28"/>
          <w:szCs w:val="28"/>
          <w:rtl/>
          <w:cs/>
        </w:rPr>
        <w:t xml:space="preserve">هو ابن أبي </w:t>
      </w:r>
      <w:r w:rsidRPr="00C173A5">
        <w:rPr>
          <w:rFonts w:ascii="Simplified Arabic" w:hAnsi="Simplified Arabic" w:cs="Simplified Arabic"/>
          <w:sz w:val="28"/>
          <w:szCs w:val="28"/>
          <w:rtl/>
          <w:lang w:bidi="ar-EG"/>
        </w:rPr>
        <w:t>عبد الرحمن المعروف بربيعة الر</w:t>
      </w:r>
      <w:r w:rsidR="000C7BFD">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ي</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وهو شيخ الإمام مالك</w:t>
      </w:r>
      <w:r w:rsidR="000C7BFD">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-رحمه الله تعالى- معنى كلامه أن من كان فيه فهم وقابلية للعلم لا ينبغي له أن يهمل نفسه، فيترك الاشتغال</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لئلا يؤدي ذلك إلى رفع العلم.</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من كانت لديه أهلية، عنده فهم وقابلية للعلم لا ينبغي له أن يهمل نفسه فيترك الاشتغال، وهذا الخطاب يتجه إلى الأشخاص أنفسهم وإلى أولياء أمورهم </w:t>
      </w:r>
      <w:r>
        <w:rPr>
          <w:rFonts w:ascii="Simplified Arabic" w:hAnsi="Simplified Arabic" w:cs="Simplified Arabic"/>
          <w:sz w:val="28"/>
          <w:szCs w:val="28"/>
          <w:rtl/>
          <w:cs/>
        </w:rPr>
        <w:t xml:space="preserve">ممن كان </w:t>
      </w:r>
      <w:r w:rsidRPr="00C173A5">
        <w:rPr>
          <w:rFonts w:ascii="Simplified Arabic" w:hAnsi="Simplified Arabic" w:cs="Simplified Arabic"/>
          <w:sz w:val="28"/>
          <w:szCs w:val="28"/>
          <w:rtl/>
          <w:lang w:bidi="ar-EG"/>
        </w:rPr>
        <w:t xml:space="preserve">عرف أن ابنه لديه الأهلية ينبغي أن يوجهه إلى هذا العلم الشريف، أيضًا من كان مسؤولًا عن التعليم إذا رأى من الطلاب النابهين الذين لديهم القدرة والأهلية على تحمل العلم والنهوض بشأنه </w:t>
      </w:r>
      <w:r w:rsidR="000C7BFD">
        <w:rPr>
          <w:rFonts w:ascii="Simplified Arabic" w:hAnsi="Simplified Arabic" w:cs="Simplified Arabic" w:hint="cs"/>
          <w:sz w:val="28"/>
          <w:szCs w:val="28"/>
          <w:rtl/>
          <w:lang w:bidi="ar-EG"/>
        </w:rPr>
        <w:t>ف</w:t>
      </w:r>
      <w:r w:rsidRPr="00C173A5">
        <w:rPr>
          <w:rFonts w:ascii="Simplified Arabic" w:hAnsi="Simplified Arabic" w:cs="Simplified Arabic"/>
          <w:sz w:val="28"/>
          <w:szCs w:val="28"/>
          <w:rtl/>
          <w:lang w:bidi="ar-EG"/>
        </w:rPr>
        <w:t>عليهم أن يبذلوا ما يستطيعو</w:t>
      </w:r>
      <w:r w:rsidR="000C7BFD">
        <w:rPr>
          <w:rFonts w:ascii="Simplified Arabic" w:hAnsi="Simplified Arabic" w:cs="Simplified Arabic" w:hint="cs"/>
          <w:sz w:val="28"/>
          <w:szCs w:val="28"/>
          <w:rtl/>
          <w:cs/>
        </w:rPr>
        <w:t>ن</w:t>
      </w:r>
      <w:r w:rsidRPr="00C173A5">
        <w:rPr>
          <w:rFonts w:ascii="Simplified Arabic" w:hAnsi="Simplified Arabic" w:cs="Simplified Arabic"/>
          <w:sz w:val="28"/>
          <w:szCs w:val="28"/>
          <w:rtl/>
          <w:lang w:bidi="ar-EG"/>
        </w:rPr>
        <w:t xml:space="preserve"> لتأهيل مثل هذا</w:t>
      </w:r>
      <w:r w:rsidR="000C7BFD">
        <w:rPr>
          <w:rFonts w:ascii="Simplified Arabic" w:hAnsi="Simplified Arabic" w:cs="Simplified Arabic"/>
          <w:sz w:val="28"/>
          <w:szCs w:val="28"/>
          <w:rtl/>
          <w:cs/>
        </w:rPr>
        <w:t xml:space="preserve"> ليكون</w:t>
      </w:r>
      <w:r w:rsidRPr="00C173A5">
        <w:rPr>
          <w:rFonts w:ascii="Simplified Arabic" w:hAnsi="Simplified Arabic" w:cs="Simplified Arabic"/>
          <w:sz w:val="28"/>
          <w:szCs w:val="28"/>
          <w:rtl/>
          <w:lang w:bidi="ar-EG"/>
        </w:rPr>
        <w:t xml:space="preserve"> عالمًا من علماء الأمة، أو مراده </w:t>
      </w:r>
      <w:r w:rsidRPr="00C173A5">
        <w:rPr>
          <w:rFonts w:ascii="Simplified Arabic" w:hAnsi="Simplified Arabic" w:cs="Simplified Arabic"/>
          <w:sz w:val="28"/>
          <w:szCs w:val="28"/>
          <w:rtl/>
          <w:lang w:bidi="ar-EG"/>
        </w:rPr>
        <w:lastRenderedPageBreak/>
        <w:t>الحث على نشر العلم في أهله</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لئلا يموت العالم قبل ذلك فيؤدي إلى رفع العلم، أو مراده أن يشهر العالم نفسه هذا كل كلام </w:t>
      </w:r>
      <w:r>
        <w:rPr>
          <w:rFonts w:ascii="Simplified Arabic" w:hAnsi="Simplified Arabic" w:cs="Simplified Arabic"/>
          <w:sz w:val="28"/>
          <w:szCs w:val="28"/>
          <w:rtl/>
          <w:cs/>
        </w:rPr>
        <w:t>الشراح</w:t>
      </w:r>
      <w:r w:rsidRPr="00C173A5">
        <w:rPr>
          <w:rFonts w:ascii="Simplified Arabic" w:hAnsi="Simplified Arabic" w:cs="Simplified Arabic"/>
          <w:sz w:val="28"/>
          <w:szCs w:val="28"/>
          <w:rtl/>
          <w:lang w:bidi="ar-EG"/>
        </w:rPr>
        <w:t>، أو مراده أن يشهر العالم نفسه ويتصدى للعلم عنده</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لئلا يضيع علمه</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كيف يشهر العالم نفسه؟</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هل يقول تعالوا يا معاشر الطلاب أنا عندي علم</w:t>
      </w:r>
      <w:r w:rsidR="000C7BFD">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تعالوا خذوا مني؟ </w:t>
      </w:r>
    </w:p>
    <w:p w:rsidR="00BF7150" w:rsidRPr="00C173A5" w:rsidRDefault="00BF7150" w:rsidP="00C173A5">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cs/>
        </w:rPr>
        <w:t>الأخ الحاضر</w:t>
      </w:r>
      <w:r w:rsidRPr="00C173A5">
        <w:rPr>
          <w:rFonts w:ascii="Simplified Arabic" w:hAnsi="Simplified Arabic" w:cs="Simplified Arabic"/>
          <w:b/>
          <w:bCs/>
          <w:sz w:val="28"/>
          <w:szCs w:val="28"/>
          <w:rtl/>
          <w:lang w:bidi="ar-EG"/>
        </w:rPr>
        <w:t>:</w:t>
      </w:r>
      <w:r>
        <w:rPr>
          <w:rFonts w:ascii="Simplified Arabic" w:hAnsi="Simplified Arabic" w:cs="Simplified Arabic"/>
          <w:b/>
          <w:bCs/>
          <w:sz w:val="28"/>
          <w:szCs w:val="28"/>
          <w:rtl/>
          <w:cs/>
        </w:rPr>
        <w:t xml:space="preserve"> أن يجلس بين الطلاب </w:t>
      </w:r>
    </w:p>
    <w:p w:rsidR="005A48B2" w:rsidRDefault="0004673B" w:rsidP="00C173A5">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هو </w:t>
      </w:r>
      <w:r w:rsidR="00BF7150" w:rsidRPr="00C173A5">
        <w:rPr>
          <w:rFonts w:ascii="Simplified Arabic" w:hAnsi="Simplified Arabic" w:cs="Simplified Arabic"/>
          <w:sz w:val="28"/>
          <w:szCs w:val="28"/>
          <w:rtl/>
          <w:lang w:bidi="ar-EG"/>
        </w:rPr>
        <w:t>ما يحتاج إلى أن يشهر نفسه بنفسه، من كان عنده شيء لابد أن يظهر لاسيما مع حسن القصد، لا بد أن يظهره الله -جل</w:t>
      </w:r>
      <w:r w:rsidR="00BF7150">
        <w:rPr>
          <w:rFonts w:ascii="Simplified Arabic" w:hAnsi="Simplified Arabic" w:cs="Simplified Arabic"/>
          <w:sz w:val="28"/>
          <w:szCs w:val="28"/>
          <w:rtl/>
          <w:cs/>
        </w:rPr>
        <w:t xml:space="preserve"> وعلا</w:t>
      </w:r>
      <w:r w:rsidR="00BF7150" w:rsidRPr="00C173A5">
        <w:rPr>
          <w:rFonts w:ascii="Simplified Arabic" w:hAnsi="Simplified Arabic" w:cs="Simplified Arabic"/>
          <w:sz w:val="28"/>
          <w:szCs w:val="28"/>
          <w:rtl/>
          <w:lang w:bidi="ar-EG"/>
        </w:rPr>
        <w:t>-</w:t>
      </w:r>
      <w:r w:rsidR="00BF7150">
        <w:rPr>
          <w:rFonts w:ascii="Simplified Arabic" w:hAnsi="Simplified Arabic" w:cs="Simplified Arabic"/>
          <w:sz w:val="28"/>
          <w:szCs w:val="28"/>
          <w:rtl/>
          <w:cs/>
        </w:rPr>
        <w:t xml:space="preserve">، </w:t>
      </w:r>
      <w:r w:rsidR="00BF7150" w:rsidRPr="00C173A5">
        <w:rPr>
          <w:rFonts w:ascii="Simplified Arabic" w:hAnsi="Simplified Arabic" w:cs="Simplified Arabic"/>
          <w:sz w:val="28"/>
          <w:szCs w:val="28"/>
          <w:rtl/>
          <w:lang w:bidi="ar-EG"/>
        </w:rPr>
        <w:t>وقيل</w:t>
      </w:r>
      <w:r w:rsidR="005A48B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مراده تعظيم العلم وتوقيره</w:t>
      </w:r>
      <w:r w:rsidR="005A48B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فلا يهين نفسه بأن يجعله عرضًا للدنيا</w:t>
      </w:r>
      <w:r w:rsidR="00BF7150">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 xml:space="preserve">قال </w:t>
      </w:r>
      <w:r w:rsidR="005A48B2">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بن حجر: وهذا </w:t>
      </w:r>
      <w:r>
        <w:rPr>
          <w:rFonts w:ascii="Simplified Arabic" w:hAnsi="Simplified Arabic" w:cs="Simplified Arabic" w:hint="cs"/>
          <w:sz w:val="28"/>
          <w:szCs w:val="28"/>
          <w:rtl/>
          <w:lang w:bidi="ar-EG"/>
        </w:rPr>
        <w:t>معنى</w:t>
      </w:r>
      <w:r w:rsidR="00BF7150" w:rsidRPr="00C173A5">
        <w:rPr>
          <w:rFonts w:ascii="Simplified Arabic" w:hAnsi="Simplified Arabic" w:cs="Simplified Arabic"/>
          <w:sz w:val="28"/>
          <w:szCs w:val="28"/>
          <w:rtl/>
          <w:lang w:bidi="ar-EG"/>
        </w:rPr>
        <w:t xml:space="preserve"> حسن</w:t>
      </w:r>
      <w:r w:rsidR="005A48B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لكن اللائق بتبويب المصنف ما تقدم</w:t>
      </w:r>
      <w:r w:rsidR="00BF7150">
        <w:rPr>
          <w:rFonts w:ascii="Simplified Arabic" w:hAnsi="Simplified Arabic" w:cs="Simplified Arabic"/>
          <w:sz w:val="28"/>
          <w:szCs w:val="28"/>
          <w:rtl/>
          <w:cs/>
        </w:rPr>
        <w:t xml:space="preserve">، </w:t>
      </w:r>
      <w:r w:rsidR="00BF7150" w:rsidRPr="00C173A5">
        <w:rPr>
          <w:rFonts w:ascii="Simplified Arabic" w:hAnsi="Simplified Arabic" w:cs="Simplified Arabic"/>
          <w:sz w:val="28"/>
          <w:szCs w:val="28"/>
          <w:rtl/>
          <w:lang w:bidi="ar-EG"/>
        </w:rPr>
        <w:t>في شرح الكرماني يقول: أن يضيع بأن لا يقصد الناس</w:t>
      </w:r>
      <w:r w:rsidR="005A48B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وألا </w:t>
      </w:r>
      <w:r w:rsidR="00BF7150">
        <w:rPr>
          <w:rFonts w:ascii="Simplified Arabic" w:hAnsi="Simplified Arabic" w:cs="Simplified Arabic"/>
          <w:sz w:val="28"/>
          <w:szCs w:val="28"/>
          <w:rtl/>
          <w:cs/>
        </w:rPr>
        <w:t xml:space="preserve">يسعى </w:t>
      </w:r>
      <w:r>
        <w:rPr>
          <w:rFonts w:ascii="Simplified Arabic" w:hAnsi="Simplified Arabic" w:cs="Simplified Arabic" w:hint="cs"/>
          <w:sz w:val="28"/>
          <w:szCs w:val="28"/>
          <w:rtl/>
          <w:lang w:bidi="ar-EG"/>
        </w:rPr>
        <w:t xml:space="preserve">في </w:t>
      </w:r>
      <w:r w:rsidR="00BF7150" w:rsidRPr="00C173A5">
        <w:rPr>
          <w:rFonts w:ascii="Simplified Arabic" w:hAnsi="Simplified Arabic" w:cs="Simplified Arabic"/>
          <w:sz w:val="28"/>
          <w:szCs w:val="28"/>
          <w:rtl/>
          <w:lang w:bidi="ar-EG"/>
        </w:rPr>
        <w:t xml:space="preserve">تعليم </w:t>
      </w:r>
      <w:r>
        <w:rPr>
          <w:rFonts w:ascii="Simplified Arabic" w:hAnsi="Simplified Arabic" w:cs="Simplified Arabic"/>
          <w:sz w:val="28"/>
          <w:szCs w:val="28"/>
          <w:rtl/>
          <w:lang w:bidi="ar-EG"/>
        </w:rPr>
        <w:t>الغير</w:t>
      </w:r>
      <w:r w:rsidR="005A48B2">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إذا لم يقصد الناس ولم يسع</w:t>
      </w:r>
      <w:r w:rsidR="00BF7150" w:rsidRPr="00C173A5">
        <w:rPr>
          <w:rFonts w:ascii="Simplified Arabic" w:hAnsi="Simplified Arabic" w:cs="Simplified Arabic"/>
          <w:sz w:val="28"/>
          <w:szCs w:val="28"/>
          <w:rtl/>
          <w:lang w:bidi="ar-EG"/>
        </w:rPr>
        <w:t xml:space="preserve"> بتعليم الناس ضيع نفسه، بمعنى أنه يقتصر على نفسه والعلم </w:t>
      </w:r>
      <w:r w:rsidR="00BF7150">
        <w:rPr>
          <w:rFonts w:ascii="Simplified Arabic" w:hAnsi="Simplified Arabic" w:cs="Simplified Arabic"/>
          <w:sz w:val="28"/>
          <w:szCs w:val="28"/>
          <w:rtl/>
          <w:cs/>
        </w:rPr>
        <w:t xml:space="preserve">يُنسى </w:t>
      </w:r>
      <w:r w:rsidR="005A48B2">
        <w:rPr>
          <w:rFonts w:ascii="Simplified Arabic" w:hAnsi="Simplified Arabic" w:cs="Simplified Arabic"/>
          <w:sz w:val="28"/>
          <w:szCs w:val="28"/>
          <w:rtl/>
          <w:lang w:bidi="ar-EG"/>
        </w:rPr>
        <w:t>شيئًا فشيئًا حتى يعود عامي</w:t>
      </w:r>
      <w:r w:rsidR="005A48B2">
        <w:rPr>
          <w:rFonts w:ascii="Simplified Arabic" w:hAnsi="Simplified Arabic" w:cs="Simplified Arabic" w:hint="cs"/>
          <w:sz w:val="28"/>
          <w:szCs w:val="28"/>
          <w:rtl/>
          <w:lang w:bidi="ar-EG"/>
        </w:rPr>
        <w:t>ًّ</w:t>
      </w:r>
      <w:r w:rsidR="005A48B2">
        <w:rPr>
          <w:rFonts w:ascii="Simplified Arabic" w:hAnsi="Simplified Arabic" w:cs="Simplified Arabic"/>
          <w:sz w:val="28"/>
          <w:szCs w:val="28"/>
          <w:rtl/>
          <w:lang w:bidi="ar-EG"/>
        </w:rPr>
        <w:t>ا</w:t>
      </w:r>
      <w:r w:rsidR="005A48B2">
        <w:rPr>
          <w:rFonts w:ascii="Simplified Arabic" w:hAnsi="Simplified Arabic" w:cs="Simplified Arabic" w:hint="cs"/>
          <w:sz w:val="28"/>
          <w:szCs w:val="28"/>
          <w:rtl/>
          <w:lang w:bidi="ar-EG"/>
        </w:rPr>
        <w:t>.</w:t>
      </w:r>
    </w:p>
    <w:p w:rsidR="005A48B2" w:rsidRDefault="00BF7150" w:rsidP="005A48B2">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وقال </w:t>
      </w:r>
      <w:r>
        <w:rPr>
          <w:rFonts w:ascii="Simplified Arabic" w:hAnsi="Simplified Arabic" w:cs="Simplified Arabic"/>
          <w:sz w:val="28"/>
          <w:szCs w:val="28"/>
          <w:rtl/>
          <w:cs/>
        </w:rPr>
        <w:t>ا</w:t>
      </w:r>
      <w:r w:rsidRPr="00C173A5">
        <w:rPr>
          <w:rFonts w:ascii="Simplified Arabic" w:hAnsi="Simplified Arabic" w:cs="Simplified Arabic"/>
          <w:sz w:val="28"/>
          <w:szCs w:val="28"/>
          <w:rtl/>
          <w:lang w:bidi="ar-EG"/>
        </w:rPr>
        <w:t xml:space="preserve">بن بطال: معني قول </w:t>
      </w:r>
      <w:r>
        <w:rPr>
          <w:rFonts w:ascii="Simplified Arabic" w:hAnsi="Simplified Arabic" w:cs="Simplified Arabic"/>
          <w:sz w:val="28"/>
          <w:szCs w:val="28"/>
          <w:rtl/>
          <w:cs/>
        </w:rPr>
        <w:t xml:space="preserve">ربيعة : </w:t>
      </w:r>
      <w:r w:rsidRPr="00C173A5">
        <w:rPr>
          <w:rFonts w:ascii="Simplified Arabic" w:hAnsi="Simplified Arabic" w:cs="Simplified Arabic"/>
          <w:sz w:val="28"/>
          <w:szCs w:val="28"/>
          <w:rtl/>
          <w:lang w:bidi="ar-EG"/>
        </w:rPr>
        <w:t xml:space="preserve">أن من كان له قبول </w:t>
      </w:r>
      <w:r>
        <w:rPr>
          <w:rFonts w:ascii="Simplified Arabic" w:hAnsi="Simplified Arabic" w:cs="Simplified Arabic"/>
          <w:sz w:val="28"/>
          <w:szCs w:val="28"/>
          <w:rtl/>
          <w:cs/>
        </w:rPr>
        <w:t xml:space="preserve">للعلم </w:t>
      </w:r>
      <w:r w:rsidRPr="00C173A5">
        <w:rPr>
          <w:rFonts w:ascii="Simplified Arabic" w:hAnsi="Simplified Arabic" w:cs="Simplified Arabic"/>
          <w:sz w:val="28"/>
          <w:szCs w:val="28"/>
          <w:rtl/>
          <w:lang w:bidi="ar-EG"/>
        </w:rPr>
        <w:t xml:space="preserve">وفهم له </w:t>
      </w:r>
      <w:r>
        <w:rPr>
          <w:rFonts w:ascii="Simplified Arabic" w:hAnsi="Simplified Arabic" w:cs="Simplified Arabic"/>
          <w:sz w:val="28"/>
          <w:szCs w:val="28"/>
          <w:rtl/>
          <w:cs/>
        </w:rPr>
        <w:t xml:space="preserve">فقد لزمه </w:t>
      </w:r>
      <w:r w:rsidRPr="00C173A5">
        <w:rPr>
          <w:rFonts w:ascii="Simplified Arabic" w:hAnsi="Simplified Arabic" w:cs="Simplified Arabic"/>
          <w:sz w:val="28"/>
          <w:szCs w:val="28"/>
          <w:rtl/>
          <w:lang w:bidi="ar-EG"/>
        </w:rPr>
        <w:t xml:space="preserve">من </w:t>
      </w:r>
      <w:r>
        <w:rPr>
          <w:rFonts w:ascii="Simplified Arabic" w:hAnsi="Simplified Arabic" w:cs="Simplified Arabic"/>
          <w:sz w:val="28"/>
          <w:szCs w:val="28"/>
          <w:rtl/>
          <w:cs/>
        </w:rPr>
        <w:t xml:space="preserve">فرض </w:t>
      </w:r>
      <w:r w:rsidRPr="00C173A5">
        <w:rPr>
          <w:rFonts w:ascii="Simplified Arabic" w:hAnsi="Simplified Arabic" w:cs="Simplified Arabic"/>
          <w:sz w:val="28"/>
          <w:szCs w:val="28"/>
          <w:rtl/>
          <w:lang w:bidi="ar-EG"/>
        </w:rPr>
        <w:t>طلب العلم ما لم يلزم غيره، فينبغي له أن يجتهد ولا يضيع طلبه فيضيع نفسه، هذا كلام الشراح</w:t>
      </w:r>
      <w:r w:rsidR="005A48B2">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قلت</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أولى من ينطبق عليه الخبر من حصل شيئًا من العلم، والآن جعلوا من مراد ربيعة المتأهل قبل أن يحصل، عليه أن يحصل لكن أقول أولى من ينطبق عليه الخبر من حص</w:t>
      </w:r>
      <w:r w:rsidR="0004673B">
        <w:rPr>
          <w:rFonts w:ascii="Simplified Arabic" w:hAnsi="Simplified Arabic" w:cs="Simplified Arabic"/>
          <w:sz w:val="28"/>
          <w:szCs w:val="28"/>
          <w:rtl/>
          <w:lang w:bidi="ar-EG"/>
        </w:rPr>
        <w:t>ل شيء من العلم كمن طلب العلم وب</w:t>
      </w:r>
      <w:r w:rsidR="0004673B">
        <w:rPr>
          <w:rFonts w:ascii="Simplified Arabic" w:hAnsi="Simplified Arabic" w:cs="Simplified Arabic" w:hint="cs"/>
          <w:sz w:val="28"/>
          <w:szCs w:val="28"/>
          <w:rtl/>
          <w:lang w:bidi="ar-EG"/>
        </w:rPr>
        <w:t>رّ</w:t>
      </w:r>
      <w:r w:rsidRPr="00C173A5">
        <w:rPr>
          <w:rFonts w:ascii="Simplified Arabic" w:hAnsi="Simplified Arabic" w:cs="Simplified Arabic"/>
          <w:sz w:val="28"/>
          <w:szCs w:val="28"/>
          <w:rtl/>
          <w:lang w:bidi="ar-EG"/>
        </w:rPr>
        <w:t>ز فيه</w:t>
      </w:r>
      <w:r w:rsidR="005A48B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ثم انشغل عنه بأمور الدنيا من وظيفة أو تجارة </w:t>
      </w:r>
      <w:r>
        <w:rPr>
          <w:rFonts w:ascii="Simplified Arabic" w:hAnsi="Simplified Arabic" w:cs="Simplified Arabic"/>
          <w:sz w:val="28"/>
          <w:szCs w:val="28"/>
          <w:rtl/>
          <w:cs/>
        </w:rPr>
        <w:t xml:space="preserve">حتى </w:t>
      </w:r>
      <w:r w:rsidRPr="00C173A5">
        <w:rPr>
          <w:rFonts w:ascii="Simplified Arabic" w:hAnsi="Simplified Arabic" w:cs="Simplified Arabic"/>
          <w:sz w:val="28"/>
          <w:szCs w:val="28"/>
          <w:rtl/>
          <w:lang w:bidi="ar-EG"/>
        </w:rPr>
        <w:t>نسي ما حص</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ل، ولا شك أن هذا موجود، تجد في الصفوف في طلاب الجامعة الطلاب النابهين عدد</w:t>
      </w:r>
      <w:r w:rsidR="005A48B2">
        <w:rPr>
          <w:rFonts w:ascii="Simplified Arabic" w:hAnsi="Simplified Arabic" w:cs="Simplified Arabic" w:hint="cs"/>
          <w:sz w:val="28"/>
          <w:szCs w:val="28"/>
          <w:rtl/>
          <w:lang w:bidi="ar-EG"/>
        </w:rPr>
        <w:t>ًا،</w:t>
      </w:r>
      <w:r w:rsidRPr="00C173A5">
        <w:rPr>
          <w:rFonts w:ascii="Simplified Arabic" w:hAnsi="Simplified Arabic" w:cs="Simplified Arabic"/>
          <w:sz w:val="28"/>
          <w:szCs w:val="28"/>
          <w:rtl/>
          <w:lang w:bidi="ar-EG"/>
        </w:rPr>
        <w:t xml:space="preserve"> وتجد بعضهم أميز من بعض لكن يتخرج الجميع في الجامعة</w:t>
      </w:r>
      <w:r w:rsidR="005A48B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ثم بعد ذلك هذا ينشغل بوظيفة أو تجارة خلاص ينتهي، بينما </w:t>
      </w:r>
      <w:r>
        <w:rPr>
          <w:rFonts w:ascii="Simplified Arabic" w:hAnsi="Simplified Arabic" w:cs="Simplified Arabic"/>
          <w:sz w:val="28"/>
          <w:szCs w:val="28"/>
          <w:rtl/>
          <w:cs/>
        </w:rPr>
        <w:t xml:space="preserve">زميله </w:t>
      </w:r>
      <w:r w:rsidRPr="00C173A5">
        <w:rPr>
          <w:rFonts w:ascii="Simplified Arabic" w:hAnsi="Simplified Arabic" w:cs="Simplified Arabic"/>
          <w:sz w:val="28"/>
          <w:szCs w:val="28"/>
          <w:rtl/>
          <w:lang w:bidi="ar-EG"/>
        </w:rPr>
        <w:t xml:space="preserve">الذي هو مثله ونده أو أقل منه في التحصيل يتابع، يعلم، يؤلف، يتابع القراءة والجلوس، ثم يبرز </w:t>
      </w:r>
      <w:r w:rsidR="0004673B">
        <w:rPr>
          <w:rFonts w:ascii="Simplified Arabic" w:hAnsi="Simplified Arabic" w:cs="Simplified Arabic"/>
          <w:sz w:val="28"/>
          <w:szCs w:val="28"/>
          <w:rtl/>
          <w:cs/>
        </w:rPr>
        <w:t>وينب</w:t>
      </w:r>
      <w:r w:rsidR="0004673B">
        <w:rPr>
          <w:rFonts w:ascii="Simplified Arabic" w:hAnsi="Simplified Arabic" w:cs="Simplified Arabic" w:hint="cs"/>
          <w:sz w:val="28"/>
          <w:szCs w:val="28"/>
          <w:rtl/>
          <w:cs/>
        </w:rPr>
        <w:t>غ</w:t>
      </w:r>
      <w:r w:rsidRPr="00C173A5">
        <w:rPr>
          <w:rFonts w:ascii="Simplified Arabic" w:hAnsi="Simplified Arabic" w:cs="Simplified Arabic"/>
          <w:sz w:val="28"/>
          <w:szCs w:val="28"/>
          <w:rtl/>
          <w:lang w:bidi="ar-EG"/>
        </w:rPr>
        <w:t>، هذا أمر واضح وواقع</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لاشك أن هذه غفلة شديدة عن الوعد ممن لا يخلف الميعاد بما أعد الله</w:t>
      </w:r>
      <w:r w:rsidR="005A48B2">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-جل وعلا- للعلماء من منازل في الدنيا والآخرة</w:t>
      </w:r>
      <w:r w:rsidR="005A48B2">
        <w:rPr>
          <w:rFonts w:ascii="Simplified Arabic" w:hAnsi="Simplified Arabic" w:cs="Simplified Arabic" w:hint="cs"/>
          <w:sz w:val="28"/>
          <w:szCs w:val="28"/>
          <w:rtl/>
          <w:lang w:bidi="ar-EG"/>
        </w:rPr>
        <w:t>.</w:t>
      </w:r>
    </w:p>
    <w:p w:rsidR="00BF7150" w:rsidRPr="00C173A5" w:rsidRDefault="00BF7150" w:rsidP="005A48B2">
      <w:pPr>
        <w:jc w:val="lowKashida"/>
        <w:rPr>
          <w:rFonts w:ascii="Simplified Arabic" w:hAnsi="Simplified Arabic" w:cs="Simplified Arabic"/>
          <w:sz w:val="28"/>
          <w:szCs w:val="28"/>
          <w:rtl/>
          <w:cs/>
        </w:rPr>
      </w:pPr>
      <w:r w:rsidRPr="00C173A5">
        <w:rPr>
          <w:rFonts w:ascii="Simplified Arabic" w:hAnsi="Simplified Arabic" w:cs="Simplified Arabic"/>
          <w:sz w:val="28"/>
          <w:szCs w:val="28"/>
          <w:rtl/>
          <w:lang w:bidi="ar-EG"/>
        </w:rPr>
        <w:t xml:space="preserve"> يقول الشيخ حافظ الحكمي في ميميته الشهيرة التي هي في الوصايا والآداب العلمية ينبغي</w:t>
      </w:r>
      <w:r w:rsidR="005A48B2">
        <w:rPr>
          <w:rFonts w:ascii="Simplified Arabic" w:hAnsi="Simplified Arabic" w:cs="Simplified Arabic"/>
          <w:sz w:val="28"/>
          <w:szCs w:val="28"/>
          <w:rtl/>
          <w:cs/>
        </w:rPr>
        <w:t xml:space="preserve"> لطالب العلم</w:t>
      </w:r>
      <w:r w:rsidRPr="00C173A5">
        <w:rPr>
          <w:rFonts w:ascii="Simplified Arabic" w:hAnsi="Simplified Arabic" w:cs="Simplified Arabic"/>
          <w:sz w:val="28"/>
          <w:szCs w:val="28"/>
          <w:rtl/>
          <w:lang w:bidi="ar-EG"/>
        </w:rPr>
        <w:t xml:space="preserve"> أن </w:t>
      </w:r>
      <w:r>
        <w:rPr>
          <w:rFonts w:ascii="Simplified Arabic" w:hAnsi="Simplified Arabic" w:cs="Simplified Arabic"/>
          <w:sz w:val="28"/>
          <w:szCs w:val="28"/>
          <w:rtl/>
          <w:cs/>
        </w:rPr>
        <w:t xml:space="preserve">يُعنى </w:t>
      </w:r>
      <w:r w:rsidRPr="00C173A5">
        <w:rPr>
          <w:rFonts w:ascii="Simplified Arabic" w:hAnsi="Simplified Arabic" w:cs="Simplified Arabic"/>
          <w:sz w:val="28"/>
          <w:szCs w:val="28"/>
          <w:rtl/>
          <w:lang w:bidi="ar-EG"/>
        </w:rPr>
        <w:t>بها، يقول -رحمه الله تعالى-</w:t>
      </w:r>
      <w:r>
        <w:rPr>
          <w:rFonts w:ascii="Simplified Arabic" w:hAnsi="Simplified Arabic" w:cs="Simplified Arabic"/>
          <w:sz w:val="28"/>
          <w:szCs w:val="28"/>
          <w:rtl/>
          <w:cs/>
        </w:rPr>
        <w:t xml:space="preserve">: </w:t>
      </w:r>
    </w:p>
    <w:tbl>
      <w:tblPr>
        <w:bidiVisual/>
        <w:tblW w:w="9356" w:type="dxa"/>
        <w:tblInd w:w="248" w:type="dxa"/>
        <w:tblLook w:val="04A0" w:firstRow="1" w:lastRow="0" w:firstColumn="1" w:lastColumn="0" w:noHBand="0" w:noVBand="1"/>
      </w:tblPr>
      <w:tblGrid>
        <w:gridCol w:w="3828"/>
        <w:gridCol w:w="1559"/>
        <w:gridCol w:w="3969"/>
      </w:tblGrid>
      <w:tr w:rsidR="0004673B" w:rsidTr="0004673B">
        <w:tc>
          <w:tcPr>
            <w:tcW w:w="3828" w:type="dxa"/>
          </w:tcPr>
          <w:p w:rsidR="0004673B" w:rsidRDefault="0004673B" w:rsidP="0004673B">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يا طالب العلم لا تبغي به بدلًا</w:t>
            </w:r>
            <w:r>
              <w:rPr>
                <w:rFonts w:ascii="Simplified Arabic" w:hAnsi="Simplified Arabic" w:cs="Simplified Arabic" w:hint="cs"/>
                <w:sz w:val="28"/>
                <w:szCs w:val="28"/>
                <w:rtl/>
                <w:lang w:bidi="ar-EG"/>
              </w:rPr>
              <w:br/>
            </w:r>
            <w:r w:rsidRPr="0004673B">
              <w:rPr>
                <w:rFonts w:ascii="Simplified Arabic" w:hAnsi="Simplified Arabic" w:cs="Simplified Arabic" w:hint="cs"/>
                <w:sz w:val="2"/>
                <w:szCs w:val="2"/>
                <w:rtl/>
                <w:lang w:bidi="ar-EG"/>
              </w:rPr>
              <w:t>.</w:t>
            </w:r>
          </w:p>
        </w:tc>
        <w:tc>
          <w:tcPr>
            <w:tcW w:w="1559" w:type="dxa"/>
          </w:tcPr>
          <w:p w:rsidR="0004673B" w:rsidRDefault="0004673B" w:rsidP="0004673B">
            <w:pPr>
              <w:jc w:val="lowKashida"/>
              <w:rPr>
                <w:rFonts w:ascii="Simplified Arabic" w:hAnsi="Simplified Arabic" w:cs="Simplified Arabic"/>
                <w:sz w:val="28"/>
                <w:szCs w:val="28"/>
                <w:rtl/>
                <w:lang w:bidi="ar-EG"/>
              </w:rPr>
            </w:pPr>
          </w:p>
        </w:tc>
        <w:tc>
          <w:tcPr>
            <w:tcW w:w="3969" w:type="dxa"/>
          </w:tcPr>
          <w:p w:rsidR="0004673B" w:rsidRDefault="0004673B" w:rsidP="0004673B">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فقد </w:t>
            </w:r>
            <w:r>
              <w:rPr>
                <w:rFonts w:ascii="Simplified Arabic" w:hAnsi="Simplified Arabic" w:cs="Simplified Arabic"/>
                <w:sz w:val="28"/>
                <w:szCs w:val="28"/>
                <w:rtl/>
                <w:cs/>
              </w:rPr>
              <w:t xml:space="preserve">ظفرت </w:t>
            </w:r>
            <w:r>
              <w:rPr>
                <w:rFonts w:ascii="Simplified Arabic" w:hAnsi="Simplified Arabic" w:cs="Simplified Arabic"/>
                <w:sz w:val="28"/>
                <w:szCs w:val="28"/>
                <w:rtl/>
                <w:lang w:bidi="ar-EG"/>
              </w:rPr>
              <w:t>ور</w:t>
            </w:r>
            <w:r>
              <w:rPr>
                <w:rFonts w:ascii="Simplified Arabic" w:hAnsi="Simplified Arabic" w:cs="Simplified Arabic"/>
                <w:sz w:val="28"/>
                <w:szCs w:val="28"/>
                <w:rtl/>
                <w:cs/>
              </w:rPr>
              <w:t>ب</w:t>
            </w:r>
            <w:r>
              <w:rPr>
                <w:rFonts w:ascii="Simplified Arabic" w:hAnsi="Simplified Arabic" w:cs="Simplified Arabic"/>
                <w:sz w:val="28"/>
                <w:szCs w:val="28"/>
                <w:rtl/>
                <w:lang w:bidi="ar-EG"/>
              </w:rPr>
              <w:t xml:space="preserve"> اللوح </w:t>
            </w:r>
            <w:r>
              <w:rPr>
                <w:rFonts w:ascii="Simplified Arabic" w:hAnsi="Simplified Arabic" w:cs="Simplified Arabic"/>
                <w:sz w:val="28"/>
                <w:szCs w:val="28"/>
                <w:rtl/>
                <w:cs/>
              </w:rPr>
              <w:t>والقلـم</w:t>
            </w:r>
            <w:r>
              <w:rPr>
                <w:rFonts w:ascii="Simplified Arabic" w:hAnsi="Simplified Arabic" w:cs="Simplified Arabic"/>
                <w:sz w:val="2"/>
                <w:szCs w:val="2"/>
                <w:rtl/>
                <w:lang w:bidi="ar-EG"/>
              </w:rPr>
              <w:br/>
            </w:r>
            <w:r w:rsidRPr="0004673B">
              <w:rPr>
                <w:rFonts w:ascii="Simplified Arabic" w:hAnsi="Simplified Arabic" w:cs="Simplified Arabic" w:hint="cs"/>
                <w:sz w:val="2"/>
                <w:szCs w:val="2"/>
                <w:rtl/>
                <w:lang w:bidi="ar-EG"/>
              </w:rPr>
              <w:t>.</w:t>
            </w:r>
          </w:p>
        </w:tc>
      </w:tr>
    </w:tbl>
    <w:p w:rsidR="00A912CC" w:rsidRPr="001C7B7F" w:rsidRDefault="00433C33" w:rsidP="00595A93">
      <w:pPr>
        <w:jc w:val="lowKashida"/>
        <w:rPr>
          <w:rFonts w:ascii="Simplified Arabic" w:hAnsi="Simplified Arabic" w:cs="Simplified Arabic"/>
          <w:color w:val="000000"/>
          <w:sz w:val="28"/>
          <w:szCs w:val="28"/>
          <w:rtl/>
        </w:rPr>
      </w:pPr>
      <w:r w:rsidRPr="00C173A5">
        <w:rPr>
          <w:rFonts w:ascii="Simplified Arabic" w:hAnsi="Simplified Arabic" w:cs="Simplified Arabic"/>
          <w:sz w:val="28"/>
          <w:szCs w:val="28"/>
          <w:rtl/>
          <w:lang w:bidi="ar-EG"/>
        </w:rPr>
        <w:t>عليه أن يحمد الله</w:t>
      </w:r>
      <w:r w:rsidR="005A48B2">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 xml:space="preserve">-جل وعلا- أن يسر </w:t>
      </w:r>
      <w:r>
        <w:rPr>
          <w:rFonts w:ascii="Simplified Arabic" w:hAnsi="Simplified Arabic" w:cs="Simplified Arabic"/>
          <w:sz w:val="28"/>
          <w:szCs w:val="28"/>
          <w:rtl/>
          <w:cs/>
        </w:rPr>
        <w:t xml:space="preserve">له </w:t>
      </w:r>
      <w:r w:rsidRPr="00C173A5">
        <w:rPr>
          <w:rFonts w:ascii="Simplified Arabic" w:hAnsi="Simplified Arabic" w:cs="Simplified Arabic"/>
          <w:sz w:val="28"/>
          <w:szCs w:val="28"/>
          <w:rtl/>
          <w:lang w:bidi="ar-EG"/>
        </w:rPr>
        <w:t>الطريق</w:t>
      </w:r>
      <w:r w:rsidR="005A48B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وسهل له </w:t>
      </w:r>
      <w:r>
        <w:rPr>
          <w:rFonts w:ascii="Simplified Arabic" w:hAnsi="Simplified Arabic" w:cs="Simplified Arabic"/>
          <w:sz w:val="28"/>
          <w:szCs w:val="28"/>
          <w:rtl/>
          <w:cs/>
        </w:rPr>
        <w:t xml:space="preserve">سلوك هذا </w:t>
      </w:r>
      <w:r w:rsidRPr="00C173A5">
        <w:rPr>
          <w:rFonts w:ascii="Simplified Arabic" w:hAnsi="Simplified Arabic" w:cs="Simplified Arabic"/>
          <w:sz w:val="28"/>
          <w:szCs w:val="28"/>
          <w:rtl/>
          <w:lang w:bidi="ar-EG"/>
        </w:rPr>
        <w:t xml:space="preserve"> السبيل</w:t>
      </w:r>
      <w:r w:rsidR="005A48B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 تكون العاقبة أن يجتهد ثم يأخذ الشهادة</w:t>
      </w:r>
      <w:r w:rsidR="005A48B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ثم </w:t>
      </w:r>
      <w:r>
        <w:rPr>
          <w:rFonts w:ascii="Simplified Arabic" w:hAnsi="Simplified Arabic" w:cs="Simplified Arabic"/>
          <w:sz w:val="28"/>
          <w:szCs w:val="28"/>
          <w:rtl/>
          <w:cs/>
        </w:rPr>
        <w:t xml:space="preserve">ينسى </w:t>
      </w:r>
      <w:r w:rsidRPr="00C173A5">
        <w:rPr>
          <w:rFonts w:ascii="Simplified Arabic" w:hAnsi="Simplified Arabic" w:cs="Simplified Arabic"/>
          <w:sz w:val="28"/>
          <w:szCs w:val="28"/>
          <w:rtl/>
          <w:lang w:bidi="ar-EG"/>
        </w:rPr>
        <w:t xml:space="preserve">ما علم، الأمثلة على هذا النوع كثيرة من الشيوخ والأقران والطلاب، فكم من </w:t>
      </w:r>
      <w:r w:rsidR="0004673B">
        <w:rPr>
          <w:rFonts w:ascii="Simplified Arabic" w:hAnsi="Simplified Arabic" w:cs="Simplified Arabic" w:hint="cs"/>
          <w:sz w:val="28"/>
          <w:szCs w:val="28"/>
          <w:rtl/>
          <w:cs/>
        </w:rPr>
        <w:t xml:space="preserve">واحد </w:t>
      </w:r>
      <w:r w:rsidRPr="00C173A5">
        <w:rPr>
          <w:rFonts w:ascii="Simplified Arabic" w:hAnsi="Simplified Arabic" w:cs="Simplified Arabic"/>
          <w:sz w:val="28"/>
          <w:szCs w:val="28"/>
          <w:rtl/>
          <w:lang w:bidi="ar-EG"/>
        </w:rPr>
        <w:t>ضيع نفسه</w:t>
      </w:r>
      <w:r w:rsidR="00643E58">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لهثًا وراء الدنيا بحيث تجد </w:t>
      </w:r>
      <w:r w:rsidR="0004673B">
        <w:rPr>
          <w:rFonts w:ascii="Simplified Arabic" w:hAnsi="Simplified Arabic" w:cs="Simplified Arabic" w:hint="cs"/>
          <w:sz w:val="28"/>
          <w:szCs w:val="28"/>
          <w:rtl/>
          <w:lang w:bidi="ar-EG"/>
        </w:rPr>
        <w:t>ال</w:t>
      </w:r>
      <w:r w:rsidRPr="00C173A5">
        <w:rPr>
          <w:rFonts w:ascii="Simplified Arabic" w:hAnsi="Simplified Arabic" w:cs="Simplified Arabic"/>
          <w:sz w:val="28"/>
          <w:szCs w:val="28"/>
          <w:rtl/>
          <w:lang w:bidi="ar-EG"/>
        </w:rPr>
        <w:t>اثنين من ا</w:t>
      </w:r>
      <w:r w:rsidR="0004673B">
        <w:rPr>
          <w:rFonts w:ascii="Simplified Arabic" w:hAnsi="Simplified Arabic" w:cs="Simplified Arabic"/>
          <w:sz w:val="28"/>
          <w:szCs w:val="28"/>
          <w:rtl/>
          <w:lang w:bidi="ar-EG"/>
        </w:rPr>
        <w:t>لأقران بعد مدة من التخرج بينهما</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بوْن شاسع </w:t>
      </w:r>
      <w:r w:rsidRPr="00C173A5">
        <w:rPr>
          <w:rFonts w:ascii="Simplified Arabic" w:hAnsi="Simplified Arabic" w:cs="Simplified Arabic"/>
          <w:sz w:val="28"/>
          <w:szCs w:val="28"/>
          <w:rtl/>
          <w:lang w:bidi="ar-EG"/>
        </w:rPr>
        <w:t>في العلم والفضل والعمل</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سببه اهتمام أحدهما بمواصلة التحصيل وتعليم الناس وإرشادهم</w:t>
      </w:r>
      <w:r w:rsidR="00643E58">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وإهمال الآخر نفسه إما كسلًا أو انشغالا</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بأمور الدنيا أو تواضعًا وخمولًا على حد زعمه، بعضهم لا يحب الظهور فينزوي في بيته؛ لأنه لا يحب الظهور، هذا العذر الظاهر للناس</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والله </w:t>
      </w:r>
      <w:r w:rsidR="00595A93">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علم بالخبايا، الغالب أن مثل هذا باعثه الكسل</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لأن </w:t>
      </w:r>
      <w:r w:rsidRPr="00C173A5">
        <w:rPr>
          <w:rFonts w:ascii="Simplified Arabic" w:hAnsi="Simplified Arabic" w:cs="Simplified Arabic"/>
          <w:sz w:val="28"/>
          <w:szCs w:val="28"/>
          <w:rtl/>
          <w:lang w:bidi="ar-EG"/>
        </w:rPr>
        <w:t xml:space="preserve">ما معنى حب الظهور؟ ما معني مثل هذا الزهد مع مخالفة أوامر صريحة بتبليغ ما علم؟ وقد </w:t>
      </w:r>
      <w:r w:rsidR="00595A93">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خذ الله</w:t>
      </w:r>
      <w:r w:rsidR="00595A93">
        <w:rPr>
          <w:rFonts w:ascii="Simplified Arabic" w:hAnsi="Simplified Arabic" w:cs="Simplified Arabic" w:hint="cs"/>
          <w:sz w:val="28"/>
          <w:szCs w:val="28"/>
          <w:rtl/>
          <w:cs/>
        </w:rPr>
        <w:t xml:space="preserve"> </w:t>
      </w:r>
      <w:r>
        <w:rPr>
          <w:rFonts w:ascii="Simplified Arabic" w:hAnsi="Simplified Arabic" w:cs="Simplified Arabic"/>
          <w:sz w:val="28"/>
          <w:szCs w:val="28"/>
          <w:rtl/>
          <w:cs/>
        </w:rPr>
        <w:t>-جل وعلا-</w:t>
      </w:r>
      <w:r w:rsidRPr="00C173A5">
        <w:rPr>
          <w:rFonts w:ascii="Simplified Arabic" w:hAnsi="Simplified Arabic" w:cs="Simplified Arabic"/>
          <w:sz w:val="28"/>
          <w:szCs w:val="28"/>
          <w:rtl/>
          <w:lang w:bidi="ar-EG"/>
        </w:rPr>
        <w:t xml:space="preserve"> العهد والميثاق على أهل العلم أن يبينوا ابتعاد</w:t>
      </w:r>
      <w:r w:rsidR="0004673B">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ا عن الشهرة</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يقول؛ لأنه أقرب </w:t>
      </w:r>
      <w:r>
        <w:rPr>
          <w:rFonts w:ascii="Simplified Arabic" w:hAnsi="Simplified Arabic" w:cs="Simplified Arabic"/>
          <w:sz w:val="28"/>
          <w:szCs w:val="28"/>
          <w:rtl/>
          <w:cs/>
        </w:rPr>
        <w:t>إلى ا</w:t>
      </w:r>
      <w:r w:rsidRPr="00C173A5">
        <w:rPr>
          <w:rFonts w:ascii="Simplified Arabic" w:hAnsi="Simplified Arabic" w:cs="Simplified Arabic"/>
          <w:sz w:val="28"/>
          <w:szCs w:val="28"/>
          <w:rtl/>
          <w:lang w:bidi="ar-EG"/>
        </w:rPr>
        <w:t>لإخلاص ينزوي في بيته</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 يخالط </w:t>
      </w:r>
      <w:r w:rsidRPr="00C173A5">
        <w:rPr>
          <w:rFonts w:ascii="Simplified Arabic" w:hAnsi="Simplified Arabic" w:cs="Simplified Arabic"/>
          <w:sz w:val="28"/>
          <w:szCs w:val="28"/>
          <w:rtl/>
          <w:lang w:bidi="ar-EG"/>
        </w:rPr>
        <w:lastRenderedPageBreak/>
        <w:t xml:space="preserve">الناس؛ لأنه أقرب </w:t>
      </w:r>
      <w:r>
        <w:rPr>
          <w:rFonts w:ascii="Simplified Arabic" w:hAnsi="Simplified Arabic" w:cs="Simplified Arabic"/>
          <w:sz w:val="28"/>
          <w:szCs w:val="28"/>
          <w:rtl/>
          <w:cs/>
        </w:rPr>
        <w:t>إلى ا</w:t>
      </w:r>
      <w:r w:rsidRPr="00C173A5">
        <w:rPr>
          <w:rFonts w:ascii="Simplified Arabic" w:hAnsi="Simplified Arabic" w:cs="Simplified Arabic"/>
          <w:sz w:val="28"/>
          <w:szCs w:val="28"/>
          <w:rtl/>
          <w:lang w:bidi="ar-EG"/>
        </w:rPr>
        <w:t>لإخلاص مع إمكان أن ينتفع الناس به، هذه الدعوى ليست مقبولة غافلًا عن العهد والميثاق الذي أخذه الله تعالى</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على أهل العلم كما قال -جل </w:t>
      </w:r>
      <w:r>
        <w:rPr>
          <w:rFonts w:ascii="Simplified Arabic" w:hAnsi="Simplified Arabic" w:cs="Simplified Arabic"/>
          <w:sz w:val="28"/>
          <w:szCs w:val="28"/>
          <w:rtl/>
          <w:cs/>
        </w:rPr>
        <w:t>وعلا</w:t>
      </w:r>
      <w:r w:rsidRPr="00595A93">
        <w:rPr>
          <w:rFonts w:ascii="Simplified Arabic" w:hAnsi="Simplified Arabic" w:cs="Simplified Arabic"/>
          <w:sz w:val="28"/>
          <w:szCs w:val="28"/>
          <w:rtl/>
          <w:cs/>
        </w:rPr>
        <w:t>-:</w:t>
      </w:r>
      <w:r w:rsidR="00595A93" w:rsidRPr="00595A93">
        <w:rPr>
          <w:rFonts w:ascii="Simplified Arabic" w:hAnsi="Simplified Arabic" w:cs="Simplified Arabic" w:hint="cs"/>
          <w:sz w:val="28"/>
          <w:szCs w:val="28"/>
          <w:rtl/>
        </w:rPr>
        <w:t xml:space="preserve"> </w:t>
      </w:r>
      <w:r w:rsidRPr="00C173A5">
        <w:rPr>
          <w:rFonts w:ascii="Simplified Arabic" w:hAnsi="Simplified Arabic" w:cs="Simplified Arabic"/>
          <w:color w:val="FF0000"/>
          <w:sz w:val="28"/>
          <w:szCs w:val="28"/>
          <w:rtl/>
        </w:rPr>
        <w:t>{وَإِذْ أَخَذَ اللَّهُ مِيثَاقَ الَّذِينَ أُوتُوا الْكِتَابَ لَتُبَيِّنُنَّهُ لِلنَّاسِ وَلا تَكْتُمُونَهُ فَنَبَذُوهُ وَرَاءَ ظُهُورِهِمْ وَاشْتَرَوْا بِهِ ثَمَنًا قَلِيلًا فَبِئْسَ مَا يَشْتَرُونَ</w:t>
      </w:r>
      <w:r w:rsidRPr="0004673B">
        <w:rPr>
          <w:rFonts w:ascii="Simplified Arabic" w:hAnsi="Simplified Arabic" w:cs="Simplified Arabic"/>
          <w:color w:val="FF0000"/>
          <w:sz w:val="28"/>
          <w:szCs w:val="28"/>
          <w:rtl/>
        </w:rPr>
        <w:t>}</w:t>
      </w:r>
      <w:r w:rsidRPr="001C7B7F">
        <w:rPr>
          <w:rFonts w:ascii="Simplified Arabic" w:hAnsi="Simplified Arabic" w:cs="Simplified Arabic"/>
          <w:color w:val="000000"/>
          <w:sz w:val="28"/>
          <w:szCs w:val="28"/>
          <w:rtl/>
        </w:rPr>
        <w:t>[آل عمران:187].</w:t>
      </w:r>
    </w:p>
    <w:p w:rsidR="00595A93" w:rsidRDefault="00BF7150" w:rsidP="00595A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يقول الإمام الحافظ </w:t>
      </w:r>
      <w:r w:rsidR="00595A93">
        <w:rPr>
          <w:rFonts w:ascii="Simplified Arabic" w:hAnsi="Simplified Arabic" w:cs="Simplified Arabic" w:hint="cs"/>
          <w:sz w:val="28"/>
          <w:szCs w:val="28"/>
          <w:rtl/>
          <w:lang w:bidi="ar-EG"/>
        </w:rPr>
        <w:t>ا</w:t>
      </w:r>
      <w:r w:rsidRPr="00C173A5">
        <w:rPr>
          <w:rFonts w:ascii="Simplified Arabic" w:hAnsi="Simplified Arabic" w:cs="Simplified Arabic"/>
          <w:sz w:val="28"/>
          <w:szCs w:val="28"/>
          <w:rtl/>
          <w:lang w:bidi="ar-EG"/>
        </w:rPr>
        <w:t>بن كثير في تفسيره</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هذا توبيخ من الله وتهديد لأهل الكتاب الذين أخذ عليهم العهد على السنة الأنبياء أن يؤمنوا بمحمد</w:t>
      </w:r>
      <w:r w:rsidR="00595A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w:t>
      </w:r>
      <w:r>
        <w:rPr>
          <w:rFonts w:ascii="Simplified Arabic" w:hAnsi="Simplified Arabic" w:cs="Simplified Arabic"/>
          <w:sz w:val="28"/>
          <w:szCs w:val="28"/>
          <w:rtl/>
          <w:cs/>
        </w:rPr>
        <w:t xml:space="preserve">صلى </w:t>
      </w:r>
      <w:r w:rsidRPr="00C173A5">
        <w:rPr>
          <w:rFonts w:ascii="Simplified Arabic" w:hAnsi="Simplified Arabic" w:cs="Simplified Arabic"/>
          <w:sz w:val="28"/>
          <w:szCs w:val="28"/>
          <w:rtl/>
          <w:lang w:bidi="ar-EG"/>
        </w:rPr>
        <w:t>الله عليه وسلم-</w:t>
      </w:r>
      <w:r w:rsidR="00595A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و</w:t>
      </w:r>
      <w:r w:rsidR="00595A93">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ن ينوهوا بذكره في الناس</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ليكونوا على أهبة من أمره</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فإذا أرس</w:t>
      </w:r>
      <w:r w:rsidR="0004673B">
        <w:rPr>
          <w:rFonts w:ascii="Simplified Arabic" w:hAnsi="Simplified Arabic" w:cs="Simplified Arabic"/>
          <w:sz w:val="28"/>
          <w:szCs w:val="28"/>
          <w:rtl/>
          <w:lang w:bidi="ar-EG"/>
        </w:rPr>
        <w:t>له الله تابعوه، فكتموا ذلك وتعو</w:t>
      </w:r>
      <w:r w:rsidR="0004673B">
        <w:rPr>
          <w:rFonts w:ascii="Simplified Arabic" w:hAnsi="Simplified Arabic" w:cs="Simplified Arabic" w:hint="cs"/>
          <w:sz w:val="28"/>
          <w:szCs w:val="28"/>
          <w:rtl/>
          <w:lang w:bidi="ar-EG"/>
        </w:rPr>
        <w:t>ض</w:t>
      </w:r>
      <w:r w:rsidRPr="00C173A5">
        <w:rPr>
          <w:rFonts w:ascii="Simplified Arabic" w:hAnsi="Simplified Arabic" w:cs="Simplified Arabic"/>
          <w:sz w:val="28"/>
          <w:szCs w:val="28"/>
          <w:rtl/>
          <w:lang w:bidi="ar-EG"/>
        </w:rPr>
        <w:t>وا عما وعدوا عليه من الخير في الدنيا والآخرة بالدون الطفيف والحظ الدنيوي؛ حفاظًا على رئاساتهم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لأنهم </w:t>
      </w:r>
      <w:r w:rsidRPr="00C173A5">
        <w:rPr>
          <w:rFonts w:ascii="Simplified Arabic" w:hAnsi="Simplified Arabic" w:cs="Simplified Arabic"/>
          <w:sz w:val="28"/>
          <w:szCs w:val="28"/>
          <w:rtl/>
          <w:lang w:bidi="ar-EG"/>
        </w:rPr>
        <w:t xml:space="preserve">يخيل إليهم أنهم إذا تبعوه بدلًا من أن يكونوا متبوعين يصيروا أتباعًا تعوذوا </w:t>
      </w:r>
      <w:r w:rsidR="00595A93">
        <w:rPr>
          <w:rFonts w:ascii="Simplified Arabic" w:hAnsi="Simplified Arabic" w:cs="Simplified Arabic" w:hint="cs"/>
          <w:sz w:val="28"/>
          <w:szCs w:val="28"/>
          <w:rtl/>
          <w:lang w:bidi="ar-EG"/>
        </w:rPr>
        <w:t>م</w:t>
      </w:r>
      <w:r w:rsidRPr="00C173A5">
        <w:rPr>
          <w:rFonts w:ascii="Simplified Arabic" w:hAnsi="Simplified Arabic" w:cs="Simplified Arabic"/>
          <w:sz w:val="28"/>
          <w:szCs w:val="28"/>
          <w:rtl/>
          <w:lang w:bidi="ar-EG"/>
        </w:rPr>
        <w:t>ما ولدوا عليه في الدنيا والآخرة بالدون الطفيف والحظ الدنيوي السخيف، فبئست الصفقة صفقتهم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وبئست البيعة بيعتهم</w:t>
      </w:r>
      <w:r w:rsidR="00595A93">
        <w:rPr>
          <w:rFonts w:ascii="Simplified Arabic" w:hAnsi="Simplified Arabic" w:cs="Simplified Arabic" w:hint="cs"/>
          <w:sz w:val="28"/>
          <w:szCs w:val="28"/>
          <w:rtl/>
          <w:lang w:bidi="ar-EG"/>
        </w:rPr>
        <w:t>.</w:t>
      </w:r>
    </w:p>
    <w:p w:rsidR="00595A93" w:rsidRDefault="00BF7150" w:rsidP="00595A93">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 يقول: وفي هذا تحذير للعلماء أن يسلكوا مسلكهم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فيصيبهم ما أصابهم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ويسلكوا بهم مسلكهم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فعلى العلماء أن يبذلوا ما بأيديهم من العلم النافع الدال على العمل الصالح</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 يكتموا منه شيئًا، فقد ورد </w:t>
      </w:r>
      <w:r>
        <w:rPr>
          <w:rFonts w:ascii="Simplified Arabic" w:hAnsi="Simplified Arabic" w:cs="Simplified Arabic"/>
          <w:sz w:val="28"/>
          <w:szCs w:val="28"/>
          <w:rtl/>
          <w:cs/>
        </w:rPr>
        <w:t xml:space="preserve">في </w:t>
      </w:r>
      <w:r w:rsidRPr="00C173A5">
        <w:rPr>
          <w:rFonts w:ascii="Simplified Arabic" w:hAnsi="Simplified Arabic" w:cs="Simplified Arabic"/>
          <w:sz w:val="28"/>
          <w:szCs w:val="28"/>
          <w:rtl/>
          <w:lang w:bidi="ar-EG"/>
        </w:rPr>
        <w:t>الحديث المروي من طرق متعددة عن النبي</w:t>
      </w:r>
      <w:r w:rsidR="00595A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-صل الله عليه وسلم</w:t>
      </w:r>
      <w:r w:rsidRPr="00C173A5">
        <w:rPr>
          <w:rFonts w:ascii="Simplified Arabic" w:hAnsi="Simplified Arabic" w:cs="Simplified Arabic"/>
          <w:color w:val="0000FF"/>
          <w:sz w:val="28"/>
          <w:szCs w:val="28"/>
          <w:rtl/>
          <w:lang w:bidi="ar-EG"/>
        </w:rPr>
        <w:t>-</w:t>
      </w:r>
      <w:r w:rsidR="00595A93">
        <w:rPr>
          <w:rFonts w:ascii="Simplified Arabic" w:hAnsi="Simplified Arabic" w:cs="Simplified Arabic" w:hint="cs"/>
          <w:color w:val="0000FF"/>
          <w:sz w:val="28"/>
          <w:szCs w:val="28"/>
          <w:rtl/>
        </w:rPr>
        <w:t xml:space="preserve"> </w:t>
      </w:r>
      <w:r w:rsidR="00595A93" w:rsidRPr="00595A93">
        <w:rPr>
          <w:rFonts w:ascii="Simplified Arabic" w:hAnsi="Simplified Arabic" w:cs="Simplified Arabic"/>
          <w:sz w:val="28"/>
          <w:szCs w:val="28"/>
          <w:rtl/>
          <w:lang w:bidi="ar-EG"/>
        </w:rPr>
        <w:t>أنه قال</w:t>
      </w:r>
      <w:r w:rsidR="00595A93" w:rsidRPr="00595A93">
        <w:rPr>
          <w:rFonts w:ascii="Simplified Arabic" w:hAnsi="Simplified Arabic" w:cs="Simplified Arabic" w:hint="cs"/>
          <w:sz w:val="28"/>
          <w:szCs w:val="28"/>
          <w:rtl/>
        </w:rPr>
        <w:t>:</w:t>
      </w:r>
      <w:r w:rsidR="00595A93">
        <w:rPr>
          <w:rFonts w:ascii="Simplified Arabic" w:hAnsi="Simplified Arabic" w:cs="Simplified Arabic"/>
          <w:color w:val="0000FF"/>
          <w:sz w:val="28"/>
          <w:szCs w:val="28"/>
          <w:rtl/>
          <w:lang w:bidi="ar-EG"/>
        </w:rPr>
        <w:t xml:space="preserve"> </w:t>
      </w:r>
      <w:r w:rsidRPr="00C173A5">
        <w:rPr>
          <w:rFonts w:ascii="Simplified Arabic" w:hAnsi="Simplified Arabic" w:cs="Simplified Arabic"/>
          <w:color w:val="0000FF"/>
          <w:sz w:val="28"/>
          <w:szCs w:val="28"/>
          <w:rtl/>
        </w:rPr>
        <w:t>«</w:t>
      </w:r>
      <w:r w:rsidR="0004673B">
        <w:rPr>
          <w:rFonts w:ascii="Simplified Arabic" w:hAnsi="Simplified Arabic" w:cs="Simplified Arabic"/>
          <w:color w:val="0000FF"/>
          <w:sz w:val="28"/>
          <w:szCs w:val="28"/>
          <w:rtl/>
          <w:lang w:bidi="ar-EG"/>
        </w:rPr>
        <w:t>من س</w:t>
      </w:r>
      <w:r w:rsidR="0004673B">
        <w:rPr>
          <w:rFonts w:ascii="Simplified Arabic" w:hAnsi="Simplified Arabic" w:cs="Simplified Arabic" w:hint="cs"/>
          <w:color w:val="0000FF"/>
          <w:sz w:val="28"/>
          <w:szCs w:val="28"/>
          <w:rtl/>
          <w:lang w:bidi="ar-EG"/>
        </w:rPr>
        <w:t>ئ</w:t>
      </w:r>
      <w:r w:rsidR="0004673B">
        <w:rPr>
          <w:rFonts w:ascii="Simplified Arabic" w:hAnsi="Simplified Arabic" w:cs="Simplified Arabic"/>
          <w:color w:val="0000FF"/>
          <w:sz w:val="28"/>
          <w:szCs w:val="28"/>
          <w:rtl/>
          <w:lang w:bidi="ar-EG"/>
        </w:rPr>
        <w:t xml:space="preserve">ل عن علم فكتمه </w:t>
      </w:r>
      <w:r w:rsidR="0004673B">
        <w:rPr>
          <w:rFonts w:ascii="Simplified Arabic" w:hAnsi="Simplified Arabic" w:cs="Simplified Arabic" w:hint="cs"/>
          <w:color w:val="0000FF"/>
          <w:sz w:val="28"/>
          <w:szCs w:val="28"/>
          <w:rtl/>
          <w:lang w:bidi="ar-EG"/>
        </w:rPr>
        <w:t>أ</w:t>
      </w:r>
      <w:r w:rsidR="0004673B" w:rsidRPr="00C173A5">
        <w:rPr>
          <w:rFonts w:ascii="Simplified Arabic" w:hAnsi="Simplified Arabic" w:cs="Simplified Arabic" w:hint="cs"/>
          <w:color w:val="0000FF"/>
          <w:sz w:val="28"/>
          <w:szCs w:val="28"/>
          <w:rtl/>
          <w:lang w:bidi="ar-EG"/>
        </w:rPr>
        <w:t>لجم</w:t>
      </w:r>
      <w:r w:rsidR="00595A93">
        <w:rPr>
          <w:rFonts w:ascii="Simplified Arabic" w:hAnsi="Simplified Arabic" w:cs="Simplified Arabic"/>
          <w:color w:val="0000FF"/>
          <w:sz w:val="28"/>
          <w:szCs w:val="28"/>
          <w:rtl/>
          <w:lang w:bidi="ar-EG"/>
        </w:rPr>
        <w:t xml:space="preserve"> يوم القيامة بلجام من نار</w:t>
      </w:r>
      <w:r w:rsidRPr="00C173A5">
        <w:rPr>
          <w:rFonts w:ascii="Simplified Arabic" w:hAnsi="Simplified Arabic" w:cs="Simplified Arabic"/>
          <w:color w:val="0000FF"/>
          <w:sz w:val="28"/>
          <w:szCs w:val="28"/>
          <w:rtl/>
        </w:rPr>
        <w:t>»</w:t>
      </w:r>
      <w:r w:rsidR="00595A93">
        <w:rPr>
          <w:rFonts w:ascii="Simplified Arabic" w:hAnsi="Simplified Arabic" w:cs="Simplified Arabic" w:hint="cs"/>
          <w:color w:val="0000FF"/>
          <w:sz w:val="28"/>
          <w:szCs w:val="28"/>
          <w:rtl/>
        </w:rPr>
        <w:t xml:space="preserve">، </w:t>
      </w:r>
      <w:r w:rsidRPr="00C173A5">
        <w:rPr>
          <w:rFonts w:ascii="Simplified Arabic" w:hAnsi="Simplified Arabic" w:cs="Simplified Arabic"/>
          <w:sz w:val="28"/>
          <w:szCs w:val="28"/>
          <w:rtl/>
          <w:lang w:bidi="ar-EG"/>
        </w:rPr>
        <w:t xml:space="preserve">والحديث صحيح مخرج في المسند </w:t>
      </w:r>
      <w:r>
        <w:rPr>
          <w:rFonts w:ascii="Simplified Arabic" w:hAnsi="Simplified Arabic" w:cs="Simplified Arabic"/>
          <w:sz w:val="28"/>
          <w:szCs w:val="28"/>
          <w:rtl/>
          <w:cs/>
        </w:rPr>
        <w:t>والسنن</w:t>
      </w:r>
      <w:r w:rsidRPr="00C173A5">
        <w:rPr>
          <w:rFonts w:ascii="Simplified Arabic" w:hAnsi="Simplified Arabic" w:cs="Simplified Arabic"/>
          <w:sz w:val="28"/>
          <w:szCs w:val="28"/>
          <w:rtl/>
          <w:lang w:bidi="ar-EG"/>
        </w:rPr>
        <w:t>، فعلى من لديه شيء من العلم أن يبذله للناس</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وهذه زكاته</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لا</w:t>
      </w:r>
      <w:r w:rsidR="00595A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بد من أن يبذله لطلابه، ولا يجوز أن يكتم منه شيئًا لا سيما إذا تعين عليه ذلك بألا يوجد في البلد غيره</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أو </w:t>
      </w:r>
      <w:r w:rsidRPr="00C173A5">
        <w:rPr>
          <w:rFonts w:ascii="Simplified Arabic" w:hAnsi="Simplified Arabic" w:cs="Simplified Arabic"/>
          <w:sz w:val="28"/>
          <w:szCs w:val="28"/>
          <w:rtl/>
          <w:lang w:bidi="ar-EG"/>
        </w:rPr>
        <w:t xml:space="preserve">يوجد </w:t>
      </w:r>
      <w:r>
        <w:rPr>
          <w:rFonts w:ascii="Simplified Arabic" w:hAnsi="Simplified Arabic" w:cs="Simplified Arabic"/>
          <w:sz w:val="28"/>
          <w:szCs w:val="28"/>
          <w:rtl/>
          <w:cs/>
        </w:rPr>
        <w:t>من لا</w:t>
      </w:r>
      <w:r w:rsidR="00595A93">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تقوم به الكفاية، يتعين عليه ذلك</w:t>
      </w:r>
      <w:r w:rsidR="00595A93">
        <w:rPr>
          <w:rFonts w:ascii="Simplified Arabic" w:hAnsi="Simplified Arabic" w:cs="Simplified Arabic" w:hint="cs"/>
          <w:sz w:val="28"/>
          <w:szCs w:val="28"/>
          <w:rtl/>
          <w:lang w:bidi="ar-EG"/>
        </w:rPr>
        <w:t xml:space="preserve">، لماذا؟ </w:t>
      </w:r>
      <w:r w:rsidRPr="00C173A5">
        <w:rPr>
          <w:rFonts w:ascii="Simplified Arabic" w:hAnsi="Simplified Arabic" w:cs="Simplified Arabic"/>
          <w:sz w:val="28"/>
          <w:szCs w:val="28"/>
          <w:rtl/>
          <w:lang w:bidi="ar-EG"/>
        </w:rPr>
        <w:t xml:space="preserve"> لأن العهد والميثاق </w:t>
      </w:r>
      <w:r>
        <w:rPr>
          <w:rFonts w:ascii="Simplified Arabic" w:hAnsi="Simplified Arabic" w:cs="Simplified Arabic"/>
          <w:sz w:val="28"/>
          <w:szCs w:val="28"/>
          <w:rtl/>
          <w:cs/>
        </w:rPr>
        <w:t xml:space="preserve">أُخذ </w:t>
      </w:r>
      <w:r w:rsidRPr="00C173A5">
        <w:rPr>
          <w:rFonts w:ascii="Simplified Arabic" w:hAnsi="Simplified Arabic" w:cs="Simplified Arabic"/>
          <w:sz w:val="28"/>
          <w:szCs w:val="28"/>
          <w:rtl/>
          <w:lang w:bidi="ar-EG"/>
        </w:rPr>
        <w:t>عليه أن يبين وأن يعلم</w:t>
      </w:r>
      <w:r w:rsidR="00595A93">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p>
    <w:p w:rsidR="00BB5A1C" w:rsidRDefault="00BF7150" w:rsidP="00BB5A1C">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يقول</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w:t>
      </w:r>
      <w:r>
        <w:rPr>
          <w:rFonts w:ascii="Simplified Arabic" w:hAnsi="Calibri" w:cs="Simplified Arabic"/>
          <w:bCs/>
          <w:color w:val="0000FF"/>
          <w:sz w:val="28"/>
          <w:szCs w:val="28"/>
          <w:rtl/>
          <w:cs/>
        </w:rPr>
        <w:t>«</w:t>
      </w:r>
      <w:r>
        <w:rPr>
          <w:rFonts w:ascii="Simplified Arabic" w:hAnsi="Simplified Arabic" w:cs="Simplified Arabic"/>
          <w:bCs/>
          <w:color w:val="0000FF"/>
          <w:sz w:val="28"/>
          <w:szCs w:val="28"/>
          <w:rtl/>
          <w:cs/>
        </w:rPr>
        <w:t>إ</w:t>
      </w:r>
      <w:r w:rsidRPr="00C173A5">
        <w:rPr>
          <w:rFonts w:ascii="Simplified Arabic" w:hAnsi="Simplified Arabic" w:cs="Simplified Arabic"/>
          <w:bCs/>
          <w:color w:val="0000FF"/>
          <w:sz w:val="28"/>
          <w:szCs w:val="28"/>
          <w:rtl/>
          <w:lang w:bidi="ar-EG"/>
        </w:rPr>
        <w:t>ن من أشراط الساعة</w:t>
      </w:r>
      <w:r>
        <w:rPr>
          <w:rFonts w:ascii="Simplified Arabic" w:hAnsi="Simplified Arabic" w:cs="Simplified Arabic"/>
          <w:bCs/>
          <w:color w:val="0000FF"/>
          <w:sz w:val="28"/>
          <w:szCs w:val="28"/>
          <w:rtl/>
          <w:cs/>
        </w:rPr>
        <w:t>»</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أي من علاماتها</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 و</w:t>
      </w:r>
      <w:r>
        <w:rPr>
          <w:rFonts w:ascii="Simplified Arabic" w:hAnsi="Simplified Arabic" w:cs="Simplified Arabic"/>
          <w:bCs/>
          <w:color w:val="0000FF"/>
          <w:sz w:val="28"/>
          <w:szCs w:val="28"/>
          <w:rtl/>
          <w:cs/>
        </w:rPr>
        <w:t>«</w:t>
      </w:r>
      <w:r w:rsidRPr="00C173A5">
        <w:rPr>
          <w:rFonts w:ascii="Simplified Arabic" w:hAnsi="Simplified Arabic" w:cs="Simplified Arabic"/>
          <w:bCs/>
          <w:color w:val="0000FF"/>
          <w:sz w:val="28"/>
          <w:szCs w:val="28"/>
          <w:rtl/>
          <w:lang w:bidi="ar-EG"/>
        </w:rPr>
        <w:t>الساعة</w:t>
      </w:r>
      <w:r w:rsidR="00BB5A1C">
        <w:rPr>
          <w:rFonts w:ascii="Simplified Arabic" w:hAnsi="Simplified Arabic" w:cs="Simplified Arabic"/>
          <w:bCs/>
          <w:color w:val="0000FF"/>
          <w:sz w:val="28"/>
          <w:szCs w:val="28"/>
          <w:rtl/>
          <w:cs/>
        </w:rPr>
        <w:t>»</w:t>
      </w:r>
      <w:r w:rsidRPr="00C173A5">
        <w:rPr>
          <w:rFonts w:ascii="Simplified Arabic" w:hAnsi="Simplified Arabic" w:cs="Simplified Arabic"/>
          <w:sz w:val="28"/>
          <w:szCs w:val="28"/>
          <w:rtl/>
          <w:lang w:bidi="ar-EG"/>
        </w:rPr>
        <w:t xml:space="preserve"> هي القيامة كما تقدم في شرح حديث جبريل من كتاب الإيمان</w:t>
      </w:r>
      <w:r w:rsidR="00BB5A1C">
        <w:rPr>
          <w:rFonts w:ascii="Simplified Arabic" w:hAnsi="Simplified Arabic" w:cs="Simplified Arabic" w:hint="cs"/>
          <w:sz w:val="28"/>
          <w:szCs w:val="28"/>
          <w:rtl/>
          <w:lang w:bidi="ar-EG"/>
        </w:rPr>
        <w:t>،</w:t>
      </w:r>
      <w:r>
        <w:rPr>
          <w:rFonts w:ascii="Simplified Arabic" w:hAnsi="Simplified Arabic" w:cs="Simplified Arabic"/>
          <w:sz w:val="28"/>
          <w:szCs w:val="28"/>
          <w:rtl/>
          <w:cs/>
        </w:rPr>
        <w:t xml:space="preserve"> </w:t>
      </w:r>
      <w:r w:rsidR="00BB5A1C">
        <w:rPr>
          <w:rFonts w:ascii="Simplified Arabic" w:eastAsia="Calibri" w:hAnsi="Simplified Arabic" w:cs="Simplified Arabic" w:hint="cs"/>
          <w:b/>
          <w:bCs/>
          <w:color w:val="0000FF"/>
          <w:sz w:val="28"/>
          <w:szCs w:val="28"/>
          <w:rtl/>
        </w:rPr>
        <w:t>«</w:t>
      </w:r>
      <w:r w:rsidRPr="00BB5A1C">
        <w:rPr>
          <w:rFonts w:ascii="Simplified Arabic" w:hAnsi="Simplified Arabic" w:cs="Simplified Arabic"/>
          <w:bCs/>
          <w:color w:val="0000FF"/>
          <w:sz w:val="28"/>
          <w:szCs w:val="28"/>
          <w:rtl/>
          <w:lang w:bidi="ar-EG"/>
        </w:rPr>
        <w:t>أن يرفع العلم</w:t>
      </w:r>
      <w:r w:rsidR="00BB5A1C">
        <w:rPr>
          <w:rFonts w:ascii="Simplified Arabic" w:eastAsia="Calibri" w:hAnsi="Simplified Arabic" w:cs="Simplified Arabic" w:hint="cs"/>
          <w:b/>
          <w:bCs/>
          <w:color w:val="0000FF"/>
          <w:sz w:val="28"/>
          <w:szCs w:val="28"/>
          <w:rtl/>
        </w:rPr>
        <w:t>»</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الجملة في محل نصب اسم إن، إن من أشراط الساعة أن يرفع العلم</w:t>
      </w:r>
      <w:r w:rsidR="00BB5A1C">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يعني تأو</w:t>
      </w:r>
      <w:r>
        <w:rPr>
          <w:rFonts w:ascii="Simplified Arabic" w:hAnsi="Simplified Arabic" w:cs="Simplified Arabic"/>
          <w:sz w:val="28"/>
          <w:szCs w:val="28"/>
          <w:rtl/>
          <w:cs/>
        </w:rPr>
        <w:t xml:space="preserve">يل </w:t>
      </w:r>
      <w:r w:rsidRPr="00C173A5">
        <w:rPr>
          <w:rFonts w:ascii="Simplified Arabic" w:hAnsi="Simplified Arabic" w:cs="Simplified Arabic"/>
          <w:sz w:val="28"/>
          <w:szCs w:val="28"/>
          <w:rtl/>
          <w:lang w:bidi="ar-EG"/>
        </w:rPr>
        <w:t xml:space="preserve"> مصدر </w:t>
      </w:r>
      <w:r>
        <w:rPr>
          <w:rFonts w:ascii="Simplified Arabic" w:hAnsi="Simplified Arabic" w:cs="Simplified Arabic"/>
          <w:sz w:val="28"/>
          <w:szCs w:val="28"/>
          <w:rtl/>
          <w:cs/>
        </w:rPr>
        <w:t>إ</w:t>
      </w:r>
      <w:r w:rsidRPr="00C173A5">
        <w:rPr>
          <w:rFonts w:ascii="Simplified Arabic" w:hAnsi="Simplified Arabic" w:cs="Simplified Arabic"/>
          <w:sz w:val="28"/>
          <w:szCs w:val="28"/>
          <w:rtl/>
          <w:lang w:bidi="ar-EG"/>
        </w:rPr>
        <w:t>ن من أشراط الساعة رفع العلم</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وليس المراد برفعه محوه من صدور الرجال الحفاظ وقلوب العلماء، بل رفعه بموت حملته وقبض العلماء</w:t>
      </w:r>
      <w:r w:rsidR="00BB5A1C">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كما سيأتي إن شاء الله تعالى في حديث عبد الله بن عمر</w:t>
      </w:r>
      <w:r>
        <w:rPr>
          <w:rFonts w:ascii="Simplified Arabic" w:hAnsi="Simplified Arabic" w:cs="Simplified Arabic"/>
          <w:sz w:val="28"/>
          <w:szCs w:val="28"/>
          <w:rtl/>
          <w:cs/>
        </w:rPr>
        <w:t>و</w:t>
      </w:r>
      <w:r w:rsidRPr="00C173A5">
        <w:rPr>
          <w:rFonts w:ascii="Simplified Arabic" w:hAnsi="Simplified Arabic" w:cs="Simplified Arabic"/>
          <w:sz w:val="28"/>
          <w:szCs w:val="28"/>
          <w:rtl/>
          <w:lang w:bidi="ar-EG"/>
        </w:rPr>
        <w:t xml:space="preserve"> بن العاص</w:t>
      </w:r>
      <w:r w:rsidR="00BB5A1C">
        <w:rPr>
          <w:rFonts w:ascii="Simplified Arabic" w:hAnsi="Simplified Arabic" w:cs="Simplified Arabic" w:hint="cs"/>
          <w:sz w:val="28"/>
          <w:szCs w:val="28"/>
          <w:rtl/>
          <w:cs/>
        </w:rPr>
        <w:t xml:space="preserve"> </w:t>
      </w:r>
      <w:r>
        <w:rPr>
          <w:rFonts w:ascii="Simplified Arabic" w:hAnsi="Simplified Arabic" w:cs="Simplified Arabic"/>
          <w:sz w:val="28"/>
          <w:szCs w:val="28"/>
          <w:rtl/>
          <w:cs/>
        </w:rPr>
        <w:t>-رضي الله عنهما-</w:t>
      </w:r>
      <w:r w:rsidRPr="00C173A5">
        <w:rPr>
          <w:rFonts w:ascii="Simplified Arabic" w:hAnsi="Simplified Arabic" w:cs="Simplified Arabic"/>
          <w:sz w:val="28"/>
          <w:szCs w:val="28"/>
          <w:rtl/>
          <w:lang w:bidi="ar-EG"/>
        </w:rPr>
        <w:t xml:space="preserve"> يقول: سمعت رسول الله</w:t>
      </w:r>
      <w:r w:rsidR="00BB5A1C">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w:t>
      </w:r>
      <w:r>
        <w:rPr>
          <w:rFonts w:ascii="Simplified Arabic" w:hAnsi="Simplified Arabic" w:cs="Simplified Arabic"/>
          <w:sz w:val="28"/>
          <w:szCs w:val="28"/>
          <w:rtl/>
          <w:cs/>
        </w:rPr>
        <w:t xml:space="preserve">صلى </w:t>
      </w:r>
      <w:r w:rsidRPr="00C173A5">
        <w:rPr>
          <w:rFonts w:ascii="Simplified Arabic" w:hAnsi="Simplified Arabic" w:cs="Simplified Arabic"/>
          <w:sz w:val="28"/>
          <w:szCs w:val="28"/>
          <w:rtl/>
          <w:lang w:bidi="ar-EG"/>
        </w:rPr>
        <w:t>الله عليه وسلم-</w:t>
      </w:r>
      <w:r w:rsidR="00BB5A1C">
        <w:rPr>
          <w:rFonts w:ascii="Simplified Arabic" w:hAnsi="Simplified Arabic" w:cs="Simplified Arabic" w:hint="cs"/>
          <w:sz w:val="28"/>
          <w:szCs w:val="28"/>
          <w:rtl/>
          <w:lang w:bidi="ar-EG"/>
        </w:rPr>
        <w:t xml:space="preserve"> </w:t>
      </w:r>
      <w:r w:rsidRPr="00C173A5">
        <w:rPr>
          <w:rFonts w:ascii="Simplified Arabic" w:hAnsi="Simplified Arabic" w:cs="Simplified Arabic"/>
          <w:sz w:val="28"/>
          <w:szCs w:val="28"/>
          <w:rtl/>
          <w:lang w:bidi="ar-EG"/>
        </w:rPr>
        <w:t>يقول</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w:t>
      </w:r>
      <w:r w:rsidRPr="00C173A5">
        <w:rPr>
          <w:rFonts w:ascii="Simplified Arabic" w:hAnsi="Simplified Arabic" w:cs="Simplified Arabic"/>
          <w:color w:val="0000FF"/>
          <w:sz w:val="28"/>
          <w:szCs w:val="28"/>
          <w:rtl/>
        </w:rPr>
        <w:t>«</w:t>
      </w:r>
      <w:r w:rsidRPr="00C173A5">
        <w:rPr>
          <w:rFonts w:ascii="Simplified Arabic" w:hAnsi="Simplified Arabic" w:cs="Simplified Arabic"/>
          <w:color w:val="0000FF"/>
          <w:sz w:val="28"/>
          <w:szCs w:val="28"/>
          <w:rtl/>
          <w:lang w:bidi="ar-EG"/>
        </w:rPr>
        <w:t>إن الله لا يقبض العلم انتز</w:t>
      </w:r>
      <w:r>
        <w:rPr>
          <w:rFonts w:ascii="Simplified Arabic" w:hAnsi="Simplified Arabic" w:cs="Simplified Arabic"/>
          <w:color w:val="0000FF"/>
          <w:sz w:val="28"/>
          <w:szCs w:val="28"/>
          <w:rtl/>
          <w:cs/>
        </w:rPr>
        <w:t>ا</w:t>
      </w:r>
      <w:r w:rsidRPr="00C173A5">
        <w:rPr>
          <w:rFonts w:ascii="Simplified Arabic" w:hAnsi="Simplified Arabic" w:cs="Simplified Arabic"/>
          <w:color w:val="0000FF"/>
          <w:sz w:val="28"/>
          <w:szCs w:val="28"/>
          <w:rtl/>
          <w:lang w:bidi="ar-EG"/>
        </w:rPr>
        <w:t>ع</w:t>
      </w:r>
      <w:r w:rsidR="00795172">
        <w:rPr>
          <w:rFonts w:ascii="Simplified Arabic" w:hAnsi="Simplified Arabic" w:cs="Simplified Arabic" w:hint="cs"/>
          <w:color w:val="0000FF"/>
          <w:sz w:val="28"/>
          <w:szCs w:val="28"/>
          <w:rtl/>
          <w:lang w:bidi="ar-EG"/>
        </w:rPr>
        <w:t>ً</w:t>
      </w:r>
      <w:r w:rsidRPr="00C173A5">
        <w:rPr>
          <w:rFonts w:ascii="Simplified Arabic" w:hAnsi="Simplified Arabic" w:cs="Simplified Arabic"/>
          <w:color w:val="0000FF"/>
          <w:sz w:val="28"/>
          <w:szCs w:val="28"/>
          <w:rtl/>
          <w:lang w:bidi="ar-EG"/>
        </w:rPr>
        <w:t>ا ينتزعه من العباد ولكن يقبض العلم بقبض العلماء</w:t>
      </w:r>
      <w:r w:rsidR="00BB5A1C">
        <w:rPr>
          <w:rFonts w:ascii="Simplified Arabic" w:hAnsi="Simplified Arabic" w:cs="Simplified Arabic" w:hint="cs"/>
          <w:color w:val="0000FF"/>
          <w:sz w:val="28"/>
          <w:szCs w:val="28"/>
          <w:rtl/>
          <w:lang w:bidi="ar-EG"/>
        </w:rPr>
        <w:t>،</w:t>
      </w:r>
      <w:r w:rsidRPr="00C173A5">
        <w:rPr>
          <w:rFonts w:ascii="Simplified Arabic" w:hAnsi="Simplified Arabic" w:cs="Simplified Arabic"/>
          <w:color w:val="0000FF"/>
          <w:sz w:val="28"/>
          <w:szCs w:val="28"/>
          <w:rtl/>
          <w:lang w:bidi="ar-EG"/>
        </w:rPr>
        <w:t xml:space="preserve"> </w:t>
      </w:r>
      <w:r>
        <w:rPr>
          <w:rFonts w:ascii="Simplified Arabic" w:hAnsi="Simplified Arabic" w:cs="Simplified Arabic"/>
          <w:color w:val="0000FF"/>
          <w:sz w:val="28"/>
          <w:szCs w:val="28"/>
          <w:rtl/>
          <w:cs/>
        </w:rPr>
        <w:t xml:space="preserve">حتى </w:t>
      </w:r>
      <w:r w:rsidRPr="00C173A5">
        <w:rPr>
          <w:rFonts w:ascii="Simplified Arabic" w:hAnsi="Simplified Arabic" w:cs="Simplified Arabic"/>
          <w:color w:val="0000FF"/>
          <w:sz w:val="28"/>
          <w:szCs w:val="28"/>
          <w:rtl/>
          <w:lang w:bidi="ar-EG"/>
        </w:rPr>
        <w:t>إذا لم يبق عالم</w:t>
      </w:r>
      <w:r w:rsidR="00795172">
        <w:rPr>
          <w:rFonts w:ascii="Simplified Arabic" w:hAnsi="Simplified Arabic" w:cs="Simplified Arabic" w:hint="cs"/>
          <w:color w:val="0000FF"/>
          <w:sz w:val="28"/>
          <w:szCs w:val="28"/>
          <w:rtl/>
          <w:lang w:bidi="ar-EG"/>
        </w:rPr>
        <w:t>ً</w:t>
      </w:r>
      <w:r w:rsidR="00795172">
        <w:rPr>
          <w:rFonts w:ascii="Simplified Arabic" w:hAnsi="Simplified Arabic" w:cs="Simplified Arabic"/>
          <w:color w:val="0000FF"/>
          <w:sz w:val="28"/>
          <w:szCs w:val="28"/>
          <w:rtl/>
          <w:lang w:bidi="ar-EG"/>
        </w:rPr>
        <w:t>ا اتخذ الناس رؤسًا جهالًا</w:t>
      </w:r>
      <w:r w:rsidR="00BB5A1C">
        <w:rPr>
          <w:rFonts w:ascii="Simplified Arabic" w:hAnsi="Simplified Arabic" w:cs="Simplified Arabic" w:hint="cs"/>
          <w:color w:val="0000FF"/>
          <w:sz w:val="28"/>
          <w:szCs w:val="28"/>
          <w:rtl/>
          <w:lang w:bidi="ar-EG"/>
        </w:rPr>
        <w:t>،</w:t>
      </w:r>
      <w:r w:rsidR="00795172">
        <w:rPr>
          <w:rFonts w:ascii="Simplified Arabic" w:hAnsi="Simplified Arabic" w:cs="Simplified Arabic"/>
          <w:color w:val="0000FF"/>
          <w:sz w:val="28"/>
          <w:szCs w:val="28"/>
          <w:rtl/>
          <w:lang w:bidi="ar-EG"/>
        </w:rPr>
        <w:t xml:space="preserve"> فس</w:t>
      </w:r>
      <w:r w:rsidR="00795172">
        <w:rPr>
          <w:rFonts w:ascii="Simplified Arabic" w:hAnsi="Simplified Arabic" w:cs="Simplified Arabic" w:hint="cs"/>
          <w:color w:val="0000FF"/>
          <w:sz w:val="28"/>
          <w:szCs w:val="28"/>
          <w:rtl/>
          <w:lang w:bidi="ar-EG"/>
        </w:rPr>
        <w:t>ئ</w:t>
      </w:r>
      <w:r w:rsidRPr="00C173A5">
        <w:rPr>
          <w:rFonts w:ascii="Simplified Arabic" w:hAnsi="Simplified Arabic" w:cs="Simplified Arabic"/>
          <w:color w:val="0000FF"/>
          <w:sz w:val="28"/>
          <w:szCs w:val="28"/>
          <w:rtl/>
          <w:lang w:bidi="ar-EG"/>
        </w:rPr>
        <w:t>لوا فأفتوا بغير علم فضلوا وأضلوا</w:t>
      </w:r>
      <w:r w:rsidRPr="00C173A5">
        <w:rPr>
          <w:rFonts w:ascii="Simplified Arabic" w:hAnsi="Simplified Arabic" w:cs="Simplified Arabic"/>
          <w:color w:val="0000FF"/>
          <w:sz w:val="28"/>
          <w:szCs w:val="28"/>
          <w:rtl/>
        </w:rPr>
        <w:t>»</w:t>
      </w:r>
      <w:r w:rsidRPr="00BB5A1C">
        <w:rPr>
          <w:rFonts w:ascii="Simplified Arabic" w:hAnsi="Simplified Arabic" w:cs="Simplified Arabic"/>
          <w:sz w:val="28"/>
          <w:szCs w:val="28"/>
          <w:rtl/>
        </w:rPr>
        <w:t>.</w:t>
      </w:r>
    </w:p>
    <w:p w:rsidR="00BF7150" w:rsidRPr="00C173A5" w:rsidRDefault="00BF7150" w:rsidP="00BB5A1C">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 xml:space="preserve"> يقول </w:t>
      </w:r>
      <w:r>
        <w:rPr>
          <w:rFonts w:ascii="Simplified Arabic" w:hAnsi="Simplified Arabic" w:cs="Simplified Arabic"/>
          <w:sz w:val="28"/>
          <w:szCs w:val="28"/>
          <w:rtl/>
          <w:cs/>
        </w:rPr>
        <w:t xml:space="preserve">القاضي </w:t>
      </w:r>
      <w:r w:rsidRPr="00C173A5">
        <w:rPr>
          <w:rFonts w:ascii="Simplified Arabic" w:hAnsi="Simplified Arabic" w:cs="Simplified Arabic"/>
          <w:sz w:val="28"/>
          <w:szCs w:val="28"/>
          <w:rtl/>
          <w:lang w:bidi="ar-EG"/>
        </w:rPr>
        <w:t>عياض: وقد وجد ذلك في زماننا</w:t>
      </w:r>
      <w:r w:rsidR="00BB5A1C">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سنة </w:t>
      </w:r>
      <w:r>
        <w:rPr>
          <w:rFonts w:ascii="Simplified Arabic" w:hAnsi="Simplified Arabic" w:cs="Simplified Arabic"/>
          <w:sz w:val="28"/>
          <w:szCs w:val="28"/>
          <w:rtl/>
          <w:cs/>
        </w:rPr>
        <w:t xml:space="preserve">كم؟ القاضي عياض </w:t>
      </w:r>
      <w:r w:rsidRPr="00C173A5">
        <w:rPr>
          <w:rFonts w:ascii="Simplified Arabic" w:hAnsi="Simplified Arabic" w:cs="Simplified Arabic"/>
          <w:sz w:val="28"/>
          <w:szCs w:val="28"/>
          <w:rtl/>
          <w:lang w:bidi="ar-EG"/>
        </w:rPr>
        <w:t>توفي سنة 544</w:t>
      </w:r>
      <w:r w:rsidR="00795172">
        <w:rPr>
          <w:rFonts w:ascii="Simplified Arabic" w:hAnsi="Simplified Arabic" w:cs="Simplified Arabic" w:hint="cs"/>
          <w:sz w:val="28"/>
          <w:szCs w:val="28"/>
          <w:rtl/>
          <w:cs/>
        </w:rPr>
        <w:t>هـ</w:t>
      </w:r>
      <w:r w:rsidR="00BB5A1C">
        <w:rPr>
          <w:rFonts w:ascii="Simplified Arabic" w:hAnsi="Simplified Arabic" w:cs="Simplified Arabic"/>
          <w:sz w:val="28"/>
          <w:szCs w:val="28"/>
          <w:rtl/>
          <w:lang w:bidi="ar-EG"/>
        </w:rPr>
        <w:t xml:space="preserve"> قال</w:t>
      </w:r>
      <w:r w:rsidRPr="00C173A5">
        <w:rPr>
          <w:rFonts w:ascii="Simplified Arabic" w:hAnsi="Simplified Arabic" w:cs="Simplified Arabic"/>
          <w:sz w:val="28"/>
          <w:szCs w:val="28"/>
          <w:rtl/>
          <w:lang w:bidi="ar-EG"/>
        </w:rPr>
        <w:t xml:space="preserve"> </w:t>
      </w:r>
      <w:r w:rsidR="00BB5A1C">
        <w:rPr>
          <w:rFonts w:ascii="Simplified Arabic" w:hAnsi="Simplified Arabic" w:cs="Simplified Arabic" w:hint="cs"/>
          <w:sz w:val="28"/>
          <w:szCs w:val="28"/>
          <w:rtl/>
          <w:lang w:bidi="ar-EG"/>
        </w:rPr>
        <w:t>ال</w:t>
      </w:r>
      <w:r w:rsidRPr="00C173A5">
        <w:rPr>
          <w:rFonts w:ascii="Simplified Arabic" w:hAnsi="Simplified Arabic" w:cs="Simplified Arabic"/>
          <w:sz w:val="28"/>
          <w:szCs w:val="28"/>
          <w:rtl/>
          <w:lang w:bidi="ar-EG"/>
        </w:rPr>
        <w:t xml:space="preserve">قاضي عياض كما أخبر -عليه الصلاة والسلام- قال الشيخ </w:t>
      </w:r>
      <w:r>
        <w:rPr>
          <w:rFonts w:ascii="Simplified Arabic" w:hAnsi="Simplified Arabic" w:cs="Simplified Arabic"/>
          <w:sz w:val="28"/>
          <w:szCs w:val="28"/>
          <w:rtl/>
          <w:cs/>
        </w:rPr>
        <w:t xml:space="preserve">قطب </w:t>
      </w:r>
      <w:r w:rsidRPr="00C173A5">
        <w:rPr>
          <w:rFonts w:ascii="Simplified Arabic" w:hAnsi="Simplified Arabic" w:cs="Simplified Arabic"/>
          <w:sz w:val="28"/>
          <w:szCs w:val="28"/>
          <w:rtl/>
          <w:lang w:bidi="ar-EG"/>
        </w:rPr>
        <w:t>الدين قلت: هذا قوله مع توفر العلماء في زمانه</w:t>
      </w:r>
      <w:r w:rsidR="00BB5A1C">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فكيف بزماننا؟ قال العيني</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بعد ذلك</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قال </w:t>
      </w:r>
      <w:r w:rsidRPr="00C173A5">
        <w:rPr>
          <w:rFonts w:ascii="Simplified Arabic" w:hAnsi="Simplified Arabic" w:cs="Simplified Arabic"/>
          <w:sz w:val="28"/>
          <w:szCs w:val="28"/>
          <w:rtl/>
          <w:lang w:bidi="ar-EG"/>
        </w:rPr>
        <w:t>العبد الضعيف</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هذا قوله مع كثرة الفقهاء والعلماء من المذاهب الأربعة والمحدثين الكبار في زمانه، فكيف بزماننا الذين خلت البلاد عنهم وتصدرت الجهال بالإفتاء والتعين في المجالس والتدريس في المدارس؟ فنسأل الله السلامة والعافية، هذا في زمانهم والحديث </w:t>
      </w:r>
      <w:r>
        <w:rPr>
          <w:rFonts w:ascii="Simplified Arabic" w:hAnsi="Simplified Arabic" w:cs="Simplified Arabic"/>
          <w:sz w:val="28"/>
          <w:szCs w:val="28"/>
          <w:rtl/>
          <w:cs/>
        </w:rPr>
        <w:t xml:space="preserve">الصحيح </w:t>
      </w:r>
      <w:r w:rsidRPr="00C173A5">
        <w:rPr>
          <w:rFonts w:ascii="Simplified Arabic" w:hAnsi="Simplified Arabic" w:cs="Simplified Arabic"/>
          <w:color w:val="0000FF"/>
          <w:sz w:val="28"/>
          <w:szCs w:val="28"/>
          <w:rtl/>
        </w:rPr>
        <w:t>«</w:t>
      </w:r>
      <w:r>
        <w:rPr>
          <w:rFonts w:ascii="Simplified Arabic" w:hAnsi="Simplified Arabic" w:cs="Simplified Arabic"/>
          <w:color w:val="0000FF"/>
          <w:sz w:val="28"/>
          <w:szCs w:val="28"/>
          <w:rtl/>
          <w:cs/>
        </w:rPr>
        <w:t>أ</w:t>
      </w:r>
      <w:r w:rsidRPr="00C173A5">
        <w:rPr>
          <w:rFonts w:ascii="Simplified Arabic" w:hAnsi="Simplified Arabic" w:cs="Simplified Arabic"/>
          <w:color w:val="0000FF"/>
          <w:sz w:val="28"/>
          <w:szCs w:val="28"/>
          <w:rtl/>
          <w:lang w:bidi="ar-EG"/>
        </w:rPr>
        <w:t>نه لا يأتي زمان إلا والذي بعده شر منه»</w:t>
      </w:r>
      <w:r w:rsidR="004E1302">
        <w:rPr>
          <w:rFonts w:ascii="Simplified Arabic" w:hAnsi="Simplified Arabic" w:cs="Simplified Arabic" w:hint="cs"/>
          <w:sz w:val="28"/>
          <w:szCs w:val="28"/>
          <w:rtl/>
          <w:lang w:bidi="ar-EG"/>
        </w:rPr>
        <w:t>.</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لكن هذا إجمالي في الجملة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يعني </w:t>
      </w:r>
      <w:r>
        <w:rPr>
          <w:rFonts w:ascii="Simplified Arabic" w:hAnsi="Simplified Arabic" w:cs="Simplified Arabic"/>
          <w:sz w:val="28"/>
          <w:szCs w:val="28"/>
          <w:rtl/>
          <w:cs/>
        </w:rPr>
        <w:t xml:space="preserve">في </w:t>
      </w:r>
      <w:r w:rsidRPr="00C173A5">
        <w:rPr>
          <w:rFonts w:ascii="Simplified Arabic" w:hAnsi="Simplified Arabic" w:cs="Simplified Arabic"/>
          <w:sz w:val="28"/>
          <w:szCs w:val="28"/>
          <w:rtl/>
          <w:lang w:bidi="ar-EG"/>
        </w:rPr>
        <w:t>جملة الزمان وجملة الأماكن</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لكن لا يعني</w:t>
      </w:r>
      <w:r>
        <w:rPr>
          <w:rFonts w:ascii="Simplified Arabic" w:hAnsi="Simplified Arabic" w:cs="Simplified Arabic"/>
          <w:sz w:val="28"/>
          <w:szCs w:val="28"/>
          <w:rtl/>
          <w:cs/>
        </w:rPr>
        <w:t xml:space="preserve"> أنه... </w:t>
      </w:r>
    </w:p>
    <w:p w:rsidR="00BF7150" w:rsidRPr="00C173A5" w:rsidRDefault="00BF7150" w:rsidP="00C173A5">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cs/>
        </w:rPr>
        <w:t>المقدم</w:t>
      </w:r>
      <w:r w:rsidRPr="00C173A5">
        <w:rPr>
          <w:rFonts w:ascii="Simplified Arabic" w:hAnsi="Simplified Arabic" w:cs="Simplified Arabic"/>
          <w:b/>
          <w:bCs/>
          <w:sz w:val="28"/>
          <w:szCs w:val="28"/>
          <w:rtl/>
          <w:lang w:bidi="ar-EG"/>
        </w:rPr>
        <w:t>: يخلو من</w:t>
      </w:r>
      <w:r>
        <w:rPr>
          <w:rFonts w:ascii="Simplified Arabic" w:hAnsi="Simplified Arabic" w:cs="Simplified Arabic"/>
          <w:b/>
          <w:bCs/>
          <w:sz w:val="28"/>
          <w:szCs w:val="28"/>
          <w:rtl/>
          <w:cs/>
        </w:rPr>
        <w:t xml:space="preserve"> أحد</w:t>
      </w:r>
      <w:r w:rsidRPr="00C173A5">
        <w:rPr>
          <w:rFonts w:ascii="Simplified Arabic" w:hAnsi="Simplified Arabic" w:cs="Simplified Arabic"/>
          <w:b/>
          <w:bCs/>
          <w:sz w:val="28"/>
          <w:szCs w:val="28"/>
          <w:rtl/>
          <w:lang w:bidi="ar-EG"/>
        </w:rPr>
        <w:t>.</w:t>
      </w:r>
    </w:p>
    <w:p w:rsidR="004E1302" w:rsidRDefault="00795172" w:rsidP="004E1302">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cs/>
        </w:rPr>
        <w:lastRenderedPageBreak/>
        <w:t xml:space="preserve">أو مثلاً </w:t>
      </w:r>
      <w:r w:rsidR="004E1302">
        <w:rPr>
          <w:rFonts w:ascii="Simplified Arabic" w:hAnsi="Simplified Arabic" w:cs="Simplified Arabic"/>
          <w:sz w:val="28"/>
          <w:szCs w:val="28"/>
          <w:rtl/>
          <w:cs/>
        </w:rPr>
        <w:t>لا يعني أن</w:t>
      </w:r>
      <w:r w:rsidR="00BF7150" w:rsidRPr="00C173A5">
        <w:rPr>
          <w:rFonts w:ascii="Simplified Arabic" w:hAnsi="Simplified Arabic" w:cs="Simplified Arabic"/>
          <w:sz w:val="28"/>
          <w:szCs w:val="28"/>
          <w:rtl/>
          <w:lang w:bidi="ar-EG"/>
        </w:rPr>
        <w:t xml:space="preserve"> هذا أمر تفصيلي بمعنى </w:t>
      </w:r>
      <w:r w:rsidR="004E1302">
        <w:rPr>
          <w:rFonts w:ascii="Simplified Arabic" w:hAnsi="Simplified Arabic" w:cs="Simplified Arabic" w:hint="cs"/>
          <w:sz w:val="28"/>
          <w:szCs w:val="28"/>
          <w:rtl/>
          <w:lang w:bidi="ar-EG"/>
        </w:rPr>
        <w:t>أ</w:t>
      </w:r>
      <w:r w:rsidR="00BF7150" w:rsidRPr="00C173A5">
        <w:rPr>
          <w:rFonts w:ascii="Simplified Arabic" w:hAnsi="Simplified Arabic" w:cs="Simplified Arabic"/>
          <w:sz w:val="28"/>
          <w:szCs w:val="28"/>
          <w:rtl/>
          <w:lang w:bidi="ar-EG"/>
        </w:rPr>
        <w:t>نه قد يوجد في بلد من البلدان العلم أظهر منه في زمن مضى، فالمسألة إجمالي</w:t>
      </w:r>
      <w:r w:rsidR="004E1302">
        <w:rPr>
          <w:rFonts w:ascii="Simplified Arabic" w:hAnsi="Simplified Arabic" w:cs="Simplified Arabic" w:hint="cs"/>
          <w:sz w:val="28"/>
          <w:szCs w:val="28"/>
          <w:rtl/>
          <w:lang w:bidi="ar-EG"/>
        </w:rPr>
        <w:t>ة</w:t>
      </w:r>
      <w:r w:rsidR="00BF7150" w:rsidRPr="00C173A5">
        <w:rPr>
          <w:rFonts w:ascii="Simplified Arabic" w:hAnsi="Simplified Arabic" w:cs="Simplified Arabic"/>
          <w:sz w:val="28"/>
          <w:szCs w:val="28"/>
          <w:rtl/>
          <w:lang w:bidi="ar-EG"/>
        </w:rPr>
        <w:t xml:space="preserve"> على مستو</w:t>
      </w:r>
      <w:r w:rsidR="004E1302">
        <w:rPr>
          <w:rFonts w:ascii="Simplified Arabic" w:hAnsi="Simplified Arabic" w:cs="Simplified Arabic" w:hint="cs"/>
          <w:sz w:val="28"/>
          <w:szCs w:val="28"/>
          <w:rtl/>
          <w:lang w:bidi="ar-EG"/>
        </w:rPr>
        <w:t>ى</w:t>
      </w:r>
      <w:r w:rsidR="004E1302">
        <w:rPr>
          <w:rFonts w:ascii="Simplified Arabic" w:hAnsi="Simplified Arabic" w:cs="Simplified Arabic"/>
          <w:sz w:val="28"/>
          <w:szCs w:val="28"/>
          <w:rtl/>
          <w:lang w:bidi="ar-EG"/>
        </w:rPr>
        <w:t xml:space="preserve"> الجميع فالمسألة إجمالية،</w:t>
      </w:r>
      <w:r w:rsidR="00BF7150" w:rsidRPr="00C173A5">
        <w:rPr>
          <w:rFonts w:ascii="Simplified Arabic" w:hAnsi="Simplified Arabic" w:cs="Simplified Arabic"/>
          <w:sz w:val="28"/>
          <w:szCs w:val="28"/>
          <w:rtl/>
          <w:lang w:bidi="ar-EG"/>
        </w:rPr>
        <w:t xml:space="preserve"> </w:t>
      </w:r>
      <w:r w:rsidR="00BF7150">
        <w:rPr>
          <w:rFonts w:ascii="Simplified Arabic" w:hAnsi="Simplified Arabic" w:cs="Simplified Arabic"/>
          <w:sz w:val="28"/>
          <w:szCs w:val="28"/>
          <w:rtl/>
          <w:cs/>
        </w:rPr>
        <w:t>و</w:t>
      </w:r>
      <w:r w:rsidR="00BF7150" w:rsidRPr="00C173A5">
        <w:rPr>
          <w:rFonts w:ascii="Simplified Arabic" w:hAnsi="Simplified Arabic" w:cs="Simplified Arabic"/>
          <w:sz w:val="28"/>
          <w:szCs w:val="28"/>
          <w:rtl/>
          <w:lang w:bidi="ar-EG"/>
        </w:rPr>
        <w:t xml:space="preserve">بلادنا </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ولله الحمد</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منذ عقود وفيها من أهل العلم الكبار أهل العلم والعمل الذين لم يوجد نظيرهم في كثير من البلدان، بل في بعض الأزمان السابقة</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فالمسألة إجمالية</w:t>
      </w:r>
      <w:r w:rsidR="00BF7150">
        <w:rPr>
          <w:rFonts w:ascii="Simplified Arabic" w:hAnsi="Simplified Arabic" w:cs="Simplified Arabic"/>
          <w:sz w:val="28"/>
          <w:szCs w:val="28"/>
          <w:rtl/>
          <w:cs/>
        </w:rPr>
        <w:t xml:space="preserve">. </w:t>
      </w:r>
      <w:r w:rsidR="00BF7150" w:rsidRPr="00C173A5">
        <w:rPr>
          <w:rFonts w:ascii="Simplified Arabic" w:hAnsi="Simplified Arabic" w:cs="Simplified Arabic"/>
          <w:sz w:val="28"/>
          <w:szCs w:val="28"/>
          <w:rtl/>
          <w:lang w:bidi="ar-EG"/>
        </w:rPr>
        <w:t xml:space="preserve"> </w:t>
      </w:r>
    </w:p>
    <w:p w:rsidR="00BF7150" w:rsidRDefault="00BF7150" w:rsidP="004E1302">
      <w:pPr>
        <w:jc w:val="lowKashida"/>
        <w:rPr>
          <w:rFonts w:ascii="Simplified Arabic" w:hAnsi="Simplified Arabic" w:cs="Simplified Arabic"/>
          <w:sz w:val="28"/>
          <w:szCs w:val="28"/>
          <w:rtl/>
          <w:lang w:bidi="ar-EG"/>
        </w:rPr>
      </w:pPr>
      <w:r>
        <w:rPr>
          <w:rFonts w:ascii="Simplified Arabic" w:hAnsi="Simplified Arabic" w:cs="Simplified Arabic"/>
          <w:bCs/>
          <w:color w:val="0000FF"/>
          <w:sz w:val="28"/>
          <w:szCs w:val="28"/>
          <w:rtl/>
          <w:cs/>
        </w:rPr>
        <w:t xml:space="preserve">«ويَثْبُت </w:t>
      </w:r>
      <w:r w:rsidRPr="00C173A5">
        <w:rPr>
          <w:rFonts w:ascii="Simplified Arabic" w:hAnsi="Simplified Arabic" w:cs="Simplified Arabic"/>
          <w:bCs/>
          <w:color w:val="0000FF"/>
          <w:sz w:val="28"/>
          <w:szCs w:val="28"/>
          <w:rtl/>
          <w:lang w:bidi="ar-EG"/>
        </w:rPr>
        <w:t>الجهل</w:t>
      </w:r>
      <w:r>
        <w:rPr>
          <w:rFonts w:ascii="Simplified Arabic" w:hAnsi="Simplified Arabic" w:cs="Simplified Arabic"/>
          <w:bCs/>
          <w:color w:val="0000FF"/>
          <w:sz w:val="28"/>
          <w:szCs w:val="28"/>
          <w:rtl/>
          <w:cs/>
        </w:rPr>
        <w:t>»</w:t>
      </w:r>
      <w:r w:rsidR="004E1302">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يقول </w:t>
      </w:r>
      <w:r>
        <w:rPr>
          <w:rFonts w:ascii="Simplified Arabic" w:hAnsi="Simplified Arabic" w:cs="Simplified Arabic"/>
          <w:sz w:val="28"/>
          <w:szCs w:val="28"/>
          <w:rtl/>
          <w:cs/>
        </w:rPr>
        <w:t>ا</w:t>
      </w:r>
      <w:r w:rsidRPr="00C173A5">
        <w:rPr>
          <w:rFonts w:ascii="Simplified Arabic" w:hAnsi="Simplified Arabic" w:cs="Simplified Arabic"/>
          <w:sz w:val="28"/>
          <w:szCs w:val="28"/>
          <w:rtl/>
          <w:lang w:bidi="ar-EG"/>
        </w:rPr>
        <w:t>بن حجر: فهو بفتح أوله وسكون المثلثة وضم الموحدة يثبت وفتح المثناة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يثبت الجهل، وفي رواية مسلم</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color w:val="0000FF"/>
          <w:sz w:val="28"/>
          <w:szCs w:val="28"/>
          <w:rtl/>
          <w:cs/>
        </w:rPr>
        <w:t xml:space="preserve">«ويُبَث» </w:t>
      </w:r>
      <w:r w:rsidRPr="00C173A5">
        <w:rPr>
          <w:rFonts w:ascii="Simplified Arabic" w:hAnsi="Simplified Arabic" w:cs="Simplified Arabic"/>
          <w:sz w:val="28"/>
          <w:szCs w:val="28"/>
          <w:rtl/>
          <w:lang w:bidi="ar-EG"/>
        </w:rPr>
        <w:t>بضم أوله وفتح الموحدة بعدها مثلثة، أي ينتشر.</w:t>
      </w:r>
    </w:p>
    <w:p w:rsidR="004E1302" w:rsidRDefault="00BF7150" w:rsidP="004E1302">
      <w:pPr>
        <w:jc w:val="lowKashida"/>
        <w:rPr>
          <w:rFonts w:ascii="Simplified Arabic" w:hAnsi="Simplified Arabic" w:cs="Simplified Arabic"/>
          <w:sz w:val="28"/>
          <w:szCs w:val="28"/>
          <w:rtl/>
          <w:lang w:bidi="ar-EG"/>
        </w:rPr>
      </w:pPr>
      <w:r>
        <w:rPr>
          <w:rFonts w:ascii="Simplified Arabic" w:hAnsi="Simplified Arabic" w:cs="Simplified Arabic"/>
          <w:sz w:val="28"/>
          <w:szCs w:val="28"/>
          <w:rtl/>
          <w:cs/>
        </w:rPr>
        <w:t xml:space="preserve">يقول الحافظ ابن حجر: وغفل </w:t>
      </w:r>
      <w:r w:rsidRPr="00C173A5">
        <w:rPr>
          <w:rFonts w:ascii="Simplified Arabic" w:hAnsi="Simplified Arabic" w:cs="Simplified Arabic"/>
          <w:sz w:val="28"/>
          <w:szCs w:val="28"/>
          <w:rtl/>
          <w:lang w:bidi="ar-EG"/>
        </w:rPr>
        <w:t>الكرماني فعزاها للبخاري</w:t>
      </w:r>
      <w:r w:rsidR="004E1302">
        <w:rPr>
          <w:rFonts w:ascii="Simplified Arabic" w:hAnsi="Simplified Arabic" w:cs="Simplified Arabic" w:hint="cs"/>
          <w:sz w:val="28"/>
          <w:szCs w:val="28"/>
          <w:rtl/>
          <w:lang w:bidi="ar-EG"/>
        </w:rPr>
        <w:t>،</w:t>
      </w:r>
      <w:r w:rsidR="004E1302">
        <w:rPr>
          <w:rFonts w:ascii="Simplified Arabic" w:hAnsi="Simplified Arabic" w:cs="Simplified Arabic"/>
          <w:sz w:val="28"/>
          <w:szCs w:val="28"/>
          <w:rtl/>
          <w:lang w:bidi="ar-EG"/>
        </w:rPr>
        <w:t xml:space="preserve"> وإنما حكاها النووي في شرح </w:t>
      </w:r>
      <w:r w:rsidRPr="00C173A5">
        <w:rPr>
          <w:rFonts w:ascii="Simplified Arabic" w:hAnsi="Simplified Arabic" w:cs="Simplified Arabic"/>
          <w:sz w:val="28"/>
          <w:szCs w:val="28"/>
          <w:rtl/>
          <w:lang w:bidi="ar-EG"/>
        </w:rPr>
        <w:t>مسلم</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قال الكرماني: وفي رواية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w:t>
      </w:r>
      <w:r>
        <w:rPr>
          <w:rFonts w:ascii="Simplified Arabic" w:hAnsi="Simplified Arabic" w:cs="Simplified Arabic"/>
          <w:color w:val="0000FF"/>
          <w:sz w:val="28"/>
          <w:szCs w:val="28"/>
          <w:rtl/>
          <w:cs/>
        </w:rPr>
        <w:t>«</w:t>
      </w:r>
      <w:r w:rsidRPr="00C173A5">
        <w:rPr>
          <w:rFonts w:ascii="Simplified Arabic" w:hAnsi="Simplified Arabic" w:cs="Simplified Arabic"/>
          <w:color w:val="0000FF"/>
          <w:sz w:val="28"/>
          <w:szCs w:val="28"/>
          <w:rtl/>
          <w:lang w:bidi="ar-EG"/>
        </w:rPr>
        <w:t>وينبت</w:t>
      </w:r>
      <w:r>
        <w:rPr>
          <w:rFonts w:ascii="Simplified Arabic" w:hAnsi="Simplified Arabic" w:cs="Simplified Arabic"/>
          <w:color w:val="0000FF"/>
          <w:sz w:val="28"/>
          <w:szCs w:val="28"/>
          <w:rtl/>
          <w:cs/>
        </w:rPr>
        <w:t>»</w:t>
      </w:r>
      <w:r w:rsidRPr="00C173A5">
        <w:rPr>
          <w:rFonts w:ascii="Simplified Arabic" w:hAnsi="Simplified Arabic" w:cs="Simplified Arabic"/>
          <w:sz w:val="28"/>
          <w:szCs w:val="28"/>
          <w:rtl/>
          <w:lang w:bidi="ar-EG"/>
        </w:rPr>
        <w:t xml:space="preserve"> بالنون بدل المثلثة من النبات، يقول</w:t>
      </w:r>
      <w:r>
        <w:rPr>
          <w:rFonts w:ascii="Simplified Arabic" w:hAnsi="Simplified Arabic" w:cs="Simplified Arabic"/>
          <w:sz w:val="28"/>
          <w:szCs w:val="28"/>
          <w:rtl/>
          <w:cs/>
        </w:rPr>
        <w:t xml:space="preserve"> ابن حجر</w:t>
      </w:r>
      <w:r w:rsidRPr="00C173A5">
        <w:rPr>
          <w:rFonts w:ascii="Simplified Arabic" w:hAnsi="Simplified Arabic" w:cs="Simplified Arabic"/>
          <w:sz w:val="28"/>
          <w:szCs w:val="28"/>
          <w:rtl/>
          <w:lang w:bidi="ar-EG"/>
        </w:rPr>
        <w:t>: غفل الكرماني</w:t>
      </w:r>
      <w:r>
        <w:rPr>
          <w:rFonts w:ascii="Simplified Arabic" w:hAnsi="Simplified Arabic" w:cs="Simplified Arabic"/>
          <w:sz w:val="28"/>
          <w:szCs w:val="28"/>
          <w:rtl/>
          <w:cs/>
        </w:rPr>
        <w:t xml:space="preserve">، تعقبه </w:t>
      </w:r>
      <w:r w:rsidRPr="00C173A5">
        <w:rPr>
          <w:rFonts w:ascii="Simplified Arabic" w:hAnsi="Simplified Arabic" w:cs="Simplified Arabic"/>
          <w:sz w:val="28"/>
          <w:szCs w:val="28"/>
          <w:rtl/>
          <w:lang w:bidi="ar-EG"/>
        </w:rPr>
        <w:t>العيني بقوله</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لم يقل الكرماني في رواية للبخاري </w:t>
      </w:r>
      <w:r>
        <w:rPr>
          <w:rFonts w:ascii="Simplified Arabic" w:hAnsi="Simplified Arabic" w:cs="Simplified Arabic"/>
          <w:sz w:val="28"/>
          <w:szCs w:val="28"/>
          <w:rtl/>
          <w:cs/>
        </w:rPr>
        <w:t>ولا قال</w:t>
      </w:r>
      <w:r w:rsidR="004E1302">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(وروى)، </w:t>
      </w:r>
      <w:r w:rsidRPr="00C173A5">
        <w:rPr>
          <w:rFonts w:ascii="Simplified Arabic" w:hAnsi="Simplified Arabic" w:cs="Simplified Arabic"/>
          <w:sz w:val="28"/>
          <w:szCs w:val="28"/>
          <w:rtl/>
          <w:lang w:bidi="ar-EG"/>
        </w:rPr>
        <w:t xml:space="preserve">وإنما قال: </w:t>
      </w:r>
      <w:r>
        <w:rPr>
          <w:rFonts w:ascii="Simplified Arabic" w:hAnsi="Simplified Arabic" w:cs="Simplified Arabic"/>
          <w:sz w:val="28"/>
          <w:szCs w:val="28"/>
          <w:rtl/>
          <w:cs/>
        </w:rPr>
        <w:t>و</w:t>
      </w:r>
      <w:r w:rsidRPr="00C173A5">
        <w:rPr>
          <w:rFonts w:ascii="Simplified Arabic" w:hAnsi="Simplified Arabic" w:cs="Simplified Arabic"/>
          <w:sz w:val="28"/>
          <w:szCs w:val="28"/>
          <w:rtl/>
          <w:lang w:bidi="ar-EG"/>
        </w:rPr>
        <w:t>في بعض النسخ</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يبث من البث</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وهو النشر</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 يلزم من هذه العبارة نسبته إلى البخاري. </w:t>
      </w:r>
      <w:r>
        <w:rPr>
          <w:rFonts w:ascii="Simplified Arabic" w:hAnsi="Simplified Arabic" w:cs="Simplified Arabic"/>
          <w:sz w:val="28"/>
          <w:szCs w:val="28"/>
          <w:rtl/>
          <w:cs/>
        </w:rPr>
        <w:t>لأنه يمكن أن تكون هذه الرواية من غير البخاري</w:t>
      </w:r>
      <w:r w:rsidR="004E1302">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وقد كُتبت في كتابه، ماذا </w:t>
      </w:r>
      <w:r w:rsidRPr="00C173A5">
        <w:rPr>
          <w:rFonts w:ascii="Simplified Arabic" w:hAnsi="Simplified Arabic" w:cs="Simplified Arabic"/>
          <w:sz w:val="28"/>
          <w:szCs w:val="28"/>
          <w:rtl/>
          <w:lang w:bidi="ar-EG"/>
        </w:rPr>
        <w:t>قال الكرماني</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 </w:t>
      </w:r>
    </w:p>
    <w:p w:rsidR="00BF7150" w:rsidRPr="00BF4EBA" w:rsidRDefault="00BF7150" w:rsidP="004E1302">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قال</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في بعض النسخ يبث من البث</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وهو النشر</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هل يلزم من وجوده في بعض نسخ الصحيح أن يكون من رواية الصحيح؟ لا يلزم. </w:t>
      </w:r>
      <w:r w:rsidR="00BF4EBA">
        <w:rPr>
          <w:rFonts w:ascii="Simplified Arabic" w:hAnsi="Simplified Arabic" w:cs="Simplified Arabic" w:hint="cs"/>
          <w:sz w:val="28"/>
          <w:szCs w:val="28"/>
          <w:rtl/>
          <w:lang w:bidi="ar-EG"/>
        </w:rPr>
        <w:t>يقول: وغفل الكرماني فعزاها للبخاري</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وإنما حكى أنه في شرحه لمسلم قال الكرماني: وفي رواية</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«وينبت» بالنون بدل المثل</w:t>
      </w:r>
      <w:r w:rsidR="004E1302">
        <w:rPr>
          <w:rFonts w:ascii="Simplified Arabic" w:hAnsi="Simplified Arabic" w:cs="Simplified Arabic" w:hint="cs"/>
          <w:sz w:val="28"/>
          <w:szCs w:val="28"/>
          <w:rtl/>
          <w:lang w:bidi="ar-EG"/>
        </w:rPr>
        <w:t>ث</w:t>
      </w:r>
      <w:r w:rsidR="00BF4EBA">
        <w:rPr>
          <w:rFonts w:ascii="Simplified Arabic" w:hAnsi="Simplified Arabic" w:cs="Simplified Arabic" w:hint="cs"/>
          <w:sz w:val="28"/>
          <w:szCs w:val="28"/>
          <w:rtl/>
          <w:lang w:bidi="ar-EG"/>
        </w:rPr>
        <w:t>ة من النبات، تعبقه العيني بقوله</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لم يقل الكرماني</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وفي رواية للبخاري</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ولا قال</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وروى وإنما قال</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وفي بعض النسخ يبث</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وهو النشر</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ولا يلزم من هذه العبارة نسبته إلى البخاري</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لأنه يمكن أن تكون هذه الرواية هي من غير البخاري وقد كتبت في كتابه</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يمكن أن تكون هذه الرواية من غير البخاري</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وقد كتبت في كتابه</w:t>
      </w:r>
      <w:r w:rsidR="004E1302">
        <w:rPr>
          <w:rFonts w:ascii="Simplified Arabic" w:hAnsi="Simplified Arabic" w:cs="Simplified Arabic" w:hint="cs"/>
          <w:sz w:val="28"/>
          <w:szCs w:val="28"/>
          <w:rtl/>
          <w:lang w:bidi="ar-EG"/>
        </w:rPr>
        <w:t>،</w:t>
      </w:r>
      <w:r w:rsidR="00BF4EBA">
        <w:rPr>
          <w:rFonts w:ascii="Simplified Arabic" w:hAnsi="Simplified Arabic" w:cs="Simplified Arabic" w:hint="cs"/>
          <w:sz w:val="28"/>
          <w:szCs w:val="28"/>
          <w:rtl/>
          <w:lang w:bidi="ar-EG"/>
        </w:rPr>
        <w:t xml:space="preserve"> وكذا قال الكرماني، </w:t>
      </w:r>
      <w:r w:rsidR="004E1302">
        <w:rPr>
          <w:rFonts w:ascii="Simplified Arabic" w:hAnsi="Simplified Arabic" w:cs="Simplified Arabic" w:hint="cs"/>
          <w:sz w:val="28"/>
          <w:szCs w:val="28"/>
          <w:rtl/>
          <w:cs/>
        </w:rPr>
        <w:t>ما</w:t>
      </w:r>
      <w:r>
        <w:rPr>
          <w:rFonts w:ascii="Simplified Arabic" w:hAnsi="Simplified Arabic" w:cs="Simplified Arabic"/>
          <w:sz w:val="28"/>
          <w:szCs w:val="28"/>
          <w:rtl/>
          <w:cs/>
        </w:rPr>
        <w:t xml:space="preserve"> معنى </w:t>
      </w:r>
      <w:r w:rsidRPr="00C173A5">
        <w:rPr>
          <w:rFonts w:ascii="Simplified Arabic" w:hAnsi="Simplified Arabic" w:cs="Simplified Arabic"/>
          <w:sz w:val="28"/>
          <w:szCs w:val="28"/>
          <w:rtl/>
          <w:lang w:bidi="ar-EG"/>
        </w:rPr>
        <w:t xml:space="preserve">كلامه؟ يقول بعض النساخ أحيانًا يقف على بعض الروايات في كتب </w:t>
      </w:r>
      <w:r>
        <w:rPr>
          <w:rFonts w:ascii="Simplified Arabic" w:hAnsi="Simplified Arabic" w:cs="Simplified Arabic"/>
          <w:sz w:val="28"/>
          <w:szCs w:val="28"/>
          <w:rtl/>
          <w:cs/>
        </w:rPr>
        <w:t>أ</w:t>
      </w:r>
      <w:r w:rsidRPr="00C173A5">
        <w:rPr>
          <w:rFonts w:ascii="Simplified Arabic" w:hAnsi="Simplified Arabic" w:cs="Simplified Arabic"/>
          <w:sz w:val="28"/>
          <w:szCs w:val="28"/>
          <w:rtl/>
          <w:lang w:bidi="ar-EG"/>
        </w:rPr>
        <w:t>خر</w:t>
      </w:r>
      <w:r w:rsidR="004E1302">
        <w:rPr>
          <w:rFonts w:ascii="Simplified Arabic" w:hAnsi="Simplified Arabic" w:cs="Simplified Arabic" w:hint="cs"/>
          <w:sz w:val="28"/>
          <w:szCs w:val="28"/>
          <w:rtl/>
          <w:lang w:bidi="ar-EG"/>
        </w:rPr>
        <w:t>ى</w:t>
      </w:r>
      <w:r w:rsidRPr="00C173A5">
        <w:rPr>
          <w:rFonts w:ascii="Simplified Arabic" w:hAnsi="Simplified Arabic" w:cs="Simplified Arabic"/>
          <w:sz w:val="28"/>
          <w:szCs w:val="28"/>
          <w:rtl/>
          <w:lang w:bidi="ar-EG"/>
        </w:rPr>
        <w:t xml:space="preserve"> فيثبتها </w:t>
      </w:r>
      <w:r>
        <w:rPr>
          <w:rFonts w:ascii="Simplified Arabic" w:hAnsi="Simplified Arabic" w:cs="Simplified Arabic"/>
          <w:sz w:val="28"/>
          <w:szCs w:val="28"/>
          <w:rtl/>
          <w:cs/>
        </w:rPr>
        <w:t xml:space="preserve">في </w:t>
      </w:r>
      <w:r w:rsidRPr="00C173A5">
        <w:rPr>
          <w:rFonts w:ascii="Simplified Arabic" w:hAnsi="Simplified Arabic" w:cs="Simplified Arabic"/>
          <w:sz w:val="28"/>
          <w:szCs w:val="28"/>
          <w:rtl/>
          <w:lang w:bidi="ar-EG"/>
        </w:rPr>
        <w:t>الحاشية لا على أنها من الكتاب نفسه</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إنما يثبتها للفائدة. </w:t>
      </w:r>
    </w:p>
    <w:p w:rsidR="00BF7150" w:rsidRPr="00C173A5" w:rsidRDefault="00BF7150" w:rsidP="00C173A5">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t>الطالب: اختلاف نسخ لا اختلاف روايات</w:t>
      </w:r>
      <w:r>
        <w:rPr>
          <w:rFonts w:ascii="Simplified Arabic" w:hAnsi="Simplified Arabic" w:cs="Simplified Arabic"/>
          <w:b/>
          <w:bCs/>
          <w:sz w:val="28"/>
          <w:szCs w:val="28"/>
          <w:rtl/>
          <w:cs/>
        </w:rPr>
        <w:t xml:space="preserve">. </w:t>
      </w:r>
    </w:p>
    <w:p w:rsidR="00BF7150" w:rsidRPr="00C173A5" w:rsidRDefault="00BF7150" w:rsidP="00C173A5">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اختلاف نسخ</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لكن مرد هذه الاختلاف لا إلى الأصل. </w:t>
      </w:r>
    </w:p>
    <w:p w:rsidR="00BF7150" w:rsidRPr="00C173A5" w:rsidRDefault="00BF7150" w:rsidP="00C173A5">
      <w:pPr>
        <w:jc w:val="lowKashida"/>
        <w:rPr>
          <w:rFonts w:ascii="Simplified Arabic" w:hAnsi="Simplified Arabic" w:cs="Simplified Arabic"/>
          <w:b/>
          <w:bCs/>
          <w:sz w:val="28"/>
          <w:szCs w:val="28"/>
          <w:rtl/>
          <w:lang w:bidi="ar-EG"/>
        </w:rPr>
      </w:pPr>
      <w:r w:rsidRPr="00C173A5">
        <w:rPr>
          <w:rFonts w:ascii="Simplified Arabic" w:hAnsi="Simplified Arabic" w:cs="Simplified Arabic"/>
          <w:b/>
          <w:bCs/>
          <w:sz w:val="28"/>
          <w:szCs w:val="28"/>
          <w:rtl/>
          <w:lang w:bidi="ar-EG"/>
        </w:rPr>
        <w:t xml:space="preserve">الطالب: ليس اختلاف </w:t>
      </w:r>
      <w:r>
        <w:rPr>
          <w:rFonts w:ascii="Simplified Arabic" w:hAnsi="Simplified Arabic" w:cs="Simplified Arabic"/>
          <w:b/>
          <w:bCs/>
          <w:sz w:val="28"/>
          <w:szCs w:val="28"/>
          <w:rtl/>
          <w:cs/>
        </w:rPr>
        <w:t xml:space="preserve">روايات. </w:t>
      </w:r>
    </w:p>
    <w:p w:rsidR="004E1302" w:rsidRDefault="00BF7150" w:rsidP="004E1302">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t>إنه اختلاف نساخ</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وليس اختلاف نسخ،</w:t>
      </w:r>
      <w:r w:rsidRPr="00C173A5">
        <w:rPr>
          <w:rFonts w:ascii="Simplified Arabic" w:hAnsi="Simplified Arabic" w:cs="Simplified Arabic"/>
          <w:b/>
          <w:bCs/>
          <w:sz w:val="28"/>
          <w:szCs w:val="28"/>
          <w:rtl/>
          <w:lang w:bidi="ar-EG"/>
        </w:rPr>
        <w:t xml:space="preserve"> </w:t>
      </w:r>
      <w:r w:rsidR="00BF4EBA">
        <w:rPr>
          <w:rFonts w:ascii="Simplified Arabic" w:hAnsi="Simplified Arabic" w:cs="Simplified Arabic"/>
          <w:b/>
          <w:sz w:val="28"/>
          <w:szCs w:val="28"/>
          <w:rtl/>
          <w:cs/>
        </w:rPr>
        <w:t>اختلاف نسخ سببه اختلاف</w:t>
      </w:r>
      <w:r w:rsidR="004E1302">
        <w:rPr>
          <w:rFonts w:ascii="Simplified Arabic" w:hAnsi="Simplified Arabic" w:cs="Simplified Arabic"/>
          <w:b/>
          <w:sz w:val="28"/>
          <w:szCs w:val="28"/>
          <w:rtl/>
          <w:cs/>
        </w:rPr>
        <w:t xml:space="preserve"> الن</w:t>
      </w:r>
      <w:r w:rsidR="004E1302">
        <w:rPr>
          <w:rFonts w:ascii="Simplified Arabic" w:hAnsi="Simplified Arabic" w:cs="Simplified Arabic" w:hint="cs"/>
          <w:b/>
          <w:sz w:val="28"/>
          <w:szCs w:val="28"/>
          <w:rtl/>
          <w:cs/>
        </w:rPr>
        <w:t>ُّ</w:t>
      </w:r>
      <w:r>
        <w:rPr>
          <w:rFonts w:ascii="Simplified Arabic" w:hAnsi="Simplified Arabic" w:cs="Simplified Arabic"/>
          <w:b/>
          <w:sz w:val="28"/>
          <w:szCs w:val="28"/>
          <w:rtl/>
          <w:cs/>
        </w:rPr>
        <w:t>ساخ،</w:t>
      </w:r>
      <w:r>
        <w:rPr>
          <w:rFonts w:ascii="Simplified Arabic" w:hAnsi="Simplified Arabic" w:cs="Simplified Arabic"/>
          <w:b/>
          <w:bCs/>
          <w:sz w:val="28"/>
          <w:szCs w:val="28"/>
          <w:rtl/>
          <w:cs/>
        </w:rPr>
        <w:t xml:space="preserve"> </w:t>
      </w:r>
      <w:r w:rsidRPr="00C173A5">
        <w:rPr>
          <w:rFonts w:ascii="Simplified Arabic" w:hAnsi="Simplified Arabic" w:cs="Simplified Arabic"/>
          <w:sz w:val="28"/>
          <w:szCs w:val="28"/>
          <w:rtl/>
          <w:lang w:bidi="ar-EG"/>
        </w:rPr>
        <w:t>يجتهد بعض النساخ فيطلع على رواية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فبدل من أن يفوتها يضعها في هذا الموضع للحاجة إليها لو لم يستفد منها إلا تفسير الرواية المذكورة؛ لأن الرواية تفسر بعضها بعضًا</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فهذا أثبت هذه الكلمة من كتب </w:t>
      </w:r>
      <w:r>
        <w:rPr>
          <w:rFonts w:ascii="Simplified Arabic" w:hAnsi="Simplified Arabic" w:cs="Simplified Arabic"/>
          <w:sz w:val="28"/>
          <w:szCs w:val="28"/>
          <w:rtl/>
          <w:cs/>
        </w:rPr>
        <w:t>أ</w:t>
      </w:r>
      <w:r w:rsidR="00BF4EBA">
        <w:rPr>
          <w:rFonts w:ascii="Simplified Arabic" w:hAnsi="Simplified Arabic" w:cs="Simplified Arabic"/>
          <w:sz w:val="28"/>
          <w:szCs w:val="28"/>
          <w:rtl/>
          <w:lang w:bidi="ar-EG"/>
        </w:rPr>
        <w:t>خر</w:t>
      </w:r>
      <w:r w:rsidR="00BF4EBA">
        <w:rPr>
          <w:rFonts w:ascii="Simplified Arabic" w:hAnsi="Simplified Arabic" w:cs="Simplified Arabic" w:hint="cs"/>
          <w:sz w:val="28"/>
          <w:szCs w:val="28"/>
          <w:rtl/>
          <w:lang w:bidi="ar-EG"/>
        </w:rPr>
        <w:t>ى</w:t>
      </w:r>
      <w:r w:rsidRPr="00C173A5">
        <w:rPr>
          <w:rFonts w:ascii="Simplified Arabic" w:hAnsi="Simplified Arabic" w:cs="Simplified Arabic"/>
          <w:sz w:val="28"/>
          <w:szCs w:val="28"/>
          <w:rtl/>
          <w:lang w:bidi="ar-EG"/>
        </w:rPr>
        <w:t xml:space="preserve"> في حاشية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ثم جاء ناسخ آخر فأدخلها فصارت في بعض النسخ</w:t>
      </w:r>
      <w:r w:rsidR="004E1302">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وفي بعضها</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ينبت من النبات بالنو</w:t>
      </w:r>
      <w:r>
        <w:rPr>
          <w:rFonts w:ascii="Simplified Arabic" w:hAnsi="Simplified Arabic" w:cs="Simplified Arabic"/>
          <w:sz w:val="28"/>
          <w:szCs w:val="28"/>
          <w:rtl/>
          <w:cs/>
        </w:rPr>
        <w:t>ن</w:t>
      </w:r>
      <w:r w:rsidRPr="00C173A5">
        <w:rPr>
          <w:rFonts w:ascii="Simplified Arabic" w:hAnsi="Simplified Arabic" w:cs="Simplified Arabic"/>
          <w:sz w:val="28"/>
          <w:szCs w:val="28"/>
          <w:rtl/>
          <w:lang w:bidi="ar-EG"/>
        </w:rPr>
        <w:t xml:space="preserve">، والمعترض المذكور </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يعني </w:t>
      </w:r>
      <w:r w:rsidR="00BF4EBA">
        <w:rPr>
          <w:rFonts w:ascii="Simplified Arabic" w:hAnsi="Simplified Arabic" w:cs="Simplified Arabic" w:hint="cs"/>
          <w:sz w:val="28"/>
          <w:szCs w:val="28"/>
          <w:rtl/>
          <w:lang w:bidi="ar-EG"/>
        </w:rPr>
        <w:t>ا</w:t>
      </w:r>
      <w:r w:rsidRPr="00C173A5">
        <w:rPr>
          <w:rFonts w:ascii="Simplified Arabic" w:hAnsi="Simplified Arabic" w:cs="Simplified Arabic"/>
          <w:sz w:val="28"/>
          <w:szCs w:val="28"/>
          <w:rtl/>
          <w:lang w:bidi="ar-EG"/>
        </w:rPr>
        <w:t>بن حجر</w:t>
      </w:r>
      <w:r w:rsidR="004E1302">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قال أيضًا</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وليست هذه في شيء من الصحيحين</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يقول العيني</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ولا يلزم من عدم اطلاعه على ذلك نفيه بالكلية</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وربما ثبت ذلك عند </w:t>
      </w:r>
      <w:r>
        <w:rPr>
          <w:rFonts w:ascii="Simplified Arabic" w:hAnsi="Simplified Arabic" w:cs="Simplified Arabic"/>
          <w:sz w:val="28"/>
          <w:szCs w:val="28"/>
          <w:rtl/>
          <w:cs/>
        </w:rPr>
        <w:t>أ</w:t>
      </w:r>
      <w:r w:rsidRPr="00C173A5">
        <w:rPr>
          <w:rFonts w:ascii="Simplified Arabic" w:hAnsi="Simplified Arabic" w:cs="Simplified Arabic"/>
          <w:sz w:val="28"/>
          <w:szCs w:val="28"/>
          <w:rtl/>
          <w:lang w:bidi="ar-EG"/>
        </w:rPr>
        <w:t xml:space="preserve">حد من </w:t>
      </w:r>
      <w:r>
        <w:rPr>
          <w:rFonts w:ascii="Simplified Arabic" w:hAnsi="Simplified Arabic" w:cs="Simplified Arabic"/>
          <w:sz w:val="28"/>
          <w:szCs w:val="28"/>
          <w:rtl/>
          <w:cs/>
        </w:rPr>
        <w:t xml:space="preserve">نقلة </w:t>
      </w:r>
      <w:r w:rsidRPr="00C173A5">
        <w:rPr>
          <w:rFonts w:ascii="Simplified Arabic" w:hAnsi="Simplified Arabic" w:cs="Simplified Arabic"/>
          <w:sz w:val="28"/>
          <w:szCs w:val="28"/>
          <w:rtl/>
          <w:lang w:bidi="ar-EG"/>
        </w:rPr>
        <w:t>الصح</w:t>
      </w:r>
      <w:r w:rsidR="00BF4EBA">
        <w:rPr>
          <w:rFonts w:ascii="Simplified Arabic" w:hAnsi="Simplified Arabic" w:cs="Simplified Arabic"/>
          <w:sz w:val="28"/>
          <w:szCs w:val="28"/>
          <w:rtl/>
          <w:lang w:bidi="ar-EG"/>
        </w:rPr>
        <w:t>يحين</w:t>
      </w:r>
      <w:r w:rsidR="004E1302">
        <w:rPr>
          <w:rFonts w:ascii="Simplified Arabic" w:hAnsi="Simplified Arabic" w:cs="Simplified Arabic" w:hint="cs"/>
          <w:sz w:val="28"/>
          <w:szCs w:val="28"/>
          <w:rtl/>
          <w:lang w:bidi="ar-EG"/>
        </w:rPr>
        <w:t>،</w:t>
      </w:r>
      <w:r w:rsidR="00BF4EBA">
        <w:rPr>
          <w:rFonts w:ascii="Simplified Arabic" w:hAnsi="Simplified Arabic" w:cs="Simplified Arabic"/>
          <w:sz w:val="28"/>
          <w:szCs w:val="28"/>
          <w:rtl/>
          <w:lang w:bidi="ar-EG"/>
        </w:rPr>
        <w:t xml:space="preserve"> يعني كون بعض الرو</w:t>
      </w:r>
      <w:r w:rsidR="004E1302">
        <w:rPr>
          <w:rFonts w:ascii="Simplified Arabic" w:hAnsi="Simplified Arabic" w:cs="Simplified Arabic"/>
          <w:sz w:val="28"/>
          <w:szCs w:val="28"/>
          <w:rtl/>
          <w:lang w:bidi="ar-EG"/>
        </w:rPr>
        <w:t>ا</w:t>
      </w:r>
      <w:r w:rsidR="00BF4EBA">
        <w:rPr>
          <w:rFonts w:ascii="Simplified Arabic" w:hAnsi="Simplified Arabic" w:cs="Simplified Arabic"/>
          <w:sz w:val="28"/>
          <w:szCs w:val="28"/>
          <w:rtl/>
          <w:lang w:bidi="ar-EG"/>
        </w:rPr>
        <w:t>يات مضبو</w:t>
      </w:r>
      <w:r w:rsidR="00BF4EBA">
        <w:rPr>
          <w:rFonts w:ascii="Simplified Arabic" w:hAnsi="Simplified Arabic" w:cs="Simplified Arabic" w:hint="cs"/>
          <w:sz w:val="28"/>
          <w:szCs w:val="28"/>
          <w:rtl/>
          <w:lang w:bidi="ar-EG"/>
        </w:rPr>
        <w:t>ط</w:t>
      </w:r>
      <w:r w:rsidRPr="00C173A5">
        <w:rPr>
          <w:rFonts w:ascii="Simplified Arabic" w:hAnsi="Simplified Arabic" w:cs="Simplified Arabic"/>
          <w:sz w:val="28"/>
          <w:szCs w:val="28"/>
          <w:rtl/>
          <w:lang w:bidi="ar-EG"/>
        </w:rPr>
        <w:t xml:space="preserve">ة </w:t>
      </w:r>
      <w:r>
        <w:rPr>
          <w:rFonts w:ascii="Simplified Arabic" w:hAnsi="Simplified Arabic" w:cs="Simplified Arabic"/>
          <w:sz w:val="28"/>
          <w:szCs w:val="28"/>
          <w:rtl/>
          <w:cs/>
        </w:rPr>
        <w:t xml:space="preserve">ومتقنة </w:t>
      </w:r>
      <w:r w:rsidRPr="00C173A5">
        <w:rPr>
          <w:rFonts w:ascii="Simplified Arabic" w:hAnsi="Simplified Arabic" w:cs="Simplified Arabic"/>
          <w:sz w:val="28"/>
          <w:szCs w:val="28"/>
          <w:rtl/>
          <w:lang w:bidi="ar-EG"/>
        </w:rPr>
        <w:t>ومحفو</w:t>
      </w:r>
      <w:r>
        <w:rPr>
          <w:rFonts w:ascii="Simplified Arabic" w:hAnsi="Simplified Arabic" w:cs="Simplified Arabic"/>
          <w:sz w:val="28"/>
          <w:szCs w:val="28"/>
          <w:rtl/>
          <w:cs/>
        </w:rPr>
        <w:t>ظة</w:t>
      </w:r>
      <w:r w:rsidRPr="00C173A5">
        <w:rPr>
          <w:rFonts w:ascii="Simplified Arabic" w:hAnsi="Simplified Arabic" w:cs="Simplified Arabic"/>
          <w:sz w:val="28"/>
          <w:szCs w:val="28"/>
          <w:rtl/>
          <w:lang w:bidi="ar-EG"/>
        </w:rPr>
        <w:t xml:space="preserve"> إلى يومنا هذا</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هل يعني أن جميع رواة الصحيحين ضبطت روايا</w:t>
      </w:r>
      <w:r>
        <w:rPr>
          <w:rFonts w:ascii="Simplified Arabic" w:hAnsi="Simplified Arabic" w:cs="Simplified Arabic"/>
          <w:sz w:val="28"/>
          <w:szCs w:val="28"/>
          <w:rtl/>
          <w:cs/>
        </w:rPr>
        <w:t>تهم</w:t>
      </w:r>
      <w:r w:rsidRPr="00C173A5">
        <w:rPr>
          <w:rFonts w:ascii="Simplified Arabic" w:hAnsi="Simplified Arabic" w:cs="Simplified Arabic"/>
          <w:sz w:val="28"/>
          <w:szCs w:val="28"/>
          <w:rtl/>
          <w:lang w:bidi="ar-EG"/>
        </w:rPr>
        <w:t xml:space="preserve"> و</w:t>
      </w:r>
      <w:r w:rsidR="004E1302">
        <w:rPr>
          <w:rFonts w:ascii="Simplified Arabic" w:hAnsi="Simplified Arabic" w:cs="Simplified Arabic" w:hint="cs"/>
          <w:sz w:val="28"/>
          <w:szCs w:val="28"/>
          <w:rtl/>
          <w:lang w:bidi="ar-EG"/>
        </w:rPr>
        <w:t>أ</w:t>
      </w:r>
      <w:r w:rsidRPr="00C173A5">
        <w:rPr>
          <w:rFonts w:ascii="Simplified Arabic" w:hAnsi="Simplified Arabic" w:cs="Simplified Arabic"/>
          <w:sz w:val="28"/>
          <w:szCs w:val="28"/>
          <w:rtl/>
          <w:lang w:bidi="ar-EG"/>
        </w:rPr>
        <w:t xml:space="preserve">تقنت؟ </w:t>
      </w:r>
    </w:p>
    <w:p w:rsidR="004E1302" w:rsidRDefault="00BF7150" w:rsidP="004E1302">
      <w:pPr>
        <w:jc w:val="lowKashida"/>
        <w:rPr>
          <w:rFonts w:ascii="Simplified Arabic" w:hAnsi="Simplified Arabic" w:cs="Simplified Arabic"/>
          <w:sz w:val="28"/>
          <w:szCs w:val="28"/>
          <w:rtl/>
          <w:lang w:bidi="ar-EG"/>
        </w:rPr>
      </w:pPr>
      <w:r w:rsidRPr="00C173A5">
        <w:rPr>
          <w:rFonts w:ascii="Simplified Arabic" w:hAnsi="Simplified Arabic" w:cs="Simplified Arabic"/>
          <w:sz w:val="28"/>
          <w:szCs w:val="28"/>
          <w:rtl/>
          <w:lang w:bidi="ar-EG"/>
        </w:rPr>
        <w:lastRenderedPageBreak/>
        <w:t>لا لا يلزم هذا، على مقتضى كلام العيني</w:t>
      </w:r>
      <w:r>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وربما ثبت ذلك عند أحد من نقلة الصحي</w:t>
      </w:r>
      <w:r w:rsidR="004E1302">
        <w:rPr>
          <w:rFonts w:ascii="Simplified Arabic" w:hAnsi="Simplified Arabic" w:cs="Simplified Arabic" w:hint="cs"/>
          <w:sz w:val="28"/>
          <w:szCs w:val="28"/>
          <w:rtl/>
          <w:lang w:bidi="ar-EG"/>
        </w:rPr>
        <w:t>ح</w:t>
      </w:r>
      <w:r w:rsidRPr="00C173A5">
        <w:rPr>
          <w:rFonts w:ascii="Simplified Arabic" w:hAnsi="Simplified Arabic" w:cs="Simplified Arabic"/>
          <w:sz w:val="28"/>
          <w:szCs w:val="28"/>
          <w:rtl/>
          <w:lang w:bidi="ar-EG"/>
        </w:rPr>
        <w:t>ين فنقله</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ثم جعل ذلك نسخة</w:t>
      </w:r>
      <w:r>
        <w:rPr>
          <w:rFonts w:ascii="Simplified Arabic" w:hAnsi="Simplified Arabic" w:cs="Simplified Arabic"/>
          <w:sz w:val="28"/>
          <w:szCs w:val="28"/>
          <w:rtl/>
          <w:cs/>
        </w:rPr>
        <w:t xml:space="preserve">، </w:t>
      </w:r>
      <w:r w:rsidRPr="00C173A5">
        <w:rPr>
          <w:rFonts w:ascii="Simplified Arabic" w:hAnsi="Simplified Arabic" w:cs="Simplified Arabic"/>
          <w:sz w:val="28"/>
          <w:szCs w:val="28"/>
          <w:rtl/>
          <w:lang w:bidi="ar-EG"/>
        </w:rPr>
        <w:t xml:space="preserve">والمدعي بالفن </w:t>
      </w:r>
      <w:r w:rsidR="00BF4EBA">
        <w:rPr>
          <w:rFonts w:ascii="Simplified Arabic" w:hAnsi="Simplified Arabic" w:cs="Simplified Arabic"/>
          <w:sz w:val="28"/>
          <w:szCs w:val="28"/>
          <w:rtl/>
          <w:cs/>
        </w:rPr>
        <w:t>(هو ينب</w:t>
      </w:r>
      <w:r w:rsidR="00BF4EBA">
        <w:rPr>
          <w:rFonts w:ascii="Simplified Arabic" w:hAnsi="Simplified Arabic" w:cs="Simplified Arabic" w:hint="cs"/>
          <w:sz w:val="28"/>
          <w:szCs w:val="28"/>
          <w:rtl/>
          <w:cs/>
        </w:rPr>
        <w:t>ز</w:t>
      </w:r>
      <w:r>
        <w:rPr>
          <w:rFonts w:ascii="Simplified Arabic" w:hAnsi="Simplified Arabic" w:cs="Simplified Arabic"/>
          <w:sz w:val="28"/>
          <w:szCs w:val="28"/>
          <w:rtl/>
          <w:cs/>
        </w:rPr>
        <w:t xml:space="preserve"> ابن حجر)</w:t>
      </w:r>
      <w:r w:rsidRPr="00C173A5">
        <w:rPr>
          <w:rFonts w:ascii="Simplified Arabic" w:hAnsi="Simplified Arabic" w:cs="Simplified Arabic"/>
          <w:sz w:val="28"/>
          <w:szCs w:val="28"/>
          <w:rtl/>
          <w:lang w:bidi="ar-EG"/>
        </w:rPr>
        <w:t xml:space="preserve"> لا يقدر على </w:t>
      </w:r>
      <w:r>
        <w:rPr>
          <w:rFonts w:ascii="Simplified Arabic" w:hAnsi="Simplified Arabic" w:cs="Simplified Arabic"/>
          <w:sz w:val="28"/>
          <w:szCs w:val="28"/>
          <w:rtl/>
          <w:cs/>
        </w:rPr>
        <w:t>إ</w:t>
      </w:r>
      <w:r w:rsidRPr="00C173A5">
        <w:rPr>
          <w:rFonts w:ascii="Simplified Arabic" w:hAnsi="Simplified Arabic" w:cs="Simplified Arabic"/>
          <w:sz w:val="28"/>
          <w:szCs w:val="28"/>
          <w:rtl/>
          <w:lang w:bidi="ar-EG"/>
        </w:rPr>
        <w:t>حاطة جميع ما فيه</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ولاسيما علم الرواية؛</w:t>
      </w:r>
      <w:r>
        <w:rPr>
          <w:rFonts w:ascii="Simplified Arabic" w:hAnsi="Simplified Arabic" w:cs="Simplified Arabic"/>
          <w:sz w:val="28"/>
          <w:szCs w:val="28"/>
          <w:rtl/>
          <w:lang w:bidi="ar-EG"/>
        </w:rPr>
        <w:t xml:space="preserve"> فإنه واسع لا يدرك ساحله</w:t>
      </w:r>
      <w:r w:rsidR="004E1302">
        <w:rPr>
          <w:rFonts w:ascii="Simplified Arabic" w:hAnsi="Simplified Arabic" w:cs="Simplified Arabic" w:hint="cs"/>
          <w:sz w:val="28"/>
          <w:szCs w:val="28"/>
          <w:rtl/>
          <w:lang w:bidi="ar-EG"/>
        </w:rPr>
        <w:t>.</w:t>
      </w:r>
    </w:p>
    <w:p w:rsidR="004E1302" w:rsidRDefault="00BF7150" w:rsidP="004E1302">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لكن</w:t>
      </w:r>
      <w:r w:rsidR="004E1302">
        <w:rPr>
          <w:rFonts w:ascii="Simplified Arabic" w:hAnsi="Simplified Arabic" w:cs="Simplified Arabic"/>
          <w:sz w:val="28"/>
          <w:szCs w:val="28"/>
          <w:rtl/>
          <w:cs/>
        </w:rPr>
        <w:t xml:space="preserve"> أجاب</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ا</w:t>
      </w:r>
      <w:r w:rsidRPr="00C173A5">
        <w:rPr>
          <w:rFonts w:ascii="Simplified Arabic" w:hAnsi="Simplified Arabic" w:cs="Simplified Arabic"/>
          <w:sz w:val="28"/>
          <w:szCs w:val="28"/>
          <w:rtl/>
          <w:lang w:bidi="ar-EG"/>
        </w:rPr>
        <w:t>بن حجر -رحمه الله- تعالى في انتقاض الاعتراض يقول</w:t>
      </w:r>
      <w:r>
        <w:rPr>
          <w:rFonts w:ascii="Simplified Arabic" w:hAnsi="Simplified Arabic" w:cs="Simplified Arabic"/>
          <w:sz w:val="28"/>
          <w:szCs w:val="28"/>
          <w:rtl/>
          <w:cs/>
        </w:rPr>
        <w:t xml:space="preserve">: </w:t>
      </w:r>
      <w:r w:rsidR="00BF4EBA">
        <w:rPr>
          <w:rFonts w:ascii="Simplified Arabic" w:hAnsi="Simplified Arabic" w:cs="Simplified Arabic"/>
          <w:sz w:val="28"/>
          <w:szCs w:val="28"/>
          <w:rtl/>
          <w:lang w:bidi="ar-EG"/>
        </w:rPr>
        <w:t>قلت</w:t>
      </w:r>
      <w:r w:rsidR="004E1302">
        <w:rPr>
          <w:rFonts w:ascii="Simplified Arabic" w:hAnsi="Simplified Arabic" w:cs="Simplified Arabic" w:hint="cs"/>
          <w:sz w:val="28"/>
          <w:szCs w:val="28"/>
          <w:rtl/>
          <w:lang w:bidi="ar-EG"/>
        </w:rPr>
        <w:t>:</w:t>
      </w:r>
      <w:r w:rsidR="00BF4EBA">
        <w:rPr>
          <w:rFonts w:ascii="Simplified Arabic" w:hAnsi="Simplified Arabic" w:cs="Simplified Arabic"/>
          <w:sz w:val="28"/>
          <w:szCs w:val="28"/>
          <w:rtl/>
          <w:lang w:bidi="ar-EG"/>
        </w:rPr>
        <w:t xml:space="preserve"> جميع ما قال المعتر</w:t>
      </w:r>
      <w:r w:rsidR="00BF4EBA">
        <w:rPr>
          <w:rFonts w:ascii="Simplified Arabic" w:hAnsi="Simplified Arabic" w:cs="Simplified Arabic" w:hint="cs"/>
          <w:sz w:val="28"/>
          <w:szCs w:val="28"/>
          <w:rtl/>
          <w:lang w:bidi="ar-EG"/>
        </w:rPr>
        <w:t>ض</w:t>
      </w:r>
      <w:r w:rsidR="00BF4EBA">
        <w:rPr>
          <w:rFonts w:ascii="Simplified Arabic" w:hAnsi="Simplified Arabic" w:cs="Simplified Arabic"/>
          <w:sz w:val="28"/>
          <w:szCs w:val="28"/>
          <w:rtl/>
          <w:lang w:bidi="ar-EG"/>
        </w:rPr>
        <w:t>، دفع بالصدر واعت</w:t>
      </w:r>
      <w:r w:rsidR="00BF4EBA">
        <w:rPr>
          <w:rFonts w:ascii="Simplified Arabic" w:hAnsi="Simplified Arabic" w:cs="Simplified Arabic" w:hint="cs"/>
          <w:sz w:val="28"/>
          <w:szCs w:val="28"/>
          <w:rtl/>
          <w:lang w:bidi="ar-EG"/>
        </w:rPr>
        <w:t>ن</w:t>
      </w:r>
      <w:r w:rsidRPr="00C173A5">
        <w:rPr>
          <w:rFonts w:ascii="Simplified Arabic" w:hAnsi="Simplified Arabic" w:cs="Simplified Arabic"/>
          <w:sz w:val="28"/>
          <w:szCs w:val="28"/>
          <w:rtl/>
          <w:lang w:bidi="ar-EG"/>
        </w:rPr>
        <w:t>اده الأول ظاهر السقوط</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واعتراضه الأخير إنما المستند الثاني التمسك بالعدم الذي هو الأصل</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فمن ادعي بعد ذلك فعليه البيان، المستند الثاني اعتراضه الأخير حينما اعترض على قول </w:t>
      </w:r>
      <w:r w:rsidR="004E1302">
        <w:rPr>
          <w:rFonts w:ascii="Simplified Arabic" w:hAnsi="Simplified Arabic" w:cs="Simplified Arabic" w:hint="cs"/>
          <w:sz w:val="28"/>
          <w:szCs w:val="28"/>
          <w:rtl/>
          <w:lang w:bidi="ar-EG"/>
        </w:rPr>
        <w:t>ا</w:t>
      </w:r>
      <w:r w:rsidRPr="00C173A5">
        <w:rPr>
          <w:rFonts w:ascii="Simplified Arabic" w:hAnsi="Simplified Arabic" w:cs="Simplified Arabic"/>
          <w:sz w:val="28"/>
          <w:szCs w:val="28"/>
          <w:rtl/>
          <w:lang w:bidi="ar-EG"/>
        </w:rPr>
        <w:t>بن حجر إنه ليست في الصحيحين قال: هل أن</w:t>
      </w:r>
      <w:r w:rsidR="004E1302">
        <w:rPr>
          <w:rFonts w:ascii="Simplified Arabic" w:hAnsi="Simplified Arabic" w:cs="Simplified Arabic"/>
          <w:sz w:val="28"/>
          <w:szCs w:val="28"/>
          <w:rtl/>
          <w:lang w:bidi="ar-EG"/>
        </w:rPr>
        <w:t>ت أحطت بجميع روايات الصحيحين؟</w:t>
      </w:r>
      <w:r w:rsidRPr="00C173A5">
        <w:rPr>
          <w:rFonts w:ascii="Simplified Arabic" w:hAnsi="Simplified Arabic" w:cs="Simplified Arabic"/>
          <w:sz w:val="28"/>
          <w:szCs w:val="28"/>
          <w:rtl/>
          <w:lang w:bidi="ar-EG"/>
        </w:rPr>
        <w:t xml:space="preserve"> يقول</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إنما مستند الثاني يعني الاعتراض الثاني إنما هو التمسك بالعدم، إنما هو الأصل</w:t>
      </w:r>
      <w:r w:rsidR="004E1302">
        <w:rPr>
          <w:rFonts w:ascii="Simplified Arabic" w:hAnsi="Simplified Arabic" w:cs="Simplified Arabic"/>
          <w:sz w:val="28"/>
          <w:szCs w:val="28"/>
          <w:rtl/>
          <w:cs/>
        </w:rPr>
        <w:t>،</w:t>
      </w:r>
      <w:r w:rsidRPr="00C173A5">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ا</w:t>
      </w:r>
      <w:r w:rsidRPr="00C173A5">
        <w:rPr>
          <w:rFonts w:ascii="Simplified Arabic" w:hAnsi="Simplified Arabic" w:cs="Simplified Arabic"/>
          <w:sz w:val="28"/>
          <w:szCs w:val="28"/>
          <w:rtl/>
          <w:lang w:bidi="ar-EG"/>
        </w:rPr>
        <w:t>بن حجر مستنده تمسك بالعدم أنه لا يوجد</w:t>
      </w:r>
      <w:r w:rsidR="004E1302">
        <w:rPr>
          <w:rFonts w:ascii="Simplified Arabic" w:hAnsi="Simplified Arabic" w:cs="Simplified Arabic" w:hint="cs"/>
          <w:sz w:val="28"/>
          <w:szCs w:val="28"/>
          <w:rtl/>
          <w:lang w:bidi="ar-EG"/>
        </w:rPr>
        <w:t>،</w:t>
      </w:r>
      <w:r w:rsidRPr="00C173A5">
        <w:rPr>
          <w:rFonts w:ascii="Simplified Arabic" w:hAnsi="Simplified Arabic" w:cs="Simplified Arabic"/>
          <w:sz w:val="28"/>
          <w:szCs w:val="28"/>
          <w:rtl/>
          <w:lang w:bidi="ar-EG"/>
        </w:rPr>
        <w:t xml:space="preserve"> لكن يا عيني إذا كان موجود</w:t>
      </w:r>
      <w:r w:rsidR="004E1302">
        <w:rPr>
          <w:rFonts w:ascii="Simplified Arabic" w:eastAsia="Calibri" w:hAnsi="Simplified Arabic" w:cs="Simplified Arabic" w:hint="cs"/>
          <w:sz w:val="28"/>
          <w:szCs w:val="28"/>
          <w:rtl/>
        </w:rPr>
        <w:t>ًا</w:t>
      </w:r>
      <w:r w:rsidRPr="00C173A5">
        <w:rPr>
          <w:rFonts w:ascii="Simplified Arabic" w:hAnsi="Simplified Arabic" w:cs="Simplified Arabic"/>
          <w:sz w:val="28"/>
          <w:szCs w:val="28"/>
          <w:rtl/>
          <w:lang w:bidi="ar-EG"/>
        </w:rPr>
        <w:t xml:space="preserve"> </w:t>
      </w:r>
      <w:r w:rsidR="004E1302">
        <w:rPr>
          <w:rFonts w:ascii="Simplified Arabic" w:hAnsi="Simplified Arabic" w:cs="Simplified Arabic" w:hint="cs"/>
          <w:sz w:val="28"/>
          <w:szCs w:val="28"/>
          <w:rtl/>
          <w:lang w:bidi="ar-EG"/>
        </w:rPr>
        <w:t>ف</w:t>
      </w:r>
      <w:r w:rsidRPr="00C173A5">
        <w:rPr>
          <w:rFonts w:ascii="Simplified Arabic" w:hAnsi="Simplified Arabic" w:cs="Simplified Arabic"/>
          <w:sz w:val="28"/>
          <w:szCs w:val="28"/>
          <w:rtl/>
          <w:lang w:bidi="ar-EG"/>
        </w:rPr>
        <w:t xml:space="preserve">هات، </w:t>
      </w:r>
      <w:r w:rsidR="004E1302">
        <w:rPr>
          <w:rFonts w:ascii="Simplified Arabic" w:hAnsi="Simplified Arabic" w:cs="Simplified Arabic" w:hint="cs"/>
          <w:sz w:val="28"/>
          <w:szCs w:val="28"/>
          <w:rtl/>
          <w:lang w:bidi="ar-EG"/>
        </w:rPr>
        <w:t>هكذا</w:t>
      </w:r>
      <w:r w:rsidR="00A84372">
        <w:rPr>
          <w:rFonts w:ascii="Simplified Arabic" w:hAnsi="Simplified Arabic" w:cs="Simplified Arabic" w:hint="cs"/>
          <w:sz w:val="28"/>
          <w:szCs w:val="28"/>
          <w:rtl/>
          <w:lang w:bidi="ar-EG"/>
        </w:rPr>
        <w:t xml:space="preserve"> يقول.. </w:t>
      </w:r>
    </w:p>
    <w:p w:rsidR="00BF7150" w:rsidRPr="00C173A5" w:rsidRDefault="00A84372" w:rsidP="004E1302">
      <w:pPr>
        <w:jc w:val="lowKashida"/>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 xml:space="preserve">رد على ابن حجر </w:t>
      </w:r>
      <w:r w:rsidR="00BF7150" w:rsidRPr="00C173A5">
        <w:rPr>
          <w:rFonts w:ascii="Simplified Arabic" w:hAnsi="Simplified Arabic" w:cs="Simplified Arabic"/>
          <w:sz w:val="28"/>
          <w:szCs w:val="28"/>
          <w:rtl/>
          <w:lang w:bidi="ar-EG"/>
        </w:rPr>
        <w:t>إنه لا يمكن أن يحيط بجميع ما في روايات الصحيحين، لكن هل يكفي هذا؟ يقول</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w:t>
      </w:r>
      <w:r w:rsidR="004E1302">
        <w:rPr>
          <w:rFonts w:ascii="Simplified Arabic" w:hAnsi="Simplified Arabic" w:cs="Simplified Arabic" w:hint="cs"/>
          <w:sz w:val="28"/>
          <w:szCs w:val="28"/>
          <w:rtl/>
          <w:lang w:bidi="ar-EG"/>
        </w:rPr>
        <w:t>إ</w:t>
      </w:r>
      <w:r w:rsidR="00BF7150" w:rsidRPr="00C173A5">
        <w:rPr>
          <w:rFonts w:ascii="Simplified Arabic" w:hAnsi="Simplified Arabic" w:cs="Simplified Arabic"/>
          <w:sz w:val="28"/>
          <w:szCs w:val="28"/>
          <w:rtl/>
          <w:lang w:bidi="ar-EG"/>
        </w:rPr>
        <w:t>ن المستند الثاني التمسك بالعدم الذي هو الأصل</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فمن </w:t>
      </w:r>
      <w:r w:rsidR="00BF7150">
        <w:rPr>
          <w:rFonts w:ascii="Simplified Arabic" w:hAnsi="Simplified Arabic" w:cs="Simplified Arabic"/>
          <w:sz w:val="28"/>
          <w:szCs w:val="28"/>
          <w:rtl/>
          <w:cs/>
        </w:rPr>
        <w:t xml:space="preserve">ادعى </w:t>
      </w:r>
      <w:r w:rsidR="00BF7150" w:rsidRPr="00C173A5">
        <w:rPr>
          <w:rFonts w:ascii="Simplified Arabic" w:hAnsi="Simplified Arabic" w:cs="Simplified Arabic"/>
          <w:sz w:val="28"/>
          <w:szCs w:val="28"/>
          <w:rtl/>
          <w:lang w:bidi="ar-EG"/>
        </w:rPr>
        <w:t>ذلك فعليه البيان، وهذا عياض و</w:t>
      </w:r>
      <w:r w:rsidR="00BF7150">
        <w:rPr>
          <w:rFonts w:ascii="Simplified Arabic" w:hAnsi="Simplified Arabic" w:cs="Simplified Arabic"/>
          <w:sz w:val="28"/>
          <w:szCs w:val="28"/>
          <w:rtl/>
          <w:lang w:bidi="ar-EG"/>
        </w:rPr>
        <w:t>ا</w:t>
      </w:r>
      <w:r w:rsidR="00BF7150" w:rsidRPr="00C173A5">
        <w:rPr>
          <w:rFonts w:ascii="Simplified Arabic" w:hAnsi="Simplified Arabic" w:cs="Simplified Arabic"/>
          <w:sz w:val="28"/>
          <w:szCs w:val="28"/>
          <w:rtl/>
          <w:lang w:bidi="ar-EG"/>
        </w:rPr>
        <w:t>بن قرقو</w:t>
      </w:r>
      <w:r>
        <w:rPr>
          <w:rFonts w:ascii="Simplified Arabic" w:hAnsi="Simplified Arabic" w:cs="Simplified Arabic" w:hint="cs"/>
          <w:sz w:val="28"/>
          <w:szCs w:val="28"/>
          <w:rtl/>
          <w:cs/>
          <w:lang w:bidi="ar-EG"/>
        </w:rPr>
        <w:t>ل</w:t>
      </w:r>
      <w:r w:rsidR="00BF7150" w:rsidRPr="00C173A5">
        <w:rPr>
          <w:rFonts w:ascii="Simplified Arabic" w:hAnsi="Simplified Arabic" w:cs="Simplified Arabic"/>
          <w:sz w:val="28"/>
          <w:szCs w:val="28"/>
          <w:rtl/>
          <w:lang w:bidi="ar-EG"/>
        </w:rPr>
        <w:t xml:space="preserve"> و</w:t>
      </w:r>
      <w:r w:rsidR="00BF7150">
        <w:rPr>
          <w:rFonts w:ascii="Simplified Arabic" w:hAnsi="Simplified Arabic" w:cs="Simplified Arabic"/>
          <w:sz w:val="28"/>
          <w:szCs w:val="28"/>
          <w:rtl/>
          <w:lang w:bidi="ar-EG"/>
        </w:rPr>
        <w:t>ا</w:t>
      </w:r>
      <w:r w:rsidR="00BF7150" w:rsidRPr="00C173A5">
        <w:rPr>
          <w:rFonts w:ascii="Simplified Arabic" w:hAnsi="Simplified Arabic" w:cs="Simplified Arabic"/>
          <w:sz w:val="28"/>
          <w:szCs w:val="28"/>
          <w:rtl/>
          <w:lang w:bidi="ar-EG"/>
        </w:rPr>
        <w:t>بن الأثير ومن جاء بعده</w:t>
      </w:r>
      <w:r>
        <w:rPr>
          <w:rFonts w:ascii="Simplified Arabic" w:hAnsi="Simplified Arabic" w:cs="Simplified Arabic" w:hint="cs"/>
          <w:sz w:val="28"/>
          <w:szCs w:val="28"/>
          <w:rtl/>
          <w:lang w:bidi="ar-EG"/>
        </w:rPr>
        <w:t>م</w:t>
      </w:r>
      <w:r w:rsidR="00BF7150" w:rsidRPr="00C173A5">
        <w:rPr>
          <w:rFonts w:ascii="Simplified Arabic" w:hAnsi="Simplified Arabic" w:cs="Simplified Arabic"/>
          <w:sz w:val="28"/>
          <w:szCs w:val="28"/>
          <w:rtl/>
          <w:lang w:bidi="ar-EG"/>
        </w:rPr>
        <w:t xml:space="preserve"> ممن عني بألفاظ الصحيحين إذا لم ينقلوا هذه اللفظة في هذا الحديث مع توفر دواعيهم على منع ذلك وبذل الجهد فيه</w:t>
      </w:r>
      <w:r w:rsidR="004E1302">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 أما فيهم متمسك لمدعي العدم حتى يثبت الم</w:t>
      </w:r>
      <w:r>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د</w:t>
      </w:r>
      <w:r>
        <w:rPr>
          <w:rFonts w:ascii="Simplified Arabic" w:hAnsi="Simplified Arabic" w:cs="Simplified Arabic" w:hint="cs"/>
          <w:sz w:val="28"/>
          <w:szCs w:val="28"/>
          <w:rtl/>
          <w:lang w:bidi="ar-EG"/>
        </w:rPr>
        <w:t>َّ</w:t>
      </w:r>
      <w:r w:rsidR="00BF7150" w:rsidRPr="00C173A5">
        <w:rPr>
          <w:rFonts w:ascii="Simplified Arabic" w:hAnsi="Simplified Arabic" w:cs="Simplified Arabic"/>
          <w:sz w:val="28"/>
          <w:szCs w:val="28"/>
          <w:rtl/>
          <w:lang w:bidi="ar-EG"/>
        </w:rPr>
        <w:t xml:space="preserve">عى. </w:t>
      </w:r>
    </w:p>
    <w:p w:rsidR="000C7BFD" w:rsidRDefault="00BF7150" w:rsidP="000C7BFD">
      <w:pPr>
        <w:jc w:val="lowKashida"/>
        <w:rPr>
          <w:rFonts w:ascii="Simplified Arabic" w:hAnsi="Simplified Arabic" w:cs="Simplified Arabic"/>
          <w:b/>
          <w:bCs/>
          <w:sz w:val="28"/>
          <w:szCs w:val="28"/>
          <w:rtl/>
          <w:cs/>
        </w:rPr>
      </w:pPr>
      <w:r w:rsidRPr="00C173A5">
        <w:rPr>
          <w:rFonts w:ascii="Simplified Arabic" w:hAnsi="Simplified Arabic" w:cs="Simplified Arabic"/>
          <w:b/>
          <w:bCs/>
          <w:sz w:val="28"/>
          <w:szCs w:val="28"/>
          <w:rtl/>
          <w:lang w:bidi="ar-EG"/>
        </w:rPr>
        <w:t>المقدم: أحسن الله إ</w:t>
      </w:r>
      <w:r>
        <w:rPr>
          <w:rFonts w:ascii="Simplified Arabic" w:hAnsi="Simplified Arabic" w:cs="Simplified Arabic"/>
          <w:b/>
          <w:bCs/>
          <w:sz w:val="28"/>
          <w:szCs w:val="28"/>
          <w:rtl/>
          <w:cs/>
        </w:rPr>
        <w:t>ليك، لعلنا أيضًا نعود للفصل بينهم</w:t>
      </w:r>
      <w:r w:rsidR="00A84372">
        <w:rPr>
          <w:rFonts w:ascii="Simplified Arabic" w:hAnsi="Simplified Arabic" w:cs="Simplified Arabic"/>
          <w:b/>
          <w:bCs/>
          <w:sz w:val="28"/>
          <w:szCs w:val="28"/>
          <w:rtl/>
          <w:cs/>
        </w:rPr>
        <w:t>ا في الحلقة القادمة</w:t>
      </w:r>
      <w:r w:rsidR="000C7BFD">
        <w:rPr>
          <w:rFonts w:ascii="Simplified Arabic" w:hAnsi="Simplified Arabic" w:cs="Simplified Arabic" w:hint="cs"/>
          <w:b/>
          <w:bCs/>
          <w:sz w:val="28"/>
          <w:szCs w:val="28"/>
          <w:rtl/>
          <w:cs/>
        </w:rPr>
        <w:t>،</w:t>
      </w:r>
      <w:r w:rsidR="00A84372">
        <w:rPr>
          <w:rFonts w:ascii="Simplified Arabic" w:hAnsi="Simplified Arabic" w:cs="Simplified Arabic"/>
          <w:b/>
          <w:bCs/>
          <w:sz w:val="28"/>
          <w:szCs w:val="28"/>
          <w:rtl/>
          <w:cs/>
        </w:rPr>
        <w:t xml:space="preserve"> يعني نقف ع</w:t>
      </w:r>
      <w:r w:rsidR="00A84372">
        <w:rPr>
          <w:rFonts w:ascii="Simplified Arabic" w:hAnsi="Simplified Arabic" w:cs="Simplified Arabic" w:hint="cs"/>
          <w:b/>
          <w:bCs/>
          <w:sz w:val="28"/>
          <w:szCs w:val="28"/>
          <w:rtl/>
          <w:cs/>
        </w:rPr>
        <w:t>ند</w:t>
      </w:r>
      <w:r>
        <w:rPr>
          <w:rFonts w:ascii="Simplified Arabic" w:hAnsi="Simplified Arabic" w:cs="Simplified Arabic"/>
          <w:b/>
          <w:bCs/>
          <w:sz w:val="28"/>
          <w:szCs w:val="28"/>
          <w:rtl/>
          <w:cs/>
        </w:rPr>
        <w:t xml:space="preserve"> هذا التبادل بينهما</w:t>
      </w:r>
      <w:r w:rsidR="000C7BFD">
        <w:rPr>
          <w:rFonts w:ascii="Simplified Arabic" w:hAnsi="Simplified Arabic" w:cs="Simplified Arabic" w:hint="cs"/>
          <w:b/>
          <w:bCs/>
          <w:sz w:val="28"/>
          <w:szCs w:val="28"/>
          <w:rtl/>
          <w:cs/>
        </w:rPr>
        <w:t xml:space="preserve"> </w:t>
      </w:r>
      <w:r>
        <w:rPr>
          <w:rFonts w:ascii="Simplified Arabic" w:hAnsi="Simplified Arabic" w:cs="Simplified Arabic"/>
          <w:b/>
          <w:bCs/>
          <w:sz w:val="28"/>
          <w:szCs w:val="28"/>
          <w:rtl/>
          <w:cs/>
        </w:rPr>
        <w:t>-رحمهما الله- على أن نعد المستمع الكريم بإعادة الحديث مرة أخرى في الحلقة القادمة</w:t>
      </w:r>
      <w:r w:rsidR="000C7BFD">
        <w:rPr>
          <w:rFonts w:ascii="Simplified Arabic" w:hAnsi="Simplified Arabic" w:cs="Simplified Arabic" w:hint="cs"/>
          <w:b/>
          <w:bCs/>
          <w:sz w:val="28"/>
          <w:szCs w:val="28"/>
          <w:rtl/>
          <w:cs/>
        </w:rPr>
        <w:t>.</w:t>
      </w:r>
    </w:p>
    <w:p w:rsidR="000C7BFD" w:rsidRDefault="00BF7150" w:rsidP="000C7BFD">
      <w:pPr>
        <w:jc w:val="lowKashida"/>
        <w:rPr>
          <w:rFonts w:ascii="Simplified Arabic" w:hAnsi="Simplified Arabic" w:cs="Simplified Arabic"/>
          <w:b/>
          <w:bCs/>
          <w:sz w:val="28"/>
          <w:szCs w:val="28"/>
          <w:rtl/>
          <w:cs/>
        </w:rPr>
      </w:pPr>
      <w:r>
        <w:rPr>
          <w:rFonts w:ascii="Simplified Arabic" w:hAnsi="Simplified Arabic" w:cs="Simplified Arabic"/>
          <w:b/>
          <w:bCs/>
          <w:sz w:val="28"/>
          <w:szCs w:val="28"/>
          <w:rtl/>
          <w:cs/>
        </w:rPr>
        <w:t xml:space="preserve"> أيها الإخوة والأخوات</w:t>
      </w:r>
      <w:r w:rsidR="000C7BFD">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بهذا نصل وإياكم إلى ختام حلقتنا في شرح التجريد الصريح لأحاديث الجامع الصحيح، نلقاكم بإذن</w:t>
      </w:r>
      <w:r w:rsidR="00A84372">
        <w:rPr>
          <w:rFonts w:ascii="Simplified Arabic" w:hAnsi="Simplified Arabic" w:cs="Simplified Arabic"/>
          <w:b/>
          <w:bCs/>
          <w:sz w:val="28"/>
          <w:szCs w:val="28"/>
          <w:rtl/>
          <w:cs/>
        </w:rPr>
        <w:t xml:space="preserve"> الله تعالى في الحلقة القادمة</w:t>
      </w:r>
      <w:r w:rsidR="000C7BFD">
        <w:rPr>
          <w:rFonts w:ascii="Simplified Arabic" w:hAnsi="Simplified Arabic" w:cs="Simplified Arabic" w:hint="cs"/>
          <w:b/>
          <w:bCs/>
          <w:sz w:val="28"/>
          <w:szCs w:val="28"/>
          <w:rtl/>
          <w:cs/>
        </w:rPr>
        <w:t>؛</w:t>
      </w:r>
      <w:r w:rsidR="00A84372">
        <w:rPr>
          <w:rFonts w:ascii="Simplified Arabic" w:hAnsi="Simplified Arabic" w:cs="Simplified Arabic"/>
          <w:b/>
          <w:bCs/>
          <w:sz w:val="28"/>
          <w:szCs w:val="28"/>
          <w:rtl/>
          <w:cs/>
        </w:rPr>
        <w:t xml:space="preserve"> </w:t>
      </w:r>
      <w:r w:rsidR="00A84372">
        <w:rPr>
          <w:rFonts w:ascii="Simplified Arabic" w:hAnsi="Simplified Arabic" w:cs="Simplified Arabic" w:hint="cs"/>
          <w:b/>
          <w:bCs/>
          <w:sz w:val="28"/>
          <w:szCs w:val="28"/>
          <w:rtl/>
          <w:cs/>
        </w:rPr>
        <w:t>لا</w:t>
      </w:r>
      <w:r w:rsidR="000C7BFD">
        <w:rPr>
          <w:rFonts w:ascii="Simplified Arabic" w:hAnsi="Simplified Arabic" w:cs="Simplified Arabic"/>
          <w:b/>
          <w:bCs/>
          <w:sz w:val="28"/>
          <w:szCs w:val="28"/>
          <w:rtl/>
          <w:cs/>
        </w:rPr>
        <w:t>ستكمال ما تبقى في ألفاظ هذا</w:t>
      </w:r>
      <w:r>
        <w:rPr>
          <w:rFonts w:ascii="Simplified Arabic" w:hAnsi="Simplified Arabic" w:cs="Simplified Arabic"/>
          <w:b/>
          <w:bCs/>
          <w:sz w:val="28"/>
          <w:szCs w:val="28"/>
          <w:rtl/>
          <w:cs/>
        </w:rPr>
        <w:t xml:space="preserve"> الحديث</w:t>
      </w:r>
      <w:r w:rsidR="000C7BFD">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وأنتم على خير</w:t>
      </w:r>
      <w:r w:rsidR="000C7BFD">
        <w:rPr>
          <w:rFonts w:ascii="Simplified Arabic" w:hAnsi="Simplified Arabic" w:cs="Simplified Arabic" w:hint="cs"/>
          <w:b/>
          <w:bCs/>
          <w:sz w:val="28"/>
          <w:szCs w:val="28"/>
          <w:rtl/>
          <w:cs/>
        </w:rPr>
        <w:t>.</w:t>
      </w:r>
    </w:p>
    <w:p w:rsidR="00BF7150" w:rsidRPr="00C173A5" w:rsidRDefault="00BF7150" w:rsidP="00B0434B">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cs/>
        </w:rPr>
        <w:t xml:space="preserve"> وا</w:t>
      </w:r>
      <w:r w:rsidR="00B0434B">
        <w:rPr>
          <w:rFonts w:ascii="Simplified Arabic" w:hAnsi="Simplified Arabic" w:cs="Simplified Arabic"/>
          <w:b/>
          <w:bCs/>
          <w:sz w:val="28"/>
          <w:szCs w:val="28"/>
          <w:rtl/>
          <w:cs/>
        </w:rPr>
        <w:t>لسلام عليكم ورحمة الله وبركاته.</w:t>
      </w:r>
      <w:bookmarkStart w:id="0" w:name="_GoBack"/>
      <w:bookmarkEnd w:id="0"/>
    </w:p>
    <w:sectPr w:rsidR="00BF7150" w:rsidRPr="00C173A5"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DD6" w:rsidRDefault="00EF5DD6" w:rsidP="008C0EC7">
      <w:r>
        <w:separator/>
      </w:r>
    </w:p>
  </w:endnote>
  <w:endnote w:type="continuationSeparator" w:id="0">
    <w:p w:rsidR="00EF5DD6" w:rsidRDefault="00EF5DD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983D4EF-6812-469E-83FF-C372D6E1F386}"/>
    <w:embedBold r:id="rId2" w:fontKey="{36EFFA10-4E0F-413F-ACC8-FF4C2E82C349}"/>
  </w:font>
  <w:font w:name="Arial">
    <w:panose1 w:val="020B0604020202020204"/>
    <w:charset w:val="00"/>
    <w:family w:val="swiss"/>
    <w:pitch w:val="variable"/>
    <w:sig w:usb0="E0002EFF" w:usb1="C0007843" w:usb2="00000009" w:usb3="00000000" w:csb0="000001FF" w:csb1="00000000"/>
    <w:embedRegular r:id="rId3" w:fontKey="{F02ECA32-6663-45BD-86BA-044117074CD8}"/>
  </w:font>
  <w:font w:name="Times New Roman">
    <w:panose1 w:val="02020603050405020304"/>
    <w:charset w:val="00"/>
    <w:family w:val="roman"/>
    <w:pitch w:val="variable"/>
    <w:sig w:usb0="E0002EFF" w:usb1="C000785B" w:usb2="00000009" w:usb3="00000000" w:csb0="000001FF" w:csb1="00000000"/>
    <w:embedRegular r:id="rId4" w:fontKey="{B13FA34B-D9E3-4B68-9956-55E7709526B1}"/>
    <w:embedBold r:id="rId5" w:fontKey="{A9844F4A-6C06-49CA-A78C-23991C00655F}"/>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6" w:fontKey="{5FB5E596-ABCF-4F7A-A977-B80A3134486E}"/>
    <w:embedBold r:id="rId7" w:fontKey="{6E52BEA6-2A4A-4FA3-8078-FB4C49211288}"/>
  </w:font>
  <w:font w:name="Traditional Arabic">
    <w:panose1 w:val="02020603050405020304"/>
    <w:charset w:val="00"/>
    <w:family w:val="roman"/>
    <w:pitch w:val="variable"/>
    <w:sig w:usb0="00002003" w:usb1="80000000" w:usb2="00000008" w:usb3="00000000" w:csb0="00000041" w:csb1="00000000"/>
    <w:embedRegular r:id="rId8" w:fontKey="{472AABFB-9875-4F3D-8E87-570D6879972B}"/>
    <w:embedBold r:id="rId9" w:fontKey="{9D0272F7-0E7C-425D-900D-5C7710CD19C4}"/>
  </w:font>
  <w:font w:name="Tahoma">
    <w:panose1 w:val="020B0604030504040204"/>
    <w:charset w:val="00"/>
    <w:family w:val="swiss"/>
    <w:pitch w:val="variable"/>
    <w:sig w:usb0="E1002EFF" w:usb1="C000605B" w:usb2="00000029" w:usb3="00000000" w:csb0="000101FF" w:csb1="00000000"/>
    <w:embedRegular r:id="rId10" w:fontKey="{B02BAE58-225A-415A-B30C-6688D4FED4DE}"/>
    <w:embedBold r:id="rId11" w:fontKey="{54358654-0D29-44B1-930E-E1CA7DC071C0}"/>
  </w:font>
  <w:font w:name="AGA Arabesque">
    <w:panose1 w:val="05000000000000000000"/>
    <w:charset w:val="02"/>
    <w:family w:val="auto"/>
    <w:pitch w:val="variable"/>
    <w:sig w:usb0="00000000" w:usb1="10000000" w:usb2="00000000" w:usb3="00000000" w:csb0="80000000" w:csb1="00000000"/>
    <w:embedRegular r:id="rId12" w:fontKey="{F563C4A6-27F9-4AEB-8182-216DC2C011A6}"/>
  </w:font>
  <w:font w:name="PT Bold Heading">
    <w:panose1 w:val="00000400000000000000"/>
    <w:charset w:val="B2"/>
    <w:family w:val="auto"/>
    <w:pitch w:val="variable"/>
    <w:sig w:usb0="00002001" w:usb1="80000000" w:usb2="00000008" w:usb3="00000000" w:csb0="00000040" w:csb1="00000000"/>
    <w:embedRegular r:id="rId13" w:fontKey="{200C736E-736B-402D-8C10-DE825D0A1440}"/>
  </w:font>
  <w:font w:name="Andalus">
    <w:panose1 w:val="02020603050405020304"/>
    <w:charset w:val="00"/>
    <w:family w:val="roman"/>
    <w:pitch w:val="variable"/>
    <w:sig w:usb0="00002003" w:usb1="80000000" w:usb2="00000008" w:usb3="00000000" w:csb0="00000041" w:csb1="00000000"/>
    <w:embedRegular r:id="rId14" w:fontKey="{F6734925-CDD6-47A3-9FC6-569BE2C58198}"/>
    <w:embedBold r:id="rId15" w:fontKey="{72C498C5-13BF-47A9-B7E8-D1F69399C150}"/>
  </w:font>
  <w:font w:name="AL-Mohanad Bold">
    <w:panose1 w:val="00000000000000000000"/>
    <w:charset w:val="B2"/>
    <w:family w:val="auto"/>
    <w:pitch w:val="variable"/>
    <w:sig w:usb0="00002001" w:usb1="00000000" w:usb2="00000000" w:usb3="00000000" w:csb0="00000040" w:csb1="00000000"/>
    <w:embedRegular r:id="rId16" w:fontKey="{0B5BDE28-8603-41E1-ACC0-42E485643E7D}"/>
  </w:font>
  <w:font w:name="QCF_P039">
    <w:panose1 w:val="02000400000000000000"/>
    <w:charset w:val="00"/>
    <w:family w:val="auto"/>
    <w:pitch w:val="variable"/>
    <w:sig w:usb0="80002003" w:usb1="90000000" w:usb2="00000008" w:usb3="00000000" w:csb0="80000041" w:csb1="00000000"/>
    <w:embedBold r:id="rId17" w:fontKey="{57B98945-1C00-479D-8371-721E5DCA54F8}"/>
  </w:font>
  <w:font w:name="AL-Mohanad">
    <w:panose1 w:val="00000000000000000000"/>
    <w:charset w:val="B2"/>
    <w:family w:val="auto"/>
    <w:pitch w:val="variable"/>
    <w:sig w:usb0="00002001" w:usb1="00000000" w:usb2="00000000" w:usb3="00000000" w:csb0="00000040" w:csb1="00000000"/>
    <w:embedBold r:id="rId18" w:fontKey="{9C305BAB-A9F1-4E6B-AAD9-7E4E9E336E79}"/>
  </w:font>
  <w:font w:name="Simplified Arabic">
    <w:panose1 w:val="02020603050405020304"/>
    <w:charset w:val="00"/>
    <w:family w:val="roman"/>
    <w:pitch w:val="variable"/>
    <w:sig w:usb0="00002003" w:usb1="80000000" w:usb2="00000008" w:usb3="00000000" w:csb0="00000041" w:csb1="00000000"/>
    <w:embedRegular r:id="rId19" w:fontKey="{DA568926-D24F-447B-8D70-DF3493D60261}"/>
    <w:embedBold r:id="rId20" w:fontKey="{0B405865-F1AF-4AE5-887F-79F552E35E0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DD6" w:rsidRDefault="00EF5DD6" w:rsidP="008C0EC7">
      <w:r>
        <w:separator/>
      </w:r>
    </w:p>
  </w:footnote>
  <w:footnote w:type="continuationSeparator" w:id="0">
    <w:p w:rsidR="00EF5DD6" w:rsidRDefault="00EF5DD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50" w:rsidRDefault="00EF5DD6"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BF7150" w:rsidRDefault="00A912C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F7150">
                  <w:rPr>
                    <w:rStyle w:val="PageNumber"/>
                    <w:rFonts w:cs="Traditional Arabic"/>
                    <w:sz w:val="26"/>
                    <w:szCs w:val="26"/>
                  </w:rPr>
                  <w:instrText xml:space="preserve"> PAGE </w:instrText>
                </w:r>
                <w:r>
                  <w:rPr>
                    <w:rStyle w:val="PageNumber"/>
                    <w:rFonts w:cs="Traditional Arabic"/>
                    <w:sz w:val="26"/>
                    <w:szCs w:val="26"/>
                  </w:rPr>
                  <w:fldChar w:fldCharType="separate"/>
                </w:r>
                <w:r w:rsidR="00B0434B">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4.8pt;margin-top:16.7pt;width:141pt;height:27pt;z-index:2" stroked="f">
          <v:textbox style="mso-next-textbox:#_x0000_s2050" inset="0,,1mm">
            <w:txbxContent>
              <w:p w:rsidR="00BF7150" w:rsidRPr="008C0EC7" w:rsidRDefault="00BF7150" w:rsidP="00E77FFA">
                <w:pPr>
                  <w:jc w:val="center"/>
                  <w:rPr>
                    <w:rFonts w:cs="AL-Mohanad Bold"/>
                    <w:sz w:val="22"/>
                    <w:szCs w:val="22"/>
                    <w:rtl/>
                    <w:lang w:bidi="ar-EG"/>
                  </w:rPr>
                </w:pPr>
                <w:r w:rsidRPr="008C0EC7">
                  <w:rPr>
                    <w:rFonts w:cs="AL-Mohanad Bold"/>
                    <w:sz w:val="22"/>
                    <w:szCs w:val="22"/>
                    <w:rtl/>
                  </w:rPr>
                  <w:t xml:space="preserve">التجريد الصريح– الحلقة </w:t>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BF7150" w:rsidRDefault="00BF7150" w:rsidP="00D063C6">
                <w:pPr>
                  <w:jc w:val="center"/>
                  <w:rPr>
                    <w:sz w:val="36"/>
                    <w:rtl/>
                  </w:rPr>
                </w:pPr>
                <w:r>
                  <w:rPr>
                    <w:rFonts w:ascii="AGA Arabesque" w:hAnsi="AGA Arabesque"/>
                    <w:sz w:val="72"/>
                    <w:szCs w:val="72"/>
                  </w:rPr>
                  <w:t></w:t>
                </w:r>
                <w:r>
                  <w:rPr>
                    <w:rFonts w:ascii="AGA Arabesque" w:hAnsi="AGA Arabesque"/>
                    <w:sz w:val="72"/>
                    <w:szCs w:val="72"/>
                  </w:rPr>
                  <w:t></w:t>
                </w:r>
              </w:p>
              <w:p w:rsidR="00BF7150" w:rsidRDefault="00A912CC" w:rsidP="00D063C6">
                <w:pPr>
                  <w:pStyle w:val="Heading2"/>
                  <w:ind w:firstLine="32"/>
                  <w:rPr>
                    <w:rFonts w:cs="Traditional Arabic"/>
                    <w:noProof w:val="0"/>
                    <w:rtl/>
                  </w:rPr>
                </w:pPr>
                <w:r>
                  <w:rPr>
                    <w:sz w:val="28"/>
                    <w:szCs w:val="28"/>
                  </w:rPr>
                  <w:fldChar w:fldCharType="begin"/>
                </w:r>
                <w:r w:rsidR="00BF7150">
                  <w:rPr>
                    <w:sz w:val="28"/>
                    <w:szCs w:val="28"/>
                  </w:rPr>
                  <w:instrText xml:space="preserve"> PAGE </w:instrText>
                </w:r>
                <w:r>
                  <w:rPr>
                    <w:sz w:val="28"/>
                    <w:szCs w:val="28"/>
                  </w:rPr>
                  <w:fldChar w:fldCharType="separate"/>
                </w:r>
                <w:r w:rsidR="00B0434B">
                  <w:rPr>
                    <w:sz w:val="28"/>
                    <w:szCs w:val="28"/>
                    <w:rtl/>
                  </w:rPr>
                  <w:t>6</w:t>
                </w:r>
                <w:r>
                  <w:rPr>
                    <w:sz w:val="28"/>
                    <w:szCs w:val="28"/>
                  </w:rPr>
                  <w:fldChar w:fldCharType="end"/>
                </w:r>
              </w:p>
            </w:txbxContent>
          </v:textbox>
          <w10:wrap type="square"/>
        </v:shape>
      </w:pict>
    </w:r>
    <w:r w:rsidR="00BF7150">
      <w:rPr>
        <w:rtl/>
      </w:rPr>
      <w:tab/>
    </w:r>
    <w:r w:rsidR="00BF7150">
      <w:rPr>
        <w:rtl/>
      </w:rPr>
      <w:tab/>
    </w:r>
    <w:r w:rsidR="00BF7150">
      <w:rPr>
        <w:rtl/>
      </w:rPr>
      <w:tab/>
    </w:r>
    <w:r w:rsidR="00BF7150">
      <w:rPr>
        <w:rtl/>
      </w:rPr>
      <w:tab/>
    </w:r>
    <w:r w:rsidR="00BF7150">
      <w:rPr>
        <w:rtl/>
      </w:rPr>
      <w:tab/>
    </w:r>
  </w:p>
  <w:p w:rsidR="00BF7150" w:rsidRPr="00CD4C3A" w:rsidRDefault="00BF7150" w:rsidP="00D063C6">
    <w:pPr>
      <w:pStyle w:val="Header"/>
      <w:tabs>
        <w:tab w:val="left" w:pos="8"/>
      </w:tabs>
      <w:ind w:left="8"/>
      <w:jc w:val="center"/>
    </w:pPr>
  </w:p>
  <w:p w:rsidR="00BF7150" w:rsidRPr="007D1514" w:rsidRDefault="00EF5DD6"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BF7150">
      <w:tab/>
    </w:r>
  </w:p>
  <w:p w:rsidR="00BF7150" w:rsidRPr="00064954" w:rsidRDefault="00BF7150" w:rsidP="00D063C6">
    <w:pPr>
      <w:pStyle w:val="Header"/>
    </w:pPr>
  </w:p>
  <w:p w:rsidR="00BF7150" w:rsidRPr="00D063C6" w:rsidRDefault="00BF7150"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50" w:rsidRDefault="00EF5DD6"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BF7150" w:rsidRDefault="00A912CC" w:rsidP="00D063C6">
                <w:pPr>
                  <w:jc w:val="center"/>
                  <w:rPr>
                    <w:sz w:val="30"/>
                    <w:szCs w:val="30"/>
                    <w:rtl/>
                  </w:rPr>
                </w:pPr>
                <w:r>
                  <w:rPr>
                    <w:rStyle w:val="PageNumber"/>
                    <w:rFonts w:eastAsia="SimSun"/>
                    <w:sz w:val="26"/>
                    <w:szCs w:val="26"/>
                  </w:rPr>
                  <w:fldChar w:fldCharType="begin"/>
                </w:r>
                <w:r w:rsidR="00BF7150">
                  <w:rPr>
                    <w:rStyle w:val="PageNumber"/>
                    <w:rFonts w:eastAsia="SimSun"/>
                    <w:sz w:val="26"/>
                    <w:szCs w:val="26"/>
                  </w:rPr>
                  <w:instrText xml:space="preserve"> PAGE </w:instrText>
                </w:r>
                <w:r>
                  <w:rPr>
                    <w:rStyle w:val="PageNumber"/>
                    <w:rFonts w:eastAsia="SimSun"/>
                    <w:sz w:val="26"/>
                    <w:szCs w:val="26"/>
                  </w:rPr>
                  <w:fldChar w:fldCharType="separate"/>
                </w:r>
                <w:r w:rsidR="00B0434B">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BF7150" w:rsidRDefault="00BF7150" w:rsidP="00D063C6">
                <w:pPr>
                  <w:jc w:val="center"/>
                  <w:rPr>
                    <w:sz w:val="36"/>
                    <w:rtl/>
                  </w:rPr>
                </w:pPr>
                <w:r>
                  <w:rPr>
                    <w:rFonts w:ascii="AGA Arabesque" w:hAnsi="AGA Arabesque"/>
                    <w:sz w:val="72"/>
                    <w:szCs w:val="72"/>
                  </w:rPr>
                  <w:t></w:t>
                </w:r>
                <w:r>
                  <w:rPr>
                    <w:rFonts w:ascii="AGA Arabesque" w:hAnsi="AGA Arabesque"/>
                    <w:sz w:val="72"/>
                    <w:szCs w:val="72"/>
                  </w:rPr>
                  <w:t></w:t>
                </w:r>
              </w:p>
              <w:p w:rsidR="00BF7150" w:rsidRDefault="00A912CC" w:rsidP="00D063C6">
                <w:pPr>
                  <w:pStyle w:val="Heading2"/>
                  <w:ind w:firstLine="32"/>
                  <w:rPr>
                    <w:rFonts w:cs="Traditional Arabic"/>
                    <w:noProof w:val="0"/>
                    <w:rtl/>
                  </w:rPr>
                </w:pPr>
                <w:r>
                  <w:rPr>
                    <w:rStyle w:val="PageNumber"/>
                    <w:rFonts w:cs="Traditional Arabic"/>
                    <w:sz w:val="28"/>
                    <w:szCs w:val="28"/>
                  </w:rPr>
                  <w:fldChar w:fldCharType="begin"/>
                </w:r>
                <w:r w:rsidR="00BF7150">
                  <w:rPr>
                    <w:rStyle w:val="PageNumber"/>
                    <w:rFonts w:cs="Traditional Arabic"/>
                    <w:sz w:val="28"/>
                    <w:szCs w:val="28"/>
                  </w:rPr>
                  <w:instrText xml:space="preserve"> PAGE </w:instrText>
                </w:r>
                <w:r>
                  <w:rPr>
                    <w:rStyle w:val="PageNumber"/>
                    <w:rFonts w:cs="Traditional Arabic"/>
                    <w:sz w:val="28"/>
                    <w:szCs w:val="28"/>
                  </w:rPr>
                  <w:fldChar w:fldCharType="separate"/>
                </w:r>
                <w:r w:rsidR="00B0434B">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BF7150" w:rsidRDefault="00A912CC" w:rsidP="00D063C6">
                <w:pPr>
                  <w:pStyle w:val="Heading2"/>
                  <w:rPr>
                    <w:rFonts w:cs="Traditional Arabic"/>
                    <w:noProof w:val="0"/>
                    <w:rtl/>
                  </w:rPr>
                </w:pPr>
                <w:r>
                  <w:rPr>
                    <w:rStyle w:val="PageNumber"/>
                    <w:rFonts w:cs="Traditional Arabic"/>
                  </w:rPr>
                  <w:fldChar w:fldCharType="begin"/>
                </w:r>
                <w:r w:rsidR="00BF7150">
                  <w:rPr>
                    <w:rStyle w:val="PageNumber"/>
                    <w:rFonts w:cs="Traditional Arabic"/>
                  </w:rPr>
                  <w:instrText xml:space="preserve"> PAGE </w:instrText>
                </w:r>
                <w:r>
                  <w:rPr>
                    <w:rStyle w:val="PageNumber"/>
                    <w:rFonts w:cs="Traditional Arabic"/>
                  </w:rPr>
                  <w:fldChar w:fldCharType="separate"/>
                </w:r>
                <w:r w:rsidR="00B0434B">
                  <w:rPr>
                    <w:rStyle w:val="PageNumber"/>
                    <w:rFonts w:cs="Traditional Arabic"/>
                    <w:rtl/>
                  </w:rPr>
                  <w:t>7</w:t>
                </w:r>
                <w:r>
                  <w:rPr>
                    <w:rStyle w:val="PageNumber"/>
                    <w:rFonts w:cs="Traditional Arabic"/>
                  </w:rPr>
                  <w:fldChar w:fldCharType="end"/>
                </w:r>
              </w:p>
            </w:txbxContent>
          </v:textbox>
          <w10:wrap anchorx="page"/>
        </v:shape>
      </w:pict>
    </w:r>
  </w:p>
  <w:p w:rsidR="00BF7150" w:rsidRPr="00CD4C3A" w:rsidRDefault="00BF7150" w:rsidP="00D063C6">
    <w:pPr>
      <w:pStyle w:val="Header"/>
    </w:pPr>
  </w:p>
  <w:p w:rsidR="00BF7150" w:rsidRPr="007D1514" w:rsidRDefault="00EF5DD6"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BF7150" w:rsidRPr="0004247D" w:rsidRDefault="00BF7150" w:rsidP="00D063C6">
                <w:pPr>
                  <w:jc w:val="center"/>
                  <w:rPr>
                    <w:rFonts w:cs="AL-Mohanad Bold"/>
                    <w:szCs w:val="22"/>
                    <w:rtl/>
                  </w:rPr>
                </w:pPr>
                <w:r>
                  <w:rPr>
                    <w:rFonts w:cs="AL-Mohanad Bold"/>
                    <w:szCs w:val="22"/>
                    <w:rtl/>
                  </w:rPr>
                  <w:t>فضيلة الشيخ عبد الكريم الخضير</w:t>
                </w:r>
              </w:p>
              <w:p w:rsidR="00BF7150" w:rsidRDefault="00BF7150" w:rsidP="00D063C6">
                <w:pPr>
                  <w:rPr>
                    <w:rtl/>
                  </w:rPr>
                </w:pPr>
              </w:p>
              <w:p w:rsidR="00BF7150" w:rsidRDefault="00A912C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F7150">
                  <w:rPr>
                    <w:rStyle w:val="PageNumber"/>
                    <w:rFonts w:cs="Traditional Arabic"/>
                    <w:sz w:val="26"/>
                    <w:szCs w:val="26"/>
                  </w:rPr>
                  <w:instrText xml:space="preserve"> PAGE </w:instrText>
                </w:r>
                <w:r>
                  <w:rPr>
                    <w:rStyle w:val="PageNumber"/>
                    <w:rFonts w:cs="Traditional Arabic"/>
                    <w:sz w:val="26"/>
                    <w:szCs w:val="26"/>
                  </w:rPr>
                  <w:fldChar w:fldCharType="separate"/>
                </w:r>
                <w:r w:rsidR="00B0434B">
                  <w:rPr>
                    <w:rStyle w:val="PageNumber"/>
                    <w:rFonts w:cs="Traditional Arabic"/>
                    <w:sz w:val="26"/>
                    <w:szCs w:val="26"/>
                    <w:rtl/>
                  </w:rPr>
                  <w:t>7</w:t>
                </w:r>
                <w:r>
                  <w:rPr>
                    <w:rStyle w:val="PageNumber"/>
                    <w:rFonts w:cs="Traditional Arabic"/>
                    <w:sz w:val="26"/>
                    <w:szCs w:val="26"/>
                  </w:rPr>
                  <w:fldChar w:fldCharType="end"/>
                </w:r>
              </w:p>
              <w:p w:rsidR="00BF7150" w:rsidRDefault="00BF7150"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BF7150" w:rsidRPr="00E811C5" w:rsidRDefault="00BF7150" w:rsidP="00D063C6">
    <w:pPr>
      <w:pStyle w:val="Header"/>
    </w:pPr>
  </w:p>
  <w:p w:rsidR="00BF7150" w:rsidRPr="00D063C6" w:rsidRDefault="00BF7150"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hyphenationZone w:val="425"/>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311E"/>
    <w:rsid w:val="0004247D"/>
    <w:rsid w:val="0004673B"/>
    <w:rsid w:val="00064954"/>
    <w:rsid w:val="000C7BFD"/>
    <w:rsid w:val="001C7B7F"/>
    <w:rsid w:val="00214594"/>
    <w:rsid w:val="00221259"/>
    <w:rsid w:val="002225F9"/>
    <w:rsid w:val="002D1FF1"/>
    <w:rsid w:val="0030598B"/>
    <w:rsid w:val="003075E0"/>
    <w:rsid w:val="003200A5"/>
    <w:rsid w:val="00380077"/>
    <w:rsid w:val="003B0A16"/>
    <w:rsid w:val="00401493"/>
    <w:rsid w:val="00433C33"/>
    <w:rsid w:val="00451124"/>
    <w:rsid w:val="004D0C0C"/>
    <w:rsid w:val="004E1302"/>
    <w:rsid w:val="0057248C"/>
    <w:rsid w:val="00595A93"/>
    <w:rsid w:val="005A48B2"/>
    <w:rsid w:val="0062295B"/>
    <w:rsid w:val="00643E58"/>
    <w:rsid w:val="006624FE"/>
    <w:rsid w:val="006C0C16"/>
    <w:rsid w:val="00736B92"/>
    <w:rsid w:val="00741736"/>
    <w:rsid w:val="0075077E"/>
    <w:rsid w:val="00770A70"/>
    <w:rsid w:val="00795172"/>
    <w:rsid w:val="007C1839"/>
    <w:rsid w:val="007D1514"/>
    <w:rsid w:val="007E0C93"/>
    <w:rsid w:val="008B1122"/>
    <w:rsid w:val="008C0EC7"/>
    <w:rsid w:val="008E2035"/>
    <w:rsid w:val="009374E8"/>
    <w:rsid w:val="00952138"/>
    <w:rsid w:val="00A67480"/>
    <w:rsid w:val="00A84372"/>
    <w:rsid w:val="00A90E26"/>
    <w:rsid w:val="00A912CC"/>
    <w:rsid w:val="00AA110F"/>
    <w:rsid w:val="00AB4DD3"/>
    <w:rsid w:val="00AB508A"/>
    <w:rsid w:val="00AC136F"/>
    <w:rsid w:val="00B0434B"/>
    <w:rsid w:val="00B61ACD"/>
    <w:rsid w:val="00BB5A1C"/>
    <w:rsid w:val="00BF4EBA"/>
    <w:rsid w:val="00BF7150"/>
    <w:rsid w:val="00C173A5"/>
    <w:rsid w:val="00C276E5"/>
    <w:rsid w:val="00CD18C2"/>
    <w:rsid w:val="00CD4C3A"/>
    <w:rsid w:val="00D063C6"/>
    <w:rsid w:val="00D14E6D"/>
    <w:rsid w:val="00D1624C"/>
    <w:rsid w:val="00D833BE"/>
    <w:rsid w:val="00E26FE0"/>
    <w:rsid w:val="00E44697"/>
    <w:rsid w:val="00E77FFA"/>
    <w:rsid w:val="00E811C5"/>
    <w:rsid w:val="00E84BF1"/>
    <w:rsid w:val="00E93D37"/>
    <w:rsid w:val="00E97198"/>
    <w:rsid w:val="00EF5DD6"/>
    <w:rsid w:val="00FD6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EFEE04C"/>
  <w15:docId w15:val="{1F89C21A-4EF0-4ABA-B90F-B6DCCEB8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797</TotalTime>
  <Pages>1</Pages>
  <Words>2119</Words>
  <Characters>12080</Characters>
  <Application>Microsoft Office Word</Application>
  <DocSecurity>0</DocSecurity>
  <Lines>100</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19</cp:revision>
  <dcterms:created xsi:type="dcterms:W3CDTF">2015-04-07T03:11:00Z</dcterms:created>
  <dcterms:modified xsi:type="dcterms:W3CDTF">2017-06-02T13:44:00Z</dcterms:modified>
</cp:coreProperties>
</file>