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281C" w:rsidRDefault="00E9281C" w:rsidP="008C0EC7">
      <w:pPr>
        <w:ind w:left="-1282" w:right="-709"/>
        <w:jc w:val="center"/>
        <w:rPr>
          <w:rFonts w:cs="Arial"/>
          <w:sz w:val="96"/>
          <w:szCs w:val="96"/>
        </w:rPr>
      </w:pPr>
      <w:r>
        <w:rPr>
          <w:sz w:val="96"/>
          <w:szCs w:val="96"/>
        </w:rPr>
        <w:sym w:font="AGA Arabesque" w:char="F050"/>
      </w:r>
    </w:p>
    <w:p w:rsidR="00E9281C" w:rsidRDefault="00E9281C" w:rsidP="008C0EC7">
      <w:pPr>
        <w:ind w:left="-1282" w:right="-709"/>
        <w:jc w:val="center"/>
        <w:rPr>
          <w:rFonts w:cs="PT Bold Heading"/>
          <w:sz w:val="96"/>
          <w:szCs w:val="96"/>
          <w:rtl/>
        </w:rPr>
      </w:pPr>
    </w:p>
    <w:p w:rsidR="00E9281C" w:rsidRDefault="00E9281C" w:rsidP="008C0EC7">
      <w:pPr>
        <w:ind w:left="-1282" w:right="-709"/>
        <w:rPr>
          <w:rFonts w:cs="PT Bold Heading"/>
          <w:sz w:val="96"/>
          <w:szCs w:val="96"/>
          <w:rtl/>
          <w:lang w:bidi="ar-EG"/>
        </w:rPr>
      </w:pPr>
    </w:p>
    <w:p w:rsidR="00E9281C" w:rsidRDefault="00E9281C" w:rsidP="008C0EC7">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E9281C" w:rsidRDefault="00E9281C" w:rsidP="008C0EC7">
      <w:pPr>
        <w:ind w:left="-1282" w:right="-709"/>
        <w:jc w:val="center"/>
        <w:rPr>
          <w:rFonts w:cs="Arial"/>
          <w:sz w:val="96"/>
          <w:szCs w:val="96"/>
          <w:rtl/>
        </w:rPr>
      </w:pPr>
    </w:p>
    <w:p w:rsidR="00E9281C" w:rsidRDefault="00E9281C" w:rsidP="008C0EC7">
      <w:pPr>
        <w:ind w:left="-1282" w:right="-709"/>
        <w:jc w:val="center"/>
        <w:rPr>
          <w:rFonts w:cs="Arial"/>
          <w:sz w:val="96"/>
          <w:szCs w:val="96"/>
          <w:rtl/>
        </w:rPr>
      </w:pPr>
      <w:r>
        <w:rPr>
          <w:rFonts w:ascii="Andalus" w:hAnsi="Andalus" w:cs="Andalus"/>
          <w:b/>
          <w:sz w:val="48"/>
          <w:szCs w:val="48"/>
          <w:rtl/>
        </w:rPr>
        <w:t>فضيلة الشيخ الدكتور</w:t>
      </w:r>
    </w:p>
    <w:p w:rsidR="00E9281C" w:rsidRDefault="00E9281C" w:rsidP="008C0EC7">
      <w:pPr>
        <w:ind w:left="-1282" w:right="-709"/>
        <w:jc w:val="center"/>
        <w:rPr>
          <w:rFonts w:ascii="Andalus" w:hAnsi="Andalus" w:cs="AL-Mohanad Bold"/>
          <w:b/>
          <w:sz w:val="48"/>
          <w:szCs w:val="48"/>
          <w:rtl/>
        </w:rPr>
      </w:pPr>
      <w:r>
        <w:rPr>
          <w:rFonts w:ascii="Andalus" w:hAnsi="Andalus" w:cs="AL-Mohanad Bold"/>
          <w:b/>
          <w:sz w:val="48"/>
          <w:szCs w:val="48"/>
          <w:rtl/>
        </w:rPr>
        <w:t>عبد الكريم بن عبد الله الخضير</w:t>
      </w:r>
    </w:p>
    <w:p w:rsidR="00E9281C" w:rsidRDefault="00E9281C" w:rsidP="008C0EC7">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E9281C" w:rsidRDefault="00E9281C" w:rsidP="008C0EC7">
      <w:pPr>
        <w:pStyle w:val="AL-MohanadBold16"/>
        <w:rPr>
          <w:noProof w:val="0"/>
          <w:rtl/>
        </w:rPr>
      </w:pPr>
    </w:p>
    <w:p w:rsidR="00E9281C" w:rsidRDefault="00E9281C" w:rsidP="008C0EC7">
      <w:pPr>
        <w:pStyle w:val="AL-MohanadBold16"/>
        <w:rPr>
          <w:noProof w:val="0"/>
          <w:rtl/>
        </w:rPr>
      </w:pPr>
    </w:p>
    <w:p w:rsidR="0028008F" w:rsidRPr="0028008F" w:rsidRDefault="00F70B55" w:rsidP="00094FB4">
      <w:pPr>
        <w:autoSpaceDE w:val="0"/>
        <w:autoSpaceDN w:val="0"/>
        <w:adjustRightInd w:val="0"/>
        <w:ind w:left="-1282" w:right="-709"/>
        <w:jc w:val="center"/>
        <w:rPr>
          <w:rFonts w:ascii="Tahoma" w:hAnsi="Tahoma" w:cs="Tahoma"/>
          <w:b/>
          <w:bCs/>
          <w:rtl/>
        </w:rPr>
      </w:pPr>
      <w:r>
        <w:rPr>
          <w:rFonts w:ascii="Tahoma" w:hAnsi="Tahoma" w:cs="Tahoma"/>
          <w:b/>
          <w:bCs/>
          <w:rtl/>
          <w:lang w:bidi="ar-EG"/>
        </w:rPr>
        <w:t>(</w:t>
      </w:r>
      <w:r w:rsidR="0028008F" w:rsidRPr="0028008F">
        <w:rPr>
          <w:rFonts w:ascii="Tahoma" w:hAnsi="Tahoma" w:cs="Tahoma"/>
          <w:b/>
          <w:bCs/>
          <w:rtl/>
        </w:rPr>
        <w:t xml:space="preserve">الحلقة </w:t>
      </w:r>
      <w:r w:rsidR="00094FB4">
        <w:rPr>
          <w:rFonts w:ascii="Tahoma" w:hAnsi="Tahoma" w:cs="Tahoma"/>
          <w:b/>
          <w:bCs/>
          <w:rtl/>
          <w:lang w:bidi="ar-EG"/>
        </w:rPr>
        <w:t>الأربعون بعد المائة</w:t>
      </w:r>
      <w:r>
        <w:rPr>
          <w:rFonts w:ascii="Tahoma" w:hAnsi="Tahoma" w:cs="Tahoma"/>
          <w:b/>
          <w:bCs/>
          <w:rtl/>
          <w:lang w:bidi="ar-EG"/>
        </w:rPr>
        <w:t>)</w:t>
      </w:r>
    </w:p>
    <w:p w:rsidR="0028008F" w:rsidRDefault="0028008F" w:rsidP="008C0EC7">
      <w:pPr>
        <w:pStyle w:val="BodyTextIndent"/>
        <w:tabs>
          <w:tab w:val="left" w:pos="3396"/>
        </w:tabs>
        <w:ind w:left="-1281" w:right="-709" w:firstLine="0"/>
        <w:jc w:val="center"/>
        <w:rPr>
          <w:noProof w:val="0"/>
          <w:rtl/>
        </w:rPr>
      </w:pPr>
    </w:p>
    <w:p w:rsidR="00E9281C" w:rsidRDefault="00E9281C" w:rsidP="008C0EC7">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   /   14</w:t>
      </w:r>
    </w:p>
    <w:p w:rsidR="00E9281C" w:rsidRDefault="00E9281C" w:rsidP="008C0EC7">
      <w:pPr>
        <w:jc w:val="both"/>
        <w:rPr>
          <w:rFonts w:cs="Simplified Arabic"/>
          <w:b/>
          <w:bCs/>
          <w:sz w:val="36"/>
          <w:szCs w:val="28"/>
          <w:rtl/>
        </w:rPr>
      </w:pPr>
    </w:p>
    <w:p w:rsidR="0028008F" w:rsidRDefault="0028008F" w:rsidP="0028008F">
      <w:pPr>
        <w:autoSpaceDE w:val="0"/>
        <w:autoSpaceDN w:val="0"/>
        <w:adjustRightInd w:val="0"/>
        <w:ind w:left="-1282" w:right="-709"/>
        <w:jc w:val="center"/>
        <w:rPr>
          <w:b/>
          <w:bCs/>
          <w:sz w:val="32"/>
          <w:szCs w:val="32"/>
          <w:rtl/>
        </w:rPr>
      </w:pPr>
    </w:p>
    <w:p w:rsidR="00661BEB" w:rsidRDefault="00661BEB" w:rsidP="000E7295">
      <w:pPr>
        <w:tabs>
          <w:tab w:val="left" w:pos="2022"/>
        </w:tabs>
        <w:autoSpaceDE w:val="0"/>
        <w:autoSpaceDN w:val="0"/>
        <w:adjustRightInd w:val="0"/>
        <w:ind w:right="-709"/>
        <w:jc w:val="both"/>
        <w:rPr>
          <w:b/>
          <w:bCs/>
          <w:sz w:val="36"/>
          <w:szCs w:val="36"/>
          <w:rtl/>
          <w:lang w:bidi="ar-EG"/>
        </w:rPr>
      </w:pP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lastRenderedPageBreak/>
        <w:t>المقدم: بسم الله الرحمن الرحيم</w:t>
      </w:r>
      <w:r w:rsidR="00E202CD">
        <w:rPr>
          <w:rFonts w:cs="Simplified Arabic" w:hint="cs"/>
          <w:b/>
          <w:bCs/>
          <w:sz w:val="28"/>
          <w:szCs w:val="28"/>
          <w:rtl/>
        </w:rPr>
        <w:t>.</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الحمد لله رب العالمين، وصلى الله وسلم وبارك على عبده، ورسوله محمد وآله وصحبه أجمعين.</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أيها الإخوة والأخوات</w:t>
      </w:r>
      <w:r w:rsidR="00E202CD">
        <w:rPr>
          <w:rFonts w:cs="Simplified Arabic" w:hint="cs"/>
          <w:b/>
          <w:bCs/>
          <w:sz w:val="28"/>
          <w:szCs w:val="28"/>
          <w:rtl/>
        </w:rPr>
        <w:t>،</w:t>
      </w:r>
      <w:r w:rsidRPr="00831266">
        <w:rPr>
          <w:rFonts w:cs="Simplified Arabic"/>
          <w:b/>
          <w:bCs/>
          <w:sz w:val="28"/>
          <w:szCs w:val="28"/>
          <w:rtl/>
        </w:rPr>
        <w:t xml:space="preserve"> السلام عليكم ورحمة الله وبركاته، أهلاً بكم إلى لقاءٍ جديد في برنامجكم شرح كتاب التجريد الصريح لأحاديث الجامع الصحيح، والمشهور بمختصر صحيح البخاري للإمام زين الدين أحمد بن عبد اللطيف الزبيدي المتوف</w:t>
      </w:r>
      <w:r w:rsidR="00E202CD">
        <w:rPr>
          <w:rFonts w:cs="Simplified Arabic" w:hint="cs"/>
          <w:b/>
          <w:bCs/>
          <w:sz w:val="28"/>
          <w:szCs w:val="28"/>
          <w:rtl/>
        </w:rPr>
        <w:t>َّ</w:t>
      </w:r>
      <w:r w:rsidRPr="00831266">
        <w:rPr>
          <w:rFonts w:cs="Simplified Arabic"/>
          <w:b/>
          <w:bCs/>
          <w:sz w:val="28"/>
          <w:szCs w:val="28"/>
          <w:rtl/>
        </w:rPr>
        <w:t xml:space="preserve">ى سنة ثلاثة وتسعين وثمانمائة </w:t>
      </w:r>
      <w:r w:rsidR="00E202CD">
        <w:rPr>
          <w:rFonts w:cs="Simplified Arabic" w:hint="cs"/>
          <w:b/>
          <w:bCs/>
          <w:sz w:val="28"/>
          <w:szCs w:val="28"/>
          <w:rtl/>
        </w:rPr>
        <w:t>-</w:t>
      </w:r>
      <w:r w:rsidRPr="00831266">
        <w:rPr>
          <w:rFonts w:cs="Simplified Arabic"/>
          <w:b/>
          <w:bCs/>
          <w:sz w:val="28"/>
          <w:szCs w:val="28"/>
          <w:rtl/>
        </w:rPr>
        <w:t>رحمه الله</w:t>
      </w:r>
      <w:r w:rsidR="00E202CD">
        <w:rPr>
          <w:rFonts w:cs="Simplified Arabic" w:hint="cs"/>
          <w:b/>
          <w:bCs/>
          <w:sz w:val="28"/>
          <w:szCs w:val="28"/>
          <w:rtl/>
        </w:rPr>
        <w:t>-</w:t>
      </w:r>
      <w:r w:rsidRPr="00831266">
        <w:rPr>
          <w:rFonts w:cs="Simplified Arabic"/>
          <w:b/>
          <w:bCs/>
          <w:sz w:val="28"/>
          <w:szCs w:val="28"/>
          <w:rtl/>
        </w:rPr>
        <w:t>.</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 xml:space="preserve">مع مطلع حلقتنا يسُرنا أن نُرحب بصاحب الفضيلة الشيخ الدكتور/ عبد الكريم بن عبد الله الخضير، فأهلاً ومرحباً بكم شيخ عبد الكريم. </w:t>
      </w:r>
    </w:p>
    <w:p w:rsidR="00831266" w:rsidRPr="00831266" w:rsidRDefault="00E202CD" w:rsidP="00831266">
      <w:pPr>
        <w:autoSpaceDE w:val="0"/>
        <w:autoSpaceDN w:val="0"/>
        <w:adjustRightInd w:val="0"/>
        <w:jc w:val="both"/>
        <w:rPr>
          <w:rFonts w:cs="Simplified Arabic"/>
          <w:sz w:val="28"/>
          <w:szCs w:val="28"/>
          <w:rtl/>
        </w:rPr>
      </w:pPr>
      <w:r>
        <w:rPr>
          <w:rFonts w:cs="Simplified Arabic"/>
          <w:sz w:val="28"/>
          <w:szCs w:val="28"/>
          <w:rtl/>
        </w:rPr>
        <w:t>حيا</w:t>
      </w:r>
      <w:r w:rsidR="00661BEB">
        <w:rPr>
          <w:rFonts w:cs="Simplified Arabic"/>
          <w:sz w:val="28"/>
          <w:szCs w:val="28"/>
          <w:rtl/>
        </w:rPr>
        <w:t>كم الله</w:t>
      </w:r>
      <w:r>
        <w:rPr>
          <w:rFonts w:cs="Simplified Arabic" w:hint="cs"/>
          <w:sz w:val="28"/>
          <w:szCs w:val="28"/>
          <w:rtl/>
        </w:rPr>
        <w:t>،</w:t>
      </w:r>
      <w:r w:rsidR="00661BEB">
        <w:rPr>
          <w:rFonts w:cs="Simplified Arabic"/>
          <w:sz w:val="28"/>
          <w:szCs w:val="28"/>
          <w:rtl/>
        </w:rPr>
        <w:t xml:space="preserve"> وبارك فيكم وفي الإ</w:t>
      </w:r>
      <w:r w:rsidR="00831266" w:rsidRPr="00831266">
        <w:rPr>
          <w:rFonts w:cs="Simplified Arabic"/>
          <w:sz w:val="28"/>
          <w:szCs w:val="28"/>
          <w:rtl/>
        </w:rPr>
        <w:t>خوة المستمعين.</w:t>
      </w:r>
    </w:p>
    <w:p w:rsidR="00831266" w:rsidRPr="00831266" w:rsidRDefault="00831266" w:rsidP="000E7295">
      <w:pPr>
        <w:autoSpaceDE w:val="0"/>
        <w:autoSpaceDN w:val="0"/>
        <w:adjustRightInd w:val="0"/>
        <w:jc w:val="both"/>
        <w:rPr>
          <w:rFonts w:cs="Simplified Arabic"/>
          <w:b/>
          <w:bCs/>
          <w:sz w:val="28"/>
          <w:szCs w:val="28"/>
          <w:rtl/>
        </w:rPr>
      </w:pPr>
      <w:r w:rsidRPr="00831266">
        <w:rPr>
          <w:rFonts w:cs="Simplified Arabic"/>
          <w:b/>
          <w:bCs/>
          <w:sz w:val="28"/>
          <w:szCs w:val="28"/>
          <w:rtl/>
        </w:rPr>
        <w:t>المقدم: قال المصنف</w:t>
      </w:r>
      <w:r>
        <w:rPr>
          <w:rFonts w:cs="Simplified Arabic"/>
          <w:b/>
          <w:bCs/>
          <w:sz w:val="28"/>
          <w:szCs w:val="28"/>
          <w:rtl/>
        </w:rPr>
        <w:t>-</w:t>
      </w:r>
      <w:r w:rsidRPr="00831266">
        <w:rPr>
          <w:rFonts w:cs="Simplified Arabic"/>
          <w:b/>
          <w:bCs/>
          <w:sz w:val="28"/>
          <w:szCs w:val="28"/>
          <w:rtl/>
        </w:rPr>
        <w:t xml:space="preserve"> رحمه الله</w:t>
      </w:r>
      <w:r>
        <w:rPr>
          <w:rFonts w:cs="Simplified Arabic"/>
          <w:b/>
          <w:bCs/>
          <w:sz w:val="28"/>
          <w:szCs w:val="28"/>
          <w:rtl/>
        </w:rPr>
        <w:t>-</w:t>
      </w:r>
      <w:r w:rsidR="00E202CD">
        <w:rPr>
          <w:rFonts w:cs="Simplified Arabic" w:hint="cs"/>
          <w:b/>
          <w:bCs/>
          <w:sz w:val="28"/>
          <w:szCs w:val="28"/>
          <w:rtl/>
        </w:rPr>
        <w:t>:</w:t>
      </w:r>
      <w:r w:rsidRPr="00831266">
        <w:rPr>
          <w:rFonts w:cs="Simplified Arabic"/>
          <w:b/>
          <w:bCs/>
          <w:sz w:val="28"/>
          <w:szCs w:val="28"/>
          <w:rtl/>
        </w:rPr>
        <w:t xml:space="preserve"> وعنه أي عن أنس</w:t>
      </w:r>
      <w:r>
        <w:rPr>
          <w:rFonts w:cs="Simplified Arabic"/>
          <w:b/>
          <w:bCs/>
          <w:sz w:val="28"/>
          <w:szCs w:val="28"/>
          <w:rtl/>
        </w:rPr>
        <w:t>- رضي الله عنه-</w:t>
      </w:r>
      <w:r w:rsidRPr="00831266">
        <w:rPr>
          <w:rFonts w:cs="Simplified Arabic"/>
          <w:b/>
          <w:bCs/>
          <w:sz w:val="28"/>
          <w:szCs w:val="28"/>
          <w:rtl/>
        </w:rPr>
        <w:t xml:space="preserve"> قال</w:t>
      </w:r>
      <w:r w:rsidRPr="00E202CD">
        <w:rPr>
          <w:rFonts w:cs="Simplified Arabic"/>
          <w:sz w:val="28"/>
          <w:szCs w:val="28"/>
          <w:rtl/>
        </w:rPr>
        <w:t>:</w:t>
      </w:r>
      <w:r w:rsidRPr="00831266">
        <w:rPr>
          <w:rFonts w:cs="Simplified Arabic"/>
          <w:color w:val="0000FF"/>
          <w:sz w:val="28"/>
          <w:szCs w:val="28"/>
          <w:rtl/>
        </w:rPr>
        <w:t xml:space="preserve"> </w:t>
      </w:r>
      <w:r w:rsidR="00E202CD">
        <w:rPr>
          <w:rFonts w:cs="Simplified Arabic"/>
          <w:b/>
          <w:bCs/>
          <w:color w:val="000000" w:themeColor="text1"/>
          <w:sz w:val="28"/>
          <w:szCs w:val="28"/>
          <w:rtl/>
        </w:rPr>
        <w:t>لأحدثنكم حديثًا لا يحدثكم أحد بعدي</w:t>
      </w:r>
      <w:r w:rsidR="00E202CD">
        <w:rPr>
          <w:rFonts w:cs="Simplified Arabic" w:hint="cs"/>
          <w:b/>
          <w:bCs/>
          <w:color w:val="000000" w:themeColor="text1"/>
          <w:sz w:val="28"/>
          <w:szCs w:val="28"/>
          <w:rtl/>
        </w:rPr>
        <w:t>،</w:t>
      </w:r>
      <w:r w:rsidRPr="000E7295">
        <w:rPr>
          <w:rFonts w:cs="Simplified Arabic"/>
          <w:b/>
          <w:bCs/>
          <w:color w:val="000000" w:themeColor="text1"/>
          <w:sz w:val="28"/>
          <w:szCs w:val="28"/>
          <w:rtl/>
        </w:rPr>
        <w:t xml:space="preserve"> سمعتُ رسول الله- صلى الله عليه وسلم-</w:t>
      </w:r>
      <w:r w:rsidR="00E202CD">
        <w:rPr>
          <w:rFonts w:cs="Simplified Arabic" w:hint="cs"/>
          <w:b/>
          <w:bCs/>
          <w:color w:val="000000" w:themeColor="text1"/>
          <w:sz w:val="28"/>
          <w:szCs w:val="28"/>
          <w:rtl/>
        </w:rPr>
        <w:t xml:space="preserve"> </w:t>
      </w:r>
      <w:r w:rsidR="000E7295" w:rsidRPr="000E7295">
        <w:rPr>
          <w:rFonts w:cs="Simplified Arabic" w:hint="cs"/>
          <w:b/>
          <w:bCs/>
          <w:color w:val="000000" w:themeColor="text1"/>
          <w:sz w:val="28"/>
          <w:szCs w:val="28"/>
          <w:rtl/>
        </w:rPr>
        <w:t>يقول:</w:t>
      </w:r>
      <w:r w:rsidRPr="00831266">
        <w:rPr>
          <w:rFonts w:cs="Simplified Arabic"/>
          <w:b/>
          <w:bCs/>
          <w:color w:val="0000FF"/>
          <w:sz w:val="28"/>
          <w:szCs w:val="28"/>
          <w:rtl/>
        </w:rPr>
        <w:t xml:space="preserve"> </w:t>
      </w:r>
      <w:r w:rsidR="000E7295">
        <w:rPr>
          <w:rFonts w:cs="Simplified Arabic" w:hint="cs"/>
          <w:b/>
          <w:bCs/>
          <w:color w:val="0000FF"/>
          <w:sz w:val="28"/>
          <w:szCs w:val="28"/>
          <w:rtl/>
        </w:rPr>
        <w:t>«</w:t>
      </w:r>
      <w:r w:rsidR="00E202CD">
        <w:rPr>
          <w:rFonts w:cs="Simplified Arabic"/>
          <w:b/>
          <w:bCs/>
          <w:color w:val="0000FF"/>
          <w:sz w:val="28"/>
          <w:szCs w:val="28"/>
          <w:rtl/>
        </w:rPr>
        <w:t>إن من أشراطِ الساعة أن يقل</w:t>
      </w:r>
      <w:r w:rsidRPr="00831266">
        <w:rPr>
          <w:rFonts w:cs="Simplified Arabic"/>
          <w:b/>
          <w:bCs/>
          <w:color w:val="0000FF"/>
          <w:sz w:val="28"/>
          <w:szCs w:val="28"/>
          <w:rtl/>
        </w:rPr>
        <w:t xml:space="preserve"> العلم،</w:t>
      </w:r>
      <w:r w:rsidR="000E7295">
        <w:rPr>
          <w:rFonts w:cs="Simplified Arabic"/>
          <w:b/>
          <w:bCs/>
          <w:color w:val="0000FF"/>
          <w:sz w:val="28"/>
          <w:szCs w:val="28"/>
          <w:rtl/>
        </w:rPr>
        <w:t xml:space="preserve"> ويظهر الجهل، ويظه</w:t>
      </w:r>
      <w:r w:rsidR="000E7295">
        <w:rPr>
          <w:rFonts w:cs="Simplified Arabic" w:hint="cs"/>
          <w:b/>
          <w:bCs/>
          <w:color w:val="0000FF"/>
          <w:sz w:val="28"/>
          <w:szCs w:val="28"/>
          <w:rtl/>
        </w:rPr>
        <w:t>ر</w:t>
      </w:r>
      <w:r w:rsidRPr="00831266">
        <w:rPr>
          <w:rFonts w:cs="Simplified Arabic"/>
          <w:b/>
          <w:bCs/>
          <w:color w:val="0000FF"/>
          <w:sz w:val="28"/>
          <w:szCs w:val="28"/>
          <w:rtl/>
        </w:rPr>
        <w:t xml:space="preserve"> الزنا، وتكثُر النساء، ويقل الرجال حتى يكون للخمسين امرأة القيمُ الواحد»</w:t>
      </w:r>
      <w:r w:rsidRPr="00831266">
        <w:rPr>
          <w:rFonts w:cs="Simplified Arabic"/>
          <w:b/>
          <w:bCs/>
          <w:sz w:val="28"/>
          <w:szCs w:val="28"/>
          <w:rtl/>
        </w:rPr>
        <w:t>.</w:t>
      </w:r>
    </w:p>
    <w:p w:rsidR="00831266" w:rsidRPr="00831266" w:rsidRDefault="00831266" w:rsidP="00831266">
      <w:pPr>
        <w:autoSpaceDE w:val="0"/>
        <w:autoSpaceDN w:val="0"/>
        <w:adjustRightInd w:val="0"/>
        <w:jc w:val="both"/>
        <w:rPr>
          <w:rFonts w:cs="Simplified Arabic"/>
          <w:sz w:val="28"/>
          <w:szCs w:val="28"/>
          <w:rtl/>
        </w:rPr>
      </w:pPr>
      <w:r w:rsidRPr="00831266">
        <w:rPr>
          <w:rFonts w:cs="Simplified Arabic"/>
          <w:sz w:val="28"/>
          <w:szCs w:val="28"/>
          <w:rtl/>
        </w:rPr>
        <w:t xml:space="preserve">الحمد لله رب العالمين، وصلى الله وسلم وبارك على عبده، ورسوله نبينا محمد وعلى آله وصحبه أجمعين. </w:t>
      </w:r>
    </w:p>
    <w:p w:rsidR="00831266" w:rsidRPr="00831266" w:rsidRDefault="00831266" w:rsidP="00E202CD">
      <w:pPr>
        <w:autoSpaceDE w:val="0"/>
        <w:autoSpaceDN w:val="0"/>
        <w:adjustRightInd w:val="0"/>
        <w:jc w:val="both"/>
        <w:rPr>
          <w:rFonts w:cs="Simplified Arabic"/>
          <w:sz w:val="28"/>
          <w:szCs w:val="28"/>
          <w:rtl/>
        </w:rPr>
      </w:pPr>
      <w:r w:rsidRPr="00831266">
        <w:rPr>
          <w:rFonts w:cs="Simplified Arabic"/>
          <w:sz w:val="28"/>
          <w:szCs w:val="28"/>
          <w:rtl/>
        </w:rPr>
        <w:t>يقول المؤلف</w:t>
      </w:r>
      <w:r>
        <w:rPr>
          <w:rFonts w:cs="Simplified Arabic"/>
          <w:sz w:val="28"/>
          <w:szCs w:val="28"/>
          <w:rtl/>
        </w:rPr>
        <w:t>- رحمه الله تعالى-</w:t>
      </w:r>
      <w:r w:rsidRPr="00831266">
        <w:rPr>
          <w:rFonts w:cs="Simplified Arabic"/>
          <w:sz w:val="28"/>
          <w:szCs w:val="28"/>
          <w:rtl/>
        </w:rPr>
        <w:t>: وعنه</w:t>
      </w:r>
      <w:r>
        <w:rPr>
          <w:rFonts w:cs="Simplified Arabic"/>
          <w:sz w:val="28"/>
          <w:szCs w:val="28"/>
          <w:rtl/>
        </w:rPr>
        <w:t>- رضي الله عنه-</w:t>
      </w:r>
      <w:r w:rsidRPr="00831266">
        <w:rPr>
          <w:rFonts w:cs="Simplified Arabic"/>
          <w:sz w:val="28"/>
          <w:szCs w:val="28"/>
          <w:rtl/>
        </w:rPr>
        <w:t xml:space="preserve"> بدون تسمية للصحابي</w:t>
      </w:r>
      <w:r w:rsidR="00E202CD">
        <w:rPr>
          <w:rFonts w:cs="Simplified Arabic" w:hint="cs"/>
          <w:sz w:val="28"/>
          <w:szCs w:val="28"/>
          <w:rtl/>
        </w:rPr>
        <w:t>،</w:t>
      </w:r>
      <w:r w:rsidRPr="00831266">
        <w:rPr>
          <w:rFonts w:cs="Simplified Arabic"/>
          <w:sz w:val="28"/>
          <w:szCs w:val="28"/>
          <w:rtl/>
        </w:rPr>
        <w:t xml:space="preserve"> والمراد أنس بن مالك</w:t>
      </w:r>
      <w:r w:rsidR="00E202CD" w:rsidRPr="00831266">
        <w:rPr>
          <w:rFonts w:cs="Simplified Arabic"/>
          <w:sz w:val="28"/>
          <w:szCs w:val="28"/>
          <w:rtl/>
        </w:rPr>
        <w:t>،</w:t>
      </w:r>
      <w:r w:rsidRPr="00831266">
        <w:rPr>
          <w:rFonts w:cs="Simplified Arabic"/>
          <w:sz w:val="28"/>
          <w:szCs w:val="28"/>
          <w:rtl/>
        </w:rPr>
        <w:t xml:space="preserve"> </w:t>
      </w:r>
      <w:r w:rsidR="00E202CD">
        <w:rPr>
          <w:rFonts w:cs="Simplified Arabic"/>
          <w:sz w:val="28"/>
          <w:szCs w:val="28"/>
          <w:rtl/>
        </w:rPr>
        <w:t>صحابي الحديث السابق، وهذه عادة أرباب</w:t>
      </w:r>
      <w:r w:rsidRPr="00831266">
        <w:rPr>
          <w:rFonts w:cs="Simplified Arabic"/>
          <w:sz w:val="28"/>
          <w:szCs w:val="28"/>
          <w:rtl/>
        </w:rPr>
        <w:t xml:space="preserve"> المختصرات يُصرحون باسم الصحابي الراوي في الموضع الأول، ثم يكنون عنه بالضمير بعد ذلك اختصارًا، والحديث ضمن الترجمة السابقة، باب رفع العلم، وظهور الجهل، والحديث الأول السابق، فيه يُرفع العلم، والترجمة باب رفعُ العلم، الحديث هذا</w:t>
      </w:r>
      <w:r w:rsidR="00E202CD">
        <w:rPr>
          <w:rFonts w:cs="Simplified Arabic" w:hint="cs"/>
          <w:sz w:val="28"/>
          <w:szCs w:val="28"/>
          <w:rtl/>
        </w:rPr>
        <w:t>،</w:t>
      </w:r>
      <w:r w:rsidR="00E202CD">
        <w:rPr>
          <w:rFonts w:cs="Simplified Arabic"/>
          <w:sz w:val="28"/>
          <w:szCs w:val="28"/>
          <w:rtl/>
        </w:rPr>
        <w:t xml:space="preserve"> حديث أنس الثاني فيه</w:t>
      </w:r>
      <w:r w:rsidRPr="00831266">
        <w:rPr>
          <w:rFonts w:cs="Simplified Arabic"/>
          <w:sz w:val="28"/>
          <w:szCs w:val="28"/>
          <w:rtl/>
        </w:rPr>
        <w:t>.</w:t>
      </w:r>
    </w:p>
    <w:p w:rsidR="00831266" w:rsidRPr="00831266" w:rsidRDefault="00E202CD" w:rsidP="00831266">
      <w:pPr>
        <w:autoSpaceDE w:val="0"/>
        <w:autoSpaceDN w:val="0"/>
        <w:adjustRightInd w:val="0"/>
        <w:jc w:val="both"/>
        <w:rPr>
          <w:rFonts w:cs="Simplified Arabic"/>
          <w:b/>
          <w:bCs/>
          <w:sz w:val="28"/>
          <w:szCs w:val="28"/>
          <w:rtl/>
        </w:rPr>
      </w:pPr>
      <w:r>
        <w:rPr>
          <w:rFonts w:cs="Simplified Arabic"/>
          <w:b/>
          <w:bCs/>
          <w:sz w:val="28"/>
          <w:szCs w:val="28"/>
          <w:rtl/>
        </w:rPr>
        <w:t>المقدم: يقل</w:t>
      </w:r>
      <w:r w:rsidR="00831266" w:rsidRPr="00831266">
        <w:rPr>
          <w:rFonts w:cs="Simplified Arabic"/>
          <w:b/>
          <w:bCs/>
          <w:sz w:val="28"/>
          <w:szCs w:val="28"/>
          <w:rtl/>
        </w:rPr>
        <w:t xml:space="preserve"> العلم.</w:t>
      </w:r>
    </w:p>
    <w:p w:rsidR="00831266" w:rsidRPr="00831266" w:rsidRDefault="00831266" w:rsidP="00831266">
      <w:pPr>
        <w:autoSpaceDE w:val="0"/>
        <w:autoSpaceDN w:val="0"/>
        <w:adjustRightInd w:val="0"/>
        <w:jc w:val="both"/>
        <w:rPr>
          <w:rFonts w:cs="Simplified Arabic"/>
          <w:sz w:val="28"/>
          <w:szCs w:val="28"/>
          <w:rtl/>
        </w:rPr>
      </w:pPr>
      <w:r w:rsidRPr="00831266">
        <w:rPr>
          <w:rFonts w:cs="Simplified Arabic"/>
          <w:sz w:val="28"/>
          <w:szCs w:val="28"/>
          <w:rtl/>
        </w:rPr>
        <w:t>يقل العلم، نعم.</w:t>
      </w:r>
    </w:p>
    <w:p w:rsidR="00831266" w:rsidRPr="00831266" w:rsidRDefault="00831266" w:rsidP="00E202CD">
      <w:pPr>
        <w:autoSpaceDE w:val="0"/>
        <w:autoSpaceDN w:val="0"/>
        <w:adjustRightInd w:val="0"/>
        <w:jc w:val="both"/>
        <w:rPr>
          <w:rFonts w:cs="Simplified Arabic"/>
          <w:b/>
          <w:bCs/>
          <w:sz w:val="28"/>
          <w:szCs w:val="28"/>
          <w:rtl/>
        </w:rPr>
      </w:pPr>
      <w:r w:rsidRPr="00831266">
        <w:rPr>
          <w:rFonts w:cs="Simplified Arabic"/>
          <w:b/>
          <w:bCs/>
          <w:sz w:val="28"/>
          <w:szCs w:val="28"/>
          <w:rtl/>
        </w:rPr>
        <w:t xml:space="preserve">المقدم: </w:t>
      </w:r>
      <w:r w:rsidR="00E202CD">
        <w:rPr>
          <w:rFonts w:cs="Simplified Arabic" w:hint="cs"/>
          <w:b/>
          <w:bCs/>
          <w:sz w:val="28"/>
          <w:szCs w:val="28"/>
          <w:rtl/>
        </w:rPr>
        <w:t>نعم</w:t>
      </w:r>
      <w:r w:rsidRPr="00831266">
        <w:rPr>
          <w:rFonts w:cs="Simplified Arabic"/>
          <w:b/>
          <w:bCs/>
          <w:sz w:val="28"/>
          <w:szCs w:val="28"/>
          <w:rtl/>
        </w:rPr>
        <w:t>.</w:t>
      </w:r>
    </w:p>
    <w:p w:rsidR="00831266" w:rsidRPr="00831266" w:rsidRDefault="00831266" w:rsidP="00E202CD">
      <w:pPr>
        <w:autoSpaceDE w:val="0"/>
        <w:autoSpaceDN w:val="0"/>
        <w:adjustRightInd w:val="0"/>
        <w:jc w:val="both"/>
        <w:rPr>
          <w:rFonts w:cs="Simplified Arabic"/>
          <w:sz w:val="28"/>
          <w:szCs w:val="28"/>
          <w:rtl/>
        </w:rPr>
      </w:pPr>
      <w:r w:rsidRPr="00831266">
        <w:rPr>
          <w:rFonts w:cs="Simplified Arabic"/>
          <w:sz w:val="28"/>
          <w:szCs w:val="28"/>
          <w:rtl/>
        </w:rPr>
        <w:t>فتقدم ما بين القلة والرفع من كلام لأهل العلم، وس</w:t>
      </w:r>
      <w:r w:rsidR="00E202CD">
        <w:rPr>
          <w:rFonts w:cs="Simplified Arabic" w:hint="cs"/>
          <w:sz w:val="28"/>
          <w:szCs w:val="28"/>
          <w:rtl/>
        </w:rPr>
        <w:t>ي</w:t>
      </w:r>
      <w:r w:rsidRPr="00831266">
        <w:rPr>
          <w:rFonts w:cs="Simplified Arabic"/>
          <w:sz w:val="28"/>
          <w:szCs w:val="28"/>
          <w:rtl/>
        </w:rPr>
        <w:t>أتي أيضًا مزيد بيان وإيضاح لذلك</w:t>
      </w:r>
      <w:r w:rsidR="00E202CD" w:rsidRPr="00831266">
        <w:rPr>
          <w:rFonts w:cs="Simplified Arabic"/>
          <w:sz w:val="28"/>
          <w:szCs w:val="28"/>
          <w:rtl/>
        </w:rPr>
        <w:t>،</w:t>
      </w:r>
      <w:r w:rsidR="00E202CD">
        <w:rPr>
          <w:rFonts w:cs="Simplified Arabic"/>
          <w:sz w:val="28"/>
          <w:szCs w:val="28"/>
          <w:rtl/>
        </w:rPr>
        <w:t xml:space="preserve"> إن شاء الله تعالى</w:t>
      </w:r>
      <w:r w:rsidRPr="00831266">
        <w:rPr>
          <w:rFonts w:cs="Simplified Arabic"/>
          <w:sz w:val="28"/>
          <w:szCs w:val="28"/>
          <w:rtl/>
        </w:rPr>
        <w:t>.</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المقدم: جميل.</w:t>
      </w:r>
    </w:p>
    <w:p w:rsidR="00831266" w:rsidRPr="00831266" w:rsidRDefault="00831266" w:rsidP="00E202CD">
      <w:pPr>
        <w:autoSpaceDE w:val="0"/>
        <w:autoSpaceDN w:val="0"/>
        <w:adjustRightInd w:val="0"/>
        <w:jc w:val="both"/>
        <w:rPr>
          <w:rFonts w:cs="Simplified Arabic"/>
          <w:sz w:val="28"/>
          <w:szCs w:val="28"/>
          <w:rtl/>
        </w:rPr>
      </w:pPr>
      <w:r w:rsidRPr="00831266">
        <w:rPr>
          <w:rFonts w:cs="Simplified Arabic"/>
          <w:sz w:val="28"/>
          <w:szCs w:val="28"/>
          <w:rtl/>
        </w:rPr>
        <w:t xml:space="preserve">قولهُ: </w:t>
      </w:r>
      <w:r w:rsidRPr="00831266">
        <w:rPr>
          <w:rFonts w:cs="Simplified Arabic"/>
          <w:color w:val="0000FF"/>
          <w:sz w:val="28"/>
          <w:szCs w:val="28"/>
          <w:rtl/>
        </w:rPr>
        <w:t>«لأحدثنكم»</w:t>
      </w:r>
      <w:r w:rsidRPr="00831266">
        <w:rPr>
          <w:rFonts w:cs="Simplified Arabic"/>
          <w:sz w:val="28"/>
          <w:szCs w:val="28"/>
          <w:rtl/>
        </w:rPr>
        <w:t xml:space="preserve"> بفتح اللام وهو جواب قسم محذوف، أي: </w:t>
      </w:r>
      <w:r w:rsidRPr="00831266">
        <w:rPr>
          <w:rFonts w:cs="Simplified Arabic"/>
          <w:color w:val="0000FF"/>
          <w:sz w:val="28"/>
          <w:szCs w:val="28"/>
          <w:rtl/>
        </w:rPr>
        <w:t>«والله لأحدثكم»</w:t>
      </w:r>
      <w:r w:rsidRPr="00831266">
        <w:rPr>
          <w:rFonts w:cs="Simplified Arabic"/>
          <w:sz w:val="28"/>
          <w:szCs w:val="28"/>
          <w:rtl/>
        </w:rPr>
        <w:t>، وصرح به أبو عوانة، ولمسلم</w:t>
      </w:r>
      <w:r w:rsidR="00E202CD">
        <w:rPr>
          <w:rFonts w:cs="Simplified Arabic" w:hint="cs"/>
          <w:sz w:val="28"/>
          <w:szCs w:val="28"/>
          <w:rtl/>
        </w:rPr>
        <w:t>:</w:t>
      </w:r>
      <w:r w:rsidRPr="00831266">
        <w:rPr>
          <w:rFonts w:cs="Simplified Arabic"/>
          <w:sz w:val="28"/>
          <w:szCs w:val="28"/>
          <w:rtl/>
        </w:rPr>
        <w:t xml:space="preserve"> </w:t>
      </w:r>
      <w:r w:rsidRPr="00831266">
        <w:rPr>
          <w:rFonts w:cs="Simplified Arabic"/>
          <w:color w:val="0000FF"/>
          <w:sz w:val="28"/>
          <w:szCs w:val="28"/>
          <w:rtl/>
        </w:rPr>
        <w:t xml:space="preserve">«ألا أحدثكم»، </w:t>
      </w:r>
      <w:r w:rsidRPr="00831266">
        <w:rPr>
          <w:rFonts w:cs="Simplified Arabic"/>
          <w:sz w:val="28"/>
          <w:szCs w:val="28"/>
          <w:rtl/>
        </w:rPr>
        <w:t xml:space="preserve">هُنا قال: </w:t>
      </w:r>
      <w:r w:rsidRPr="00831266">
        <w:rPr>
          <w:rFonts w:cs="Simplified Arabic"/>
          <w:color w:val="0000FF"/>
          <w:sz w:val="28"/>
          <w:szCs w:val="28"/>
          <w:rtl/>
        </w:rPr>
        <w:t>«لأحدثنكم»</w:t>
      </w:r>
      <w:r w:rsidR="00E202CD">
        <w:rPr>
          <w:rFonts w:cs="Simplified Arabic" w:hint="cs"/>
          <w:sz w:val="28"/>
          <w:szCs w:val="28"/>
          <w:rtl/>
        </w:rPr>
        <w:t>،</w:t>
      </w:r>
      <w:r w:rsidRPr="00831266">
        <w:rPr>
          <w:rFonts w:cs="Simplified Arabic"/>
          <w:sz w:val="28"/>
          <w:szCs w:val="28"/>
          <w:rtl/>
        </w:rPr>
        <w:t xml:space="preserve"> وفي مسلم قال: </w:t>
      </w:r>
      <w:r w:rsidRPr="00831266">
        <w:rPr>
          <w:rFonts w:cs="Simplified Arabic"/>
          <w:color w:val="0000FF"/>
          <w:sz w:val="28"/>
          <w:szCs w:val="28"/>
          <w:rtl/>
        </w:rPr>
        <w:t>«ألا أحدثكم»</w:t>
      </w:r>
      <w:r w:rsidRPr="00831266">
        <w:rPr>
          <w:rFonts w:cs="Simplified Arabic"/>
          <w:sz w:val="28"/>
          <w:szCs w:val="28"/>
          <w:rtl/>
        </w:rPr>
        <w:t xml:space="preserve">، فيحتمل أن يكون قال لهم أولاً: </w:t>
      </w:r>
      <w:r w:rsidRPr="00831266">
        <w:rPr>
          <w:rFonts w:cs="Simplified Arabic"/>
          <w:color w:val="0000FF"/>
          <w:sz w:val="28"/>
          <w:szCs w:val="28"/>
          <w:rtl/>
        </w:rPr>
        <w:t xml:space="preserve">«ألا أحدثكم»، </w:t>
      </w:r>
      <w:r w:rsidRPr="00831266">
        <w:rPr>
          <w:rFonts w:cs="Simplified Arabic"/>
          <w:sz w:val="28"/>
          <w:szCs w:val="28"/>
          <w:rtl/>
        </w:rPr>
        <w:t xml:space="preserve">فقالوا: نعم، فقال: </w:t>
      </w:r>
      <w:r w:rsidRPr="00831266">
        <w:rPr>
          <w:rFonts w:cs="Simplified Arabic"/>
          <w:color w:val="0000FF"/>
          <w:sz w:val="28"/>
          <w:szCs w:val="28"/>
          <w:rtl/>
        </w:rPr>
        <w:t>«لأحدثنكم حديثًا»</w:t>
      </w:r>
      <w:r w:rsidRPr="00831266">
        <w:rPr>
          <w:rFonts w:cs="Simplified Arabic"/>
          <w:sz w:val="28"/>
          <w:szCs w:val="28"/>
          <w:rtl/>
        </w:rPr>
        <w:t xml:space="preserve"> قال الكرماني: هو قائمٌ مقام المفعولين</w:t>
      </w:r>
      <w:r w:rsidR="00E202CD">
        <w:rPr>
          <w:rFonts w:cs="Simplified Arabic" w:hint="cs"/>
          <w:sz w:val="28"/>
          <w:szCs w:val="28"/>
          <w:rtl/>
        </w:rPr>
        <w:t>،</w:t>
      </w:r>
      <w:r w:rsidRPr="00831266">
        <w:rPr>
          <w:rFonts w:cs="Simplified Arabic"/>
          <w:sz w:val="28"/>
          <w:szCs w:val="28"/>
          <w:rtl/>
        </w:rPr>
        <w:t xml:space="preserve"> حديثًا</w:t>
      </w:r>
      <w:r w:rsidR="00E202CD">
        <w:rPr>
          <w:rFonts w:cs="Simplified Arabic" w:hint="cs"/>
          <w:sz w:val="28"/>
          <w:szCs w:val="28"/>
          <w:rtl/>
        </w:rPr>
        <w:t>؛</w:t>
      </w:r>
      <w:r w:rsidRPr="00831266">
        <w:rPr>
          <w:rFonts w:cs="Simplified Arabic"/>
          <w:sz w:val="28"/>
          <w:szCs w:val="28"/>
          <w:rtl/>
        </w:rPr>
        <w:t xml:space="preserve"> لقوله:</w:t>
      </w:r>
      <w:r w:rsidRPr="00831266">
        <w:rPr>
          <w:rFonts w:cs="Simplified Arabic"/>
          <w:color w:val="0000FF"/>
          <w:sz w:val="28"/>
          <w:szCs w:val="28"/>
          <w:rtl/>
        </w:rPr>
        <w:t xml:space="preserve"> «لأحدثنكم»</w:t>
      </w:r>
      <w:r w:rsidR="00E202CD">
        <w:rPr>
          <w:rFonts w:cs="Simplified Arabic" w:hint="cs"/>
          <w:color w:val="0000FF"/>
          <w:sz w:val="28"/>
          <w:szCs w:val="28"/>
          <w:rtl/>
        </w:rPr>
        <w:t>،</w:t>
      </w:r>
      <w:r w:rsidRPr="00831266">
        <w:rPr>
          <w:rFonts w:cs="Simplified Arabic"/>
          <w:color w:val="0000FF"/>
          <w:sz w:val="28"/>
          <w:szCs w:val="28"/>
          <w:rtl/>
        </w:rPr>
        <w:t xml:space="preserve"> «لأحدثنكم حديثاً»</w:t>
      </w:r>
      <w:r w:rsidRPr="00831266">
        <w:rPr>
          <w:rFonts w:cs="Simplified Arabic"/>
          <w:sz w:val="28"/>
          <w:szCs w:val="28"/>
          <w:rtl/>
        </w:rPr>
        <w:t>، المفعول الأول: كاف.</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 xml:space="preserve">المقدم: أنتم. </w:t>
      </w:r>
    </w:p>
    <w:p w:rsidR="00831266" w:rsidRPr="00831266" w:rsidRDefault="00831266" w:rsidP="00831266">
      <w:pPr>
        <w:autoSpaceDE w:val="0"/>
        <w:autoSpaceDN w:val="0"/>
        <w:adjustRightInd w:val="0"/>
        <w:jc w:val="both"/>
        <w:rPr>
          <w:rFonts w:cs="Simplified Arabic"/>
          <w:sz w:val="28"/>
          <w:szCs w:val="28"/>
          <w:rtl/>
        </w:rPr>
      </w:pPr>
      <w:r w:rsidRPr="00831266">
        <w:rPr>
          <w:rFonts w:cs="Simplified Arabic"/>
          <w:sz w:val="28"/>
          <w:szCs w:val="28"/>
          <w:rtl/>
        </w:rPr>
        <w:t xml:space="preserve">كاف. </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 xml:space="preserve">المقدم: أنتم. </w:t>
      </w:r>
    </w:p>
    <w:p w:rsidR="00831266" w:rsidRPr="00831266" w:rsidRDefault="00831266" w:rsidP="00E202CD">
      <w:pPr>
        <w:autoSpaceDE w:val="0"/>
        <w:autoSpaceDN w:val="0"/>
        <w:adjustRightInd w:val="0"/>
        <w:jc w:val="both"/>
        <w:rPr>
          <w:rFonts w:cs="Simplified Arabic"/>
          <w:sz w:val="28"/>
          <w:szCs w:val="28"/>
          <w:rtl/>
        </w:rPr>
      </w:pPr>
      <w:r w:rsidRPr="00831266">
        <w:rPr>
          <w:rFonts w:cs="Simplified Arabic"/>
          <w:sz w:val="28"/>
          <w:szCs w:val="28"/>
          <w:rtl/>
        </w:rPr>
        <w:t>الكاف نعم، وحديثًا كيف يكون قائم</w:t>
      </w:r>
      <w:r w:rsidR="00E202CD">
        <w:rPr>
          <w:rFonts w:cs="Simplified Arabic" w:hint="cs"/>
          <w:sz w:val="28"/>
          <w:szCs w:val="28"/>
          <w:rtl/>
        </w:rPr>
        <w:t>ًا</w:t>
      </w:r>
      <w:r w:rsidRPr="00831266">
        <w:rPr>
          <w:rFonts w:cs="Simplified Arabic"/>
          <w:sz w:val="28"/>
          <w:szCs w:val="28"/>
          <w:rtl/>
        </w:rPr>
        <w:t xml:space="preserve"> مقام المفعولين؟ كذا قال الكرماني: فإن قلتم</w:t>
      </w:r>
      <w:r w:rsidR="00E202CD">
        <w:rPr>
          <w:rFonts w:cs="Simplified Arabic" w:hint="cs"/>
          <w:sz w:val="28"/>
          <w:szCs w:val="28"/>
          <w:rtl/>
        </w:rPr>
        <w:t>:</w:t>
      </w:r>
      <w:r w:rsidRPr="00831266">
        <w:rPr>
          <w:rFonts w:cs="Simplified Arabic"/>
          <w:sz w:val="28"/>
          <w:szCs w:val="28"/>
          <w:rtl/>
        </w:rPr>
        <w:t xml:space="preserve"> من أين عرف، يعني، أنس بن مالك أن أحدًا لا يحدثُ بعدهُ؟ من أين عرفَ، يعني أنس بن مالك أن أحدًا لا يحدثُ بعدهُ؟ قلت: لعله عرفه </w:t>
      </w:r>
      <w:r w:rsidRPr="00831266">
        <w:rPr>
          <w:rFonts w:cs="Simplified Arabic"/>
          <w:sz w:val="28"/>
          <w:szCs w:val="28"/>
          <w:rtl/>
        </w:rPr>
        <w:lastRenderedPageBreak/>
        <w:t>بإخبار الرسول</w:t>
      </w:r>
      <w:r>
        <w:rPr>
          <w:rFonts w:cs="Simplified Arabic"/>
          <w:sz w:val="28"/>
          <w:szCs w:val="28"/>
          <w:rtl/>
        </w:rPr>
        <w:t>- صلى الله عليه وسلم-</w:t>
      </w:r>
      <w:r w:rsidRPr="00831266">
        <w:rPr>
          <w:rFonts w:cs="Simplified Arabic"/>
          <w:sz w:val="28"/>
          <w:szCs w:val="28"/>
          <w:rtl/>
        </w:rPr>
        <w:t xml:space="preserve"> له، كذا قال الكرماني: أو قاله  بناءً على ظنهِ أنه لم يسمع الحديثَ غيرهُ من النبي</w:t>
      </w:r>
      <w:r>
        <w:rPr>
          <w:rFonts w:cs="Simplified Arabic"/>
          <w:sz w:val="28"/>
          <w:szCs w:val="28"/>
          <w:rtl/>
        </w:rPr>
        <w:t>- صلى الله عليه وسلم-</w:t>
      </w:r>
      <w:r w:rsidRPr="00831266">
        <w:rPr>
          <w:rFonts w:cs="Simplified Arabic"/>
          <w:sz w:val="28"/>
          <w:szCs w:val="28"/>
          <w:rtl/>
        </w:rPr>
        <w:t>.</w:t>
      </w:r>
    </w:p>
    <w:p w:rsidR="00831266" w:rsidRPr="00831266" w:rsidRDefault="00E202CD" w:rsidP="00831266">
      <w:pPr>
        <w:autoSpaceDE w:val="0"/>
        <w:autoSpaceDN w:val="0"/>
        <w:adjustRightInd w:val="0"/>
        <w:jc w:val="both"/>
        <w:rPr>
          <w:rFonts w:cs="Simplified Arabic"/>
          <w:b/>
          <w:bCs/>
          <w:sz w:val="28"/>
          <w:szCs w:val="28"/>
          <w:rtl/>
        </w:rPr>
      </w:pPr>
      <w:r>
        <w:rPr>
          <w:rFonts w:cs="Simplified Arabic"/>
          <w:b/>
          <w:bCs/>
          <w:sz w:val="28"/>
          <w:szCs w:val="28"/>
          <w:rtl/>
        </w:rPr>
        <w:t>المقدم: لكن كونه ما سمعه أحد</w:t>
      </w:r>
      <w:r w:rsidR="00831266" w:rsidRPr="00831266">
        <w:rPr>
          <w:rFonts w:cs="Simplified Arabic"/>
          <w:b/>
          <w:bCs/>
          <w:sz w:val="28"/>
          <w:szCs w:val="28"/>
          <w:rtl/>
        </w:rPr>
        <w:t xml:space="preserve"> من النبي</w:t>
      </w:r>
      <w:r w:rsidR="00831266">
        <w:rPr>
          <w:rFonts w:cs="Simplified Arabic"/>
          <w:b/>
          <w:bCs/>
          <w:sz w:val="28"/>
          <w:szCs w:val="28"/>
          <w:rtl/>
        </w:rPr>
        <w:t>- عليه الصلاة والسلام-</w:t>
      </w:r>
      <w:r w:rsidR="00831266" w:rsidRPr="00831266">
        <w:rPr>
          <w:rFonts w:cs="Simplified Arabic"/>
          <w:b/>
          <w:bCs/>
          <w:sz w:val="28"/>
          <w:szCs w:val="28"/>
          <w:rtl/>
        </w:rPr>
        <w:t xml:space="preserve">، المفروض يقول: لم يحدثكم أحد به قبلي أما بعده </w:t>
      </w:r>
      <w:r>
        <w:rPr>
          <w:rFonts w:cs="Simplified Arabic" w:hint="cs"/>
          <w:b/>
          <w:bCs/>
          <w:sz w:val="28"/>
          <w:szCs w:val="28"/>
          <w:rtl/>
        </w:rPr>
        <w:t>ف</w:t>
      </w:r>
      <w:r w:rsidR="00831266" w:rsidRPr="00831266">
        <w:rPr>
          <w:rFonts w:cs="Simplified Arabic"/>
          <w:b/>
          <w:bCs/>
          <w:sz w:val="28"/>
          <w:szCs w:val="28"/>
          <w:rtl/>
        </w:rPr>
        <w:t>قد يحدثهم.</w:t>
      </w:r>
    </w:p>
    <w:p w:rsidR="00831266" w:rsidRPr="00831266" w:rsidRDefault="00831266" w:rsidP="00831266">
      <w:pPr>
        <w:autoSpaceDE w:val="0"/>
        <w:autoSpaceDN w:val="0"/>
        <w:adjustRightInd w:val="0"/>
        <w:jc w:val="both"/>
        <w:rPr>
          <w:rFonts w:cs="Simplified Arabic"/>
          <w:sz w:val="28"/>
          <w:szCs w:val="28"/>
          <w:rtl/>
        </w:rPr>
      </w:pPr>
      <w:r w:rsidRPr="00831266">
        <w:rPr>
          <w:rFonts w:cs="Simplified Arabic"/>
          <w:sz w:val="28"/>
          <w:szCs w:val="28"/>
          <w:rtl/>
        </w:rPr>
        <w:t>حتى بعده.</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المقدم: إذا سمعه أحد.</w:t>
      </w:r>
    </w:p>
    <w:p w:rsidR="00831266" w:rsidRPr="00831266" w:rsidRDefault="00831266" w:rsidP="00831266">
      <w:pPr>
        <w:autoSpaceDE w:val="0"/>
        <w:autoSpaceDN w:val="0"/>
        <w:adjustRightInd w:val="0"/>
        <w:jc w:val="both"/>
        <w:rPr>
          <w:rFonts w:cs="Simplified Arabic"/>
          <w:sz w:val="28"/>
          <w:szCs w:val="28"/>
          <w:rtl/>
        </w:rPr>
      </w:pPr>
      <w:r w:rsidRPr="00831266">
        <w:rPr>
          <w:rFonts w:cs="Simplified Arabic"/>
          <w:sz w:val="28"/>
          <w:szCs w:val="28"/>
          <w:rtl/>
        </w:rPr>
        <w:t>قد، قد يسمعه أحد، ثم يُحدثه بواسطة.</w:t>
      </w:r>
    </w:p>
    <w:p w:rsidR="00831266" w:rsidRPr="00831266" w:rsidRDefault="00831266" w:rsidP="00E202CD">
      <w:pPr>
        <w:autoSpaceDE w:val="0"/>
        <w:autoSpaceDN w:val="0"/>
        <w:adjustRightInd w:val="0"/>
        <w:jc w:val="both"/>
        <w:rPr>
          <w:rFonts w:cs="Simplified Arabic"/>
          <w:b/>
          <w:bCs/>
          <w:sz w:val="28"/>
          <w:szCs w:val="28"/>
          <w:rtl/>
        </w:rPr>
      </w:pPr>
      <w:r w:rsidRPr="00831266">
        <w:rPr>
          <w:rFonts w:cs="Simplified Arabic"/>
          <w:b/>
          <w:bCs/>
          <w:sz w:val="28"/>
          <w:szCs w:val="28"/>
          <w:rtl/>
        </w:rPr>
        <w:t xml:space="preserve">المقدم: </w:t>
      </w:r>
      <w:r w:rsidR="00E202CD">
        <w:rPr>
          <w:rFonts w:cs="Simplified Arabic" w:hint="cs"/>
          <w:b/>
          <w:bCs/>
          <w:sz w:val="28"/>
          <w:szCs w:val="28"/>
          <w:rtl/>
        </w:rPr>
        <w:t>نعم</w:t>
      </w:r>
      <w:r w:rsidRPr="00831266">
        <w:rPr>
          <w:rFonts w:cs="Simplified Arabic"/>
          <w:b/>
          <w:bCs/>
          <w:sz w:val="28"/>
          <w:szCs w:val="28"/>
          <w:rtl/>
        </w:rPr>
        <w:t>.</w:t>
      </w:r>
    </w:p>
    <w:p w:rsidR="00831266" w:rsidRPr="00831266" w:rsidRDefault="00831266" w:rsidP="00831266">
      <w:pPr>
        <w:autoSpaceDE w:val="0"/>
        <w:autoSpaceDN w:val="0"/>
        <w:adjustRightInd w:val="0"/>
        <w:jc w:val="both"/>
        <w:rPr>
          <w:rFonts w:cs="Simplified Arabic"/>
          <w:sz w:val="28"/>
          <w:szCs w:val="28"/>
          <w:rtl/>
        </w:rPr>
      </w:pPr>
      <w:r w:rsidRPr="00831266">
        <w:rPr>
          <w:rFonts w:cs="Simplified Arabic"/>
          <w:sz w:val="28"/>
          <w:szCs w:val="28"/>
          <w:rtl/>
        </w:rPr>
        <w:t>نعم.</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المقدم: فلا يقول.</w:t>
      </w:r>
    </w:p>
    <w:p w:rsidR="00831266" w:rsidRPr="00831266" w:rsidRDefault="00831266" w:rsidP="00E202CD">
      <w:pPr>
        <w:autoSpaceDE w:val="0"/>
        <w:autoSpaceDN w:val="0"/>
        <w:adjustRightInd w:val="0"/>
        <w:jc w:val="both"/>
        <w:rPr>
          <w:rFonts w:cs="Simplified Arabic"/>
          <w:sz w:val="28"/>
          <w:szCs w:val="28"/>
          <w:rtl/>
        </w:rPr>
      </w:pPr>
      <w:r w:rsidRPr="00831266">
        <w:rPr>
          <w:rFonts w:cs="Simplified Arabic"/>
          <w:sz w:val="28"/>
          <w:szCs w:val="28"/>
          <w:rtl/>
        </w:rPr>
        <w:t xml:space="preserve">إلا </w:t>
      </w:r>
      <w:r w:rsidR="00E202CD">
        <w:rPr>
          <w:rFonts w:cs="Simplified Arabic" w:hint="cs"/>
          <w:sz w:val="28"/>
          <w:szCs w:val="28"/>
          <w:rtl/>
        </w:rPr>
        <w:t>إ</w:t>
      </w:r>
      <w:r w:rsidRPr="00831266">
        <w:rPr>
          <w:rFonts w:cs="Simplified Arabic"/>
          <w:sz w:val="28"/>
          <w:szCs w:val="28"/>
          <w:rtl/>
        </w:rPr>
        <w:t>ن كان القصد النفي مباشرةً عن النبي</w:t>
      </w:r>
      <w:r>
        <w:rPr>
          <w:rFonts w:cs="Simplified Arabic"/>
          <w:sz w:val="28"/>
          <w:szCs w:val="28"/>
          <w:rtl/>
        </w:rPr>
        <w:t>- عليه الصلاة والسلام-</w:t>
      </w:r>
      <w:r w:rsidRPr="00831266">
        <w:rPr>
          <w:rFonts w:cs="Simplified Arabic"/>
          <w:sz w:val="28"/>
          <w:szCs w:val="28"/>
          <w:rtl/>
        </w:rPr>
        <w:t xml:space="preserve"> بدون واسطة: وقال </w:t>
      </w:r>
      <w:r w:rsidR="000E7295">
        <w:rPr>
          <w:rFonts w:cs="Simplified Arabic" w:hint="cs"/>
          <w:sz w:val="28"/>
          <w:szCs w:val="28"/>
          <w:rtl/>
        </w:rPr>
        <w:t>ا</w:t>
      </w:r>
      <w:r w:rsidRPr="00831266">
        <w:rPr>
          <w:rFonts w:cs="Simplified Arabic"/>
          <w:sz w:val="28"/>
          <w:szCs w:val="28"/>
          <w:rtl/>
        </w:rPr>
        <w:t>بن بطال: يحتمل أن أنسً</w:t>
      </w:r>
      <w:r w:rsidR="000E7295">
        <w:rPr>
          <w:rFonts w:cs="Simplified Arabic" w:hint="cs"/>
          <w:sz w:val="28"/>
          <w:szCs w:val="28"/>
          <w:rtl/>
        </w:rPr>
        <w:t>ا</w:t>
      </w:r>
      <w:r w:rsidR="000E7295">
        <w:rPr>
          <w:rFonts w:cs="Simplified Arabic"/>
          <w:sz w:val="28"/>
          <w:szCs w:val="28"/>
          <w:rtl/>
        </w:rPr>
        <w:t xml:space="preserve"> قال ذلك: لأنه لم يبق</w:t>
      </w:r>
      <w:r w:rsidRPr="00831266">
        <w:rPr>
          <w:rFonts w:cs="Simplified Arabic"/>
          <w:sz w:val="28"/>
          <w:szCs w:val="28"/>
          <w:rtl/>
        </w:rPr>
        <w:t xml:space="preserve"> من أصحاب النبي</w:t>
      </w:r>
      <w:r>
        <w:rPr>
          <w:rFonts w:cs="Simplified Arabic"/>
          <w:sz w:val="28"/>
          <w:szCs w:val="28"/>
          <w:rtl/>
        </w:rPr>
        <w:t>- صلى الله عليه وسلم-</w:t>
      </w:r>
      <w:r w:rsidRPr="00831266">
        <w:rPr>
          <w:rFonts w:cs="Simplified Arabic"/>
          <w:sz w:val="28"/>
          <w:szCs w:val="28"/>
          <w:rtl/>
        </w:rPr>
        <w:t>.</w:t>
      </w:r>
      <w:r w:rsidR="00E202CD">
        <w:rPr>
          <w:rFonts w:cs="Simplified Arabic" w:hint="cs"/>
          <w:sz w:val="28"/>
          <w:szCs w:val="28"/>
          <w:rtl/>
        </w:rPr>
        <w:t>.</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المقدم:</w:t>
      </w:r>
      <w:r>
        <w:rPr>
          <w:rFonts w:cs="Simplified Arabic"/>
          <w:b/>
          <w:bCs/>
          <w:sz w:val="28"/>
          <w:szCs w:val="28"/>
          <w:rtl/>
        </w:rPr>
        <w:t>- عليه الصلاة والسلام-</w:t>
      </w:r>
      <w:r w:rsidRPr="00831266">
        <w:rPr>
          <w:rFonts w:cs="Simplified Arabic"/>
          <w:b/>
          <w:bCs/>
          <w:sz w:val="28"/>
          <w:szCs w:val="28"/>
          <w:rtl/>
        </w:rPr>
        <w:t xml:space="preserve">. </w:t>
      </w:r>
    </w:p>
    <w:p w:rsidR="00E202CD" w:rsidRDefault="00831266" w:rsidP="00E202CD">
      <w:pPr>
        <w:autoSpaceDE w:val="0"/>
        <w:autoSpaceDN w:val="0"/>
        <w:adjustRightInd w:val="0"/>
        <w:jc w:val="both"/>
        <w:rPr>
          <w:rFonts w:cs="Simplified Arabic"/>
          <w:sz w:val="28"/>
          <w:szCs w:val="28"/>
          <w:rtl/>
        </w:rPr>
      </w:pPr>
      <w:r w:rsidRPr="00831266">
        <w:rPr>
          <w:rFonts w:cs="Simplified Arabic"/>
          <w:sz w:val="28"/>
          <w:szCs w:val="28"/>
          <w:rtl/>
        </w:rPr>
        <w:t>غيرهُ، أو لِما رأى من التغيير، ونقصِ العلم، فوعظهم بما سمع من النبي</w:t>
      </w:r>
      <w:r>
        <w:rPr>
          <w:rFonts w:cs="Simplified Arabic"/>
          <w:sz w:val="28"/>
          <w:szCs w:val="28"/>
          <w:rtl/>
        </w:rPr>
        <w:t>- صلى الله عليه وسلم-</w:t>
      </w:r>
      <w:r w:rsidRPr="00831266">
        <w:rPr>
          <w:rFonts w:cs="Simplified Arabic"/>
          <w:sz w:val="28"/>
          <w:szCs w:val="28"/>
          <w:rtl/>
        </w:rPr>
        <w:t xml:space="preserve"> في نقص العلم، أنه من أشراطِ الساعة</w:t>
      </w:r>
      <w:r w:rsidR="00E202CD">
        <w:rPr>
          <w:rFonts w:cs="Simplified Arabic" w:hint="cs"/>
          <w:sz w:val="28"/>
          <w:szCs w:val="28"/>
          <w:rtl/>
        </w:rPr>
        <w:t>؛</w:t>
      </w:r>
      <w:r w:rsidRPr="00831266">
        <w:rPr>
          <w:rFonts w:cs="Simplified Arabic"/>
          <w:sz w:val="28"/>
          <w:szCs w:val="28"/>
          <w:rtl/>
        </w:rPr>
        <w:t xml:space="preserve"> ليحضهم على طلب العلم، ثم أتى بالحديثِ على نصهِ، قلت: القائل أنا</w:t>
      </w:r>
      <w:r>
        <w:rPr>
          <w:rFonts w:cs="Simplified Arabic"/>
          <w:sz w:val="28"/>
          <w:szCs w:val="28"/>
          <w:rtl/>
        </w:rPr>
        <w:t xml:space="preserve">، </w:t>
      </w:r>
      <w:r w:rsidRPr="00831266">
        <w:rPr>
          <w:rFonts w:cs="Simplified Arabic"/>
          <w:sz w:val="28"/>
          <w:szCs w:val="28"/>
          <w:rtl/>
        </w:rPr>
        <w:t>ق</w:t>
      </w:r>
      <w:r w:rsidR="00E202CD">
        <w:rPr>
          <w:rFonts w:cs="Simplified Arabic"/>
          <w:sz w:val="28"/>
          <w:szCs w:val="28"/>
          <w:rtl/>
        </w:rPr>
        <w:t>ال ذلك: بناءً على غلبةِ ظنه، حث</w:t>
      </w:r>
      <w:r w:rsidR="00E202CD">
        <w:rPr>
          <w:rFonts w:cs="Simplified Arabic" w:hint="cs"/>
          <w:sz w:val="28"/>
          <w:szCs w:val="28"/>
          <w:rtl/>
        </w:rPr>
        <w:t>ًّ</w:t>
      </w:r>
      <w:r w:rsidRPr="00831266">
        <w:rPr>
          <w:rFonts w:cs="Simplified Arabic"/>
          <w:sz w:val="28"/>
          <w:szCs w:val="28"/>
          <w:rtl/>
        </w:rPr>
        <w:t xml:space="preserve">ا لهم على تلقيه، وضبطه، وإتقانه، والعمل بما فيه، ما الفائدة من قوله؟ </w:t>
      </w:r>
      <w:r w:rsidR="00E202CD">
        <w:rPr>
          <w:rFonts w:cs="Simplified Arabic"/>
          <w:sz w:val="28"/>
          <w:szCs w:val="28"/>
          <w:rtl/>
        </w:rPr>
        <w:t>قال ذلك: بناءً على غلبةِ ظنه حث</w:t>
      </w:r>
      <w:r w:rsidR="00E202CD">
        <w:rPr>
          <w:rFonts w:cs="Simplified Arabic" w:hint="cs"/>
          <w:sz w:val="28"/>
          <w:szCs w:val="28"/>
          <w:rtl/>
        </w:rPr>
        <w:t>ًّ</w:t>
      </w:r>
      <w:r w:rsidRPr="00831266">
        <w:rPr>
          <w:rFonts w:cs="Simplified Arabic"/>
          <w:sz w:val="28"/>
          <w:szCs w:val="28"/>
          <w:rtl/>
        </w:rPr>
        <w:t>ا لهم على تلقيه، وضبطه، وإتقانه، والعمل بما فيه</w:t>
      </w:r>
      <w:r w:rsidR="00E202CD">
        <w:rPr>
          <w:rFonts w:cs="Simplified Arabic" w:hint="cs"/>
          <w:sz w:val="28"/>
          <w:szCs w:val="28"/>
          <w:rtl/>
        </w:rPr>
        <w:t>؛</w:t>
      </w:r>
      <w:r w:rsidRPr="00831266">
        <w:rPr>
          <w:rFonts w:cs="Simplified Arabic"/>
          <w:sz w:val="28"/>
          <w:szCs w:val="28"/>
          <w:rtl/>
        </w:rPr>
        <w:t xml:space="preserve"> لأنكم إذا فرطتم في هذا الخبر الذي لا يوجد عند غيري، إذا فرطتم به وأنا المتفرد بروايتهِ، فمن أين تتلقونه؟ يُغريهم بذلك، كما يُغري العُلماء طُلاب العلمِ بالفوائِد، فيقول العالمُ: مثلاً لتلاميذهِ، أو لتلميذه</w:t>
      </w:r>
      <w:r w:rsidR="00E202CD">
        <w:rPr>
          <w:rFonts w:cs="Simplified Arabic" w:hint="cs"/>
          <w:sz w:val="28"/>
          <w:szCs w:val="28"/>
          <w:rtl/>
        </w:rPr>
        <w:t>:</w:t>
      </w:r>
      <w:r w:rsidRPr="00831266">
        <w:rPr>
          <w:rFonts w:cs="Simplified Arabic"/>
          <w:sz w:val="28"/>
          <w:szCs w:val="28"/>
          <w:rtl/>
        </w:rPr>
        <w:t xml:space="preserve"> احفظ هذه المس</w:t>
      </w:r>
      <w:r w:rsidR="00E202CD">
        <w:rPr>
          <w:rFonts w:cs="Simplified Arabic" w:hint="cs"/>
          <w:sz w:val="28"/>
          <w:szCs w:val="28"/>
          <w:rtl/>
        </w:rPr>
        <w:t>أ</w:t>
      </w:r>
      <w:r w:rsidRPr="00831266">
        <w:rPr>
          <w:rFonts w:cs="Simplified Arabic"/>
          <w:sz w:val="28"/>
          <w:szCs w:val="28"/>
          <w:rtl/>
        </w:rPr>
        <w:t>لة، أو هذه الفائدة</w:t>
      </w:r>
      <w:r w:rsidR="00E202CD">
        <w:rPr>
          <w:rFonts w:cs="Simplified Arabic" w:hint="cs"/>
          <w:sz w:val="28"/>
          <w:szCs w:val="28"/>
          <w:rtl/>
        </w:rPr>
        <w:t>،</w:t>
      </w:r>
      <w:r w:rsidRPr="00831266">
        <w:rPr>
          <w:rFonts w:cs="Simplified Arabic"/>
          <w:sz w:val="28"/>
          <w:szCs w:val="28"/>
          <w:rtl/>
        </w:rPr>
        <w:t xml:space="preserve"> علك لا تجدها عند غيري، يُغريه بذلك، وليس معنى هذا أنه يترفع، أو يفتخر، علك لا تجدها عند غيري</w:t>
      </w:r>
      <w:r w:rsidR="00E202CD">
        <w:rPr>
          <w:rFonts w:cs="Simplified Arabic" w:hint="cs"/>
          <w:sz w:val="28"/>
          <w:szCs w:val="28"/>
          <w:rtl/>
        </w:rPr>
        <w:t>.</w:t>
      </w:r>
    </w:p>
    <w:p w:rsidR="00E202CD" w:rsidRDefault="00831266" w:rsidP="00E202CD">
      <w:pPr>
        <w:autoSpaceDE w:val="0"/>
        <w:autoSpaceDN w:val="0"/>
        <w:adjustRightInd w:val="0"/>
        <w:jc w:val="both"/>
        <w:rPr>
          <w:rFonts w:cs="Simplified Arabic"/>
          <w:sz w:val="28"/>
          <w:szCs w:val="28"/>
          <w:rtl/>
        </w:rPr>
      </w:pPr>
      <w:r w:rsidRPr="00831266">
        <w:rPr>
          <w:rFonts w:cs="Simplified Arabic"/>
          <w:sz w:val="28"/>
          <w:szCs w:val="28"/>
          <w:rtl/>
        </w:rPr>
        <w:t xml:space="preserve"> كما قال: ابن القيم، في منزلة التوبة من مدارج السالكين، بعد أن استوعب الكلام فيها، بكلامٍ بالفعل لا يوجد عن</w:t>
      </w:r>
      <w:r w:rsidR="00E202CD">
        <w:rPr>
          <w:rFonts w:cs="Simplified Arabic" w:hint="cs"/>
          <w:sz w:val="28"/>
          <w:szCs w:val="28"/>
          <w:rtl/>
        </w:rPr>
        <w:t>د</w:t>
      </w:r>
      <w:r w:rsidRPr="00831266">
        <w:rPr>
          <w:rFonts w:cs="Simplified Arabic"/>
          <w:sz w:val="28"/>
          <w:szCs w:val="28"/>
          <w:rtl/>
        </w:rPr>
        <w:t xml:space="preserve"> غيرهِ، يقول: أوص</w:t>
      </w:r>
      <w:r w:rsidR="00E202CD">
        <w:rPr>
          <w:rFonts w:cs="Simplified Arabic" w:hint="cs"/>
          <w:sz w:val="28"/>
          <w:szCs w:val="28"/>
          <w:rtl/>
        </w:rPr>
        <w:t>ى</w:t>
      </w:r>
      <w:r w:rsidRPr="00831266">
        <w:rPr>
          <w:rFonts w:cs="Simplified Arabic"/>
          <w:sz w:val="28"/>
          <w:szCs w:val="28"/>
          <w:rtl/>
        </w:rPr>
        <w:t xml:space="preserve"> بالحرص عليها </w:t>
      </w:r>
      <w:r w:rsidR="00E202CD">
        <w:rPr>
          <w:rFonts w:cs="Simplified Arabic" w:hint="cs"/>
          <w:sz w:val="28"/>
          <w:szCs w:val="28"/>
          <w:rtl/>
        </w:rPr>
        <w:t>-</w:t>
      </w:r>
      <w:r w:rsidRPr="00831266">
        <w:rPr>
          <w:rFonts w:cs="Simplified Arabic"/>
          <w:sz w:val="28"/>
          <w:szCs w:val="28"/>
          <w:rtl/>
        </w:rPr>
        <w:t>رحمةُ الله عليه</w:t>
      </w:r>
      <w:r w:rsidR="00E202CD">
        <w:rPr>
          <w:rFonts w:cs="Simplified Arabic" w:hint="cs"/>
          <w:sz w:val="28"/>
          <w:szCs w:val="28"/>
          <w:rtl/>
        </w:rPr>
        <w:t>-</w:t>
      </w:r>
      <w:r w:rsidRPr="00831266">
        <w:rPr>
          <w:rFonts w:cs="Simplified Arabic"/>
          <w:sz w:val="28"/>
          <w:szCs w:val="28"/>
          <w:rtl/>
        </w:rPr>
        <w:t xml:space="preserve"> </w:t>
      </w:r>
      <w:r w:rsidR="000E7295">
        <w:rPr>
          <w:rFonts w:cs="Simplified Arabic"/>
          <w:sz w:val="28"/>
          <w:szCs w:val="28"/>
          <w:rtl/>
        </w:rPr>
        <w:t>قائلاً: علك ألا تجدها في مُصنف</w:t>
      </w:r>
      <w:r w:rsidR="000E7295">
        <w:rPr>
          <w:rFonts w:cs="Simplified Arabic" w:hint="cs"/>
          <w:sz w:val="28"/>
          <w:szCs w:val="28"/>
          <w:rtl/>
        </w:rPr>
        <w:t>ٍ</w:t>
      </w:r>
      <w:r w:rsidR="000E7295">
        <w:rPr>
          <w:rFonts w:cs="Simplified Arabic"/>
          <w:sz w:val="28"/>
          <w:szCs w:val="28"/>
          <w:rtl/>
        </w:rPr>
        <w:t xml:space="preserve"> آخر ألبت</w:t>
      </w:r>
      <w:r w:rsidR="000E7295">
        <w:rPr>
          <w:rFonts w:cs="Simplified Arabic" w:hint="cs"/>
          <w:sz w:val="28"/>
          <w:szCs w:val="28"/>
          <w:rtl/>
        </w:rPr>
        <w:t>ة</w:t>
      </w:r>
      <w:r w:rsidRPr="00831266">
        <w:rPr>
          <w:rFonts w:cs="Simplified Arabic"/>
          <w:sz w:val="28"/>
          <w:szCs w:val="28"/>
          <w:rtl/>
        </w:rPr>
        <w:t>، والله المستعان، وليس هذا من باب الفخر، كما يتصوره بعض الناس، لكن ليُغري طالب العلم، أن يهتم بهذه، كما فعلها أنس -رضي الله عنه وأرضاه-</w:t>
      </w:r>
      <w:r w:rsidR="00E202CD">
        <w:rPr>
          <w:rFonts w:cs="Simplified Arabic" w:hint="cs"/>
          <w:sz w:val="28"/>
          <w:szCs w:val="28"/>
          <w:rtl/>
        </w:rPr>
        <w:t>.</w:t>
      </w:r>
    </w:p>
    <w:p w:rsidR="00831266" w:rsidRPr="00E202CD" w:rsidRDefault="00831266" w:rsidP="00E202CD">
      <w:pPr>
        <w:autoSpaceDE w:val="0"/>
        <w:autoSpaceDN w:val="0"/>
        <w:adjustRightInd w:val="0"/>
        <w:jc w:val="both"/>
        <w:rPr>
          <w:rFonts w:cs="Simplified Arabic"/>
          <w:sz w:val="28"/>
          <w:szCs w:val="28"/>
          <w:rtl/>
        </w:rPr>
      </w:pPr>
      <w:r w:rsidRPr="00831266">
        <w:rPr>
          <w:rFonts w:cs="Simplified Arabic"/>
          <w:sz w:val="28"/>
          <w:szCs w:val="28"/>
          <w:rtl/>
        </w:rPr>
        <w:t xml:space="preserve"> سمعتُ بيان، أو بدل لقوله: </w:t>
      </w:r>
      <w:r w:rsidRPr="00831266">
        <w:rPr>
          <w:rFonts w:cs="Simplified Arabic"/>
          <w:b/>
          <w:bCs/>
          <w:color w:val="0000FF"/>
          <w:sz w:val="28"/>
          <w:szCs w:val="28"/>
          <w:rtl/>
        </w:rPr>
        <w:t>«لأحدثنكم»</w:t>
      </w:r>
      <w:r w:rsidRPr="00831266">
        <w:rPr>
          <w:rFonts w:cs="Simplified Arabic"/>
          <w:sz w:val="28"/>
          <w:szCs w:val="28"/>
          <w:rtl/>
        </w:rPr>
        <w:t xml:space="preserve"> رسول الله</w:t>
      </w:r>
      <w:r>
        <w:rPr>
          <w:rFonts w:cs="Simplified Arabic"/>
          <w:sz w:val="28"/>
          <w:szCs w:val="28"/>
          <w:rtl/>
        </w:rPr>
        <w:t>- صلى الله عليه وسلم-</w:t>
      </w:r>
      <w:r w:rsidRPr="00831266">
        <w:rPr>
          <w:rFonts w:cs="Simplified Arabic"/>
          <w:sz w:val="28"/>
          <w:szCs w:val="28"/>
          <w:rtl/>
        </w:rPr>
        <w:t xml:space="preserve"> يقول: حال، يعني حال كونهِ يقول: </w:t>
      </w:r>
      <w:r w:rsidRPr="00831266">
        <w:rPr>
          <w:rFonts w:cs="Simplified Arabic"/>
          <w:b/>
          <w:bCs/>
          <w:color w:val="0000FF"/>
          <w:sz w:val="28"/>
          <w:szCs w:val="28"/>
          <w:rtl/>
        </w:rPr>
        <w:t>«من أشراطِ الساعة»</w:t>
      </w:r>
      <w:r w:rsidRPr="00831266">
        <w:rPr>
          <w:rFonts w:cs="Simplified Arabic"/>
          <w:color w:val="000000"/>
          <w:sz w:val="28"/>
          <w:szCs w:val="28"/>
          <w:rtl/>
        </w:rPr>
        <w:t xml:space="preserve"> أي من علاماتها</w:t>
      </w:r>
      <w:r w:rsidR="00E202CD">
        <w:rPr>
          <w:rFonts w:cs="Simplified Arabic" w:hint="cs"/>
          <w:color w:val="000000"/>
          <w:sz w:val="28"/>
          <w:szCs w:val="28"/>
          <w:rtl/>
        </w:rPr>
        <w:t>،</w:t>
      </w:r>
      <w:r w:rsidRPr="00831266">
        <w:rPr>
          <w:rFonts w:cs="Simplified Arabic"/>
          <w:color w:val="000000"/>
          <w:sz w:val="28"/>
          <w:szCs w:val="28"/>
          <w:rtl/>
        </w:rPr>
        <w:t xml:space="preserve"> وتقدم كلامُه في الأشراط، </w:t>
      </w:r>
      <w:r w:rsidRPr="00831266">
        <w:rPr>
          <w:rFonts w:cs="Simplified Arabic"/>
          <w:b/>
          <w:bCs/>
          <w:color w:val="0000FF"/>
          <w:sz w:val="28"/>
          <w:szCs w:val="28"/>
          <w:rtl/>
        </w:rPr>
        <w:t>«أن يقل العلم»</w:t>
      </w:r>
      <w:r w:rsidRPr="00831266">
        <w:rPr>
          <w:rFonts w:cs="Simplified Arabic"/>
          <w:color w:val="000000"/>
          <w:sz w:val="28"/>
          <w:szCs w:val="28"/>
          <w:rtl/>
        </w:rPr>
        <w:t>.</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المقدم: بدون إن يا شيخ عندكم.</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sz w:val="28"/>
          <w:szCs w:val="28"/>
          <w:rtl/>
        </w:rPr>
        <w:t>في</w:t>
      </w:r>
      <w:r w:rsidR="00E202CD">
        <w:rPr>
          <w:rFonts w:cs="Simplified Arabic" w:hint="cs"/>
          <w:sz w:val="28"/>
          <w:szCs w:val="28"/>
          <w:rtl/>
        </w:rPr>
        <w:t>ه</w:t>
      </w:r>
      <w:r w:rsidRPr="00831266">
        <w:rPr>
          <w:rFonts w:cs="Simplified Arabic"/>
          <w:b/>
          <w:bCs/>
          <w:sz w:val="28"/>
          <w:szCs w:val="28"/>
          <w:rtl/>
        </w:rPr>
        <w:t xml:space="preserve"> </w:t>
      </w:r>
      <w:r w:rsidRPr="00831266">
        <w:rPr>
          <w:rFonts w:cs="Simplified Arabic"/>
          <w:b/>
          <w:bCs/>
          <w:color w:val="0000FF"/>
          <w:sz w:val="28"/>
          <w:szCs w:val="28"/>
          <w:rtl/>
        </w:rPr>
        <w:t>«إن من أشراط الساعة»</w:t>
      </w:r>
      <w:r w:rsidRPr="00831266">
        <w:rPr>
          <w:rFonts w:cs="Simplified Arabic"/>
          <w:b/>
          <w:bCs/>
          <w:sz w:val="28"/>
          <w:szCs w:val="28"/>
          <w:rtl/>
        </w:rPr>
        <w:t>.</w:t>
      </w:r>
    </w:p>
    <w:p w:rsidR="00831266" w:rsidRPr="00831266" w:rsidRDefault="00831266" w:rsidP="00E202CD">
      <w:pPr>
        <w:autoSpaceDE w:val="0"/>
        <w:autoSpaceDN w:val="0"/>
        <w:adjustRightInd w:val="0"/>
        <w:jc w:val="both"/>
        <w:rPr>
          <w:rFonts w:cs="Simplified Arabic"/>
          <w:b/>
          <w:bCs/>
          <w:sz w:val="28"/>
          <w:szCs w:val="28"/>
          <w:rtl/>
        </w:rPr>
      </w:pPr>
      <w:r w:rsidRPr="00831266">
        <w:rPr>
          <w:rFonts w:cs="Simplified Arabic"/>
          <w:b/>
          <w:bCs/>
          <w:sz w:val="28"/>
          <w:szCs w:val="28"/>
          <w:rtl/>
        </w:rPr>
        <w:t xml:space="preserve">المقدم: </w:t>
      </w:r>
      <w:r w:rsidR="00E202CD">
        <w:rPr>
          <w:rFonts w:cs="Simplified Arabic" w:hint="cs"/>
          <w:b/>
          <w:bCs/>
          <w:sz w:val="28"/>
          <w:szCs w:val="28"/>
          <w:rtl/>
        </w:rPr>
        <w:t>نعم</w:t>
      </w:r>
      <w:r w:rsidRPr="00831266">
        <w:rPr>
          <w:rFonts w:cs="Simplified Arabic"/>
          <w:b/>
          <w:bCs/>
          <w:sz w:val="28"/>
          <w:szCs w:val="28"/>
          <w:rtl/>
        </w:rPr>
        <w:t>.</w:t>
      </w:r>
    </w:p>
    <w:p w:rsidR="00831266" w:rsidRPr="00831266" w:rsidRDefault="00831266" w:rsidP="00E202CD">
      <w:pPr>
        <w:autoSpaceDE w:val="0"/>
        <w:autoSpaceDN w:val="0"/>
        <w:adjustRightInd w:val="0"/>
        <w:jc w:val="both"/>
        <w:rPr>
          <w:rFonts w:cs="Simplified Arabic"/>
          <w:sz w:val="28"/>
          <w:szCs w:val="28"/>
          <w:rtl/>
        </w:rPr>
      </w:pPr>
      <w:r w:rsidRPr="00831266">
        <w:rPr>
          <w:rFonts w:cs="Simplified Arabic"/>
          <w:sz w:val="28"/>
          <w:szCs w:val="28"/>
          <w:rtl/>
        </w:rPr>
        <w:lastRenderedPageBreak/>
        <w:t xml:space="preserve">نعم، </w:t>
      </w:r>
      <w:r w:rsidRPr="00831266">
        <w:rPr>
          <w:rFonts w:cs="Simplified Arabic"/>
          <w:b/>
          <w:bCs/>
          <w:color w:val="0000FF"/>
          <w:sz w:val="28"/>
          <w:szCs w:val="28"/>
          <w:rtl/>
        </w:rPr>
        <w:t>«أن يقل العلم»،</w:t>
      </w:r>
      <w:r w:rsidRPr="00831266">
        <w:rPr>
          <w:rFonts w:cs="Simplified Arabic"/>
          <w:color w:val="0000FF"/>
          <w:sz w:val="28"/>
          <w:szCs w:val="28"/>
          <w:rtl/>
        </w:rPr>
        <w:t xml:space="preserve"> </w:t>
      </w:r>
      <w:r w:rsidRPr="00831266">
        <w:rPr>
          <w:rFonts w:cs="Simplified Arabic"/>
          <w:sz w:val="28"/>
          <w:szCs w:val="28"/>
          <w:rtl/>
        </w:rPr>
        <w:t xml:space="preserve">هو بكسرِ القاف من القلة، بكسرِ القاف من القلة، وفي الحديث السابق، يُرفع العلم، قال </w:t>
      </w:r>
      <w:r w:rsidR="00E202CD">
        <w:rPr>
          <w:rFonts w:cs="Simplified Arabic" w:hint="cs"/>
          <w:sz w:val="28"/>
          <w:szCs w:val="28"/>
          <w:rtl/>
        </w:rPr>
        <w:t>ا</w:t>
      </w:r>
      <w:r w:rsidRPr="00831266">
        <w:rPr>
          <w:rFonts w:cs="Simplified Arabic"/>
          <w:sz w:val="28"/>
          <w:szCs w:val="28"/>
          <w:rtl/>
        </w:rPr>
        <w:t>بنُ حجر: يحتملُ أن يكون المراد بقلتهِ أول العلامة، يحتملُ أن يكون المراد بقلتهِ أول العلامة، وبرفعهِ آخرها، أو أُطلقت القلة، وأريد بها العدم، كما يُطلقُ العدم، ويُراد به القلة، وهذا أليق</w:t>
      </w:r>
      <w:r w:rsidR="00E202CD">
        <w:rPr>
          <w:rFonts w:cs="Simplified Arabic" w:hint="cs"/>
          <w:sz w:val="28"/>
          <w:szCs w:val="28"/>
          <w:rtl/>
        </w:rPr>
        <w:t>؛</w:t>
      </w:r>
      <w:r w:rsidRPr="00831266">
        <w:rPr>
          <w:rFonts w:cs="Simplified Arabic"/>
          <w:sz w:val="28"/>
          <w:szCs w:val="28"/>
          <w:rtl/>
        </w:rPr>
        <w:t xml:space="preserve"> لاتحاد المخرج، لاتحاد المخرج، كأنه جعلهما حديث</w:t>
      </w:r>
      <w:r w:rsidR="00E202CD">
        <w:rPr>
          <w:rFonts w:cs="Simplified Arabic" w:hint="cs"/>
          <w:sz w:val="28"/>
          <w:szCs w:val="28"/>
          <w:rtl/>
        </w:rPr>
        <w:t>ً</w:t>
      </w:r>
      <w:r w:rsidR="000E7295">
        <w:rPr>
          <w:rFonts w:cs="Simplified Arabic" w:hint="cs"/>
          <w:sz w:val="28"/>
          <w:szCs w:val="28"/>
          <w:rtl/>
        </w:rPr>
        <w:t>ا</w:t>
      </w:r>
      <w:r w:rsidRPr="00831266">
        <w:rPr>
          <w:rFonts w:cs="Simplified Arabic"/>
          <w:sz w:val="28"/>
          <w:szCs w:val="28"/>
          <w:rtl/>
        </w:rPr>
        <w:t xml:space="preserve"> واحد</w:t>
      </w:r>
      <w:r w:rsidR="00E202CD">
        <w:rPr>
          <w:rFonts w:cs="Simplified Arabic" w:hint="cs"/>
          <w:sz w:val="28"/>
          <w:szCs w:val="28"/>
          <w:rtl/>
        </w:rPr>
        <w:t>ً</w:t>
      </w:r>
      <w:r w:rsidR="000E7295">
        <w:rPr>
          <w:rFonts w:cs="Simplified Arabic" w:hint="cs"/>
          <w:sz w:val="28"/>
          <w:szCs w:val="28"/>
          <w:rtl/>
        </w:rPr>
        <w:t>ا</w:t>
      </w:r>
      <w:r w:rsidRPr="00831266">
        <w:rPr>
          <w:rFonts w:cs="Simplified Arabic"/>
          <w:sz w:val="28"/>
          <w:szCs w:val="28"/>
          <w:rtl/>
        </w:rPr>
        <w:t>.</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المقدم: نعم.</w:t>
      </w:r>
    </w:p>
    <w:p w:rsidR="00831266" w:rsidRPr="00831266" w:rsidRDefault="00831266" w:rsidP="00F15C65">
      <w:pPr>
        <w:autoSpaceDE w:val="0"/>
        <w:autoSpaceDN w:val="0"/>
        <w:adjustRightInd w:val="0"/>
        <w:jc w:val="both"/>
        <w:rPr>
          <w:rFonts w:cs="Simplified Arabic"/>
          <w:sz w:val="28"/>
          <w:szCs w:val="28"/>
          <w:rtl/>
        </w:rPr>
      </w:pPr>
      <w:r w:rsidRPr="00831266">
        <w:rPr>
          <w:rFonts w:cs="Simplified Arabic"/>
          <w:sz w:val="28"/>
          <w:szCs w:val="28"/>
          <w:rtl/>
        </w:rPr>
        <w:t>إذا كان حديثًا واحدًا فلا</w:t>
      </w:r>
      <w:r w:rsidR="00F15C65">
        <w:rPr>
          <w:rFonts w:cs="Simplified Arabic" w:hint="cs"/>
          <w:sz w:val="28"/>
          <w:szCs w:val="28"/>
          <w:rtl/>
        </w:rPr>
        <w:t xml:space="preserve"> </w:t>
      </w:r>
      <w:r w:rsidRPr="00831266">
        <w:rPr>
          <w:rFonts w:cs="Simplified Arabic"/>
          <w:sz w:val="28"/>
          <w:szCs w:val="28"/>
          <w:rtl/>
        </w:rPr>
        <w:t>بد من أن تحمل الثانية، على الأولى، لو اختلف المخرج لو كانا حديثين، لحُمل هذا على حال، وهذا على حال.</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المقدم: لكن المخرج واحد.</w:t>
      </w:r>
    </w:p>
    <w:p w:rsidR="00831266" w:rsidRPr="00831266" w:rsidRDefault="00831266" w:rsidP="00831266">
      <w:pPr>
        <w:autoSpaceDE w:val="0"/>
        <w:autoSpaceDN w:val="0"/>
        <w:adjustRightInd w:val="0"/>
        <w:jc w:val="both"/>
        <w:rPr>
          <w:rFonts w:cs="Simplified Arabic"/>
          <w:sz w:val="28"/>
          <w:szCs w:val="28"/>
          <w:rtl/>
        </w:rPr>
      </w:pPr>
      <w:r w:rsidRPr="00831266">
        <w:rPr>
          <w:rFonts w:cs="Simplified Arabic"/>
          <w:sz w:val="28"/>
          <w:szCs w:val="28"/>
          <w:rtl/>
        </w:rPr>
        <w:t>نعم، يعنى هذا يكون أول العلامة يقل العلم، وآخر العلامة يُرفع العلم.</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 xml:space="preserve">المقدم: يُرفع العلم. </w:t>
      </w:r>
    </w:p>
    <w:p w:rsidR="00831266" w:rsidRPr="00831266" w:rsidRDefault="00831266" w:rsidP="00F15C65">
      <w:pPr>
        <w:autoSpaceDE w:val="0"/>
        <w:autoSpaceDN w:val="0"/>
        <w:adjustRightInd w:val="0"/>
        <w:jc w:val="both"/>
        <w:rPr>
          <w:rFonts w:cs="Simplified Arabic"/>
          <w:sz w:val="28"/>
          <w:szCs w:val="28"/>
          <w:rtl/>
        </w:rPr>
      </w:pPr>
      <w:r w:rsidRPr="00831266">
        <w:rPr>
          <w:rFonts w:cs="Simplified Arabic"/>
          <w:sz w:val="28"/>
          <w:szCs w:val="28"/>
          <w:rtl/>
        </w:rPr>
        <w:t>نعم، لكن يقول: أو أُطلقت القلةُ، وأريد بها العدم، كما يطلق العدم، ويرادُ به القلة، يعني إذا كان الشيء يسير</w:t>
      </w:r>
      <w:r w:rsidR="000E7295">
        <w:rPr>
          <w:rFonts w:cs="Simplified Arabic" w:hint="cs"/>
          <w:sz w:val="28"/>
          <w:szCs w:val="28"/>
          <w:rtl/>
        </w:rPr>
        <w:t>ًا</w:t>
      </w:r>
      <w:r w:rsidRPr="00831266">
        <w:rPr>
          <w:rFonts w:cs="Simplified Arabic"/>
          <w:sz w:val="28"/>
          <w:szCs w:val="28"/>
          <w:rtl/>
        </w:rPr>
        <w:t xml:space="preserve"> لا يستحق أن يذكر، فهو في حكم العدم.</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المقدم: نعم.</w:t>
      </w:r>
    </w:p>
    <w:p w:rsidR="00831266" w:rsidRPr="00831266" w:rsidRDefault="00831266" w:rsidP="00F15C65">
      <w:pPr>
        <w:autoSpaceDE w:val="0"/>
        <w:autoSpaceDN w:val="0"/>
        <w:adjustRightInd w:val="0"/>
        <w:jc w:val="both"/>
        <w:rPr>
          <w:rFonts w:cs="Simplified Arabic"/>
          <w:b/>
          <w:bCs/>
          <w:sz w:val="28"/>
          <w:szCs w:val="28"/>
          <w:rtl/>
        </w:rPr>
      </w:pPr>
      <w:r w:rsidRPr="00831266">
        <w:rPr>
          <w:rFonts w:cs="Simplified Arabic"/>
          <w:sz w:val="28"/>
          <w:szCs w:val="28"/>
          <w:rtl/>
        </w:rPr>
        <w:t xml:space="preserve">إذا وُجد من العلم ما لا يفي بحاجة </w:t>
      </w:r>
      <w:r>
        <w:rPr>
          <w:rFonts w:cs="Simplified Arabic"/>
          <w:sz w:val="28"/>
          <w:szCs w:val="28"/>
          <w:rtl/>
        </w:rPr>
        <w:t>الأُمَّة</w:t>
      </w:r>
      <w:r w:rsidR="000E7295">
        <w:rPr>
          <w:rFonts w:cs="Simplified Arabic"/>
          <w:sz w:val="28"/>
          <w:szCs w:val="28"/>
          <w:rtl/>
        </w:rPr>
        <w:t>، أو لا يؤد</w:t>
      </w:r>
      <w:r w:rsidR="000E7295">
        <w:rPr>
          <w:rFonts w:cs="Simplified Arabic" w:hint="cs"/>
          <w:sz w:val="28"/>
          <w:szCs w:val="28"/>
          <w:rtl/>
        </w:rPr>
        <w:t>ي</w:t>
      </w:r>
      <w:r w:rsidRPr="00831266">
        <w:rPr>
          <w:rFonts w:cs="Simplified Arabic"/>
          <w:sz w:val="28"/>
          <w:szCs w:val="28"/>
          <w:rtl/>
        </w:rPr>
        <w:t xml:space="preserve"> أدنى غرض من حاجة </w:t>
      </w:r>
      <w:r>
        <w:rPr>
          <w:rFonts w:cs="Simplified Arabic"/>
          <w:sz w:val="28"/>
          <w:szCs w:val="28"/>
          <w:rtl/>
        </w:rPr>
        <w:t xml:space="preserve">الأُمَّة، </w:t>
      </w:r>
      <w:r w:rsidR="00F15C65">
        <w:rPr>
          <w:rFonts w:cs="Simplified Arabic" w:hint="cs"/>
          <w:sz w:val="28"/>
          <w:szCs w:val="28"/>
          <w:rtl/>
        </w:rPr>
        <w:t>ف</w:t>
      </w:r>
      <w:r w:rsidRPr="00831266">
        <w:rPr>
          <w:rFonts w:cs="Simplified Arabic"/>
          <w:sz w:val="28"/>
          <w:szCs w:val="28"/>
          <w:rtl/>
        </w:rPr>
        <w:t>وجوده مثل عدمه، في</w:t>
      </w:r>
      <w:r w:rsidR="000E7295">
        <w:rPr>
          <w:rFonts w:cs="Simplified Arabic"/>
          <w:sz w:val="28"/>
          <w:szCs w:val="28"/>
          <w:rtl/>
        </w:rPr>
        <w:t>ُحمل هذا على هذا، ونظيرُ ذلك أن</w:t>
      </w:r>
      <w:r w:rsidR="000E7295">
        <w:rPr>
          <w:rFonts w:cs="Simplified Arabic" w:hint="cs"/>
          <w:sz w:val="28"/>
          <w:szCs w:val="28"/>
          <w:rtl/>
        </w:rPr>
        <w:t>ه</w:t>
      </w:r>
      <w:r w:rsidRPr="00831266">
        <w:rPr>
          <w:rFonts w:cs="Simplified Arabic"/>
          <w:sz w:val="28"/>
          <w:szCs w:val="28"/>
          <w:rtl/>
        </w:rPr>
        <w:t xml:space="preserve"> لو كان عندك شيء مما يحتاجُه بعضُ </w:t>
      </w:r>
      <w:r w:rsidR="00F15C65">
        <w:rPr>
          <w:rFonts w:cs="Simplified Arabic"/>
          <w:sz w:val="28"/>
          <w:szCs w:val="28"/>
          <w:rtl/>
        </w:rPr>
        <w:t>الناس، شيء يسير جد</w:t>
      </w:r>
      <w:r w:rsidR="00F15C65">
        <w:rPr>
          <w:rFonts w:cs="Simplified Arabic" w:hint="cs"/>
          <w:sz w:val="28"/>
          <w:szCs w:val="28"/>
          <w:rtl/>
        </w:rPr>
        <w:t>ًّ</w:t>
      </w:r>
      <w:r w:rsidR="000E7295">
        <w:rPr>
          <w:rFonts w:cs="Simplified Arabic"/>
          <w:sz w:val="28"/>
          <w:szCs w:val="28"/>
          <w:rtl/>
        </w:rPr>
        <w:t>ا لا يكادُ ي</w:t>
      </w:r>
      <w:r w:rsidR="000E7295">
        <w:rPr>
          <w:rFonts w:cs="Simplified Arabic" w:hint="cs"/>
          <w:sz w:val="28"/>
          <w:szCs w:val="28"/>
          <w:rtl/>
        </w:rPr>
        <w:t>ُ</w:t>
      </w:r>
      <w:r w:rsidRPr="00831266">
        <w:rPr>
          <w:rFonts w:cs="Simplified Arabic"/>
          <w:sz w:val="28"/>
          <w:szCs w:val="28"/>
          <w:rtl/>
        </w:rPr>
        <w:t>ذكر، بإمكانك أن تقول</w:t>
      </w:r>
      <w:r w:rsidR="00F15C65">
        <w:rPr>
          <w:rFonts w:cs="Simplified Arabic" w:hint="cs"/>
          <w:sz w:val="28"/>
          <w:szCs w:val="28"/>
          <w:rtl/>
        </w:rPr>
        <w:t>:</w:t>
      </w:r>
      <w:r w:rsidRPr="00831266">
        <w:rPr>
          <w:rFonts w:cs="Simplified Arabic"/>
          <w:sz w:val="28"/>
          <w:szCs w:val="28"/>
          <w:rtl/>
        </w:rPr>
        <w:t xml:space="preserve"> ما عندنا شيء، إذا جاء أحدٌ يطلب</w:t>
      </w:r>
      <w:r w:rsidR="00F15C65">
        <w:rPr>
          <w:rFonts w:cs="Simplified Arabic" w:hint="cs"/>
          <w:sz w:val="28"/>
          <w:szCs w:val="28"/>
          <w:rtl/>
        </w:rPr>
        <w:t xml:space="preserve"> تقول:</w:t>
      </w:r>
      <w:r w:rsidRPr="00831266">
        <w:rPr>
          <w:rFonts w:cs="Simplified Arabic"/>
          <w:sz w:val="28"/>
          <w:szCs w:val="28"/>
          <w:rtl/>
        </w:rPr>
        <w:t xml:space="preserve"> ما عندنا شيء، معناه أنه ليس عندنا شيء يفيدك</w:t>
      </w:r>
      <w:r w:rsidRPr="00831266">
        <w:rPr>
          <w:rFonts w:cs="Simplified Arabic"/>
          <w:b/>
          <w:bCs/>
          <w:sz w:val="28"/>
          <w:szCs w:val="28"/>
          <w:rtl/>
        </w:rPr>
        <w:t>.</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المقدم: يفيدك.</w:t>
      </w:r>
    </w:p>
    <w:p w:rsidR="00831266" w:rsidRPr="00831266" w:rsidRDefault="00831266" w:rsidP="00831266">
      <w:pPr>
        <w:autoSpaceDE w:val="0"/>
        <w:autoSpaceDN w:val="0"/>
        <w:adjustRightInd w:val="0"/>
        <w:jc w:val="both"/>
        <w:rPr>
          <w:rFonts w:cs="Simplified Arabic"/>
          <w:sz w:val="28"/>
          <w:szCs w:val="28"/>
          <w:rtl/>
        </w:rPr>
      </w:pPr>
      <w:r w:rsidRPr="00831266">
        <w:rPr>
          <w:rFonts w:cs="Simplified Arabic"/>
          <w:sz w:val="28"/>
          <w:szCs w:val="28"/>
          <w:rtl/>
        </w:rPr>
        <w:t>وليس معناهُ أنه لا يوجد شيء ألبتة، وقال الكرماني: فإن قلت</w:t>
      </w:r>
      <w:r w:rsidR="00F15C65">
        <w:rPr>
          <w:rFonts w:cs="Simplified Arabic" w:hint="cs"/>
          <w:sz w:val="28"/>
          <w:szCs w:val="28"/>
          <w:rtl/>
        </w:rPr>
        <w:t>:</w:t>
      </w:r>
      <w:r w:rsidRPr="00831266">
        <w:rPr>
          <w:rFonts w:cs="Simplified Arabic"/>
          <w:sz w:val="28"/>
          <w:szCs w:val="28"/>
          <w:rtl/>
        </w:rPr>
        <w:t xml:space="preserve"> قلةُ العلم تقتضي بقاء شيء</w:t>
      </w:r>
      <w:r w:rsidR="00F15C65">
        <w:rPr>
          <w:rFonts w:cs="Simplified Arabic"/>
          <w:sz w:val="28"/>
          <w:szCs w:val="28"/>
          <w:rtl/>
        </w:rPr>
        <w:t xml:space="preserve"> منه، والرفعُ عدم بقائهِ من وجه والجمع</w:t>
      </w:r>
      <w:r w:rsidRPr="00831266">
        <w:rPr>
          <w:rFonts w:cs="Simplified Arabic"/>
          <w:sz w:val="28"/>
          <w:szCs w:val="28"/>
          <w:rtl/>
        </w:rPr>
        <w:t xml:space="preserve"> بينهما، قلت: القلةُ قد تطلقُ ويرادُ بها العدم، أو كان ذلك باعتبار </w:t>
      </w:r>
      <w:r w:rsidR="000E7295">
        <w:rPr>
          <w:rFonts w:cs="Simplified Arabic" w:hint="cs"/>
          <w:sz w:val="28"/>
          <w:szCs w:val="28"/>
          <w:rtl/>
        </w:rPr>
        <w:t>ال</w:t>
      </w:r>
      <w:r w:rsidRPr="00831266">
        <w:rPr>
          <w:rFonts w:cs="Simplified Arabic"/>
          <w:sz w:val="28"/>
          <w:szCs w:val="28"/>
          <w:rtl/>
        </w:rPr>
        <w:t>زمانين كما يُقالُ مثلاً: القلة في ابتداء أمر الشرط، والعدم في انتهائه، ولهذا قال: ثمة يثبُتُ الجهل، وهنا قال: يظهر.</w:t>
      </w:r>
    </w:p>
    <w:p w:rsidR="00831266" w:rsidRPr="00831266" w:rsidRDefault="00831266" w:rsidP="00F15C65">
      <w:pPr>
        <w:autoSpaceDE w:val="0"/>
        <w:autoSpaceDN w:val="0"/>
        <w:adjustRightInd w:val="0"/>
        <w:jc w:val="both"/>
        <w:rPr>
          <w:rFonts w:cs="Simplified Arabic"/>
          <w:b/>
          <w:bCs/>
          <w:sz w:val="28"/>
          <w:szCs w:val="28"/>
          <w:rtl/>
        </w:rPr>
      </w:pPr>
      <w:r w:rsidRPr="00831266">
        <w:rPr>
          <w:rFonts w:cs="Simplified Arabic"/>
          <w:b/>
          <w:bCs/>
          <w:sz w:val="28"/>
          <w:szCs w:val="28"/>
          <w:rtl/>
        </w:rPr>
        <w:t xml:space="preserve">المقدم: </w:t>
      </w:r>
      <w:r w:rsidR="00F15C65">
        <w:rPr>
          <w:rFonts w:cs="Simplified Arabic" w:hint="cs"/>
          <w:b/>
          <w:bCs/>
          <w:sz w:val="28"/>
          <w:szCs w:val="28"/>
          <w:rtl/>
        </w:rPr>
        <w:t>نعم</w:t>
      </w:r>
      <w:r w:rsidRPr="00831266">
        <w:rPr>
          <w:rFonts w:cs="Simplified Arabic"/>
          <w:b/>
          <w:bCs/>
          <w:sz w:val="28"/>
          <w:szCs w:val="28"/>
          <w:rtl/>
        </w:rPr>
        <w:t>.</w:t>
      </w:r>
    </w:p>
    <w:p w:rsidR="00831266" w:rsidRPr="00831266" w:rsidRDefault="00831266" w:rsidP="00831266">
      <w:pPr>
        <w:autoSpaceDE w:val="0"/>
        <w:autoSpaceDN w:val="0"/>
        <w:adjustRightInd w:val="0"/>
        <w:jc w:val="both"/>
        <w:rPr>
          <w:rFonts w:cs="Simplified Arabic"/>
          <w:sz w:val="28"/>
          <w:szCs w:val="28"/>
          <w:rtl/>
        </w:rPr>
      </w:pPr>
      <w:r w:rsidRPr="00831266">
        <w:rPr>
          <w:rFonts w:cs="Simplified Arabic"/>
          <w:sz w:val="28"/>
          <w:szCs w:val="28"/>
          <w:rtl/>
        </w:rPr>
        <w:t>نعم هناك في الحديثُ الأول.</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 xml:space="preserve">المقدم: يثبُت الجهل. </w:t>
      </w:r>
    </w:p>
    <w:p w:rsidR="00831266" w:rsidRPr="00831266" w:rsidRDefault="00831266" w:rsidP="00831266">
      <w:pPr>
        <w:autoSpaceDE w:val="0"/>
        <w:autoSpaceDN w:val="0"/>
        <w:adjustRightInd w:val="0"/>
        <w:jc w:val="both"/>
        <w:rPr>
          <w:rFonts w:cs="Simplified Arabic"/>
          <w:sz w:val="28"/>
          <w:szCs w:val="28"/>
          <w:rtl/>
        </w:rPr>
      </w:pPr>
      <w:r w:rsidRPr="00831266">
        <w:rPr>
          <w:rFonts w:cs="Simplified Arabic"/>
          <w:sz w:val="28"/>
          <w:szCs w:val="28"/>
          <w:rtl/>
        </w:rPr>
        <w:t>قال:  يثبُتُ الجهل.</w:t>
      </w:r>
    </w:p>
    <w:p w:rsidR="00831266" w:rsidRPr="00831266" w:rsidRDefault="00F15C65" w:rsidP="00831266">
      <w:pPr>
        <w:autoSpaceDE w:val="0"/>
        <w:autoSpaceDN w:val="0"/>
        <w:adjustRightInd w:val="0"/>
        <w:jc w:val="both"/>
        <w:rPr>
          <w:rFonts w:cs="Simplified Arabic"/>
          <w:b/>
          <w:bCs/>
          <w:sz w:val="28"/>
          <w:szCs w:val="28"/>
          <w:rtl/>
        </w:rPr>
      </w:pPr>
      <w:r>
        <w:rPr>
          <w:rFonts w:cs="Simplified Arabic"/>
          <w:b/>
          <w:bCs/>
          <w:sz w:val="28"/>
          <w:szCs w:val="28"/>
          <w:rtl/>
        </w:rPr>
        <w:t>المقدم:</w:t>
      </w:r>
      <w:r w:rsidR="00831266" w:rsidRPr="00831266">
        <w:rPr>
          <w:rFonts w:cs="Simplified Arabic"/>
          <w:b/>
          <w:bCs/>
          <w:sz w:val="28"/>
          <w:szCs w:val="28"/>
          <w:rtl/>
        </w:rPr>
        <w:t xml:space="preserve"> مع رفع العلم.</w:t>
      </w:r>
    </w:p>
    <w:p w:rsidR="00831266" w:rsidRPr="00831266" w:rsidRDefault="00831266" w:rsidP="00831266">
      <w:pPr>
        <w:autoSpaceDE w:val="0"/>
        <w:autoSpaceDN w:val="0"/>
        <w:adjustRightInd w:val="0"/>
        <w:jc w:val="both"/>
        <w:rPr>
          <w:rFonts w:cs="Simplified Arabic"/>
          <w:sz w:val="28"/>
          <w:szCs w:val="28"/>
          <w:rtl/>
        </w:rPr>
      </w:pPr>
      <w:r w:rsidRPr="00831266">
        <w:rPr>
          <w:rFonts w:cs="Simplified Arabic"/>
          <w:sz w:val="28"/>
          <w:szCs w:val="28"/>
          <w:rtl/>
        </w:rPr>
        <w:t>مع رفع العلم، وهنا قال: يظهر الجهل.</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المقدم: مع قلته، مع قلة العلم.</w:t>
      </w:r>
    </w:p>
    <w:p w:rsidR="00831266" w:rsidRPr="00831266" w:rsidRDefault="00F15C65" w:rsidP="00831266">
      <w:pPr>
        <w:autoSpaceDE w:val="0"/>
        <w:autoSpaceDN w:val="0"/>
        <w:adjustRightInd w:val="0"/>
        <w:jc w:val="both"/>
        <w:rPr>
          <w:rFonts w:cs="Simplified Arabic"/>
          <w:sz w:val="28"/>
          <w:szCs w:val="28"/>
          <w:rtl/>
        </w:rPr>
      </w:pPr>
      <w:r>
        <w:rPr>
          <w:rFonts w:cs="Simplified Arabic"/>
          <w:sz w:val="28"/>
          <w:szCs w:val="28"/>
          <w:rtl/>
        </w:rPr>
        <w:t>مُناسب جد</w:t>
      </w:r>
      <w:r>
        <w:rPr>
          <w:rFonts w:cs="Simplified Arabic" w:hint="cs"/>
          <w:sz w:val="28"/>
          <w:szCs w:val="28"/>
          <w:rtl/>
        </w:rPr>
        <w:t>ًّ</w:t>
      </w:r>
      <w:r w:rsidR="00831266" w:rsidRPr="00831266">
        <w:rPr>
          <w:rFonts w:cs="Simplified Arabic"/>
          <w:sz w:val="28"/>
          <w:szCs w:val="28"/>
          <w:rtl/>
        </w:rPr>
        <w:t>ا.</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المقدم: نعم صح.</w:t>
      </w:r>
    </w:p>
    <w:p w:rsidR="00831266" w:rsidRPr="00831266" w:rsidRDefault="00831266" w:rsidP="00F15C65">
      <w:pPr>
        <w:autoSpaceDE w:val="0"/>
        <w:autoSpaceDN w:val="0"/>
        <w:adjustRightInd w:val="0"/>
        <w:jc w:val="both"/>
        <w:rPr>
          <w:rFonts w:cs="Simplified Arabic"/>
          <w:sz w:val="28"/>
          <w:szCs w:val="28"/>
          <w:rtl/>
        </w:rPr>
      </w:pPr>
      <w:r w:rsidRPr="00831266">
        <w:rPr>
          <w:rFonts w:cs="Simplified Arabic"/>
          <w:sz w:val="28"/>
          <w:szCs w:val="28"/>
          <w:rtl/>
        </w:rPr>
        <w:lastRenderedPageBreak/>
        <w:t>وهذه لفتة من الكرماني لائقة ببعض تصرفاته، يعني وعنده لفتات دقائق، ويقل</w:t>
      </w:r>
      <w:r w:rsidR="00591ACE">
        <w:rPr>
          <w:rFonts w:cs="Simplified Arabic" w:hint="cs"/>
          <w:sz w:val="28"/>
          <w:szCs w:val="28"/>
          <w:rtl/>
        </w:rPr>
        <w:t>..</w:t>
      </w:r>
      <w:r w:rsidRPr="00831266">
        <w:rPr>
          <w:rFonts w:cs="Simplified Arabic"/>
          <w:sz w:val="28"/>
          <w:szCs w:val="28"/>
          <w:rtl/>
        </w:rPr>
        <w:t xml:space="preserve"> وزاد هنا في الحديث السابق فيه، ويشربُ الخمر في الحديث السابق، وفيه أيضًا، يظهرُ الزنا، وهنا زيد </w:t>
      </w:r>
      <w:r w:rsidRPr="00831266">
        <w:rPr>
          <w:rFonts w:cs="Simplified Arabic"/>
          <w:b/>
          <w:bCs/>
          <w:color w:val="0000FF"/>
          <w:sz w:val="28"/>
          <w:szCs w:val="28"/>
          <w:rtl/>
        </w:rPr>
        <w:t>«تكثر النساء، ويقل الرجال»</w:t>
      </w:r>
      <w:r w:rsidRPr="00831266">
        <w:rPr>
          <w:rFonts w:cs="Simplified Arabic"/>
          <w:sz w:val="28"/>
          <w:szCs w:val="28"/>
          <w:rtl/>
        </w:rPr>
        <w:t>، زيادة على ما تقدم.</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المقدم: نعم.</w:t>
      </w:r>
    </w:p>
    <w:p w:rsidR="00831266" w:rsidRPr="00831266" w:rsidRDefault="00831266" w:rsidP="00E053FF">
      <w:pPr>
        <w:autoSpaceDE w:val="0"/>
        <w:autoSpaceDN w:val="0"/>
        <w:adjustRightInd w:val="0"/>
        <w:jc w:val="both"/>
        <w:rPr>
          <w:rFonts w:cs="Simplified Arabic"/>
          <w:sz w:val="28"/>
          <w:szCs w:val="28"/>
          <w:rtl/>
        </w:rPr>
      </w:pPr>
      <w:r w:rsidRPr="00831266">
        <w:rPr>
          <w:rFonts w:cs="Simplified Arabic"/>
          <w:b/>
          <w:bCs/>
          <w:color w:val="0000FF"/>
          <w:sz w:val="28"/>
          <w:szCs w:val="28"/>
          <w:rtl/>
        </w:rPr>
        <w:t>«تكثر النساء، ويقل الرجال»</w:t>
      </w:r>
      <w:r w:rsidRPr="00831266">
        <w:rPr>
          <w:rFonts w:cs="Simplified Arabic"/>
          <w:sz w:val="28"/>
          <w:szCs w:val="28"/>
          <w:rtl/>
        </w:rPr>
        <w:t>، يقول الكرماني: أي</w:t>
      </w:r>
      <w:r w:rsidR="00591ACE">
        <w:rPr>
          <w:rFonts w:cs="Simplified Arabic"/>
          <w:sz w:val="28"/>
          <w:szCs w:val="28"/>
          <w:rtl/>
        </w:rPr>
        <w:t xml:space="preserve"> بسبب تلاحُم الفتن، وقتل الرجال</w:t>
      </w:r>
      <w:r w:rsidRPr="00831266">
        <w:rPr>
          <w:rFonts w:cs="Simplified Arabic"/>
          <w:sz w:val="28"/>
          <w:szCs w:val="28"/>
          <w:rtl/>
        </w:rPr>
        <w:t xml:space="preserve"> فيها كما ورد في الموضع الآخر</w:t>
      </w:r>
      <w:r>
        <w:rPr>
          <w:rFonts w:cs="Simplified Arabic"/>
          <w:sz w:val="28"/>
          <w:szCs w:val="28"/>
          <w:rtl/>
        </w:rPr>
        <w:t xml:space="preserve">، </w:t>
      </w:r>
      <w:r w:rsidRPr="00831266">
        <w:rPr>
          <w:rFonts w:cs="Simplified Arabic"/>
          <w:sz w:val="28"/>
          <w:szCs w:val="28"/>
          <w:rtl/>
        </w:rPr>
        <w:t>ويكفي كثرتهن في قلة العلم، وظهور الجهل، والزنا</w:t>
      </w:r>
      <w:r w:rsidR="00F15C65">
        <w:rPr>
          <w:rFonts w:cs="Simplified Arabic" w:hint="cs"/>
          <w:sz w:val="28"/>
          <w:szCs w:val="28"/>
          <w:rtl/>
        </w:rPr>
        <w:t>؛</w:t>
      </w:r>
      <w:r w:rsidRPr="00831266">
        <w:rPr>
          <w:rFonts w:cs="Simplified Arabic"/>
          <w:sz w:val="28"/>
          <w:szCs w:val="28"/>
          <w:rtl/>
        </w:rPr>
        <w:t xml:space="preserve"> </w:t>
      </w:r>
      <w:r w:rsidR="00F15C65" w:rsidRPr="00F15C65">
        <w:rPr>
          <w:rFonts w:cs="Simplified Arabic"/>
          <w:sz w:val="28"/>
          <w:szCs w:val="28"/>
          <w:rtl/>
        </w:rPr>
        <w:t>لأن</w:t>
      </w:r>
      <w:r w:rsidR="00F15C65" w:rsidRPr="00831266">
        <w:rPr>
          <w:rFonts w:cs="Simplified Arabic"/>
          <w:color w:val="0000FF"/>
          <w:sz w:val="28"/>
          <w:szCs w:val="28"/>
          <w:rtl/>
        </w:rPr>
        <w:t xml:space="preserve"> </w:t>
      </w:r>
      <w:r w:rsidRPr="00831266">
        <w:rPr>
          <w:rFonts w:cs="Simplified Arabic"/>
          <w:color w:val="0000FF"/>
          <w:sz w:val="28"/>
          <w:szCs w:val="28"/>
          <w:rtl/>
        </w:rPr>
        <w:t>«النساء حبائل الشيطان</w:t>
      </w:r>
      <w:r w:rsidR="00F15C65">
        <w:rPr>
          <w:rFonts w:ascii="Simplified Arabic" w:eastAsia="Calibri" w:hAnsi="Simplified Arabic" w:cs="Simplified Arabic" w:hint="cs"/>
          <w:b/>
          <w:bCs/>
          <w:color w:val="0000FF"/>
          <w:sz w:val="28"/>
          <w:szCs w:val="28"/>
          <w:rtl/>
        </w:rPr>
        <w:t>»</w:t>
      </w:r>
      <w:r w:rsidR="00F15C65" w:rsidRPr="00831266">
        <w:rPr>
          <w:rFonts w:cs="Simplified Arabic"/>
          <w:color w:val="0000FF"/>
          <w:sz w:val="28"/>
          <w:szCs w:val="28"/>
          <w:rtl/>
        </w:rPr>
        <w:t xml:space="preserve"> </w:t>
      </w:r>
      <w:r w:rsidRPr="00831266">
        <w:rPr>
          <w:rFonts w:cs="Simplified Arabic"/>
          <w:color w:val="0000FF"/>
          <w:sz w:val="28"/>
          <w:szCs w:val="28"/>
          <w:rtl/>
        </w:rPr>
        <w:t xml:space="preserve">، </w:t>
      </w:r>
      <w:r w:rsidR="00F15C65">
        <w:rPr>
          <w:rFonts w:ascii="Simplified Arabic" w:eastAsia="Calibri" w:hAnsi="Simplified Arabic" w:cs="Simplified Arabic" w:hint="cs"/>
          <w:b/>
          <w:bCs/>
          <w:color w:val="0000FF"/>
          <w:sz w:val="28"/>
          <w:szCs w:val="28"/>
          <w:rtl/>
        </w:rPr>
        <w:t>«</w:t>
      </w:r>
      <w:r w:rsidRPr="00831266">
        <w:rPr>
          <w:rFonts w:cs="Simplified Arabic"/>
          <w:color w:val="0000FF"/>
          <w:sz w:val="28"/>
          <w:szCs w:val="28"/>
          <w:rtl/>
        </w:rPr>
        <w:t>وهُنَ ناقِصاتُ عقِلٍ وديِن»</w:t>
      </w:r>
      <w:r w:rsidRPr="00831266">
        <w:rPr>
          <w:rFonts w:cs="Simplified Arabic"/>
          <w:sz w:val="28"/>
          <w:szCs w:val="28"/>
          <w:rtl/>
        </w:rPr>
        <w:t xml:space="preserve">، يقول: فيه ارتباط وثيق بين قلة </w:t>
      </w:r>
      <w:r w:rsidR="00E053FF">
        <w:rPr>
          <w:rFonts w:cs="Simplified Arabic"/>
          <w:sz w:val="28"/>
          <w:szCs w:val="28"/>
          <w:rtl/>
        </w:rPr>
        <w:t>الرجال، وكثرة النساء، وظهور الش</w:t>
      </w:r>
      <w:r w:rsidRPr="00831266">
        <w:rPr>
          <w:rFonts w:cs="Simplified Arabic"/>
          <w:sz w:val="28"/>
          <w:szCs w:val="28"/>
          <w:rtl/>
        </w:rPr>
        <w:t xml:space="preserve">رب، وأيضًا ظهور الجهل، وظهور الزنا، </w:t>
      </w:r>
      <w:r w:rsidR="00F15C65">
        <w:rPr>
          <w:rFonts w:cs="Simplified Arabic"/>
          <w:sz w:val="28"/>
          <w:szCs w:val="28"/>
          <w:rtl/>
        </w:rPr>
        <w:t>يقول:</w:t>
      </w:r>
      <w:r w:rsidRPr="00831266">
        <w:rPr>
          <w:rFonts w:cs="Simplified Arabic"/>
          <w:sz w:val="28"/>
          <w:szCs w:val="28"/>
          <w:rtl/>
        </w:rPr>
        <w:t xml:space="preserve"> فيه ارتباط</w:t>
      </w:r>
      <w:r w:rsidR="00E053FF">
        <w:rPr>
          <w:rFonts w:cs="Simplified Arabic" w:hint="cs"/>
          <w:sz w:val="28"/>
          <w:szCs w:val="28"/>
          <w:rtl/>
        </w:rPr>
        <w:t>؛</w:t>
      </w:r>
      <w:r w:rsidRPr="00831266">
        <w:rPr>
          <w:rFonts w:cs="Simplified Arabic"/>
          <w:sz w:val="28"/>
          <w:szCs w:val="28"/>
          <w:rtl/>
        </w:rPr>
        <w:t xml:space="preserve"> بسبب تلاحُم الفتن، الفتن، الجهاد، والقتال، وما أشبه ذلك، والحروب.</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المقدم: يقل العلم.</w:t>
      </w:r>
    </w:p>
    <w:p w:rsidR="00831266" w:rsidRPr="00831266" w:rsidRDefault="00831266" w:rsidP="00E053FF">
      <w:pPr>
        <w:autoSpaceDE w:val="0"/>
        <w:autoSpaceDN w:val="0"/>
        <w:adjustRightInd w:val="0"/>
        <w:jc w:val="both"/>
        <w:rPr>
          <w:rFonts w:cs="Simplified Arabic"/>
          <w:sz w:val="28"/>
          <w:szCs w:val="28"/>
          <w:rtl/>
        </w:rPr>
      </w:pPr>
      <w:r w:rsidRPr="00831266">
        <w:rPr>
          <w:rFonts w:cs="Simplified Arabic"/>
          <w:sz w:val="28"/>
          <w:szCs w:val="28"/>
          <w:rtl/>
        </w:rPr>
        <w:t>تحصدُ الرجال، يبقى النساء</w:t>
      </w:r>
      <w:r w:rsidR="00E053FF">
        <w:rPr>
          <w:rFonts w:cs="Simplified Arabic"/>
          <w:sz w:val="28"/>
          <w:szCs w:val="28"/>
          <w:rtl/>
        </w:rPr>
        <w:t>، ولذا يقول: تكثُر النساء، ويقل</w:t>
      </w:r>
      <w:r w:rsidRPr="00831266">
        <w:rPr>
          <w:rFonts w:cs="Simplified Arabic"/>
          <w:sz w:val="28"/>
          <w:szCs w:val="28"/>
          <w:rtl/>
        </w:rPr>
        <w:t xml:space="preserve"> الرجال، بسبب تلاحُم الفتن، وقتل الرجال فيها كما ورد في المواضع الأُخر، ويكفي كثرتهن في قلة العلم</w:t>
      </w:r>
      <w:r>
        <w:rPr>
          <w:rFonts w:cs="Simplified Arabic"/>
          <w:sz w:val="28"/>
          <w:szCs w:val="28"/>
          <w:rtl/>
        </w:rPr>
        <w:t xml:space="preserve">، </w:t>
      </w:r>
      <w:r w:rsidRPr="00831266">
        <w:rPr>
          <w:rFonts w:cs="Simplified Arabic"/>
          <w:sz w:val="28"/>
          <w:szCs w:val="28"/>
          <w:rtl/>
        </w:rPr>
        <w:t>وظهور الجهل؛ لأن الأصل أن العلم عند الرجال، وظهور الجهل، والزنا</w:t>
      </w:r>
      <w:r w:rsidR="00E053FF">
        <w:rPr>
          <w:rFonts w:cs="Simplified Arabic" w:hint="cs"/>
          <w:sz w:val="28"/>
          <w:szCs w:val="28"/>
          <w:rtl/>
        </w:rPr>
        <w:t>؛</w:t>
      </w:r>
      <w:r w:rsidRPr="00831266">
        <w:rPr>
          <w:rFonts w:cs="Simplified Arabic"/>
          <w:color w:val="0000FF"/>
          <w:sz w:val="28"/>
          <w:szCs w:val="28"/>
          <w:rtl/>
        </w:rPr>
        <w:t xml:space="preserve"> «لأن النساء حبائل الشيطان»</w:t>
      </w:r>
      <w:r w:rsidRPr="00831266">
        <w:rPr>
          <w:rFonts w:cs="Simplified Arabic"/>
          <w:sz w:val="28"/>
          <w:szCs w:val="28"/>
          <w:rtl/>
        </w:rPr>
        <w:t xml:space="preserve">، يعني المرأة هي أصل في هذا الباب، ولذا قدمت في آية الزنا </w:t>
      </w:r>
      <w:r w:rsidRPr="00831266">
        <w:rPr>
          <w:rFonts w:cs="Simplified Arabic"/>
          <w:b/>
          <w:bCs/>
          <w:color w:val="FF0000"/>
          <w:sz w:val="28"/>
          <w:szCs w:val="28"/>
          <w:rtl/>
        </w:rPr>
        <w:t>{الزَّانِيَةُ وَالزَّانِي}</w:t>
      </w:r>
      <w:r w:rsidR="00E053FF">
        <w:rPr>
          <w:rFonts w:cs="Simplified Arabic"/>
          <w:sz w:val="28"/>
          <w:szCs w:val="28"/>
          <w:rtl/>
        </w:rPr>
        <w:t xml:space="preserve"> [سورة النور:2]</w:t>
      </w:r>
      <w:r w:rsidRPr="00831266">
        <w:rPr>
          <w:rFonts w:cs="Simplified Arabic"/>
          <w:sz w:val="28"/>
          <w:szCs w:val="28"/>
          <w:rtl/>
        </w:rPr>
        <w:t xml:space="preserve">، </w:t>
      </w:r>
      <w:r w:rsidRPr="00831266">
        <w:rPr>
          <w:rFonts w:cs="Simplified Arabic"/>
          <w:color w:val="0000FF"/>
          <w:sz w:val="28"/>
          <w:szCs w:val="28"/>
          <w:rtl/>
        </w:rPr>
        <w:t>«لأن النساء حبائل الشيطان</w:t>
      </w:r>
      <w:r w:rsidR="00E053FF" w:rsidRPr="00E053FF">
        <w:rPr>
          <w:rFonts w:ascii="Simplified Arabic" w:eastAsia="Calibri" w:hAnsi="Simplified Arabic" w:cs="Simplified Arabic" w:hint="cs"/>
          <w:b/>
          <w:bCs/>
          <w:color w:val="0000FF"/>
          <w:sz w:val="28"/>
          <w:szCs w:val="28"/>
          <w:rtl/>
        </w:rPr>
        <w:t xml:space="preserve"> </w:t>
      </w:r>
      <w:r w:rsidR="00E053FF">
        <w:rPr>
          <w:rFonts w:ascii="Simplified Arabic" w:eastAsia="Calibri" w:hAnsi="Simplified Arabic" w:cs="Simplified Arabic" w:hint="cs"/>
          <w:b/>
          <w:bCs/>
          <w:color w:val="0000FF"/>
          <w:sz w:val="28"/>
          <w:szCs w:val="28"/>
          <w:rtl/>
        </w:rPr>
        <w:t>»</w:t>
      </w:r>
      <w:r w:rsidR="00E053FF" w:rsidRPr="00831266">
        <w:rPr>
          <w:rFonts w:cs="Simplified Arabic"/>
          <w:color w:val="0000FF"/>
          <w:sz w:val="28"/>
          <w:szCs w:val="28"/>
          <w:rtl/>
        </w:rPr>
        <w:t xml:space="preserve"> </w:t>
      </w:r>
      <w:r w:rsidRPr="00831266">
        <w:rPr>
          <w:rFonts w:cs="Simplified Arabic"/>
          <w:color w:val="0000FF"/>
          <w:sz w:val="28"/>
          <w:szCs w:val="28"/>
          <w:rtl/>
        </w:rPr>
        <w:t xml:space="preserve">، </w:t>
      </w:r>
      <w:r w:rsidR="00E053FF">
        <w:rPr>
          <w:rFonts w:ascii="Simplified Arabic" w:eastAsia="Calibri" w:hAnsi="Simplified Arabic" w:cs="Simplified Arabic" w:hint="cs"/>
          <w:b/>
          <w:bCs/>
          <w:color w:val="0000FF"/>
          <w:sz w:val="28"/>
          <w:szCs w:val="28"/>
          <w:rtl/>
        </w:rPr>
        <w:t>«</w:t>
      </w:r>
      <w:r w:rsidRPr="00831266">
        <w:rPr>
          <w:rFonts w:cs="Simplified Arabic"/>
          <w:color w:val="0000FF"/>
          <w:sz w:val="28"/>
          <w:szCs w:val="28"/>
          <w:rtl/>
        </w:rPr>
        <w:t>وهُنَ ناقِصاتُ عقِلٍ وديِن»</w:t>
      </w:r>
      <w:r>
        <w:rPr>
          <w:rFonts w:cs="Simplified Arabic"/>
          <w:sz w:val="28"/>
          <w:szCs w:val="28"/>
          <w:rtl/>
        </w:rPr>
        <w:t xml:space="preserve">، </w:t>
      </w:r>
      <w:r w:rsidRPr="00831266">
        <w:rPr>
          <w:rFonts w:cs="Simplified Arabic"/>
          <w:sz w:val="28"/>
          <w:szCs w:val="28"/>
          <w:rtl/>
        </w:rPr>
        <w:t>يعني</w:t>
      </w:r>
      <w:r w:rsidRPr="00831266">
        <w:rPr>
          <w:rFonts w:cs="Simplified Arabic"/>
          <w:color w:val="0000FF"/>
          <w:sz w:val="28"/>
          <w:szCs w:val="28"/>
          <w:rtl/>
        </w:rPr>
        <w:t xml:space="preserve"> </w:t>
      </w:r>
      <w:r w:rsidRPr="00831266">
        <w:rPr>
          <w:rFonts w:cs="Simplified Arabic"/>
          <w:sz w:val="28"/>
          <w:szCs w:val="28"/>
          <w:rtl/>
        </w:rPr>
        <w:t>تصور أن شخص</w:t>
      </w:r>
      <w:r w:rsidR="00E053FF">
        <w:rPr>
          <w:rFonts w:ascii="Simplified Arabic" w:eastAsia="Calibri" w:hAnsi="Simplified Arabic" w:cs="Simplified Arabic" w:hint="cs"/>
          <w:sz w:val="28"/>
          <w:szCs w:val="28"/>
          <w:rtl/>
        </w:rPr>
        <w:t>ًا</w:t>
      </w:r>
      <w:r w:rsidRPr="00831266">
        <w:rPr>
          <w:rFonts w:cs="Simplified Arabic"/>
          <w:sz w:val="28"/>
          <w:szCs w:val="28"/>
          <w:rtl/>
        </w:rPr>
        <w:t xml:space="preserve"> عنده خمسين امرأة في أيام الفتن لا يستطيع إنسان أن يَرعىَ النفر اليسير من النساء</w:t>
      </w:r>
      <w:r>
        <w:rPr>
          <w:rFonts w:cs="Simplified Arabic"/>
          <w:sz w:val="28"/>
          <w:szCs w:val="28"/>
          <w:rtl/>
        </w:rPr>
        <w:t xml:space="preserve">، </w:t>
      </w:r>
      <w:r w:rsidRPr="00831266">
        <w:rPr>
          <w:rFonts w:cs="Simplified Arabic"/>
          <w:sz w:val="28"/>
          <w:szCs w:val="28"/>
          <w:rtl/>
        </w:rPr>
        <w:t>لاسيما هذه الأيام التي انفتحت فيها الأمور</w:t>
      </w:r>
      <w:r>
        <w:rPr>
          <w:rFonts w:cs="Simplified Arabic"/>
          <w:sz w:val="28"/>
          <w:szCs w:val="28"/>
          <w:rtl/>
        </w:rPr>
        <w:t xml:space="preserve">، </w:t>
      </w:r>
      <w:r w:rsidR="00591ACE">
        <w:rPr>
          <w:rFonts w:cs="Simplified Arabic"/>
          <w:sz w:val="28"/>
          <w:szCs w:val="28"/>
          <w:rtl/>
        </w:rPr>
        <w:t>وأبواب الشرور على م</w:t>
      </w:r>
      <w:r w:rsidR="00591ACE">
        <w:rPr>
          <w:rFonts w:cs="Simplified Arabic" w:hint="cs"/>
          <w:sz w:val="28"/>
          <w:szCs w:val="28"/>
          <w:rtl/>
        </w:rPr>
        <w:t>ص</w:t>
      </w:r>
      <w:r w:rsidRPr="00831266">
        <w:rPr>
          <w:rFonts w:cs="Simplified Arabic"/>
          <w:sz w:val="28"/>
          <w:szCs w:val="28"/>
          <w:rtl/>
        </w:rPr>
        <w:t>ارعها مفتوحة، والشر يدخل للمرأة في قعر بيتها، فكيف إذا ك</w:t>
      </w:r>
      <w:r w:rsidR="00E053FF">
        <w:rPr>
          <w:rFonts w:cs="Simplified Arabic"/>
          <w:sz w:val="28"/>
          <w:szCs w:val="28"/>
          <w:rtl/>
        </w:rPr>
        <w:t xml:space="preserve">ان </w:t>
      </w:r>
      <w:r w:rsidR="00E053FF">
        <w:rPr>
          <w:rFonts w:cs="Simplified Arabic" w:hint="cs"/>
          <w:sz w:val="28"/>
          <w:szCs w:val="28"/>
          <w:rtl/>
        </w:rPr>
        <w:t>ال</w:t>
      </w:r>
      <w:r w:rsidRPr="00831266">
        <w:rPr>
          <w:rFonts w:cs="Simplified Arabic"/>
          <w:sz w:val="28"/>
          <w:szCs w:val="28"/>
          <w:rtl/>
        </w:rPr>
        <w:t xml:space="preserve">رجل </w:t>
      </w:r>
      <w:r w:rsidR="00E053FF">
        <w:rPr>
          <w:rFonts w:cs="Simplified Arabic" w:hint="cs"/>
          <w:sz w:val="28"/>
          <w:szCs w:val="28"/>
          <w:rtl/>
        </w:rPr>
        <w:t>ال</w:t>
      </w:r>
      <w:r w:rsidRPr="00831266">
        <w:rPr>
          <w:rFonts w:cs="Simplified Arabic"/>
          <w:sz w:val="28"/>
          <w:szCs w:val="28"/>
          <w:rtl/>
        </w:rPr>
        <w:t>واحد</w:t>
      </w:r>
      <w:r w:rsidR="00E053FF">
        <w:rPr>
          <w:rFonts w:cs="Simplified Arabic"/>
          <w:sz w:val="28"/>
          <w:szCs w:val="28"/>
          <w:rtl/>
        </w:rPr>
        <w:t xml:space="preserve"> قيم</w:t>
      </w:r>
      <w:r w:rsidRPr="00831266">
        <w:rPr>
          <w:rFonts w:cs="Simplified Arabic"/>
          <w:sz w:val="28"/>
          <w:szCs w:val="28"/>
          <w:rtl/>
        </w:rPr>
        <w:t xml:space="preserve"> خمسين امرأة؟</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المقدم: نعم.</w:t>
      </w:r>
    </w:p>
    <w:p w:rsidR="00831266" w:rsidRPr="00831266" w:rsidRDefault="00831266" w:rsidP="00E053FF">
      <w:pPr>
        <w:autoSpaceDE w:val="0"/>
        <w:autoSpaceDN w:val="0"/>
        <w:adjustRightInd w:val="0"/>
        <w:jc w:val="both"/>
        <w:rPr>
          <w:rFonts w:cs="Simplified Arabic"/>
          <w:color w:val="0000FF"/>
          <w:sz w:val="28"/>
          <w:szCs w:val="28"/>
          <w:rtl/>
        </w:rPr>
      </w:pPr>
      <w:r w:rsidRPr="00831266">
        <w:rPr>
          <w:rFonts w:cs="Simplified Arabic"/>
          <w:sz w:val="28"/>
          <w:szCs w:val="28"/>
          <w:rtl/>
        </w:rPr>
        <w:t>قال ابن حجر: قيل سببهُ أن الفتن تكثُر، فيكثر القتل في الرجال</w:t>
      </w:r>
      <w:r w:rsidR="00E053FF">
        <w:rPr>
          <w:rFonts w:cs="Simplified Arabic" w:hint="cs"/>
          <w:sz w:val="28"/>
          <w:szCs w:val="28"/>
          <w:rtl/>
        </w:rPr>
        <w:t>؛</w:t>
      </w:r>
      <w:r w:rsidRPr="00831266">
        <w:rPr>
          <w:rFonts w:cs="Simplified Arabic"/>
          <w:sz w:val="28"/>
          <w:szCs w:val="28"/>
          <w:rtl/>
        </w:rPr>
        <w:t xml:space="preserve"> لأنهم أهلُ حرب دون النساء، وقال أبو عبد الملك: هو إشارةُ إلى كثرة الفتوح، هو إشارةُ إلى كثرة الفتوح</w:t>
      </w:r>
      <w:r>
        <w:rPr>
          <w:rFonts w:cs="Simplified Arabic"/>
          <w:sz w:val="28"/>
          <w:szCs w:val="28"/>
          <w:rtl/>
        </w:rPr>
        <w:t xml:space="preserve">، </w:t>
      </w:r>
      <w:r w:rsidRPr="00831266">
        <w:rPr>
          <w:rFonts w:cs="Simplified Arabic"/>
          <w:sz w:val="28"/>
          <w:szCs w:val="28"/>
          <w:rtl/>
        </w:rPr>
        <w:t>فيكثُر السباي</w:t>
      </w:r>
      <w:r w:rsidR="00591ACE">
        <w:rPr>
          <w:rFonts w:cs="Simplified Arabic"/>
          <w:sz w:val="28"/>
          <w:szCs w:val="28"/>
          <w:rtl/>
        </w:rPr>
        <w:t>ا فيتخذ الرجُل الواحد عدة موطو</w:t>
      </w:r>
      <w:r w:rsidR="00591ACE">
        <w:rPr>
          <w:rFonts w:cs="Simplified Arabic" w:hint="cs"/>
          <w:sz w:val="28"/>
          <w:szCs w:val="28"/>
          <w:rtl/>
        </w:rPr>
        <w:t>آ</w:t>
      </w:r>
      <w:r w:rsidRPr="00831266">
        <w:rPr>
          <w:rFonts w:cs="Simplified Arabic"/>
          <w:sz w:val="28"/>
          <w:szCs w:val="28"/>
          <w:rtl/>
        </w:rPr>
        <w:t>ت، يقول ابن حجر: وفيه نظر</w:t>
      </w:r>
      <w:r w:rsidR="00E053FF">
        <w:rPr>
          <w:rFonts w:cs="Simplified Arabic" w:hint="cs"/>
          <w:sz w:val="28"/>
          <w:szCs w:val="28"/>
          <w:rtl/>
        </w:rPr>
        <w:t>؛</w:t>
      </w:r>
      <w:r w:rsidRPr="00831266">
        <w:rPr>
          <w:rFonts w:cs="Simplified Arabic"/>
          <w:sz w:val="28"/>
          <w:szCs w:val="28"/>
          <w:rtl/>
        </w:rPr>
        <w:t xml:space="preserve"> لأنه صرح</w:t>
      </w:r>
      <w:r w:rsidR="00E053FF">
        <w:rPr>
          <w:rFonts w:cs="Simplified Arabic"/>
          <w:sz w:val="28"/>
          <w:szCs w:val="28"/>
          <w:rtl/>
        </w:rPr>
        <w:t xml:space="preserve"> بالقلة في حديث أبي موسى، الآتي</w:t>
      </w:r>
      <w:r w:rsidRPr="00831266">
        <w:rPr>
          <w:rFonts w:cs="Simplified Arabic"/>
          <w:sz w:val="28"/>
          <w:szCs w:val="28"/>
          <w:rtl/>
        </w:rPr>
        <w:t xml:space="preserve"> في الزكاة عند المُصنف فقال: من قلة الرجال، وكَثرة ا</w:t>
      </w:r>
      <w:r w:rsidR="00591ACE">
        <w:rPr>
          <w:rFonts w:cs="Simplified Arabic"/>
          <w:sz w:val="28"/>
          <w:szCs w:val="28"/>
          <w:rtl/>
        </w:rPr>
        <w:t>لنساء، والظاهر أنها علامةٌ محضة</w:t>
      </w:r>
      <w:r w:rsidR="00591ACE">
        <w:rPr>
          <w:rFonts w:cs="Simplified Arabic" w:hint="cs"/>
          <w:sz w:val="28"/>
          <w:szCs w:val="28"/>
          <w:rtl/>
        </w:rPr>
        <w:t>ٌ</w:t>
      </w:r>
      <w:r w:rsidRPr="00831266">
        <w:rPr>
          <w:rFonts w:cs="Simplified Arabic"/>
          <w:sz w:val="28"/>
          <w:szCs w:val="28"/>
          <w:rtl/>
        </w:rPr>
        <w:t>، لا لسببٍ آخر، ليس معنى هذا أنه تكثُر الحروب، والجهاد، تكثُر السبايا فيكثُر، إذًا الرجال فيهم كثرة، ولذلك يقول</w:t>
      </w:r>
      <w:r w:rsidR="00E053FF">
        <w:rPr>
          <w:rFonts w:cs="Simplified Arabic" w:hint="cs"/>
          <w:sz w:val="28"/>
          <w:szCs w:val="28"/>
          <w:rtl/>
        </w:rPr>
        <w:t>:</w:t>
      </w:r>
      <w:r w:rsidRPr="00831266">
        <w:rPr>
          <w:rFonts w:cs="Simplified Arabic"/>
          <w:sz w:val="28"/>
          <w:szCs w:val="28"/>
          <w:rtl/>
        </w:rPr>
        <w:t xml:space="preserve"> فيه نظر</w:t>
      </w:r>
      <w:r w:rsidR="00E053FF">
        <w:rPr>
          <w:rFonts w:cs="Simplified Arabic" w:hint="cs"/>
          <w:sz w:val="28"/>
          <w:szCs w:val="28"/>
          <w:rtl/>
        </w:rPr>
        <w:t>؛</w:t>
      </w:r>
      <w:r w:rsidRPr="00831266">
        <w:rPr>
          <w:rFonts w:cs="Simplified Arabic"/>
          <w:sz w:val="28"/>
          <w:szCs w:val="28"/>
          <w:rtl/>
        </w:rPr>
        <w:t xml:space="preserve"> لأنه صرح بالقلة في حديث أبي موسى، عند المصنف فقال: من قلة الرجال، و</w:t>
      </w:r>
      <w:r w:rsidR="00E053FF">
        <w:rPr>
          <w:rFonts w:cs="Simplified Arabic"/>
          <w:sz w:val="28"/>
          <w:szCs w:val="28"/>
          <w:rtl/>
        </w:rPr>
        <w:t>كثرة النساء، والظاهر أنها علامة</w:t>
      </w:r>
      <w:r w:rsidR="00E053FF">
        <w:rPr>
          <w:rFonts w:cs="Simplified Arabic" w:hint="cs"/>
          <w:sz w:val="28"/>
          <w:szCs w:val="28"/>
          <w:rtl/>
        </w:rPr>
        <w:t>ٌ</w:t>
      </w:r>
      <w:r w:rsidR="00E053FF">
        <w:rPr>
          <w:rFonts w:cs="Simplified Arabic"/>
          <w:sz w:val="28"/>
          <w:szCs w:val="28"/>
          <w:rtl/>
        </w:rPr>
        <w:t xml:space="preserve"> محضة</w:t>
      </w:r>
      <w:r w:rsidR="00E053FF">
        <w:rPr>
          <w:rFonts w:cs="Simplified Arabic" w:hint="cs"/>
          <w:sz w:val="28"/>
          <w:szCs w:val="28"/>
          <w:rtl/>
        </w:rPr>
        <w:t>ٌ</w:t>
      </w:r>
      <w:r w:rsidRPr="00831266">
        <w:rPr>
          <w:rFonts w:cs="Simplified Arabic"/>
          <w:sz w:val="28"/>
          <w:szCs w:val="28"/>
          <w:rtl/>
        </w:rPr>
        <w:t>، لا لسببٍ آخر، بل بقدر الله في آخر الزمان، أن يقل من يولد من الذكور، ويكثُر من يولد من الإناث، وكون كثرة النساء من العلامات، مناسبةٌ لظهور الجهل، ورفع العلم، الآن ابن حجر يرد علي أبي عبد الملك البوني يقول: كثرة النساء بكثرة السبي، لكن هل هذا مناسب لقوله:</w:t>
      </w:r>
      <w:r w:rsidRPr="00831266">
        <w:rPr>
          <w:rFonts w:cs="Simplified Arabic"/>
          <w:color w:val="0000FF"/>
          <w:sz w:val="28"/>
          <w:szCs w:val="28"/>
          <w:rtl/>
        </w:rPr>
        <w:t xml:space="preserve"> «ويقل الرجال؟». </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المقدم: لا</w:t>
      </w:r>
      <w:r w:rsidR="00E053FF">
        <w:rPr>
          <w:rFonts w:cs="Simplified Arabic" w:hint="cs"/>
          <w:b/>
          <w:bCs/>
          <w:sz w:val="28"/>
          <w:szCs w:val="28"/>
          <w:rtl/>
        </w:rPr>
        <w:t>،</w:t>
      </w:r>
      <w:r w:rsidRPr="00831266">
        <w:rPr>
          <w:rFonts w:cs="Simplified Arabic"/>
          <w:b/>
          <w:bCs/>
          <w:sz w:val="28"/>
          <w:szCs w:val="28"/>
          <w:rtl/>
        </w:rPr>
        <w:t xml:space="preserve"> الرجال لقلتهم سبب آخر.</w:t>
      </w:r>
    </w:p>
    <w:p w:rsidR="00831266" w:rsidRPr="00831266" w:rsidRDefault="00831266" w:rsidP="00F15C65">
      <w:pPr>
        <w:autoSpaceDE w:val="0"/>
        <w:autoSpaceDN w:val="0"/>
        <w:adjustRightInd w:val="0"/>
        <w:jc w:val="both"/>
        <w:rPr>
          <w:rFonts w:cs="Simplified Arabic"/>
          <w:sz w:val="28"/>
          <w:szCs w:val="28"/>
          <w:rtl/>
        </w:rPr>
      </w:pPr>
      <w:r w:rsidRPr="00831266">
        <w:rPr>
          <w:rFonts w:cs="Simplified Arabic"/>
          <w:sz w:val="28"/>
          <w:szCs w:val="28"/>
          <w:rtl/>
        </w:rPr>
        <w:t>نعم هو المؤدى واحد، يعني حتى لو قلنا</w:t>
      </w:r>
      <w:r w:rsidR="00F15C65">
        <w:rPr>
          <w:rFonts w:cs="Simplified Arabic" w:hint="cs"/>
          <w:sz w:val="28"/>
          <w:szCs w:val="28"/>
          <w:rtl/>
        </w:rPr>
        <w:t>:</w:t>
      </w:r>
      <w:r w:rsidRPr="00831266">
        <w:rPr>
          <w:rFonts w:cs="Simplified Arabic"/>
          <w:sz w:val="28"/>
          <w:szCs w:val="28"/>
          <w:rtl/>
        </w:rPr>
        <w:t xml:space="preserve"> </w:t>
      </w:r>
      <w:r w:rsidR="00F15C65">
        <w:rPr>
          <w:rFonts w:cs="Simplified Arabic" w:hint="cs"/>
          <w:sz w:val="28"/>
          <w:szCs w:val="28"/>
          <w:rtl/>
        </w:rPr>
        <w:t>إ</w:t>
      </w:r>
      <w:r w:rsidRPr="00831266">
        <w:rPr>
          <w:rFonts w:cs="Simplified Arabic"/>
          <w:sz w:val="28"/>
          <w:szCs w:val="28"/>
          <w:rtl/>
        </w:rPr>
        <w:t>ن الرجال ما قُتل منهم أحد، وكثُر السبي، زاد عدد النساء، والقلة، والكثرة أمور نسبية.</w:t>
      </w:r>
    </w:p>
    <w:p w:rsidR="00831266" w:rsidRPr="00831266" w:rsidRDefault="00831266" w:rsidP="00E053FF">
      <w:pPr>
        <w:autoSpaceDE w:val="0"/>
        <w:autoSpaceDN w:val="0"/>
        <w:adjustRightInd w:val="0"/>
        <w:jc w:val="both"/>
        <w:rPr>
          <w:rFonts w:cs="Simplified Arabic"/>
          <w:b/>
          <w:bCs/>
          <w:sz w:val="28"/>
          <w:szCs w:val="28"/>
          <w:rtl/>
        </w:rPr>
      </w:pPr>
      <w:r w:rsidRPr="00831266">
        <w:rPr>
          <w:rFonts w:cs="Simplified Arabic"/>
          <w:b/>
          <w:bCs/>
          <w:sz w:val="28"/>
          <w:szCs w:val="28"/>
          <w:rtl/>
        </w:rPr>
        <w:t>المقدم: يعنى مقابل زيادة النساء.</w:t>
      </w:r>
    </w:p>
    <w:p w:rsidR="00831266" w:rsidRPr="00831266" w:rsidRDefault="00831266" w:rsidP="00E053FF">
      <w:pPr>
        <w:autoSpaceDE w:val="0"/>
        <w:autoSpaceDN w:val="0"/>
        <w:adjustRightInd w:val="0"/>
        <w:jc w:val="both"/>
        <w:rPr>
          <w:rFonts w:cs="Simplified Arabic"/>
          <w:sz w:val="28"/>
          <w:szCs w:val="28"/>
          <w:rtl/>
        </w:rPr>
      </w:pPr>
      <w:r w:rsidRPr="00831266">
        <w:rPr>
          <w:rFonts w:cs="Simplified Arabic"/>
          <w:sz w:val="28"/>
          <w:szCs w:val="28"/>
          <w:rtl/>
        </w:rPr>
        <w:lastRenderedPageBreak/>
        <w:t>مقابل زيادة النساء، القلة والكثرة أمور نسبية، تعقب العيني ابن حجر، قلت: ليس في حديث أبي موسى شيء من التنبيه على العلة، لا صريحًا، ولا دلالة.</w:t>
      </w:r>
    </w:p>
    <w:p w:rsidR="00831266" w:rsidRPr="00831266" w:rsidRDefault="00831266" w:rsidP="00E053FF">
      <w:pPr>
        <w:autoSpaceDE w:val="0"/>
        <w:autoSpaceDN w:val="0"/>
        <w:adjustRightInd w:val="0"/>
        <w:jc w:val="both"/>
        <w:rPr>
          <w:rFonts w:cs="Simplified Arabic"/>
          <w:sz w:val="28"/>
          <w:szCs w:val="28"/>
          <w:rtl/>
        </w:rPr>
      </w:pPr>
      <w:r w:rsidRPr="00831266">
        <w:rPr>
          <w:rFonts w:cs="Simplified Arabic"/>
          <w:sz w:val="28"/>
          <w:szCs w:val="28"/>
          <w:rtl/>
        </w:rPr>
        <w:t xml:space="preserve">وإنما معنى قوله: </w:t>
      </w:r>
      <w:r w:rsidRPr="00831266">
        <w:rPr>
          <w:rFonts w:cs="Simplified Arabic"/>
          <w:b/>
          <w:bCs/>
          <w:color w:val="0000FF"/>
          <w:sz w:val="28"/>
          <w:szCs w:val="28"/>
          <w:rtl/>
        </w:rPr>
        <w:t>«من قلة الرجال، وكثرة النساء»</w:t>
      </w:r>
      <w:r w:rsidRPr="00831266">
        <w:rPr>
          <w:rFonts w:cs="Simplified Arabic"/>
          <w:sz w:val="28"/>
          <w:szCs w:val="28"/>
          <w:rtl/>
        </w:rPr>
        <w:t>، مثل معنى قوله: في</w:t>
      </w:r>
      <w:r>
        <w:rPr>
          <w:rFonts w:cs="Simplified Arabic"/>
          <w:sz w:val="28"/>
          <w:szCs w:val="28"/>
          <w:rtl/>
        </w:rPr>
        <w:t xml:space="preserve"> </w:t>
      </w:r>
      <w:r w:rsidRPr="00831266">
        <w:rPr>
          <w:rFonts w:cs="Simplified Arabic"/>
          <w:sz w:val="28"/>
          <w:szCs w:val="28"/>
          <w:rtl/>
        </w:rPr>
        <w:t xml:space="preserve">هذا الحديث وتكثُر النساء، </w:t>
      </w:r>
      <w:r>
        <w:rPr>
          <w:rFonts w:cs="Simplified Arabic"/>
          <w:sz w:val="28"/>
          <w:szCs w:val="28"/>
          <w:rtl/>
        </w:rPr>
        <w:t>ويقل الرجال</w:t>
      </w:r>
      <w:r w:rsidRPr="00831266">
        <w:rPr>
          <w:rFonts w:cs="Simplified Arabic"/>
          <w:sz w:val="28"/>
          <w:szCs w:val="28"/>
          <w:rtl/>
        </w:rPr>
        <w:t>،</w:t>
      </w:r>
      <w:r>
        <w:rPr>
          <w:rFonts w:cs="Simplified Arabic"/>
          <w:sz w:val="28"/>
          <w:szCs w:val="28"/>
          <w:rtl/>
        </w:rPr>
        <w:t xml:space="preserve"> </w:t>
      </w:r>
      <w:r w:rsidRPr="00831266">
        <w:rPr>
          <w:rFonts w:cs="Simplified Arabic"/>
          <w:sz w:val="28"/>
          <w:szCs w:val="28"/>
          <w:rtl/>
        </w:rPr>
        <w:t xml:space="preserve">والعلةُ لهذا لا تُطلبُ إلا من خارج، وقد ذكروا هذين الوجهين، ويُمكن أن يُقال في أن يكثُر في آخر الزمان ولادةُ الإناث، ويقل ولادة الذكور، </w:t>
      </w:r>
      <w:r w:rsidR="00F15C65">
        <w:rPr>
          <w:rFonts w:cs="Simplified Arabic"/>
          <w:sz w:val="28"/>
          <w:szCs w:val="28"/>
          <w:rtl/>
        </w:rPr>
        <w:t>والإحصائيات تدُل عل</w:t>
      </w:r>
      <w:r w:rsidR="00E053FF">
        <w:rPr>
          <w:rFonts w:cs="Simplified Arabic" w:hint="cs"/>
          <w:sz w:val="28"/>
          <w:szCs w:val="28"/>
          <w:rtl/>
        </w:rPr>
        <w:t>ى</w:t>
      </w:r>
      <w:r w:rsidR="00F15C65">
        <w:rPr>
          <w:rFonts w:cs="Simplified Arabic"/>
          <w:sz w:val="28"/>
          <w:szCs w:val="28"/>
          <w:rtl/>
        </w:rPr>
        <w:t xml:space="preserve"> شيء من هذا</w:t>
      </w:r>
      <w:r w:rsidRPr="00831266">
        <w:rPr>
          <w:rFonts w:cs="Simplified Arabic"/>
          <w:sz w:val="28"/>
          <w:szCs w:val="28"/>
          <w:rtl/>
        </w:rPr>
        <w:t>.</w:t>
      </w:r>
    </w:p>
    <w:p w:rsidR="00E053FF" w:rsidRDefault="00831266" w:rsidP="00E053FF">
      <w:pPr>
        <w:autoSpaceDE w:val="0"/>
        <w:autoSpaceDN w:val="0"/>
        <w:adjustRightInd w:val="0"/>
        <w:jc w:val="both"/>
        <w:rPr>
          <w:rFonts w:cs="Simplified Arabic"/>
          <w:sz w:val="28"/>
          <w:szCs w:val="28"/>
          <w:rtl/>
        </w:rPr>
      </w:pPr>
      <w:r w:rsidRPr="00831266">
        <w:rPr>
          <w:rFonts w:cs="Simplified Arabic"/>
          <w:sz w:val="28"/>
          <w:szCs w:val="28"/>
          <w:rtl/>
        </w:rPr>
        <w:t>وبقل</w:t>
      </w:r>
      <w:r w:rsidR="00E053FF">
        <w:rPr>
          <w:rFonts w:cs="Simplified Arabic"/>
          <w:sz w:val="28"/>
          <w:szCs w:val="28"/>
          <w:rtl/>
        </w:rPr>
        <w:t>ة</w:t>
      </w:r>
      <w:r w:rsidR="00E053FF">
        <w:rPr>
          <w:rFonts w:cs="Simplified Arabic" w:hint="cs"/>
          <w:sz w:val="28"/>
          <w:szCs w:val="28"/>
          <w:rtl/>
        </w:rPr>
        <w:t>ِ</w:t>
      </w:r>
      <w:r w:rsidRPr="00831266">
        <w:rPr>
          <w:rFonts w:cs="Simplified Arabic"/>
          <w:sz w:val="28"/>
          <w:szCs w:val="28"/>
          <w:rtl/>
        </w:rPr>
        <w:t xml:space="preserve"> الرجال يظهر الجهل، ويرفعُ العلم، ويُمكن أن يُقال يكثُر في آخر الزمان ولادةُ الإناث، ويقل ولادة الذكور، هُناك في كلام ابن حجر، يكثُر من يوُلد من الإناث</w:t>
      </w:r>
      <w:r w:rsidR="00E053FF">
        <w:rPr>
          <w:rFonts w:cs="Simplified Arabic" w:hint="cs"/>
          <w:sz w:val="28"/>
          <w:szCs w:val="28"/>
          <w:rtl/>
        </w:rPr>
        <w:t>،</w:t>
      </w:r>
      <w:r w:rsidRPr="00831266">
        <w:rPr>
          <w:rFonts w:cs="Simplified Arabic"/>
          <w:sz w:val="28"/>
          <w:szCs w:val="28"/>
          <w:rtl/>
        </w:rPr>
        <w:t xml:space="preserve"> وكون كثرة النساء </w:t>
      </w:r>
      <w:r w:rsidR="00E053FF">
        <w:rPr>
          <w:rFonts w:cs="Simplified Arabic"/>
          <w:sz w:val="28"/>
          <w:szCs w:val="28"/>
          <w:rtl/>
        </w:rPr>
        <w:t>إلى آخره، يقل من يولد من الذكور، ويكثُر من يو</w:t>
      </w:r>
      <w:r w:rsidRPr="00831266">
        <w:rPr>
          <w:rFonts w:cs="Simplified Arabic"/>
          <w:sz w:val="28"/>
          <w:szCs w:val="28"/>
          <w:rtl/>
        </w:rPr>
        <w:t>لد من الإناث، وهُنا قال العيني: ويُمكن أن يُقال</w:t>
      </w:r>
      <w:r w:rsidR="00E053FF">
        <w:rPr>
          <w:rFonts w:cs="Simplified Arabic" w:hint="cs"/>
          <w:sz w:val="28"/>
          <w:szCs w:val="28"/>
          <w:rtl/>
        </w:rPr>
        <w:t>-</w:t>
      </w:r>
      <w:r w:rsidRPr="00831266">
        <w:rPr>
          <w:rFonts w:cs="Simplified Arabic"/>
          <w:sz w:val="28"/>
          <w:szCs w:val="28"/>
          <w:rtl/>
        </w:rPr>
        <w:t xml:space="preserve"> وهو يتعقب ابن حجر</w:t>
      </w:r>
      <w:r w:rsidR="00E053FF">
        <w:rPr>
          <w:rFonts w:cs="Simplified Arabic" w:hint="cs"/>
          <w:sz w:val="28"/>
          <w:szCs w:val="28"/>
          <w:rtl/>
        </w:rPr>
        <w:t>-</w:t>
      </w:r>
      <w:r w:rsidRPr="00831266">
        <w:rPr>
          <w:rFonts w:cs="Simplified Arabic"/>
          <w:sz w:val="28"/>
          <w:szCs w:val="28"/>
          <w:rtl/>
        </w:rPr>
        <w:t xml:space="preserve"> ويُمكن أن يُقال</w:t>
      </w:r>
      <w:r w:rsidR="00E053FF">
        <w:rPr>
          <w:rFonts w:cs="Simplified Arabic" w:hint="cs"/>
          <w:sz w:val="28"/>
          <w:szCs w:val="28"/>
          <w:rtl/>
        </w:rPr>
        <w:t>:</w:t>
      </w:r>
      <w:r w:rsidRPr="00831266">
        <w:rPr>
          <w:rFonts w:cs="Simplified Arabic"/>
          <w:sz w:val="28"/>
          <w:szCs w:val="28"/>
          <w:rtl/>
        </w:rPr>
        <w:t xml:space="preserve"> يكثُر  في آخر الزمان ولادةُ الإناث، ويقل ولادة الذكور، هو بعينهِ، هو كلام ابن حجر بعينِه، هذا الكلام نقلهُ عن </w:t>
      </w:r>
      <w:r w:rsidR="00E053FF">
        <w:rPr>
          <w:rFonts w:cs="Simplified Arabic" w:hint="cs"/>
          <w:sz w:val="28"/>
          <w:szCs w:val="28"/>
          <w:rtl/>
        </w:rPr>
        <w:t>ا</w:t>
      </w:r>
      <w:r w:rsidRPr="00831266">
        <w:rPr>
          <w:rFonts w:cs="Simplified Arabic"/>
          <w:sz w:val="28"/>
          <w:szCs w:val="28"/>
          <w:rtl/>
        </w:rPr>
        <w:t xml:space="preserve">بن حجر، وأما باقي كلامه فهو منقول بحروفهِ من كلام الكرماني يقول: ويكفي كثرتهن في قلة العلم، وظهور الجهل، </w:t>
      </w:r>
      <w:r>
        <w:rPr>
          <w:rFonts w:cs="Simplified Arabic"/>
          <w:sz w:val="28"/>
          <w:szCs w:val="28"/>
          <w:rtl/>
        </w:rPr>
        <w:t>والزنا؛</w:t>
      </w:r>
      <w:r w:rsidRPr="00831266">
        <w:rPr>
          <w:rFonts w:cs="Simplified Arabic"/>
          <w:sz w:val="28"/>
          <w:szCs w:val="28"/>
          <w:rtl/>
        </w:rPr>
        <w:t xml:space="preserve"> </w:t>
      </w:r>
      <w:r w:rsidRPr="00831266">
        <w:rPr>
          <w:rFonts w:cs="Simplified Arabic"/>
          <w:color w:val="0000FF"/>
          <w:sz w:val="28"/>
          <w:szCs w:val="28"/>
          <w:rtl/>
        </w:rPr>
        <w:t>«لأن النساء حبائل الشيطان</w:t>
      </w:r>
      <w:r w:rsidR="00E053FF">
        <w:rPr>
          <w:rFonts w:ascii="Simplified Arabic" w:eastAsia="Calibri" w:hAnsi="Simplified Arabic" w:cs="Simplified Arabic" w:hint="cs"/>
          <w:b/>
          <w:bCs/>
          <w:color w:val="0000FF"/>
          <w:sz w:val="28"/>
          <w:szCs w:val="28"/>
          <w:rtl/>
        </w:rPr>
        <w:t>»</w:t>
      </w:r>
      <w:r w:rsidR="00E053FF" w:rsidRPr="00831266">
        <w:rPr>
          <w:rFonts w:cs="Simplified Arabic"/>
          <w:color w:val="0000FF"/>
          <w:sz w:val="28"/>
          <w:szCs w:val="28"/>
          <w:rtl/>
        </w:rPr>
        <w:t xml:space="preserve"> </w:t>
      </w:r>
      <w:r w:rsidRPr="00831266">
        <w:rPr>
          <w:rFonts w:cs="Simplified Arabic"/>
          <w:color w:val="0000FF"/>
          <w:sz w:val="28"/>
          <w:szCs w:val="28"/>
          <w:rtl/>
        </w:rPr>
        <w:t xml:space="preserve">، </w:t>
      </w:r>
      <w:r w:rsidR="00E053FF">
        <w:rPr>
          <w:rFonts w:ascii="Simplified Arabic" w:eastAsia="Calibri" w:hAnsi="Simplified Arabic" w:cs="Simplified Arabic" w:hint="cs"/>
          <w:b/>
          <w:bCs/>
          <w:color w:val="0000FF"/>
          <w:sz w:val="28"/>
          <w:szCs w:val="28"/>
          <w:rtl/>
        </w:rPr>
        <w:t>«</w:t>
      </w:r>
      <w:r w:rsidRPr="00831266">
        <w:rPr>
          <w:rFonts w:cs="Simplified Arabic"/>
          <w:color w:val="0000FF"/>
          <w:sz w:val="28"/>
          <w:szCs w:val="28"/>
          <w:rtl/>
        </w:rPr>
        <w:t>وهن ناقصاتُ عقلٍ ودين»</w:t>
      </w:r>
      <w:r w:rsidRPr="00831266">
        <w:rPr>
          <w:rFonts w:cs="Simplified Arabic"/>
          <w:sz w:val="28"/>
          <w:szCs w:val="28"/>
          <w:rtl/>
        </w:rPr>
        <w:t>، هذا كلام العيني وهو مأخوذٌ بحروفه من كلام الكرماني الذي سِقناه</w:t>
      </w:r>
      <w:r w:rsidR="006416DD">
        <w:rPr>
          <w:rFonts w:cs="Simplified Arabic"/>
          <w:sz w:val="28"/>
          <w:szCs w:val="28"/>
          <w:rtl/>
        </w:rPr>
        <w:t>ُ فيما تقدم</w:t>
      </w:r>
      <w:r w:rsidR="00E053FF">
        <w:rPr>
          <w:rFonts w:cs="Simplified Arabic" w:hint="cs"/>
          <w:sz w:val="28"/>
          <w:szCs w:val="28"/>
          <w:rtl/>
        </w:rPr>
        <w:t>.</w:t>
      </w:r>
    </w:p>
    <w:p w:rsidR="00831266" w:rsidRPr="00831266" w:rsidRDefault="006416DD" w:rsidP="00E053FF">
      <w:pPr>
        <w:autoSpaceDE w:val="0"/>
        <w:autoSpaceDN w:val="0"/>
        <w:adjustRightInd w:val="0"/>
        <w:jc w:val="both"/>
        <w:rPr>
          <w:rFonts w:cs="Simplified Arabic"/>
          <w:sz w:val="28"/>
          <w:szCs w:val="28"/>
          <w:rtl/>
        </w:rPr>
      </w:pPr>
      <w:r>
        <w:rPr>
          <w:rFonts w:cs="Simplified Arabic"/>
          <w:sz w:val="28"/>
          <w:szCs w:val="28"/>
          <w:rtl/>
        </w:rPr>
        <w:t xml:space="preserve"> ابن حجر في انتقاض </w:t>
      </w:r>
      <w:r w:rsidR="00831266" w:rsidRPr="00831266">
        <w:rPr>
          <w:rFonts w:cs="Simplified Arabic"/>
          <w:sz w:val="28"/>
          <w:szCs w:val="28"/>
          <w:rtl/>
        </w:rPr>
        <w:t>الاعتراض أجاب عن ذلك</w:t>
      </w:r>
      <w:r w:rsidR="00831266">
        <w:rPr>
          <w:rFonts w:cs="Simplified Arabic"/>
          <w:sz w:val="28"/>
          <w:szCs w:val="28"/>
          <w:rtl/>
        </w:rPr>
        <w:t xml:space="preserve">، </w:t>
      </w:r>
      <w:r w:rsidR="00831266" w:rsidRPr="00831266">
        <w:rPr>
          <w:rFonts w:cs="Simplified Arabic"/>
          <w:sz w:val="28"/>
          <w:szCs w:val="28"/>
          <w:rtl/>
        </w:rPr>
        <w:t>قا</w:t>
      </w:r>
      <w:r w:rsidR="00E053FF">
        <w:rPr>
          <w:rFonts w:cs="Simplified Arabic"/>
          <w:sz w:val="28"/>
          <w:szCs w:val="28"/>
          <w:rtl/>
        </w:rPr>
        <w:t>ل: كأنه ظن أن المُراد علة القلة</w:t>
      </w:r>
      <w:r w:rsidR="00831266" w:rsidRPr="00831266">
        <w:rPr>
          <w:rFonts w:cs="Simplified Arabic"/>
          <w:sz w:val="28"/>
          <w:szCs w:val="28"/>
          <w:rtl/>
        </w:rPr>
        <w:t xml:space="preserve"> والكثرة، كأنه ظن أن المُراد</w:t>
      </w:r>
      <w:r w:rsidR="00831266">
        <w:rPr>
          <w:rFonts w:cs="Simplified Arabic"/>
          <w:sz w:val="28"/>
          <w:szCs w:val="28"/>
          <w:rtl/>
        </w:rPr>
        <w:t xml:space="preserve"> علة القل</w:t>
      </w:r>
      <w:r w:rsidR="00E053FF">
        <w:rPr>
          <w:rFonts w:cs="Simplified Arabic"/>
          <w:sz w:val="28"/>
          <w:szCs w:val="28"/>
          <w:rtl/>
        </w:rPr>
        <w:t>ة</w:t>
      </w:r>
      <w:r w:rsidR="00831266">
        <w:rPr>
          <w:rFonts w:cs="Simplified Arabic"/>
          <w:sz w:val="28"/>
          <w:szCs w:val="28"/>
          <w:rtl/>
        </w:rPr>
        <w:t xml:space="preserve"> والكثرة، وليس كذلك، </w:t>
      </w:r>
      <w:r w:rsidR="00E053FF">
        <w:rPr>
          <w:rFonts w:cs="Simplified Arabic"/>
          <w:sz w:val="28"/>
          <w:szCs w:val="28"/>
          <w:rtl/>
        </w:rPr>
        <w:t>وإنما المُراد علةُ العدد</w:t>
      </w:r>
      <w:r w:rsidR="00831266" w:rsidRPr="00831266">
        <w:rPr>
          <w:rFonts w:cs="Simplified Arabic"/>
          <w:sz w:val="28"/>
          <w:szCs w:val="28"/>
          <w:rtl/>
        </w:rPr>
        <w:t xml:space="preserve"> الكثيرِ من النساء للواحدِ من الرجال.</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الأخ الحاضر:.......</w:t>
      </w:r>
    </w:p>
    <w:p w:rsidR="00831266" w:rsidRPr="00831266" w:rsidRDefault="00E053FF" w:rsidP="00F45AE5">
      <w:pPr>
        <w:autoSpaceDE w:val="0"/>
        <w:autoSpaceDN w:val="0"/>
        <w:adjustRightInd w:val="0"/>
        <w:jc w:val="both"/>
        <w:rPr>
          <w:rFonts w:cs="Simplified Arabic"/>
          <w:sz w:val="28"/>
          <w:szCs w:val="28"/>
          <w:rtl/>
        </w:rPr>
      </w:pPr>
      <w:r>
        <w:rPr>
          <w:rFonts w:cs="Simplified Arabic"/>
          <w:sz w:val="28"/>
          <w:szCs w:val="28"/>
          <w:rtl/>
        </w:rPr>
        <w:t>نعم علةُ العدد</w:t>
      </w:r>
      <w:r w:rsidR="00831266" w:rsidRPr="00831266">
        <w:rPr>
          <w:rFonts w:cs="Simplified Arabic"/>
          <w:sz w:val="28"/>
          <w:szCs w:val="28"/>
          <w:rtl/>
        </w:rPr>
        <w:t xml:space="preserve"> الكثيرِ من النساء للواحدِ من الرجال</w:t>
      </w:r>
      <w:r w:rsidR="00831266">
        <w:rPr>
          <w:rFonts w:cs="Simplified Arabic"/>
          <w:sz w:val="28"/>
          <w:szCs w:val="28"/>
          <w:rtl/>
        </w:rPr>
        <w:t xml:space="preserve">، </w:t>
      </w:r>
      <w:r w:rsidR="00831266" w:rsidRPr="00831266">
        <w:rPr>
          <w:rFonts w:cs="Simplified Arabic"/>
          <w:sz w:val="28"/>
          <w:szCs w:val="28"/>
          <w:rtl/>
        </w:rPr>
        <w:t>والعجب أن العيني أخذ كلامه فنسبهُ لنفسهِ</w:t>
      </w:r>
      <w:r w:rsidR="00831266">
        <w:rPr>
          <w:rFonts w:cs="Simplified Arabic"/>
          <w:sz w:val="28"/>
          <w:szCs w:val="28"/>
          <w:rtl/>
        </w:rPr>
        <w:t xml:space="preserve">، </w:t>
      </w:r>
      <w:r w:rsidR="00831266" w:rsidRPr="00831266">
        <w:rPr>
          <w:rFonts w:cs="Simplified Arabic"/>
          <w:sz w:val="28"/>
          <w:szCs w:val="28"/>
          <w:rtl/>
        </w:rPr>
        <w:t>فقال: ويُمكنُ أن يُقال: تكثر ولادة الإناث، وتقل ولادة الذكور، إلى آخر كلامه</w:t>
      </w:r>
      <w:r w:rsidR="00831266">
        <w:rPr>
          <w:rFonts w:cs="Simplified Arabic"/>
          <w:sz w:val="28"/>
          <w:szCs w:val="28"/>
          <w:rtl/>
        </w:rPr>
        <w:t xml:space="preserve">، </w:t>
      </w:r>
      <w:r w:rsidR="00831266" w:rsidRPr="00831266">
        <w:rPr>
          <w:rFonts w:cs="Simplified Arabic"/>
          <w:sz w:val="28"/>
          <w:szCs w:val="28"/>
          <w:rtl/>
        </w:rPr>
        <w:t>فانظر وتعجب، يعني يتعقب الرجل وينقُل كلامهُ مُرتضياً له</w:t>
      </w:r>
      <w:r w:rsidR="00831266">
        <w:rPr>
          <w:rFonts w:cs="Simplified Arabic"/>
          <w:sz w:val="28"/>
          <w:szCs w:val="28"/>
          <w:rtl/>
        </w:rPr>
        <w:t xml:space="preserve">، </w:t>
      </w:r>
      <w:r w:rsidR="00831266" w:rsidRPr="00831266">
        <w:rPr>
          <w:rFonts w:cs="Simplified Arabic"/>
          <w:sz w:val="28"/>
          <w:szCs w:val="28"/>
          <w:rtl/>
        </w:rPr>
        <w:t>لو عزا هذا الكلام ما في</w:t>
      </w:r>
      <w:r w:rsidR="00F45AE5">
        <w:rPr>
          <w:rFonts w:cs="Simplified Arabic" w:hint="cs"/>
          <w:sz w:val="28"/>
          <w:szCs w:val="28"/>
          <w:rtl/>
        </w:rPr>
        <w:t>ه</w:t>
      </w:r>
      <w:r w:rsidR="00831266" w:rsidRPr="00831266">
        <w:rPr>
          <w:rFonts w:cs="Simplified Arabic"/>
          <w:sz w:val="28"/>
          <w:szCs w:val="28"/>
          <w:rtl/>
        </w:rPr>
        <w:t xml:space="preserve"> أدنى إشكال كونهُ ينقُل، ويُقر، وينقُل</w:t>
      </w:r>
      <w:r w:rsidR="00831266">
        <w:rPr>
          <w:rFonts w:cs="Simplified Arabic"/>
          <w:sz w:val="28"/>
          <w:szCs w:val="28"/>
          <w:rtl/>
        </w:rPr>
        <w:t xml:space="preserve">، </w:t>
      </w:r>
      <w:r w:rsidR="00831266" w:rsidRPr="00831266">
        <w:rPr>
          <w:rFonts w:cs="Simplified Arabic"/>
          <w:sz w:val="28"/>
          <w:szCs w:val="28"/>
          <w:rtl/>
        </w:rPr>
        <w:t>ويعترض هذا الأصل، يُقرُ الحق</w:t>
      </w:r>
      <w:r w:rsidR="00831266">
        <w:rPr>
          <w:rFonts w:cs="Simplified Arabic"/>
          <w:sz w:val="28"/>
          <w:szCs w:val="28"/>
          <w:rtl/>
        </w:rPr>
        <w:t xml:space="preserve">، </w:t>
      </w:r>
      <w:r w:rsidR="00831266" w:rsidRPr="00831266">
        <w:rPr>
          <w:rFonts w:cs="Simplified Arabic"/>
          <w:sz w:val="28"/>
          <w:szCs w:val="28"/>
          <w:rtl/>
        </w:rPr>
        <w:t>ويعترض على خلافه، لكنهُ نقلهُ.</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المقدم: .........</w:t>
      </w:r>
    </w:p>
    <w:p w:rsidR="00831266" w:rsidRPr="00831266" w:rsidRDefault="00831266" w:rsidP="00831266">
      <w:pPr>
        <w:autoSpaceDE w:val="0"/>
        <w:autoSpaceDN w:val="0"/>
        <w:adjustRightInd w:val="0"/>
        <w:jc w:val="both"/>
        <w:rPr>
          <w:rFonts w:cs="Simplified Arabic"/>
          <w:sz w:val="28"/>
          <w:szCs w:val="28"/>
          <w:rtl/>
        </w:rPr>
      </w:pPr>
      <w:r w:rsidRPr="00831266">
        <w:rPr>
          <w:rFonts w:cs="Simplified Arabic"/>
          <w:sz w:val="28"/>
          <w:szCs w:val="28"/>
          <w:rtl/>
        </w:rPr>
        <w:t>نسقاً على كلامِهِ من غير.</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المقدم: اعتراض.</w:t>
      </w:r>
    </w:p>
    <w:p w:rsidR="00831266" w:rsidRPr="00831266" w:rsidRDefault="00831266" w:rsidP="00831266">
      <w:pPr>
        <w:autoSpaceDE w:val="0"/>
        <w:autoSpaceDN w:val="0"/>
        <w:adjustRightInd w:val="0"/>
        <w:jc w:val="both"/>
        <w:rPr>
          <w:rFonts w:cs="Simplified Arabic"/>
          <w:sz w:val="28"/>
          <w:szCs w:val="28"/>
          <w:rtl/>
        </w:rPr>
      </w:pPr>
      <w:r w:rsidRPr="00831266">
        <w:rPr>
          <w:rFonts w:cs="Simplified Arabic"/>
          <w:sz w:val="28"/>
          <w:szCs w:val="28"/>
          <w:rtl/>
        </w:rPr>
        <w:t>من غيرِ عزو.</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المقدم: إثبات نعم.</w:t>
      </w:r>
    </w:p>
    <w:p w:rsidR="00831266" w:rsidRPr="00831266" w:rsidRDefault="00831266" w:rsidP="00831266">
      <w:pPr>
        <w:autoSpaceDE w:val="0"/>
        <w:autoSpaceDN w:val="0"/>
        <w:adjustRightInd w:val="0"/>
        <w:jc w:val="both"/>
        <w:rPr>
          <w:rFonts w:cs="Simplified Arabic"/>
          <w:sz w:val="28"/>
          <w:szCs w:val="28"/>
          <w:rtl/>
        </w:rPr>
      </w:pPr>
      <w:r w:rsidRPr="00831266">
        <w:rPr>
          <w:rFonts w:cs="Simplified Arabic"/>
          <w:sz w:val="28"/>
          <w:szCs w:val="28"/>
          <w:rtl/>
        </w:rPr>
        <w:t>قلت: وآخر كلامه مأخوذ من الكرماني بحروفهِ فرحِم الله الجميع</w:t>
      </w:r>
      <w:r>
        <w:rPr>
          <w:rFonts w:cs="Simplified Arabic"/>
          <w:sz w:val="28"/>
          <w:szCs w:val="28"/>
          <w:rtl/>
        </w:rPr>
        <w:t xml:space="preserve">، </w:t>
      </w:r>
      <w:r w:rsidR="00F45AE5">
        <w:rPr>
          <w:rFonts w:cs="Simplified Arabic"/>
          <w:sz w:val="28"/>
          <w:szCs w:val="28"/>
          <w:rtl/>
        </w:rPr>
        <w:t>ولكل واحد</w:t>
      </w:r>
      <w:r w:rsidRPr="00831266">
        <w:rPr>
          <w:rFonts w:cs="Simplified Arabic"/>
          <w:sz w:val="28"/>
          <w:szCs w:val="28"/>
          <w:rtl/>
        </w:rPr>
        <w:t xml:space="preserve"> من الشروح الثلاثة مزية لا توجد عند الآخر</w:t>
      </w:r>
      <w:r>
        <w:rPr>
          <w:rFonts w:cs="Simplified Arabic"/>
          <w:sz w:val="28"/>
          <w:szCs w:val="28"/>
          <w:rtl/>
        </w:rPr>
        <w:t xml:space="preserve">، </w:t>
      </w:r>
      <w:r w:rsidRPr="00831266">
        <w:rPr>
          <w:rFonts w:cs="Simplified Arabic"/>
          <w:sz w:val="28"/>
          <w:szCs w:val="28"/>
          <w:rtl/>
        </w:rPr>
        <w:t>يعني من باب الإنصاف</w:t>
      </w:r>
      <w:r>
        <w:rPr>
          <w:rFonts w:cs="Simplified Arabic"/>
          <w:sz w:val="28"/>
          <w:szCs w:val="28"/>
          <w:rtl/>
        </w:rPr>
        <w:t xml:space="preserve">، </w:t>
      </w:r>
      <w:r w:rsidRPr="00831266">
        <w:rPr>
          <w:rFonts w:cs="Simplified Arabic"/>
          <w:sz w:val="28"/>
          <w:szCs w:val="28"/>
          <w:rtl/>
        </w:rPr>
        <w:t>ليس معنى هذا أن نتنقص العيني</w:t>
      </w:r>
      <w:r>
        <w:rPr>
          <w:rFonts w:cs="Simplified Arabic"/>
          <w:sz w:val="28"/>
          <w:szCs w:val="28"/>
          <w:rtl/>
        </w:rPr>
        <w:t xml:space="preserve">، </w:t>
      </w:r>
      <w:r w:rsidRPr="00831266">
        <w:rPr>
          <w:rFonts w:cs="Simplified Arabic"/>
          <w:sz w:val="28"/>
          <w:szCs w:val="28"/>
          <w:rtl/>
        </w:rPr>
        <w:t>ولا الكرماني</w:t>
      </w:r>
      <w:r>
        <w:rPr>
          <w:rFonts w:cs="Simplified Arabic"/>
          <w:sz w:val="28"/>
          <w:szCs w:val="28"/>
          <w:rtl/>
        </w:rPr>
        <w:t xml:space="preserve">، </w:t>
      </w:r>
      <w:r w:rsidRPr="00831266">
        <w:rPr>
          <w:rFonts w:cs="Simplified Arabic"/>
          <w:sz w:val="28"/>
          <w:szCs w:val="28"/>
          <w:rtl/>
        </w:rPr>
        <w:t>ولا غيره</w:t>
      </w:r>
      <w:r>
        <w:rPr>
          <w:rFonts w:cs="Simplified Arabic"/>
          <w:sz w:val="28"/>
          <w:szCs w:val="28"/>
          <w:rtl/>
        </w:rPr>
        <w:t xml:space="preserve">، </w:t>
      </w:r>
      <w:r w:rsidRPr="00831266">
        <w:rPr>
          <w:rFonts w:cs="Simplified Arabic"/>
          <w:sz w:val="28"/>
          <w:szCs w:val="28"/>
          <w:rtl/>
        </w:rPr>
        <w:t>ولا ننحاز لأحد</w:t>
      </w:r>
      <w:r>
        <w:rPr>
          <w:rFonts w:cs="Simplified Arabic"/>
          <w:sz w:val="28"/>
          <w:szCs w:val="28"/>
          <w:rtl/>
        </w:rPr>
        <w:t xml:space="preserve">، </w:t>
      </w:r>
      <w:r w:rsidR="00F45AE5">
        <w:rPr>
          <w:rFonts w:cs="Simplified Arabic"/>
          <w:sz w:val="28"/>
          <w:szCs w:val="28"/>
          <w:rtl/>
        </w:rPr>
        <w:t>كُل واحد من الش</w:t>
      </w:r>
      <w:r w:rsidRPr="00831266">
        <w:rPr>
          <w:rFonts w:cs="Simplified Arabic"/>
          <w:sz w:val="28"/>
          <w:szCs w:val="28"/>
          <w:rtl/>
        </w:rPr>
        <w:t>روح له ميزة</w:t>
      </w:r>
      <w:r>
        <w:rPr>
          <w:rFonts w:cs="Simplified Arabic"/>
          <w:sz w:val="28"/>
          <w:szCs w:val="28"/>
          <w:rtl/>
        </w:rPr>
        <w:t xml:space="preserve">، </w:t>
      </w:r>
      <w:r w:rsidRPr="00831266">
        <w:rPr>
          <w:rFonts w:cs="Simplified Arabic"/>
          <w:sz w:val="28"/>
          <w:szCs w:val="28"/>
          <w:rtl/>
        </w:rPr>
        <w:t>وبُينت هذه الميزات في مناسباتٍ كثيرة، سُجلت في أشرطة وتداولها طُلاب العلم</w:t>
      </w:r>
      <w:r>
        <w:rPr>
          <w:rFonts w:cs="Simplified Arabic"/>
          <w:sz w:val="28"/>
          <w:szCs w:val="28"/>
          <w:rtl/>
        </w:rPr>
        <w:t xml:space="preserve">، </w:t>
      </w:r>
      <w:r w:rsidRPr="00831266">
        <w:rPr>
          <w:rFonts w:cs="Simplified Arabic"/>
          <w:sz w:val="28"/>
          <w:szCs w:val="28"/>
          <w:rtl/>
        </w:rPr>
        <w:t>يقول</w:t>
      </w:r>
      <w:r>
        <w:rPr>
          <w:rFonts w:cs="Simplified Arabic"/>
          <w:sz w:val="28"/>
          <w:szCs w:val="28"/>
          <w:rtl/>
        </w:rPr>
        <w:t>:</w:t>
      </w:r>
      <w:r w:rsidRPr="00831266">
        <w:rPr>
          <w:rFonts w:cs="Simplified Arabic"/>
          <w:sz w:val="28"/>
          <w:szCs w:val="28"/>
          <w:rtl/>
        </w:rPr>
        <w:t xml:space="preserve"> </w:t>
      </w:r>
      <w:r w:rsidR="00F15C65">
        <w:rPr>
          <w:rFonts w:cs="Simplified Arabic"/>
          <w:b/>
          <w:bCs/>
          <w:color w:val="0000FF"/>
          <w:sz w:val="28"/>
          <w:szCs w:val="28"/>
          <w:rtl/>
        </w:rPr>
        <w:t>«</w:t>
      </w:r>
      <w:r w:rsidRPr="00831266">
        <w:rPr>
          <w:rFonts w:cs="Simplified Arabic"/>
          <w:b/>
          <w:bCs/>
          <w:color w:val="0000FF"/>
          <w:sz w:val="28"/>
          <w:szCs w:val="28"/>
          <w:rtl/>
        </w:rPr>
        <w:t>حتى يكون لخمسين امرأة القيمُ الواحد»</w:t>
      </w:r>
      <w:r w:rsidR="00F15C65">
        <w:rPr>
          <w:rFonts w:cs="Simplified Arabic"/>
          <w:sz w:val="28"/>
          <w:szCs w:val="28"/>
          <w:rtl/>
        </w:rPr>
        <w:t xml:space="preserve"> قال الكرماني:</w:t>
      </w:r>
      <w:r w:rsidRPr="00831266">
        <w:rPr>
          <w:rFonts w:cs="Simplified Arabic"/>
          <w:sz w:val="28"/>
          <w:szCs w:val="28"/>
          <w:rtl/>
        </w:rPr>
        <w:t xml:space="preserve"> يُحتملُ أن يُراد بهِ حقيقةُ هذا العدد</w:t>
      </w:r>
      <w:r>
        <w:rPr>
          <w:rFonts w:cs="Simplified Arabic"/>
          <w:sz w:val="28"/>
          <w:szCs w:val="28"/>
          <w:rtl/>
        </w:rPr>
        <w:t xml:space="preserve">، </w:t>
      </w:r>
      <w:r w:rsidRPr="00831266">
        <w:rPr>
          <w:rFonts w:cs="Simplified Arabic"/>
          <w:sz w:val="28"/>
          <w:szCs w:val="28"/>
          <w:rtl/>
        </w:rPr>
        <w:t>يعني يوجد في آخر الزمان الرجُل الواحد.</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المقدم: لهُ خمسين امرأة.</w:t>
      </w:r>
    </w:p>
    <w:p w:rsidR="00831266" w:rsidRPr="00831266" w:rsidRDefault="00831266" w:rsidP="00F45AE5">
      <w:pPr>
        <w:autoSpaceDE w:val="0"/>
        <w:autoSpaceDN w:val="0"/>
        <w:adjustRightInd w:val="0"/>
        <w:jc w:val="both"/>
        <w:rPr>
          <w:rFonts w:cs="Simplified Arabic"/>
          <w:sz w:val="28"/>
          <w:szCs w:val="28"/>
          <w:rtl/>
        </w:rPr>
      </w:pPr>
      <w:r w:rsidRPr="00831266">
        <w:rPr>
          <w:rFonts w:cs="Simplified Arabic"/>
          <w:sz w:val="28"/>
          <w:szCs w:val="28"/>
          <w:rtl/>
        </w:rPr>
        <w:lastRenderedPageBreak/>
        <w:t>عندهُ خمسين امرأة</w:t>
      </w:r>
      <w:r w:rsidR="006416DD">
        <w:rPr>
          <w:rFonts w:cs="Simplified Arabic" w:hint="cs"/>
          <w:sz w:val="28"/>
          <w:szCs w:val="28"/>
          <w:rtl/>
        </w:rPr>
        <w:t>.</w:t>
      </w:r>
      <w:r w:rsidRPr="00831266">
        <w:rPr>
          <w:rFonts w:cs="Simplified Arabic"/>
          <w:sz w:val="28"/>
          <w:szCs w:val="28"/>
          <w:rtl/>
        </w:rPr>
        <w:t xml:space="preserve"> يحتملُ أ</w:t>
      </w:r>
      <w:r w:rsidR="00F45AE5">
        <w:rPr>
          <w:rFonts w:cs="Simplified Arabic"/>
          <w:sz w:val="28"/>
          <w:szCs w:val="28"/>
          <w:rtl/>
        </w:rPr>
        <w:t>ن يُراد بهِ حقيقةُ هذا العدد، و</w:t>
      </w:r>
      <w:r w:rsidR="00F45AE5">
        <w:rPr>
          <w:rFonts w:cs="Simplified Arabic" w:hint="cs"/>
          <w:sz w:val="28"/>
          <w:szCs w:val="28"/>
          <w:rtl/>
        </w:rPr>
        <w:t>أ</w:t>
      </w:r>
      <w:r w:rsidRPr="00831266">
        <w:rPr>
          <w:rFonts w:cs="Simplified Arabic"/>
          <w:sz w:val="28"/>
          <w:szCs w:val="28"/>
          <w:rtl/>
        </w:rPr>
        <w:t>ن يُراد بها كونها مجازًا عن الكثرة، يعني ليس العدد المُراد</w:t>
      </w:r>
      <w:r>
        <w:rPr>
          <w:rFonts w:cs="Simplified Arabic"/>
          <w:sz w:val="28"/>
          <w:szCs w:val="28"/>
          <w:rtl/>
        </w:rPr>
        <w:t xml:space="preserve">، </w:t>
      </w:r>
      <w:r w:rsidR="00F45AE5">
        <w:rPr>
          <w:rFonts w:cs="Simplified Arabic" w:hint="cs"/>
          <w:sz w:val="28"/>
          <w:szCs w:val="28"/>
          <w:rtl/>
        </w:rPr>
        <w:t>ف</w:t>
      </w:r>
      <w:r w:rsidRPr="00831266">
        <w:rPr>
          <w:rFonts w:cs="Simplified Arabic"/>
          <w:sz w:val="28"/>
          <w:szCs w:val="28"/>
          <w:rtl/>
        </w:rPr>
        <w:t>بعضهُم عنده خمس</w:t>
      </w:r>
      <w:r w:rsidR="00F45AE5">
        <w:rPr>
          <w:rFonts w:cs="Simplified Arabic" w:hint="cs"/>
          <w:sz w:val="28"/>
          <w:szCs w:val="28"/>
          <w:rtl/>
        </w:rPr>
        <w:t>و</w:t>
      </w:r>
      <w:r w:rsidRPr="00831266">
        <w:rPr>
          <w:rFonts w:cs="Simplified Arabic"/>
          <w:sz w:val="28"/>
          <w:szCs w:val="28"/>
          <w:rtl/>
        </w:rPr>
        <w:t>ن،</w:t>
      </w:r>
      <w:r>
        <w:rPr>
          <w:rFonts w:cs="Simplified Arabic"/>
          <w:sz w:val="28"/>
          <w:szCs w:val="28"/>
          <w:rtl/>
        </w:rPr>
        <w:t xml:space="preserve"> </w:t>
      </w:r>
      <w:r w:rsidRPr="00831266">
        <w:rPr>
          <w:rFonts w:cs="Simplified Arabic"/>
          <w:sz w:val="28"/>
          <w:szCs w:val="28"/>
          <w:rtl/>
        </w:rPr>
        <w:t>وبعضهُم ست</w:t>
      </w:r>
      <w:r w:rsidR="00F45AE5">
        <w:rPr>
          <w:rFonts w:cs="Simplified Arabic" w:hint="cs"/>
          <w:sz w:val="28"/>
          <w:szCs w:val="28"/>
          <w:rtl/>
        </w:rPr>
        <w:t>و</w:t>
      </w:r>
      <w:r w:rsidRPr="00831266">
        <w:rPr>
          <w:rFonts w:cs="Simplified Arabic"/>
          <w:sz w:val="28"/>
          <w:szCs w:val="28"/>
          <w:rtl/>
        </w:rPr>
        <w:t>ن، وبعضهُم أربع</w:t>
      </w:r>
      <w:r w:rsidR="00F45AE5">
        <w:rPr>
          <w:rFonts w:cs="Simplified Arabic" w:hint="cs"/>
          <w:sz w:val="28"/>
          <w:szCs w:val="28"/>
          <w:rtl/>
        </w:rPr>
        <w:t>و</w:t>
      </w:r>
      <w:r w:rsidRPr="00831266">
        <w:rPr>
          <w:rFonts w:cs="Simplified Arabic"/>
          <w:sz w:val="28"/>
          <w:szCs w:val="28"/>
          <w:rtl/>
        </w:rPr>
        <w:t>ن، وبعضهُم ثلاث</w:t>
      </w:r>
      <w:r w:rsidR="00F45AE5">
        <w:rPr>
          <w:rFonts w:cs="Simplified Arabic" w:hint="cs"/>
          <w:sz w:val="28"/>
          <w:szCs w:val="28"/>
          <w:rtl/>
        </w:rPr>
        <w:t>و</w:t>
      </w:r>
      <w:r w:rsidRPr="00831266">
        <w:rPr>
          <w:rFonts w:cs="Simplified Arabic"/>
          <w:sz w:val="28"/>
          <w:szCs w:val="28"/>
          <w:rtl/>
        </w:rPr>
        <w:t xml:space="preserve">ن، المقصود </w:t>
      </w:r>
      <w:r w:rsidR="00F45AE5">
        <w:rPr>
          <w:rFonts w:cs="Simplified Arabic" w:hint="cs"/>
          <w:sz w:val="28"/>
          <w:szCs w:val="28"/>
          <w:rtl/>
        </w:rPr>
        <w:t>ال</w:t>
      </w:r>
      <w:r w:rsidRPr="00831266">
        <w:rPr>
          <w:rFonts w:cs="Simplified Arabic"/>
          <w:sz w:val="28"/>
          <w:szCs w:val="28"/>
          <w:rtl/>
        </w:rPr>
        <w:t>كثرة.</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المقدم: قيم عليهن، يعني لا يفُهم من ذلك سواه.</w:t>
      </w:r>
    </w:p>
    <w:p w:rsidR="00831266" w:rsidRPr="00831266" w:rsidRDefault="00831266" w:rsidP="00831266">
      <w:pPr>
        <w:autoSpaceDE w:val="0"/>
        <w:autoSpaceDN w:val="0"/>
        <w:adjustRightInd w:val="0"/>
        <w:jc w:val="both"/>
        <w:rPr>
          <w:rFonts w:cs="Simplified Arabic"/>
          <w:sz w:val="28"/>
          <w:szCs w:val="28"/>
          <w:rtl/>
        </w:rPr>
      </w:pPr>
      <w:r w:rsidRPr="00831266">
        <w:rPr>
          <w:rFonts w:cs="Simplified Arabic"/>
          <w:sz w:val="28"/>
          <w:szCs w:val="28"/>
          <w:rtl/>
        </w:rPr>
        <w:t>كيف؟</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المقدم: يعنى يكون قيم</w:t>
      </w:r>
      <w:r w:rsidR="00F45AE5">
        <w:rPr>
          <w:rFonts w:cs="Simplified Arabic" w:hint="cs"/>
          <w:b/>
          <w:bCs/>
          <w:sz w:val="28"/>
          <w:szCs w:val="28"/>
          <w:rtl/>
        </w:rPr>
        <w:t>ًا</w:t>
      </w:r>
      <w:r w:rsidRPr="00831266">
        <w:rPr>
          <w:rFonts w:cs="Simplified Arabic"/>
          <w:b/>
          <w:bCs/>
          <w:sz w:val="28"/>
          <w:szCs w:val="28"/>
          <w:rtl/>
        </w:rPr>
        <w:t xml:space="preserve"> عليهن.</w:t>
      </w:r>
    </w:p>
    <w:p w:rsidR="00831266" w:rsidRPr="00831266" w:rsidRDefault="00F15C65" w:rsidP="00831266">
      <w:pPr>
        <w:autoSpaceDE w:val="0"/>
        <w:autoSpaceDN w:val="0"/>
        <w:adjustRightInd w:val="0"/>
        <w:jc w:val="both"/>
        <w:rPr>
          <w:rFonts w:cs="Simplified Arabic"/>
          <w:sz w:val="28"/>
          <w:szCs w:val="28"/>
          <w:rtl/>
        </w:rPr>
      </w:pPr>
      <w:r>
        <w:rPr>
          <w:rFonts w:cs="Simplified Arabic"/>
          <w:sz w:val="28"/>
          <w:szCs w:val="28"/>
          <w:rtl/>
        </w:rPr>
        <w:t>نعم هي</w:t>
      </w:r>
      <w:r w:rsidR="00831266" w:rsidRPr="00831266">
        <w:rPr>
          <w:rFonts w:cs="Simplified Arabic"/>
          <w:sz w:val="28"/>
          <w:szCs w:val="28"/>
          <w:rtl/>
        </w:rPr>
        <w:t>.</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 xml:space="preserve">المقدم: تكون مثلاً أمه، أختُه، بنتُه.       </w:t>
      </w:r>
    </w:p>
    <w:p w:rsidR="00831266" w:rsidRPr="00831266" w:rsidRDefault="00831266" w:rsidP="00831266">
      <w:pPr>
        <w:autoSpaceDE w:val="0"/>
        <w:autoSpaceDN w:val="0"/>
        <w:adjustRightInd w:val="0"/>
        <w:jc w:val="both"/>
        <w:rPr>
          <w:rFonts w:cs="Simplified Arabic"/>
          <w:sz w:val="28"/>
          <w:szCs w:val="28"/>
          <w:rtl/>
        </w:rPr>
      </w:pPr>
      <w:r w:rsidRPr="00831266">
        <w:rPr>
          <w:rFonts w:cs="Simplified Arabic"/>
          <w:sz w:val="28"/>
          <w:szCs w:val="28"/>
          <w:rtl/>
        </w:rPr>
        <w:t>أتباع كلهم.</w:t>
      </w:r>
    </w:p>
    <w:p w:rsidR="00831266" w:rsidRPr="00831266" w:rsidRDefault="00F15C65" w:rsidP="00F15C65">
      <w:pPr>
        <w:autoSpaceDE w:val="0"/>
        <w:autoSpaceDN w:val="0"/>
        <w:adjustRightInd w:val="0"/>
        <w:jc w:val="both"/>
        <w:rPr>
          <w:rFonts w:cs="Simplified Arabic"/>
          <w:b/>
          <w:bCs/>
          <w:sz w:val="28"/>
          <w:szCs w:val="28"/>
          <w:rtl/>
        </w:rPr>
      </w:pPr>
      <w:r>
        <w:rPr>
          <w:rFonts w:cs="Simplified Arabic"/>
          <w:b/>
          <w:bCs/>
          <w:sz w:val="28"/>
          <w:szCs w:val="28"/>
          <w:rtl/>
        </w:rPr>
        <w:t xml:space="preserve">المقدم: </w:t>
      </w:r>
      <w:r w:rsidR="00831266" w:rsidRPr="00831266">
        <w:rPr>
          <w:rFonts w:cs="Simplified Arabic"/>
          <w:b/>
          <w:bCs/>
          <w:sz w:val="28"/>
          <w:szCs w:val="28"/>
          <w:rtl/>
        </w:rPr>
        <w:t>نعم.</w:t>
      </w:r>
    </w:p>
    <w:p w:rsidR="00831266" w:rsidRPr="00831266" w:rsidRDefault="00831266" w:rsidP="00F45AE5">
      <w:pPr>
        <w:autoSpaceDE w:val="0"/>
        <w:autoSpaceDN w:val="0"/>
        <w:adjustRightInd w:val="0"/>
        <w:jc w:val="both"/>
        <w:rPr>
          <w:rFonts w:cs="Simplified Arabic"/>
          <w:color w:val="000000"/>
          <w:sz w:val="28"/>
          <w:szCs w:val="28"/>
          <w:rtl/>
        </w:rPr>
      </w:pPr>
      <w:r w:rsidRPr="00831266">
        <w:rPr>
          <w:rFonts w:cs="Simplified Arabic"/>
          <w:sz w:val="28"/>
          <w:szCs w:val="28"/>
          <w:rtl/>
        </w:rPr>
        <w:t>وسيأتي مزيد ليبين هذا. ولعل السر فيهِ أن الأربعة- اسمع كلام الكرماني-  ولعل السر فيهِ أن الأربعة هي كمال نصاب الزوجات،</w:t>
      </w:r>
      <w:r w:rsidR="00F15C65">
        <w:rPr>
          <w:rFonts w:cs="Simplified Arabic"/>
          <w:sz w:val="28"/>
          <w:szCs w:val="28"/>
          <w:rtl/>
        </w:rPr>
        <w:t xml:space="preserve"> </w:t>
      </w:r>
      <w:r w:rsidR="00F45AE5">
        <w:rPr>
          <w:rFonts w:cs="Simplified Arabic" w:hint="cs"/>
          <w:sz w:val="28"/>
          <w:szCs w:val="28"/>
          <w:rtl/>
        </w:rPr>
        <w:t>انظر</w:t>
      </w:r>
      <w:r w:rsidR="00F15C65">
        <w:rPr>
          <w:rFonts w:cs="Simplified Arabic"/>
          <w:sz w:val="28"/>
          <w:szCs w:val="28"/>
          <w:rtl/>
        </w:rPr>
        <w:t xml:space="preserve"> كيف </w:t>
      </w:r>
      <w:r w:rsidRPr="00831266">
        <w:rPr>
          <w:rFonts w:cs="Simplified Arabic"/>
          <w:sz w:val="28"/>
          <w:szCs w:val="28"/>
          <w:rtl/>
        </w:rPr>
        <w:t>يطلع العدد الخمسين، يعني من بُعد</w:t>
      </w:r>
      <w:r w:rsidR="00F45AE5">
        <w:rPr>
          <w:rFonts w:cs="Simplified Arabic" w:hint="cs"/>
          <w:sz w:val="28"/>
          <w:szCs w:val="28"/>
          <w:rtl/>
        </w:rPr>
        <w:t>،</w:t>
      </w:r>
      <w:r w:rsidRPr="00831266">
        <w:rPr>
          <w:rFonts w:cs="Simplified Arabic"/>
          <w:sz w:val="28"/>
          <w:szCs w:val="28"/>
          <w:rtl/>
        </w:rPr>
        <w:t xml:space="preserve"> ولعل السر فيه  أن الأربعة هي </w:t>
      </w:r>
      <w:r w:rsidR="00F45AE5">
        <w:rPr>
          <w:rFonts w:cs="Simplified Arabic" w:hint="cs"/>
          <w:sz w:val="28"/>
          <w:szCs w:val="28"/>
          <w:rtl/>
        </w:rPr>
        <w:t>أيضًا</w:t>
      </w:r>
      <w:r w:rsidRPr="00831266">
        <w:rPr>
          <w:rFonts w:cs="Simplified Arabic"/>
          <w:sz w:val="28"/>
          <w:szCs w:val="28"/>
          <w:rtl/>
        </w:rPr>
        <w:t xml:space="preserve"> نصاب الزوجات، فاعتبر الكمال مع زيادةِ واحدةٍ عليه</w:t>
      </w:r>
      <w:r w:rsidR="00F45AE5">
        <w:rPr>
          <w:rFonts w:cs="Simplified Arabic" w:hint="cs"/>
          <w:sz w:val="28"/>
          <w:szCs w:val="28"/>
          <w:rtl/>
        </w:rPr>
        <w:t>؛</w:t>
      </w:r>
      <w:r>
        <w:rPr>
          <w:rFonts w:cs="Simplified Arabic"/>
          <w:sz w:val="28"/>
          <w:szCs w:val="28"/>
          <w:rtl/>
        </w:rPr>
        <w:t xml:space="preserve"> </w:t>
      </w:r>
      <w:r w:rsidRPr="00831266">
        <w:rPr>
          <w:rFonts w:cs="Simplified Arabic"/>
          <w:sz w:val="28"/>
          <w:szCs w:val="28"/>
          <w:rtl/>
        </w:rPr>
        <w:t xml:space="preserve">ليصير فوق الكمال مبالغةً </w:t>
      </w:r>
      <w:r w:rsidR="00F45AE5">
        <w:rPr>
          <w:rFonts w:cs="Simplified Arabic"/>
          <w:sz w:val="28"/>
          <w:szCs w:val="28"/>
          <w:rtl/>
        </w:rPr>
        <w:t>في الكثرة، أو لأن الأربعةَ منها يُمكن أن تؤل</w:t>
      </w:r>
      <w:r w:rsidRPr="00831266">
        <w:rPr>
          <w:rFonts w:cs="Simplified Arabic"/>
          <w:sz w:val="28"/>
          <w:szCs w:val="28"/>
          <w:rtl/>
        </w:rPr>
        <w:t>ف العشرة</w:t>
      </w:r>
      <w:r w:rsidR="00F45AE5">
        <w:rPr>
          <w:rFonts w:cs="Simplified Arabic" w:hint="cs"/>
          <w:sz w:val="28"/>
          <w:szCs w:val="28"/>
          <w:rtl/>
        </w:rPr>
        <w:t>؛</w:t>
      </w:r>
      <w:r w:rsidRPr="00831266">
        <w:rPr>
          <w:rFonts w:cs="Simplified Arabic"/>
          <w:sz w:val="28"/>
          <w:szCs w:val="28"/>
          <w:rtl/>
        </w:rPr>
        <w:t xml:space="preserve"> لأن فيها واحد</w:t>
      </w:r>
      <w:r w:rsidR="00F45AE5">
        <w:rPr>
          <w:rFonts w:cs="Simplified Arabic" w:hint="cs"/>
          <w:sz w:val="28"/>
          <w:szCs w:val="28"/>
          <w:rtl/>
        </w:rPr>
        <w:t>ًا</w:t>
      </w:r>
      <w:r w:rsidRPr="00831266">
        <w:rPr>
          <w:rFonts w:cs="Simplified Arabic"/>
          <w:sz w:val="28"/>
          <w:szCs w:val="28"/>
          <w:rtl/>
        </w:rPr>
        <w:t>، واثنين، وثلاثة، وأربعة، وهذا الم</w:t>
      </w:r>
      <w:r w:rsidR="00F45AE5">
        <w:rPr>
          <w:rFonts w:cs="Simplified Arabic"/>
          <w:sz w:val="28"/>
          <w:szCs w:val="28"/>
          <w:rtl/>
        </w:rPr>
        <w:t>جموع عشرة، ومن العشرات المئات</w:t>
      </w:r>
      <w:r>
        <w:rPr>
          <w:rFonts w:cs="Simplified Arabic"/>
          <w:sz w:val="28"/>
          <w:szCs w:val="28"/>
          <w:rtl/>
        </w:rPr>
        <w:t xml:space="preserve">، </w:t>
      </w:r>
      <w:r w:rsidR="00F45AE5">
        <w:rPr>
          <w:rFonts w:cs="Simplified Arabic"/>
          <w:sz w:val="28"/>
          <w:szCs w:val="28"/>
          <w:rtl/>
        </w:rPr>
        <w:t>ومن مئات</w:t>
      </w:r>
      <w:r w:rsidRPr="00831266">
        <w:rPr>
          <w:rFonts w:cs="Simplified Arabic"/>
          <w:sz w:val="28"/>
          <w:szCs w:val="28"/>
          <w:rtl/>
        </w:rPr>
        <w:t xml:space="preserve"> الألُوف</w:t>
      </w:r>
      <w:r>
        <w:rPr>
          <w:rFonts w:cs="Simplified Arabic"/>
          <w:sz w:val="28"/>
          <w:szCs w:val="28"/>
          <w:rtl/>
        </w:rPr>
        <w:t xml:space="preserve">، </w:t>
      </w:r>
      <w:r w:rsidRPr="00831266">
        <w:rPr>
          <w:rFonts w:cs="Simplified Arabic"/>
          <w:sz w:val="28"/>
          <w:szCs w:val="28"/>
          <w:rtl/>
        </w:rPr>
        <w:t>فهي أصلُ جميع مراتب الأعداد</w:t>
      </w:r>
      <w:r>
        <w:rPr>
          <w:rFonts w:cs="Simplified Arabic"/>
          <w:sz w:val="28"/>
          <w:szCs w:val="28"/>
          <w:rtl/>
        </w:rPr>
        <w:t xml:space="preserve">، </w:t>
      </w:r>
      <w:r w:rsidRPr="00831266">
        <w:rPr>
          <w:rFonts w:cs="Simplified Arabic"/>
          <w:sz w:val="28"/>
          <w:szCs w:val="28"/>
          <w:rtl/>
        </w:rPr>
        <w:t>فزيد فوق الأصل واحد آخر، يقول: خمسة، ثم اعتبر كُل واحدٍ منها بعشرةِ أمثالِها أيضًا</w:t>
      </w:r>
      <w:r>
        <w:rPr>
          <w:rFonts w:cs="Simplified Arabic"/>
          <w:sz w:val="28"/>
          <w:szCs w:val="28"/>
          <w:rtl/>
        </w:rPr>
        <w:t xml:space="preserve">، </w:t>
      </w:r>
      <w:r w:rsidRPr="00831266">
        <w:rPr>
          <w:rFonts w:cs="Simplified Arabic"/>
          <w:sz w:val="28"/>
          <w:szCs w:val="28"/>
          <w:rtl/>
        </w:rPr>
        <w:t>تأكيدًا للكثرة ومُبالغةً فيها</w:t>
      </w:r>
      <w:r>
        <w:rPr>
          <w:rFonts w:cs="Simplified Arabic"/>
          <w:sz w:val="28"/>
          <w:szCs w:val="28"/>
          <w:rtl/>
        </w:rPr>
        <w:t xml:space="preserve">، </w:t>
      </w:r>
      <w:r w:rsidRPr="00831266">
        <w:rPr>
          <w:rFonts w:cs="Simplified Arabic"/>
          <w:sz w:val="28"/>
          <w:szCs w:val="28"/>
          <w:rtl/>
        </w:rPr>
        <w:t>وقد تقرر مثلُ هذا في قوله تعالى:</w:t>
      </w:r>
      <w:r w:rsidRPr="00831266">
        <w:rPr>
          <w:rFonts w:cs="Simplified Arabic"/>
          <w:color w:val="FF0000"/>
          <w:sz w:val="28"/>
          <w:szCs w:val="28"/>
          <w:rtl/>
        </w:rPr>
        <w:t xml:space="preserve"> </w:t>
      </w:r>
      <w:r w:rsidRPr="00831266">
        <w:rPr>
          <w:rFonts w:cs="Simplified Arabic"/>
          <w:b/>
          <w:bCs/>
          <w:color w:val="FF0000"/>
          <w:sz w:val="28"/>
          <w:szCs w:val="28"/>
          <w:rtl/>
        </w:rPr>
        <w:t xml:space="preserve">{خَمْسِينَ أَلْفَ سَنَةٍ} </w:t>
      </w:r>
      <w:r w:rsidRPr="00831266">
        <w:rPr>
          <w:rFonts w:cs="Simplified Arabic"/>
          <w:sz w:val="28"/>
          <w:szCs w:val="28"/>
          <w:rtl/>
        </w:rPr>
        <w:t>[سورة المعارج:4]</w:t>
      </w:r>
      <w:r w:rsidR="00F45AE5">
        <w:rPr>
          <w:rFonts w:cs="Simplified Arabic" w:hint="cs"/>
          <w:sz w:val="28"/>
          <w:szCs w:val="28"/>
          <w:rtl/>
        </w:rPr>
        <w:t>،</w:t>
      </w:r>
      <w:r w:rsidRPr="00831266">
        <w:rPr>
          <w:rFonts w:cs="Simplified Arabic"/>
          <w:sz w:val="28"/>
          <w:szCs w:val="28"/>
          <w:rtl/>
        </w:rPr>
        <w:t xml:space="preserve"> </w:t>
      </w:r>
      <w:r w:rsidRPr="00831266">
        <w:rPr>
          <w:rFonts w:cs="Simplified Arabic"/>
          <w:color w:val="000000"/>
          <w:sz w:val="28"/>
          <w:szCs w:val="28"/>
          <w:rtl/>
        </w:rPr>
        <w:t>والكلامُ بحروفهِ نقله العيني من غير عزو</w:t>
      </w:r>
      <w:r>
        <w:rPr>
          <w:rFonts w:cs="Simplified Arabic"/>
          <w:color w:val="000000"/>
          <w:sz w:val="28"/>
          <w:szCs w:val="28"/>
          <w:rtl/>
        </w:rPr>
        <w:t xml:space="preserve">، </w:t>
      </w:r>
      <w:r w:rsidRPr="00831266">
        <w:rPr>
          <w:rFonts w:cs="Simplified Arabic"/>
          <w:color w:val="000000"/>
          <w:sz w:val="28"/>
          <w:szCs w:val="28"/>
          <w:rtl/>
        </w:rPr>
        <w:t>لكن هذا الكلام.</w:t>
      </w:r>
      <w:r w:rsidR="00F45AE5">
        <w:rPr>
          <w:rFonts w:cs="Simplified Arabic" w:hint="cs"/>
          <w:color w:val="000000"/>
          <w:sz w:val="28"/>
          <w:szCs w:val="28"/>
          <w:rtl/>
        </w:rPr>
        <w:t>.</w:t>
      </w:r>
    </w:p>
    <w:p w:rsidR="00831266" w:rsidRPr="00831266" w:rsidRDefault="00F45AE5" w:rsidP="00831266">
      <w:pPr>
        <w:autoSpaceDE w:val="0"/>
        <w:autoSpaceDN w:val="0"/>
        <w:adjustRightInd w:val="0"/>
        <w:jc w:val="both"/>
        <w:rPr>
          <w:rFonts w:cs="Simplified Arabic"/>
          <w:b/>
          <w:bCs/>
          <w:sz w:val="28"/>
          <w:szCs w:val="28"/>
          <w:rtl/>
        </w:rPr>
      </w:pPr>
      <w:r>
        <w:rPr>
          <w:rFonts w:cs="Simplified Arabic"/>
          <w:b/>
          <w:bCs/>
          <w:sz w:val="28"/>
          <w:szCs w:val="28"/>
          <w:rtl/>
        </w:rPr>
        <w:t>المقدم:</w:t>
      </w:r>
      <w:r w:rsidR="00831266" w:rsidRPr="00831266">
        <w:rPr>
          <w:rFonts w:cs="Simplified Arabic"/>
          <w:b/>
          <w:bCs/>
          <w:sz w:val="28"/>
          <w:szCs w:val="28"/>
          <w:rtl/>
        </w:rPr>
        <w:t xml:space="preserve"> تكلف.</w:t>
      </w:r>
    </w:p>
    <w:p w:rsidR="00831266" w:rsidRPr="00831266" w:rsidRDefault="00F15C65" w:rsidP="00831266">
      <w:pPr>
        <w:autoSpaceDE w:val="0"/>
        <w:autoSpaceDN w:val="0"/>
        <w:adjustRightInd w:val="0"/>
        <w:jc w:val="both"/>
        <w:rPr>
          <w:rFonts w:cs="Simplified Arabic"/>
          <w:color w:val="000000"/>
          <w:sz w:val="28"/>
          <w:szCs w:val="28"/>
          <w:rtl/>
        </w:rPr>
      </w:pPr>
      <w:r>
        <w:rPr>
          <w:rFonts w:cs="Simplified Arabic"/>
          <w:color w:val="000000"/>
          <w:sz w:val="28"/>
          <w:szCs w:val="28"/>
          <w:rtl/>
        </w:rPr>
        <w:t>فيه تكل</w:t>
      </w:r>
      <w:r>
        <w:rPr>
          <w:rFonts w:cs="Simplified Arabic" w:hint="cs"/>
          <w:color w:val="000000"/>
          <w:sz w:val="28"/>
          <w:szCs w:val="28"/>
          <w:rtl/>
        </w:rPr>
        <w:t>ُّ</w:t>
      </w:r>
      <w:r w:rsidR="00831266" w:rsidRPr="00831266">
        <w:rPr>
          <w:rFonts w:cs="Simplified Arabic"/>
          <w:color w:val="000000"/>
          <w:sz w:val="28"/>
          <w:szCs w:val="28"/>
          <w:rtl/>
        </w:rPr>
        <w:t>ف، وبُعد شديد</w:t>
      </w:r>
      <w:r w:rsidR="00831266">
        <w:rPr>
          <w:rFonts w:cs="Simplified Arabic"/>
          <w:color w:val="000000"/>
          <w:sz w:val="28"/>
          <w:szCs w:val="28"/>
          <w:rtl/>
        </w:rPr>
        <w:t xml:space="preserve">، </w:t>
      </w:r>
      <w:r w:rsidR="00831266" w:rsidRPr="00831266">
        <w:rPr>
          <w:rFonts w:cs="Simplified Arabic"/>
          <w:color w:val="000000"/>
          <w:sz w:val="28"/>
          <w:szCs w:val="28"/>
          <w:rtl/>
        </w:rPr>
        <w:t>ولا يُفهم من النص.</w:t>
      </w:r>
    </w:p>
    <w:p w:rsidR="00831266" w:rsidRPr="00831266" w:rsidRDefault="00831266" w:rsidP="00831266">
      <w:pPr>
        <w:autoSpaceDE w:val="0"/>
        <w:autoSpaceDN w:val="0"/>
        <w:adjustRightInd w:val="0"/>
        <w:jc w:val="both"/>
        <w:rPr>
          <w:rFonts w:cs="Simplified Arabic"/>
          <w:b/>
          <w:bCs/>
          <w:color w:val="000000"/>
          <w:sz w:val="28"/>
          <w:szCs w:val="28"/>
          <w:rtl/>
        </w:rPr>
      </w:pPr>
      <w:r w:rsidRPr="00831266">
        <w:rPr>
          <w:rFonts w:cs="Simplified Arabic"/>
          <w:b/>
          <w:bCs/>
          <w:color w:val="000000"/>
          <w:sz w:val="28"/>
          <w:szCs w:val="28"/>
          <w:rtl/>
        </w:rPr>
        <w:t>المقدم: صحيح.</w:t>
      </w:r>
    </w:p>
    <w:p w:rsidR="00F45AE5" w:rsidRDefault="00831266" w:rsidP="00F45AE5">
      <w:pPr>
        <w:autoSpaceDE w:val="0"/>
        <w:autoSpaceDN w:val="0"/>
        <w:adjustRightInd w:val="0"/>
        <w:jc w:val="both"/>
        <w:rPr>
          <w:rFonts w:cs="Simplified Arabic"/>
          <w:sz w:val="28"/>
          <w:szCs w:val="28"/>
          <w:rtl/>
        </w:rPr>
      </w:pPr>
      <w:r w:rsidRPr="00831266">
        <w:rPr>
          <w:rFonts w:cs="Simplified Arabic"/>
          <w:sz w:val="28"/>
          <w:szCs w:val="28"/>
          <w:rtl/>
        </w:rPr>
        <w:t>القيمُ الواحد، يقول ابنُ الأثير: قيمُ المرأة زوجُها؛ لأنهُ يقوُم بأمرِها، وما تحتاجُ إليهِ</w:t>
      </w:r>
      <w:r>
        <w:rPr>
          <w:rFonts w:cs="Simplified Arabic"/>
          <w:sz w:val="28"/>
          <w:szCs w:val="28"/>
          <w:rtl/>
        </w:rPr>
        <w:t xml:space="preserve">، </w:t>
      </w:r>
      <w:r w:rsidRPr="00831266">
        <w:rPr>
          <w:rFonts w:cs="Simplified Arabic"/>
          <w:sz w:val="28"/>
          <w:szCs w:val="28"/>
          <w:rtl/>
        </w:rPr>
        <w:t>ومنهُ الحديث</w:t>
      </w:r>
      <w:r w:rsidR="00F45AE5">
        <w:rPr>
          <w:rFonts w:cs="Simplified Arabic" w:hint="cs"/>
          <w:sz w:val="28"/>
          <w:szCs w:val="28"/>
          <w:rtl/>
        </w:rPr>
        <w:t>:</w:t>
      </w:r>
      <w:r w:rsidRPr="00831266">
        <w:rPr>
          <w:rFonts w:cs="Simplified Arabic"/>
          <w:sz w:val="28"/>
          <w:szCs w:val="28"/>
          <w:rtl/>
        </w:rPr>
        <w:t xml:space="preserve"> </w:t>
      </w:r>
      <w:r w:rsidRPr="00831266">
        <w:rPr>
          <w:rFonts w:cs="Simplified Arabic"/>
          <w:color w:val="0000FF"/>
          <w:sz w:val="28"/>
          <w:szCs w:val="28"/>
          <w:rtl/>
        </w:rPr>
        <w:t>«ما أفلحَ قومٌ قيمهُم امرأة»</w:t>
      </w:r>
      <w:r w:rsidR="00F45AE5">
        <w:rPr>
          <w:rFonts w:cs="Simplified Arabic" w:hint="cs"/>
          <w:sz w:val="28"/>
          <w:szCs w:val="28"/>
          <w:rtl/>
        </w:rPr>
        <w:t>،</w:t>
      </w:r>
      <w:r w:rsidRPr="00831266">
        <w:rPr>
          <w:rFonts w:cs="Simplified Arabic"/>
          <w:sz w:val="28"/>
          <w:szCs w:val="28"/>
          <w:rtl/>
        </w:rPr>
        <w:t xml:space="preserve"> وفي فتحُ الباري</w:t>
      </w:r>
      <w:r w:rsidR="00F45AE5">
        <w:rPr>
          <w:rFonts w:cs="Simplified Arabic" w:hint="cs"/>
          <w:sz w:val="28"/>
          <w:szCs w:val="28"/>
          <w:rtl/>
        </w:rPr>
        <w:t>:</w:t>
      </w:r>
      <w:r w:rsidRPr="00831266">
        <w:rPr>
          <w:rFonts w:cs="Simplified Arabic"/>
          <w:sz w:val="28"/>
          <w:szCs w:val="28"/>
          <w:rtl/>
        </w:rPr>
        <w:t xml:space="preserve"> القيمُ من يقومُ بأمرِهنَ</w:t>
      </w:r>
      <w:r>
        <w:rPr>
          <w:rFonts w:cs="Simplified Arabic"/>
          <w:sz w:val="28"/>
          <w:szCs w:val="28"/>
          <w:rtl/>
        </w:rPr>
        <w:t xml:space="preserve">، </w:t>
      </w:r>
      <w:r w:rsidR="00F45AE5">
        <w:rPr>
          <w:rFonts w:cs="Simplified Arabic"/>
          <w:sz w:val="28"/>
          <w:szCs w:val="28"/>
          <w:rtl/>
        </w:rPr>
        <w:t xml:space="preserve">واللام للعهدِ إشعارًا بما هو </w:t>
      </w:r>
      <w:r w:rsidRPr="00831266">
        <w:rPr>
          <w:rFonts w:cs="Simplified Arabic"/>
          <w:sz w:val="28"/>
          <w:szCs w:val="28"/>
          <w:rtl/>
        </w:rPr>
        <w:t>معهود</w:t>
      </w:r>
      <w:r>
        <w:rPr>
          <w:rFonts w:cs="Simplified Arabic"/>
          <w:sz w:val="28"/>
          <w:szCs w:val="28"/>
          <w:rtl/>
        </w:rPr>
        <w:t xml:space="preserve">، </w:t>
      </w:r>
      <w:r w:rsidR="00F45AE5">
        <w:rPr>
          <w:rFonts w:cs="Simplified Arabic"/>
          <w:sz w:val="28"/>
          <w:szCs w:val="28"/>
          <w:rtl/>
        </w:rPr>
        <w:t>من كون الرجال قوامين على النساء</w:t>
      </w:r>
      <w:r w:rsidR="00F45AE5">
        <w:rPr>
          <w:rFonts w:cs="Simplified Arabic" w:hint="cs"/>
          <w:sz w:val="28"/>
          <w:szCs w:val="28"/>
          <w:rtl/>
        </w:rPr>
        <w:t>،</w:t>
      </w:r>
      <w:r w:rsidRPr="00831266">
        <w:rPr>
          <w:rFonts w:cs="Simplified Arabic"/>
          <w:sz w:val="28"/>
          <w:szCs w:val="28"/>
          <w:rtl/>
        </w:rPr>
        <w:t xml:space="preserve"> وكأن هذه الأمور الخمسة، وكأن هذه الأمور الخمسة</w:t>
      </w:r>
      <w:r>
        <w:rPr>
          <w:rFonts w:cs="Simplified Arabic"/>
          <w:sz w:val="28"/>
          <w:szCs w:val="28"/>
          <w:rtl/>
        </w:rPr>
        <w:t xml:space="preserve">، </w:t>
      </w:r>
      <w:r w:rsidRPr="00831266">
        <w:rPr>
          <w:rFonts w:cs="Simplified Arabic"/>
          <w:sz w:val="28"/>
          <w:szCs w:val="28"/>
          <w:rtl/>
        </w:rPr>
        <w:t>يعنى المذكورة في الحديث خُصت بالذكر</w:t>
      </w:r>
      <w:r w:rsidR="00F45AE5">
        <w:rPr>
          <w:rFonts w:cs="Simplified Arabic" w:hint="cs"/>
          <w:sz w:val="28"/>
          <w:szCs w:val="28"/>
          <w:rtl/>
        </w:rPr>
        <w:t>؛</w:t>
      </w:r>
      <w:r w:rsidRPr="00831266">
        <w:rPr>
          <w:rFonts w:cs="Simplified Arabic"/>
          <w:sz w:val="28"/>
          <w:szCs w:val="28"/>
          <w:rtl/>
        </w:rPr>
        <w:t xml:space="preserve"> لكونِها مُشِعرةً باختلال الأمو</w:t>
      </w:r>
      <w:r w:rsidR="00F45AE5">
        <w:rPr>
          <w:rFonts w:cs="Simplified Arabic"/>
          <w:sz w:val="28"/>
          <w:szCs w:val="28"/>
          <w:rtl/>
        </w:rPr>
        <w:t>ر التي يحصل بحفظها صلاح المعاشِ</w:t>
      </w:r>
      <w:r w:rsidRPr="00831266">
        <w:rPr>
          <w:rFonts w:cs="Simplified Arabic"/>
          <w:sz w:val="28"/>
          <w:szCs w:val="28"/>
          <w:rtl/>
        </w:rPr>
        <w:t xml:space="preserve"> والمعاد</w:t>
      </w:r>
      <w:r>
        <w:rPr>
          <w:rFonts w:cs="Simplified Arabic"/>
          <w:sz w:val="28"/>
          <w:szCs w:val="28"/>
          <w:rtl/>
        </w:rPr>
        <w:t xml:space="preserve">، </w:t>
      </w:r>
      <w:r w:rsidRPr="00831266">
        <w:rPr>
          <w:rFonts w:cs="Simplified Arabic"/>
          <w:sz w:val="28"/>
          <w:szCs w:val="28"/>
          <w:rtl/>
        </w:rPr>
        <w:t>وهي الدين</w:t>
      </w:r>
      <w:r>
        <w:rPr>
          <w:rFonts w:cs="Simplified Arabic"/>
          <w:sz w:val="28"/>
          <w:szCs w:val="28"/>
          <w:rtl/>
        </w:rPr>
        <w:t xml:space="preserve">؛ </w:t>
      </w:r>
      <w:r w:rsidR="00F45AE5">
        <w:rPr>
          <w:rFonts w:cs="Simplified Arabic"/>
          <w:sz w:val="28"/>
          <w:szCs w:val="28"/>
          <w:rtl/>
        </w:rPr>
        <w:t>لأن رفع العلم يُخل</w:t>
      </w:r>
      <w:r w:rsidRPr="00831266">
        <w:rPr>
          <w:rFonts w:cs="Simplified Arabic"/>
          <w:sz w:val="28"/>
          <w:szCs w:val="28"/>
          <w:rtl/>
        </w:rPr>
        <w:t xml:space="preserve"> به</w:t>
      </w:r>
      <w:r>
        <w:rPr>
          <w:rFonts w:cs="Simplified Arabic"/>
          <w:sz w:val="28"/>
          <w:szCs w:val="28"/>
          <w:rtl/>
        </w:rPr>
        <w:t xml:space="preserve">، </w:t>
      </w:r>
      <w:r w:rsidR="00F45AE5">
        <w:rPr>
          <w:rFonts w:cs="Simplified Arabic"/>
          <w:sz w:val="28"/>
          <w:szCs w:val="28"/>
          <w:rtl/>
        </w:rPr>
        <w:t>والعقل؛ لأن شُرب الخمرِ يُخل بهِ، والنسب؛ لأن الزنا يُخل</w:t>
      </w:r>
      <w:r w:rsidRPr="00831266">
        <w:rPr>
          <w:rFonts w:cs="Simplified Arabic"/>
          <w:sz w:val="28"/>
          <w:szCs w:val="28"/>
          <w:rtl/>
        </w:rPr>
        <w:t xml:space="preserve"> بهِ، وال</w:t>
      </w:r>
      <w:r w:rsidR="00F45AE5">
        <w:rPr>
          <w:rFonts w:cs="Simplified Arabic"/>
          <w:sz w:val="28"/>
          <w:szCs w:val="28"/>
          <w:rtl/>
        </w:rPr>
        <w:t>نفس والمال؛ لأن كثرة الفتن تُخل</w:t>
      </w:r>
      <w:r w:rsidRPr="00831266">
        <w:rPr>
          <w:rFonts w:cs="Simplified Arabic"/>
          <w:sz w:val="28"/>
          <w:szCs w:val="28"/>
          <w:rtl/>
        </w:rPr>
        <w:t xml:space="preserve"> بهِما</w:t>
      </w:r>
      <w:r>
        <w:rPr>
          <w:rFonts w:cs="Simplified Arabic"/>
          <w:sz w:val="28"/>
          <w:szCs w:val="28"/>
          <w:rtl/>
        </w:rPr>
        <w:t xml:space="preserve">، </w:t>
      </w:r>
      <w:r w:rsidRPr="00831266">
        <w:rPr>
          <w:rFonts w:cs="Simplified Arabic"/>
          <w:sz w:val="28"/>
          <w:szCs w:val="28"/>
          <w:rtl/>
        </w:rPr>
        <w:t>هذه هي الضرورات الخمس التي جاءت الشرائِعُ بحفظها</w:t>
      </w:r>
      <w:r w:rsidR="00F45AE5">
        <w:rPr>
          <w:rFonts w:cs="Simplified Arabic" w:hint="cs"/>
          <w:sz w:val="28"/>
          <w:szCs w:val="28"/>
          <w:rtl/>
        </w:rPr>
        <w:t>.</w:t>
      </w:r>
    </w:p>
    <w:p w:rsidR="00831266" w:rsidRPr="00831266" w:rsidRDefault="00831266" w:rsidP="00F45AE5">
      <w:pPr>
        <w:autoSpaceDE w:val="0"/>
        <w:autoSpaceDN w:val="0"/>
        <w:adjustRightInd w:val="0"/>
        <w:jc w:val="both"/>
        <w:rPr>
          <w:rFonts w:cs="Simplified Arabic"/>
          <w:sz w:val="28"/>
          <w:szCs w:val="28"/>
          <w:rtl/>
        </w:rPr>
      </w:pPr>
      <w:r>
        <w:rPr>
          <w:rFonts w:cs="Simplified Arabic"/>
          <w:sz w:val="28"/>
          <w:szCs w:val="28"/>
          <w:rtl/>
        </w:rPr>
        <w:t xml:space="preserve"> </w:t>
      </w:r>
      <w:r w:rsidRPr="00831266">
        <w:rPr>
          <w:rFonts w:cs="Simplified Arabic"/>
          <w:sz w:val="28"/>
          <w:szCs w:val="28"/>
          <w:rtl/>
        </w:rPr>
        <w:t>يقول الكرماني: فإن قلت: هل لتخصيص هذه الأمور بالذكر فائدةً معلومة؟ قلت: والله أعلمُ يحتملُ أن يكون ذلك؛ لأنها مُشعرة باختلال الضرورات الخمس الواجبُ رعايتها في جميع الأديان، التي يحفظُها صلاح المعاشِ والمعاد، أو التي بحفظها صل</w:t>
      </w:r>
      <w:r w:rsidR="00F45AE5">
        <w:rPr>
          <w:rFonts w:cs="Simplified Arabic"/>
          <w:sz w:val="28"/>
          <w:szCs w:val="28"/>
          <w:rtl/>
        </w:rPr>
        <w:t>اح المعاشِ، والمعاد، ونِظام أحو</w:t>
      </w:r>
      <w:r w:rsidRPr="00831266">
        <w:rPr>
          <w:rFonts w:cs="Simplified Arabic"/>
          <w:sz w:val="28"/>
          <w:szCs w:val="28"/>
          <w:rtl/>
        </w:rPr>
        <w:t>ال الدارين، وهي: الدينُ، والعقلُ،</w:t>
      </w:r>
      <w:r w:rsidR="00F45AE5">
        <w:rPr>
          <w:rFonts w:cs="Simplified Arabic"/>
          <w:sz w:val="28"/>
          <w:szCs w:val="28"/>
          <w:rtl/>
        </w:rPr>
        <w:t xml:space="preserve"> والنفسُ، والنسبُ، والمال، فرفع</w:t>
      </w:r>
      <w:r w:rsidR="00F45AE5">
        <w:rPr>
          <w:rFonts w:cs="Simplified Arabic" w:hint="cs"/>
          <w:sz w:val="28"/>
          <w:szCs w:val="28"/>
          <w:rtl/>
        </w:rPr>
        <w:t>ُ</w:t>
      </w:r>
      <w:r w:rsidR="00F45AE5">
        <w:rPr>
          <w:rFonts w:cs="Simplified Arabic"/>
          <w:sz w:val="28"/>
          <w:szCs w:val="28"/>
          <w:rtl/>
        </w:rPr>
        <w:t xml:space="preserve"> العلم</w:t>
      </w:r>
      <w:r w:rsidR="00F45AE5">
        <w:rPr>
          <w:rFonts w:cs="Simplified Arabic" w:hint="cs"/>
          <w:sz w:val="28"/>
          <w:szCs w:val="28"/>
          <w:rtl/>
        </w:rPr>
        <w:t>ِ</w:t>
      </w:r>
      <w:r w:rsidR="00F45AE5">
        <w:rPr>
          <w:rFonts w:cs="Simplified Arabic"/>
          <w:sz w:val="28"/>
          <w:szCs w:val="28"/>
          <w:rtl/>
        </w:rPr>
        <w:t xml:space="preserve"> مُخل</w:t>
      </w:r>
      <w:r w:rsidR="00F45AE5">
        <w:rPr>
          <w:rFonts w:cs="Simplified Arabic" w:hint="cs"/>
          <w:sz w:val="28"/>
          <w:szCs w:val="28"/>
          <w:rtl/>
        </w:rPr>
        <w:t>ٌّ</w:t>
      </w:r>
      <w:r w:rsidRPr="00831266">
        <w:rPr>
          <w:rFonts w:cs="Simplified Arabic"/>
          <w:sz w:val="28"/>
          <w:szCs w:val="28"/>
          <w:rtl/>
        </w:rPr>
        <w:t xml:space="preserve"> بحفظ الدين</w:t>
      </w:r>
      <w:r>
        <w:rPr>
          <w:rFonts w:cs="Simplified Arabic"/>
          <w:sz w:val="28"/>
          <w:szCs w:val="28"/>
          <w:rtl/>
        </w:rPr>
        <w:t xml:space="preserve">، </w:t>
      </w:r>
      <w:r w:rsidRPr="00831266">
        <w:rPr>
          <w:rFonts w:cs="Simplified Arabic"/>
          <w:sz w:val="28"/>
          <w:szCs w:val="28"/>
          <w:rtl/>
        </w:rPr>
        <w:t>وشُربِ الخمر،</w:t>
      </w:r>
      <w:r w:rsidR="00F15C65">
        <w:rPr>
          <w:rFonts w:cs="Simplified Arabic" w:hint="cs"/>
          <w:sz w:val="28"/>
          <w:szCs w:val="28"/>
          <w:rtl/>
        </w:rPr>
        <w:t xml:space="preserve"> </w:t>
      </w:r>
      <w:r w:rsidR="00F15C65">
        <w:rPr>
          <w:rFonts w:cs="Simplified Arabic"/>
          <w:sz w:val="28"/>
          <w:szCs w:val="28"/>
          <w:rtl/>
        </w:rPr>
        <w:t>مُخل</w:t>
      </w:r>
      <w:r w:rsidR="00F15C65">
        <w:rPr>
          <w:rFonts w:cs="Simplified Arabic" w:hint="cs"/>
          <w:sz w:val="28"/>
          <w:szCs w:val="28"/>
          <w:rtl/>
        </w:rPr>
        <w:t>ٌّ</w:t>
      </w:r>
      <w:r w:rsidRPr="00831266">
        <w:rPr>
          <w:rFonts w:cs="Simplified Arabic"/>
          <w:sz w:val="28"/>
          <w:szCs w:val="28"/>
          <w:rtl/>
        </w:rPr>
        <w:t xml:space="preserve"> بالعقِل وبالمالِ أيضًا، وقلة الرجالِ بسببِ الفِتن، وظهور الزنا بالنسب</w:t>
      </w:r>
      <w:r>
        <w:rPr>
          <w:rFonts w:cs="Simplified Arabic"/>
          <w:sz w:val="28"/>
          <w:szCs w:val="28"/>
          <w:rtl/>
        </w:rPr>
        <w:t xml:space="preserve">، </w:t>
      </w:r>
      <w:r w:rsidRPr="00831266">
        <w:rPr>
          <w:rFonts w:cs="Simplified Arabic"/>
          <w:sz w:val="28"/>
          <w:szCs w:val="28"/>
          <w:rtl/>
        </w:rPr>
        <w:t>وكذا بالمالِ غالِبًا</w:t>
      </w:r>
      <w:r>
        <w:rPr>
          <w:rFonts w:cs="Simplified Arabic"/>
          <w:sz w:val="28"/>
          <w:szCs w:val="28"/>
          <w:rtl/>
        </w:rPr>
        <w:t xml:space="preserve">، </w:t>
      </w:r>
      <w:r w:rsidRPr="00831266">
        <w:rPr>
          <w:rFonts w:cs="Simplified Arabic"/>
          <w:sz w:val="28"/>
          <w:szCs w:val="28"/>
          <w:rtl/>
        </w:rPr>
        <w:t>يعني كلام ابن حجر مأخوذٌ في جملته من كلام الكرماني</w:t>
      </w:r>
      <w:r>
        <w:rPr>
          <w:rFonts w:cs="Simplified Arabic"/>
          <w:sz w:val="28"/>
          <w:szCs w:val="28"/>
          <w:rtl/>
        </w:rPr>
        <w:t xml:space="preserve">، </w:t>
      </w:r>
      <w:r w:rsidRPr="00831266">
        <w:rPr>
          <w:rFonts w:cs="Simplified Arabic"/>
          <w:sz w:val="28"/>
          <w:szCs w:val="28"/>
          <w:rtl/>
        </w:rPr>
        <w:t xml:space="preserve">فهو أصل </w:t>
      </w:r>
      <w:r w:rsidRPr="00831266">
        <w:rPr>
          <w:rFonts w:cs="Simplified Arabic"/>
          <w:sz w:val="28"/>
          <w:szCs w:val="28"/>
          <w:rtl/>
        </w:rPr>
        <w:lastRenderedPageBreak/>
        <w:t>هذه الشروح المتداوَلة، على أوهامٍ فيه، فإن قلت: لما كان اختلال هذه الأمور من علاماتها؟  لما كان اختلال هذه الأمور من</w:t>
      </w:r>
      <w:r w:rsidR="00F15C65">
        <w:rPr>
          <w:rFonts w:cs="Simplified Arabic"/>
          <w:sz w:val="28"/>
          <w:szCs w:val="28"/>
          <w:rtl/>
        </w:rPr>
        <w:t xml:space="preserve"> علاماتها- يعنى علامات الساعة-؟</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المقدم: الساعة.</w:t>
      </w:r>
    </w:p>
    <w:p w:rsidR="00831266" w:rsidRPr="00831266" w:rsidRDefault="00831266" w:rsidP="004161A6">
      <w:pPr>
        <w:autoSpaceDE w:val="0"/>
        <w:autoSpaceDN w:val="0"/>
        <w:adjustRightInd w:val="0"/>
        <w:jc w:val="both"/>
        <w:rPr>
          <w:rFonts w:cs="Simplified Arabic"/>
          <w:sz w:val="28"/>
          <w:szCs w:val="28"/>
          <w:rtl/>
        </w:rPr>
      </w:pPr>
      <w:r w:rsidRPr="00831266">
        <w:rPr>
          <w:rFonts w:cs="Simplified Arabic"/>
          <w:sz w:val="28"/>
          <w:szCs w:val="28"/>
          <w:rtl/>
        </w:rPr>
        <w:t xml:space="preserve"> قلت: لأن الخلائق لا يُتركون سُدى، ولا نبي بعد هذا الزمان</w:t>
      </w:r>
      <w:r>
        <w:rPr>
          <w:rFonts w:cs="Simplified Arabic"/>
          <w:sz w:val="28"/>
          <w:szCs w:val="28"/>
          <w:rtl/>
        </w:rPr>
        <w:t xml:space="preserve">، </w:t>
      </w:r>
      <w:r w:rsidRPr="00831266">
        <w:rPr>
          <w:rFonts w:cs="Simplified Arabic"/>
          <w:sz w:val="28"/>
          <w:szCs w:val="28"/>
          <w:rtl/>
        </w:rPr>
        <w:t>يعني بعد محمد</w:t>
      </w:r>
      <w:r>
        <w:rPr>
          <w:rFonts w:cs="Simplified Arabic"/>
          <w:sz w:val="28"/>
          <w:szCs w:val="28"/>
          <w:rtl/>
        </w:rPr>
        <w:t>- عليه الصلاة والسلام-</w:t>
      </w:r>
      <w:r w:rsidR="004161A6">
        <w:rPr>
          <w:rFonts w:cs="Simplified Arabic" w:hint="cs"/>
          <w:sz w:val="28"/>
          <w:szCs w:val="28"/>
          <w:rtl/>
        </w:rPr>
        <w:t>،</w:t>
      </w:r>
      <w:r w:rsidR="004161A6">
        <w:rPr>
          <w:rFonts w:cs="Simplified Arabic"/>
          <w:sz w:val="28"/>
          <w:szCs w:val="28"/>
          <w:rtl/>
        </w:rPr>
        <w:t xml:space="preserve"> فتعين خراب العالم وقُرب</w:t>
      </w:r>
      <w:r w:rsidRPr="00831266">
        <w:rPr>
          <w:rFonts w:cs="Simplified Arabic"/>
          <w:sz w:val="28"/>
          <w:szCs w:val="28"/>
          <w:rtl/>
        </w:rPr>
        <w:t xml:space="preserve"> القيامة.</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المقدم: الله المستعان.</w:t>
      </w:r>
    </w:p>
    <w:p w:rsidR="00831266" w:rsidRPr="00831266" w:rsidRDefault="00831266" w:rsidP="00831266">
      <w:pPr>
        <w:autoSpaceDE w:val="0"/>
        <w:autoSpaceDN w:val="0"/>
        <w:adjustRightInd w:val="0"/>
        <w:jc w:val="both"/>
        <w:rPr>
          <w:rFonts w:cs="Simplified Arabic"/>
          <w:sz w:val="28"/>
          <w:szCs w:val="28"/>
          <w:rtl/>
        </w:rPr>
      </w:pPr>
      <w:r w:rsidRPr="00831266">
        <w:rPr>
          <w:rFonts w:cs="Simplified Arabic"/>
          <w:sz w:val="28"/>
          <w:szCs w:val="28"/>
          <w:rtl/>
        </w:rPr>
        <w:t>يعني إذا انتهكت الضرورات الخمس</w:t>
      </w:r>
      <w:r>
        <w:rPr>
          <w:rFonts w:cs="Simplified Arabic"/>
          <w:sz w:val="28"/>
          <w:szCs w:val="28"/>
          <w:rtl/>
        </w:rPr>
        <w:t xml:space="preserve">، </w:t>
      </w:r>
      <w:r w:rsidRPr="00831266">
        <w:rPr>
          <w:rFonts w:cs="Simplified Arabic"/>
          <w:sz w:val="28"/>
          <w:szCs w:val="28"/>
          <w:rtl/>
        </w:rPr>
        <w:t>ولا نبي بعد مُحمد</w:t>
      </w:r>
      <w:r>
        <w:rPr>
          <w:rFonts w:cs="Simplified Arabic"/>
          <w:sz w:val="28"/>
          <w:szCs w:val="28"/>
          <w:rtl/>
        </w:rPr>
        <w:t>- عليه الصلاة والسلام-</w:t>
      </w:r>
      <w:r w:rsidRPr="00831266">
        <w:rPr>
          <w:rFonts w:cs="Simplified Arabic"/>
          <w:sz w:val="28"/>
          <w:szCs w:val="28"/>
          <w:rtl/>
        </w:rPr>
        <w:t xml:space="preserve"> هي انتهكت في الفترة، نعم</w:t>
      </w:r>
      <w:r>
        <w:rPr>
          <w:rFonts w:cs="Simplified Arabic"/>
          <w:sz w:val="28"/>
          <w:szCs w:val="28"/>
          <w:rtl/>
        </w:rPr>
        <w:t xml:space="preserve">، </w:t>
      </w:r>
      <w:r w:rsidR="004161A6">
        <w:rPr>
          <w:rFonts w:cs="Simplified Arabic"/>
          <w:sz w:val="28"/>
          <w:szCs w:val="28"/>
          <w:rtl/>
        </w:rPr>
        <w:t>لكن</w:t>
      </w:r>
      <w:r w:rsidRPr="00831266">
        <w:rPr>
          <w:rFonts w:cs="Simplified Arabic"/>
          <w:sz w:val="28"/>
          <w:szCs w:val="28"/>
          <w:rtl/>
        </w:rPr>
        <w:t xml:space="preserve"> الناس يترقبون ظهور نبي</w:t>
      </w:r>
      <w:r>
        <w:rPr>
          <w:rFonts w:cs="Simplified Arabic"/>
          <w:sz w:val="28"/>
          <w:szCs w:val="28"/>
          <w:rtl/>
        </w:rPr>
        <w:t xml:space="preserve">، </w:t>
      </w:r>
      <w:r w:rsidRPr="00831266">
        <w:rPr>
          <w:rFonts w:cs="Simplified Arabic"/>
          <w:sz w:val="28"/>
          <w:szCs w:val="28"/>
          <w:rtl/>
        </w:rPr>
        <w:t>الآن إذا انتهكت في آخر الزمان، ماذا يترقبون؟ ما بعد هذا إلا خرابُ العالم وقيامُ الساعة</w:t>
      </w:r>
      <w:r>
        <w:rPr>
          <w:rFonts w:cs="Simplified Arabic"/>
          <w:sz w:val="28"/>
          <w:szCs w:val="28"/>
          <w:rtl/>
        </w:rPr>
        <w:t xml:space="preserve">، </w:t>
      </w:r>
      <w:r w:rsidRPr="00831266">
        <w:rPr>
          <w:rFonts w:cs="Simplified Arabic"/>
          <w:sz w:val="28"/>
          <w:szCs w:val="28"/>
          <w:rtl/>
        </w:rPr>
        <w:t>ظاهرة المناسبة.</w:t>
      </w:r>
    </w:p>
    <w:p w:rsidR="00831266" w:rsidRPr="00831266" w:rsidRDefault="00831266" w:rsidP="004161A6">
      <w:pPr>
        <w:autoSpaceDE w:val="0"/>
        <w:autoSpaceDN w:val="0"/>
        <w:adjustRightInd w:val="0"/>
        <w:jc w:val="both"/>
        <w:rPr>
          <w:rFonts w:cs="Simplified Arabic"/>
          <w:sz w:val="28"/>
          <w:szCs w:val="28"/>
          <w:rtl/>
        </w:rPr>
      </w:pPr>
      <w:r w:rsidRPr="00831266">
        <w:rPr>
          <w:rFonts w:cs="Simplified Arabic"/>
          <w:sz w:val="28"/>
          <w:szCs w:val="28"/>
          <w:rtl/>
        </w:rPr>
        <w:t>يقول القرطبي في المُف</w:t>
      </w:r>
      <w:r w:rsidR="004161A6">
        <w:rPr>
          <w:rFonts w:cs="Simplified Arabic"/>
          <w:sz w:val="28"/>
          <w:szCs w:val="28"/>
          <w:rtl/>
        </w:rPr>
        <w:t>هِم: في هذا الحديث علم من أعلام</w:t>
      </w:r>
      <w:r w:rsidRPr="00831266">
        <w:rPr>
          <w:rFonts w:cs="Simplified Arabic"/>
          <w:sz w:val="28"/>
          <w:szCs w:val="28"/>
          <w:rtl/>
        </w:rPr>
        <w:t xml:space="preserve"> النبوة</w:t>
      </w:r>
      <w:r w:rsidR="004161A6">
        <w:rPr>
          <w:rFonts w:cs="Simplified Arabic" w:hint="cs"/>
          <w:sz w:val="28"/>
          <w:szCs w:val="28"/>
          <w:rtl/>
        </w:rPr>
        <w:t>؛</w:t>
      </w:r>
      <w:r w:rsidRPr="00831266">
        <w:rPr>
          <w:rFonts w:cs="Simplified Arabic"/>
          <w:sz w:val="28"/>
          <w:szCs w:val="28"/>
          <w:rtl/>
        </w:rPr>
        <w:t xml:space="preserve"> إذ أخبر النبي</w:t>
      </w:r>
      <w:r>
        <w:rPr>
          <w:rFonts w:cs="Simplified Arabic"/>
          <w:sz w:val="28"/>
          <w:szCs w:val="28"/>
          <w:rtl/>
        </w:rPr>
        <w:t>- عليه الصلاة والسلام-</w:t>
      </w:r>
      <w:r w:rsidRPr="00831266">
        <w:rPr>
          <w:rFonts w:cs="Simplified Arabic"/>
          <w:sz w:val="28"/>
          <w:szCs w:val="28"/>
          <w:rtl/>
        </w:rPr>
        <w:t xml:space="preserve"> عن أمورٍ ستقع خصوصًا، فوقعت خصوصًا في هذا الزمان، القرطبي، في أوائل السابِع، وقال القرطبي في التذكِرة: هناك في المُفهِم</w:t>
      </w:r>
      <w:r w:rsidR="004161A6">
        <w:rPr>
          <w:rFonts w:cs="Simplified Arabic" w:hint="cs"/>
          <w:sz w:val="28"/>
          <w:szCs w:val="28"/>
          <w:rtl/>
        </w:rPr>
        <w:t>،</w:t>
      </w:r>
      <w:r w:rsidRPr="00831266">
        <w:rPr>
          <w:rFonts w:cs="Simplified Arabic"/>
          <w:sz w:val="28"/>
          <w:szCs w:val="28"/>
          <w:rtl/>
        </w:rPr>
        <w:t xml:space="preserve"> وهُ</w:t>
      </w:r>
      <w:r w:rsidR="00F15C65">
        <w:rPr>
          <w:rFonts w:cs="Simplified Arabic"/>
          <w:sz w:val="28"/>
          <w:szCs w:val="28"/>
          <w:rtl/>
        </w:rPr>
        <w:t>نا في التذكِرة، واحد</w:t>
      </w:r>
      <w:r w:rsidR="006416DD">
        <w:rPr>
          <w:rFonts w:cs="Simplified Arabic"/>
          <w:sz w:val="28"/>
          <w:szCs w:val="28"/>
          <w:rtl/>
        </w:rPr>
        <w:t xml:space="preserve"> </w:t>
      </w:r>
      <w:r w:rsidR="004161A6">
        <w:rPr>
          <w:rFonts w:cs="Simplified Arabic" w:hint="cs"/>
          <w:sz w:val="28"/>
          <w:szCs w:val="28"/>
          <w:rtl/>
        </w:rPr>
        <w:t>أم</w:t>
      </w:r>
      <w:r w:rsidR="004161A6">
        <w:rPr>
          <w:rFonts w:cs="Simplified Arabic"/>
          <w:sz w:val="28"/>
          <w:szCs w:val="28"/>
          <w:rtl/>
        </w:rPr>
        <w:t xml:space="preserve"> اثن</w:t>
      </w:r>
      <w:r w:rsidR="004161A6">
        <w:rPr>
          <w:rFonts w:cs="Simplified Arabic" w:hint="cs"/>
          <w:sz w:val="28"/>
          <w:szCs w:val="28"/>
          <w:rtl/>
        </w:rPr>
        <w:t>ا</w:t>
      </w:r>
      <w:r w:rsidR="006416DD">
        <w:rPr>
          <w:rFonts w:cs="Simplified Arabic"/>
          <w:sz w:val="28"/>
          <w:szCs w:val="28"/>
          <w:rtl/>
        </w:rPr>
        <w:t>ن</w:t>
      </w:r>
      <w:r w:rsidR="006416DD">
        <w:rPr>
          <w:rFonts w:cs="Simplified Arabic" w:hint="cs"/>
          <w:sz w:val="28"/>
          <w:szCs w:val="28"/>
          <w:rtl/>
        </w:rPr>
        <w:t>؟</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الأخ الحاضر: ......</w:t>
      </w:r>
    </w:p>
    <w:p w:rsidR="00831266" w:rsidRPr="00831266" w:rsidRDefault="004161A6" w:rsidP="00831266">
      <w:pPr>
        <w:autoSpaceDE w:val="0"/>
        <w:autoSpaceDN w:val="0"/>
        <w:adjustRightInd w:val="0"/>
        <w:jc w:val="both"/>
        <w:rPr>
          <w:rFonts w:cs="Simplified Arabic"/>
          <w:sz w:val="28"/>
          <w:szCs w:val="28"/>
          <w:rtl/>
        </w:rPr>
      </w:pPr>
      <w:r>
        <w:rPr>
          <w:rFonts w:cs="Simplified Arabic" w:hint="cs"/>
          <w:sz w:val="28"/>
          <w:szCs w:val="28"/>
          <w:rtl/>
        </w:rPr>
        <w:t>نعم</w:t>
      </w:r>
      <w:r w:rsidR="00831266" w:rsidRPr="00831266">
        <w:rPr>
          <w:rFonts w:cs="Simplified Arabic"/>
          <w:sz w:val="28"/>
          <w:szCs w:val="28"/>
          <w:rtl/>
        </w:rPr>
        <w:t xml:space="preserve"> القرطبي، قال القرطبي: في المُفهِم وقال القرطبي: في التذكِرة.</w:t>
      </w:r>
    </w:p>
    <w:p w:rsidR="00831266" w:rsidRPr="00831266" w:rsidRDefault="00831266" w:rsidP="004161A6">
      <w:pPr>
        <w:autoSpaceDE w:val="0"/>
        <w:autoSpaceDN w:val="0"/>
        <w:adjustRightInd w:val="0"/>
        <w:jc w:val="both"/>
        <w:rPr>
          <w:rFonts w:cs="Simplified Arabic"/>
          <w:b/>
          <w:bCs/>
          <w:sz w:val="28"/>
          <w:szCs w:val="28"/>
          <w:rtl/>
        </w:rPr>
      </w:pPr>
      <w:r w:rsidRPr="00831266">
        <w:rPr>
          <w:rFonts w:cs="Simplified Arabic"/>
          <w:b/>
          <w:bCs/>
          <w:sz w:val="28"/>
          <w:szCs w:val="28"/>
          <w:rtl/>
        </w:rPr>
        <w:t>الأخ الحاضر: اثن</w:t>
      </w:r>
      <w:r w:rsidR="004161A6">
        <w:rPr>
          <w:rFonts w:cs="Simplified Arabic" w:hint="cs"/>
          <w:b/>
          <w:bCs/>
          <w:sz w:val="28"/>
          <w:szCs w:val="28"/>
          <w:rtl/>
        </w:rPr>
        <w:t>ا</w:t>
      </w:r>
      <w:r w:rsidRPr="00831266">
        <w:rPr>
          <w:rFonts w:cs="Simplified Arabic"/>
          <w:b/>
          <w:bCs/>
          <w:sz w:val="28"/>
          <w:szCs w:val="28"/>
          <w:rtl/>
        </w:rPr>
        <w:t>ن.</w:t>
      </w:r>
    </w:p>
    <w:p w:rsidR="00831266" w:rsidRPr="00831266" w:rsidRDefault="00831266" w:rsidP="004161A6">
      <w:pPr>
        <w:autoSpaceDE w:val="0"/>
        <w:autoSpaceDN w:val="0"/>
        <w:adjustRightInd w:val="0"/>
        <w:jc w:val="both"/>
        <w:rPr>
          <w:rFonts w:cs="Simplified Arabic"/>
          <w:sz w:val="28"/>
          <w:szCs w:val="28"/>
          <w:rtl/>
        </w:rPr>
      </w:pPr>
      <w:r w:rsidRPr="00831266">
        <w:rPr>
          <w:rFonts w:cs="Simplified Arabic"/>
          <w:sz w:val="28"/>
          <w:szCs w:val="28"/>
          <w:rtl/>
        </w:rPr>
        <w:t>نعم</w:t>
      </w:r>
      <w:r>
        <w:rPr>
          <w:rFonts w:cs="Simplified Arabic"/>
          <w:sz w:val="28"/>
          <w:szCs w:val="28"/>
          <w:rtl/>
        </w:rPr>
        <w:t xml:space="preserve">، </w:t>
      </w:r>
      <w:r w:rsidRPr="00831266">
        <w:rPr>
          <w:rFonts w:cs="Simplified Arabic"/>
          <w:sz w:val="28"/>
          <w:szCs w:val="28"/>
          <w:rtl/>
        </w:rPr>
        <w:t>اثن</w:t>
      </w:r>
      <w:r w:rsidR="004161A6">
        <w:rPr>
          <w:rFonts w:cs="Simplified Arabic" w:hint="cs"/>
          <w:sz w:val="28"/>
          <w:szCs w:val="28"/>
          <w:rtl/>
        </w:rPr>
        <w:t>ا</w:t>
      </w:r>
      <w:r w:rsidRPr="00831266">
        <w:rPr>
          <w:rFonts w:cs="Simplified Arabic"/>
          <w:sz w:val="28"/>
          <w:szCs w:val="28"/>
          <w:rtl/>
        </w:rPr>
        <w:t xml:space="preserve">ن صاحِبُ المُفهِم </w:t>
      </w:r>
      <w:r w:rsidR="004161A6">
        <w:rPr>
          <w:rFonts w:cs="Simplified Arabic"/>
          <w:sz w:val="28"/>
          <w:szCs w:val="28"/>
          <w:rtl/>
        </w:rPr>
        <w:t>أبو العباس شيخ لصاحب</w:t>
      </w:r>
      <w:r w:rsidR="00F15C65">
        <w:rPr>
          <w:rFonts w:cs="Simplified Arabic"/>
          <w:sz w:val="28"/>
          <w:szCs w:val="28"/>
          <w:rtl/>
        </w:rPr>
        <w:t xml:space="preserve"> التذكِرة</w:t>
      </w:r>
      <w:r w:rsidRPr="00831266">
        <w:rPr>
          <w:rFonts w:cs="Simplified Arabic"/>
          <w:sz w:val="28"/>
          <w:szCs w:val="28"/>
          <w:rtl/>
        </w:rPr>
        <w:t xml:space="preserve"> الذي هو صاحِب التفسير الكبير، يقول القرطبي: في التذكرة يحتمل أن يراد بالقي</w:t>
      </w:r>
      <w:r w:rsidR="006416DD">
        <w:rPr>
          <w:rFonts w:cs="Simplified Arabic"/>
          <w:sz w:val="28"/>
          <w:szCs w:val="28"/>
          <w:rtl/>
        </w:rPr>
        <w:t>م من يقوم عليهن سواء كنَّ موطو</w:t>
      </w:r>
      <w:r w:rsidR="006416DD">
        <w:rPr>
          <w:rFonts w:cs="Simplified Arabic" w:hint="cs"/>
          <w:sz w:val="28"/>
          <w:szCs w:val="28"/>
          <w:rtl/>
        </w:rPr>
        <w:t>آ</w:t>
      </w:r>
      <w:r w:rsidR="004161A6">
        <w:rPr>
          <w:rFonts w:cs="Simplified Arabic"/>
          <w:sz w:val="28"/>
          <w:szCs w:val="28"/>
          <w:rtl/>
        </w:rPr>
        <w:t>ت أم لا، من يقومُ عليهِن</w:t>
      </w:r>
      <w:r w:rsidRPr="00831266">
        <w:rPr>
          <w:rFonts w:cs="Simplified Arabic"/>
          <w:sz w:val="28"/>
          <w:szCs w:val="28"/>
          <w:rtl/>
        </w:rPr>
        <w:t xml:space="preserve"> سواء كنَّ </w:t>
      </w:r>
      <w:r w:rsidR="006416DD">
        <w:rPr>
          <w:rFonts w:cs="Simplified Arabic"/>
          <w:sz w:val="28"/>
          <w:szCs w:val="28"/>
          <w:rtl/>
        </w:rPr>
        <w:t>موطوآت</w:t>
      </w:r>
      <w:r w:rsidRPr="00831266">
        <w:rPr>
          <w:rFonts w:cs="Simplified Arabic"/>
          <w:sz w:val="28"/>
          <w:szCs w:val="28"/>
          <w:rtl/>
        </w:rPr>
        <w:t xml:space="preserve"> أم لا</w:t>
      </w:r>
      <w:r>
        <w:rPr>
          <w:rFonts w:cs="Simplified Arabic"/>
          <w:sz w:val="28"/>
          <w:szCs w:val="28"/>
          <w:rtl/>
        </w:rPr>
        <w:t xml:space="preserve">، </w:t>
      </w:r>
      <w:r w:rsidRPr="00831266">
        <w:rPr>
          <w:rFonts w:cs="Simplified Arabic"/>
          <w:sz w:val="28"/>
          <w:szCs w:val="28"/>
          <w:rtl/>
        </w:rPr>
        <w:t>ويُحتملُ أن يكون ذلك يقعُ في الزما</w:t>
      </w:r>
      <w:r w:rsidR="004161A6">
        <w:rPr>
          <w:rFonts w:cs="Simplified Arabic"/>
          <w:sz w:val="28"/>
          <w:szCs w:val="28"/>
          <w:rtl/>
        </w:rPr>
        <w:t>ن الذي لا يبقى فيه من يقول الله</w:t>
      </w:r>
      <w:r w:rsidRPr="00831266">
        <w:rPr>
          <w:rFonts w:cs="Simplified Arabic"/>
          <w:sz w:val="28"/>
          <w:szCs w:val="28"/>
          <w:rtl/>
        </w:rPr>
        <w:t xml:space="preserve"> الله</w:t>
      </w:r>
      <w:r>
        <w:rPr>
          <w:rFonts w:cs="Simplified Arabic"/>
          <w:sz w:val="28"/>
          <w:szCs w:val="28"/>
          <w:rtl/>
        </w:rPr>
        <w:t xml:space="preserve">، </w:t>
      </w:r>
      <w:r w:rsidRPr="00831266">
        <w:rPr>
          <w:rFonts w:cs="Simplified Arabic"/>
          <w:sz w:val="28"/>
          <w:szCs w:val="28"/>
          <w:rtl/>
        </w:rPr>
        <w:t xml:space="preserve">يعني لاسيما إذا كُنَ </w:t>
      </w:r>
      <w:r w:rsidR="006416DD">
        <w:rPr>
          <w:rFonts w:cs="Simplified Arabic"/>
          <w:sz w:val="28"/>
          <w:szCs w:val="28"/>
          <w:rtl/>
        </w:rPr>
        <w:t>موطوآت</w:t>
      </w:r>
      <w:r w:rsidRPr="00831266">
        <w:rPr>
          <w:rFonts w:cs="Simplified Arabic"/>
          <w:sz w:val="28"/>
          <w:szCs w:val="28"/>
          <w:rtl/>
        </w:rPr>
        <w:t xml:space="preserve"> الخمسين</w:t>
      </w:r>
      <w:r w:rsidR="004161A6">
        <w:rPr>
          <w:rFonts w:cs="Simplified Arabic"/>
          <w:sz w:val="28"/>
          <w:szCs w:val="28"/>
          <w:rtl/>
        </w:rPr>
        <w:t>،</w:t>
      </w:r>
      <w:r w:rsidR="004161A6">
        <w:rPr>
          <w:rFonts w:cs="Simplified Arabic" w:hint="cs"/>
          <w:sz w:val="28"/>
          <w:szCs w:val="28"/>
          <w:rtl/>
        </w:rPr>
        <w:t xml:space="preserve"> </w:t>
      </w:r>
      <w:r w:rsidRPr="00831266">
        <w:rPr>
          <w:rFonts w:cs="Simplified Arabic"/>
          <w:sz w:val="28"/>
          <w:szCs w:val="28"/>
          <w:rtl/>
        </w:rPr>
        <w:t>فيتزوج الواحد بغير عددٍ جهلاً بالحُكم الشرعي، يتزوج خمسين جهلاً بحُكم الشرع</w:t>
      </w:r>
      <w:r>
        <w:rPr>
          <w:rFonts w:cs="Simplified Arabic"/>
          <w:sz w:val="28"/>
          <w:szCs w:val="28"/>
          <w:rtl/>
        </w:rPr>
        <w:t xml:space="preserve">، </w:t>
      </w:r>
      <w:r w:rsidRPr="00831266">
        <w:rPr>
          <w:rFonts w:cs="Simplified Arabic"/>
          <w:sz w:val="28"/>
          <w:szCs w:val="28"/>
          <w:rtl/>
        </w:rPr>
        <w:t>وهذا مُنا</w:t>
      </w:r>
      <w:r w:rsidR="004161A6">
        <w:rPr>
          <w:rFonts w:cs="Simplified Arabic"/>
          <w:sz w:val="28"/>
          <w:szCs w:val="28"/>
          <w:rtl/>
        </w:rPr>
        <w:t>سب للزمن الذي لا يقال فيه</w:t>
      </w:r>
      <w:r w:rsidR="004161A6">
        <w:rPr>
          <w:rFonts w:cs="Simplified Arabic" w:hint="cs"/>
          <w:sz w:val="28"/>
          <w:szCs w:val="28"/>
          <w:rtl/>
        </w:rPr>
        <w:t>:</w:t>
      </w:r>
      <w:r w:rsidR="004161A6">
        <w:rPr>
          <w:rFonts w:cs="Simplified Arabic"/>
          <w:sz w:val="28"/>
          <w:szCs w:val="28"/>
          <w:rtl/>
        </w:rPr>
        <w:t xml:space="preserve"> الله </w:t>
      </w:r>
      <w:r w:rsidRPr="00831266">
        <w:rPr>
          <w:rFonts w:cs="Simplified Arabic"/>
          <w:sz w:val="28"/>
          <w:szCs w:val="28"/>
          <w:rtl/>
        </w:rPr>
        <w:t>الله.</w:t>
      </w:r>
    </w:p>
    <w:p w:rsidR="00831266" w:rsidRPr="00831266" w:rsidRDefault="00831266" w:rsidP="004161A6">
      <w:pPr>
        <w:autoSpaceDE w:val="0"/>
        <w:autoSpaceDN w:val="0"/>
        <w:adjustRightInd w:val="0"/>
        <w:jc w:val="both"/>
        <w:rPr>
          <w:rFonts w:cs="Simplified Arabic"/>
          <w:sz w:val="28"/>
          <w:szCs w:val="28"/>
          <w:rtl/>
        </w:rPr>
      </w:pPr>
      <w:r w:rsidRPr="00831266">
        <w:rPr>
          <w:rFonts w:cs="Simplified Arabic"/>
          <w:sz w:val="28"/>
          <w:szCs w:val="28"/>
          <w:rtl/>
        </w:rPr>
        <w:t>أما ع</w:t>
      </w:r>
      <w:r w:rsidR="004161A6">
        <w:rPr>
          <w:rFonts w:cs="Simplified Arabic"/>
          <w:sz w:val="28"/>
          <w:szCs w:val="28"/>
          <w:rtl/>
        </w:rPr>
        <w:t>لى احتمال الأول أن يُراد بالقيم</w:t>
      </w:r>
      <w:r w:rsidRPr="00831266">
        <w:rPr>
          <w:rFonts w:cs="Simplified Arabic"/>
          <w:sz w:val="28"/>
          <w:szCs w:val="28"/>
          <w:rtl/>
        </w:rPr>
        <w:t xml:space="preserve"> من يقوم عليهن سواءٌ كُنا </w:t>
      </w:r>
      <w:r w:rsidR="006416DD">
        <w:rPr>
          <w:rFonts w:cs="Simplified Arabic"/>
          <w:sz w:val="28"/>
          <w:szCs w:val="28"/>
          <w:rtl/>
        </w:rPr>
        <w:t>موطوآت</w:t>
      </w:r>
      <w:r w:rsidRPr="00831266">
        <w:rPr>
          <w:rFonts w:cs="Simplified Arabic"/>
          <w:sz w:val="28"/>
          <w:szCs w:val="28"/>
          <w:rtl/>
        </w:rPr>
        <w:t xml:space="preserve"> أم لا</w:t>
      </w:r>
      <w:r>
        <w:rPr>
          <w:rFonts w:cs="Simplified Arabic"/>
          <w:sz w:val="28"/>
          <w:szCs w:val="28"/>
          <w:rtl/>
        </w:rPr>
        <w:t xml:space="preserve">، </w:t>
      </w:r>
      <w:r w:rsidRPr="00831266">
        <w:rPr>
          <w:rFonts w:cs="Simplified Arabic"/>
          <w:sz w:val="28"/>
          <w:szCs w:val="28"/>
          <w:rtl/>
        </w:rPr>
        <w:t>فلا يمنع أن يقوم الإنسان على نسائِهِ، من أقاربه، ومعارفه</w:t>
      </w:r>
      <w:r>
        <w:rPr>
          <w:rFonts w:cs="Simplified Arabic"/>
          <w:sz w:val="28"/>
          <w:szCs w:val="28"/>
          <w:rtl/>
        </w:rPr>
        <w:t xml:space="preserve">، </w:t>
      </w:r>
      <w:r w:rsidR="004161A6">
        <w:rPr>
          <w:rFonts w:cs="Simplified Arabic"/>
          <w:sz w:val="28"/>
          <w:szCs w:val="28"/>
          <w:rtl/>
        </w:rPr>
        <w:t>وجيرانهِ</w:t>
      </w:r>
      <w:r w:rsidRPr="00831266">
        <w:rPr>
          <w:rFonts w:cs="Simplified Arabic"/>
          <w:sz w:val="28"/>
          <w:szCs w:val="28"/>
          <w:rtl/>
        </w:rPr>
        <w:t>، ما في</w:t>
      </w:r>
      <w:r w:rsidR="004161A6">
        <w:rPr>
          <w:rFonts w:cs="Simplified Arabic" w:hint="cs"/>
          <w:sz w:val="28"/>
          <w:szCs w:val="28"/>
          <w:rtl/>
        </w:rPr>
        <w:t>ه</w:t>
      </w:r>
      <w:r w:rsidR="004161A6">
        <w:rPr>
          <w:rFonts w:cs="Simplified Arabic"/>
          <w:sz w:val="28"/>
          <w:szCs w:val="28"/>
          <w:rtl/>
        </w:rPr>
        <w:t xml:space="preserve"> مانع من هذا</w:t>
      </w:r>
      <w:r w:rsidRPr="00831266">
        <w:rPr>
          <w:rFonts w:cs="Simplified Arabic"/>
          <w:sz w:val="28"/>
          <w:szCs w:val="28"/>
          <w:rtl/>
        </w:rPr>
        <w:t>؛ لكثرة الحُرُوب التي تحصد الرجال</w:t>
      </w:r>
      <w:r w:rsidR="004161A6">
        <w:rPr>
          <w:rFonts w:cs="Simplified Arabic" w:hint="cs"/>
          <w:sz w:val="28"/>
          <w:szCs w:val="28"/>
          <w:rtl/>
        </w:rPr>
        <w:t>-</w:t>
      </w:r>
      <w:r w:rsidRPr="00831266">
        <w:rPr>
          <w:rFonts w:cs="Simplified Arabic"/>
          <w:sz w:val="28"/>
          <w:szCs w:val="28"/>
          <w:rtl/>
        </w:rPr>
        <w:t xml:space="preserve"> نسأل الله السلامة والعافية</w:t>
      </w:r>
      <w:r w:rsidR="004161A6">
        <w:rPr>
          <w:rFonts w:cs="Simplified Arabic" w:hint="cs"/>
          <w:sz w:val="28"/>
          <w:szCs w:val="28"/>
          <w:rtl/>
        </w:rPr>
        <w:t>-</w:t>
      </w:r>
      <w:r w:rsidRPr="00831266">
        <w:rPr>
          <w:rFonts w:cs="Simplified Arabic"/>
          <w:sz w:val="28"/>
          <w:szCs w:val="28"/>
          <w:rtl/>
        </w:rPr>
        <w:t xml:space="preserve"> يقول: فيتزوج الواحد بغير عددٍ جهلاً بالحُكم الشرعي، يقول ابن حجر: وقد وُجد ذلك من بعض أمراء التركمان</w:t>
      </w:r>
      <w:r>
        <w:rPr>
          <w:rFonts w:cs="Simplified Arabic"/>
          <w:sz w:val="28"/>
          <w:szCs w:val="28"/>
          <w:rtl/>
        </w:rPr>
        <w:t xml:space="preserve"> </w:t>
      </w:r>
      <w:r w:rsidRPr="00831266">
        <w:rPr>
          <w:rFonts w:cs="Simplified Arabic"/>
          <w:sz w:val="28"/>
          <w:szCs w:val="28"/>
          <w:rtl/>
        </w:rPr>
        <w:t>وغيرهم مِن أهل هذا الزمان مع دعواه الإسلام، والله المستعان، وقد وُجد ذ</w:t>
      </w:r>
      <w:r w:rsidR="004161A6">
        <w:rPr>
          <w:rFonts w:cs="Simplified Arabic"/>
          <w:sz w:val="28"/>
          <w:szCs w:val="28"/>
          <w:rtl/>
        </w:rPr>
        <w:t>لك من بعض أمراء التركمان</w:t>
      </w:r>
      <w:r w:rsidRPr="00831266">
        <w:rPr>
          <w:rFonts w:cs="Simplified Arabic"/>
          <w:sz w:val="28"/>
          <w:szCs w:val="28"/>
          <w:rtl/>
        </w:rPr>
        <w:t xml:space="preserve"> وغيرهِم مِن أهلِ هذا الزمان مع دعواه الإسلام</w:t>
      </w:r>
      <w:r>
        <w:rPr>
          <w:rFonts w:cs="Simplified Arabic"/>
          <w:sz w:val="28"/>
          <w:szCs w:val="28"/>
          <w:rtl/>
        </w:rPr>
        <w:t xml:space="preserve">، </w:t>
      </w:r>
      <w:r w:rsidRPr="00831266">
        <w:rPr>
          <w:rFonts w:cs="Simplified Arabic"/>
          <w:sz w:val="28"/>
          <w:szCs w:val="28"/>
          <w:rtl/>
        </w:rPr>
        <w:t>والله المستعا</w:t>
      </w:r>
      <w:r w:rsidR="004161A6">
        <w:rPr>
          <w:rFonts w:cs="Simplified Arabic"/>
          <w:sz w:val="28"/>
          <w:szCs w:val="28"/>
          <w:rtl/>
        </w:rPr>
        <w:t>ن، يعني تزوج عدد</w:t>
      </w:r>
      <w:r w:rsidR="004161A6">
        <w:rPr>
          <w:rFonts w:cs="Simplified Arabic" w:hint="cs"/>
          <w:sz w:val="28"/>
          <w:szCs w:val="28"/>
          <w:rtl/>
        </w:rPr>
        <w:t>ًا</w:t>
      </w:r>
      <w:r w:rsidR="004161A6">
        <w:rPr>
          <w:rFonts w:cs="Simplified Arabic"/>
          <w:sz w:val="28"/>
          <w:szCs w:val="28"/>
          <w:rtl/>
        </w:rPr>
        <w:t xml:space="preserve"> كبير</w:t>
      </w:r>
      <w:r w:rsidR="004161A6">
        <w:rPr>
          <w:rFonts w:cs="Simplified Arabic" w:hint="cs"/>
          <w:sz w:val="28"/>
          <w:szCs w:val="28"/>
          <w:rtl/>
        </w:rPr>
        <w:t>ًا</w:t>
      </w:r>
      <w:r w:rsidR="004161A6">
        <w:rPr>
          <w:rFonts w:cs="Simplified Arabic"/>
          <w:sz w:val="28"/>
          <w:szCs w:val="28"/>
          <w:rtl/>
        </w:rPr>
        <w:t>، في ترجمة</w:t>
      </w:r>
      <w:r w:rsidRPr="00831266">
        <w:rPr>
          <w:rFonts w:cs="Simplified Arabic"/>
          <w:sz w:val="28"/>
          <w:szCs w:val="28"/>
          <w:rtl/>
        </w:rPr>
        <w:t xml:space="preserve"> تيمور</w:t>
      </w:r>
      <w:r w:rsidR="00F15C65">
        <w:rPr>
          <w:rFonts w:cs="Simplified Arabic"/>
          <w:sz w:val="28"/>
          <w:szCs w:val="28"/>
          <w:rtl/>
        </w:rPr>
        <w:t xml:space="preserve"> من المنهل الصافي، ادعى الإسلام</w:t>
      </w:r>
      <w:r w:rsidRPr="00831266">
        <w:rPr>
          <w:rFonts w:cs="Simplified Arabic"/>
          <w:sz w:val="28"/>
          <w:szCs w:val="28"/>
          <w:rtl/>
        </w:rPr>
        <w:t>.</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المقدم: نعم.</w:t>
      </w:r>
    </w:p>
    <w:p w:rsidR="00831266" w:rsidRPr="00831266" w:rsidRDefault="00831266" w:rsidP="00831266">
      <w:pPr>
        <w:autoSpaceDE w:val="0"/>
        <w:autoSpaceDN w:val="0"/>
        <w:adjustRightInd w:val="0"/>
        <w:jc w:val="both"/>
        <w:rPr>
          <w:rFonts w:cs="Simplified Arabic"/>
          <w:sz w:val="28"/>
          <w:szCs w:val="28"/>
          <w:rtl/>
        </w:rPr>
      </w:pPr>
      <w:r w:rsidRPr="00831266">
        <w:rPr>
          <w:rFonts w:cs="Simplified Arabic"/>
          <w:sz w:val="28"/>
          <w:szCs w:val="28"/>
          <w:rtl/>
        </w:rPr>
        <w:t>وهو معروف بظلمهِ.</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المقدم: نعم.</w:t>
      </w:r>
    </w:p>
    <w:p w:rsidR="00831266" w:rsidRPr="00831266" w:rsidRDefault="00831266" w:rsidP="004161A6">
      <w:pPr>
        <w:autoSpaceDE w:val="0"/>
        <w:autoSpaceDN w:val="0"/>
        <w:adjustRightInd w:val="0"/>
        <w:jc w:val="both"/>
        <w:rPr>
          <w:rFonts w:cs="Simplified Arabic"/>
          <w:sz w:val="28"/>
          <w:szCs w:val="28"/>
          <w:rtl/>
        </w:rPr>
      </w:pPr>
      <w:r w:rsidRPr="00831266">
        <w:rPr>
          <w:rFonts w:cs="Simplified Arabic"/>
          <w:sz w:val="28"/>
          <w:szCs w:val="28"/>
          <w:rtl/>
        </w:rPr>
        <w:lastRenderedPageBreak/>
        <w:t>ففرح أهل الإسلام بذلك</w:t>
      </w:r>
      <w:r>
        <w:rPr>
          <w:rFonts w:cs="Simplified Arabic"/>
          <w:sz w:val="28"/>
          <w:szCs w:val="28"/>
          <w:rtl/>
        </w:rPr>
        <w:t xml:space="preserve">، </w:t>
      </w:r>
      <w:r w:rsidR="004161A6">
        <w:rPr>
          <w:rFonts w:cs="Simplified Arabic"/>
          <w:sz w:val="28"/>
          <w:szCs w:val="28"/>
          <w:rtl/>
        </w:rPr>
        <w:t>فتبين أن عندهُ نسوة هن</w:t>
      </w:r>
      <w:r w:rsidRPr="00831266">
        <w:rPr>
          <w:rFonts w:cs="Simplified Arabic"/>
          <w:sz w:val="28"/>
          <w:szCs w:val="28"/>
          <w:rtl/>
        </w:rPr>
        <w:t xml:space="preserve"> كن زوجات أبيه، كن زوجات أبيه عندهم بالإرث</w:t>
      </w:r>
      <w:r>
        <w:rPr>
          <w:rFonts w:cs="Simplified Arabic"/>
          <w:sz w:val="28"/>
          <w:szCs w:val="28"/>
          <w:rtl/>
        </w:rPr>
        <w:t xml:space="preserve">، </w:t>
      </w:r>
      <w:r w:rsidRPr="00831266">
        <w:rPr>
          <w:rFonts w:cs="Simplified Arabic"/>
          <w:sz w:val="28"/>
          <w:szCs w:val="28"/>
          <w:rtl/>
        </w:rPr>
        <w:t>يتزوج زوجات أبيه، الذي تولى المُلك بعده</w:t>
      </w:r>
      <w:r>
        <w:rPr>
          <w:rFonts w:cs="Simplified Arabic"/>
          <w:sz w:val="28"/>
          <w:szCs w:val="28"/>
          <w:rtl/>
        </w:rPr>
        <w:t xml:space="preserve">، </w:t>
      </w:r>
      <w:r w:rsidRPr="00831266">
        <w:rPr>
          <w:rFonts w:cs="Simplified Arabic"/>
          <w:sz w:val="28"/>
          <w:szCs w:val="28"/>
          <w:rtl/>
        </w:rPr>
        <w:t xml:space="preserve">يتزوج زوجاته، </w:t>
      </w:r>
      <w:r w:rsidR="004161A6">
        <w:rPr>
          <w:rFonts w:cs="Simplified Arabic" w:hint="cs"/>
          <w:sz w:val="28"/>
          <w:szCs w:val="28"/>
          <w:rtl/>
        </w:rPr>
        <w:t>ما</w:t>
      </w:r>
      <w:r w:rsidRPr="00831266">
        <w:rPr>
          <w:rFonts w:cs="Simplified Arabic"/>
          <w:sz w:val="28"/>
          <w:szCs w:val="28"/>
          <w:rtl/>
        </w:rPr>
        <w:t xml:space="preserve"> الموقف من مثلِ هذا؟  رجُل ظالم</w:t>
      </w:r>
      <w:r>
        <w:rPr>
          <w:rFonts w:cs="Simplified Arabic"/>
          <w:sz w:val="28"/>
          <w:szCs w:val="28"/>
          <w:rtl/>
        </w:rPr>
        <w:t xml:space="preserve">، </w:t>
      </w:r>
      <w:r w:rsidRPr="00831266">
        <w:rPr>
          <w:rFonts w:cs="Simplified Arabic"/>
          <w:sz w:val="28"/>
          <w:szCs w:val="28"/>
          <w:rtl/>
        </w:rPr>
        <w:t>وادعى الإسلام</w:t>
      </w:r>
      <w:r>
        <w:rPr>
          <w:rFonts w:cs="Simplified Arabic"/>
          <w:sz w:val="28"/>
          <w:szCs w:val="28"/>
          <w:rtl/>
        </w:rPr>
        <w:t xml:space="preserve">، </w:t>
      </w:r>
      <w:r w:rsidR="00F15C65">
        <w:rPr>
          <w:rFonts w:cs="Simplified Arabic"/>
          <w:sz w:val="28"/>
          <w:szCs w:val="28"/>
          <w:rtl/>
        </w:rPr>
        <w:t>ماذا يُقال له؟</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المقدم</w:t>
      </w:r>
      <w:r w:rsidR="006416DD">
        <w:rPr>
          <w:rFonts w:cs="Simplified Arabic"/>
          <w:b/>
          <w:bCs/>
          <w:sz w:val="28"/>
          <w:szCs w:val="28"/>
          <w:rtl/>
        </w:rPr>
        <w:t>: وإ</w:t>
      </w:r>
      <w:r w:rsidR="006416DD">
        <w:rPr>
          <w:rFonts w:cs="Simplified Arabic" w:hint="cs"/>
          <w:b/>
          <w:bCs/>
          <w:sz w:val="28"/>
          <w:szCs w:val="28"/>
          <w:rtl/>
        </w:rPr>
        <w:t>ن</w:t>
      </w:r>
      <w:r w:rsidRPr="00831266">
        <w:rPr>
          <w:rFonts w:cs="Simplified Arabic"/>
          <w:b/>
          <w:bCs/>
          <w:sz w:val="28"/>
          <w:szCs w:val="28"/>
          <w:rtl/>
        </w:rPr>
        <w:t xml:space="preserve"> ي</w:t>
      </w:r>
      <w:r w:rsidR="004161A6">
        <w:rPr>
          <w:rFonts w:cs="Simplified Arabic" w:hint="cs"/>
          <w:b/>
          <w:bCs/>
          <w:sz w:val="28"/>
          <w:szCs w:val="28"/>
          <w:rtl/>
        </w:rPr>
        <w:t>ُ</w:t>
      </w:r>
      <w:r w:rsidRPr="00831266">
        <w:rPr>
          <w:rFonts w:cs="Simplified Arabic"/>
          <w:b/>
          <w:bCs/>
          <w:sz w:val="28"/>
          <w:szCs w:val="28"/>
          <w:rtl/>
        </w:rPr>
        <w:t>نكر عليه يا شيخ بطش.</w:t>
      </w:r>
    </w:p>
    <w:p w:rsidR="00831266" w:rsidRPr="00831266" w:rsidRDefault="00831266" w:rsidP="00831266">
      <w:pPr>
        <w:autoSpaceDE w:val="0"/>
        <w:autoSpaceDN w:val="0"/>
        <w:adjustRightInd w:val="0"/>
        <w:jc w:val="both"/>
        <w:rPr>
          <w:rFonts w:cs="Simplified Arabic"/>
          <w:sz w:val="28"/>
          <w:szCs w:val="28"/>
          <w:rtl/>
        </w:rPr>
      </w:pPr>
      <w:r w:rsidRPr="00831266">
        <w:rPr>
          <w:rFonts w:cs="Simplified Arabic"/>
          <w:sz w:val="28"/>
          <w:szCs w:val="28"/>
          <w:rtl/>
        </w:rPr>
        <w:t>ورجع.</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المقدم: ورجع وارتد.</w:t>
      </w:r>
    </w:p>
    <w:p w:rsidR="00831266" w:rsidRPr="00831266" w:rsidRDefault="00831266" w:rsidP="004161A6">
      <w:pPr>
        <w:autoSpaceDE w:val="0"/>
        <w:autoSpaceDN w:val="0"/>
        <w:adjustRightInd w:val="0"/>
        <w:jc w:val="both"/>
        <w:rPr>
          <w:rFonts w:cs="Simplified Arabic"/>
          <w:sz w:val="28"/>
          <w:szCs w:val="28"/>
          <w:rtl/>
        </w:rPr>
      </w:pPr>
      <w:r w:rsidRPr="00831266">
        <w:rPr>
          <w:rFonts w:cs="Simplified Arabic"/>
          <w:sz w:val="28"/>
          <w:szCs w:val="28"/>
          <w:rtl/>
        </w:rPr>
        <w:t>وارتد</w:t>
      </w:r>
      <w:r>
        <w:rPr>
          <w:rFonts w:cs="Simplified Arabic"/>
          <w:sz w:val="28"/>
          <w:szCs w:val="28"/>
          <w:rtl/>
        </w:rPr>
        <w:t xml:space="preserve">، </w:t>
      </w:r>
      <w:r w:rsidRPr="00831266">
        <w:rPr>
          <w:rFonts w:cs="Simplified Arabic"/>
          <w:sz w:val="28"/>
          <w:szCs w:val="28"/>
          <w:rtl/>
        </w:rPr>
        <w:t>فالأكثر من أهل العلم قالوا: إن النكاح هذا باطل</w:t>
      </w:r>
      <w:r w:rsidR="004161A6">
        <w:rPr>
          <w:rFonts w:cs="Simplified Arabic" w:hint="cs"/>
          <w:sz w:val="28"/>
          <w:szCs w:val="28"/>
          <w:rtl/>
        </w:rPr>
        <w:t>،</w:t>
      </w:r>
      <w:r w:rsidRPr="00831266">
        <w:rPr>
          <w:rFonts w:cs="Simplified Arabic"/>
          <w:sz w:val="28"/>
          <w:szCs w:val="28"/>
          <w:rtl/>
        </w:rPr>
        <w:t xml:space="preserve"> ولا يجوز البقاء عنده ولا لحظة، </w:t>
      </w:r>
      <w:r w:rsidR="004161A6">
        <w:rPr>
          <w:rFonts w:cs="Simplified Arabic"/>
          <w:sz w:val="28"/>
          <w:szCs w:val="28"/>
          <w:rtl/>
        </w:rPr>
        <w:t>فقال أحدهُم: نُخرج المسألة تخريجاً شرعي</w:t>
      </w:r>
      <w:r w:rsidR="004161A6">
        <w:rPr>
          <w:rFonts w:cs="Simplified Arabic" w:hint="cs"/>
          <w:sz w:val="28"/>
          <w:szCs w:val="28"/>
          <w:rtl/>
        </w:rPr>
        <w:t>ًّ</w:t>
      </w:r>
      <w:r w:rsidRPr="00831266">
        <w:rPr>
          <w:rFonts w:cs="Simplified Arabic"/>
          <w:sz w:val="28"/>
          <w:szCs w:val="28"/>
          <w:rtl/>
        </w:rPr>
        <w:t>ا</w:t>
      </w:r>
      <w:r w:rsidR="004161A6">
        <w:rPr>
          <w:rFonts w:cs="Simplified Arabic" w:hint="cs"/>
          <w:sz w:val="28"/>
          <w:szCs w:val="28"/>
          <w:rtl/>
        </w:rPr>
        <w:t>؛</w:t>
      </w:r>
      <w:r w:rsidRPr="00831266">
        <w:rPr>
          <w:rFonts w:cs="Simplified Arabic"/>
          <w:sz w:val="28"/>
          <w:szCs w:val="28"/>
          <w:rtl/>
        </w:rPr>
        <w:t xml:space="preserve"> نظرًا</w:t>
      </w:r>
      <w:r w:rsidR="004161A6">
        <w:rPr>
          <w:rFonts w:cs="Simplified Arabic"/>
          <w:sz w:val="28"/>
          <w:szCs w:val="28"/>
          <w:rtl/>
        </w:rPr>
        <w:t xml:space="preserve"> لأن المصلحة تقتضي ذلك، كيف؟</w:t>
      </w:r>
      <w:r w:rsidRPr="00831266">
        <w:rPr>
          <w:rFonts w:cs="Simplified Arabic"/>
          <w:sz w:val="28"/>
          <w:szCs w:val="28"/>
          <w:rtl/>
        </w:rPr>
        <w:t xml:space="preserve"> يقول عقد الوالد عليهن باطل، عقد الأب عليهن باطل.</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المقدم: لسن بزوجاتٍ للأب.</w:t>
      </w:r>
    </w:p>
    <w:p w:rsidR="00831266" w:rsidRPr="00831266" w:rsidRDefault="00831266" w:rsidP="00831266">
      <w:pPr>
        <w:autoSpaceDE w:val="0"/>
        <w:autoSpaceDN w:val="0"/>
        <w:adjustRightInd w:val="0"/>
        <w:jc w:val="both"/>
        <w:rPr>
          <w:rFonts w:cs="Simplified Arabic"/>
          <w:sz w:val="28"/>
          <w:szCs w:val="28"/>
          <w:rtl/>
        </w:rPr>
      </w:pPr>
      <w:r w:rsidRPr="00831266">
        <w:rPr>
          <w:rFonts w:cs="Simplified Arabic"/>
          <w:sz w:val="28"/>
          <w:szCs w:val="28"/>
          <w:rtl/>
        </w:rPr>
        <w:t>نعم.</w:t>
      </w:r>
    </w:p>
    <w:p w:rsidR="00831266" w:rsidRPr="00831266" w:rsidRDefault="00831266" w:rsidP="00831266">
      <w:pPr>
        <w:autoSpaceDE w:val="0"/>
        <w:autoSpaceDN w:val="0"/>
        <w:adjustRightInd w:val="0"/>
        <w:jc w:val="both"/>
        <w:rPr>
          <w:rFonts w:cs="Simplified Arabic"/>
          <w:b/>
          <w:bCs/>
          <w:sz w:val="28"/>
          <w:szCs w:val="28"/>
          <w:rtl/>
        </w:rPr>
      </w:pPr>
      <w:r w:rsidRPr="00831266">
        <w:rPr>
          <w:rFonts w:cs="Simplified Arabic"/>
          <w:b/>
          <w:bCs/>
          <w:sz w:val="28"/>
          <w:szCs w:val="28"/>
          <w:rtl/>
        </w:rPr>
        <w:t>الأخ الحاضر:........</w:t>
      </w:r>
    </w:p>
    <w:p w:rsidR="00831266" w:rsidRPr="00831266" w:rsidRDefault="004161A6" w:rsidP="00F15C65">
      <w:pPr>
        <w:autoSpaceDE w:val="0"/>
        <w:autoSpaceDN w:val="0"/>
        <w:adjustRightInd w:val="0"/>
        <w:jc w:val="both"/>
        <w:rPr>
          <w:rFonts w:cs="Simplified Arabic"/>
          <w:sz w:val="28"/>
          <w:szCs w:val="28"/>
          <w:rtl/>
        </w:rPr>
      </w:pPr>
      <w:r>
        <w:rPr>
          <w:rFonts w:cs="Simplified Arabic"/>
          <w:sz w:val="28"/>
          <w:szCs w:val="28"/>
          <w:rtl/>
        </w:rPr>
        <w:t>طبعًا</w:t>
      </w:r>
      <w:r w:rsidR="00831266" w:rsidRPr="00831266">
        <w:rPr>
          <w:rFonts w:cs="Simplified Arabic"/>
          <w:sz w:val="28"/>
          <w:szCs w:val="28"/>
          <w:rtl/>
        </w:rPr>
        <w:t xml:space="preserve"> نكاح كُفار</w:t>
      </w:r>
      <w:r w:rsidR="00831266">
        <w:rPr>
          <w:rFonts w:cs="Simplified Arabic"/>
          <w:sz w:val="28"/>
          <w:szCs w:val="28"/>
          <w:rtl/>
        </w:rPr>
        <w:t xml:space="preserve">، </w:t>
      </w:r>
      <w:r w:rsidR="00831266" w:rsidRPr="00831266">
        <w:rPr>
          <w:rFonts w:cs="Simplified Arabic"/>
          <w:sz w:val="28"/>
          <w:szCs w:val="28"/>
          <w:rtl/>
        </w:rPr>
        <w:t>نكاح كُفار</w:t>
      </w:r>
      <w:r w:rsidR="00831266">
        <w:rPr>
          <w:rFonts w:cs="Simplified Arabic"/>
          <w:sz w:val="28"/>
          <w:szCs w:val="28"/>
          <w:rtl/>
        </w:rPr>
        <w:t xml:space="preserve">، </w:t>
      </w:r>
      <w:r w:rsidR="00831266" w:rsidRPr="00831266">
        <w:rPr>
          <w:rFonts w:cs="Simplified Arabic"/>
          <w:sz w:val="28"/>
          <w:szCs w:val="28"/>
          <w:rtl/>
        </w:rPr>
        <w:t>فهو في حُكم الباطل،</w:t>
      </w:r>
      <w:r w:rsidR="00F15C65">
        <w:rPr>
          <w:rFonts w:cs="Simplified Arabic"/>
          <w:sz w:val="28"/>
          <w:szCs w:val="28"/>
          <w:rtl/>
        </w:rPr>
        <w:t xml:space="preserve"> لكن هل مثل هذا التبرير مقبول؟ </w:t>
      </w:r>
    </w:p>
    <w:p w:rsidR="00831266" w:rsidRPr="00831266" w:rsidRDefault="00831266" w:rsidP="004161A6">
      <w:pPr>
        <w:autoSpaceDE w:val="0"/>
        <w:autoSpaceDN w:val="0"/>
        <w:adjustRightInd w:val="0"/>
        <w:jc w:val="both"/>
        <w:rPr>
          <w:rFonts w:cs="Simplified Arabic"/>
          <w:b/>
          <w:bCs/>
          <w:sz w:val="28"/>
          <w:szCs w:val="28"/>
          <w:rtl/>
        </w:rPr>
      </w:pPr>
      <w:r w:rsidRPr="00831266">
        <w:rPr>
          <w:rFonts w:cs="Simplified Arabic"/>
          <w:b/>
          <w:bCs/>
          <w:sz w:val="28"/>
          <w:szCs w:val="28"/>
          <w:rtl/>
        </w:rPr>
        <w:t xml:space="preserve">المقدم: </w:t>
      </w:r>
      <w:r w:rsidR="004161A6">
        <w:rPr>
          <w:rFonts w:cs="Simplified Arabic" w:hint="cs"/>
          <w:b/>
          <w:bCs/>
          <w:sz w:val="28"/>
          <w:szCs w:val="28"/>
          <w:rtl/>
        </w:rPr>
        <w:t>ليس</w:t>
      </w:r>
      <w:r w:rsidRPr="00831266">
        <w:rPr>
          <w:rFonts w:cs="Simplified Arabic"/>
          <w:b/>
          <w:bCs/>
          <w:sz w:val="28"/>
          <w:szCs w:val="28"/>
          <w:rtl/>
        </w:rPr>
        <w:t xml:space="preserve"> بمقبول.</w:t>
      </w:r>
    </w:p>
    <w:p w:rsidR="00831266" w:rsidRPr="00831266" w:rsidRDefault="004161A6" w:rsidP="004161A6">
      <w:pPr>
        <w:autoSpaceDE w:val="0"/>
        <w:autoSpaceDN w:val="0"/>
        <w:adjustRightInd w:val="0"/>
        <w:jc w:val="both"/>
        <w:rPr>
          <w:rFonts w:cs="Simplified Arabic"/>
          <w:sz w:val="28"/>
          <w:szCs w:val="28"/>
          <w:rtl/>
        </w:rPr>
      </w:pPr>
      <w:r>
        <w:rPr>
          <w:rFonts w:cs="Simplified Arabic"/>
          <w:sz w:val="28"/>
          <w:szCs w:val="28"/>
          <w:rtl/>
        </w:rPr>
        <w:t>نعم نعترف بأن هذا مُنكر عظيم</w:t>
      </w:r>
      <w:r w:rsidR="00831266">
        <w:rPr>
          <w:rFonts w:cs="Simplified Arabic"/>
          <w:sz w:val="28"/>
          <w:szCs w:val="28"/>
          <w:rtl/>
        </w:rPr>
        <w:t xml:space="preserve">، </w:t>
      </w:r>
      <w:r w:rsidR="00831266" w:rsidRPr="00831266">
        <w:rPr>
          <w:rFonts w:cs="Simplified Arabic"/>
          <w:sz w:val="28"/>
          <w:szCs w:val="28"/>
          <w:rtl/>
        </w:rPr>
        <w:t>وشنيع</w:t>
      </w:r>
      <w:r w:rsidR="00831266">
        <w:rPr>
          <w:rFonts w:cs="Simplified Arabic"/>
          <w:sz w:val="28"/>
          <w:szCs w:val="28"/>
          <w:rtl/>
        </w:rPr>
        <w:t xml:space="preserve">، </w:t>
      </w:r>
      <w:r w:rsidR="00831266" w:rsidRPr="00831266">
        <w:rPr>
          <w:rFonts w:cs="Simplified Arabic"/>
          <w:sz w:val="28"/>
          <w:szCs w:val="28"/>
          <w:rtl/>
        </w:rPr>
        <w:t>وإذا رأينا أن المصلحة في عدم إنكاره لبطش الرجُل</w:t>
      </w:r>
      <w:r w:rsidR="00831266">
        <w:rPr>
          <w:rFonts w:cs="Simplified Arabic"/>
          <w:sz w:val="28"/>
          <w:szCs w:val="28"/>
          <w:rtl/>
        </w:rPr>
        <w:t xml:space="preserve">، </w:t>
      </w:r>
      <w:r w:rsidR="00831266" w:rsidRPr="00831266">
        <w:rPr>
          <w:rFonts w:cs="Simplified Arabic"/>
          <w:sz w:val="28"/>
          <w:szCs w:val="28"/>
          <w:rtl/>
        </w:rPr>
        <w:t xml:space="preserve">وخشية مِن انتقامه من </w:t>
      </w:r>
      <w:r w:rsidR="00831266">
        <w:rPr>
          <w:rFonts w:cs="Simplified Arabic"/>
          <w:sz w:val="28"/>
          <w:szCs w:val="28"/>
          <w:rtl/>
        </w:rPr>
        <w:t>الأُمَّة</w:t>
      </w:r>
      <w:r w:rsidR="00831266" w:rsidRPr="00831266">
        <w:rPr>
          <w:rFonts w:cs="Simplified Arabic"/>
          <w:sz w:val="28"/>
          <w:szCs w:val="28"/>
          <w:rtl/>
        </w:rPr>
        <w:t xml:space="preserve"> بكامِلها، </w:t>
      </w:r>
      <w:r>
        <w:rPr>
          <w:rFonts w:cs="Simplified Arabic" w:hint="cs"/>
          <w:sz w:val="28"/>
          <w:szCs w:val="28"/>
          <w:rtl/>
        </w:rPr>
        <w:t>ف</w:t>
      </w:r>
      <w:r w:rsidR="00831266" w:rsidRPr="00831266">
        <w:rPr>
          <w:rFonts w:cs="Simplified Arabic"/>
          <w:sz w:val="28"/>
          <w:szCs w:val="28"/>
          <w:rtl/>
        </w:rPr>
        <w:t>السكوت فيه مندوح</w:t>
      </w:r>
      <w:r w:rsidR="006416DD">
        <w:rPr>
          <w:rFonts w:cs="Simplified Arabic" w:hint="cs"/>
          <w:sz w:val="28"/>
          <w:szCs w:val="28"/>
          <w:rtl/>
        </w:rPr>
        <w:t>ة</w:t>
      </w:r>
      <w:r w:rsidR="00831266">
        <w:rPr>
          <w:rFonts w:cs="Simplified Arabic"/>
          <w:sz w:val="28"/>
          <w:szCs w:val="28"/>
          <w:rtl/>
        </w:rPr>
        <w:t xml:space="preserve">، </w:t>
      </w:r>
      <w:r w:rsidR="00831266" w:rsidRPr="00831266">
        <w:rPr>
          <w:rFonts w:cs="Simplified Arabic"/>
          <w:sz w:val="28"/>
          <w:szCs w:val="28"/>
          <w:rtl/>
        </w:rPr>
        <w:t>لكن لا يُبرر مثل هذا العمل بحيث يُشرعَ له</w:t>
      </w:r>
      <w:r w:rsidR="00831266">
        <w:rPr>
          <w:rFonts w:cs="Simplified Arabic"/>
          <w:sz w:val="28"/>
          <w:szCs w:val="28"/>
          <w:rtl/>
        </w:rPr>
        <w:t xml:space="preserve">، </w:t>
      </w:r>
      <w:r w:rsidR="00831266" w:rsidRPr="00831266">
        <w:rPr>
          <w:rFonts w:cs="Simplified Arabic"/>
          <w:sz w:val="28"/>
          <w:szCs w:val="28"/>
          <w:rtl/>
        </w:rPr>
        <w:t>وإلا فمُجرد الوطءِ من قِبلِ الأب يُحرمُها على الابن ولو زنا</w:t>
      </w:r>
      <w:r w:rsidR="00831266">
        <w:rPr>
          <w:rFonts w:cs="Simplified Arabic"/>
          <w:sz w:val="28"/>
          <w:szCs w:val="28"/>
          <w:rtl/>
        </w:rPr>
        <w:t xml:space="preserve">، </w:t>
      </w:r>
      <w:r w:rsidR="00831266" w:rsidRPr="00831266">
        <w:rPr>
          <w:rFonts w:cs="Simplified Arabic"/>
          <w:sz w:val="28"/>
          <w:szCs w:val="28"/>
          <w:rtl/>
        </w:rPr>
        <w:t xml:space="preserve">ولذا شيخ الإسلام </w:t>
      </w:r>
      <w:r>
        <w:rPr>
          <w:rFonts w:cs="Simplified Arabic" w:hint="cs"/>
          <w:sz w:val="28"/>
          <w:szCs w:val="28"/>
          <w:rtl/>
        </w:rPr>
        <w:t>-</w:t>
      </w:r>
      <w:r w:rsidR="00831266" w:rsidRPr="00831266">
        <w:rPr>
          <w:rFonts w:cs="Simplified Arabic"/>
          <w:sz w:val="28"/>
          <w:szCs w:val="28"/>
          <w:rtl/>
        </w:rPr>
        <w:t>رحمه الله تعالى</w:t>
      </w:r>
      <w:r>
        <w:rPr>
          <w:rFonts w:cs="Simplified Arabic" w:hint="cs"/>
          <w:sz w:val="28"/>
          <w:szCs w:val="28"/>
          <w:rtl/>
        </w:rPr>
        <w:t>-</w:t>
      </w:r>
      <w:r>
        <w:rPr>
          <w:rFonts w:cs="Simplified Arabic"/>
          <w:sz w:val="28"/>
          <w:szCs w:val="28"/>
          <w:rtl/>
        </w:rPr>
        <w:t xml:space="preserve"> يقول: الن</w:t>
      </w:r>
      <w:r>
        <w:rPr>
          <w:rFonts w:cs="Simplified Arabic" w:hint="cs"/>
          <w:sz w:val="28"/>
          <w:szCs w:val="28"/>
          <w:rtl/>
        </w:rPr>
        <w:t>ِّ</w:t>
      </w:r>
      <w:r w:rsidR="00831266" w:rsidRPr="00831266">
        <w:rPr>
          <w:rFonts w:cs="Simplified Arabic"/>
          <w:sz w:val="28"/>
          <w:szCs w:val="28"/>
          <w:rtl/>
        </w:rPr>
        <w:t>كاح المنهي عنهُ، يصدق على العقدِ فقط</w:t>
      </w:r>
      <w:r w:rsidR="00831266">
        <w:rPr>
          <w:rFonts w:cs="Simplified Arabic"/>
          <w:sz w:val="28"/>
          <w:szCs w:val="28"/>
          <w:rtl/>
        </w:rPr>
        <w:t xml:space="preserve">، </w:t>
      </w:r>
      <w:r w:rsidR="00831266" w:rsidRPr="00831266">
        <w:rPr>
          <w:rFonts w:cs="Simplified Arabic"/>
          <w:sz w:val="28"/>
          <w:szCs w:val="28"/>
          <w:rtl/>
        </w:rPr>
        <w:t>والوطءِ فقط</w:t>
      </w:r>
      <w:r w:rsidR="00831266">
        <w:rPr>
          <w:rFonts w:cs="Simplified Arabic"/>
          <w:sz w:val="28"/>
          <w:szCs w:val="28"/>
          <w:rtl/>
        </w:rPr>
        <w:t xml:space="preserve">، </w:t>
      </w:r>
      <w:r w:rsidR="00F15C65">
        <w:rPr>
          <w:rFonts w:cs="Simplified Arabic"/>
          <w:sz w:val="28"/>
          <w:szCs w:val="28"/>
          <w:rtl/>
        </w:rPr>
        <w:t xml:space="preserve">فمثلاً في قولهِ </w:t>
      </w:r>
      <w:r>
        <w:rPr>
          <w:rFonts w:cs="Simplified Arabic" w:hint="cs"/>
          <w:sz w:val="28"/>
          <w:szCs w:val="28"/>
          <w:rtl/>
        </w:rPr>
        <w:t>-</w:t>
      </w:r>
      <w:r w:rsidR="00F15C65">
        <w:rPr>
          <w:rFonts w:cs="Simplified Arabic"/>
          <w:sz w:val="28"/>
          <w:szCs w:val="28"/>
          <w:rtl/>
        </w:rPr>
        <w:t>جل وعلا</w:t>
      </w:r>
      <w:r>
        <w:rPr>
          <w:rFonts w:cs="Simplified Arabic" w:hint="cs"/>
          <w:sz w:val="28"/>
          <w:szCs w:val="28"/>
          <w:rtl/>
        </w:rPr>
        <w:t>-:</w:t>
      </w:r>
    </w:p>
    <w:p w:rsidR="00831266" w:rsidRPr="00831266" w:rsidRDefault="00831266" w:rsidP="00831266">
      <w:pPr>
        <w:autoSpaceDE w:val="0"/>
        <w:autoSpaceDN w:val="0"/>
        <w:adjustRightInd w:val="0"/>
        <w:jc w:val="both"/>
        <w:rPr>
          <w:rFonts w:cs="Simplified Arabic"/>
          <w:b/>
          <w:bCs/>
          <w:color w:val="000000"/>
          <w:sz w:val="28"/>
          <w:szCs w:val="28"/>
          <w:rtl/>
        </w:rPr>
      </w:pPr>
      <w:r w:rsidRPr="00831266">
        <w:rPr>
          <w:rFonts w:cs="Simplified Arabic"/>
          <w:b/>
          <w:bCs/>
          <w:sz w:val="28"/>
          <w:szCs w:val="28"/>
          <w:rtl/>
        </w:rPr>
        <w:t xml:space="preserve">المقدم: </w:t>
      </w:r>
      <w:r w:rsidRPr="00831266">
        <w:rPr>
          <w:rFonts w:cs="Simplified Arabic"/>
          <w:b/>
          <w:bCs/>
          <w:color w:val="FF0000"/>
          <w:sz w:val="28"/>
          <w:szCs w:val="28"/>
          <w:rtl/>
        </w:rPr>
        <w:t>{وَحَلائِلُ أَبْنَائِكُمُ}</w:t>
      </w:r>
      <w:r>
        <w:rPr>
          <w:rFonts w:cs="Simplified Arabic"/>
          <w:b/>
          <w:bCs/>
          <w:color w:val="FF0000"/>
          <w:sz w:val="28"/>
          <w:szCs w:val="28"/>
          <w:rtl/>
        </w:rPr>
        <w:t xml:space="preserve"> </w:t>
      </w:r>
      <w:r w:rsidRPr="00831266">
        <w:rPr>
          <w:rFonts w:cs="Simplified Arabic"/>
          <w:sz w:val="28"/>
          <w:szCs w:val="28"/>
          <w:rtl/>
        </w:rPr>
        <w:t>[سورة النساء:23].</w:t>
      </w:r>
    </w:p>
    <w:p w:rsidR="00831266" w:rsidRPr="00831266" w:rsidRDefault="00831266" w:rsidP="00831266">
      <w:pPr>
        <w:autoSpaceDE w:val="0"/>
        <w:autoSpaceDN w:val="0"/>
        <w:adjustRightInd w:val="0"/>
        <w:jc w:val="both"/>
        <w:rPr>
          <w:rFonts w:cs="Simplified Arabic"/>
          <w:sz w:val="28"/>
          <w:szCs w:val="28"/>
          <w:rtl/>
        </w:rPr>
      </w:pPr>
      <w:r w:rsidRPr="00831266">
        <w:rPr>
          <w:rFonts w:cs="Simplified Arabic"/>
          <w:b/>
          <w:bCs/>
          <w:color w:val="FF0000"/>
          <w:sz w:val="28"/>
          <w:szCs w:val="28"/>
          <w:rtl/>
        </w:rPr>
        <w:t>{وَلا تَنكِحُوا}</w:t>
      </w:r>
      <w:r w:rsidRPr="00831266">
        <w:rPr>
          <w:rFonts w:cs="Simplified Arabic"/>
          <w:b/>
          <w:bCs/>
          <w:color w:val="0000FF"/>
          <w:sz w:val="28"/>
          <w:szCs w:val="28"/>
          <w:rtl/>
        </w:rPr>
        <w:t xml:space="preserve"> </w:t>
      </w:r>
      <w:r w:rsidRPr="00831266">
        <w:rPr>
          <w:rFonts w:cs="Simplified Arabic"/>
          <w:sz w:val="28"/>
          <w:szCs w:val="28"/>
          <w:rtl/>
        </w:rPr>
        <w:t>[سورة النساء: 22]</w:t>
      </w:r>
      <w:r w:rsidRPr="00831266">
        <w:rPr>
          <w:rFonts w:cs="Simplified Arabic"/>
          <w:color w:val="0000FF"/>
          <w:sz w:val="28"/>
          <w:szCs w:val="28"/>
          <w:rtl/>
        </w:rPr>
        <w:t xml:space="preserve"> </w:t>
      </w:r>
      <w:r w:rsidRPr="00831266">
        <w:rPr>
          <w:rFonts w:cs="Simplified Arabic"/>
          <w:sz w:val="28"/>
          <w:szCs w:val="28"/>
          <w:rtl/>
        </w:rPr>
        <w:t>مُناسب هُنا.</w:t>
      </w:r>
    </w:p>
    <w:p w:rsidR="00831266" w:rsidRPr="00831266" w:rsidRDefault="00831266" w:rsidP="00F15C65">
      <w:pPr>
        <w:autoSpaceDE w:val="0"/>
        <w:autoSpaceDN w:val="0"/>
        <w:adjustRightInd w:val="0"/>
        <w:jc w:val="both"/>
        <w:rPr>
          <w:rFonts w:cs="Simplified Arabic"/>
          <w:b/>
          <w:bCs/>
          <w:sz w:val="28"/>
          <w:szCs w:val="28"/>
          <w:rtl/>
        </w:rPr>
      </w:pPr>
      <w:r w:rsidRPr="00831266">
        <w:rPr>
          <w:rFonts w:cs="Simplified Arabic"/>
          <w:b/>
          <w:bCs/>
          <w:sz w:val="28"/>
          <w:szCs w:val="28"/>
          <w:rtl/>
        </w:rPr>
        <w:t xml:space="preserve">المقدم: </w:t>
      </w:r>
      <w:r w:rsidR="00F15C65">
        <w:rPr>
          <w:rFonts w:cs="Simplified Arabic" w:hint="cs"/>
          <w:b/>
          <w:bCs/>
          <w:sz w:val="28"/>
          <w:szCs w:val="28"/>
          <w:rtl/>
        </w:rPr>
        <w:t>نعم</w:t>
      </w:r>
      <w:r w:rsidRPr="00831266">
        <w:rPr>
          <w:rFonts w:cs="Simplified Arabic"/>
          <w:b/>
          <w:bCs/>
          <w:sz w:val="28"/>
          <w:szCs w:val="28"/>
          <w:rtl/>
        </w:rPr>
        <w:t xml:space="preserve">. </w:t>
      </w:r>
    </w:p>
    <w:p w:rsidR="00831266" w:rsidRPr="00831266" w:rsidRDefault="00831266" w:rsidP="00831266">
      <w:pPr>
        <w:autoSpaceDE w:val="0"/>
        <w:autoSpaceDN w:val="0"/>
        <w:adjustRightInd w:val="0"/>
        <w:jc w:val="both"/>
        <w:rPr>
          <w:rFonts w:cs="Simplified Arabic"/>
          <w:b/>
          <w:bCs/>
          <w:color w:val="000000"/>
          <w:sz w:val="28"/>
          <w:szCs w:val="28"/>
          <w:rtl/>
        </w:rPr>
      </w:pPr>
      <w:r w:rsidRPr="00831266">
        <w:rPr>
          <w:rFonts w:cs="Simplified Arabic"/>
          <w:b/>
          <w:bCs/>
          <w:color w:val="FF0000"/>
          <w:sz w:val="28"/>
          <w:szCs w:val="28"/>
          <w:rtl/>
        </w:rPr>
        <w:t xml:space="preserve">{وَلا تَنكِحُوا مَا نَكَحَ آبَاؤُكُمْ مِنَ النِّسَاءِ إِلَّا مَا قَدْ سَلَفَ} </w:t>
      </w:r>
      <w:r w:rsidRPr="00831266">
        <w:rPr>
          <w:rFonts w:cs="Simplified Arabic"/>
          <w:sz w:val="28"/>
          <w:szCs w:val="28"/>
          <w:rtl/>
        </w:rPr>
        <w:t>[سورة النساء: 22].</w:t>
      </w:r>
    </w:p>
    <w:p w:rsidR="00831266" w:rsidRPr="00831266" w:rsidRDefault="00831266" w:rsidP="00831266">
      <w:pPr>
        <w:autoSpaceDE w:val="0"/>
        <w:autoSpaceDN w:val="0"/>
        <w:adjustRightInd w:val="0"/>
        <w:jc w:val="both"/>
        <w:rPr>
          <w:rFonts w:cs="Simplified Arabic"/>
          <w:b/>
          <w:bCs/>
          <w:color w:val="000000"/>
          <w:sz w:val="28"/>
          <w:szCs w:val="28"/>
          <w:rtl/>
        </w:rPr>
      </w:pPr>
      <w:r w:rsidRPr="00831266">
        <w:rPr>
          <w:rFonts w:cs="Simplified Arabic"/>
          <w:b/>
          <w:bCs/>
          <w:color w:val="000000"/>
          <w:sz w:val="28"/>
          <w:szCs w:val="28"/>
          <w:rtl/>
        </w:rPr>
        <w:t>المقدم: طيب.</w:t>
      </w:r>
    </w:p>
    <w:p w:rsidR="00831266" w:rsidRPr="00831266" w:rsidRDefault="00831266" w:rsidP="00831266">
      <w:pPr>
        <w:autoSpaceDE w:val="0"/>
        <w:autoSpaceDN w:val="0"/>
        <w:adjustRightInd w:val="0"/>
        <w:jc w:val="both"/>
        <w:rPr>
          <w:rFonts w:cs="Simplified Arabic"/>
          <w:color w:val="000000"/>
          <w:sz w:val="28"/>
          <w:szCs w:val="28"/>
          <w:rtl/>
        </w:rPr>
      </w:pPr>
      <w:r w:rsidRPr="00831266">
        <w:rPr>
          <w:rFonts w:cs="Simplified Arabic"/>
          <w:color w:val="000000"/>
          <w:sz w:val="28"/>
          <w:szCs w:val="28"/>
          <w:rtl/>
        </w:rPr>
        <w:t>هذا نكاح منهي عنه، إذًا ينصرف إلى ما عقد عليها الأب فقط.</w:t>
      </w:r>
    </w:p>
    <w:p w:rsidR="00831266" w:rsidRPr="00831266" w:rsidRDefault="00831266" w:rsidP="00831266">
      <w:pPr>
        <w:autoSpaceDE w:val="0"/>
        <w:autoSpaceDN w:val="0"/>
        <w:adjustRightInd w:val="0"/>
        <w:jc w:val="both"/>
        <w:rPr>
          <w:rFonts w:cs="Simplified Arabic"/>
          <w:b/>
          <w:bCs/>
          <w:color w:val="000000"/>
          <w:sz w:val="28"/>
          <w:szCs w:val="28"/>
          <w:rtl/>
        </w:rPr>
      </w:pPr>
      <w:r w:rsidRPr="00831266">
        <w:rPr>
          <w:rFonts w:cs="Simplified Arabic"/>
          <w:b/>
          <w:bCs/>
          <w:color w:val="000000"/>
          <w:sz w:val="28"/>
          <w:szCs w:val="28"/>
          <w:rtl/>
        </w:rPr>
        <w:t>المقدم: وما وطِئها.</w:t>
      </w:r>
    </w:p>
    <w:p w:rsidR="00831266" w:rsidRPr="00831266" w:rsidRDefault="002F28BE" w:rsidP="00831266">
      <w:pPr>
        <w:autoSpaceDE w:val="0"/>
        <w:autoSpaceDN w:val="0"/>
        <w:adjustRightInd w:val="0"/>
        <w:jc w:val="both"/>
        <w:rPr>
          <w:rFonts w:cs="Simplified Arabic"/>
          <w:color w:val="000000"/>
          <w:sz w:val="28"/>
          <w:szCs w:val="28"/>
          <w:rtl/>
        </w:rPr>
      </w:pPr>
      <w:r>
        <w:rPr>
          <w:rFonts w:cs="Simplified Arabic"/>
          <w:color w:val="000000"/>
          <w:sz w:val="28"/>
          <w:szCs w:val="28"/>
          <w:rtl/>
        </w:rPr>
        <w:t>ول</w:t>
      </w:r>
      <w:r>
        <w:rPr>
          <w:rFonts w:cs="Simplified Arabic" w:hint="cs"/>
          <w:color w:val="000000"/>
          <w:sz w:val="28"/>
          <w:szCs w:val="28"/>
          <w:rtl/>
        </w:rPr>
        <w:t>و</w:t>
      </w:r>
      <w:r>
        <w:rPr>
          <w:rFonts w:cs="Simplified Arabic"/>
          <w:color w:val="000000"/>
          <w:sz w:val="28"/>
          <w:szCs w:val="28"/>
          <w:rtl/>
        </w:rPr>
        <w:t xml:space="preserve"> لم يطأ</w:t>
      </w:r>
      <w:r w:rsidR="00831266">
        <w:rPr>
          <w:rFonts w:cs="Simplified Arabic"/>
          <w:color w:val="000000"/>
          <w:sz w:val="28"/>
          <w:szCs w:val="28"/>
          <w:rtl/>
        </w:rPr>
        <w:t xml:space="preserve">، </w:t>
      </w:r>
      <w:r w:rsidR="00831266" w:rsidRPr="00831266">
        <w:rPr>
          <w:rFonts w:cs="Simplified Arabic"/>
          <w:color w:val="000000"/>
          <w:sz w:val="28"/>
          <w:szCs w:val="28"/>
          <w:rtl/>
        </w:rPr>
        <w:t>وما وطئها ولو بزنا فقط.</w:t>
      </w:r>
    </w:p>
    <w:p w:rsidR="00831266" w:rsidRPr="00831266" w:rsidRDefault="00831266" w:rsidP="00F15C65">
      <w:pPr>
        <w:autoSpaceDE w:val="0"/>
        <w:autoSpaceDN w:val="0"/>
        <w:adjustRightInd w:val="0"/>
        <w:jc w:val="both"/>
        <w:rPr>
          <w:rFonts w:cs="Simplified Arabic"/>
          <w:b/>
          <w:bCs/>
          <w:color w:val="000000"/>
          <w:sz w:val="28"/>
          <w:szCs w:val="28"/>
          <w:rtl/>
        </w:rPr>
      </w:pPr>
      <w:r w:rsidRPr="00831266">
        <w:rPr>
          <w:rFonts w:cs="Simplified Arabic"/>
          <w:b/>
          <w:bCs/>
          <w:color w:val="000000"/>
          <w:sz w:val="28"/>
          <w:szCs w:val="28"/>
          <w:rtl/>
        </w:rPr>
        <w:t xml:space="preserve">المقدم: </w:t>
      </w:r>
      <w:r w:rsidR="00F15C65">
        <w:rPr>
          <w:rFonts w:cs="Simplified Arabic" w:hint="cs"/>
          <w:b/>
          <w:bCs/>
          <w:color w:val="000000"/>
          <w:sz w:val="28"/>
          <w:szCs w:val="28"/>
          <w:rtl/>
        </w:rPr>
        <w:t>نعم</w:t>
      </w:r>
      <w:r w:rsidRPr="00831266">
        <w:rPr>
          <w:rFonts w:cs="Simplified Arabic"/>
          <w:b/>
          <w:bCs/>
          <w:color w:val="000000"/>
          <w:sz w:val="28"/>
          <w:szCs w:val="28"/>
          <w:rtl/>
        </w:rPr>
        <w:t>.</w:t>
      </w:r>
    </w:p>
    <w:p w:rsidR="00831266" w:rsidRPr="00831266" w:rsidRDefault="00831266" w:rsidP="00831266">
      <w:pPr>
        <w:autoSpaceDE w:val="0"/>
        <w:autoSpaceDN w:val="0"/>
        <w:adjustRightInd w:val="0"/>
        <w:jc w:val="both"/>
        <w:rPr>
          <w:rFonts w:cs="Simplified Arabic"/>
          <w:color w:val="000000"/>
          <w:sz w:val="28"/>
          <w:szCs w:val="28"/>
          <w:rtl/>
        </w:rPr>
      </w:pPr>
      <w:r w:rsidRPr="00831266">
        <w:rPr>
          <w:rFonts w:cs="Simplified Arabic"/>
          <w:color w:val="000000"/>
          <w:sz w:val="28"/>
          <w:szCs w:val="28"/>
          <w:rtl/>
        </w:rPr>
        <w:t>فالنكاح المنهي عنه يتحقق النهي</w:t>
      </w:r>
      <w:r>
        <w:rPr>
          <w:rFonts w:cs="Simplified Arabic"/>
          <w:color w:val="000000"/>
          <w:sz w:val="28"/>
          <w:szCs w:val="28"/>
          <w:rtl/>
        </w:rPr>
        <w:t xml:space="preserve">، </w:t>
      </w:r>
      <w:r w:rsidRPr="00831266">
        <w:rPr>
          <w:rFonts w:cs="Simplified Arabic"/>
          <w:color w:val="000000"/>
          <w:sz w:val="28"/>
          <w:szCs w:val="28"/>
          <w:rtl/>
        </w:rPr>
        <w:t>أو يتجه النهي إلى العقد فقط.</w:t>
      </w:r>
    </w:p>
    <w:p w:rsidR="00831266" w:rsidRPr="00831266" w:rsidRDefault="00831266" w:rsidP="00831266">
      <w:pPr>
        <w:autoSpaceDE w:val="0"/>
        <w:autoSpaceDN w:val="0"/>
        <w:adjustRightInd w:val="0"/>
        <w:jc w:val="both"/>
        <w:rPr>
          <w:rFonts w:cs="Simplified Arabic"/>
          <w:b/>
          <w:bCs/>
          <w:color w:val="000000"/>
          <w:sz w:val="28"/>
          <w:szCs w:val="28"/>
          <w:rtl/>
        </w:rPr>
      </w:pPr>
      <w:r w:rsidRPr="00831266">
        <w:rPr>
          <w:rFonts w:cs="Simplified Arabic"/>
          <w:b/>
          <w:bCs/>
          <w:color w:val="000000"/>
          <w:sz w:val="28"/>
          <w:szCs w:val="28"/>
          <w:rtl/>
        </w:rPr>
        <w:t>المقدم:</w:t>
      </w:r>
      <w:r w:rsidR="00F15C65">
        <w:rPr>
          <w:rFonts w:cs="Simplified Arabic" w:hint="cs"/>
          <w:b/>
          <w:bCs/>
          <w:color w:val="000000"/>
          <w:sz w:val="28"/>
          <w:szCs w:val="28"/>
          <w:rtl/>
        </w:rPr>
        <w:t xml:space="preserve"> </w:t>
      </w:r>
      <w:r w:rsidRPr="00831266">
        <w:rPr>
          <w:rFonts w:cs="Simplified Arabic"/>
          <w:b/>
          <w:bCs/>
          <w:color w:val="000000"/>
          <w:sz w:val="28"/>
          <w:szCs w:val="28"/>
          <w:rtl/>
        </w:rPr>
        <w:t>أو إلى الوطء.</w:t>
      </w:r>
    </w:p>
    <w:p w:rsidR="00831266" w:rsidRPr="00831266" w:rsidRDefault="00831266" w:rsidP="004161A6">
      <w:pPr>
        <w:autoSpaceDE w:val="0"/>
        <w:autoSpaceDN w:val="0"/>
        <w:adjustRightInd w:val="0"/>
        <w:jc w:val="both"/>
        <w:rPr>
          <w:rFonts w:cs="Simplified Arabic"/>
          <w:color w:val="000000"/>
          <w:sz w:val="28"/>
          <w:szCs w:val="28"/>
          <w:rtl/>
        </w:rPr>
      </w:pPr>
      <w:r w:rsidRPr="00831266">
        <w:rPr>
          <w:rFonts w:cs="Simplified Arabic"/>
          <w:color w:val="000000"/>
          <w:sz w:val="28"/>
          <w:szCs w:val="28"/>
          <w:rtl/>
        </w:rPr>
        <w:lastRenderedPageBreak/>
        <w:t>أو إلى الوطء فقط</w:t>
      </w:r>
      <w:r>
        <w:rPr>
          <w:rFonts w:cs="Simplified Arabic"/>
          <w:color w:val="000000"/>
          <w:sz w:val="28"/>
          <w:szCs w:val="28"/>
          <w:rtl/>
        </w:rPr>
        <w:t xml:space="preserve">، </w:t>
      </w:r>
      <w:r w:rsidRPr="00831266">
        <w:rPr>
          <w:rFonts w:cs="Simplified Arabic"/>
          <w:color w:val="000000"/>
          <w:sz w:val="28"/>
          <w:szCs w:val="28"/>
          <w:rtl/>
        </w:rPr>
        <w:t>أو هما معًا من باب أولى</w:t>
      </w:r>
      <w:r>
        <w:rPr>
          <w:rFonts w:cs="Simplified Arabic"/>
          <w:color w:val="000000"/>
          <w:sz w:val="28"/>
          <w:szCs w:val="28"/>
          <w:rtl/>
        </w:rPr>
        <w:t xml:space="preserve">، </w:t>
      </w:r>
      <w:r w:rsidRPr="00831266">
        <w:rPr>
          <w:rFonts w:cs="Simplified Arabic"/>
          <w:color w:val="000000"/>
          <w:sz w:val="28"/>
          <w:szCs w:val="28"/>
          <w:rtl/>
        </w:rPr>
        <w:t>بينما النكاح المأمور به لا يتحقق إلا باتفاق الأمرين</w:t>
      </w:r>
      <w:r>
        <w:rPr>
          <w:rFonts w:cs="Simplified Arabic"/>
          <w:color w:val="000000"/>
          <w:sz w:val="28"/>
          <w:szCs w:val="28"/>
          <w:rtl/>
        </w:rPr>
        <w:t xml:space="preserve">، </w:t>
      </w:r>
      <w:r w:rsidRPr="00831266">
        <w:rPr>
          <w:rFonts w:cs="Simplified Arabic"/>
          <w:color w:val="000000"/>
          <w:sz w:val="28"/>
          <w:szCs w:val="28"/>
          <w:rtl/>
        </w:rPr>
        <w:t xml:space="preserve">بوجود الأمرين معًا، ولذا </w:t>
      </w:r>
      <w:r w:rsidR="004161A6">
        <w:rPr>
          <w:rFonts w:cs="Simplified Arabic" w:hint="cs"/>
          <w:color w:val="000000"/>
          <w:sz w:val="28"/>
          <w:szCs w:val="28"/>
          <w:rtl/>
        </w:rPr>
        <w:t>ف</w:t>
      </w:r>
      <w:r w:rsidRPr="00831266">
        <w:rPr>
          <w:rFonts w:cs="Simplified Arabic"/>
          <w:color w:val="000000"/>
          <w:sz w:val="28"/>
          <w:szCs w:val="28"/>
          <w:rtl/>
        </w:rPr>
        <w:t xml:space="preserve">المأمور به </w:t>
      </w:r>
      <w:r w:rsidRPr="00831266">
        <w:rPr>
          <w:rFonts w:cs="Simplified Arabic"/>
          <w:b/>
          <w:bCs/>
          <w:color w:val="0000FF"/>
          <w:sz w:val="28"/>
          <w:szCs w:val="28"/>
          <w:rtl/>
        </w:rPr>
        <w:t>«</w:t>
      </w:r>
      <w:r w:rsidRPr="00831266">
        <w:rPr>
          <w:rFonts w:cs="Simplified Arabic"/>
          <w:color w:val="0000FF"/>
          <w:sz w:val="28"/>
          <w:szCs w:val="28"/>
          <w:rtl/>
        </w:rPr>
        <w:t>يا معشر الشباب من استطاع منكُم الباءة فليتزوج»</w:t>
      </w:r>
      <w:r w:rsidRPr="00831266">
        <w:rPr>
          <w:rFonts w:cs="Simplified Arabic"/>
          <w:sz w:val="28"/>
          <w:szCs w:val="28"/>
          <w:rtl/>
        </w:rPr>
        <w:t>،</w:t>
      </w:r>
      <w:r w:rsidRPr="00831266">
        <w:rPr>
          <w:rFonts w:cs="Simplified Arabic"/>
          <w:color w:val="000000"/>
          <w:sz w:val="28"/>
          <w:szCs w:val="28"/>
          <w:rtl/>
        </w:rPr>
        <w:t xml:space="preserve"> هل يستطيع</w:t>
      </w:r>
      <w:r w:rsidR="004161A6">
        <w:rPr>
          <w:rFonts w:cs="Simplified Arabic" w:hint="cs"/>
          <w:color w:val="000000"/>
          <w:sz w:val="28"/>
          <w:szCs w:val="28"/>
          <w:rtl/>
        </w:rPr>
        <w:t xml:space="preserve"> أن</w:t>
      </w:r>
      <w:r w:rsidR="004161A6">
        <w:rPr>
          <w:rFonts w:cs="Simplified Arabic"/>
          <w:color w:val="000000"/>
          <w:sz w:val="28"/>
          <w:szCs w:val="28"/>
          <w:rtl/>
        </w:rPr>
        <w:t xml:space="preserve"> يقول شاب</w:t>
      </w:r>
      <w:r w:rsidRPr="00831266">
        <w:rPr>
          <w:rFonts w:cs="Simplified Arabic"/>
          <w:color w:val="000000"/>
          <w:sz w:val="28"/>
          <w:szCs w:val="28"/>
          <w:rtl/>
        </w:rPr>
        <w:t xml:space="preserve"> أنا عقدت، وطلقت</w:t>
      </w:r>
      <w:r>
        <w:rPr>
          <w:rFonts w:cs="Simplified Arabic"/>
          <w:color w:val="000000"/>
          <w:sz w:val="28"/>
          <w:szCs w:val="28"/>
          <w:rtl/>
        </w:rPr>
        <w:t xml:space="preserve">، </w:t>
      </w:r>
      <w:r w:rsidRPr="00831266">
        <w:rPr>
          <w:rFonts w:cs="Simplified Arabic"/>
          <w:color w:val="000000"/>
          <w:sz w:val="28"/>
          <w:szCs w:val="28"/>
          <w:rtl/>
        </w:rPr>
        <w:t>وامتثلت هذا الأمر؟</w:t>
      </w:r>
    </w:p>
    <w:p w:rsidR="00831266" w:rsidRPr="00831266" w:rsidRDefault="00831266" w:rsidP="00831266">
      <w:pPr>
        <w:autoSpaceDE w:val="0"/>
        <w:autoSpaceDN w:val="0"/>
        <w:adjustRightInd w:val="0"/>
        <w:jc w:val="both"/>
        <w:rPr>
          <w:rFonts w:cs="Simplified Arabic"/>
          <w:b/>
          <w:bCs/>
          <w:color w:val="000000"/>
          <w:sz w:val="28"/>
          <w:szCs w:val="28"/>
          <w:rtl/>
        </w:rPr>
      </w:pPr>
      <w:r w:rsidRPr="00831266">
        <w:rPr>
          <w:rFonts w:cs="Simplified Arabic"/>
          <w:b/>
          <w:bCs/>
          <w:color w:val="000000"/>
          <w:sz w:val="28"/>
          <w:szCs w:val="28"/>
          <w:rtl/>
        </w:rPr>
        <w:t>المقدم: لا.</w:t>
      </w:r>
    </w:p>
    <w:p w:rsidR="00831266" w:rsidRPr="00831266" w:rsidRDefault="00831266" w:rsidP="00922897">
      <w:pPr>
        <w:autoSpaceDE w:val="0"/>
        <w:autoSpaceDN w:val="0"/>
        <w:adjustRightInd w:val="0"/>
        <w:jc w:val="both"/>
        <w:rPr>
          <w:rFonts w:cs="Simplified Arabic"/>
          <w:color w:val="000000"/>
          <w:sz w:val="28"/>
          <w:szCs w:val="28"/>
          <w:rtl/>
        </w:rPr>
      </w:pPr>
      <w:r w:rsidRPr="00831266">
        <w:rPr>
          <w:rFonts w:cs="Simplified Arabic"/>
          <w:color w:val="000000"/>
          <w:sz w:val="28"/>
          <w:szCs w:val="28"/>
          <w:rtl/>
        </w:rPr>
        <w:t>ما يكفي، أو يقول</w:t>
      </w:r>
      <w:r w:rsidR="004161A6">
        <w:rPr>
          <w:rFonts w:cs="Simplified Arabic" w:hint="cs"/>
          <w:color w:val="000000"/>
          <w:sz w:val="28"/>
          <w:szCs w:val="28"/>
          <w:rtl/>
        </w:rPr>
        <w:t>:</w:t>
      </w:r>
      <w:r w:rsidR="00922897">
        <w:rPr>
          <w:rFonts w:cs="Simplified Arabic"/>
          <w:color w:val="000000"/>
          <w:sz w:val="28"/>
          <w:szCs w:val="28"/>
          <w:rtl/>
        </w:rPr>
        <w:t xml:space="preserve"> أنا غلطت ووطئت</w:t>
      </w:r>
      <w:r w:rsidRPr="00831266">
        <w:rPr>
          <w:rFonts w:cs="Simplified Arabic"/>
          <w:color w:val="000000"/>
          <w:sz w:val="28"/>
          <w:szCs w:val="28"/>
          <w:rtl/>
        </w:rPr>
        <w:t>.</w:t>
      </w:r>
    </w:p>
    <w:p w:rsidR="00831266" w:rsidRPr="00831266" w:rsidRDefault="00831266" w:rsidP="00831266">
      <w:pPr>
        <w:autoSpaceDE w:val="0"/>
        <w:autoSpaceDN w:val="0"/>
        <w:adjustRightInd w:val="0"/>
        <w:jc w:val="both"/>
        <w:rPr>
          <w:rFonts w:cs="Simplified Arabic"/>
          <w:b/>
          <w:bCs/>
          <w:color w:val="000000"/>
          <w:sz w:val="28"/>
          <w:szCs w:val="28"/>
          <w:rtl/>
        </w:rPr>
      </w:pPr>
      <w:r w:rsidRPr="00831266">
        <w:rPr>
          <w:rFonts w:cs="Simplified Arabic"/>
          <w:b/>
          <w:bCs/>
          <w:color w:val="000000"/>
          <w:sz w:val="28"/>
          <w:szCs w:val="28"/>
          <w:rtl/>
        </w:rPr>
        <w:t>المقدم: وحققت هذا الأمر.</w:t>
      </w:r>
    </w:p>
    <w:p w:rsidR="00922897" w:rsidRDefault="00831266" w:rsidP="00922897">
      <w:pPr>
        <w:autoSpaceDE w:val="0"/>
        <w:autoSpaceDN w:val="0"/>
        <w:adjustRightInd w:val="0"/>
        <w:jc w:val="both"/>
        <w:rPr>
          <w:rFonts w:cs="Simplified Arabic"/>
          <w:color w:val="000000"/>
          <w:sz w:val="28"/>
          <w:szCs w:val="28"/>
          <w:rtl/>
        </w:rPr>
      </w:pPr>
      <w:r w:rsidRPr="00831266">
        <w:rPr>
          <w:rFonts w:cs="Simplified Arabic"/>
          <w:color w:val="000000"/>
          <w:sz w:val="28"/>
          <w:szCs w:val="28"/>
          <w:rtl/>
        </w:rPr>
        <w:t xml:space="preserve">وحققت </w:t>
      </w:r>
      <w:r w:rsidR="00922897">
        <w:rPr>
          <w:rFonts w:cs="Simplified Arabic"/>
          <w:color w:val="000000"/>
          <w:sz w:val="28"/>
          <w:szCs w:val="28"/>
          <w:rtl/>
        </w:rPr>
        <w:t>هذا الأمر والله يعفو ويسامحه ول</w:t>
      </w:r>
      <w:r w:rsidR="00922897">
        <w:rPr>
          <w:rFonts w:cs="Simplified Arabic" w:hint="cs"/>
          <w:color w:val="000000"/>
          <w:sz w:val="28"/>
          <w:szCs w:val="28"/>
          <w:rtl/>
        </w:rPr>
        <w:t>يس</w:t>
      </w:r>
      <w:r w:rsidRPr="00831266">
        <w:rPr>
          <w:rFonts w:cs="Simplified Arabic"/>
          <w:color w:val="000000"/>
          <w:sz w:val="28"/>
          <w:szCs w:val="28"/>
          <w:rtl/>
        </w:rPr>
        <w:t xml:space="preserve"> هو متزوج</w:t>
      </w:r>
      <w:r>
        <w:rPr>
          <w:rFonts w:cs="Simplified Arabic"/>
          <w:color w:val="000000"/>
          <w:sz w:val="28"/>
          <w:szCs w:val="28"/>
          <w:rtl/>
        </w:rPr>
        <w:t xml:space="preserve">، </w:t>
      </w:r>
      <w:r w:rsidRPr="00831266">
        <w:rPr>
          <w:rFonts w:cs="Simplified Arabic"/>
          <w:color w:val="000000"/>
          <w:sz w:val="28"/>
          <w:szCs w:val="28"/>
          <w:rtl/>
        </w:rPr>
        <w:t>نقول: لا، لا</w:t>
      </w:r>
      <w:r w:rsidR="00922897">
        <w:rPr>
          <w:rFonts w:cs="Simplified Arabic" w:hint="cs"/>
          <w:color w:val="000000"/>
          <w:sz w:val="28"/>
          <w:szCs w:val="28"/>
          <w:rtl/>
        </w:rPr>
        <w:t xml:space="preserve"> </w:t>
      </w:r>
      <w:r w:rsidRPr="00831266">
        <w:rPr>
          <w:rFonts w:cs="Simplified Arabic"/>
          <w:color w:val="000000"/>
          <w:sz w:val="28"/>
          <w:szCs w:val="28"/>
          <w:rtl/>
        </w:rPr>
        <w:t>بد من الجمع بين الأمرين الذي هو العقد، والوطء معًا</w:t>
      </w:r>
      <w:r>
        <w:rPr>
          <w:rFonts w:cs="Simplified Arabic"/>
          <w:color w:val="000000"/>
          <w:sz w:val="28"/>
          <w:szCs w:val="28"/>
          <w:rtl/>
        </w:rPr>
        <w:t xml:space="preserve">، </w:t>
      </w:r>
      <w:r w:rsidRPr="00831266">
        <w:rPr>
          <w:rFonts w:cs="Simplified Arabic"/>
          <w:color w:val="000000"/>
          <w:sz w:val="28"/>
          <w:szCs w:val="28"/>
          <w:rtl/>
        </w:rPr>
        <w:t>بينما المنهي عنهُ يتجه النهي إلى العقد فقط</w:t>
      </w:r>
      <w:r>
        <w:rPr>
          <w:rFonts w:cs="Simplified Arabic"/>
          <w:color w:val="000000"/>
          <w:sz w:val="28"/>
          <w:szCs w:val="28"/>
          <w:rtl/>
        </w:rPr>
        <w:t xml:space="preserve">، </w:t>
      </w:r>
      <w:r w:rsidR="002F28BE">
        <w:rPr>
          <w:rFonts w:cs="Simplified Arabic"/>
          <w:color w:val="000000"/>
          <w:sz w:val="28"/>
          <w:szCs w:val="28"/>
          <w:rtl/>
        </w:rPr>
        <w:t>وإلى الوطء فقط، وإل</w:t>
      </w:r>
      <w:r w:rsidR="002F28BE">
        <w:rPr>
          <w:rFonts w:cs="Simplified Arabic" w:hint="cs"/>
          <w:color w:val="000000"/>
          <w:sz w:val="28"/>
          <w:szCs w:val="28"/>
          <w:rtl/>
        </w:rPr>
        <w:t>ى</w:t>
      </w:r>
      <w:r w:rsidRPr="00831266">
        <w:rPr>
          <w:rFonts w:cs="Simplified Arabic"/>
          <w:color w:val="000000"/>
          <w:sz w:val="28"/>
          <w:szCs w:val="28"/>
          <w:rtl/>
        </w:rPr>
        <w:t xml:space="preserve"> هما مع</w:t>
      </w:r>
      <w:r w:rsidR="00922897">
        <w:rPr>
          <w:rFonts w:cs="Simplified Arabic" w:hint="cs"/>
          <w:color w:val="000000"/>
          <w:sz w:val="28"/>
          <w:szCs w:val="28"/>
          <w:rtl/>
        </w:rPr>
        <w:t>ً</w:t>
      </w:r>
      <w:r w:rsidRPr="00831266">
        <w:rPr>
          <w:rFonts w:cs="Simplified Arabic"/>
          <w:color w:val="000000"/>
          <w:sz w:val="28"/>
          <w:szCs w:val="28"/>
          <w:rtl/>
        </w:rPr>
        <w:t>ا من باب أولى</w:t>
      </w:r>
      <w:r w:rsidR="00922897">
        <w:rPr>
          <w:rFonts w:cs="Simplified Arabic" w:hint="cs"/>
          <w:color w:val="000000"/>
          <w:sz w:val="28"/>
          <w:szCs w:val="28"/>
          <w:rtl/>
        </w:rPr>
        <w:t>.</w:t>
      </w:r>
    </w:p>
    <w:p w:rsidR="00831266" w:rsidRPr="00831266" w:rsidRDefault="00831266" w:rsidP="00922897">
      <w:pPr>
        <w:autoSpaceDE w:val="0"/>
        <w:autoSpaceDN w:val="0"/>
        <w:adjustRightInd w:val="0"/>
        <w:jc w:val="both"/>
        <w:rPr>
          <w:rFonts w:cs="Simplified Arabic"/>
          <w:color w:val="000000"/>
          <w:sz w:val="28"/>
          <w:szCs w:val="28"/>
          <w:rtl/>
        </w:rPr>
      </w:pPr>
      <w:r>
        <w:rPr>
          <w:rFonts w:cs="Simplified Arabic"/>
          <w:color w:val="000000"/>
          <w:sz w:val="28"/>
          <w:szCs w:val="28"/>
          <w:rtl/>
        </w:rPr>
        <w:t xml:space="preserve"> </w:t>
      </w:r>
      <w:r w:rsidRPr="00831266">
        <w:rPr>
          <w:rFonts w:cs="Simplified Arabic"/>
          <w:color w:val="000000"/>
          <w:sz w:val="28"/>
          <w:szCs w:val="28"/>
          <w:rtl/>
        </w:rPr>
        <w:t>والله أعلم</w:t>
      </w:r>
      <w:r>
        <w:rPr>
          <w:rFonts w:cs="Simplified Arabic"/>
          <w:color w:val="000000"/>
          <w:sz w:val="28"/>
          <w:szCs w:val="28"/>
          <w:rtl/>
        </w:rPr>
        <w:t xml:space="preserve">، </w:t>
      </w:r>
      <w:r w:rsidRPr="00831266">
        <w:rPr>
          <w:rFonts w:cs="Simplified Arabic"/>
          <w:color w:val="000000"/>
          <w:sz w:val="28"/>
          <w:szCs w:val="28"/>
          <w:rtl/>
        </w:rPr>
        <w:t>وصلى الله وسلم وبارك على عبده ورسوله نبينا محمد وعلى آله وصحبه أجمعين.</w:t>
      </w:r>
    </w:p>
    <w:p w:rsidR="00922897" w:rsidRDefault="002F28BE" w:rsidP="00922897">
      <w:pPr>
        <w:autoSpaceDE w:val="0"/>
        <w:autoSpaceDN w:val="0"/>
        <w:adjustRightInd w:val="0"/>
        <w:jc w:val="both"/>
        <w:rPr>
          <w:rFonts w:cs="Simplified Arabic"/>
          <w:b/>
          <w:bCs/>
          <w:color w:val="000000"/>
          <w:sz w:val="28"/>
          <w:szCs w:val="28"/>
          <w:rtl/>
        </w:rPr>
      </w:pPr>
      <w:r>
        <w:rPr>
          <w:rFonts w:cs="Simplified Arabic"/>
          <w:b/>
          <w:bCs/>
          <w:color w:val="000000"/>
          <w:sz w:val="28"/>
          <w:szCs w:val="28"/>
          <w:rtl/>
        </w:rPr>
        <w:t>المقدم: اللهم صل</w:t>
      </w:r>
      <w:r w:rsidR="00922897">
        <w:rPr>
          <w:rFonts w:cs="Simplified Arabic" w:hint="cs"/>
          <w:b/>
          <w:bCs/>
          <w:color w:val="000000"/>
          <w:sz w:val="28"/>
          <w:szCs w:val="28"/>
          <w:rtl/>
        </w:rPr>
        <w:t>ِّ</w:t>
      </w:r>
      <w:r>
        <w:rPr>
          <w:rFonts w:cs="Simplified Arabic"/>
          <w:b/>
          <w:bCs/>
          <w:color w:val="000000"/>
          <w:sz w:val="28"/>
          <w:szCs w:val="28"/>
          <w:rtl/>
        </w:rPr>
        <w:t xml:space="preserve"> وسلم على رسول</w:t>
      </w:r>
      <w:r>
        <w:rPr>
          <w:rFonts w:cs="Simplified Arabic" w:hint="cs"/>
          <w:b/>
          <w:bCs/>
          <w:color w:val="000000"/>
          <w:sz w:val="28"/>
          <w:szCs w:val="28"/>
          <w:rtl/>
        </w:rPr>
        <w:t>ك،</w:t>
      </w:r>
      <w:r w:rsidR="00831266" w:rsidRPr="00831266">
        <w:rPr>
          <w:rFonts w:cs="Simplified Arabic"/>
          <w:b/>
          <w:bCs/>
          <w:color w:val="000000"/>
          <w:sz w:val="28"/>
          <w:szCs w:val="28"/>
          <w:rtl/>
        </w:rPr>
        <w:t xml:space="preserve"> أحسن الله إليكم</w:t>
      </w:r>
      <w:r w:rsidR="00922897">
        <w:rPr>
          <w:rFonts w:cs="Simplified Arabic" w:hint="cs"/>
          <w:b/>
          <w:bCs/>
          <w:color w:val="000000"/>
          <w:sz w:val="28"/>
          <w:szCs w:val="28"/>
          <w:rtl/>
        </w:rPr>
        <w:t>،</w:t>
      </w:r>
      <w:r w:rsidR="00831266" w:rsidRPr="00831266">
        <w:rPr>
          <w:rFonts w:cs="Simplified Arabic"/>
          <w:b/>
          <w:bCs/>
          <w:color w:val="000000"/>
          <w:sz w:val="28"/>
          <w:szCs w:val="28"/>
          <w:rtl/>
        </w:rPr>
        <w:t xml:space="preserve"> ونفع بعلمكم، أيها الإخوة والأخوات</w:t>
      </w:r>
      <w:r w:rsidR="00922897">
        <w:rPr>
          <w:rFonts w:cs="Simplified Arabic" w:hint="cs"/>
          <w:b/>
          <w:bCs/>
          <w:color w:val="000000"/>
          <w:sz w:val="28"/>
          <w:szCs w:val="28"/>
          <w:rtl/>
        </w:rPr>
        <w:t>،</w:t>
      </w:r>
      <w:r w:rsidR="00831266" w:rsidRPr="00831266">
        <w:rPr>
          <w:rFonts w:cs="Simplified Arabic"/>
          <w:b/>
          <w:bCs/>
          <w:color w:val="000000"/>
          <w:sz w:val="28"/>
          <w:szCs w:val="28"/>
          <w:rtl/>
        </w:rPr>
        <w:t xml:space="preserve"> بهذا نصل وإياكم إلى ختام حلقتنا، من برنامجكم شرح كتاب التجريد الصريح ل</w:t>
      </w:r>
      <w:r>
        <w:rPr>
          <w:rFonts w:cs="Simplified Arabic" w:hint="cs"/>
          <w:b/>
          <w:bCs/>
          <w:color w:val="000000"/>
          <w:sz w:val="28"/>
          <w:szCs w:val="28"/>
          <w:rtl/>
        </w:rPr>
        <w:t>أ</w:t>
      </w:r>
      <w:r w:rsidR="00831266" w:rsidRPr="00831266">
        <w:rPr>
          <w:rFonts w:cs="Simplified Arabic"/>
          <w:b/>
          <w:bCs/>
          <w:color w:val="000000"/>
          <w:sz w:val="28"/>
          <w:szCs w:val="28"/>
          <w:rtl/>
        </w:rPr>
        <w:t>ح</w:t>
      </w:r>
      <w:r>
        <w:rPr>
          <w:rFonts w:cs="Simplified Arabic" w:hint="cs"/>
          <w:b/>
          <w:bCs/>
          <w:color w:val="000000"/>
          <w:sz w:val="28"/>
          <w:szCs w:val="28"/>
          <w:rtl/>
        </w:rPr>
        <w:t>ا</w:t>
      </w:r>
      <w:r w:rsidR="00831266" w:rsidRPr="00831266">
        <w:rPr>
          <w:rFonts w:cs="Simplified Arabic"/>
          <w:b/>
          <w:bCs/>
          <w:color w:val="000000"/>
          <w:sz w:val="28"/>
          <w:szCs w:val="28"/>
          <w:rtl/>
        </w:rPr>
        <w:t>ديث الجامع الصحيح، نستكمل بإذن الله تعالى في حلقةٍ قادمة، وأنتم على خير</w:t>
      </w:r>
      <w:r w:rsidR="00922897">
        <w:rPr>
          <w:rFonts w:cs="Simplified Arabic" w:hint="cs"/>
          <w:b/>
          <w:bCs/>
          <w:color w:val="000000"/>
          <w:sz w:val="28"/>
          <w:szCs w:val="28"/>
          <w:rtl/>
        </w:rPr>
        <w:t>.</w:t>
      </w:r>
    </w:p>
    <w:p w:rsidR="00E9281C" w:rsidRPr="000E79CC" w:rsidRDefault="00831266" w:rsidP="000E79CC">
      <w:pPr>
        <w:autoSpaceDE w:val="0"/>
        <w:autoSpaceDN w:val="0"/>
        <w:adjustRightInd w:val="0"/>
        <w:jc w:val="both"/>
        <w:rPr>
          <w:rFonts w:cs="Simplified Arabic"/>
          <w:b/>
          <w:bCs/>
          <w:color w:val="000000"/>
          <w:sz w:val="28"/>
          <w:szCs w:val="28"/>
          <w:rtl/>
        </w:rPr>
      </w:pPr>
      <w:r w:rsidRPr="00831266">
        <w:rPr>
          <w:rFonts w:cs="Simplified Arabic"/>
          <w:b/>
          <w:bCs/>
          <w:color w:val="000000"/>
          <w:sz w:val="28"/>
          <w:szCs w:val="28"/>
          <w:rtl/>
        </w:rPr>
        <w:t xml:space="preserve">والسلام عليكم ورحمة الله وبركاته. </w:t>
      </w:r>
      <w:bookmarkStart w:id="0" w:name="_GoBack"/>
      <w:bookmarkEnd w:id="0"/>
    </w:p>
    <w:sectPr w:rsidR="00E9281C" w:rsidRPr="000E79CC"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784B" w:rsidRDefault="0094784B" w:rsidP="008C0EC7">
      <w:r>
        <w:separator/>
      </w:r>
    </w:p>
  </w:endnote>
  <w:endnote w:type="continuationSeparator" w:id="0">
    <w:p w:rsidR="0094784B" w:rsidRDefault="0094784B"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1A10753A-AC76-409A-94D0-BA7831202956}"/>
    <w:embedBold r:id="rId2" w:fontKey="{4FB77ED3-47AD-4391-A5C4-BBE57CD28FAC}"/>
  </w:font>
  <w:font w:name="Times New Roman">
    <w:panose1 w:val="02020603050405020304"/>
    <w:charset w:val="00"/>
    <w:family w:val="roman"/>
    <w:pitch w:val="variable"/>
    <w:sig w:usb0="E0002EFF" w:usb1="C000785B" w:usb2="00000009" w:usb3="00000000" w:csb0="000001FF" w:csb1="00000000"/>
    <w:embedRegular r:id="rId3" w:fontKey="{E58675C7-F273-42FE-9048-FD248A60C513}"/>
    <w:embedBold r:id="rId4" w:fontKey="{1C340E9C-DAC2-4C7E-B897-FED7C97D3727}"/>
  </w:font>
  <w:font w:name="SimSun">
    <w:altName w:val="宋体"/>
    <w:panose1 w:val="02010600030101010101"/>
    <w:charset w:val="86"/>
    <w:family w:val="auto"/>
    <w:pitch w:val="variable"/>
    <w:sig w:usb0="00000003" w:usb1="288F0000" w:usb2="00000016" w:usb3="00000000" w:csb0="00040001" w:csb1="00000000"/>
  </w:font>
  <w:font w:name="DecoType Naskh Variants">
    <w:panose1 w:val="02010400000000000000"/>
    <w:charset w:val="B2"/>
    <w:family w:val="auto"/>
    <w:pitch w:val="variable"/>
    <w:sig w:usb0="00002001" w:usb1="80000000" w:usb2="00000008" w:usb3="00000000" w:csb0="00000040" w:csb1="00000000"/>
    <w:embedRegular r:id="rId5" w:fontKey="{8823CAFC-F8D6-4689-A260-04F63BC9B926}"/>
  </w:font>
  <w:font w:name="Traditional Arabic">
    <w:panose1 w:val="02020603050405020304"/>
    <w:charset w:val="00"/>
    <w:family w:val="roman"/>
    <w:pitch w:val="variable"/>
    <w:sig w:usb0="00002003" w:usb1="80000000" w:usb2="00000008" w:usb3="00000000" w:csb0="00000041" w:csb1="00000000"/>
    <w:embedRegular r:id="rId6" w:fontKey="{3D95FA20-ECA3-4BB9-93A3-CAFD0C134BEB}"/>
    <w:embedBold r:id="rId7" w:fontKey="{0B11DDC7-3A4A-43F7-AD81-6A0CB02DDB9C}"/>
  </w:font>
  <w:font w:name="Tahoma">
    <w:panose1 w:val="020B0604030504040204"/>
    <w:charset w:val="00"/>
    <w:family w:val="swiss"/>
    <w:pitch w:val="variable"/>
    <w:sig w:usb0="E1002EFF" w:usb1="C000605B" w:usb2="00000029" w:usb3="00000000" w:csb0="000101FF" w:csb1="00000000"/>
    <w:embedRegular r:id="rId8" w:fontKey="{4D670941-2A49-49DA-A331-0F98C60EBC0A}"/>
    <w:embedBold r:id="rId9" w:fontKey="{1169E44D-04D6-4FA9-AF96-AE28711D17BF}"/>
  </w:font>
  <w:font w:name="Arial">
    <w:panose1 w:val="020B0604020202020204"/>
    <w:charset w:val="00"/>
    <w:family w:val="swiss"/>
    <w:pitch w:val="variable"/>
    <w:sig w:usb0="E0002EFF" w:usb1="C0007843" w:usb2="00000009" w:usb3="00000000" w:csb0="000001FF" w:csb1="00000000"/>
    <w:embedRegular r:id="rId10" w:fontKey="{4740C9E4-02FE-4D3B-BC49-EE59AA4D99FA}"/>
  </w:font>
  <w:font w:name="AGA Arabesque">
    <w:panose1 w:val="05000000000000000000"/>
    <w:charset w:val="02"/>
    <w:family w:val="auto"/>
    <w:pitch w:val="variable"/>
    <w:sig w:usb0="00000000" w:usb1="10000000" w:usb2="00000000" w:usb3="00000000" w:csb0="80000000" w:csb1="00000000"/>
    <w:embedRegular r:id="rId11" w:fontKey="{90068365-07D6-406C-8A95-9449ABC98628}"/>
  </w:font>
  <w:font w:name="PT Bold Heading">
    <w:panose1 w:val="00000400000000000000"/>
    <w:charset w:val="B2"/>
    <w:family w:val="auto"/>
    <w:pitch w:val="variable"/>
    <w:sig w:usb0="00002001" w:usb1="80000000" w:usb2="00000008" w:usb3="00000000" w:csb0="00000040" w:csb1="00000000"/>
    <w:embedRegular r:id="rId12" w:fontKey="{683594F2-7FAB-4FE5-9F47-99F69062DCA5}"/>
  </w:font>
  <w:font w:name="Andalus">
    <w:panose1 w:val="02020603050405020304"/>
    <w:charset w:val="00"/>
    <w:family w:val="roman"/>
    <w:pitch w:val="variable"/>
    <w:sig w:usb0="00002003" w:usb1="80000000" w:usb2="00000008" w:usb3="00000000" w:csb0="00000041" w:csb1="00000000"/>
    <w:embedRegular r:id="rId13" w:fontKey="{94665508-F9B5-498F-AEF5-7ED44BE8DD9F}"/>
    <w:embedBold r:id="rId14" w:fontKey="{B519D196-6006-4F51-A632-824DF920F7F5}"/>
  </w:font>
  <w:font w:name="AL-Mohanad Bold">
    <w:panose1 w:val="00000000000000000000"/>
    <w:charset w:val="B2"/>
    <w:family w:val="auto"/>
    <w:pitch w:val="variable"/>
    <w:sig w:usb0="00002001" w:usb1="00000000" w:usb2="00000000" w:usb3="00000000" w:csb0="00000040" w:csb1="00000000"/>
    <w:embedRegular r:id="rId15" w:fontKey="{E398F70F-3476-4CBD-9793-FECF9B26F528}"/>
  </w:font>
  <w:font w:name="QCF_P039">
    <w:panose1 w:val="02000400000000000000"/>
    <w:charset w:val="00"/>
    <w:family w:val="auto"/>
    <w:pitch w:val="variable"/>
    <w:sig w:usb0="80002003" w:usb1="90000000" w:usb2="00000008" w:usb3="00000000" w:csb0="80000041" w:csb1="00000000"/>
    <w:embedBold r:id="rId16" w:fontKey="{095853D1-8905-4F49-A139-C5DC2D57705F}"/>
  </w:font>
  <w:font w:name="AL-Mohanad">
    <w:panose1 w:val="00000000000000000000"/>
    <w:charset w:val="B2"/>
    <w:family w:val="auto"/>
    <w:pitch w:val="variable"/>
    <w:sig w:usb0="00002001" w:usb1="00000000" w:usb2="00000000" w:usb3="00000000" w:csb0="00000040" w:csb1="00000000"/>
    <w:embedBold r:id="rId17" w:fontKey="{1F82D4AA-C52F-4666-AEED-49ECF123962B}"/>
  </w:font>
  <w:font w:name="Simplified Arabic">
    <w:panose1 w:val="02020603050405020304"/>
    <w:charset w:val="00"/>
    <w:family w:val="roman"/>
    <w:pitch w:val="variable"/>
    <w:sig w:usb0="00002003" w:usb1="80000000" w:usb2="00000008" w:usb3="00000000" w:csb0="00000041" w:csb1="00000000"/>
    <w:embedRegular r:id="rId18" w:fontKey="{753259DF-2C64-4AD5-AA87-E760539648FF}"/>
    <w:embedBold r:id="rId19" w:fontKey="{958A247B-EEDA-4394-B953-773C884A93AE}"/>
  </w:font>
  <w:font w:name="Cambria">
    <w:panose1 w:val="02040503050406030204"/>
    <w:charset w:val="00"/>
    <w:family w:val="roman"/>
    <w:pitch w:val="variable"/>
    <w:sig w:usb0="E00002FF" w:usb1="400004FF" w:usb2="00000000" w:usb3="00000000" w:csb0="0000019F" w:csb1="00000000"/>
    <w:embedRegular r:id="rId20" w:fontKey="{686B4126-7039-4BE4-AA60-DEED1BF6D30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784B" w:rsidRDefault="0094784B" w:rsidP="008C0EC7">
      <w:r>
        <w:separator/>
      </w:r>
    </w:p>
  </w:footnote>
  <w:footnote w:type="continuationSeparator" w:id="0">
    <w:p w:rsidR="0094784B" w:rsidRDefault="0094784B"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5D6" w:rsidRDefault="0094784B"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Text Box 1" o:spid="_x0000_s2057" type="#_x0000_t202" style="position:absolute;left:0;text-align:left;margin-left:410.55pt;margin-top:21.3pt;width:45pt;height:36pt;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" filled="f" stroked="f">
          <v:textbox>
            <w:txbxContent>
              <w:p w:rsidR="007775D6" w:rsidRDefault="00814B60"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7775D6">
                  <w:rPr>
                    <w:rStyle w:val="PageNumber"/>
                    <w:rFonts w:cs="Traditional Arabic"/>
                    <w:sz w:val="26"/>
                    <w:szCs w:val="26"/>
                  </w:rPr>
                  <w:instrText xml:space="preserve"> PAGE </w:instrText>
                </w:r>
                <w:r>
                  <w:rPr>
                    <w:rStyle w:val="PageNumber"/>
                    <w:rFonts w:cs="Traditional Arabic"/>
                    <w:sz w:val="26"/>
                    <w:szCs w:val="26"/>
                  </w:rPr>
                  <w:fldChar w:fldCharType="separate"/>
                </w:r>
                <w:r w:rsidR="000E79CC">
                  <w:rPr>
                    <w:rStyle w:val="PageNumber"/>
                    <w:rFonts w:cs="Traditional Arabic"/>
                    <w:sz w:val="26"/>
                    <w:szCs w:val="26"/>
                    <w:rtl/>
                  </w:rPr>
                  <w:t>10</w:t>
                </w:r>
                <w:r>
                  <w:rPr>
                    <w:rStyle w:val="PageNumber"/>
                    <w:rFonts w:cs="Traditional Arabic"/>
                    <w:sz w:val="26"/>
                    <w:szCs w:val="26"/>
                  </w:rPr>
                  <w:fldChar w:fldCharType="end"/>
                </w:r>
              </w:p>
            </w:txbxContent>
          </v:textbox>
        </v:shape>
      </w:pict>
    </w:r>
    <w:r>
      <w:rPr>
        <w:noProof/>
        <w:rtl/>
      </w:rPr>
      <w:pict>
        <v:shape id="Text Box 2" o:spid="_x0000_s2056" type="#_x0000_t202" style="position:absolute;left:0;text-align:left;margin-left:382.05pt;margin-top:7.7pt;width:99pt;height:4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4zgQ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" stroked="f">
          <v:textbox>
            <w:txbxContent>
              <w:p w:rsidR="007775D6" w:rsidRDefault="007775D6" w:rsidP="00D063C6">
                <w:pPr>
                  <w:jc w:val="center"/>
                  <w:rPr>
                    <w:sz w:val="36"/>
                    <w:rtl/>
                  </w:rPr>
                </w:pPr>
                <w:r>
                  <w:rPr>
                    <w:rFonts w:ascii="AGA Arabesque" w:hAnsi="AGA Arabesque"/>
                    <w:sz w:val="72"/>
                    <w:szCs w:val="72"/>
                  </w:rPr>
                  <w:t></w:t>
                </w:r>
                <w:r>
                  <w:rPr>
                    <w:rFonts w:ascii="AGA Arabesque" w:hAnsi="AGA Arabesque"/>
                    <w:sz w:val="72"/>
                    <w:szCs w:val="72"/>
                  </w:rPr>
                  <w:t></w:t>
                </w:r>
              </w:p>
              <w:p w:rsidR="007775D6" w:rsidRDefault="00814B60" w:rsidP="00D063C6">
                <w:pPr>
                  <w:pStyle w:val="Heading2"/>
                  <w:ind w:firstLine="32"/>
                  <w:rPr>
                    <w:rFonts w:cs="Traditional Arabic"/>
                    <w:noProof w:val="0"/>
                    <w:sz w:val="32"/>
                    <w:rtl/>
                  </w:rPr>
                </w:pPr>
                <w:r>
                  <w:rPr>
                    <w:sz w:val="28"/>
                    <w:szCs w:val="28"/>
                  </w:rPr>
                  <w:fldChar w:fldCharType="begin"/>
                </w:r>
                <w:r w:rsidR="007775D6">
                  <w:rPr>
                    <w:sz w:val="28"/>
                    <w:szCs w:val="28"/>
                  </w:rPr>
                  <w:instrText xml:space="preserve"> PAGE </w:instrText>
                </w:r>
                <w:r>
                  <w:rPr>
                    <w:sz w:val="28"/>
                    <w:szCs w:val="28"/>
                  </w:rPr>
                  <w:fldChar w:fldCharType="separate"/>
                </w:r>
                <w:r w:rsidR="000E79CC">
                  <w:rPr>
                    <w:sz w:val="28"/>
                    <w:szCs w:val="28"/>
                    <w:rtl/>
                  </w:rPr>
                  <w:t>10</w:t>
                </w:r>
                <w:r>
                  <w:rPr>
                    <w:sz w:val="28"/>
                    <w:szCs w:val="28"/>
                  </w:rPr>
                  <w:fldChar w:fldCharType="end"/>
                </w:r>
              </w:p>
            </w:txbxContent>
          </v:textbox>
          <w10:wrap type="square"/>
        </v:shape>
      </w:pict>
    </w:r>
    <w:r w:rsidR="007775D6">
      <w:rPr>
        <w:rtl/>
      </w:rPr>
      <w:tab/>
    </w:r>
    <w:r w:rsidR="007775D6">
      <w:rPr>
        <w:rtl/>
      </w:rPr>
      <w:tab/>
    </w:r>
    <w:r w:rsidR="007775D6">
      <w:rPr>
        <w:rtl/>
      </w:rPr>
      <w:tab/>
    </w:r>
    <w:r w:rsidR="007775D6">
      <w:rPr>
        <w:rtl/>
      </w:rPr>
      <w:tab/>
    </w:r>
    <w:r w:rsidR="007775D6">
      <w:rPr>
        <w:rtl/>
      </w:rPr>
      <w:tab/>
    </w:r>
  </w:p>
  <w:p w:rsidR="007775D6" w:rsidRPr="00CD4C3A" w:rsidRDefault="0094784B" w:rsidP="00D063C6">
    <w:pPr>
      <w:pStyle w:val="Header"/>
      <w:tabs>
        <w:tab w:val="left" w:pos="8"/>
      </w:tabs>
      <w:ind w:left="8"/>
      <w:jc w:val="center"/>
    </w:pPr>
    <w:r>
      <w:rPr>
        <w:noProof/>
      </w:rPr>
      <w:pict>
        <v:shape id="Text Box 3" o:spid="_x0000_s2055" type="#_x0000_t202" style="position:absolute;left:0;text-align:left;margin-left:34.8pt;margin-top:2.9pt;width:160.5pt;height:27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eQhwIAABI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" stroked="f">
          <v:textbox inset="0,,1mm">
            <w:txbxContent>
              <w:p w:rsidR="007775D6" w:rsidRPr="00094FB4" w:rsidRDefault="007775D6" w:rsidP="00094FB4">
                <w:pPr>
                  <w:jc w:val="center"/>
                  <w:rPr>
                    <w:rFonts w:cs="AL-Mohanad Bold"/>
                    <w:sz w:val="22"/>
                    <w:szCs w:val="22"/>
                    <w:rtl/>
                    <w:lang w:bidi="ar-EG"/>
                  </w:rPr>
                </w:pPr>
                <w:r w:rsidRPr="00094FB4">
                  <w:rPr>
                    <w:rFonts w:cs="AL-Mohanad Bold"/>
                    <w:sz w:val="22"/>
                    <w:szCs w:val="22"/>
                    <w:rtl/>
                  </w:rPr>
                  <w:t xml:space="preserve">التجريد الصريح– الحلقة </w:t>
                </w:r>
                <w:r w:rsidRPr="00094FB4">
                  <w:rPr>
                    <w:rFonts w:cs="AL-Mohanad Bold"/>
                    <w:sz w:val="22"/>
                    <w:szCs w:val="22"/>
                    <w:rtl/>
                    <w:lang w:bidi="ar-EG"/>
                  </w:rPr>
                  <w:t>الأربعون بعد المائة</w:t>
                </w:r>
              </w:p>
            </w:txbxContent>
          </v:textbox>
        </v:shape>
      </w:pict>
    </w:r>
  </w:p>
  <w:p w:rsidR="007775D6" w:rsidRPr="007D1514" w:rsidRDefault="0094784B" w:rsidP="00D063C6">
    <w:pPr>
      <w:pStyle w:val="Header"/>
      <w:tabs>
        <w:tab w:val="clear" w:pos="4513"/>
        <w:tab w:val="clear" w:pos="9026"/>
        <w:tab w:val="left" w:pos="2333"/>
      </w:tabs>
    </w:pPr>
    <w:r>
      <w:rPr>
        <w:noProof/>
      </w:rPr>
      <w:pict>
        <v:line id="Line 4" o:spid="_x0000_s2054" style="position:absolute;left:0;text-align:left;z-index:-251659776;visibility:visible" from="6.3pt,2.7pt" to="399.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" strokeweight="5pt">
          <v:stroke linestyle="thickThin"/>
        </v:line>
      </w:pict>
    </w:r>
    <w:r w:rsidR="007775D6">
      <w:tab/>
    </w:r>
  </w:p>
  <w:p w:rsidR="007775D6" w:rsidRPr="00064954" w:rsidRDefault="007775D6" w:rsidP="00D063C6">
    <w:pPr>
      <w:pStyle w:val="Header"/>
    </w:pPr>
  </w:p>
  <w:p w:rsidR="007775D6" w:rsidRPr="00D063C6" w:rsidRDefault="007775D6"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75D6" w:rsidRDefault="0094784B" w:rsidP="00D063C6">
    <w:pPr>
      <w:pStyle w:val="Header"/>
      <w:rPr>
        <w:rtl/>
      </w:rPr>
    </w:pPr>
    <w:r>
      <w:rPr>
        <w:noProof/>
        <w:rtl/>
      </w:rPr>
      <w:pict>
        <v:shapetype id="_x0000_t202" coordsize="21600,21600" o:spt="202" path="m,l,21600r21600,l21600,xe">
          <v:stroke joinstyle="miter"/>
          <v:path gradientshapeok="t" o:connecttype="rect"/>
        </v:shapetype>
        <v:shape id="Text Box 5" o:spid="_x0000_s2053" type="#_x0000_t202" style="position:absolute;left:0;text-align:left;margin-left:4.6pt;margin-top:27.95pt;width:45pt;height:36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" filled="f" stroked="f">
          <v:textbox>
            <w:txbxContent>
              <w:p w:rsidR="007775D6" w:rsidRDefault="00814B60" w:rsidP="00D063C6">
                <w:pPr>
                  <w:jc w:val="center"/>
                  <w:rPr>
                    <w:sz w:val="30"/>
                    <w:szCs w:val="30"/>
                    <w:rtl/>
                  </w:rPr>
                </w:pPr>
                <w:r>
                  <w:rPr>
                    <w:rStyle w:val="PageNumber"/>
                    <w:rFonts w:eastAsia="SimSun"/>
                    <w:sz w:val="26"/>
                    <w:szCs w:val="26"/>
                  </w:rPr>
                  <w:fldChar w:fldCharType="begin"/>
                </w:r>
                <w:r w:rsidR="007775D6">
                  <w:rPr>
                    <w:rStyle w:val="PageNumber"/>
                    <w:rFonts w:eastAsia="SimSun"/>
                    <w:sz w:val="26"/>
                    <w:szCs w:val="26"/>
                  </w:rPr>
                  <w:instrText xml:space="preserve"> PAGE </w:instrText>
                </w:r>
                <w:r>
                  <w:rPr>
                    <w:rStyle w:val="PageNumber"/>
                    <w:rFonts w:eastAsia="SimSun"/>
                    <w:sz w:val="26"/>
                    <w:szCs w:val="26"/>
                  </w:rPr>
                  <w:fldChar w:fldCharType="separate"/>
                </w:r>
                <w:r w:rsidR="000E79CC">
                  <w:rPr>
                    <w:rStyle w:val="PageNumber"/>
                    <w:rFonts w:eastAsia="SimSun"/>
                    <w:noProof/>
                    <w:sz w:val="26"/>
                    <w:szCs w:val="26"/>
                    <w:rtl/>
                  </w:rPr>
                  <w:t>9</w:t>
                </w:r>
                <w:r>
                  <w:rPr>
                    <w:rStyle w:val="PageNumber"/>
                    <w:rFonts w:eastAsia="SimSun"/>
                    <w:sz w:val="26"/>
                    <w:szCs w:val="26"/>
                  </w:rPr>
                  <w:fldChar w:fldCharType="end"/>
                </w:r>
              </w:p>
            </w:txbxContent>
          </v:textbox>
        </v:shape>
      </w:pict>
    </w:r>
    <w:r>
      <w:rPr>
        <w:noProof/>
        <w:rtl/>
      </w:rPr>
      <w:pict>
        <v:shape id="Text Box 6" o:spid="_x0000_s2052" type="#_x0000_t202" style="position:absolute;left:0;text-align:left;margin-left:-22.55pt;margin-top:16.7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" stroked="f">
          <v:textbox>
            <w:txbxContent>
              <w:p w:rsidR="007775D6" w:rsidRDefault="007775D6" w:rsidP="00D063C6">
                <w:pPr>
                  <w:jc w:val="center"/>
                  <w:rPr>
                    <w:sz w:val="36"/>
                    <w:rtl/>
                  </w:rPr>
                </w:pPr>
                <w:r>
                  <w:rPr>
                    <w:rFonts w:ascii="AGA Arabesque" w:hAnsi="AGA Arabesque"/>
                    <w:sz w:val="72"/>
                    <w:szCs w:val="72"/>
                  </w:rPr>
                  <w:t></w:t>
                </w:r>
                <w:r>
                  <w:rPr>
                    <w:rFonts w:ascii="AGA Arabesque" w:hAnsi="AGA Arabesque"/>
                    <w:sz w:val="72"/>
                    <w:szCs w:val="72"/>
                  </w:rPr>
                  <w:t></w:t>
                </w:r>
              </w:p>
              <w:p w:rsidR="007775D6" w:rsidRDefault="00814B60" w:rsidP="00D063C6">
                <w:pPr>
                  <w:pStyle w:val="Heading2"/>
                  <w:ind w:firstLine="32"/>
                  <w:rPr>
                    <w:rFonts w:cs="Traditional Arabic"/>
                    <w:noProof w:val="0"/>
                    <w:sz w:val="32"/>
                    <w:rtl/>
                  </w:rPr>
                </w:pPr>
                <w:r>
                  <w:rPr>
                    <w:rStyle w:val="PageNumber"/>
                    <w:rFonts w:cs="Traditional Arabic"/>
                    <w:sz w:val="28"/>
                    <w:szCs w:val="28"/>
                  </w:rPr>
                  <w:fldChar w:fldCharType="begin"/>
                </w:r>
                <w:r w:rsidR="007775D6">
                  <w:rPr>
                    <w:rStyle w:val="PageNumber"/>
                    <w:rFonts w:cs="Traditional Arabic"/>
                    <w:sz w:val="28"/>
                    <w:szCs w:val="28"/>
                  </w:rPr>
                  <w:instrText xml:space="preserve"> PAGE </w:instrText>
                </w:r>
                <w:r>
                  <w:rPr>
                    <w:rStyle w:val="PageNumber"/>
                    <w:rFonts w:cs="Traditional Arabic"/>
                    <w:sz w:val="28"/>
                    <w:szCs w:val="28"/>
                  </w:rPr>
                  <w:fldChar w:fldCharType="separate"/>
                </w:r>
                <w:r w:rsidR="000E79CC">
                  <w:rPr>
                    <w:rStyle w:val="PageNumber"/>
                    <w:rFonts w:cs="Traditional Arabic"/>
                    <w:sz w:val="28"/>
                    <w:szCs w:val="28"/>
                    <w:rtl/>
                  </w:rPr>
                  <w:t>9</w:t>
                </w:r>
                <w:r>
                  <w:rPr>
                    <w:rStyle w:val="PageNumber"/>
                    <w:rFonts w:cs="Traditional Arabic"/>
                    <w:sz w:val="28"/>
                    <w:szCs w:val="28"/>
                  </w:rPr>
                  <w:fldChar w:fldCharType="end"/>
                </w:r>
              </w:p>
            </w:txbxContent>
          </v:textbox>
          <w10:wrap type="square"/>
        </v:shape>
      </w:pict>
    </w:r>
    <w:r>
      <w:rPr>
        <w:noProof/>
        <w:rtl/>
      </w:rPr>
      <w:pict>
        <v:shape id="Text Box 7" o:spid="_x0000_s2051" type="#_x0000_t202" style="position:absolute;left:0;text-align:left;margin-left:12.55pt;margin-top:30.2pt;width:39pt;height:28.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Ke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Cl3WKeuQIA&#10;AL8FAAAOAAAAAAAAAAAAAAAAAC4CAABkcnMvZTJvRG9jLnhtbFBLAQItABQABgAIAAAAIQAJJIIH&#10;3QAAAAkBAAAPAAAAAAAAAAAAAAAAABMFAABkcnMvZG93bnJldi54bWxQSwUGAAAAAAQABADzAAAA&#10;HQYAAAAA&#10;" filled="f" stroked="f">
          <v:textbox>
            <w:txbxContent>
              <w:p w:rsidR="007775D6" w:rsidRDefault="00814B60" w:rsidP="00D063C6">
                <w:pPr>
                  <w:pStyle w:val="Heading2"/>
                  <w:rPr>
                    <w:rFonts w:cs="Traditional Arabic"/>
                    <w:noProof w:val="0"/>
                    <w:sz w:val="32"/>
                    <w:rtl/>
                  </w:rPr>
                </w:pPr>
                <w:r>
                  <w:rPr>
                    <w:rStyle w:val="PageNumber"/>
                    <w:rFonts w:cs="Traditional Arabic"/>
                    <w:sz w:val="32"/>
                  </w:rPr>
                  <w:fldChar w:fldCharType="begin"/>
                </w:r>
                <w:r w:rsidR="007775D6">
                  <w:rPr>
                    <w:rStyle w:val="PageNumber"/>
                    <w:rFonts w:cs="Traditional Arabic"/>
                    <w:sz w:val="32"/>
                  </w:rPr>
                  <w:instrText xml:space="preserve"> PAGE </w:instrText>
                </w:r>
                <w:r>
                  <w:rPr>
                    <w:rStyle w:val="PageNumber"/>
                    <w:rFonts w:cs="Traditional Arabic"/>
                    <w:sz w:val="32"/>
                  </w:rPr>
                  <w:fldChar w:fldCharType="separate"/>
                </w:r>
                <w:r w:rsidR="000E79CC">
                  <w:rPr>
                    <w:rStyle w:val="PageNumber"/>
                    <w:rFonts w:cs="Traditional Arabic"/>
                    <w:sz w:val="32"/>
                    <w:rtl/>
                  </w:rPr>
                  <w:t>9</w:t>
                </w:r>
                <w:r>
                  <w:rPr>
                    <w:rStyle w:val="PageNumber"/>
                    <w:rFonts w:cs="Traditional Arabic"/>
                    <w:sz w:val="32"/>
                  </w:rPr>
                  <w:fldChar w:fldCharType="end"/>
                </w:r>
              </w:p>
            </w:txbxContent>
          </v:textbox>
        </v:shape>
      </w:pict>
    </w:r>
  </w:p>
  <w:p w:rsidR="007775D6" w:rsidRPr="00CD4C3A" w:rsidRDefault="007775D6" w:rsidP="00D063C6">
    <w:pPr>
      <w:pStyle w:val="Header"/>
    </w:pPr>
  </w:p>
  <w:p w:rsidR="007775D6" w:rsidRPr="007D1514" w:rsidRDefault="0094784B" w:rsidP="00D063C6">
    <w:pPr>
      <w:pStyle w:val="Header"/>
    </w:pPr>
    <w:r>
      <w:rPr>
        <w:noProof/>
      </w:rPr>
      <w:pict>
        <v:shape id="Text Box 8" o:spid="_x0000_s2050" type="#_x0000_t202" style="position:absolute;left:0;text-align:left;margin-left:271.4pt;margin-top:.35pt;width:145.05pt;height:27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fpfQIAAAY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" stroked="f">
          <v:textbox inset="0,0,0,0">
            <w:txbxContent>
              <w:p w:rsidR="007775D6" w:rsidRPr="0004247D" w:rsidRDefault="007775D6" w:rsidP="00D063C6">
                <w:pPr>
                  <w:jc w:val="center"/>
                  <w:rPr>
                    <w:rFonts w:cs="AL-Mohanad Bold"/>
                    <w:szCs w:val="22"/>
                    <w:rtl/>
                  </w:rPr>
                </w:pPr>
                <w:r>
                  <w:rPr>
                    <w:rFonts w:cs="AL-Mohanad Bold"/>
                    <w:szCs w:val="22"/>
                    <w:rtl/>
                  </w:rPr>
                  <w:t>فضيلة الشيخ عبد الكريم الخضير</w:t>
                </w:r>
              </w:p>
              <w:p w:rsidR="007775D6" w:rsidRDefault="007775D6" w:rsidP="00D063C6">
                <w:pPr>
                  <w:rPr>
                    <w:rtl/>
                  </w:rPr>
                </w:pPr>
              </w:p>
              <w:p w:rsidR="007775D6" w:rsidRDefault="00814B60"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7775D6">
                  <w:rPr>
                    <w:rStyle w:val="PageNumber"/>
                    <w:rFonts w:cs="Traditional Arabic"/>
                    <w:sz w:val="26"/>
                    <w:szCs w:val="26"/>
                  </w:rPr>
                  <w:instrText xml:space="preserve"> PAGE </w:instrText>
                </w:r>
                <w:r>
                  <w:rPr>
                    <w:rStyle w:val="PageNumber"/>
                    <w:rFonts w:cs="Traditional Arabic"/>
                    <w:sz w:val="26"/>
                    <w:szCs w:val="26"/>
                  </w:rPr>
                  <w:fldChar w:fldCharType="separate"/>
                </w:r>
                <w:r w:rsidR="000E79CC">
                  <w:rPr>
                    <w:rStyle w:val="PageNumber"/>
                    <w:rFonts w:cs="Traditional Arabic"/>
                    <w:sz w:val="26"/>
                    <w:szCs w:val="26"/>
                    <w:rtl/>
                  </w:rPr>
                  <w:t>9</w:t>
                </w:r>
                <w:r>
                  <w:rPr>
                    <w:rStyle w:val="PageNumber"/>
                    <w:rFonts w:cs="Traditional Arabic"/>
                    <w:sz w:val="26"/>
                    <w:szCs w:val="26"/>
                  </w:rPr>
                  <w:fldChar w:fldCharType="end"/>
                </w:r>
              </w:p>
              <w:p w:rsidR="007775D6" w:rsidRDefault="007775D6" w:rsidP="00D063C6">
                <w:pPr>
                  <w:jc w:val="center"/>
                  <w:rPr>
                    <w:sz w:val="30"/>
                    <w:szCs w:val="30"/>
                    <w:rtl/>
                  </w:rPr>
                </w:pPr>
                <w:r>
                  <w:rPr>
                    <w:rFonts w:cs="AL-Mohanad Bold"/>
                    <w:szCs w:val="22"/>
                    <w:rtl/>
                  </w:rPr>
                  <w:t xml:space="preserve">ئتان </w:t>
                </w:r>
              </w:p>
            </w:txbxContent>
          </v:textbox>
        </v:shape>
      </w:pict>
    </w:r>
    <w:r>
      <w:rPr>
        <w:noProof/>
      </w:rPr>
      <w:pict>
        <v:line id="Line 9" o:spid="_x0000_s2049" style="position:absolute;left:0;text-align:left;z-index:251659776;visibility:visible" from="53.6pt,12.65pt" to="464.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" strokeweight="5pt">
          <v:stroke linestyle="thickThin"/>
        </v:line>
      </w:pict>
    </w:r>
  </w:p>
  <w:p w:rsidR="007775D6" w:rsidRPr="00E811C5" w:rsidRDefault="007775D6" w:rsidP="00D063C6">
    <w:pPr>
      <w:pStyle w:val="Header"/>
    </w:pPr>
  </w:p>
  <w:p w:rsidR="007775D6" w:rsidRPr="00D063C6" w:rsidRDefault="007775D6"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isplayHorizontalDrawingGridEvery w:val="2"/>
  <w:characterSpacingControl w:val="doNotCompress"/>
  <w:doNotValidateAgainstSchema/>
  <w:doNotDemarcateInvalidXml/>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10074"/>
    <w:rsid w:val="00010E44"/>
    <w:rsid w:val="000222FC"/>
    <w:rsid w:val="0004247D"/>
    <w:rsid w:val="00064954"/>
    <w:rsid w:val="00094FB4"/>
    <w:rsid w:val="000A3474"/>
    <w:rsid w:val="000C62F1"/>
    <w:rsid w:val="000E7295"/>
    <w:rsid w:val="000E79CC"/>
    <w:rsid w:val="000F1686"/>
    <w:rsid w:val="000F7CEB"/>
    <w:rsid w:val="001122E4"/>
    <w:rsid w:val="0011481A"/>
    <w:rsid w:val="0016450C"/>
    <w:rsid w:val="00182FAB"/>
    <w:rsid w:val="0019548A"/>
    <w:rsid w:val="001A4655"/>
    <w:rsid w:val="001A6970"/>
    <w:rsid w:val="001F55CF"/>
    <w:rsid w:val="002225F9"/>
    <w:rsid w:val="00270024"/>
    <w:rsid w:val="0027090A"/>
    <w:rsid w:val="0028008F"/>
    <w:rsid w:val="002A2E73"/>
    <w:rsid w:val="002F28BE"/>
    <w:rsid w:val="00320BCB"/>
    <w:rsid w:val="00363AB5"/>
    <w:rsid w:val="003B0A16"/>
    <w:rsid w:val="003E6D47"/>
    <w:rsid w:val="00405853"/>
    <w:rsid w:val="004105E3"/>
    <w:rsid w:val="004161A6"/>
    <w:rsid w:val="00451B1F"/>
    <w:rsid w:val="00460E90"/>
    <w:rsid w:val="00465214"/>
    <w:rsid w:val="00466E32"/>
    <w:rsid w:val="00471AA5"/>
    <w:rsid w:val="00471D80"/>
    <w:rsid w:val="004B4E0D"/>
    <w:rsid w:val="004C6E12"/>
    <w:rsid w:val="004E554D"/>
    <w:rsid w:val="00591ACE"/>
    <w:rsid w:val="005A0D30"/>
    <w:rsid w:val="005C35F5"/>
    <w:rsid w:val="005C748D"/>
    <w:rsid w:val="005D7464"/>
    <w:rsid w:val="005F3372"/>
    <w:rsid w:val="006101D2"/>
    <w:rsid w:val="006416DD"/>
    <w:rsid w:val="006510DF"/>
    <w:rsid w:val="00661BEB"/>
    <w:rsid w:val="0066291E"/>
    <w:rsid w:val="006A05E2"/>
    <w:rsid w:val="006C0C16"/>
    <w:rsid w:val="006C7F4A"/>
    <w:rsid w:val="006E0CAC"/>
    <w:rsid w:val="006E465F"/>
    <w:rsid w:val="006F5941"/>
    <w:rsid w:val="006F6450"/>
    <w:rsid w:val="00700C5F"/>
    <w:rsid w:val="00704CAD"/>
    <w:rsid w:val="0073438D"/>
    <w:rsid w:val="00736B92"/>
    <w:rsid w:val="00741736"/>
    <w:rsid w:val="0075077E"/>
    <w:rsid w:val="00751E0A"/>
    <w:rsid w:val="00761963"/>
    <w:rsid w:val="00770A70"/>
    <w:rsid w:val="007775D6"/>
    <w:rsid w:val="00790204"/>
    <w:rsid w:val="007C1839"/>
    <w:rsid w:val="007D1514"/>
    <w:rsid w:val="007D3EA0"/>
    <w:rsid w:val="008034B5"/>
    <w:rsid w:val="00811EC5"/>
    <w:rsid w:val="00814B60"/>
    <w:rsid w:val="00816411"/>
    <w:rsid w:val="00826BE4"/>
    <w:rsid w:val="00831266"/>
    <w:rsid w:val="00846F1B"/>
    <w:rsid w:val="008726C3"/>
    <w:rsid w:val="0088267B"/>
    <w:rsid w:val="008A34C0"/>
    <w:rsid w:val="008C0EC7"/>
    <w:rsid w:val="008E3D45"/>
    <w:rsid w:val="00922897"/>
    <w:rsid w:val="0094784B"/>
    <w:rsid w:val="00952D84"/>
    <w:rsid w:val="009A6751"/>
    <w:rsid w:val="00A113BC"/>
    <w:rsid w:val="00A63A0D"/>
    <w:rsid w:val="00A64926"/>
    <w:rsid w:val="00A84EC6"/>
    <w:rsid w:val="00AA110F"/>
    <w:rsid w:val="00AB1320"/>
    <w:rsid w:val="00AB508A"/>
    <w:rsid w:val="00AD6306"/>
    <w:rsid w:val="00AD6643"/>
    <w:rsid w:val="00B009EC"/>
    <w:rsid w:val="00B060EB"/>
    <w:rsid w:val="00B749B2"/>
    <w:rsid w:val="00B84194"/>
    <w:rsid w:val="00BB18E6"/>
    <w:rsid w:val="00BF3CB8"/>
    <w:rsid w:val="00C34DBD"/>
    <w:rsid w:val="00C54AEF"/>
    <w:rsid w:val="00CB445C"/>
    <w:rsid w:val="00CC7014"/>
    <w:rsid w:val="00CD4C3A"/>
    <w:rsid w:val="00D01AEA"/>
    <w:rsid w:val="00D063C6"/>
    <w:rsid w:val="00D43884"/>
    <w:rsid w:val="00D727B0"/>
    <w:rsid w:val="00D745E2"/>
    <w:rsid w:val="00DD2540"/>
    <w:rsid w:val="00E053FF"/>
    <w:rsid w:val="00E202CD"/>
    <w:rsid w:val="00E26FE0"/>
    <w:rsid w:val="00E476B2"/>
    <w:rsid w:val="00E50C17"/>
    <w:rsid w:val="00E77550"/>
    <w:rsid w:val="00E77FFA"/>
    <w:rsid w:val="00E811C5"/>
    <w:rsid w:val="00E904A8"/>
    <w:rsid w:val="00E9281C"/>
    <w:rsid w:val="00E93D37"/>
    <w:rsid w:val="00EB237B"/>
    <w:rsid w:val="00EB44FC"/>
    <w:rsid w:val="00F05F2F"/>
    <w:rsid w:val="00F15C65"/>
    <w:rsid w:val="00F17D1E"/>
    <w:rsid w:val="00F369DB"/>
    <w:rsid w:val="00F45AE5"/>
    <w:rsid w:val="00F70B55"/>
    <w:rsid w:val="00FA38C1"/>
    <w:rsid w:val="00FF167B"/>
    <w:rsid w:val="00FF2B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6C8F3948"/>
  <w15:docId w15:val="{A413BD79-4C5F-420D-A33B-86E969F12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hAnsi="Times New Roman" w:cs="Times New Roman"/>
      <w:sz w:val="24"/>
      <w:szCs w:val="24"/>
    </w:rPr>
  </w:style>
  <w:style w:type="paragraph" w:styleId="Heading2">
    <w:name w:val="heading 2"/>
    <w:basedOn w:val="Normal"/>
    <w:next w:val="Normal"/>
    <w:link w:val="Heading2Char"/>
    <w:uiPriority w:val="99"/>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8C0EC7"/>
    <w:rPr>
      <w:rFonts w:ascii="Times New Roman" w:eastAsia="SimSun" w:hAnsi="Times New Roman" w:cs="Times New Roman"/>
      <w:noProof/>
      <w:sz w:val="32"/>
    </w:rPr>
  </w:style>
  <w:style w:type="table" w:styleId="TableGrid">
    <w:name w:val="Table Grid"/>
    <w:basedOn w:val="TableNormal"/>
    <w:uiPriority w:val="99"/>
    <w:rsid w:val="008C0EC7"/>
    <w:pPr>
      <w:bidi/>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uiPriority w:val="99"/>
    <w:semiHidden/>
    <w:locked/>
    <w:rsid w:val="008C0EC7"/>
    <w:rPr>
      <w:rFonts w:ascii="Times New Roman" w:eastAsia="SimSun" w:hAnsi="Times New Roman" w:cs="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style>
  <w:style w:type="character" w:customStyle="1" w:styleId="HeaderChar">
    <w:name w:val="Header Char"/>
    <w:basedOn w:val="DefaultParagraphFont"/>
    <w:link w:val="Header"/>
    <w:uiPriority w:val="99"/>
    <w:locked/>
    <w:rsid w:val="008C0EC7"/>
    <w:rPr>
      <w:rFonts w:ascii="Times New Roman" w:hAnsi="Times New Roman" w:cs="Times New Roman"/>
      <w:sz w:val="24"/>
    </w:rPr>
  </w:style>
  <w:style w:type="paragraph" w:styleId="Footer">
    <w:name w:val="footer"/>
    <w:basedOn w:val="Normal"/>
    <w:link w:val="FooterChar"/>
    <w:uiPriority w:val="99"/>
    <w:semiHidden/>
    <w:rsid w:val="008C0EC7"/>
    <w:pPr>
      <w:tabs>
        <w:tab w:val="center" w:pos="4513"/>
        <w:tab w:val="right" w:pos="9026"/>
      </w:tabs>
    </w:pPr>
  </w:style>
  <w:style w:type="character" w:customStyle="1" w:styleId="FooterChar">
    <w:name w:val="Footer Char"/>
    <w:basedOn w:val="DefaultParagraphFont"/>
    <w:link w:val="Footer"/>
    <w:uiPriority w:val="99"/>
    <w:semiHidden/>
    <w:locked/>
    <w:rsid w:val="008C0EC7"/>
    <w:rPr>
      <w:rFonts w:ascii="Times New Roman" w:hAnsi="Times New Roman" w:cs="Times New Roman"/>
      <w:sz w:val="24"/>
    </w:rPr>
  </w:style>
  <w:style w:type="paragraph" w:styleId="BalloonText">
    <w:name w:val="Balloon Text"/>
    <w:basedOn w:val="Normal"/>
    <w:link w:val="BalloonTextChar"/>
    <w:uiPriority w:val="99"/>
    <w:semiHidden/>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C0EC7"/>
    <w:rPr>
      <w:rFonts w:ascii="Tahoma" w:hAnsi="Tahoma" w:cs="Times New Roman"/>
      <w:sz w:val="16"/>
    </w:rPr>
  </w:style>
  <w:style w:type="character" w:styleId="PageNumber">
    <w:name w:val="page number"/>
    <w:basedOn w:val="DefaultParagraphFont"/>
    <w:uiPriority w:val="99"/>
    <w:rsid w:val="008C0EC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1</Pages>
  <Words>2502</Words>
  <Characters>14268</Characters>
  <Application>Microsoft Office Word</Application>
  <DocSecurity>0</DocSecurity>
  <Lines>118</Lines>
  <Paragraphs>33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16737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bhn</dc:creator>
  <cp:keywords/>
  <dc:description/>
  <cp:lastModifiedBy>EU-RAD</cp:lastModifiedBy>
  <cp:revision>7</cp:revision>
  <dcterms:created xsi:type="dcterms:W3CDTF">2016-01-06T19:00:00Z</dcterms:created>
  <dcterms:modified xsi:type="dcterms:W3CDTF">2017-06-02T13:43:00Z</dcterms:modified>
</cp:coreProperties>
</file>