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281C" w:rsidRDefault="00E9281C" w:rsidP="00817BF5">
      <w:pPr>
        <w:ind w:left="-1134" w:right="-709"/>
        <w:jc w:val="center"/>
        <w:rPr>
          <w:rFonts w:cs="Arial"/>
          <w:sz w:val="96"/>
          <w:szCs w:val="96"/>
        </w:rPr>
      </w:pPr>
      <w:bookmarkStart w:id="0" w:name="_GoBack"/>
      <w:bookmarkEnd w:id="0"/>
      <w:r>
        <w:rPr>
          <w:sz w:val="96"/>
          <w:szCs w:val="96"/>
        </w:rPr>
        <w:sym w:font="AGA Arabesque" w:char="F050"/>
      </w:r>
    </w:p>
    <w:p w:rsidR="00E9281C" w:rsidRDefault="00E9281C" w:rsidP="008C0EC7">
      <w:pPr>
        <w:ind w:left="-1282" w:right="-709"/>
        <w:jc w:val="center"/>
        <w:rPr>
          <w:rFonts w:cs="PT Bold Heading"/>
          <w:sz w:val="96"/>
          <w:szCs w:val="96"/>
          <w:rtl/>
          <w:lang w:bidi="ar-EG"/>
        </w:rPr>
      </w:pPr>
    </w:p>
    <w:p w:rsidR="00E9281C" w:rsidRDefault="00E9281C" w:rsidP="008C0EC7">
      <w:pPr>
        <w:ind w:left="-1282" w:right="-709"/>
        <w:rPr>
          <w:rFonts w:cs="PT Bold Heading"/>
          <w:sz w:val="96"/>
          <w:szCs w:val="96"/>
          <w:rtl/>
        </w:rPr>
      </w:pPr>
    </w:p>
    <w:p w:rsidR="00E9281C" w:rsidRDefault="00E9281C" w:rsidP="008C0EC7">
      <w:pPr>
        <w:ind w:left="-1282" w:right="-709"/>
        <w:jc w:val="center"/>
        <w:rPr>
          <w:rFonts w:cs="PT Bold Heading"/>
          <w:sz w:val="96"/>
          <w:szCs w:val="96"/>
          <w:rtl/>
        </w:rPr>
      </w:pPr>
      <w:r>
        <w:rPr>
          <w:rFonts w:cs="PT Bold Heading"/>
          <w:sz w:val="96"/>
          <w:szCs w:val="96"/>
          <w:rtl/>
        </w:rPr>
        <w:t xml:space="preserve"> شرح كتاب التجريد الصريح لأحاديث الجامع الصحيح</w:t>
      </w:r>
    </w:p>
    <w:p w:rsidR="00E9281C" w:rsidRDefault="00E9281C" w:rsidP="008C0EC7">
      <w:pPr>
        <w:ind w:left="-1282" w:right="-709"/>
        <w:jc w:val="center"/>
        <w:rPr>
          <w:rFonts w:cs="Arial"/>
          <w:sz w:val="96"/>
          <w:szCs w:val="96"/>
          <w:rtl/>
        </w:rPr>
      </w:pPr>
    </w:p>
    <w:p w:rsidR="00E9281C" w:rsidRDefault="00E9281C" w:rsidP="008C0EC7">
      <w:pPr>
        <w:ind w:left="-1282" w:right="-709"/>
        <w:jc w:val="center"/>
        <w:rPr>
          <w:rFonts w:cs="Arial"/>
          <w:sz w:val="96"/>
          <w:szCs w:val="96"/>
          <w:rtl/>
        </w:rPr>
      </w:pPr>
      <w:r>
        <w:rPr>
          <w:rFonts w:ascii="Andalus" w:hAnsi="Andalus" w:cs="Andalus"/>
          <w:b/>
          <w:sz w:val="48"/>
          <w:szCs w:val="48"/>
          <w:rtl/>
        </w:rPr>
        <w:t>فضيلة الشيخ الدكتور</w:t>
      </w:r>
    </w:p>
    <w:p w:rsidR="00E9281C" w:rsidRDefault="00E9281C" w:rsidP="008C0EC7">
      <w:pPr>
        <w:ind w:left="-1282" w:right="-709"/>
        <w:jc w:val="center"/>
        <w:rPr>
          <w:rFonts w:ascii="Andalus" w:hAnsi="Andalus" w:cs="AL-Mohanad Bold"/>
          <w:b/>
          <w:sz w:val="48"/>
          <w:szCs w:val="48"/>
          <w:rtl/>
        </w:rPr>
      </w:pPr>
      <w:r>
        <w:rPr>
          <w:rFonts w:ascii="Andalus" w:hAnsi="Andalus" w:cs="AL-Mohanad Bold"/>
          <w:b/>
          <w:sz w:val="48"/>
          <w:szCs w:val="48"/>
          <w:rtl/>
        </w:rPr>
        <w:t>عبد الكريم بن عبد الله الخضير</w:t>
      </w:r>
    </w:p>
    <w:p w:rsidR="00E9281C" w:rsidRDefault="00E9281C" w:rsidP="008C0EC7">
      <w:pPr>
        <w:ind w:left="-1282" w:right="-709"/>
        <w:jc w:val="center"/>
        <w:rPr>
          <w:rFonts w:ascii="Andalus" w:hAnsi="Andalus" w:cs="Andalus"/>
          <w:b/>
          <w:sz w:val="48"/>
          <w:szCs w:val="48"/>
          <w:rtl/>
        </w:rPr>
      </w:pPr>
      <w:r>
        <w:rPr>
          <w:rFonts w:ascii="Andalus" w:hAnsi="Andalus" w:cs="AL-Mohanad Bold"/>
          <w:b/>
          <w:sz w:val="48"/>
          <w:szCs w:val="48"/>
          <w:rtl/>
        </w:rPr>
        <w:t>عضو هيئة كبار العلماء وعضو اللجنة الدائمة للبحوث العلمية والإفتاء</w:t>
      </w:r>
    </w:p>
    <w:p w:rsidR="00E9281C" w:rsidRDefault="00E9281C" w:rsidP="008C0EC7">
      <w:pPr>
        <w:pStyle w:val="AL-MohanadBold16"/>
        <w:rPr>
          <w:noProof w:val="0"/>
          <w:rtl/>
        </w:rPr>
      </w:pPr>
    </w:p>
    <w:p w:rsidR="00E9281C" w:rsidRDefault="00E9281C" w:rsidP="008C0EC7">
      <w:pPr>
        <w:pStyle w:val="AL-MohanadBold16"/>
        <w:rPr>
          <w:noProof w:val="0"/>
          <w:rtl/>
        </w:rPr>
      </w:pPr>
    </w:p>
    <w:p w:rsidR="00E9281C" w:rsidRDefault="00E9281C" w:rsidP="00B70A08">
      <w:pPr>
        <w:ind w:left="-1282" w:right="-709"/>
        <w:jc w:val="center"/>
        <w:rPr>
          <w:rFonts w:ascii="Tahoma" w:hAnsi="Tahoma" w:cs="Tahoma"/>
          <w:bCs/>
          <w:rtl/>
        </w:rPr>
      </w:pPr>
      <w:r>
        <w:rPr>
          <w:rFonts w:ascii="Tahoma" w:hAnsi="Tahoma" w:cs="Tahoma"/>
          <w:bCs/>
          <w:rtl/>
        </w:rPr>
        <w:t xml:space="preserve"> (الحلقة </w:t>
      </w:r>
      <w:r w:rsidR="00692E83">
        <w:rPr>
          <w:rFonts w:ascii="Tahoma" w:hAnsi="Tahoma" w:cs="Tahoma"/>
          <w:bCs/>
          <w:rtl/>
        </w:rPr>
        <w:t>الثالثة</w:t>
      </w:r>
      <w:r w:rsidR="005B4CAE">
        <w:rPr>
          <w:rFonts w:ascii="Tahoma" w:hAnsi="Tahoma" w:cs="Tahoma"/>
          <w:bCs/>
          <w:rtl/>
        </w:rPr>
        <w:t>والأربعو</w:t>
      </w:r>
      <w:r w:rsidR="00B70A08">
        <w:rPr>
          <w:rFonts w:ascii="Tahoma" w:hAnsi="Tahoma" w:cs="Tahoma"/>
          <w:bCs/>
          <w:rtl/>
        </w:rPr>
        <w:t>ن بعد المائة</w:t>
      </w:r>
      <w:r>
        <w:rPr>
          <w:rFonts w:ascii="Tahoma" w:hAnsi="Tahoma" w:cs="Tahoma"/>
          <w:bCs/>
          <w:rtl/>
        </w:rPr>
        <w:t>)</w:t>
      </w:r>
    </w:p>
    <w:p w:rsidR="00E9281C" w:rsidRDefault="00E9281C" w:rsidP="008C0EC7">
      <w:pPr>
        <w:pStyle w:val="BodyTextIndent"/>
        <w:ind w:left="-1282" w:right="-709" w:firstLine="562"/>
        <w:jc w:val="center"/>
        <w:rPr>
          <w:noProof w:val="0"/>
          <w:rtl/>
        </w:rPr>
      </w:pPr>
    </w:p>
    <w:p w:rsidR="00E9281C" w:rsidRDefault="00E9281C" w:rsidP="008C0EC7">
      <w:pPr>
        <w:pStyle w:val="BodyTextIndent"/>
        <w:tabs>
          <w:tab w:val="left" w:pos="3396"/>
        </w:tabs>
        <w:ind w:left="-1281" w:right="-709" w:firstLine="0"/>
        <w:jc w:val="center"/>
        <w:rPr>
          <w:rFonts w:ascii="QCF_P039" w:hAnsi="QCF_P039" w:cs="AL-Mohanad"/>
          <w:noProof w:val="0"/>
          <w:sz w:val="36"/>
          <w:szCs w:val="36"/>
          <w:rtl/>
        </w:rPr>
      </w:pPr>
      <w:r>
        <w:rPr>
          <w:noProof w:val="0"/>
          <w:rtl/>
        </w:rPr>
        <w:t xml:space="preserve">   /   /   14</w:t>
      </w:r>
    </w:p>
    <w:p w:rsidR="00E9281C" w:rsidRDefault="00E9281C" w:rsidP="008C0EC7">
      <w:pPr>
        <w:jc w:val="both"/>
        <w:rPr>
          <w:rFonts w:cs="Simplified Arabic"/>
          <w:b/>
          <w:bCs/>
          <w:sz w:val="36"/>
          <w:szCs w:val="28"/>
          <w:rtl/>
          <w:lang w:bidi="ar-EG"/>
        </w:rPr>
      </w:pPr>
    </w:p>
    <w:p w:rsidR="00737349" w:rsidRDefault="00737349" w:rsidP="008C0EC7">
      <w:pPr>
        <w:jc w:val="both"/>
        <w:rPr>
          <w:rFonts w:cs="Simplified Arabic"/>
          <w:b/>
          <w:bCs/>
          <w:sz w:val="36"/>
          <w:szCs w:val="28"/>
          <w:rtl/>
          <w:lang w:bidi="ar-EG"/>
        </w:rPr>
      </w:pPr>
    </w:p>
    <w:p w:rsidR="00692E83" w:rsidRDefault="00692E83" w:rsidP="008C0EC7">
      <w:pPr>
        <w:jc w:val="both"/>
        <w:rPr>
          <w:rFonts w:cs="Simplified Arabic"/>
          <w:b/>
          <w:bCs/>
          <w:sz w:val="36"/>
          <w:szCs w:val="28"/>
          <w:rtl/>
          <w:lang w:bidi="ar-EG"/>
        </w:rPr>
      </w:pPr>
    </w:p>
    <w:p w:rsidR="00524345" w:rsidRPr="00171CD9" w:rsidRDefault="00524345" w:rsidP="008267FF">
      <w:pPr>
        <w:tabs>
          <w:tab w:val="left" w:pos="3396"/>
        </w:tabs>
        <w:autoSpaceDE w:val="0"/>
        <w:autoSpaceDN w:val="0"/>
        <w:adjustRightInd w:val="0"/>
        <w:ind w:right="240"/>
        <w:jc w:val="both"/>
        <w:rPr>
          <w:rFonts w:ascii="Simplified Arabic" w:hAnsi="Simplified Arabic" w:cs="Simplified Arabic"/>
          <w:b/>
          <w:bCs/>
          <w:noProof/>
          <w:sz w:val="28"/>
          <w:szCs w:val="28"/>
          <w:rtl/>
        </w:rPr>
      </w:pPr>
      <w:r w:rsidRPr="00171CD9">
        <w:rPr>
          <w:rFonts w:ascii="Simplified Arabic" w:hAnsi="Simplified Arabic" w:cs="Simplified Arabic"/>
          <w:b/>
          <w:bCs/>
          <w:noProof/>
          <w:sz w:val="28"/>
          <w:szCs w:val="28"/>
          <w:rtl/>
        </w:rPr>
        <w:lastRenderedPageBreak/>
        <w:t>المقدم: بسم الله الرحمن الرحيم</w:t>
      </w:r>
      <w:r w:rsidR="005B4CAE">
        <w:rPr>
          <w:rFonts w:ascii="Simplified Arabic" w:hAnsi="Simplified Arabic" w:cs="Simplified Arabic"/>
          <w:b/>
          <w:bCs/>
          <w:noProof/>
          <w:sz w:val="28"/>
          <w:szCs w:val="28"/>
          <w:rtl/>
        </w:rPr>
        <w:t>.</w:t>
      </w:r>
    </w:p>
    <w:p w:rsidR="00524345" w:rsidRPr="00171CD9" w:rsidRDefault="00524345" w:rsidP="00171CD9">
      <w:pPr>
        <w:tabs>
          <w:tab w:val="left" w:pos="3396"/>
        </w:tabs>
        <w:autoSpaceDE w:val="0"/>
        <w:autoSpaceDN w:val="0"/>
        <w:adjustRightInd w:val="0"/>
        <w:ind w:left="-82" w:right="240"/>
        <w:jc w:val="both"/>
        <w:rPr>
          <w:rFonts w:ascii="Simplified Arabic" w:hAnsi="Simplified Arabic" w:cs="Simplified Arabic"/>
          <w:b/>
          <w:bCs/>
          <w:noProof/>
          <w:sz w:val="28"/>
          <w:szCs w:val="28"/>
          <w:rtl/>
        </w:rPr>
      </w:pPr>
      <w:r w:rsidRPr="00171CD9">
        <w:rPr>
          <w:rFonts w:ascii="Simplified Arabic" w:hAnsi="Simplified Arabic" w:cs="Simplified Arabic"/>
          <w:b/>
          <w:bCs/>
          <w:noProof/>
          <w:sz w:val="28"/>
          <w:szCs w:val="28"/>
          <w:rtl/>
        </w:rPr>
        <w:t>الحمد لله رب العالمين</w:t>
      </w:r>
      <w:r w:rsidR="005B4CAE">
        <w:rPr>
          <w:rFonts w:ascii="Simplified Arabic" w:hAnsi="Simplified Arabic" w:cs="Simplified Arabic"/>
          <w:b/>
          <w:bCs/>
          <w:noProof/>
          <w:sz w:val="28"/>
          <w:szCs w:val="28"/>
          <w:rtl/>
        </w:rPr>
        <w:t>،</w:t>
      </w:r>
      <w:r w:rsidRPr="00171CD9">
        <w:rPr>
          <w:rFonts w:ascii="Simplified Arabic" w:hAnsi="Simplified Arabic" w:cs="Simplified Arabic"/>
          <w:b/>
          <w:bCs/>
          <w:noProof/>
          <w:sz w:val="28"/>
          <w:szCs w:val="28"/>
          <w:rtl/>
        </w:rPr>
        <w:t xml:space="preserve"> وصل</w:t>
      </w:r>
      <w:r w:rsidR="00692E83">
        <w:rPr>
          <w:rFonts w:ascii="Simplified Arabic" w:hAnsi="Simplified Arabic" w:cs="Simplified Arabic"/>
          <w:b/>
          <w:bCs/>
          <w:noProof/>
          <w:sz w:val="28"/>
          <w:szCs w:val="28"/>
          <w:rtl/>
        </w:rPr>
        <w:t>ى</w:t>
      </w:r>
      <w:r w:rsidRPr="00171CD9">
        <w:rPr>
          <w:rFonts w:ascii="Simplified Arabic" w:hAnsi="Simplified Arabic" w:cs="Simplified Arabic"/>
          <w:b/>
          <w:bCs/>
          <w:noProof/>
          <w:sz w:val="28"/>
          <w:szCs w:val="28"/>
          <w:rtl/>
        </w:rPr>
        <w:t xml:space="preserve"> الله وسلم وبارك على عبده ورسوله </w:t>
      </w:r>
      <w:r w:rsidR="005B4CAE">
        <w:rPr>
          <w:rFonts w:ascii="Simplified Arabic" w:hAnsi="Simplified Arabic" w:cs="Simplified Arabic"/>
          <w:b/>
          <w:bCs/>
          <w:noProof/>
          <w:sz w:val="28"/>
          <w:szCs w:val="28"/>
          <w:rtl/>
        </w:rPr>
        <w:t>محمد</w:t>
      </w:r>
      <w:r w:rsidRPr="00171CD9">
        <w:rPr>
          <w:rFonts w:ascii="Simplified Arabic" w:hAnsi="Simplified Arabic" w:cs="Simplified Arabic"/>
          <w:b/>
          <w:bCs/>
          <w:noProof/>
          <w:sz w:val="28"/>
          <w:szCs w:val="28"/>
          <w:rtl/>
        </w:rPr>
        <w:t xml:space="preserve"> وآله وصحبه أجمعين.</w:t>
      </w:r>
    </w:p>
    <w:p w:rsidR="00524345" w:rsidRPr="00171CD9" w:rsidRDefault="00524345" w:rsidP="00171CD9">
      <w:pPr>
        <w:tabs>
          <w:tab w:val="left" w:pos="3396"/>
        </w:tabs>
        <w:autoSpaceDE w:val="0"/>
        <w:autoSpaceDN w:val="0"/>
        <w:adjustRightInd w:val="0"/>
        <w:ind w:left="-82" w:right="240"/>
        <w:jc w:val="both"/>
        <w:rPr>
          <w:rFonts w:ascii="Simplified Arabic" w:hAnsi="Simplified Arabic" w:cs="Simplified Arabic"/>
          <w:b/>
          <w:bCs/>
          <w:noProof/>
          <w:sz w:val="28"/>
          <w:szCs w:val="28"/>
          <w:rtl/>
        </w:rPr>
      </w:pPr>
      <w:r w:rsidRPr="00171CD9">
        <w:rPr>
          <w:rFonts w:ascii="Simplified Arabic" w:hAnsi="Simplified Arabic" w:cs="Simplified Arabic"/>
          <w:b/>
          <w:bCs/>
          <w:noProof/>
          <w:sz w:val="28"/>
          <w:szCs w:val="28"/>
          <w:rtl/>
        </w:rPr>
        <w:t>أيها الإخوة والأخوات</w:t>
      </w:r>
      <w:r w:rsidR="005B4CAE">
        <w:rPr>
          <w:rFonts w:ascii="Simplified Arabic" w:hAnsi="Simplified Arabic" w:cs="Simplified Arabic"/>
          <w:b/>
          <w:bCs/>
          <w:noProof/>
          <w:sz w:val="28"/>
          <w:szCs w:val="28"/>
          <w:rtl/>
        </w:rPr>
        <w:t>،</w:t>
      </w:r>
      <w:r w:rsidRPr="00171CD9">
        <w:rPr>
          <w:rFonts w:ascii="Simplified Arabic" w:hAnsi="Simplified Arabic" w:cs="Simplified Arabic"/>
          <w:b/>
          <w:bCs/>
          <w:noProof/>
          <w:sz w:val="28"/>
          <w:szCs w:val="28"/>
          <w:rtl/>
        </w:rPr>
        <w:t xml:space="preserve"> السلام عليكم ورحمة الله وبركاته</w:t>
      </w:r>
      <w:r w:rsidR="005B4CAE">
        <w:rPr>
          <w:rFonts w:ascii="Simplified Arabic" w:hAnsi="Simplified Arabic" w:cs="Simplified Arabic"/>
          <w:b/>
          <w:bCs/>
          <w:noProof/>
          <w:sz w:val="28"/>
          <w:szCs w:val="28"/>
          <w:rtl/>
        </w:rPr>
        <w:t>،</w:t>
      </w:r>
      <w:r w:rsidRPr="00171CD9">
        <w:rPr>
          <w:rFonts w:ascii="Simplified Arabic" w:hAnsi="Simplified Arabic" w:cs="Simplified Arabic"/>
          <w:b/>
          <w:bCs/>
          <w:noProof/>
          <w:sz w:val="28"/>
          <w:szCs w:val="28"/>
          <w:rtl/>
        </w:rPr>
        <w:t xml:space="preserve"> وأهل</w:t>
      </w:r>
      <w:r w:rsidR="005B4CAE">
        <w:rPr>
          <w:rFonts w:ascii="Simplified Arabic" w:hAnsi="Simplified Arabic" w:cs="Simplified Arabic"/>
          <w:b/>
          <w:bCs/>
          <w:noProof/>
          <w:sz w:val="28"/>
          <w:szCs w:val="28"/>
          <w:rtl/>
        </w:rPr>
        <w:t>ًا</w:t>
      </w:r>
      <w:r w:rsidRPr="00171CD9">
        <w:rPr>
          <w:rFonts w:ascii="Simplified Arabic" w:hAnsi="Simplified Arabic" w:cs="Simplified Arabic"/>
          <w:b/>
          <w:bCs/>
          <w:noProof/>
          <w:sz w:val="28"/>
          <w:szCs w:val="28"/>
          <w:rtl/>
        </w:rPr>
        <w:t xml:space="preserve"> بكم إلى حلقة جديدة ضمن برنامجكم" شرح كتاب التجريد الصريح لأحاديث الجامع الصحيح".</w:t>
      </w:r>
    </w:p>
    <w:p w:rsidR="00524345" w:rsidRPr="00171CD9" w:rsidRDefault="00524345" w:rsidP="00171CD9">
      <w:pPr>
        <w:tabs>
          <w:tab w:val="left" w:pos="3396"/>
        </w:tabs>
        <w:autoSpaceDE w:val="0"/>
        <w:autoSpaceDN w:val="0"/>
        <w:adjustRightInd w:val="0"/>
        <w:ind w:left="-82" w:right="240"/>
        <w:jc w:val="both"/>
        <w:rPr>
          <w:rFonts w:ascii="Simplified Arabic" w:hAnsi="Simplified Arabic" w:cs="Simplified Arabic"/>
          <w:b/>
          <w:bCs/>
          <w:noProof/>
          <w:sz w:val="28"/>
          <w:szCs w:val="28"/>
          <w:rtl/>
        </w:rPr>
      </w:pPr>
      <w:r w:rsidRPr="00171CD9">
        <w:rPr>
          <w:rFonts w:ascii="Simplified Arabic" w:hAnsi="Simplified Arabic" w:cs="Simplified Arabic"/>
          <w:b/>
          <w:bCs/>
          <w:noProof/>
          <w:sz w:val="28"/>
          <w:szCs w:val="28"/>
          <w:rtl/>
        </w:rPr>
        <w:t>مع مطلع حلقتنا يسرنا أن نرحب بصاحب الفضيلة الشيخ الدكتور/ عبد الكريم بن عبد الله الخضير</w:t>
      </w:r>
      <w:r w:rsidR="005B4CAE">
        <w:rPr>
          <w:rFonts w:ascii="Simplified Arabic" w:hAnsi="Simplified Arabic" w:cs="Simplified Arabic"/>
          <w:b/>
          <w:bCs/>
          <w:noProof/>
          <w:sz w:val="28"/>
          <w:szCs w:val="28"/>
          <w:rtl/>
        </w:rPr>
        <w:t>،</w:t>
      </w:r>
      <w:r w:rsidRPr="00171CD9">
        <w:rPr>
          <w:rFonts w:ascii="Simplified Arabic" w:hAnsi="Simplified Arabic" w:cs="Simplified Arabic"/>
          <w:b/>
          <w:bCs/>
          <w:noProof/>
          <w:sz w:val="28"/>
          <w:szCs w:val="28"/>
          <w:rtl/>
        </w:rPr>
        <w:t xml:space="preserve"> فأهل</w:t>
      </w:r>
      <w:r w:rsidR="005B4CAE">
        <w:rPr>
          <w:rFonts w:ascii="Simplified Arabic" w:hAnsi="Simplified Arabic" w:cs="Simplified Arabic"/>
          <w:b/>
          <w:bCs/>
          <w:noProof/>
          <w:sz w:val="28"/>
          <w:szCs w:val="28"/>
          <w:rtl/>
        </w:rPr>
        <w:t>ًا</w:t>
      </w:r>
      <w:r w:rsidRPr="00171CD9">
        <w:rPr>
          <w:rFonts w:ascii="Simplified Arabic" w:hAnsi="Simplified Arabic" w:cs="Simplified Arabic"/>
          <w:b/>
          <w:bCs/>
          <w:noProof/>
          <w:sz w:val="28"/>
          <w:szCs w:val="28"/>
          <w:rtl/>
        </w:rPr>
        <w:t xml:space="preserve"> ومرحبًا بكم شيخ عبد الكريم.</w:t>
      </w:r>
    </w:p>
    <w:p w:rsidR="00524345" w:rsidRPr="00171CD9" w:rsidRDefault="00524345" w:rsidP="00171CD9">
      <w:pPr>
        <w:tabs>
          <w:tab w:val="left" w:pos="3396"/>
        </w:tabs>
        <w:autoSpaceDE w:val="0"/>
        <w:autoSpaceDN w:val="0"/>
        <w:adjustRightInd w:val="0"/>
        <w:ind w:left="-82" w:right="240"/>
        <w:jc w:val="both"/>
        <w:rPr>
          <w:rFonts w:ascii="Simplified Arabic" w:hAnsi="Simplified Arabic" w:cs="Simplified Arabic"/>
          <w:noProof/>
          <w:sz w:val="28"/>
          <w:szCs w:val="28"/>
          <w:rtl/>
        </w:rPr>
      </w:pPr>
      <w:r w:rsidRPr="00171CD9">
        <w:rPr>
          <w:rFonts w:ascii="Simplified Arabic" w:hAnsi="Simplified Arabic" w:cs="Simplified Arabic"/>
          <w:noProof/>
          <w:sz w:val="28"/>
          <w:szCs w:val="28"/>
          <w:rtl/>
        </w:rPr>
        <w:t>حياكم الله</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وبارك فيكم</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وفي الإخوة المستمعين.</w:t>
      </w:r>
    </w:p>
    <w:p w:rsidR="00524345" w:rsidRPr="00171CD9" w:rsidRDefault="00524345" w:rsidP="008267FF">
      <w:pPr>
        <w:tabs>
          <w:tab w:val="left" w:pos="3396"/>
        </w:tabs>
        <w:autoSpaceDE w:val="0"/>
        <w:autoSpaceDN w:val="0"/>
        <w:adjustRightInd w:val="0"/>
        <w:ind w:left="-82" w:right="240"/>
        <w:jc w:val="both"/>
        <w:rPr>
          <w:rFonts w:ascii="Simplified Arabic" w:hAnsi="Simplified Arabic" w:cs="Simplified Arabic"/>
          <w:b/>
          <w:bCs/>
          <w:noProof/>
          <w:sz w:val="28"/>
          <w:szCs w:val="28"/>
          <w:rtl/>
        </w:rPr>
      </w:pPr>
      <w:r w:rsidRPr="00171CD9">
        <w:rPr>
          <w:rFonts w:ascii="Simplified Arabic" w:hAnsi="Simplified Arabic" w:cs="Simplified Arabic"/>
          <w:b/>
          <w:bCs/>
          <w:noProof/>
          <w:sz w:val="28"/>
          <w:szCs w:val="28"/>
          <w:rtl/>
        </w:rPr>
        <w:t>المقدم: قال المصنف- رحمه الله- عن عبد الله بن عمرو بن العاص- رضي الله عنهما- أن النبي- صلى الله عليه وسلم</w:t>
      </w:r>
      <w:r w:rsidR="005B4CAE">
        <w:rPr>
          <w:rFonts w:ascii="Simplified Arabic" w:hAnsi="Simplified Arabic" w:cs="Simplified Arabic"/>
          <w:b/>
          <w:bCs/>
          <w:noProof/>
          <w:sz w:val="28"/>
          <w:szCs w:val="28"/>
          <w:rtl/>
        </w:rPr>
        <w:t>-</w:t>
      </w:r>
      <w:r w:rsidRPr="00171CD9">
        <w:rPr>
          <w:rFonts w:ascii="Simplified Arabic" w:hAnsi="Simplified Arabic" w:cs="Simplified Arabic"/>
          <w:b/>
          <w:bCs/>
          <w:noProof/>
          <w:sz w:val="28"/>
          <w:szCs w:val="28"/>
          <w:rtl/>
        </w:rPr>
        <w:t xml:space="preserve"> </w:t>
      </w:r>
      <w:r w:rsidRPr="008267FF">
        <w:rPr>
          <w:rFonts w:ascii="Simplified Arabic" w:hAnsi="Simplified Arabic" w:cs="Simplified Arabic"/>
          <w:b/>
          <w:bCs/>
          <w:noProof/>
          <w:sz w:val="28"/>
          <w:szCs w:val="28"/>
          <w:rtl/>
        </w:rPr>
        <w:t>وقف في حجة الوداع بمنى للناس يسألونه</w:t>
      </w:r>
      <w:r w:rsidR="005B4CAE">
        <w:rPr>
          <w:rFonts w:ascii="Simplified Arabic" w:hAnsi="Simplified Arabic" w:cs="Simplified Arabic"/>
          <w:b/>
          <w:bCs/>
          <w:noProof/>
          <w:sz w:val="28"/>
          <w:szCs w:val="28"/>
          <w:rtl/>
        </w:rPr>
        <w:t>،</w:t>
      </w:r>
      <w:r w:rsidRPr="008267FF">
        <w:rPr>
          <w:rFonts w:ascii="Simplified Arabic" w:hAnsi="Simplified Arabic" w:cs="Simplified Arabic"/>
          <w:b/>
          <w:bCs/>
          <w:noProof/>
          <w:sz w:val="28"/>
          <w:szCs w:val="28"/>
          <w:rtl/>
        </w:rPr>
        <w:t xml:space="preserve"> فجاءهُ رجل فقال: لم أشعر</w:t>
      </w:r>
      <w:r w:rsidR="005B4CAE">
        <w:rPr>
          <w:rFonts w:ascii="Simplified Arabic" w:hAnsi="Simplified Arabic" w:cs="Simplified Arabic"/>
          <w:b/>
          <w:bCs/>
          <w:noProof/>
          <w:sz w:val="28"/>
          <w:szCs w:val="28"/>
          <w:rtl/>
        </w:rPr>
        <w:t>،</w:t>
      </w:r>
      <w:r w:rsidRPr="008267FF">
        <w:rPr>
          <w:rFonts w:ascii="Simplified Arabic" w:hAnsi="Simplified Arabic" w:cs="Simplified Arabic"/>
          <w:b/>
          <w:bCs/>
          <w:noProof/>
          <w:sz w:val="28"/>
          <w:szCs w:val="28"/>
          <w:rtl/>
        </w:rPr>
        <w:t xml:space="preserve"> فحلقت قبل أن أذبح</w:t>
      </w:r>
      <w:r w:rsidR="005B4CAE">
        <w:rPr>
          <w:rFonts w:ascii="Simplified Arabic" w:hAnsi="Simplified Arabic" w:cs="Simplified Arabic"/>
          <w:b/>
          <w:bCs/>
          <w:noProof/>
          <w:sz w:val="28"/>
          <w:szCs w:val="28"/>
          <w:rtl/>
        </w:rPr>
        <w:t>،</w:t>
      </w:r>
      <w:r w:rsidRPr="008267FF">
        <w:rPr>
          <w:rFonts w:ascii="Simplified Arabic" w:hAnsi="Simplified Arabic" w:cs="Simplified Arabic"/>
          <w:b/>
          <w:bCs/>
          <w:noProof/>
          <w:sz w:val="28"/>
          <w:szCs w:val="28"/>
          <w:rtl/>
        </w:rPr>
        <w:t xml:space="preserve"> فقال:</w:t>
      </w:r>
      <w:r w:rsidRPr="00171CD9">
        <w:rPr>
          <w:rFonts w:ascii="Simplified Arabic" w:hAnsi="Simplified Arabic" w:cs="Simplified Arabic"/>
          <w:b/>
          <w:bCs/>
          <w:noProof/>
          <w:color w:val="0000FF"/>
          <w:sz w:val="28"/>
          <w:szCs w:val="28"/>
          <w:rtl/>
        </w:rPr>
        <w:t xml:space="preserve"> </w:t>
      </w:r>
      <w:r w:rsidR="008267FF" w:rsidRPr="00171CD9">
        <w:rPr>
          <w:rFonts w:ascii="Simplified Arabic" w:hAnsi="Simplified Arabic" w:cs="Simplified Arabic"/>
          <w:b/>
          <w:bCs/>
          <w:noProof/>
          <w:color w:val="0000FF"/>
          <w:sz w:val="28"/>
          <w:szCs w:val="28"/>
          <w:rtl/>
        </w:rPr>
        <w:t>«</w:t>
      </w:r>
      <w:r w:rsidRPr="00171CD9">
        <w:rPr>
          <w:rFonts w:ascii="Simplified Arabic" w:hAnsi="Simplified Arabic" w:cs="Simplified Arabic"/>
          <w:b/>
          <w:bCs/>
          <w:noProof/>
          <w:color w:val="0000FF"/>
          <w:sz w:val="28"/>
          <w:szCs w:val="28"/>
          <w:rtl/>
        </w:rPr>
        <w:t>اذبح ولا حرج</w:t>
      </w:r>
      <w:r w:rsidR="008267FF" w:rsidRPr="008267FF">
        <w:rPr>
          <w:rFonts w:ascii="Simplified Arabic" w:hAnsi="Simplified Arabic" w:cs="Simplified Arabic"/>
          <w:b/>
          <w:bCs/>
          <w:noProof/>
          <w:sz w:val="28"/>
          <w:szCs w:val="28"/>
          <w:rtl/>
        </w:rPr>
        <w:t>»</w:t>
      </w:r>
      <w:r w:rsidR="005B4CAE">
        <w:rPr>
          <w:rFonts w:ascii="Simplified Arabic" w:hAnsi="Simplified Arabic" w:cs="Simplified Arabic"/>
          <w:b/>
          <w:bCs/>
          <w:noProof/>
          <w:sz w:val="28"/>
          <w:szCs w:val="28"/>
          <w:rtl/>
        </w:rPr>
        <w:t>،</w:t>
      </w:r>
      <w:r w:rsidRPr="008267FF">
        <w:rPr>
          <w:rFonts w:ascii="Simplified Arabic" w:hAnsi="Simplified Arabic" w:cs="Simplified Arabic"/>
          <w:b/>
          <w:bCs/>
          <w:noProof/>
          <w:sz w:val="28"/>
          <w:szCs w:val="28"/>
          <w:rtl/>
        </w:rPr>
        <w:t xml:space="preserve"> فجاء آخر فقال: لم أشعر</w:t>
      </w:r>
      <w:r w:rsidR="005B4CAE">
        <w:rPr>
          <w:rFonts w:ascii="Simplified Arabic" w:hAnsi="Simplified Arabic" w:cs="Simplified Arabic"/>
          <w:b/>
          <w:bCs/>
          <w:noProof/>
          <w:sz w:val="28"/>
          <w:szCs w:val="28"/>
          <w:rtl/>
        </w:rPr>
        <w:t>،</w:t>
      </w:r>
      <w:r w:rsidRPr="008267FF">
        <w:rPr>
          <w:rFonts w:ascii="Simplified Arabic" w:hAnsi="Simplified Arabic" w:cs="Simplified Arabic"/>
          <w:b/>
          <w:bCs/>
          <w:noProof/>
          <w:sz w:val="28"/>
          <w:szCs w:val="28"/>
          <w:rtl/>
        </w:rPr>
        <w:t xml:space="preserve"> فنحرتُ قبل أن أرمي</w:t>
      </w:r>
      <w:r w:rsidR="005B4CAE">
        <w:rPr>
          <w:rFonts w:ascii="Simplified Arabic" w:hAnsi="Simplified Arabic" w:cs="Simplified Arabic"/>
          <w:b/>
          <w:bCs/>
          <w:noProof/>
          <w:sz w:val="28"/>
          <w:szCs w:val="28"/>
          <w:rtl/>
        </w:rPr>
        <w:t>،</w:t>
      </w:r>
      <w:r w:rsidRPr="008267FF">
        <w:rPr>
          <w:rFonts w:ascii="Simplified Arabic" w:hAnsi="Simplified Arabic" w:cs="Simplified Arabic"/>
          <w:b/>
          <w:bCs/>
          <w:noProof/>
          <w:sz w:val="28"/>
          <w:szCs w:val="28"/>
          <w:rtl/>
        </w:rPr>
        <w:t xml:space="preserve"> قال:</w:t>
      </w:r>
      <w:r w:rsidRPr="00171CD9">
        <w:rPr>
          <w:rFonts w:ascii="Simplified Arabic" w:hAnsi="Simplified Arabic" w:cs="Simplified Arabic"/>
          <w:b/>
          <w:bCs/>
          <w:noProof/>
          <w:color w:val="0000FF"/>
          <w:sz w:val="28"/>
          <w:szCs w:val="28"/>
          <w:rtl/>
        </w:rPr>
        <w:t xml:space="preserve"> </w:t>
      </w:r>
      <w:r w:rsidR="008267FF" w:rsidRPr="00171CD9">
        <w:rPr>
          <w:rFonts w:ascii="Simplified Arabic" w:hAnsi="Simplified Arabic" w:cs="Simplified Arabic"/>
          <w:b/>
          <w:bCs/>
          <w:noProof/>
          <w:color w:val="0000FF"/>
          <w:sz w:val="28"/>
          <w:szCs w:val="28"/>
          <w:rtl/>
        </w:rPr>
        <w:t>«</w:t>
      </w:r>
      <w:r w:rsidR="005B4CAE">
        <w:rPr>
          <w:rFonts w:ascii="Simplified Arabic" w:hAnsi="Simplified Arabic" w:cs="Simplified Arabic"/>
          <w:b/>
          <w:bCs/>
          <w:noProof/>
          <w:color w:val="0000FF"/>
          <w:sz w:val="28"/>
          <w:szCs w:val="28"/>
          <w:rtl/>
        </w:rPr>
        <w:t>ارمِ</w:t>
      </w:r>
      <w:r w:rsidRPr="00171CD9">
        <w:rPr>
          <w:rFonts w:ascii="Simplified Arabic" w:hAnsi="Simplified Arabic" w:cs="Simplified Arabic"/>
          <w:b/>
          <w:bCs/>
          <w:noProof/>
          <w:color w:val="0000FF"/>
          <w:sz w:val="28"/>
          <w:szCs w:val="28"/>
          <w:rtl/>
        </w:rPr>
        <w:t xml:space="preserve"> ولا حرج</w:t>
      </w:r>
      <w:r w:rsidR="008267FF" w:rsidRPr="008267FF">
        <w:rPr>
          <w:rFonts w:ascii="Simplified Arabic" w:hAnsi="Simplified Arabic" w:cs="Simplified Arabic"/>
          <w:b/>
          <w:bCs/>
          <w:noProof/>
          <w:sz w:val="28"/>
          <w:szCs w:val="28"/>
          <w:rtl/>
        </w:rPr>
        <w:t>»</w:t>
      </w:r>
      <w:r w:rsidR="005B4CAE">
        <w:rPr>
          <w:rFonts w:ascii="Simplified Arabic" w:hAnsi="Simplified Arabic" w:cs="Simplified Arabic"/>
          <w:b/>
          <w:bCs/>
          <w:noProof/>
          <w:sz w:val="28"/>
          <w:szCs w:val="28"/>
          <w:rtl/>
        </w:rPr>
        <w:t>،</w:t>
      </w:r>
      <w:r w:rsidRPr="008267FF">
        <w:rPr>
          <w:rFonts w:ascii="Simplified Arabic" w:hAnsi="Simplified Arabic" w:cs="Simplified Arabic"/>
          <w:b/>
          <w:bCs/>
          <w:noProof/>
          <w:sz w:val="28"/>
          <w:szCs w:val="28"/>
          <w:rtl/>
        </w:rPr>
        <w:t xml:space="preserve"> فما سئل النبي- صلى الله عليه وسلم- عن شيء قدم ولا أخر إلا قال:</w:t>
      </w:r>
      <w:r w:rsidRPr="00171CD9">
        <w:rPr>
          <w:rFonts w:ascii="Simplified Arabic" w:hAnsi="Simplified Arabic" w:cs="Simplified Arabic"/>
          <w:b/>
          <w:bCs/>
          <w:noProof/>
          <w:color w:val="0000FF"/>
          <w:sz w:val="28"/>
          <w:szCs w:val="28"/>
          <w:rtl/>
        </w:rPr>
        <w:t xml:space="preserve"> </w:t>
      </w:r>
      <w:r w:rsidR="008267FF" w:rsidRPr="00171CD9">
        <w:rPr>
          <w:rFonts w:ascii="Simplified Arabic" w:hAnsi="Simplified Arabic" w:cs="Simplified Arabic"/>
          <w:b/>
          <w:bCs/>
          <w:noProof/>
          <w:color w:val="0000FF"/>
          <w:sz w:val="28"/>
          <w:szCs w:val="28"/>
          <w:rtl/>
        </w:rPr>
        <w:t>«</w:t>
      </w:r>
      <w:r w:rsidRPr="00171CD9">
        <w:rPr>
          <w:rFonts w:ascii="Simplified Arabic" w:hAnsi="Simplified Arabic" w:cs="Simplified Arabic"/>
          <w:b/>
          <w:bCs/>
          <w:noProof/>
          <w:color w:val="0000FF"/>
          <w:sz w:val="28"/>
          <w:szCs w:val="28"/>
          <w:rtl/>
        </w:rPr>
        <w:t>افعل ولا حرج»</w:t>
      </w:r>
      <w:r w:rsidRPr="00171CD9">
        <w:rPr>
          <w:rFonts w:ascii="Simplified Arabic" w:hAnsi="Simplified Arabic" w:cs="Simplified Arabic"/>
          <w:b/>
          <w:bCs/>
          <w:noProof/>
          <w:sz w:val="28"/>
          <w:szCs w:val="28"/>
          <w:rtl/>
        </w:rPr>
        <w:t>.</w:t>
      </w:r>
    </w:p>
    <w:p w:rsidR="00524345" w:rsidRPr="00171CD9" w:rsidRDefault="00524345" w:rsidP="00171CD9">
      <w:pPr>
        <w:tabs>
          <w:tab w:val="left" w:pos="3396"/>
        </w:tabs>
        <w:autoSpaceDE w:val="0"/>
        <w:autoSpaceDN w:val="0"/>
        <w:adjustRightInd w:val="0"/>
        <w:ind w:left="-82" w:right="240"/>
        <w:jc w:val="both"/>
        <w:rPr>
          <w:rFonts w:ascii="Simplified Arabic" w:hAnsi="Simplified Arabic" w:cs="Simplified Arabic"/>
          <w:b/>
          <w:bCs/>
          <w:noProof/>
          <w:sz w:val="28"/>
          <w:szCs w:val="28"/>
          <w:rtl/>
        </w:rPr>
      </w:pPr>
      <w:r w:rsidRPr="00171CD9">
        <w:rPr>
          <w:rFonts w:ascii="Simplified Arabic" w:hAnsi="Simplified Arabic" w:cs="Simplified Arabic"/>
          <w:noProof/>
          <w:sz w:val="28"/>
          <w:szCs w:val="28"/>
          <w:rtl/>
        </w:rPr>
        <w:t>الحمد لله رب العالمين</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وصلى الله وسلم وبارك على عبده ورسوله نبينا محمد</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وعلى آله وصحبه أجمعين</w:t>
      </w:r>
      <w:r w:rsidRPr="00171CD9">
        <w:rPr>
          <w:rFonts w:ascii="Simplified Arabic" w:hAnsi="Simplified Arabic" w:cs="Simplified Arabic"/>
          <w:b/>
          <w:bCs/>
          <w:noProof/>
          <w:sz w:val="28"/>
          <w:szCs w:val="28"/>
          <w:rtl/>
        </w:rPr>
        <w:t>.</w:t>
      </w:r>
    </w:p>
    <w:p w:rsidR="005B4CAE" w:rsidRDefault="00524345" w:rsidP="005B4CAE">
      <w:pPr>
        <w:tabs>
          <w:tab w:val="left" w:pos="3396"/>
        </w:tabs>
        <w:autoSpaceDE w:val="0"/>
        <w:autoSpaceDN w:val="0"/>
        <w:adjustRightInd w:val="0"/>
        <w:ind w:left="-82" w:right="240"/>
        <w:jc w:val="both"/>
        <w:rPr>
          <w:rFonts w:ascii="Simplified Arabic" w:hAnsi="Simplified Arabic" w:cs="Simplified Arabic"/>
          <w:noProof/>
          <w:sz w:val="28"/>
          <w:szCs w:val="28"/>
          <w:rtl/>
        </w:rPr>
      </w:pPr>
      <w:r w:rsidRPr="00171CD9">
        <w:rPr>
          <w:rFonts w:ascii="Simplified Arabic" w:hAnsi="Simplified Arabic" w:cs="Simplified Arabic"/>
          <w:noProof/>
          <w:sz w:val="28"/>
          <w:szCs w:val="28"/>
          <w:rtl/>
        </w:rPr>
        <w:t>راوي الحديث عبد الله بن عمرو بن العاص</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الصحابي الجليل</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والصحابي تقدم التعريف به</w:t>
      </w:r>
      <w:r w:rsidR="005B4CAE">
        <w:rPr>
          <w:rFonts w:ascii="Simplified Arabic" w:hAnsi="Simplified Arabic" w:cs="Simplified Arabic"/>
          <w:noProof/>
          <w:sz w:val="28"/>
          <w:szCs w:val="28"/>
          <w:rtl/>
        </w:rPr>
        <w:t>.</w:t>
      </w:r>
    </w:p>
    <w:p w:rsidR="00524345" w:rsidRPr="00171CD9" w:rsidRDefault="00524345" w:rsidP="005B4CAE">
      <w:pPr>
        <w:tabs>
          <w:tab w:val="left" w:pos="3396"/>
        </w:tabs>
        <w:autoSpaceDE w:val="0"/>
        <w:autoSpaceDN w:val="0"/>
        <w:adjustRightInd w:val="0"/>
        <w:ind w:left="-82" w:right="240"/>
        <w:jc w:val="both"/>
        <w:rPr>
          <w:rFonts w:ascii="Simplified Arabic" w:hAnsi="Simplified Arabic" w:cs="Simplified Arabic"/>
          <w:noProof/>
          <w:sz w:val="28"/>
          <w:szCs w:val="28"/>
          <w:rtl/>
        </w:rPr>
      </w:pPr>
      <w:r w:rsidRPr="00171CD9">
        <w:rPr>
          <w:rFonts w:ascii="Simplified Arabic" w:hAnsi="Simplified Arabic" w:cs="Simplified Arabic"/>
          <w:noProof/>
          <w:sz w:val="28"/>
          <w:szCs w:val="28"/>
          <w:rtl/>
        </w:rPr>
        <w:t xml:space="preserve"> والحديث ترجم عليه الإمام البخاري</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بقوله: باب الفتيا وهو واقف على الدابة وغيرها</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باب الفتيا وهو واقف على </w:t>
      </w:r>
      <w:r w:rsidR="008267FF">
        <w:rPr>
          <w:rFonts w:ascii="Simplified Arabic" w:hAnsi="Simplified Arabic" w:cs="Simplified Arabic"/>
          <w:noProof/>
          <w:sz w:val="28"/>
          <w:szCs w:val="28"/>
          <w:rtl/>
        </w:rPr>
        <w:t>الدابة وغيرها، يقول العيني: وجه</w:t>
      </w:r>
      <w:r w:rsidRPr="00171CD9">
        <w:rPr>
          <w:rFonts w:ascii="Simplified Arabic" w:hAnsi="Simplified Arabic" w:cs="Simplified Arabic"/>
          <w:noProof/>
          <w:sz w:val="28"/>
          <w:szCs w:val="28"/>
          <w:rtl/>
        </w:rPr>
        <w:t xml:space="preserve"> المناسب بين البابين</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هذا الباب والذي قبلهُ باب فضل العلم، من حيثُ </w:t>
      </w:r>
      <w:r w:rsidR="005B4CAE">
        <w:rPr>
          <w:rFonts w:ascii="Simplified Arabic" w:hAnsi="Simplified Arabic" w:cs="Simplified Arabic"/>
          <w:noProof/>
          <w:sz w:val="28"/>
          <w:szCs w:val="28"/>
          <w:rtl/>
        </w:rPr>
        <w:t>إ</w:t>
      </w:r>
      <w:r w:rsidRPr="00171CD9">
        <w:rPr>
          <w:rFonts w:ascii="Simplified Arabic" w:hAnsi="Simplified Arabic" w:cs="Simplified Arabic"/>
          <w:noProof/>
          <w:sz w:val="28"/>
          <w:szCs w:val="28"/>
          <w:rtl/>
        </w:rPr>
        <w:t>ن المذكور في الباب الأول هو فضل العلم</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والمذكور في هذا الباب هو الفتيا</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وهو أيضًا من العلم</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الفتيا من العلم.</w:t>
      </w:r>
    </w:p>
    <w:p w:rsidR="00524345" w:rsidRPr="00171CD9" w:rsidRDefault="00524345" w:rsidP="00171CD9">
      <w:pPr>
        <w:tabs>
          <w:tab w:val="left" w:pos="3396"/>
        </w:tabs>
        <w:autoSpaceDE w:val="0"/>
        <w:autoSpaceDN w:val="0"/>
        <w:adjustRightInd w:val="0"/>
        <w:ind w:left="-82" w:right="240"/>
        <w:jc w:val="both"/>
        <w:rPr>
          <w:rFonts w:ascii="Simplified Arabic" w:hAnsi="Simplified Arabic" w:cs="Simplified Arabic"/>
          <w:b/>
          <w:bCs/>
          <w:noProof/>
          <w:sz w:val="28"/>
          <w:szCs w:val="28"/>
          <w:rtl/>
        </w:rPr>
      </w:pPr>
      <w:r w:rsidRPr="00171CD9">
        <w:rPr>
          <w:rFonts w:ascii="Simplified Arabic" w:hAnsi="Simplified Arabic" w:cs="Simplified Arabic"/>
          <w:b/>
          <w:bCs/>
          <w:noProof/>
          <w:sz w:val="28"/>
          <w:szCs w:val="28"/>
          <w:rtl/>
        </w:rPr>
        <w:t>المقدم: نعم.</w:t>
      </w:r>
    </w:p>
    <w:p w:rsidR="00524345" w:rsidRPr="00171CD9" w:rsidRDefault="00524345" w:rsidP="00171CD9">
      <w:pPr>
        <w:tabs>
          <w:tab w:val="left" w:pos="3396"/>
        </w:tabs>
        <w:autoSpaceDE w:val="0"/>
        <w:autoSpaceDN w:val="0"/>
        <w:adjustRightInd w:val="0"/>
        <w:ind w:left="-82" w:right="240"/>
        <w:jc w:val="both"/>
        <w:rPr>
          <w:rFonts w:ascii="Simplified Arabic" w:hAnsi="Simplified Arabic" w:cs="Simplified Arabic"/>
          <w:noProof/>
          <w:sz w:val="28"/>
          <w:szCs w:val="28"/>
          <w:rtl/>
        </w:rPr>
      </w:pPr>
      <w:r w:rsidRPr="00171CD9">
        <w:rPr>
          <w:rFonts w:ascii="Simplified Arabic" w:hAnsi="Simplified Arabic" w:cs="Simplified Arabic"/>
          <w:noProof/>
          <w:sz w:val="28"/>
          <w:szCs w:val="28"/>
          <w:rtl/>
        </w:rPr>
        <w:t>إذ لا يتصور أن يفتي غير عالم</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هذا الأصل</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ومطابقة الحديث للترجمة</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من حيث إن المذكور في الحديث هو الاستفتاء والإفتاء</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الاستفتاء.</w:t>
      </w:r>
      <w:r w:rsidR="008267FF">
        <w:rPr>
          <w:rFonts w:ascii="Simplified Arabic" w:hAnsi="Simplified Arabic" w:cs="Simplified Arabic"/>
          <w:noProof/>
          <w:sz w:val="28"/>
          <w:szCs w:val="28"/>
          <w:rtl/>
        </w:rPr>
        <w:t>.</w:t>
      </w:r>
    </w:p>
    <w:p w:rsidR="00524345" w:rsidRPr="00171CD9" w:rsidRDefault="00524345" w:rsidP="00171CD9">
      <w:pPr>
        <w:tabs>
          <w:tab w:val="left" w:pos="3396"/>
        </w:tabs>
        <w:autoSpaceDE w:val="0"/>
        <w:autoSpaceDN w:val="0"/>
        <w:adjustRightInd w:val="0"/>
        <w:ind w:left="-82" w:right="240"/>
        <w:jc w:val="both"/>
        <w:rPr>
          <w:rFonts w:ascii="Simplified Arabic" w:hAnsi="Simplified Arabic" w:cs="Simplified Arabic"/>
          <w:b/>
          <w:bCs/>
          <w:noProof/>
          <w:sz w:val="28"/>
          <w:szCs w:val="28"/>
          <w:rtl/>
        </w:rPr>
      </w:pPr>
      <w:r w:rsidRPr="00171CD9">
        <w:rPr>
          <w:rFonts w:ascii="Simplified Arabic" w:hAnsi="Simplified Arabic" w:cs="Simplified Arabic"/>
          <w:b/>
          <w:bCs/>
          <w:noProof/>
          <w:sz w:val="28"/>
          <w:szCs w:val="28"/>
          <w:rtl/>
        </w:rPr>
        <w:t>المقدم: السؤال.</w:t>
      </w:r>
    </w:p>
    <w:p w:rsidR="00524345" w:rsidRPr="00171CD9" w:rsidRDefault="00524345" w:rsidP="00171CD9">
      <w:pPr>
        <w:tabs>
          <w:tab w:val="left" w:pos="3396"/>
        </w:tabs>
        <w:autoSpaceDE w:val="0"/>
        <w:autoSpaceDN w:val="0"/>
        <w:adjustRightInd w:val="0"/>
        <w:ind w:left="-82" w:right="240"/>
        <w:jc w:val="both"/>
        <w:rPr>
          <w:rFonts w:ascii="Simplified Arabic" w:hAnsi="Simplified Arabic" w:cs="Simplified Arabic"/>
          <w:noProof/>
          <w:sz w:val="28"/>
          <w:szCs w:val="28"/>
          <w:rtl/>
        </w:rPr>
      </w:pPr>
      <w:r w:rsidRPr="00171CD9">
        <w:rPr>
          <w:rFonts w:ascii="Simplified Arabic" w:hAnsi="Simplified Arabic" w:cs="Simplified Arabic"/>
          <w:noProof/>
          <w:sz w:val="28"/>
          <w:szCs w:val="28"/>
          <w:rtl/>
        </w:rPr>
        <w:t xml:space="preserve">  في قوله: </w:t>
      </w:r>
      <w:r w:rsidR="008267FF">
        <w:rPr>
          <w:rFonts w:ascii="Simplified Arabic" w:hAnsi="Simplified Arabic" w:cs="Simplified Arabic"/>
          <w:noProof/>
          <w:sz w:val="28"/>
          <w:szCs w:val="28"/>
          <w:rtl/>
        </w:rPr>
        <w:t>"</w:t>
      </w:r>
      <w:r w:rsidRPr="00171CD9">
        <w:rPr>
          <w:rFonts w:ascii="Simplified Arabic" w:hAnsi="Simplified Arabic" w:cs="Simplified Arabic"/>
          <w:b/>
          <w:bCs/>
          <w:noProof/>
          <w:color w:val="0000FF"/>
          <w:sz w:val="28"/>
          <w:szCs w:val="28"/>
          <w:rtl/>
        </w:rPr>
        <w:t>حلقت قبل أن أذبح</w:t>
      </w:r>
      <w:r w:rsidR="008267FF">
        <w:rPr>
          <w:rFonts w:ascii="Simplified Arabic" w:hAnsi="Simplified Arabic" w:cs="Simplified Arabic"/>
          <w:b/>
          <w:bCs/>
          <w:noProof/>
          <w:color w:val="0000FF"/>
          <w:sz w:val="28"/>
          <w:szCs w:val="28"/>
          <w:rtl/>
        </w:rPr>
        <w:t>"</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والإفتاء.</w:t>
      </w:r>
      <w:r w:rsidR="008267FF">
        <w:rPr>
          <w:rFonts w:ascii="Simplified Arabic" w:hAnsi="Simplified Arabic" w:cs="Simplified Arabic"/>
          <w:noProof/>
          <w:sz w:val="28"/>
          <w:szCs w:val="28"/>
          <w:rtl/>
        </w:rPr>
        <w:t>.</w:t>
      </w:r>
    </w:p>
    <w:p w:rsidR="00524345" w:rsidRPr="00171CD9" w:rsidRDefault="00524345" w:rsidP="00171CD9">
      <w:pPr>
        <w:tabs>
          <w:tab w:val="left" w:pos="3396"/>
        </w:tabs>
        <w:autoSpaceDE w:val="0"/>
        <w:autoSpaceDN w:val="0"/>
        <w:adjustRightInd w:val="0"/>
        <w:ind w:left="-82" w:right="240"/>
        <w:jc w:val="both"/>
        <w:rPr>
          <w:rFonts w:ascii="Simplified Arabic" w:hAnsi="Simplified Arabic" w:cs="Simplified Arabic"/>
          <w:noProof/>
          <w:sz w:val="28"/>
          <w:szCs w:val="28"/>
          <w:rtl/>
        </w:rPr>
      </w:pPr>
      <w:r w:rsidRPr="00171CD9">
        <w:rPr>
          <w:rFonts w:ascii="Simplified Arabic" w:hAnsi="Simplified Arabic" w:cs="Simplified Arabic"/>
          <w:b/>
          <w:bCs/>
          <w:noProof/>
          <w:sz w:val="28"/>
          <w:szCs w:val="28"/>
          <w:rtl/>
        </w:rPr>
        <w:t>المقدم</w:t>
      </w:r>
      <w:r w:rsidRPr="00171CD9">
        <w:rPr>
          <w:rFonts w:ascii="Simplified Arabic" w:hAnsi="Simplified Arabic" w:cs="Simplified Arabic"/>
          <w:noProof/>
          <w:sz w:val="28"/>
          <w:szCs w:val="28"/>
          <w:rtl/>
        </w:rPr>
        <w:t>:</w:t>
      </w:r>
      <w:r w:rsidRPr="00171CD9">
        <w:rPr>
          <w:rFonts w:ascii="Simplified Arabic" w:hAnsi="Simplified Arabic" w:cs="Simplified Arabic"/>
          <w:b/>
          <w:bCs/>
          <w:noProof/>
          <w:color w:val="0000FF"/>
          <w:sz w:val="28"/>
          <w:szCs w:val="28"/>
          <w:rtl/>
        </w:rPr>
        <w:t xml:space="preserve"> «افعل ولا حرج»</w:t>
      </w:r>
      <w:r w:rsidRPr="00171CD9">
        <w:rPr>
          <w:rFonts w:ascii="Simplified Arabic" w:hAnsi="Simplified Arabic" w:cs="Simplified Arabic"/>
          <w:noProof/>
          <w:sz w:val="28"/>
          <w:szCs w:val="28"/>
          <w:rtl/>
        </w:rPr>
        <w:t>.</w:t>
      </w:r>
    </w:p>
    <w:p w:rsidR="00524345" w:rsidRPr="00171CD9" w:rsidRDefault="00524345" w:rsidP="008267FF">
      <w:pPr>
        <w:tabs>
          <w:tab w:val="left" w:pos="3396"/>
        </w:tabs>
        <w:autoSpaceDE w:val="0"/>
        <w:autoSpaceDN w:val="0"/>
        <w:adjustRightInd w:val="0"/>
        <w:ind w:left="-82" w:right="240"/>
        <w:jc w:val="both"/>
        <w:rPr>
          <w:rFonts w:ascii="Simplified Arabic" w:hAnsi="Simplified Arabic" w:cs="Simplified Arabic"/>
          <w:noProof/>
          <w:sz w:val="28"/>
          <w:szCs w:val="28"/>
          <w:rtl/>
        </w:rPr>
      </w:pPr>
      <w:r w:rsidRPr="00171CD9">
        <w:rPr>
          <w:rFonts w:ascii="Simplified Arabic" w:hAnsi="Simplified Arabic" w:cs="Simplified Arabic"/>
          <w:noProof/>
          <w:sz w:val="28"/>
          <w:szCs w:val="28"/>
          <w:rtl/>
        </w:rPr>
        <w:t xml:space="preserve"> </w:t>
      </w:r>
      <w:r w:rsidRPr="00171CD9">
        <w:rPr>
          <w:rFonts w:ascii="Simplified Arabic" w:hAnsi="Simplified Arabic" w:cs="Simplified Arabic"/>
          <w:b/>
          <w:bCs/>
          <w:noProof/>
          <w:color w:val="0000FF"/>
          <w:sz w:val="28"/>
          <w:szCs w:val="28"/>
          <w:rtl/>
        </w:rPr>
        <w:t>«اذبح ولا حرج»</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نعم</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w:t>
      </w:r>
      <w:r w:rsidR="005B4CAE">
        <w:rPr>
          <w:rFonts w:ascii="Simplified Arabic" w:hAnsi="Simplified Arabic" w:cs="Simplified Arabic"/>
          <w:b/>
          <w:bCs/>
          <w:noProof/>
          <w:color w:val="0000FF"/>
          <w:sz w:val="28"/>
          <w:szCs w:val="28"/>
          <w:rtl/>
        </w:rPr>
        <w:t>«ارمِ</w:t>
      </w:r>
      <w:r w:rsidRPr="00171CD9">
        <w:rPr>
          <w:rFonts w:ascii="Simplified Arabic" w:hAnsi="Simplified Arabic" w:cs="Simplified Arabic"/>
          <w:b/>
          <w:bCs/>
          <w:noProof/>
          <w:color w:val="0000FF"/>
          <w:sz w:val="28"/>
          <w:szCs w:val="28"/>
          <w:rtl/>
        </w:rPr>
        <w:t xml:space="preserve"> ولا حرج»</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إلا قال في آخر الحديث</w:t>
      </w:r>
      <w:r w:rsidRPr="008267FF">
        <w:rPr>
          <w:rFonts w:ascii="Simplified Arabic" w:hAnsi="Simplified Arabic" w:cs="Simplified Arabic"/>
          <w:noProof/>
          <w:sz w:val="28"/>
          <w:szCs w:val="28"/>
          <w:rtl/>
        </w:rPr>
        <w:t xml:space="preserve">، </w:t>
      </w:r>
      <w:r w:rsidRPr="008267FF">
        <w:rPr>
          <w:rFonts w:ascii="Simplified Arabic" w:hAnsi="Simplified Arabic" w:cs="Simplified Arabic"/>
          <w:b/>
          <w:bCs/>
          <w:noProof/>
          <w:sz w:val="28"/>
          <w:szCs w:val="28"/>
          <w:rtl/>
        </w:rPr>
        <w:t>إلا قال:</w:t>
      </w:r>
      <w:r w:rsidRPr="00171CD9">
        <w:rPr>
          <w:rFonts w:ascii="Simplified Arabic" w:hAnsi="Simplified Arabic" w:cs="Simplified Arabic"/>
          <w:b/>
          <w:bCs/>
          <w:noProof/>
          <w:color w:val="0000FF"/>
          <w:sz w:val="28"/>
          <w:szCs w:val="28"/>
          <w:rtl/>
        </w:rPr>
        <w:t xml:space="preserve"> </w:t>
      </w:r>
      <w:r w:rsidR="008267FF" w:rsidRPr="00171CD9">
        <w:rPr>
          <w:rFonts w:ascii="Simplified Arabic" w:hAnsi="Simplified Arabic" w:cs="Simplified Arabic"/>
          <w:b/>
          <w:bCs/>
          <w:noProof/>
          <w:color w:val="0000FF"/>
          <w:sz w:val="28"/>
          <w:szCs w:val="28"/>
          <w:rtl/>
        </w:rPr>
        <w:t>«</w:t>
      </w:r>
      <w:r w:rsidRPr="00171CD9">
        <w:rPr>
          <w:rFonts w:ascii="Simplified Arabic" w:hAnsi="Simplified Arabic" w:cs="Simplified Arabic"/>
          <w:b/>
          <w:bCs/>
          <w:noProof/>
          <w:color w:val="0000FF"/>
          <w:sz w:val="28"/>
          <w:szCs w:val="28"/>
          <w:rtl/>
        </w:rPr>
        <w:t>افعل ولا حرج</w:t>
      </w:r>
      <w:r w:rsidR="00171CD9" w:rsidRPr="00171CD9">
        <w:rPr>
          <w:rFonts w:ascii="Simplified Arabic" w:hAnsi="Simplified Arabic" w:cs="Simplified Arabic"/>
          <w:b/>
          <w:bCs/>
          <w:noProof/>
          <w:color w:val="0000FF"/>
          <w:sz w:val="28"/>
          <w:szCs w:val="28"/>
          <w:rtl/>
        </w:rPr>
        <w:t>»</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هذه هي الفتيا</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الفُتيا بضم الفاء</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يقال: استفتيت الفقيه في مسألة فأفتاني</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والاسم منه الفُتيا بالضم</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والف</w:t>
      </w:r>
      <w:r w:rsidR="00D20DD8">
        <w:rPr>
          <w:rFonts w:ascii="Simplified Arabic" w:hAnsi="Simplified Arabic" w:cs="Simplified Arabic"/>
          <w:noProof/>
          <w:sz w:val="28"/>
          <w:szCs w:val="28"/>
          <w:rtl/>
        </w:rPr>
        <w:t>توى بالفتح</w:t>
      </w:r>
      <w:r w:rsidR="005B4CAE">
        <w:rPr>
          <w:rFonts w:ascii="Simplified Arabic" w:hAnsi="Simplified Arabic" w:cs="Simplified Arabic"/>
          <w:noProof/>
          <w:sz w:val="28"/>
          <w:szCs w:val="28"/>
          <w:rtl/>
        </w:rPr>
        <w:t>،</w:t>
      </w:r>
      <w:r w:rsidR="00D20DD8">
        <w:rPr>
          <w:rFonts w:ascii="Simplified Arabic" w:hAnsi="Simplified Arabic" w:cs="Simplified Arabic"/>
          <w:noProof/>
          <w:sz w:val="28"/>
          <w:szCs w:val="28"/>
          <w:rtl/>
        </w:rPr>
        <w:t xml:space="preserve"> قاله الكرماني</w:t>
      </w:r>
      <w:r w:rsidR="005B4CAE">
        <w:rPr>
          <w:rFonts w:ascii="Simplified Arabic" w:hAnsi="Simplified Arabic" w:cs="Simplified Arabic"/>
          <w:noProof/>
          <w:sz w:val="28"/>
          <w:szCs w:val="28"/>
          <w:rtl/>
        </w:rPr>
        <w:t>،</w:t>
      </w:r>
      <w:r w:rsidR="00D20DD8">
        <w:rPr>
          <w:rFonts w:ascii="Simplified Arabic" w:hAnsi="Simplified Arabic" w:cs="Simplified Arabic"/>
          <w:noProof/>
          <w:sz w:val="28"/>
          <w:szCs w:val="28"/>
          <w:rtl/>
        </w:rPr>
        <w:t xml:space="preserve"> يخطئ</w:t>
      </w:r>
      <w:r w:rsidRPr="00171CD9">
        <w:rPr>
          <w:rFonts w:ascii="Simplified Arabic" w:hAnsi="Simplified Arabic" w:cs="Simplified Arabic"/>
          <w:noProof/>
          <w:sz w:val="28"/>
          <w:szCs w:val="28"/>
          <w:rtl/>
        </w:rPr>
        <w:t xml:space="preserve"> كثير من الناس إذا أراد أن يسأل</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فيقول: يا شيخ عندي فتوى. </w:t>
      </w:r>
    </w:p>
    <w:p w:rsidR="00524345" w:rsidRPr="00171CD9" w:rsidRDefault="00524345" w:rsidP="00171CD9">
      <w:pPr>
        <w:tabs>
          <w:tab w:val="left" w:pos="3396"/>
        </w:tabs>
        <w:autoSpaceDE w:val="0"/>
        <w:autoSpaceDN w:val="0"/>
        <w:adjustRightInd w:val="0"/>
        <w:ind w:left="-82" w:right="240"/>
        <w:jc w:val="both"/>
        <w:rPr>
          <w:rFonts w:ascii="Simplified Arabic" w:hAnsi="Simplified Arabic" w:cs="Simplified Arabic"/>
          <w:b/>
          <w:bCs/>
          <w:noProof/>
          <w:sz w:val="28"/>
          <w:szCs w:val="28"/>
          <w:rtl/>
        </w:rPr>
      </w:pPr>
      <w:r w:rsidRPr="00171CD9">
        <w:rPr>
          <w:rFonts w:ascii="Simplified Arabic" w:hAnsi="Simplified Arabic" w:cs="Simplified Arabic"/>
          <w:b/>
          <w:bCs/>
          <w:noProof/>
          <w:sz w:val="28"/>
          <w:szCs w:val="28"/>
          <w:rtl/>
        </w:rPr>
        <w:t>المقدم: المفترض استفتاء.</w:t>
      </w:r>
    </w:p>
    <w:p w:rsidR="00524345" w:rsidRPr="00171CD9" w:rsidRDefault="00524345" w:rsidP="005B4CAE">
      <w:pPr>
        <w:tabs>
          <w:tab w:val="left" w:pos="3396"/>
        </w:tabs>
        <w:autoSpaceDE w:val="0"/>
        <w:autoSpaceDN w:val="0"/>
        <w:adjustRightInd w:val="0"/>
        <w:ind w:left="-82" w:right="240"/>
        <w:jc w:val="both"/>
        <w:rPr>
          <w:rFonts w:ascii="Simplified Arabic" w:hAnsi="Simplified Arabic" w:cs="Simplified Arabic"/>
          <w:noProof/>
          <w:sz w:val="28"/>
          <w:szCs w:val="28"/>
          <w:rtl/>
        </w:rPr>
      </w:pPr>
      <w:r w:rsidRPr="00171CD9">
        <w:rPr>
          <w:rFonts w:ascii="Simplified Arabic" w:hAnsi="Simplified Arabic" w:cs="Simplified Arabic"/>
          <w:noProof/>
          <w:sz w:val="28"/>
          <w:szCs w:val="28"/>
          <w:rtl/>
        </w:rPr>
        <w:t>استفتاء نعم، هو يطلب فتوى</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كثير على </w:t>
      </w:r>
      <w:r w:rsidR="00D20DD8">
        <w:rPr>
          <w:rFonts w:ascii="Simplified Arabic" w:hAnsi="Simplified Arabic" w:cs="Simplified Arabic"/>
          <w:noProof/>
          <w:sz w:val="28"/>
          <w:szCs w:val="28"/>
          <w:rtl/>
        </w:rPr>
        <w:t>ألسن</w:t>
      </w:r>
      <w:r w:rsidR="00171CD9">
        <w:rPr>
          <w:rFonts w:ascii="Simplified Arabic" w:hAnsi="Simplified Arabic" w:cs="Simplified Arabic"/>
          <w:noProof/>
          <w:sz w:val="28"/>
          <w:szCs w:val="28"/>
          <w:rtl/>
        </w:rPr>
        <w:t>ة</w:t>
      </w:r>
      <w:r w:rsidRPr="00171CD9">
        <w:rPr>
          <w:rFonts w:ascii="Simplified Arabic" w:hAnsi="Simplified Arabic" w:cs="Simplified Arabic"/>
          <w:noProof/>
          <w:sz w:val="28"/>
          <w:szCs w:val="28"/>
          <w:rtl/>
        </w:rPr>
        <w:t xml:space="preserve"> العامة</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يا شيخ عندنا فتوى، عندك فتوى تكفيك.</w:t>
      </w:r>
    </w:p>
    <w:p w:rsidR="00524345" w:rsidRPr="00171CD9" w:rsidRDefault="00524345" w:rsidP="00171CD9">
      <w:pPr>
        <w:tabs>
          <w:tab w:val="left" w:pos="3396"/>
        </w:tabs>
        <w:autoSpaceDE w:val="0"/>
        <w:autoSpaceDN w:val="0"/>
        <w:adjustRightInd w:val="0"/>
        <w:ind w:left="-82" w:right="240"/>
        <w:jc w:val="both"/>
        <w:rPr>
          <w:rFonts w:ascii="Simplified Arabic" w:hAnsi="Simplified Arabic" w:cs="Simplified Arabic"/>
          <w:b/>
          <w:bCs/>
          <w:noProof/>
          <w:sz w:val="28"/>
          <w:szCs w:val="28"/>
          <w:rtl/>
        </w:rPr>
      </w:pPr>
      <w:r w:rsidRPr="00171CD9">
        <w:rPr>
          <w:rFonts w:ascii="Simplified Arabic" w:hAnsi="Simplified Arabic" w:cs="Simplified Arabic"/>
          <w:b/>
          <w:bCs/>
          <w:noProof/>
          <w:sz w:val="28"/>
          <w:szCs w:val="28"/>
          <w:rtl/>
        </w:rPr>
        <w:t xml:space="preserve">المقدم: لكن لو كان المتحدث يقول: إنَّ </w:t>
      </w:r>
      <w:r w:rsidR="00171CD9">
        <w:rPr>
          <w:rFonts w:ascii="Simplified Arabic" w:hAnsi="Simplified Arabic" w:cs="Simplified Arabic"/>
          <w:b/>
          <w:bCs/>
          <w:noProof/>
          <w:sz w:val="28"/>
          <w:szCs w:val="28"/>
          <w:rtl/>
        </w:rPr>
        <w:t>فلان</w:t>
      </w:r>
      <w:r w:rsidR="00D20DD8">
        <w:rPr>
          <w:rFonts w:ascii="Simplified Arabic" w:hAnsi="Simplified Arabic" w:cs="Simplified Arabic"/>
          <w:b/>
          <w:bCs/>
          <w:noProof/>
          <w:sz w:val="28"/>
          <w:szCs w:val="28"/>
          <w:rtl/>
        </w:rPr>
        <w:t>ً</w:t>
      </w:r>
      <w:r w:rsidRPr="00171CD9">
        <w:rPr>
          <w:rFonts w:ascii="Simplified Arabic" w:hAnsi="Simplified Arabic" w:cs="Simplified Arabic"/>
          <w:b/>
          <w:bCs/>
          <w:noProof/>
          <w:sz w:val="28"/>
          <w:szCs w:val="28"/>
          <w:rtl/>
        </w:rPr>
        <w:t>ا يطلب الفتوى.</w:t>
      </w:r>
    </w:p>
    <w:p w:rsidR="00524345" w:rsidRPr="00171CD9" w:rsidRDefault="00524345" w:rsidP="005B4CAE">
      <w:pPr>
        <w:tabs>
          <w:tab w:val="left" w:pos="3396"/>
        </w:tabs>
        <w:autoSpaceDE w:val="0"/>
        <w:autoSpaceDN w:val="0"/>
        <w:adjustRightInd w:val="0"/>
        <w:ind w:left="-82" w:right="240"/>
        <w:jc w:val="both"/>
        <w:rPr>
          <w:rFonts w:ascii="Simplified Arabic" w:hAnsi="Simplified Arabic" w:cs="Simplified Arabic"/>
          <w:noProof/>
          <w:sz w:val="28"/>
          <w:szCs w:val="28"/>
          <w:rtl/>
        </w:rPr>
      </w:pPr>
      <w:r w:rsidRPr="00171CD9">
        <w:rPr>
          <w:rFonts w:ascii="Simplified Arabic" w:hAnsi="Simplified Arabic" w:cs="Simplified Arabic"/>
          <w:noProof/>
          <w:sz w:val="28"/>
          <w:szCs w:val="28"/>
          <w:rtl/>
        </w:rPr>
        <w:lastRenderedPageBreak/>
        <w:t>يطلب لا بأس</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الاستفتاء</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السين والتاء للطلب، والمقصود طلب الفتوى، هذا الاستفتاء</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يقول ابن حجر: المصادر الآتية بوزن فُتيا قليلة</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مثل: </w:t>
      </w:r>
      <w:r w:rsidR="005B4CAE">
        <w:rPr>
          <w:rFonts w:ascii="Simplified Arabic" w:hAnsi="Simplified Arabic" w:cs="Simplified Arabic"/>
          <w:noProof/>
          <w:sz w:val="28"/>
          <w:szCs w:val="28"/>
          <w:rtl/>
        </w:rPr>
        <w:t>تُق</w:t>
      </w:r>
      <w:r w:rsidRPr="00171CD9">
        <w:rPr>
          <w:rFonts w:ascii="Simplified Arabic" w:hAnsi="Simplified Arabic" w:cs="Simplified Arabic"/>
          <w:noProof/>
          <w:sz w:val="28"/>
          <w:szCs w:val="28"/>
          <w:rtl/>
        </w:rPr>
        <w:t>ي</w:t>
      </w:r>
      <w:r w:rsidR="005B4CAE">
        <w:rPr>
          <w:rFonts w:ascii="Simplified Arabic" w:hAnsi="Simplified Arabic" w:cs="Simplified Arabic"/>
          <w:noProof/>
          <w:sz w:val="28"/>
          <w:szCs w:val="28"/>
          <w:rtl/>
        </w:rPr>
        <w:t>ى،</w:t>
      </w:r>
      <w:r w:rsidR="00D20DD8">
        <w:rPr>
          <w:rFonts w:ascii="Simplified Arabic" w:hAnsi="Simplified Arabic" w:cs="Simplified Arabic"/>
          <w:noProof/>
          <w:sz w:val="28"/>
          <w:szCs w:val="28"/>
          <w:rtl/>
        </w:rPr>
        <w:t xml:space="preserve"> ور</w:t>
      </w:r>
      <w:r w:rsidR="005B4CAE">
        <w:rPr>
          <w:rFonts w:ascii="Simplified Arabic" w:hAnsi="Simplified Arabic" w:cs="Simplified Arabic"/>
          <w:noProof/>
          <w:sz w:val="28"/>
          <w:szCs w:val="28"/>
          <w:rtl/>
        </w:rPr>
        <w:t>ُج</w:t>
      </w:r>
      <w:r w:rsidR="00D20DD8">
        <w:rPr>
          <w:rFonts w:ascii="Simplified Arabic" w:hAnsi="Simplified Arabic" w:cs="Simplified Arabic"/>
          <w:noProof/>
          <w:sz w:val="28"/>
          <w:szCs w:val="28"/>
          <w:rtl/>
        </w:rPr>
        <w:t>ع</w:t>
      </w:r>
      <w:r w:rsidR="005B4CAE">
        <w:rPr>
          <w:rFonts w:ascii="Simplified Arabic" w:hAnsi="Simplified Arabic" w:cs="Simplified Arabic"/>
          <w:noProof/>
          <w:sz w:val="28"/>
          <w:szCs w:val="28"/>
          <w:rtl/>
        </w:rPr>
        <w:t>ى،</w:t>
      </w:r>
      <w:r w:rsidRPr="00171CD9">
        <w:rPr>
          <w:rFonts w:ascii="Simplified Arabic" w:hAnsi="Simplified Arabic" w:cs="Simplified Arabic"/>
          <w:noProof/>
          <w:sz w:val="28"/>
          <w:szCs w:val="28"/>
          <w:rtl/>
        </w:rPr>
        <w:t xml:space="preserve"> وزاد العيني: العذرى</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بمعنى العذر</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والعسرى</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بمعنى العسر</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واليسرى</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بمعنى اليسر</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والعتبى</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بمعنى العتب</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والحسنى</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بمعنى الإحسان</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والشورى</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بمعنى المشورة</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والرُغبى</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بمعنى الرغبة</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والنُهبى</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بمعنى </w:t>
      </w:r>
      <w:r w:rsidR="00D20DD8">
        <w:rPr>
          <w:rFonts w:ascii="Simplified Arabic" w:hAnsi="Simplified Arabic" w:cs="Simplified Arabic"/>
          <w:noProof/>
          <w:sz w:val="28"/>
          <w:szCs w:val="28"/>
          <w:rtl/>
        </w:rPr>
        <w:t>الا</w:t>
      </w:r>
      <w:r w:rsidR="00171CD9">
        <w:rPr>
          <w:rFonts w:ascii="Simplified Arabic" w:hAnsi="Simplified Arabic" w:cs="Simplified Arabic"/>
          <w:noProof/>
          <w:sz w:val="28"/>
          <w:szCs w:val="28"/>
          <w:rtl/>
        </w:rPr>
        <w:t>ن</w:t>
      </w:r>
      <w:r w:rsidRPr="00171CD9">
        <w:rPr>
          <w:rFonts w:ascii="Simplified Arabic" w:hAnsi="Simplified Arabic" w:cs="Simplified Arabic"/>
          <w:noProof/>
          <w:sz w:val="28"/>
          <w:szCs w:val="28"/>
          <w:rtl/>
        </w:rPr>
        <w:t>تهاب</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w:t>
      </w:r>
      <w:r w:rsidR="005B4CAE">
        <w:rPr>
          <w:rFonts w:ascii="Simplified Arabic" w:hAnsi="Simplified Arabic" w:cs="Simplified Arabic"/>
          <w:noProof/>
          <w:sz w:val="28"/>
          <w:szCs w:val="28"/>
          <w:rtl/>
        </w:rPr>
        <w:t>والز</w:t>
      </w:r>
      <w:r w:rsidRPr="00171CD9">
        <w:rPr>
          <w:rFonts w:ascii="Simplified Arabic" w:hAnsi="Simplified Arabic" w:cs="Simplified Arabic"/>
          <w:noProof/>
          <w:sz w:val="28"/>
          <w:szCs w:val="28"/>
          <w:rtl/>
        </w:rPr>
        <w:t>لفى</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بمعنى التزلف وهو التقرب</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والبشرى</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بمعنى البشارة.</w:t>
      </w:r>
    </w:p>
    <w:p w:rsidR="00524345" w:rsidRPr="00171CD9" w:rsidRDefault="00524345" w:rsidP="005B4CAE">
      <w:pPr>
        <w:tabs>
          <w:tab w:val="left" w:pos="3396"/>
        </w:tabs>
        <w:autoSpaceDE w:val="0"/>
        <w:autoSpaceDN w:val="0"/>
        <w:adjustRightInd w:val="0"/>
        <w:ind w:left="-82" w:right="240"/>
        <w:jc w:val="both"/>
        <w:rPr>
          <w:rFonts w:ascii="Simplified Arabic" w:hAnsi="Simplified Arabic" w:cs="Simplified Arabic"/>
          <w:noProof/>
          <w:sz w:val="28"/>
          <w:szCs w:val="28"/>
          <w:rtl/>
        </w:rPr>
      </w:pPr>
      <w:r w:rsidRPr="00171CD9">
        <w:rPr>
          <w:rFonts w:ascii="Simplified Arabic" w:hAnsi="Simplified Arabic" w:cs="Simplified Arabic"/>
          <w:noProof/>
          <w:sz w:val="28"/>
          <w:szCs w:val="28"/>
          <w:rtl/>
        </w:rPr>
        <w:t xml:space="preserve">نعم إذًا قليلة </w:t>
      </w:r>
      <w:r w:rsidR="005B4CAE">
        <w:rPr>
          <w:rFonts w:ascii="Simplified Arabic" w:hAnsi="Simplified Arabic" w:cs="Simplified Arabic"/>
          <w:noProof/>
          <w:sz w:val="28"/>
          <w:szCs w:val="28"/>
          <w:rtl/>
        </w:rPr>
        <w:t>أو</w:t>
      </w:r>
      <w:r w:rsidRPr="00171CD9">
        <w:rPr>
          <w:rFonts w:ascii="Simplified Arabic" w:hAnsi="Simplified Arabic" w:cs="Simplified Arabic"/>
          <w:noProof/>
          <w:sz w:val="28"/>
          <w:szCs w:val="28"/>
          <w:rtl/>
        </w:rPr>
        <w:t xml:space="preserve"> كثيرة؟! ابن حجر يقول: المصادر الآتية بوزن فُتيا قليلة</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ذكر اثنين</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وأضاف إليها العيني</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عدد</w:t>
      </w:r>
      <w:r w:rsidR="005B4CAE">
        <w:rPr>
          <w:rFonts w:ascii="Simplified Arabic" w:hAnsi="Simplified Arabic" w:cs="Simplified Arabic"/>
          <w:noProof/>
          <w:sz w:val="28"/>
          <w:szCs w:val="28"/>
          <w:rtl/>
        </w:rPr>
        <w:t>ًا</w:t>
      </w:r>
      <w:r w:rsidRPr="00171CD9">
        <w:rPr>
          <w:rFonts w:ascii="Simplified Arabic" w:hAnsi="Simplified Arabic" w:cs="Simplified Arabic"/>
          <w:noProof/>
          <w:sz w:val="28"/>
          <w:szCs w:val="28"/>
          <w:rtl/>
        </w:rPr>
        <w:t xml:space="preserve"> كبير</w:t>
      </w:r>
      <w:r w:rsidR="005B4CAE">
        <w:rPr>
          <w:rFonts w:ascii="Simplified Arabic" w:hAnsi="Simplified Arabic" w:cs="Simplified Arabic"/>
          <w:noProof/>
          <w:sz w:val="28"/>
          <w:szCs w:val="28"/>
          <w:rtl/>
        </w:rPr>
        <w:t>ًا،</w:t>
      </w:r>
      <w:r w:rsidRPr="00171CD9">
        <w:rPr>
          <w:rFonts w:ascii="Simplified Arabic" w:hAnsi="Simplified Arabic" w:cs="Simplified Arabic"/>
          <w:noProof/>
          <w:sz w:val="28"/>
          <w:szCs w:val="28"/>
          <w:rtl/>
        </w:rPr>
        <w:t xml:space="preserve"> فليست قليلة.</w:t>
      </w:r>
    </w:p>
    <w:p w:rsidR="00524345" w:rsidRPr="00171CD9" w:rsidRDefault="00524345" w:rsidP="005B4CAE">
      <w:pPr>
        <w:tabs>
          <w:tab w:val="left" w:pos="3396"/>
        </w:tabs>
        <w:autoSpaceDE w:val="0"/>
        <w:autoSpaceDN w:val="0"/>
        <w:adjustRightInd w:val="0"/>
        <w:ind w:left="-82" w:right="240"/>
        <w:jc w:val="both"/>
        <w:rPr>
          <w:rFonts w:ascii="Simplified Arabic" w:hAnsi="Simplified Arabic" w:cs="Simplified Arabic"/>
          <w:noProof/>
          <w:sz w:val="28"/>
          <w:szCs w:val="28"/>
          <w:rtl/>
        </w:rPr>
      </w:pPr>
      <w:r w:rsidRPr="00171CD9">
        <w:rPr>
          <w:rFonts w:ascii="Simplified Arabic" w:hAnsi="Simplified Arabic" w:cs="Simplified Arabic"/>
          <w:noProof/>
          <w:sz w:val="28"/>
          <w:szCs w:val="28"/>
          <w:rtl/>
        </w:rPr>
        <w:t>والفُتيا والفتوى جواب الحادثة</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جواب السؤال</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جواب الاستفتاء</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والفُتيا والفتوى في ديننا لها شأنٌ عظيم</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في الإسلام لها شأنٌ عظيم</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لماذا؟ </w:t>
      </w:r>
      <w:r w:rsidR="00171CD9">
        <w:rPr>
          <w:rFonts w:ascii="Simplified Arabic" w:hAnsi="Simplified Arabic" w:cs="Simplified Arabic"/>
          <w:noProof/>
          <w:sz w:val="28"/>
          <w:szCs w:val="28"/>
          <w:rtl/>
        </w:rPr>
        <w:t>لأنَّ</w:t>
      </w:r>
      <w:r w:rsidRPr="00171CD9">
        <w:rPr>
          <w:rFonts w:ascii="Simplified Arabic" w:hAnsi="Simplified Arabic" w:cs="Simplified Arabic"/>
          <w:noProof/>
          <w:sz w:val="28"/>
          <w:szCs w:val="28"/>
          <w:rtl/>
        </w:rPr>
        <w:t>ها توقيعٌ عن الله</w:t>
      </w:r>
      <w:r w:rsidR="00171CD9">
        <w:rPr>
          <w:rFonts w:ascii="Simplified Arabic" w:hAnsi="Simplified Arabic" w:cs="Simplified Arabic"/>
          <w:noProof/>
          <w:sz w:val="28"/>
          <w:szCs w:val="28"/>
          <w:rtl/>
        </w:rPr>
        <w:t>- عزَّ وجلَّ-</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والمفتي موقع عن الله</w:t>
      </w:r>
      <w:r w:rsidR="00171CD9">
        <w:rPr>
          <w:rFonts w:ascii="Simplified Arabic" w:hAnsi="Simplified Arabic" w:cs="Simplified Arabic"/>
          <w:noProof/>
          <w:sz w:val="28"/>
          <w:szCs w:val="28"/>
          <w:rtl/>
        </w:rPr>
        <w:t>- جلَّ وعلا-</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ومخبرٌ عنهُ</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وجازم بأن هذا مرادهُ من قولهُ</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الذي يسئل فيجيب</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كأنهُ يقول: هذا حكم الله في هذه المسألة</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قد صرح بعض المتأخرين المعاصرين بمثل هذا</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فألف كتاب "أنت تسأل والإسلام يجيب"</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الإسلام يجيب</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والأجوبة عبارة عن شيء من اجتهادات هذا المسؤول</w:t>
      </w:r>
      <w:r w:rsidR="005B4CAE">
        <w:rPr>
          <w:rFonts w:ascii="Simplified Arabic" w:hAnsi="Simplified Arabic" w:cs="Simplified Arabic"/>
          <w:noProof/>
          <w:sz w:val="28"/>
          <w:szCs w:val="28"/>
          <w:rtl/>
        </w:rPr>
        <w:t>،</w:t>
      </w:r>
      <w:r w:rsidRPr="00171CD9">
        <w:rPr>
          <w:rFonts w:ascii="Simplified Arabic" w:hAnsi="Simplified Arabic" w:cs="Simplified Arabic"/>
          <w:noProof/>
          <w:sz w:val="28"/>
          <w:szCs w:val="28"/>
          <w:rtl/>
        </w:rPr>
        <w:t xml:space="preserve"> هذا التعبير صحيح؟</w:t>
      </w:r>
    </w:p>
    <w:p w:rsidR="00524345" w:rsidRPr="00171CD9" w:rsidRDefault="00524345" w:rsidP="00171CD9">
      <w:pPr>
        <w:tabs>
          <w:tab w:val="left" w:pos="3396"/>
        </w:tabs>
        <w:autoSpaceDE w:val="0"/>
        <w:autoSpaceDN w:val="0"/>
        <w:adjustRightInd w:val="0"/>
        <w:ind w:left="-82" w:right="240"/>
        <w:jc w:val="both"/>
        <w:rPr>
          <w:rFonts w:ascii="Simplified Arabic" w:hAnsi="Simplified Arabic" w:cs="Simplified Arabic"/>
          <w:b/>
          <w:bCs/>
          <w:noProof/>
          <w:sz w:val="28"/>
          <w:szCs w:val="28"/>
          <w:rtl/>
        </w:rPr>
      </w:pPr>
      <w:r w:rsidRPr="00171CD9">
        <w:rPr>
          <w:rFonts w:ascii="Simplified Arabic" w:hAnsi="Simplified Arabic" w:cs="Simplified Arabic"/>
          <w:b/>
          <w:bCs/>
          <w:noProof/>
          <w:sz w:val="28"/>
          <w:szCs w:val="28"/>
          <w:rtl/>
        </w:rPr>
        <w:t>المقدم: لا، خاطئ.</w:t>
      </w:r>
    </w:p>
    <w:p w:rsidR="00524345" w:rsidRPr="00171CD9" w:rsidRDefault="00524345" w:rsidP="00171CD9">
      <w:pPr>
        <w:tabs>
          <w:tab w:val="left" w:pos="3396"/>
        </w:tabs>
        <w:autoSpaceDE w:val="0"/>
        <w:autoSpaceDN w:val="0"/>
        <w:adjustRightInd w:val="0"/>
        <w:ind w:left="-82" w:right="240"/>
        <w:jc w:val="both"/>
        <w:rPr>
          <w:rFonts w:ascii="Simplified Arabic" w:hAnsi="Simplified Arabic" w:cs="Simplified Arabic"/>
          <w:noProof/>
          <w:sz w:val="28"/>
          <w:szCs w:val="28"/>
          <w:rtl/>
        </w:rPr>
      </w:pPr>
      <w:r w:rsidRPr="00171CD9">
        <w:rPr>
          <w:rFonts w:ascii="Simplified Arabic" w:hAnsi="Simplified Arabic" w:cs="Simplified Arabic"/>
          <w:noProof/>
          <w:sz w:val="28"/>
          <w:szCs w:val="28"/>
          <w:rtl/>
        </w:rPr>
        <w:t xml:space="preserve">  هذا ليس بصحيح.</w:t>
      </w:r>
    </w:p>
    <w:p w:rsidR="00524345" w:rsidRPr="00171CD9" w:rsidRDefault="00524345" w:rsidP="00171CD9">
      <w:pPr>
        <w:tabs>
          <w:tab w:val="left" w:pos="3396"/>
        </w:tabs>
        <w:autoSpaceDE w:val="0"/>
        <w:autoSpaceDN w:val="0"/>
        <w:adjustRightInd w:val="0"/>
        <w:ind w:left="-82" w:right="240"/>
        <w:jc w:val="both"/>
        <w:rPr>
          <w:rFonts w:ascii="Simplified Arabic" w:hAnsi="Simplified Arabic" w:cs="Simplified Arabic"/>
          <w:b/>
          <w:bCs/>
          <w:noProof/>
          <w:sz w:val="28"/>
          <w:szCs w:val="28"/>
          <w:rtl/>
        </w:rPr>
      </w:pPr>
      <w:r w:rsidRPr="00171CD9">
        <w:rPr>
          <w:rFonts w:ascii="Simplified Arabic" w:hAnsi="Simplified Arabic" w:cs="Simplified Arabic"/>
          <w:b/>
          <w:bCs/>
          <w:noProof/>
          <w:sz w:val="28"/>
          <w:szCs w:val="28"/>
          <w:rtl/>
        </w:rPr>
        <w:t xml:space="preserve">المقدم: أذكر </w:t>
      </w:r>
      <w:r w:rsidR="005B4CAE">
        <w:rPr>
          <w:rFonts w:ascii="Simplified Arabic" w:hAnsi="Simplified Arabic" w:cs="Simplified Arabic"/>
          <w:b/>
          <w:bCs/>
          <w:noProof/>
          <w:sz w:val="28"/>
          <w:szCs w:val="28"/>
          <w:rtl/>
        </w:rPr>
        <w:t>-</w:t>
      </w:r>
      <w:r w:rsidRPr="00171CD9">
        <w:rPr>
          <w:rFonts w:ascii="Simplified Arabic" w:hAnsi="Simplified Arabic" w:cs="Simplified Arabic"/>
          <w:b/>
          <w:bCs/>
          <w:noProof/>
          <w:sz w:val="28"/>
          <w:szCs w:val="28"/>
          <w:rtl/>
        </w:rPr>
        <w:t>أحسن الله إليكم</w:t>
      </w:r>
      <w:r w:rsidR="005B4CAE">
        <w:rPr>
          <w:rFonts w:ascii="Simplified Arabic" w:hAnsi="Simplified Arabic" w:cs="Simplified Arabic"/>
          <w:b/>
          <w:bCs/>
          <w:noProof/>
          <w:sz w:val="28"/>
          <w:szCs w:val="28"/>
          <w:rtl/>
        </w:rPr>
        <w:t>-</w:t>
      </w:r>
      <w:r w:rsidRPr="00171CD9">
        <w:rPr>
          <w:rFonts w:ascii="Simplified Arabic" w:hAnsi="Simplified Arabic" w:cs="Simplified Arabic"/>
          <w:b/>
          <w:bCs/>
          <w:noProof/>
          <w:sz w:val="28"/>
          <w:szCs w:val="28"/>
          <w:rtl/>
        </w:rPr>
        <w:t xml:space="preserve"> أن عددًا من العلماء الكبار عندما يطرح عليهم سؤال حتى في هذه الإذاعة مثلًا</w:t>
      </w:r>
      <w:r w:rsidR="005B4CAE">
        <w:rPr>
          <w:rFonts w:ascii="Simplified Arabic" w:hAnsi="Simplified Arabic" w:cs="Simplified Arabic"/>
          <w:b/>
          <w:bCs/>
          <w:noProof/>
          <w:sz w:val="28"/>
          <w:szCs w:val="28"/>
          <w:rtl/>
        </w:rPr>
        <w:t>،</w:t>
      </w:r>
      <w:r w:rsidRPr="00171CD9">
        <w:rPr>
          <w:rFonts w:ascii="Simplified Arabic" w:hAnsi="Simplified Arabic" w:cs="Simplified Arabic"/>
          <w:b/>
          <w:bCs/>
          <w:noProof/>
          <w:sz w:val="28"/>
          <w:szCs w:val="28"/>
          <w:rtl/>
        </w:rPr>
        <w:t xml:space="preserve"> ما رأي الدين في كذا؟ يقول</w:t>
      </w:r>
      <w:r w:rsidR="005B4CAE">
        <w:rPr>
          <w:rFonts w:ascii="Simplified Arabic" w:hAnsi="Simplified Arabic" w:cs="Simplified Arabic"/>
          <w:b/>
          <w:bCs/>
          <w:noProof/>
          <w:sz w:val="28"/>
          <w:szCs w:val="28"/>
          <w:rtl/>
        </w:rPr>
        <w:t>:</w:t>
      </w:r>
      <w:r w:rsidRPr="00171CD9">
        <w:rPr>
          <w:rFonts w:ascii="Simplified Arabic" w:hAnsi="Simplified Arabic" w:cs="Simplified Arabic"/>
          <w:b/>
          <w:bCs/>
          <w:noProof/>
          <w:sz w:val="28"/>
          <w:szCs w:val="28"/>
          <w:rtl/>
        </w:rPr>
        <w:t xml:space="preserve"> لا</w:t>
      </w:r>
      <w:r w:rsidR="005B4CAE">
        <w:rPr>
          <w:rFonts w:ascii="Simplified Arabic" w:hAnsi="Simplified Arabic" w:cs="Simplified Arabic"/>
          <w:b/>
          <w:bCs/>
          <w:noProof/>
          <w:sz w:val="28"/>
          <w:szCs w:val="28"/>
          <w:rtl/>
        </w:rPr>
        <w:t>،</w:t>
      </w:r>
      <w:r w:rsidRPr="00171CD9">
        <w:rPr>
          <w:rFonts w:ascii="Simplified Arabic" w:hAnsi="Simplified Arabic" w:cs="Simplified Arabic"/>
          <w:b/>
          <w:bCs/>
          <w:noProof/>
          <w:sz w:val="28"/>
          <w:szCs w:val="28"/>
          <w:rtl/>
        </w:rPr>
        <w:t xml:space="preserve"> غي</w:t>
      </w:r>
      <w:r w:rsidR="005B4CAE">
        <w:rPr>
          <w:rFonts w:ascii="Simplified Arabic" w:hAnsi="Simplified Arabic" w:cs="Simplified Arabic"/>
          <w:b/>
          <w:bCs/>
          <w:noProof/>
          <w:sz w:val="28"/>
          <w:szCs w:val="28"/>
          <w:rtl/>
        </w:rPr>
        <w:t>ِّ</w:t>
      </w:r>
      <w:r w:rsidRPr="00171CD9">
        <w:rPr>
          <w:rFonts w:ascii="Simplified Arabic" w:hAnsi="Simplified Arabic" w:cs="Simplified Arabic"/>
          <w:b/>
          <w:bCs/>
          <w:noProof/>
          <w:sz w:val="28"/>
          <w:szCs w:val="28"/>
          <w:rtl/>
        </w:rPr>
        <w:t>ر هذه ال</w:t>
      </w:r>
      <w:r w:rsidR="00E566FC">
        <w:rPr>
          <w:rFonts w:ascii="Simplified Arabic" w:hAnsi="Simplified Arabic" w:cs="Simplified Arabic"/>
          <w:b/>
          <w:bCs/>
          <w:noProof/>
          <w:sz w:val="28"/>
          <w:szCs w:val="28"/>
          <w:rtl/>
        </w:rPr>
        <w:t>كلمات</w:t>
      </w:r>
      <w:r w:rsidR="005B4CAE">
        <w:rPr>
          <w:rFonts w:ascii="Simplified Arabic" w:hAnsi="Simplified Arabic" w:cs="Simplified Arabic"/>
          <w:b/>
          <w:bCs/>
          <w:noProof/>
          <w:sz w:val="28"/>
          <w:szCs w:val="28"/>
          <w:rtl/>
        </w:rPr>
        <w:t>،</w:t>
      </w:r>
      <w:r w:rsidR="00E566FC">
        <w:rPr>
          <w:rFonts w:ascii="Simplified Arabic" w:hAnsi="Simplified Arabic" w:cs="Simplified Arabic"/>
          <w:b/>
          <w:bCs/>
          <w:noProof/>
          <w:sz w:val="28"/>
          <w:szCs w:val="28"/>
          <w:rtl/>
        </w:rPr>
        <w:t xml:space="preserve"> قال</w:t>
      </w:r>
      <w:r w:rsidR="005B4CAE">
        <w:rPr>
          <w:rFonts w:ascii="Simplified Arabic" w:hAnsi="Simplified Arabic" w:cs="Simplified Arabic"/>
          <w:b/>
          <w:bCs/>
          <w:noProof/>
          <w:sz w:val="28"/>
          <w:szCs w:val="28"/>
          <w:rtl/>
        </w:rPr>
        <w:t>:</w:t>
      </w:r>
      <w:r w:rsidR="00E566FC">
        <w:rPr>
          <w:rFonts w:ascii="Simplified Arabic" w:hAnsi="Simplified Arabic" w:cs="Simplified Arabic"/>
          <w:b/>
          <w:bCs/>
          <w:noProof/>
          <w:sz w:val="28"/>
          <w:szCs w:val="28"/>
          <w:rtl/>
        </w:rPr>
        <w:t xml:space="preserve"> ما رأيك، لا تقول: ما رأي الدين</w:t>
      </w:r>
      <w:r w:rsidRPr="00171CD9">
        <w:rPr>
          <w:rFonts w:ascii="Simplified Arabic" w:hAnsi="Simplified Arabic" w:cs="Simplified Arabic"/>
          <w:b/>
          <w:bCs/>
          <w:noProof/>
          <w:sz w:val="28"/>
          <w:szCs w:val="28"/>
          <w:rtl/>
        </w:rPr>
        <w:t>.</w:t>
      </w:r>
    </w:p>
    <w:p w:rsidR="00524345" w:rsidRPr="00171CD9" w:rsidRDefault="00524345" w:rsidP="005B4CAE">
      <w:pPr>
        <w:autoSpaceDE w:val="0"/>
        <w:autoSpaceDN w:val="0"/>
        <w:adjustRightInd w:val="0"/>
        <w:spacing w:after="200" w:line="276" w:lineRule="auto"/>
        <w:ind w:left="-82" w:right="240"/>
        <w:jc w:val="both"/>
        <w:rPr>
          <w:rFonts w:ascii="Simplified Arabic" w:hAnsi="Simplified Arabic" w:cs="Simplified Arabic"/>
          <w:color w:val="000000"/>
          <w:sz w:val="28"/>
          <w:szCs w:val="28"/>
          <w:rtl/>
        </w:rPr>
      </w:pPr>
      <w:r w:rsidRPr="00171CD9">
        <w:rPr>
          <w:rFonts w:ascii="Simplified Arabic" w:hAnsi="Simplified Arabic" w:cs="Simplified Arabic"/>
          <w:sz w:val="28"/>
          <w:szCs w:val="28"/>
          <w:rtl/>
          <w:lang w:bidi="ar-EG"/>
        </w:rPr>
        <w:t>ما في</w:t>
      </w:r>
      <w:r w:rsidR="005B4CAE">
        <w:rPr>
          <w:rFonts w:ascii="Simplified Arabic" w:hAnsi="Simplified Arabic" w:cs="Simplified Arabic"/>
          <w:sz w:val="28"/>
          <w:szCs w:val="28"/>
          <w:rtl/>
          <w:lang w:bidi="ar-EG"/>
        </w:rPr>
        <w:t>ه</w:t>
      </w:r>
      <w:r w:rsidRPr="00171CD9">
        <w:rPr>
          <w:rFonts w:ascii="Simplified Arabic" w:hAnsi="Simplified Arabic" w:cs="Simplified Arabic"/>
          <w:sz w:val="28"/>
          <w:szCs w:val="28"/>
          <w:rtl/>
          <w:lang w:bidi="ar-EG"/>
        </w:rPr>
        <w:t xml:space="preserve"> شك أن المسائل تختلف</w:t>
      </w:r>
      <w:r w:rsidR="005B4CAE">
        <w:rPr>
          <w:rFonts w:ascii="Simplified Arabic" w:hAnsi="Simplified Arabic" w:cs="Simplified Arabic"/>
          <w:sz w:val="28"/>
          <w:szCs w:val="28"/>
          <w:rtl/>
          <w:lang w:bidi="ar-EG"/>
        </w:rPr>
        <w:t>،</w:t>
      </w:r>
      <w:r w:rsidRPr="00171CD9">
        <w:rPr>
          <w:rFonts w:ascii="Simplified Arabic" w:hAnsi="Simplified Arabic" w:cs="Simplified Arabic"/>
          <w:sz w:val="28"/>
          <w:szCs w:val="28"/>
          <w:rtl/>
          <w:lang w:bidi="ar-EG"/>
        </w:rPr>
        <w:t xml:space="preserve"> إذا أجاب بنص</w:t>
      </w:r>
      <w:r w:rsidR="005B4CAE">
        <w:rPr>
          <w:rFonts w:ascii="Simplified Arabic" w:hAnsi="Simplified Arabic" w:cs="Simplified Arabic"/>
          <w:sz w:val="28"/>
          <w:szCs w:val="28"/>
          <w:rtl/>
          <w:lang w:bidi="ar-EG"/>
        </w:rPr>
        <w:t>،</w:t>
      </w:r>
      <w:r w:rsidRPr="00171CD9">
        <w:rPr>
          <w:rFonts w:ascii="Simplified Arabic" w:hAnsi="Simplified Arabic" w:cs="Simplified Arabic"/>
          <w:sz w:val="28"/>
          <w:szCs w:val="28"/>
          <w:rtl/>
          <w:lang w:bidi="ar-EG"/>
        </w:rPr>
        <w:t xml:space="preserve"> سئل عن مسألة فيها نص</w:t>
      </w:r>
      <w:r w:rsidR="005B4CAE">
        <w:rPr>
          <w:rFonts w:ascii="Simplified Arabic" w:hAnsi="Simplified Arabic" w:cs="Simplified Arabic"/>
          <w:sz w:val="28"/>
          <w:szCs w:val="28"/>
          <w:rtl/>
          <w:lang w:bidi="ar-EG"/>
        </w:rPr>
        <w:t>،</w:t>
      </w:r>
      <w:r w:rsidRPr="00171CD9">
        <w:rPr>
          <w:rFonts w:ascii="Simplified Arabic" w:hAnsi="Simplified Arabic" w:cs="Simplified Arabic"/>
          <w:sz w:val="28"/>
          <w:szCs w:val="28"/>
          <w:rtl/>
          <w:lang w:bidi="ar-EG"/>
        </w:rPr>
        <w:t xml:space="preserve"> فأجاب بالنص</w:t>
      </w:r>
      <w:r w:rsidR="005B4CAE">
        <w:rPr>
          <w:rFonts w:ascii="Simplified Arabic" w:hAnsi="Simplified Arabic" w:cs="Simplified Arabic"/>
          <w:sz w:val="28"/>
          <w:szCs w:val="28"/>
          <w:rtl/>
          <w:lang w:bidi="ar-EG"/>
        </w:rPr>
        <w:t>،</w:t>
      </w:r>
      <w:r w:rsidRPr="00171CD9">
        <w:rPr>
          <w:rFonts w:ascii="Simplified Arabic" w:hAnsi="Simplified Arabic" w:cs="Simplified Arabic"/>
          <w:sz w:val="28"/>
          <w:szCs w:val="28"/>
          <w:rtl/>
          <w:lang w:bidi="ar-EG"/>
        </w:rPr>
        <w:t xml:space="preserve"> هذا رأي الدين، لكن إذا أجاب باجتهاد هذا رأيه الشخصي</w:t>
      </w:r>
      <w:r w:rsidR="005B4CAE">
        <w:rPr>
          <w:rFonts w:ascii="Simplified Arabic" w:hAnsi="Simplified Arabic" w:cs="Simplified Arabic"/>
          <w:sz w:val="28"/>
          <w:szCs w:val="28"/>
          <w:rtl/>
          <w:lang w:bidi="ar-EG"/>
        </w:rPr>
        <w:t>،</w:t>
      </w:r>
      <w:r w:rsidRPr="00171CD9">
        <w:rPr>
          <w:rFonts w:ascii="Simplified Arabic" w:hAnsi="Simplified Arabic" w:cs="Simplified Arabic"/>
          <w:sz w:val="28"/>
          <w:szCs w:val="28"/>
          <w:rtl/>
          <w:lang w:bidi="ar-EG"/>
        </w:rPr>
        <w:t xml:space="preserve"> وإن كان مستندًا إلى قواعد الدين العامة فالأولى الاحتياط في مثل هذا</w:t>
      </w:r>
      <w:r w:rsidR="005B4CAE">
        <w:rPr>
          <w:rFonts w:ascii="Simplified Arabic" w:hAnsi="Simplified Arabic" w:cs="Simplified Arabic"/>
          <w:sz w:val="28"/>
          <w:szCs w:val="28"/>
          <w:rtl/>
          <w:lang w:bidi="ar-EG"/>
        </w:rPr>
        <w:t>،</w:t>
      </w:r>
      <w:r w:rsidRPr="00171CD9">
        <w:rPr>
          <w:rFonts w:ascii="Simplified Arabic" w:hAnsi="Simplified Arabic" w:cs="Simplified Arabic"/>
          <w:sz w:val="28"/>
          <w:szCs w:val="28"/>
          <w:rtl/>
          <w:lang w:bidi="ar-EG"/>
        </w:rPr>
        <w:t xml:space="preserve"> فعلى من يتصدى لهذا الأمر أن يتقى الله</w:t>
      </w:r>
      <w:r w:rsidR="00171CD9">
        <w:rPr>
          <w:rFonts w:ascii="Simplified Arabic" w:hAnsi="Simplified Arabic" w:cs="Simplified Arabic"/>
          <w:sz w:val="28"/>
          <w:szCs w:val="28"/>
          <w:rtl/>
          <w:lang w:bidi="ar-EG"/>
        </w:rPr>
        <w:t>- عزَّ وجلَّ-</w:t>
      </w:r>
      <w:r w:rsidR="005B4CAE">
        <w:rPr>
          <w:rFonts w:ascii="Simplified Arabic" w:hAnsi="Simplified Arabic" w:cs="Simplified Arabic"/>
          <w:sz w:val="28"/>
          <w:szCs w:val="28"/>
          <w:rtl/>
          <w:lang w:bidi="ar-EG"/>
        </w:rPr>
        <w:t>،</w:t>
      </w:r>
      <w:r w:rsidRPr="00171CD9">
        <w:rPr>
          <w:rFonts w:ascii="Simplified Arabic" w:hAnsi="Simplified Arabic" w:cs="Simplified Arabic"/>
          <w:sz w:val="28"/>
          <w:szCs w:val="28"/>
          <w:rtl/>
          <w:lang w:bidi="ar-EG"/>
        </w:rPr>
        <w:t xml:space="preserve"> ويحذر كل الحذر من الجرأة</w:t>
      </w:r>
      <w:r w:rsidR="005B4CAE">
        <w:rPr>
          <w:rFonts w:ascii="Simplified Arabic" w:hAnsi="Simplified Arabic" w:cs="Simplified Arabic"/>
          <w:sz w:val="28"/>
          <w:szCs w:val="28"/>
          <w:rtl/>
          <w:lang w:bidi="ar-EG"/>
        </w:rPr>
        <w:t>،</w:t>
      </w:r>
      <w:r w:rsidRPr="00171CD9">
        <w:rPr>
          <w:rFonts w:ascii="Simplified Arabic" w:hAnsi="Simplified Arabic" w:cs="Simplified Arabic"/>
          <w:sz w:val="28"/>
          <w:szCs w:val="28"/>
          <w:rtl/>
          <w:lang w:bidi="ar-EG"/>
        </w:rPr>
        <w:t xml:space="preserve"> والفُتيا بغير علم؛ </w:t>
      </w:r>
      <w:r w:rsidR="00171CD9">
        <w:rPr>
          <w:rFonts w:ascii="Simplified Arabic" w:hAnsi="Simplified Arabic" w:cs="Simplified Arabic"/>
          <w:sz w:val="28"/>
          <w:szCs w:val="28"/>
          <w:rtl/>
          <w:lang w:bidi="ar-EG"/>
        </w:rPr>
        <w:t>لأنَّ</w:t>
      </w:r>
      <w:r w:rsidRPr="00171CD9">
        <w:rPr>
          <w:rFonts w:ascii="Simplified Arabic" w:hAnsi="Simplified Arabic" w:cs="Simplified Arabic"/>
          <w:sz w:val="28"/>
          <w:szCs w:val="28"/>
          <w:rtl/>
          <w:lang w:bidi="ar-EG"/>
        </w:rPr>
        <w:t xml:space="preserve"> هذا من الكذب على الله</w:t>
      </w:r>
      <w:r w:rsidR="00171CD9">
        <w:rPr>
          <w:rFonts w:ascii="Simplified Arabic" w:hAnsi="Simplified Arabic" w:cs="Simplified Arabic"/>
          <w:sz w:val="28"/>
          <w:szCs w:val="28"/>
          <w:rtl/>
          <w:lang w:bidi="ar-EG"/>
        </w:rPr>
        <w:t>- عزَّ وجلَّ-</w:t>
      </w:r>
      <w:r w:rsidR="005B4CAE">
        <w:rPr>
          <w:rFonts w:ascii="Simplified Arabic" w:hAnsi="Simplified Arabic" w:cs="Simplified Arabic"/>
          <w:sz w:val="28"/>
          <w:szCs w:val="28"/>
          <w:rtl/>
          <w:lang w:bidi="ar-EG"/>
        </w:rPr>
        <w:t>،</w:t>
      </w:r>
      <w:r w:rsidRPr="00171CD9">
        <w:rPr>
          <w:rFonts w:ascii="Simplified Arabic" w:hAnsi="Simplified Arabic" w:cs="Simplified Arabic"/>
          <w:sz w:val="28"/>
          <w:szCs w:val="28"/>
          <w:rtl/>
          <w:lang w:bidi="ar-EG"/>
        </w:rPr>
        <w:t xml:space="preserve"> كما جاء في قوله تعالى: </w:t>
      </w:r>
      <w:r w:rsidRPr="00171CD9">
        <w:rPr>
          <w:rFonts w:ascii="Simplified Arabic" w:hAnsi="Simplified Arabic" w:cs="Simplified Arabic"/>
          <w:color w:val="FF0000"/>
          <w:sz w:val="28"/>
          <w:szCs w:val="28"/>
          <w:rtl/>
          <w:lang w:bidi="ar-EG"/>
        </w:rPr>
        <w:t>{</w:t>
      </w:r>
      <w:r w:rsidRPr="00171CD9">
        <w:rPr>
          <w:rFonts w:ascii="Simplified Arabic" w:hAnsi="Simplified Arabic" w:cs="Simplified Arabic"/>
          <w:b/>
          <w:bCs/>
          <w:color w:val="FF0000"/>
          <w:sz w:val="28"/>
          <w:szCs w:val="28"/>
          <w:rtl/>
        </w:rPr>
        <w:t>وَلا تَقُولُوا لِمَا تَصِفُ أَلْسِنَتُكُمُ الْكَذِبَ هَذَا حَلالٌ وَهَذَا</w:t>
      </w:r>
      <w:r w:rsidRPr="00171CD9">
        <w:rPr>
          <w:rFonts w:ascii="Simplified Arabic" w:hAnsi="Simplified Arabic" w:cs="Simplified Arabic"/>
          <w:b/>
          <w:bCs/>
          <w:color w:val="0000FF"/>
          <w:sz w:val="28"/>
          <w:szCs w:val="28"/>
          <w:rtl/>
        </w:rPr>
        <w:t xml:space="preserve"> </w:t>
      </w:r>
      <w:r w:rsidRPr="00171CD9">
        <w:rPr>
          <w:rFonts w:ascii="Simplified Arabic" w:hAnsi="Simplified Arabic" w:cs="Simplified Arabic"/>
          <w:b/>
          <w:bCs/>
          <w:color w:val="FF0000"/>
          <w:sz w:val="28"/>
          <w:szCs w:val="28"/>
          <w:rtl/>
        </w:rPr>
        <w:t>حَرَامٌ</w:t>
      </w:r>
      <w:r w:rsidRPr="00171CD9">
        <w:rPr>
          <w:rFonts w:ascii="Simplified Arabic" w:hAnsi="Simplified Arabic" w:cs="Simplified Arabic"/>
          <w:b/>
          <w:bCs/>
          <w:color w:val="FF0000"/>
          <w:sz w:val="28"/>
          <w:szCs w:val="28"/>
          <w:rtl/>
          <w:lang w:bidi="ar-EG"/>
        </w:rPr>
        <w:t>}</w:t>
      </w:r>
      <w:r w:rsidR="00171CD9">
        <w:rPr>
          <w:rFonts w:ascii="Simplified Arabic" w:hAnsi="Simplified Arabic" w:cs="Simplified Arabic"/>
          <w:sz w:val="28"/>
          <w:szCs w:val="28"/>
          <w:rtl/>
          <w:lang w:bidi="ar-EG"/>
        </w:rPr>
        <w:t xml:space="preserve"> </w:t>
      </w:r>
      <w:r w:rsidRPr="00171CD9">
        <w:rPr>
          <w:rFonts w:ascii="Simplified Arabic" w:hAnsi="Simplified Arabic" w:cs="Simplified Arabic"/>
          <w:sz w:val="28"/>
          <w:szCs w:val="28"/>
          <w:rtl/>
          <w:lang w:bidi="ar-EG"/>
        </w:rPr>
        <w:t>[سورة النحل:116]</w:t>
      </w:r>
      <w:r w:rsidR="005B4CAE">
        <w:rPr>
          <w:rFonts w:ascii="Simplified Arabic" w:hAnsi="Simplified Arabic" w:cs="Simplified Arabic"/>
          <w:sz w:val="28"/>
          <w:szCs w:val="28"/>
          <w:rtl/>
          <w:lang w:bidi="ar-EG"/>
        </w:rPr>
        <w:t>،</w:t>
      </w:r>
      <w:r w:rsidRPr="00171CD9">
        <w:rPr>
          <w:rFonts w:ascii="Simplified Arabic" w:hAnsi="Simplified Arabic" w:cs="Simplified Arabic"/>
          <w:color w:val="000000"/>
          <w:sz w:val="28"/>
          <w:szCs w:val="28"/>
          <w:rtl/>
        </w:rPr>
        <w:t xml:space="preserve"> إذا قرن</w:t>
      </w:r>
      <w:r w:rsidR="00E566FC">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ا هذه الآية مع قوله</w:t>
      </w:r>
      <w:r w:rsidR="00171CD9">
        <w:rPr>
          <w:rFonts w:ascii="Simplified Arabic" w:hAnsi="Simplified Arabic" w:cs="Simplified Arabic"/>
          <w:color w:val="000000"/>
          <w:sz w:val="28"/>
          <w:szCs w:val="28"/>
          <w:rtl/>
        </w:rPr>
        <w:t>- جلَّ وعلا-</w:t>
      </w:r>
      <w:r w:rsidRPr="00171CD9">
        <w:rPr>
          <w:rFonts w:ascii="Simplified Arabic" w:hAnsi="Simplified Arabic" w:cs="Simplified Arabic"/>
          <w:color w:val="000000"/>
          <w:sz w:val="28"/>
          <w:szCs w:val="28"/>
          <w:rtl/>
        </w:rPr>
        <w:t xml:space="preserve"> في سورة الزمر: </w:t>
      </w:r>
      <w:r w:rsidRPr="00171CD9">
        <w:rPr>
          <w:rFonts w:ascii="Simplified Arabic" w:hAnsi="Simplified Arabic" w:cs="Simplified Arabic"/>
          <w:b/>
          <w:bCs/>
          <w:color w:val="FF0000"/>
          <w:sz w:val="28"/>
          <w:szCs w:val="28"/>
          <w:rtl/>
        </w:rPr>
        <w:t>{وَيَوْمَ</w:t>
      </w:r>
      <w:r w:rsidRPr="00171CD9">
        <w:rPr>
          <w:rFonts w:ascii="Simplified Arabic" w:hAnsi="Simplified Arabic" w:cs="Simplified Arabic"/>
          <w:b/>
          <w:bCs/>
          <w:color w:val="0000FF"/>
          <w:sz w:val="28"/>
          <w:szCs w:val="28"/>
          <w:rtl/>
        </w:rPr>
        <w:t xml:space="preserve"> </w:t>
      </w:r>
      <w:r w:rsidRPr="00171CD9">
        <w:rPr>
          <w:rFonts w:ascii="Simplified Arabic" w:hAnsi="Simplified Arabic" w:cs="Simplified Arabic"/>
          <w:b/>
          <w:bCs/>
          <w:color w:val="FF0000"/>
          <w:sz w:val="28"/>
          <w:szCs w:val="28"/>
          <w:rtl/>
        </w:rPr>
        <w:t>الْقِيَامَةِ تَرَى الَّذِينَ كَذَبُوا عَلَى اللَّهِ وُجُوهُهُمْ مُسْوَدَّةٌ}</w:t>
      </w:r>
      <w:r w:rsidRPr="00171CD9">
        <w:rPr>
          <w:rFonts w:ascii="Simplified Arabic" w:hAnsi="Simplified Arabic" w:cs="Simplified Arabic"/>
          <w:b/>
          <w:bCs/>
          <w:color w:val="000000"/>
          <w:sz w:val="28"/>
          <w:szCs w:val="28"/>
          <w:rtl/>
        </w:rPr>
        <w:t xml:space="preserve"> [سورة الزمر:60]</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هذا يوجد في النفس وقفة شديدة</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وبهذا نعرف تدافع السلف في الفُتيا على ما سيأتي النقل عنهم</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فالمفتي بغير علم كاذبٌ على الله</w:t>
      </w:r>
      <w:r w:rsidR="00171CD9">
        <w:rPr>
          <w:rFonts w:ascii="Simplified Arabic" w:hAnsi="Simplified Arabic" w:cs="Simplified Arabic"/>
          <w:color w:val="000000"/>
          <w:sz w:val="28"/>
          <w:szCs w:val="28"/>
          <w:rtl/>
        </w:rPr>
        <w:t>- عزَّ وجلَّ-</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داخلٌ في الوعيد في آية الزمر</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يعني ولو أصاب</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إذا أفتى بغير علم بغير أهلية</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كما لو حكم بين الناس وهو جاهل</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يعني قضى بين الناس وهو جاهل</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ولو أصاب الحق.</w:t>
      </w:r>
    </w:p>
    <w:p w:rsidR="00524345" w:rsidRPr="00171CD9" w:rsidRDefault="00524345" w:rsidP="00305D8D">
      <w:pPr>
        <w:autoSpaceDE w:val="0"/>
        <w:autoSpaceDN w:val="0"/>
        <w:adjustRightInd w:val="0"/>
        <w:spacing w:after="200" w:line="276" w:lineRule="auto"/>
        <w:ind w:left="-82" w:right="240"/>
        <w:jc w:val="both"/>
        <w:rPr>
          <w:rFonts w:ascii="Simplified Arabic" w:hAnsi="Simplified Arabic" w:cs="Simplified Arabic"/>
          <w:color w:val="000000"/>
          <w:sz w:val="28"/>
          <w:szCs w:val="28"/>
          <w:rtl/>
        </w:rPr>
      </w:pPr>
      <w:r w:rsidRPr="00171CD9">
        <w:rPr>
          <w:rFonts w:ascii="Simplified Arabic" w:hAnsi="Simplified Arabic" w:cs="Simplified Arabic"/>
          <w:color w:val="000000"/>
          <w:sz w:val="28"/>
          <w:szCs w:val="28"/>
          <w:rtl/>
        </w:rPr>
        <w:t>ولذا تدافع السلف الفُتيا</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وكرهوا الجرأة عليها</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والمسارعة إليها</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والإكثار منها</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قال علقمة: كانوا يقولون أجرأكم على الفُتية أقلكم علمًا</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يعني بالمناسبة الحديث الوارد </w:t>
      </w:r>
      <w:r w:rsidRPr="00171CD9">
        <w:rPr>
          <w:rFonts w:ascii="Simplified Arabic" w:hAnsi="Simplified Arabic" w:cs="Simplified Arabic"/>
          <w:color w:val="0000FF"/>
          <w:sz w:val="28"/>
          <w:szCs w:val="28"/>
          <w:rtl/>
        </w:rPr>
        <w:t>«أجرأكم على الفُتيا أجرأكم على النار»</w:t>
      </w:r>
      <w:r w:rsidRPr="00171CD9">
        <w:rPr>
          <w:rFonts w:ascii="Simplified Arabic" w:hAnsi="Simplified Arabic" w:cs="Simplified Arabic"/>
          <w:color w:val="000000"/>
          <w:sz w:val="28"/>
          <w:szCs w:val="28"/>
          <w:rtl/>
        </w:rPr>
        <w:t xml:space="preserve"> ، فيه كلام لأهل العلم، فيه ضعف، </w:t>
      </w:r>
      <w:r w:rsidRPr="00171CD9">
        <w:rPr>
          <w:rFonts w:ascii="Simplified Arabic" w:hAnsi="Simplified Arabic" w:cs="Simplified Arabic"/>
          <w:b/>
          <w:bCs/>
          <w:color w:val="0000FF"/>
          <w:sz w:val="28"/>
          <w:szCs w:val="28"/>
          <w:rtl/>
        </w:rPr>
        <w:t>«أجرأكم على الفُتيا أقلكم علمًا»</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وعن البراء قال: أدركتُ عشرين ومائة من </w:t>
      </w:r>
      <w:r w:rsidR="00171CD9">
        <w:rPr>
          <w:rFonts w:ascii="Simplified Arabic" w:hAnsi="Simplified Arabic" w:cs="Simplified Arabic"/>
          <w:color w:val="000000"/>
          <w:sz w:val="28"/>
          <w:szCs w:val="28"/>
          <w:rtl/>
        </w:rPr>
        <w:t>الآن</w:t>
      </w:r>
      <w:r w:rsidRPr="00171CD9">
        <w:rPr>
          <w:rFonts w:ascii="Simplified Arabic" w:hAnsi="Simplified Arabic" w:cs="Simplified Arabic"/>
          <w:color w:val="000000"/>
          <w:sz w:val="28"/>
          <w:szCs w:val="28"/>
          <w:rtl/>
        </w:rPr>
        <w:t>صار</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من </w:t>
      </w:r>
      <w:r w:rsidRPr="00171CD9">
        <w:rPr>
          <w:rFonts w:ascii="Simplified Arabic" w:hAnsi="Simplified Arabic" w:cs="Simplified Arabic"/>
          <w:color w:val="000000"/>
          <w:sz w:val="28"/>
          <w:szCs w:val="28"/>
          <w:rtl/>
        </w:rPr>
        <w:lastRenderedPageBreak/>
        <w:t>أصحاب رسول الله</w:t>
      </w:r>
      <w:r w:rsidR="00171CD9">
        <w:rPr>
          <w:rFonts w:ascii="Simplified Arabic" w:hAnsi="Simplified Arabic" w:cs="Simplified Arabic"/>
          <w:color w:val="000000"/>
          <w:sz w:val="28"/>
          <w:szCs w:val="28"/>
          <w:rtl/>
        </w:rPr>
        <w:t>- صلى الله عليه وسلم-</w:t>
      </w:r>
      <w:r w:rsidRPr="00171CD9">
        <w:rPr>
          <w:rFonts w:ascii="Simplified Arabic" w:hAnsi="Simplified Arabic" w:cs="Simplified Arabic"/>
          <w:color w:val="000000"/>
          <w:sz w:val="28"/>
          <w:szCs w:val="28"/>
          <w:rtl/>
        </w:rPr>
        <w:t xml:space="preserve"> يسأل أحدهم عن المسألة</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ما منهم إلا ود أنَّ أخاهُ كفاه</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w:t>
      </w:r>
      <w:r w:rsidRPr="00171CD9">
        <w:rPr>
          <w:rFonts w:ascii="Simplified Arabic" w:hAnsi="Simplified Arabic" w:cs="Simplified Arabic"/>
          <w:b/>
          <w:bCs/>
          <w:color w:val="0000FF"/>
          <w:sz w:val="28"/>
          <w:szCs w:val="28"/>
          <w:rtl/>
        </w:rPr>
        <w:t>«أجرأكم على الفُتيا أقلكم علمًا»</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لماذا؟ لماذا؟</w:t>
      </w:r>
    </w:p>
    <w:p w:rsidR="00524345" w:rsidRPr="00171CD9" w:rsidRDefault="00524345" w:rsidP="00171CD9">
      <w:pPr>
        <w:autoSpaceDE w:val="0"/>
        <w:autoSpaceDN w:val="0"/>
        <w:adjustRightInd w:val="0"/>
        <w:spacing w:after="200" w:line="276" w:lineRule="auto"/>
        <w:ind w:left="-82" w:right="240"/>
        <w:jc w:val="both"/>
        <w:rPr>
          <w:rFonts w:ascii="Simplified Arabic" w:hAnsi="Simplified Arabic" w:cs="Simplified Arabic"/>
          <w:b/>
          <w:bCs/>
          <w:color w:val="000000"/>
          <w:sz w:val="28"/>
          <w:szCs w:val="28"/>
          <w:rtl/>
        </w:rPr>
      </w:pPr>
      <w:r w:rsidRPr="00171CD9">
        <w:rPr>
          <w:rFonts w:ascii="Simplified Arabic" w:hAnsi="Simplified Arabic" w:cs="Simplified Arabic"/>
          <w:b/>
          <w:bCs/>
          <w:color w:val="000000"/>
          <w:sz w:val="28"/>
          <w:szCs w:val="28"/>
          <w:rtl/>
        </w:rPr>
        <w:t xml:space="preserve">أحد الحضور: </w:t>
      </w:r>
      <w:r w:rsidR="00171CD9">
        <w:rPr>
          <w:rFonts w:ascii="Simplified Arabic" w:hAnsi="Simplified Arabic" w:cs="Simplified Arabic"/>
          <w:b/>
          <w:bCs/>
          <w:color w:val="000000"/>
          <w:sz w:val="28"/>
          <w:szCs w:val="28"/>
          <w:rtl/>
        </w:rPr>
        <w:t>لأنَّ</w:t>
      </w:r>
      <w:r w:rsidRPr="00171CD9">
        <w:rPr>
          <w:rFonts w:ascii="Simplified Arabic" w:hAnsi="Simplified Arabic" w:cs="Simplified Arabic"/>
          <w:b/>
          <w:bCs/>
          <w:color w:val="000000"/>
          <w:sz w:val="28"/>
          <w:szCs w:val="28"/>
          <w:rtl/>
        </w:rPr>
        <w:t xml:space="preserve"> صاحب العلم لا يتجرأ.</w:t>
      </w:r>
    </w:p>
    <w:p w:rsidR="00524345" w:rsidRPr="00171CD9" w:rsidRDefault="00524345" w:rsidP="00171CD9">
      <w:pPr>
        <w:autoSpaceDE w:val="0"/>
        <w:autoSpaceDN w:val="0"/>
        <w:adjustRightInd w:val="0"/>
        <w:spacing w:after="200" w:line="276" w:lineRule="auto"/>
        <w:ind w:left="-82" w:right="240"/>
        <w:jc w:val="both"/>
        <w:rPr>
          <w:rFonts w:ascii="Simplified Arabic" w:hAnsi="Simplified Arabic" w:cs="Simplified Arabic"/>
          <w:color w:val="000000"/>
          <w:sz w:val="28"/>
          <w:szCs w:val="28"/>
          <w:rtl/>
        </w:rPr>
      </w:pPr>
      <w:r w:rsidRPr="00171CD9">
        <w:rPr>
          <w:rFonts w:ascii="Simplified Arabic" w:hAnsi="Simplified Arabic" w:cs="Simplified Arabic"/>
          <w:color w:val="000000"/>
          <w:sz w:val="28"/>
          <w:szCs w:val="28"/>
          <w:rtl/>
        </w:rPr>
        <w:t>لا يتجرأ على الفتيا</w:t>
      </w:r>
      <w:r w:rsidR="005B4CAE">
        <w:rPr>
          <w:rFonts w:ascii="Simplified Arabic" w:hAnsi="Simplified Arabic" w:cs="Simplified Arabic"/>
          <w:color w:val="000000"/>
          <w:sz w:val="28"/>
          <w:szCs w:val="28"/>
          <w:rtl/>
        </w:rPr>
        <w:t>،</w:t>
      </w:r>
      <w:r w:rsidRPr="00171CD9">
        <w:rPr>
          <w:rFonts w:ascii="Simplified Arabic" w:hAnsi="Simplified Arabic" w:cs="Simplified Arabic"/>
          <w:b/>
          <w:bCs/>
          <w:color w:val="000000"/>
          <w:sz w:val="28"/>
          <w:szCs w:val="28"/>
          <w:rtl/>
        </w:rPr>
        <w:t xml:space="preserve"> </w:t>
      </w:r>
      <w:r w:rsidRPr="00171CD9">
        <w:rPr>
          <w:rFonts w:ascii="Simplified Arabic" w:hAnsi="Simplified Arabic" w:cs="Simplified Arabic"/>
          <w:color w:val="000000"/>
          <w:sz w:val="28"/>
          <w:szCs w:val="28"/>
          <w:rtl/>
        </w:rPr>
        <w:t xml:space="preserve">لماذا؟ </w:t>
      </w:r>
      <w:r w:rsidR="00171CD9">
        <w:rPr>
          <w:rFonts w:ascii="Simplified Arabic" w:hAnsi="Simplified Arabic" w:cs="Simplified Arabic"/>
          <w:color w:val="000000"/>
          <w:sz w:val="28"/>
          <w:szCs w:val="28"/>
          <w:rtl/>
        </w:rPr>
        <w:t>لأنَّ</w:t>
      </w:r>
      <w:r w:rsidRPr="00171CD9">
        <w:rPr>
          <w:rFonts w:ascii="Simplified Arabic" w:hAnsi="Simplified Arabic" w:cs="Simplified Arabic"/>
          <w:color w:val="000000"/>
          <w:sz w:val="28"/>
          <w:szCs w:val="28"/>
          <w:rtl/>
        </w:rPr>
        <w:t xml:space="preserve"> عنده من</w:t>
      </w:r>
    </w:p>
    <w:p w:rsidR="00524345" w:rsidRPr="00171CD9" w:rsidRDefault="00524345" w:rsidP="00171CD9">
      <w:pPr>
        <w:autoSpaceDE w:val="0"/>
        <w:autoSpaceDN w:val="0"/>
        <w:adjustRightInd w:val="0"/>
        <w:spacing w:after="200" w:line="276" w:lineRule="auto"/>
        <w:ind w:left="-82" w:right="240"/>
        <w:jc w:val="both"/>
        <w:rPr>
          <w:rFonts w:ascii="Simplified Arabic" w:hAnsi="Simplified Arabic" w:cs="Simplified Arabic"/>
          <w:b/>
          <w:bCs/>
          <w:color w:val="000000"/>
          <w:sz w:val="28"/>
          <w:szCs w:val="28"/>
          <w:rtl/>
        </w:rPr>
      </w:pPr>
      <w:r w:rsidRPr="00171CD9">
        <w:rPr>
          <w:rFonts w:ascii="Simplified Arabic" w:hAnsi="Simplified Arabic" w:cs="Simplified Arabic"/>
          <w:b/>
          <w:bCs/>
          <w:color w:val="000000"/>
          <w:sz w:val="28"/>
          <w:szCs w:val="28"/>
          <w:rtl/>
        </w:rPr>
        <w:t>المقدم: الوجل والخوف.</w:t>
      </w:r>
    </w:p>
    <w:p w:rsidR="00524345" w:rsidRPr="00171CD9" w:rsidRDefault="00524345" w:rsidP="00F15BDA">
      <w:pPr>
        <w:autoSpaceDE w:val="0"/>
        <w:autoSpaceDN w:val="0"/>
        <w:adjustRightInd w:val="0"/>
        <w:spacing w:after="200" w:line="276" w:lineRule="auto"/>
        <w:ind w:left="-82" w:right="240"/>
        <w:jc w:val="both"/>
        <w:rPr>
          <w:rFonts w:ascii="Simplified Arabic" w:hAnsi="Simplified Arabic" w:cs="Simplified Arabic"/>
          <w:color w:val="000000"/>
          <w:sz w:val="28"/>
          <w:szCs w:val="28"/>
          <w:rtl/>
        </w:rPr>
      </w:pPr>
      <w:r w:rsidRPr="00171CD9">
        <w:rPr>
          <w:rFonts w:ascii="Simplified Arabic" w:hAnsi="Simplified Arabic" w:cs="Simplified Arabic"/>
          <w:color w:val="000000"/>
          <w:sz w:val="28"/>
          <w:szCs w:val="28"/>
          <w:rtl/>
        </w:rPr>
        <w:t>الأدلة</w:t>
      </w:r>
      <w:r w:rsidR="00E566FC">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والخشية من الله</w:t>
      </w:r>
      <w:r w:rsidR="00171CD9">
        <w:rPr>
          <w:rFonts w:ascii="Simplified Arabic" w:hAnsi="Simplified Arabic" w:cs="Simplified Arabic"/>
          <w:color w:val="000000"/>
          <w:sz w:val="28"/>
          <w:szCs w:val="28"/>
          <w:rtl/>
        </w:rPr>
        <w:t>- جلَّ وعلا-</w:t>
      </w:r>
      <w:r w:rsidRPr="00171CD9">
        <w:rPr>
          <w:rFonts w:ascii="Simplified Arabic" w:hAnsi="Simplified Arabic" w:cs="Simplified Arabic"/>
          <w:color w:val="000000"/>
          <w:sz w:val="28"/>
          <w:szCs w:val="28"/>
          <w:rtl/>
        </w:rPr>
        <w:t xml:space="preserve"> ما يردعه عن ذلك</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الأمر الثاني أن الأقل علم</w:t>
      </w:r>
      <w:r w:rsidR="00F15BDA">
        <w:rPr>
          <w:rFonts w:ascii="Simplified Arabic" w:hAnsi="Simplified Arabic" w:cs="Simplified Arabic"/>
          <w:color w:val="000000"/>
          <w:sz w:val="28"/>
          <w:szCs w:val="28"/>
          <w:rtl/>
        </w:rPr>
        <w:t>ًا</w:t>
      </w:r>
      <w:r w:rsidRPr="00171CD9">
        <w:rPr>
          <w:rFonts w:ascii="Simplified Arabic" w:hAnsi="Simplified Arabic" w:cs="Simplified Arabic"/>
          <w:color w:val="000000"/>
          <w:sz w:val="28"/>
          <w:szCs w:val="28"/>
          <w:rtl/>
        </w:rPr>
        <w:t xml:space="preserve"> هو في طور بناء شخصيته</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يعني على حد زعمه</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حد </w:t>
      </w:r>
      <w:r w:rsidR="00F15BDA">
        <w:rPr>
          <w:rFonts w:ascii="Simplified Arabic" w:hAnsi="Simplified Arabic" w:cs="Simplified Arabic"/>
          <w:color w:val="000000"/>
          <w:sz w:val="28"/>
          <w:szCs w:val="28"/>
          <w:rtl/>
        </w:rPr>
        <w:t>تصوره</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فيجيب عن كل شيء</w:t>
      </w:r>
      <w:r w:rsidR="00F15BDA">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w:t>
      </w:r>
      <w:r w:rsidR="00171CD9">
        <w:rPr>
          <w:rFonts w:ascii="Simplified Arabic" w:hAnsi="Simplified Arabic" w:cs="Simplified Arabic"/>
          <w:color w:val="000000"/>
          <w:sz w:val="28"/>
          <w:szCs w:val="28"/>
          <w:rtl/>
        </w:rPr>
        <w:t>لأنَّ</w:t>
      </w:r>
      <w:r w:rsidRPr="00171CD9">
        <w:rPr>
          <w:rFonts w:ascii="Simplified Arabic" w:hAnsi="Simplified Arabic" w:cs="Simplified Arabic"/>
          <w:color w:val="000000"/>
          <w:sz w:val="28"/>
          <w:szCs w:val="28"/>
          <w:rtl/>
        </w:rPr>
        <w:t>هُ يخشى أن يقول: لا أعلم</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فيقال</w:t>
      </w:r>
      <w:r w:rsidR="00F15BDA">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ماذا تعلم؟ فهو في طور بناء شخصيته على حد زعمه</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وهذا ليس بمبرر أبدً</w:t>
      </w:r>
      <w:r w:rsidR="00E566FC">
        <w:rPr>
          <w:rFonts w:ascii="Simplified Arabic" w:hAnsi="Simplified Arabic" w:cs="Simplified Arabic"/>
          <w:color w:val="000000"/>
          <w:sz w:val="28"/>
          <w:szCs w:val="28"/>
          <w:rtl/>
        </w:rPr>
        <w:t>ا لا من قريب ولا من بعيد أن يجرؤ</w:t>
      </w:r>
      <w:r w:rsidRPr="00171CD9">
        <w:rPr>
          <w:rFonts w:ascii="Simplified Arabic" w:hAnsi="Simplified Arabic" w:cs="Simplified Arabic"/>
          <w:color w:val="000000"/>
          <w:sz w:val="28"/>
          <w:szCs w:val="28"/>
          <w:rtl/>
        </w:rPr>
        <w:t xml:space="preserve"> على الفُتيا.</w:t>
      </w:r>
    </w:p>
    <w:p w:rsidR="00524345" w:rsidRPr="00171CD9" w:rsidRDefault="00524345" w:rsidP="00F15BDA">
      <w:pPr>
        <w:autoSpaceDE w:val="0"/>
        <w:autoSpaceDN w:val="0"/>
        <w:adjustRightInd w:val="0"/>
        <w:spacing w:after="200" w:line="276" w:lineRule="auto"/>
        <w:ind w:left="-82" w:right="240"/>
        <w:jc w:val="both"/>
        <w:rPr>
          <w:rFonts w:ascii="Simplified Arabic" w:hAnsi="Simplified Arabic" w:cs="Simplified Arabic"/>
          <w:b/>
          <w:bCs/>
          <w:sz w:val="28"/>
          <w:szCs w:val="28"/>
          <w:rtl/>
          <w:lang w:bidi="ar-EG"/>
        </w:rPr>
      </w:pPr>
      <w:r w:rsidRPr="00171CD9">
        <w:rPr>
          <w:rFonts w:ascii="Simplified Arabic" w:hAnsi="Simplified Arabic" w:cs="Simplified Arabic"/>
          <w:b/>
          <w:bCs/>
          <w:color w:val="000000"/>
          <w:sz w:val="28"/>
          <w:szCs w:val="28"/>
          <w:rtl/>
        </w:rPr>
        <w:t xml:space="preserve">أحد الحضور: إذا كان </w:t>
      </w:r>
      <w:r w:rsidR="00171CD9">
        <w:rPr>
          <w:rFonts w:ascii="Simplified Arabic" w:hAnsi="Simplified Arabic" w:cs="Simplified Arabic"/>
          <w:b/>
          <w:bCs/>
          <w:color w:val="000000"/>
          <w:sz w:val="28"/>
          <w:szCs w:val="28"/>
          <w:rtl/>
        </w:rPr>
        <w:t>الإنسان عنده علم بهذه المسألة، وسُئِ</w:t>
      </w:r>
      <w:r w:rsidRPr="00171CD9">
        <w:rPr>
          <w:rFonts w:ascii="Simplified Arabic" w:hAnsi="Simplified Arabic" w:cs="Simplified Arabic"/>
          <w:b/>
          <w:bCs/>
          <w:color w:val="000000"/>
          <w:sz w:val="28"/>
          <w:szCs w:val="28"/>
          <w:rtl/>
        </w:rPr>
        <w:t>ل، هو طبعًا ليس طالب علم</w:t>
      </w:r>
      <w:r w:rsidR="00F15BDA">
        <w:rPr>
          <w:rFonts w:ascii="Simplified Arabic" w:hAnsi="Simplified Arabic" w:cs="Simplified Arabic"/>
          <w:b/>
          <w:bCs/>
          <w:color w:val="000000"/>
          <w:sz w:val="28"/>
          <w:szCs w:val="28"/>
          <w:rtl/>
        </w:rPr>
        <w:t>،</w:t>
      </w:r>
      <w:r w:rsidRPr="00171CD9">
        <w:rPr>
          <w:rFonts w:ascii="Simplified Arabic" w:hAnsi="Simplified Arabic" w:cs="Simplified Arabic"/>
          <w:b/>
          <w:bCs/>
          <w:color w:val="000000"/>
          <w:sz w:val="28"/>
          <w:szCs w:val="28"/>
          <w:rtl/>
        </w:rPr>
        <w:t xml:space="preserve"> بل من صغار طلبة العلم، وسُئل عن مسألة سمع فيها فتوى </w:t>
      </w:r>
      <w:r w:rsidR="00171CD9">
        <w:rPr>
          <w:rFonts w:ascii="Simplified Arabic" w:hAnsi="Simplified Arabic" w:cs="Simplified Arabic"/>
          <w:b/>
          <w:bCs/>
          <w:color w:val="000000"/>
          <w:sz w:val="28"/>
          <w:szCs w:val="28"/>
          <w:rtl/>
        </w:rPr>
        <w:t>فلان</w:t>
      </w:r>
      <w:r w:rsidRPr="00171CD9">
        <w:rPr>
          <w:rFonts w:ascii="Simplified Arabic" w:hAnsi="Simplified Arabic" w:cs="Simplified Arabic"/>
          <w:b/>
          <w:bCs/>
          <w:color w:val="000000"/>
          <w:sz w:val="28"/>
          <w:szCs w:val="28"/>
          <w:rtl/>
        </w:rPr>
        <w:t>.</w:t>
      </w:r>
    </w:p>
    <w:p w:rsidR="00524345" w:rsidRPr="00171CD9" w:rsidRDefault="00524345" w:rsidP="00171CD9">
      <w:pPr>
        <w:autoSpaceDE w:val="0"/>
        <w:autoSpaceDN w:val="0"/>
        <w:adjustRightInd w:val="0"/>
        <w:spacing w:after="200" w:line="276" w:lineRule="auto"/>
        <w:ind w:left="-82" w:right="240"/>
        <w:jc w:val="both"/>
        <w:rPr>
          <w:rFonts w:ascii="Simplified Arabic" w:hAnsi="Simplified Arabic" w:cs="Simplified Arabic"/>
          <w:b/>
          <w:bCs/>
          <w:sz w:val="28"/>
          <w:szCs w:val="28"/>
          <w:rtl/>
          <w:lang w:bidi="ar-EG"/>
        </w:rPr>
      </w:pPr>
      <w:r w:rsidRPr="00171CD9">
        <w:rPr>
          <w:rFonts w:ascii="Simplified Arabic" w:hAnsi="Simplified Arabic" w:cs="Simplified Arabic"/>
          <w:b/>
          <w:bCs/>
          <w:sz w:val="28"/>
          <w:szCs w:val="28"/>
          <w:rtl/>
          <w:lang w:bidi="ar-EG"/>
        </w:rPr>
        <w:t>المقدم: الأخ يسأل يقول</w:t>
      </w:r>
      <w:r w:rsidR="00F15BDA">
        <w:rPr>
          <w:rFonts w:ascii="Simplified Arabic" w:hAnsi="Simplified Arabic" w:cs="Simplified Arabic"/>
          <w:b/>
          <w:bCs/>
          <w:sz w:val="28"/>
          <w:szCs w:val="28"/>
          <w:rtl/>
          <w:lang w:bidi="ar-EG"/>
        </w:rPr>
        <w:t>:</w:t>
      </w:r>
      <w:r w:rsidRPr="00171CD9">
        <w:rPr>
          <w:rFonts w:ascii="Simplified Arabic" w:hAnsi="Simplified Arabic" w:cs="Simplified Arabic"/>
          <w:b/>
          <w:bCs/>
          <w:sz w:val="28"/>
          <w:szCs w:val="28"/>
          <w:rtl/>
          <w:lang w:bidi="ar-EG"/>
        </w:rPr>
        <w:t xml:space="preserve"> إذا كان سئل عن مسألة وعندهُ قول لأحد أهل العلم</w:t>
      </w:r>
      <w:r w:rsidR="005B4CAE">
        <w:rPr>
          <w:rFonts w:ascii="Simplified Arabic" w:hAnsi="Simplified Arabic" w:cs="Simplified Arabic"/>
          <w:b/>
          <w:bCs/>
          <w:sz w:val="28"/>
          <w:szCs w:val="28"/>
          <w:rtl/>
          <w:lang w:bidi="ar-EG"/>
        </w:rPr>
        <w:t>،</w:t>
      </w:r>
      <w:r w:rsidRPr="00171CD9">
        <w:rPr>
          <w:rFonts w:ascii="Simplified Arabic" w:hAnsi="Simplified Arabic" w:cs="Simplified Arabic"/>
          <w:b/>
          <w:bCs/>
          <w:sz w:val="28"/>
          <w:szCs w:val="28"/>
          <w:rtl/>
          <w:lang w:bidi="ar-EG"/>
        </w:rPr>
        <w:t xml:space="preserve"> عنده معرفة من هذه المسألة</w:t>
      </w:r>
      <w:r w:rsidR="00F15BDA">
        <w:rPr>
          <w:rFonts w:ascii="Simplified Arabic" w:hAnsi="Simplified Arabic" w:cs="Simplified Arabic"/>
          <w:b/>
          <w:bCs/>
          <w:sz w:val="28"/>
          <w:szCs w:val="28"/>
          <w:rtl/>
          <w:lang w:bidi="ar-EG"/>
        </w:rPr>
        <w:t>،</w:t>
      </w:r>
      <w:r w:rsidRPr="00171CD9">
        <w:rPr>
          <w:rFonts w:ascii="Simplified Arabic" w:hAnsi="Simplified Arabic" w:cs="Simplified Arabic"/>
          <w:b/>
          <w:bCs/>
          <w:sz w:val="28"/>
          <w:szCs w:val="28"/>
          <w:rtl/>
          <w:lang w:bidi="ar-EG"/>
        </w:rPr>
        <w:t xml:space="preserve"> لكنه ليس من أهل العلم</w:t>
      </w:r>
      <w:r w:rsidR="005B4CAE">
        <w:rPr>
          <w:rFonts w:ascii="Simplified Arabic" w:hAnsi="Simplified Arabic" w:cs="Simplified Arabic"/>
          <w:b/>
          <w:bCs/>
          <w:sz w:val="28"/>
          <w:szCs w:val="28"/>
          <w:rtl/>
          <w:lang w:bidi="ar-EG"/>
        </w:rPr>
        <w:t>،</w:t>
      </w:r>
      <w:r w:rsidRPr="00171CD9">
        <w:rPr>
          <w:rFonts w:ascii="Simplified Arabic" w:hAnsi="Simplified Arabic" w:cs="Simplified Arabic"/>
          <w:b/>
          <w:bCs/>
          <w:sz w:val="28"/>
          <w:szCs w:val="28"/>
          <w:rtl/>
          <w:lang w:bidi="ar-EG"/>
        </w:rPr>
        <w:t xml:space="preserve"> أو ليس من العلماء</w:t>
      </w:r>
      <w:r w:rsidR="005B4CAE">
        <w:rPr>
          <w:rFonts w:ascii="Simplified Arabic" w:hAnsi="Simplified Arabic" w:cs="Simplified Arabic"/>
          <w:b/>
          <w:bCs/>
          <w:sz w:val="28"/>
          <w:szCs w:val="28"/>
          <w:rtl/>
          <w:lang w:bidi="ar-EG"/>
        </w:rPr>
        <w:t>،</w:t>
      </w:r>
      <w:r w:rsidRPr="00171CD9">
        <w:rPr>
          <w:rFonts w:ascii="Simplified Arabic" w:hAnsi="Simplified Arabic" w:cs="Simplified Arabic"/>
          <w:b/>
          <w:bCs/>
          <w:sz w:val="28"/>
          <w:szCs w:val="28"/>
          <w:rtl/>
          <w:lang w:bidi="ar-EG"/>
        </w:rPr>
        <w:t xml:space="preserve"> هل يفتي؟ هل ينقل هذا القول</w:t>
      </w:r>
      <w:r w:rsidRPr="00171CD9">
        <w:rPr>
          <w:rFonts w:ascii="Simplified Arabic" w:hAnsi="Simplified Arabic" w:cs="Simplified Arabic"/>
          <w:color w:val="000000"/>
          <w:sz w:val="28"/>
          <w:szCs w:val="28"/>
          <w:rtl/>
        </w:rPr>
        <w:t>؟</w:t>
      </w:r>
      <w:r w:rsidR="00E566FC">
        <w:rPr>
          <w:rFonts w:ascii="Simplified Arabic" w:hAnsi="Simplified Arabic" w:cs="Simplified Arabic"/>
          <w:b/>
          <w:bCs/>
          <w:sz w:val="28"/>
          <w:szCs w:val="28"/>
          <w:rtl/>
          <w:lang w:bidi="ar-EG"/>
        </w:rPr>
        <w:t xml:space="preserve"> </w:t>
      </w:r>
    </w:p>
    <w:p w:rsidR="00524345" w:rsidRPr="00171CD9" w:rsidRDefault="00524345" w:rsidP="00171CD9">
      <w:pPr>
        <w:autoSpaceDE w:val="0"/>
        <w:autoSpaceDN w:val="0"/>
        <w:adjustRightInd w:val="0"/>
        <w:spacing w:after="200" w:line="276" w:lineRule="auto"/>
        <w:ind w:left="-82" w:right="240"/>
        <w:jc w:val="both"/>
        <w:rPr>
          <w:rFonts w:ascii="Simplified Arabic" w:hAnsi="Simplified Arabic" w:cs="Simplified Arabic"/>
          <w:color w:val="000000"/>
          <w:sz w:val="28"/>
          <w:szCs w:val="28"/>
          <w:rtl/>
        </w:rPr>
      </w:pPr>
      <w:r w:rsidRPr="00171CD9">
        <w:rPr>
          <w:rFonts w:ascii="Simplified Arabic" w:hAnsi="Simplified Arabic" w:cs="Simplified Arabic"/>
          <w:sz w:val="28"/>
          <w:szCs w:val="28"/>
          <w:rtl/>
        </w:rPr>
        <w:t>نعم إذا كان ليس من أهل</w:t>
      </w:r>
      <w:r w:rsidRPr="00171CD9">
        <w:rPr>
          <w:rFonts w:ascii="Simplified Arabic" w:hAnsi="Simplified Arabic" w:cs="Simplified Arabic"/>
          <w:color w:val="000000"/>
          <w:sz w:val="28"/>
          <w:szCs w:val="28"/>
          <w:rtl/>
        </w:rPr>
        <w:t xml:space="preserve"> العلم</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وليست لديه الأهلية لبحث المسائل بنفسه</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بمعنى أن</w:t>
      </w:r>
      <w:r w:rsidR="00F15BDA">
        <w:rPr>
          <w:rFonts w:ascii="Simplified Arabic" w:hAnsi="Simplified Arabic" w:cs="Simplified Arabic"/>
          <w:color w:val="000000"/>
          <w:sz w:val="28"/>
          <w:szCs w:val="28"/>
          <w:rtl/>
        </w:rPr>
        <w:t>ه</w:t>
      </w:r>
      <w:r w:rsidRPr="00171CD9">
        <w:rPr>
          <w:rFonts w:ascii="Simplified Arabic" w:hAnsi="Simplified Arabic" w:cs="Simplified Arabic"/>
          <w:color w:val="000000"/>
          <w:sz w:val="28"/>
          <w:szCs w:val="28"/>
          <w:rtl/>
        </w:rPr>
        <w:t xml:space="preserve"> ليست لديه أهلية الاجتهاد </w:t>
      </w:r>
      <w:r w:rsidR="00F15BDA">
        <w:rPr>
          <w:rFonts w:ascii="Simplified Arabic" w:hAnsi="Simplified Arabic" w:cs="Simplified Arabic"/>
          <w:color w:val="000000"/>
          <w:sz w:val="28"/>
          <w:szCs w:val="28"/>
          <w:rtl/>
        </w:rPr>
        <w:t>ف</w:t>
      </w:r>
      <w:r w:rsidRPr="00171CD9">
        <w:rPr>
          <w:rFonts w:ascii="Simplified Arabic" w:hAnsi="Simplified Arabic" w:cs="Simplified Arabic"/>
          <w:color w:val="000000"/>
          <w:sz w:val="28"/>
          <w:szCs w:val="28"/>
          <w:rtl/>
        </w:rPr>
        <w:t>لهُ أن ينقل الفتاوى</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لهُ أن ينقل</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فيقول: أفتى ف</w:t>
      </w:r>
      <w:r w:rsidR="00171CD9">
        <w:rPr>
          <w:rFonts w:ascii="Simplified Arabic" w:hAnsi="Simplified Arabic" w:cs="Simplified Arabic"/>
          <w:color w:val="000000"/>
          <w:sz w:val="28"/>
          <w:szCs w:val="28"/>
          <w:rtl/>
        </w:rPr>
        <w:t>لان</w:t>
      </w:r>
      <w:r w:rsidRPr="00171CD9">
        <w:rPr>
          <w:rFonts w:ascii="Simplified Arabic" w:hAnsi="Simplified Arabic" w:cs="Simplified Arabic"/>
          <w:color w:val="000000"/>
          <w:sz w:val="28"/>
          <w:szCs w:val="28"/>
          <w:rtl/>
        </w:rPr>
        <w:t xml:space="preserve"> بكذا، ورأي </w:t>
      </w:r>
      <w:r w:rsidR="00171CD9">
        <w:rPr>
          <w:rFonts w:ascii="Simplified Arabic" w:hAnsi="Simplified Arabic" w:cs="Simplified Arabic"/>
          <w:color w:val="000000"/>
          <w:sz w:val="28"/>
          <w:szCs w:val="28"/>
          <w:rtl/>
        </w:rPr>
        <w:t>فلان</w:t>
      </w:r>
      <w:r w:rsidRPr="00171CD9">
        <w:rPr>
          <w:rFonts w:ascii="Simplified Arabic" w:hAnsi="Simplified Arabic" w:cs="Simplified Arabic"/>
          <w:color w:val="000000"/>
          <w:sz w:val="28"/>
          <w:szCs w:val="28"/>
          <w:rtl/>
        </w:rPr>
        <w:t xml:space="preserve"> كذا، لا بأس.</w:t>
      </w:r>
    </w:p>
    <w:p w:rsidR="00524345" w:rsidRPr="00171CD9" w:rsidRDefault="00524345" w:rsidP="00171CD9">
      <w:pPr>
        <w:autoSpaceDE w:val="0"/>
        <w:autoSpaceDN w:val="0"/>
        <w:adjustRightInd w:val="0"/>
        <w:spacing w:after="200" w:line="276" w:lineRule="auto"/>
        <w:ind w:left="-82" w:right="240"/>
        <w:jc w:val="both"/>
        <w:rPr>
          <w:rFonts w:ascii="Simplified Arabic" w:hAnsi="Simplified Arabic" w:cs="Simplified Arabic"/>
          <w:color w:val="000000"/>
          <w:sz w:val="28"/>
          <w:szCs w:val="28"/>
          <w:rtl/>
        </w:rPr>
      </w:pPr>
      <w:r w:rsidRPr="00171CD9">
        <w:rPr>
          <w:rFonts w:ascii="Simplified Arabic" w:hAnsi="Simplified Arabic" w:cs="Simplified Arabic"/>
          <w:b/>
          <w:bCs/>
          <w:color w:val="000000"/>
          <w:sz w:val="28"/>
          <w:szCs w:val="28"/>
          <w:rtl/>
        </w:rPr>
        <w:t>المقدم: ينقلها كما هي؟</w:t>
      </w:r>
    </w:p>
    <w:p w:rsidR="00F15BDA" w:rsidRDefault="00524345" w:rsidP="00F15BDA">
      <w:pPr>
        <w:autoSpaceDE w:val="0"/>
        <w:autoSpaceDN w:val="0"/>
        <w:adjustRightInd w:val="0"/>
        <w:spacing w:after="200" w:line="276" w:lineRule="auto"/>
        <w:ind w:left="-82" w:right="240"/>
        <w:jc w:val="both"/>
        <w:rPr>
          <w:rFonts w:ascii="Simplified Arabic" w:hAnsi="Simplified Arabic" w:cs="Simplified Arabic"/>
          <w:color w:val="000000"/>
          <w:sz w:val="28"/>
          <w:szCs w:val="28"/>
          <w:rtl/>
        </w:rPr>
      </w:pPr>
      <w:r w:rsidRPr="00171CD9">
        <w:rPr>
          <w:rFonts w:ascii="Simplified Arabic" w:hAnsi="Simplified Arabic" w:cs="Simplified Arabic"/>
          <w:color w:val="000000"/>
          <w:sz w:val="28"/>
          <w:szCs w:val="28"/>
          <w:rtl/>
        </w:rPr>
        <w:t xml:space="preserve"> ينقلها كما هي، فهو ناقل هنا</w:t>
      </w:r>
      <w:r w:rsidR="00F15BDA">
        <w:rPr>
          <w:rFonts w:ascii="Simplified Arabic" w:hAnsi="Simplified Arabic" w:cs="Simplified Arabic"/>
          <w:color w:val="000000"/>
          <w:sz w:val="28"/>
          <w:szCs w:val="28"/>
          <w:rtl/>
        </w:rPr>
        <w:t>.</w:t>
      </w:r>
    </w:p>
    <w:p w:rsidR="00F15BDA" w:rsidRDefault="00524345" w:rsidP="00F15BDA">
      <w:pPr>
        <w:autoSpaceDE w:val="0"/>
        <w:autoSpaceDN w:val="0"/>
        <w:adjustRightInd w:val="0"/>
        <w:spacing w:after="200" w:line="276" w:lineRule="auto"/>
        <w:ind w:left="-82" w:right="240"/>
        <w:jc w:val="both"/>
        <w:rPr>
          <w:rFonts w:ascii="Simplified Arabic" w:hAnsi="Simplified Arabic" w:cs="Simplified Arabic"/>
          <w:color w:val="000000"/>
          <w:sz w:val="28"/>
          <w:szCs w:val="28"/>
          <w:rtl/>
        </w:rPr>
      </w:pPr>
      <w:r w:rsidRPr="00171CD9">
        <w:rPr>
          <w:rFonts w:ascii="Simplified Arabic" w:hAnsi="Simplified Arabic" w:cs="Simplified Arabic"/>
          <w:sz w:val="28"/>
          <w:szCs w:val="28"/>
          <w:rtl/>
        </w:rPr>
        <w:t xml:space="preserve">يقول: أدركتُ عشرين ومائة من </w:t>
      </w:r>
      <w:r w:rsidR="00E566FC">
        <w:rPr>
          <w:rFonts w:ascii="Simplified Arabic" w:hAnsi="Simplified Arabic" w:cs="Simplified Arabic"/>
          <w:sz w:val="28"/>
          <w:szCs w:val="28"/>
          <w:rtl/>
        </w:rPr>
        <w:t>الأ</w:t>
      </w:r>
      <w:r w:rsidR="00171CD9">
        <w:rPr>
          <w:rFonts w:ascii="Simplified Arabic" w:hAnsi="Simplified Arabic" w:cs="Simplified Arabic"/>
          <w:sz w:val="28"/>
          <w:szCs w:val="28"/>
          <w:rtl/>
        </w:rPr>
        <w:t>ن</w:t>
      </w:r>
      <w:r w:rsidRPr="00171CD9">
        <w:rPr>
          <w:rFonts w:ascii="Simplified Arabic" w:hAnsi="Simplified Arabic" w:cs="Simplified Arabic"/>
          <w:sz w:val="28"/>
          <w:szCs w:val="28"/>
          <w:rtl/>
        </w:rPr>
        <w:t>صار من أصحاب رسول الله- صلى الله عليه وسلم- يسأل أحدهم عن المسألة</w:t>
      </w:r>
      <w:r w:rsidR="005B4CAE">
        <w:rPr>
          <w:rFonts w:ascii="Simplified Arabic" w:hAnsi="Simplified Arabic" w:cs="Simplified Arabic"/>
          <w:sz w:val="28"/>
          <w:szCs w:val="28"/>
          <w:rtl/>
        </w:rPr>
        <w:t>،</w:t>
      </w:r>
      <w:r w:rsidRPr="00171CD9">
        <w:rPr>
          <w:rFonts w:ascii="Simplified Arabic" w:hAnsi="Simplified Arabic" w:cs="Simplified Arabic"/>
          <w:sz w:val="28"/>
          <w:szCs w:val="28"/>
          <w:rtl/>
        </w:rPr>
        <w:t xml:space="preserve"> ما منهم إلا ود أن أخاه كفاه</w:t>
      </w:r>
      <w:r w:rsidR="005B4CAE">
        <w:rPr>
          <w:rFonts w:ascii="Simplified Arabic" w:hAnsi="Simplified Arabic" w:cs="Simplified Arabic"/>
          <w:sz w:val="28"/>
          <w:szCs w:val="28"/>
          <w:rtl/>
        </w:rPr>
        <w:t>،</w:t>
      </w:r>
      <w:r w:rsidRPr="00171CD9">
        <w:rPr>
          <w:rFonts w:ascii="Simplified Arabic" w:hAnsi="Simplified Arabic" w:cs="Simplified Arabic"/>
          <w:sz w:val="28"/>
          <w:szCs w:val="28"/>
          <w:rtl/>
        </w:rPr>
        <w:t xml:space="preserve"> وفي رواية: فيردها هذا إلى هذا</w:t>
      </w:r>
      <w:r w:rsidR="005B4CAE">
        <w:rPr>
          <w:rFonts w:ascii="Simplified Arabic" w:hAnsi="Simplified Arabic" w:cs="Simplified Arabic"/>
          <w:sz w:val="28"/>
          <w:szCs w:val="28"/>
          <w:rtl/>
        </w:rPr>
        <w:t>،</w:t>
      </w:r>
      <w:r w:rsidRPr="00171CD9">
        <w:rPr>
          <w:rFonts w:ascii="Simplified Arabic" w:hAnsi="Simplified Arabic" w:cs="Simplified Arabic"/>
          <w:sz w:val="28"/>
          <w:szCs w:val="28"/>
          <w:rtl/>
        </w:rPr>
        <w:t xml:space="preserve"> وهذا إلى هذا</w:t>
      </w:r>
      <w:r w:rsidR="005B4CAE">
        <w:rPr>
          <w:rFonts w:ascii="Simplified Arabic" w:hAnsi="Simplified Arabic" w:cs="Simplified Arabic"/>
          <w:sz w:val="28"/>
          <w:szCs w:val="28"/>
          <w:rtl/>
        </w:rPr>
        <w:t>،</w:t>
      </w:r>
      <w:r w:rsidRPr="00171CD9">
        <w:rPr>
          <w:rFonts w:ascii="Simplified Arabic" w:hAnsi="Simplified Arabic" w:cs="Simplified Arabic"/>
          <w:sz w:val="28"/>
          <w:szCs w:val="28"/>
          <w:rtl/>
        </w:rPr>
        <w:t xml:space="preserve"> حتى يرجع إلى الأول</w:t>
      </w:r>
      <w:r w:rsidR="00F15BDA">
        <w:rPr>
          <w:rFonts w:ascii="Simplified Arabic" w:hAnsi="Simplified Arabic" w:cs="Simplified Arabic"/>
          <w:sz w:val="28"/>
          <w:szCs w:val="28"/>
          <w:rtl/>
        </w:rPr>
        <w:t>.</w:t>
      </w:r>
      <w:r w:rsidRPr="00171CD9">
        <w:rPr>
          <w:rFonts w:ascii="Simplified Arabic" w:hAnsi="Simplified Arabic" w:cs="Simplified Arabic"/>
          <w:sz w:val="28"/>
          <w:szCs w:val="28"/>
          <w:rtl/>
        </w:rPr>
        <w:t xml:space="preserve"> وعن ابن مسعود</w:t>
      </w:r>
      <w:r w:rsidR="00171CD9">
        <w:rPr>
          <w:rFonts w:ascii="Simplified Arabic" w:hAnsi="Simplified Arabic" w:cs="Simplified Arabic"/>
          <w:sz w:val="28"/>
          <w:szCs w:val="28"/>
          <w:rtl/>
        </w:rPr>
        <w:t>- رضي الله عنه-</w:t>
      </w:r>
      <w:r w:rsidRPr="00171CD9">
        <w:rPr>
          <w:rFonts w:ascii="Simplified Arabic" w:hAnsi="Simplified Arabic" w:cs="Simplified Arabic"/>
          <w:sz w:val="28"/>
          <w:szCs w:val="28"/>
          <w:rtl/>
        </w:rPr>
        <w:t xml:space="preserve"> قال: إن الذي يفتي الناس في </w:t>
      </w:r>
      <w:r w:rsidR="00E566FC">
        <w:rPr>
          <w:rFonts w:ascii="Simplified Arabic" w:hAnsi="Simplified Arabic" w:cs="Simplified Arabic"/>
          <w:sz w:val="28"/>
          <w:szCs w:val="28"/>
          <w:rtl/>
        </w:rPr>
        <w:t>كل ما يستفتونه لمجنون</w:t>
      </w:r>
      <w:r w:rsidR="005B4CAE">
        <w:rPr>
          <w:rFonts w:ascii="Simplified Arabic" w:hAnsi="Simplified Arabic" w:cs="Simplified Arabic"/>
          <w:sz w:val="28"/>
          <w:szCs w:val="28"/>
          <w:rtl/>
        </w:rPr>
        <w:t>،</w:t>
      </w:r>
      <w:r w:rsidR="00E566FC">
        <w:rPr>
          <w:rFonts w:ascii="Simplified Arabic" w:hAnsi="Simplified Arabic" w:cs="Simplified Arabic"/>
          <w:sz w:val="28"/>
          <w:szCs w:val="28"/>
          <w:rtl/>
        </w:rPr>
        <w:t xml:space="preserve"> وسئل عمر</w:t>
      </w:r>
      <w:r w:rsidRPr="00171CD9">
        <w:rPr>
          <w:rFonts w:ascii="Simplified Arabic" w:hAnsi="Simplified Arabic" w:cs="Simplified Arabic"/>
          <w:sz w:val="28"/>
          <w:szCs w:val="28"/>
          <w:rtl/>
        </w:rPr>
        <w:t xml:space="preserve"> بن عبد العزيز عن مسألة</w:t>
      </w:r>
      <w:r w:rsidR="005B4CAE">
        <w:rPr>
          <w:rFonts w:ascii="Simplified Arabic" w:hAnsi="Simplified Arabic" w:cs="Simplified Arabic"/>
          <w:sz w:val="28"/>
          <w:szCs w:val="28"/>
          <w:rtl/>
        </w:rPr>
        <w:t>،</w:t>
      </w:r>
      <w:r w:rsidRPr="00171CD9">
        <w:rPr>
          <w:rFonts w:ascii="Simplified Arabic" w:hAnsi="Simplified Arabic" w:cs="Simplified Arabic"/>
          <w:sz w:val="28"/>
          <w:szCs w:val="28"/>
          <w:rtl/>
        </w:rPr>
        <w:t xml:space="preserve"> فقال: ما أنا على الفُتيا بجريء</w:t>
      </w:r>
      <w:r w:rsidR="005B4CAE">
        <w:rPr>
          <w:rFonts w:ascii="Simplified Arabic" w:hAnsi="Simplified Arabic" w:cs="Simplified Arabic"/>
          <w:sz w:val="28"/>
          <w:szCs w:val="28"/>
          <w:rtl/>
        </w:rPr>
        <w:t>،</w:t>
      </w:r>
      <w:r w:rsidRPr="00171CD9">
        <w:rPr>
          <w:rFonts w:ascii="Simplified Arabic" w:hAnsi="Simplified Arabic" w:cs="Simplified Arabic"/>
          <w:sz w:val="28"/>
          <w:szCs w:val="28"/>
          <w:rtl/>
        </w:rPr>
        <w:t xml:space="preserve"> وكتب إلى بعض عماله: إني والله ما أنا بحريص على الفُتيا</w:t>
      </w:r>
      <w:r w:rsidR="005B4CAE">
        <w:rPr>
          <w:rFonts w:ascii="Simplified Arabic" w:hAnsi="Simplified Arabic" w:cs="Simplified Arabic"/>
          <w:sz w:val="28"/>
          <w:szCs w:val="28"/>
          <w:rtl/>
        </w:rPr>
        <w:t>،</w:t>
      </w:r>
      <w:r w:rsidRPr="00171CD9">
        <w:rPr>
          <w:rFonts w:ascii="Simplified Arabic" w:hAnsi="Simplified Arabic" w:cs="Simplified Arabic"/>
          <w:sz w:val="28"/>
          <w:szCs w:val="28"/>
          <w:rtl/>
        </w:rPr>
        <w:t xml:space="preserve"> وما وجدت منه </w:t>
      </w:r>
      <w:r w:rsidR="00F15BDA">
        <w:rPr>
          <w:rFonts w:ascii="Simplified Arabic" w:hAnsi="Simplified Arabic" w:cs="Simplified Arabic"/>
          <w:sz w:val="28"/>
          <w:szCs w:val="28"/>
          <w:rtl/>
        </w:rPr>
        <w:t>بدًّ</w:t>
      </w:r>
      <w:r w:rsidRPr="00171CD9">
        <w:rPr>
          <w:rFonts w:ascii="Simplified Arabic" w:hAnsi="Simplified Arabic" w:cs="Simplified Arabic"/>
          <w:sz w:val="28"/>
          <w:szCs w:val="28"/>
          <w:rtl/>
        </w:rPr>
        <w:t>ا</w:t>
      </w:r>
      <w:r w:rsidR="005B4CAE">
        <w:rPr>
          <w:rFonts w:ascii="Simplified Arabic" w:hAnsi="Simplified Arabic" w:cs="Simplified Arabic"/>
          <w:sz w:val="28"/>
          <w:szCs w:val="28"/>
          <w:rtl/>
        </w:rPr>
        <w:t>،</w:t>
      </w:r>
      <w:r w:rsidRPr="00171CD9">
        <w:rPr>
          <w:rFonts w:ascii="Simplified Arabic" w:hAnsi="Simplified Arabic" w:cs="Simplified Arabic"/>
          <w:sz w:val="28"/>
          <w:szCs w:val="28"/>
          <w:rtl/>
        </w:rPr>
        <w:t xml:space="preserve"> يعني إذا وجد من يفتي غيره</w:t>
      </w:r>
      <w:r w:rsidR="005B4CAE">
        <w:rPr>
          <w:rFonts w:ascii="Simplified Arabic" w:hAnsi="Simplified Arabic" w:cs="Simplified Arabic"/>
          <w:sz w:val="28"/>
          <w:szCs w:val="28"/>
          <w:rtl/>
        </w:rPr>
        <w:t>،</w:t>
      </w:r>
      <w:r w:rsidRPr="00171CD9">
        <w:rPr>
          <w:rFonts w:ascii="Simplified Arabic" w:hAnsi="Simplified Arabic" w:cs="Simplified Arabic"/>
          <w:sz w:val="28"/>
          <w:szCs w:val="28"/>
          <w:rtl/>
        </w:rPr>
        <w:t xml:space="preserve"> وعنهُ أنهُ قال: أعلم الناس بالفتاوى أسكتهم</w:t>
      </w:r>
      <w:r w:rsidR="005B4CAE">
        <w:rPr>
          <w:rFonts w:ascii="Simplified Arabic" w:hAnsi="Simplified Arabic" w:cs="Simplified Arabic"/>
          <w:sz w:val="28"/>
          <w:szCs w:val="28"/>
          <w:rtl/>
        </w:rPr>
        <w:t>،</w:t>
      </w:r>
      <w:r w:rsidRPr="00171CD9">
        <w:rPr>
          <w:rFonts w:ascii="Simplified Arabic" w:hAnsi="Simplified Arabic" w:cs="Simplified Arabic"/>
          <w:sz w:val="28"/>
          <w:szCs w:val="28"/>
          <w:rtl/>
        </w:rPr>
        <w:t xml:space="preserve"> </w:t>
      </w:r>
      <w:r w:rsidRPr="00171CD9">
        <w:rPr>
          <w:rFonts w:ascii="Simplified Arabic" w:hAnsi="Simplified Arabic" w:cs="Simplified Arabic"/>
          <w:sz w:val="28"/>
          <w:szCs w:val="28"/>
          <w:rtl/>
        </w:rPr>
        <w:lastRenderedPageBreak/>
        <w:t>وأجهلهم بها أنطقهم</w:t>
      </w:r>
      <w:r w:rsidR="00F15BDA">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وقال سفيان الثوري: أدركنا الفقهاء وهم يكرهون أن يجيبوا في المسائل</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والفُتيا</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w:t>
      </w:r>
      <w:r w:rsidR="00E566FC">
        <w:rPr>
          <w:rFonts w:ascii="Simplified Arabic" w:hAnsi="Simplified Arabic" w:cs="Simplified Arabic"/>
          <w:color w:val="000000"/>
          <w:sz w:val="28"/>
          <w:szCs w:val="28"/>
          <w:rtl/>
        </w:rPr>
        <w:t xml:space="preserve">حتى لا يجدوا </w:t>
      </w:r>
      <w:r w:rsidR="00F15BDA">
        <w:rPr>
          <w:rFonts w:ascii="Simplified Arabic" w:hAnsi="Simplified Arabic" w:cs="Simplified Arabic"/>
          <w:color w:val="000000"/>
          <w:sz w:val="28"/>
          <w:szCs w:val="28"/>
          <w:rtl/>
        </w:rPr>
        <w:t>بدًّ</w:t>
      </w:r>
      <w:r w:rsidR="00E566FC">
        <w:rPr>
          <w:rFonts w:ascii="Simplified Arabic" w:hAnsi="Simplified Arabic" w:cs="Simplified Arabic"/>
          <w:color w:val="000000"/>
          <w:sz w:val="28"/>
          <w:szCs w:val="28"/>
          <w:rtl/>
        </w:rPr>
        <w:t>ا من أن يفتوا</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وإذا أعفوا منها كان أحب إليهم</w:t>
      </w:r>
      <w:r w:rsidR="00F15BDA">
        <w:rPr>
          <w:rFonts w:ascii="Simplified Arabic" w:hAnsi="Simplified Arabic" w:cs="Simplified Arabic"/>
          <w:color w:val="000000"/>
          <w:sz w:val="28"/>
          <w:szCs w:val="28"/>
          <w:rtl/>
        </w:rPr>
        <w:t>.</w:t>
      </w:r>
    </w:p>
    <w:p w:rsidR="00524345" w:rsidRPr="00171CD9" w:rsidRDefault="00524345" w:rsidP="00F15BDA">
      <w:pPr>
        <w:autoSpaceDE w:val="0"/>
        <w:autoSpaceDN w:val="0"/>
        <w:adjustRightInd w:val="0"/>
        <w:spacing w:after="200" w:line="276" w:lineRule="auto"/>
        <w:ind w:left="-82" w:right="240"/>
        <w:jc w:val="both"/>
        <w:rPr>
          <w:rFonts w:ascii="Simplified Arabic" w:hAnsi="Simplified Arabic" w:cs="Simplified Arabic"/>
          <w:color w:val="000000"/>
          <w:sz w:val="28"/>
          <w:szCs w:val="28"/>
          <w:rtl/>
        </w:rPr>
      </w:pPr>
      <w:r w:rsidRPr="00171CD9">
        <w:rPr>
          <w:rFonts w:ascii="Simplified Arabic" w:hAnsi="Simplified Arabic" w:cs="Simplified Arabic"/>
          <w:color w:val="000000"/>
          <w:sz w:val="28"/>
          <w:szCs w:val="28"/>
          <w:rtl/>
        </w:rPr>
        <w:t xml:space="preserve"> وقال الإمام أحمد- رحمهُ الله-: من عرض نفسهُ للفُتيا فقد ع</w:t>
      </w:r>
      <w:r w:rsidR="00E566FC">
        <w:rPr>
          <w:rFonts w:ascii="Simplified Arabic" w:hAnsi="Simplified Arabic" w:cs="Simplified Arabic"/>
          <w:color w:val="000000"/>
          <w:sz w:val="28"/>
          <w:szCs w:val="28"/>
          <w:rtl/>
        </w:rPr>
        <w:t>رضها لأمرٍ عظيم</w:t>
      </w:r>
      <w:r w:rsidR="005B4CAE">
        <w:rPr>
          <w:rFonts w:ascii="Simplified Arabic" w:hAnsi="Simplified Arabic" w:cs="Simplified Arabic"/>
          <w:color w:val="000000"/>
          <w:sz w:val="28"/>
          <w:szCs w:val="28"/>
          <w:rtl/>
        </w:rPr>
        <w:t>،</w:t>
      </w:r>
      <w:r w:rsidR="00E566FC">
        <w:rPr>
          <w:rFonts w:ascii="Simplified Arabic" w:hAnsi="Simplified Arabic" w:cs="Simplified Arabic"/>
          <w:color w:val="000000"/>
          <w:sz w:val="28"/>
          <w:szCs w:val="28"/>
          <w:rtl/>
        </w:rPr>
        <w:t xml:space="preserve"> إلا أنه قد تلجئ</w:t>
      </w:r>
      <w:r w:rsidRPr="00171CD9">
        <w:rPr>
          <w:rFonts w:ascii="Simplified Arabic" w:hAnsi="Simplified Arabic" w:cs="Simplified Arabic"/>
          <w:color w:val="000000"/>
          <w:sz w:val="28"/>
          <w:szCs w:val="28"/>
          <w:rtl/>
        </w:rPr>
        <w:t xml:space="preserve"> إليه الضرورة</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فقيل له أيهما أفضل: الكلام أم السكوت؟ قال: الإمساك أحب إلي</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قيل لهُ</w:t>
      </w:r>
      <w:r w:rsidR="00F15BDA">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فإذا كانت الضرورة؟ فجعل يقول: الضرورة الضرورة</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وقال</w:t>
      </w:r>
      <w:r w:rsidR="00F15BDA">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الإمساك أسلم، لكن لا يعني هذا </w:t>
      </w:r>
      <w:r w:rsidR="00F15BDA">
        <w:rPr>
          <w:rFonts w:ascii="Simplified Arabic" w:hAnsi="Simplified Arabic" w:cs="Simplified Arabic"/>
          <w:color w:val="000000"/>
          <w:sz w:val="28"/>
          <w:szCs w:val="28"/>
          <w:rtl/>
        </w:rPr>
        <w:t>أ</w:t>
      </w:r>
      <w:r w:rsidRPr="00171CD9">
        <w:rPr>
          <w:rFonts w:ascii="Simplified Arabic" w:hAnsi="Simplified Arabic" w:cs="Simplified Arabic"/>
          <w:color w:val="000000"/>
          <w:sz w:val="28"/>
          <w:szCs w:val="28"/>
          <w:rtl/>
        </w:rPr>
        <w:t>نَّ الناس لا يجدون من يفتيهم</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لإحجام المتأهل الكفء</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هذه النصوص إنما تورد في الحد من جرأة بعض الناس على الفُتيا</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وأما المتأهل لاسيما إذا تعين عليه الأمر بأن لا يوجد في البلد غيره </w:t>
      </w:r>
      <w:r w:rsidR="00F15BDA">
        <w:rPr>
          <w:rFonts w:ascii="Simplified Arabic" w:hAnsi="Simplified Arabic" w:cs="Simplified Arabic"/>
          <w:color w:val="000000"/>
          <w:sz w:val="28"/>
          <w:szCs w:val="28"/>
          <w:rtl/>
        </w:rPr>
        <w:t>ف</w:t>
      </w:r>
      <w:r w:rsidRPr="00171CD9">
        <w:rPr>
          <w:rFonts w:ascii="Simplified Arabic" w:hAnsi="Simplified Arabic" w:cs="Simplified Arabic"/>
          <w:color w:val="000000"/>
          <w:sz w:val="28"/>
          <w:szCs w:val="28"/>
          <w:rtl/>
        </w:rPr>
        <w:t xml:space="preserve">هذا يجب عليه أن يفتي؛ </w:t>
      </w:r>
      <w:r w:rsidR="00171CD9">
        <w:rPr>
          <w:rFonts w:ascii="Simplified Arabic" w:hAnsi="Simplified Arabic" w:cs="Simplified Arabic"/>
          <w:color w:val="000000"/>
          <w:sz w:val="28"/>
          <w:szCs w:val="28"/>
          <w:rtl/>
        </w:rPr>
        <w:t>لأنَّ</w:t>
      </w:r>
      <w:r w:rsidRPr="00171CD9">
        <w:rPr>
          <w:rFonts w:ascii="Simplified Arabic" w:hAnsi="Simplified Arabic" w:cs="Simplified Arabic"/>
          <w:color w:val="000000"/>
          <w:sz w:val="28"/>
          <w:szCs w:val="28"/>
          <w:rtl/>
        </w:rPr>
        <w:t xml:space="preserve"> من سئل عن علم فكتمه ألجم بلجامٍ من النار</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كما جاء في الخبر.</w:t>
      </w:r>
    </w:p>
    <w:p w:rsidR="00F15BDA" w:rsidRDefault="00524345" w:rsidP="00F15BDA">
      <w:pPr>
        <w:autoSpaceDE w:val="0"/>
        <w:autoSpaceDN w:val="0"/>
        <w:adjustRightInd w:val="0"/>
        <w:spacing w:after="200" w:line="276" w:lineRule="auto"/>
        <w:ind w:left="-82" w:right="240"/>
        <w:jc w:val="both"/>
        <w:rPr>
          <w:rFonts w:ascii="Simplified Arabic" w:hAnsi="Simplified Arabic" w:cs="Simplified Arabic"/>
          <w:color w:val="000000"/>
          <w:sz w:val="28"/>
          <w:szCs w:val="28"/>
          <w:rtl/>
        </w:rPr>
      </w:pPr>
      <w:r w:rsidRPr="00171CD9">
        <w:rPr>
          <w:rFonts w:ascii="Simplified Arabic" w:hAnsi="Simplified Arabic" w:cs="Simplified Arabic"/>
          <w:color w:val="000000"/>
          <w:sz w:val="28"/>
          <w:szCs w:val="28"/>
          <w:rtl/>
        </w:rPr>
        <w:t>الأمر الثاني: أن من عُيِّن لهذا الأمر من قبل ولي الأمر يتأكد في حقه أن يجيب من يستفتي</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لكن ينبغي أن نستصحب ما ذكره الإمام البخاري- رحمه الله تعالى- قبل ذلك عن عمر</w:t>
      </w:r>
      <w:r w:rsidR="00171CD9">
        <w:rPr>
          <w:rFonts w:ascii="Simplified Arabic" w:hAnsi="Simplified Arabic" w:cs="Simplified Arabic"/>
          <w:color w:val="000000"/>
          <w:sz w:val="28"/>
          <w:szCs w:val="28"/>
          <w:rtl/>
        </w:rPr>
        <w:t>- رضي الله عنه-</w:t>
      </w:r>
      <w:r w:rsidRPr="00171CD9">
        <w:rPr>
          <w:rFonts w:ascii="Simplified Arabic" w:hAnsi="Simplified Arabic" w:cs="Simplified Arabic"/>
          <w:color w:val="000000"/>
          <w:sz w:val="28"/>
          <w:szCs w:val="28"/>
          <w:rtl/>
        </w:rPr>
        <w:t>: تفقهوا قبل أن تسودوا</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يجب على طالب العلم أن يدرك هذا</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فيؤهل نفسه إذا أراد أن ينفع </w:t>
      </w:r>
      <w:r w:rsidR="00171CD9">
        <w:rPr>
          <w:rFonts w:ascii="Simplified Arabic" w:hAnsi="Simplified Arabic" w:cs="Simplified Arabic"/>
          <w:color w:val="000000"/>
          <w:sz w:val="28"/>
          <w:szCs w:val="28"/>
          <w:rtl/>
        </w:rPr>
        <w:t>الأُمَّة</w:t>
      </w:r>
      <w:r w:rsidRPr="00171CD9">
        <w:rPr>
          <w:rFonts w:ascii="Simplified Arabic" w:hAnsi="Simplified Arabic" w:cs="Simplified Arabic"/>
          <w:color w:val="000000"/>
          <w:sz w:val="28"/>
          <w:szCs w:val="28"/>
          <w:rtl/>
        </w:rPr>
        <w:t xml:space="preserve"> بمثل هذا</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يؤهل نفسه قبل أن يبتلى بهذا</w:t>
      </w:r>
      <w:r w:rsidR="005B4CAE">
        <w:rPr>
          <w:rFonts w:ascii="Simplified Arabic" w:hAnsi="Simplified Arabic" w:cs="Simplified Arabic"/>
          <w:color w:val="000000"/>
          <w:sz w:val="28"/>
          <w:szCs w:val="28"/>
          <w:rtl/>
        </w:rPr>
        <w:t>،</w:t>
      </w:r>
      <w:r w:rsidR="00F15BDA">
        <w:rPr>
          <w:rFonts w:ascii="Simplified Arabic" w:hAnsi="Simplified Arabic" w:cs="Simplified Arabic"/>
          <w:color w:val="000000"/>
          <w:sz w:val="28"/>
          <w:szCs w:val="28"/>
          <w:rtl/>
        </w:rPr>
        <w:t xml:space="preserve"> </w:t>
      </w:r>
      <w:r w:rsidRPr="00171CD9">
        <w:rPr>
          <w:rFonts w:ascii="Simplified Arabic" w:hAnsi="Simplified Arabic" w:cs="Simplified Arabic"/>
          <w:color w:val="000000"/>
          <w:sz w:val="28"/>
          <w:szCs w:val="28"/>
          <w:rtl/>
        </w:rPr>
        <w:t>لا يكون إذا ابتلي بهذا راجع نفسه وأخذ يتعلم من جديد،</w:t>
      </w:r>
      <w:r w:rsidR="00171CD9">
        <w:rPr>
          <w:rFonts w:ascii="Simplified Arabic" w:hAnsi="Simplified Arabic" w:cs="Simplified Arabic"/>
          <w:color w:val="000000"/>
          <w:sz w:val="28"/>
          <w:szCs w:val="28"/>
          <w:rtl/>
        </w:rPr>
        <w:t xml:space="preserve"> مقالة الإمام أمير المؤمنين عمر- </w:t>
      </w:r>
      <w:r w:rsidRPr="00171CD9">
        <w:rPr>
          <w:rFonts w:ascii="Simplified Arabic" w:hAnsi="Simplified Arabic" w:cs="Simplified Arabic"/>
          <w:color w:val="000000"/>
          <w:sz w:val="28"/>
          <w:szCs w:val="28"/>
          <w:rtl/>
        </w:rPr>
        <w:t>رضي الله عنه</w:t>
      </w:r>
      <w:r w:rsidR="00171CD9">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w:t>
      </w:r>
      <w:r w:rsidR="00171CD9">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تفقهوا قبل أن</w:t>
      </w:r>
      <w:r w:rsidR="00171CD9">
        <w:rPr>
          <w:rFonts w:ascii="Simplified Arabic" w:hAnsi="Simplified Arabic" w:cs="Simplified Arabic"/>
          <w:color w:val="000000"/>
          <w:sz w:val="28"/>
          <w:szCs w:val="28"/>
          <w:rtl/>
        </w:rPr>
        <w:t xml:space="preserve"> تسودوا"</w:t>
      </w:r>
      <w:r w:rsidR="005B4CAE">
        <w:rPr>
          <w:rFonts w:ascii="Simplified Arabic" w:hAnsi="Simplified Arabic" w:cs="Simplified Arabic"/>
          <w:color w:val="000000"/>
          <w:sz w:val="28"/>
          <w:szCs w:val="28"/>
          <w:rtl/>
        </w:rPr>
        <w:t>،</w:t>
      </w:r>
      <w:r w:rsidR="00171CD9">
        <w:rPr>
          <w:rFonts w:ascii="Simplified Arabic" w:hAnsi="Simplified Arabic" w:cs="Simplified Arabic"/>
          <w:color w:val="000000"/>
          <w:sz w:val="28"/>
          <w:szCs w:val="28"/>
          <w:rtl/>
        </w:rPr>
        <w:t xml:space="preserve"> وأردفها الإمام البخاري</w:t>
      </w:r>
      <w:r w:rsidRPr="00171CD9">
        <w:rPr>
          <w:rFonts w:ascii="Simplified Arabic" w:hAnsi="Simplified Arabic" w:cs="Simplified Arabic"/>
          <w:color w:val="000000"/>
          <w:sz w:val="28"/>
          <w:szCs w:val="28"/>
          <w:rtl/>
        </w:rPr>
        <w:t>-</w:t>
      </w:r>
      <w:r w:rsidR="00171CD9">
        <w:rPr>
          <w:rFonts w:ascii="Simplified Arabic" w:hAnsi="Simplified Arabic" w:cs="Simplified Arabic"/>
          <w:color w:val="000000"/>
          <w:sz w:val="28"/>
          <w:szCs w:val="28"/>
          <w:rtl/>
        </w:rPr>
        <w:t xml:space="preserve"> </w:t>
      </w:r>
      <w:r w:rsidRPr="00171CD9">
        <w:rPr>
          <w:rFonts w:ascii="Simplified Arabic" w:hAnsi="Simplified Arabic" w:cs="Simplified Arabic"/>
          <w:color w:val="000000"/>
          <w:sz w:val="28"/>
          <w:szCs w:val="28"/>
          <w:rtl/>
        </w:rPr>
        <w:t xml:space="preserve">رحمه الله تعالى- بقوله: وبعد أن تسودوا؛ </w:t>
      </w:r>
      <w:r w:rsidR="00171CD9">
        <w:rPr>
          <w:rFonts w:ascii="Simplified Arabic" w:hAnsi="Simplified Arabic" w:cs="Simplified Arabic"/>
          <w:color w:val="000000"/>
          <w:sz w:val="28"/>
          <w:szCs w:val="28"/>
          <w:rtl/>
        </w:rPr>
        <w:t>لأنَّ</w:t>
      </w:r>
      <w:r w:rsidRPr="00171CD9">
        <w:rPr>
          <w:rFonts w:ascii="Simplified Arabic" w:hAnsi="Simplified Arabic" w:cs="Simplified Arabic"/>
          <w:color w:val="000000"/>
          <w:sz w:val="28"/>
          <w:szCs w:val="28"/>
          <w:rtl/>
        </w:rPr>
        <w:t xml:space="preserve"> الفقه لا نهاية له</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وليعلم المفتي أنه يوق</w:t>
      </w:r>
      <w:r w:rsidR="00F15BDA">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ع عن الله أمره ونهيه</w:t>
      </w:r>
      <w:r w:rsidR="00F15BDA">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وأنه موقوف ومسؤول عن ذلك</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قال الربيع بن خثيم: أيها المفتون انظروا كيف تفتون</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وكان ابن سيرين إذا سئل عن الشيء من الحلال والحرام تغير لونه وتبدل حتى كأنه ليس بالذي كان</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وكان النخعي ي</w:t>
      </w:r>
      <w:r w:rsidR="00F15BDA">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سأل فتظهر عليه الكراهية</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ويقول: ما وجدت أحدًا تسأله غيري؟ وقال: قد تكلمت</w:t>
      </w:r>
      <w:r w:rsidR="00F15BDA">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ولو وجدت </w:t>
      </w:r>
      <w:r w:rsidR="00F15BDA">
        <w:rPr>
          <w:rFonts w:ascii="Simplified Arabic" w:hAnsi="Simplified Arabic" w:cs="Simplified Arabic"/>
          <w:color w:val="000000"/>
          <w:sz w:val="28"/>
          <w:szCs w:val="28"/>
          <w:rtl/>
        </w:rPr>
        <w:t>بدًّ</w:t>
      </w:r>
      <w:r w:rsidRPr="00171CD9">
        <w:rPr>
          <w:rFonts w:ascii="Simplified Arabic" w:hAnsi="Simplified Arabic" w:cs="Simplified Arabic"/>
          <w:color w:val="000000"/>
          <w:sz w:val="28"/>
          <w:szCs w:val="28"/>
          <w:rtl/>
        </w:rPr>
        <w:t>ا ما تكلمت</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وإنَّ زمانًا أكون فيه فقيه أهل الكوفة لزمان سوء</w:t>
      </w:r>
      <w:r w:rsidR="00F15BDA">
        <w:rPr>
          <w:rFonts w:ascii="Simplified Arabic" w:hAnsi="Simplified Arabic" w:cs="Simplified Arabic"/>
          <w:color w:val="000000"/>
          <w:sz w:val="28"/>
          <w:szCs w:val="28"/>
          <w:rtl/>
        </w:rPr>
        <w:t>.</w:t>
      </w:r>
    </w:p>
    <w:p w:rsidR="00F15BDA" w:rsidRDefault="00524345" w:rsidP="00F15BDA">
      <w:pPr>
        <w:autoSpaceDE w:val="0"/>
        <w:autoSpaceDN w:val="0"/>
        <w:adjustRightInd w:val="0"/>
        <w:spacing w:after="200" w:line="276" w:lineRule="auto"/>
        <w:ind w:left="-82" w:right="240"/>
        <w:jc w:val="both"/>
        <w:rPr>
          <w:rFonts w:ascii="Simplified Arabic" w:hAnsi="Simplified Arabic" w:cs="Simplified Arabic"/>
          <w:color w:val="000000"/>
          <w:sz w:val="28"/>
          <w:szCs w:val="28"/>
          <w:rtl/>
        </w:rPr>
      </w:pPr>
      <w:r w:rsidRPr="00171CD9">
        <w:rPr>
          <w:rFonts w:ascii="Simplified Arabic" w:hAnsi="Simplified Arabic" w:cs="Simplified Arabic"/>
          <w:color w:val="000000"/>
          <w:sz w:val="28"/>
          <w:szCs w:val="28"/>
          <w:rtl/>
        </w:rPr>
        <w:t xml:space="preserve"> وعن محمد بن واسع قال: أول من يدعى إلى الحساب الفقهاء</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وعن مالك</w:t>
      </w:r>
      <w:r w:rsidR="00171CD9">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رضي الله عنه</w:t>
      </w:r>
      <w:r w:rsidR="00171CD9">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أنه كان إذا سئل عن المسألة كأنهُ واقف بين الجنة والنار</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كأنَّه واقف بين الجنة والنار</w:t>
      </w:r>
      <w:r w:rsidR="00F15BDA">
        <w:rPr>
          <w:rFonts w:ascii="Simplified Arabic" w:hAnsi="Simplified Arabic" w:cs="Simplified Arabic"/>
          <w:color w:val="000000"/>
          <w:sz w:val="28"/>
          <w:szCs w:val="28"/>
          <w:rtl/>
        </w:rPr>
        <w:t>.</w:t>
      </w:r>
    </w:p>
    <w:p w:rsidR="00F15BDA" w:rsidRDefault="00524345" w:rsidP="00F15BDA">
      <w:pPr>
        <w:autoSpaceDE w:val="0"/>
        <w:autoSpaceDN w:val="0"/>
        <w:adjustRightInd w:val="0"/>
        <w:spacing w:after="200" w:line="276" w:lineRule="auto"/>
        <w:ind w:left="-82" w:right="240"/>
        <w:jc w:val="both"/>
        <w:rPr>
          <w:rFonts w:ascii="Simplified Arabic" w:hAnsi="Simplified Arabic" w:cs="Simplified Arabic"/>
          <w:color w:val="000000"/>
          <w:sz w:val="28"/>
          <w:szCs w:val="28"/>
          <w:rtl/>
        </w:rPr>
      </w:pPr>
      <w:r w:rsidRPr="00171CD9">
        <w:rPr>
          <w:rFonts w:ascii="Simplified Arabic" w:hAnsi="Simplified Arabic" w:cs="Simplified Arabic"/>
          <w:color w:val="000000"/>
          <w:sz w:val="28"/>
          <w:szCs w:val="28"/>
          <w:rtl/>
        </w:rPr>
        <w:t xml:space="preserve"> ا</w:t>
      </w:r>
      <w:r w:rsidR="00171CD9">
        <w:rPr>
          <w:rFonts w:ascii="Simplified Arabic" w:hAnsi="Simplified Arabic" w:cs="Simplified Arabic"/>
          <w:color w:val="000000"/>
          <w:sz w:val="28"/>
          <w:szCs w:val="28"/>
          <w:rtl/>
        </w:rPr>
        <w:t>لآن</w:t>
      </w:r>
      <w:r w:rsidRPr="00171CD9">
        <w:rPr>
          <w:rFonts w:ascii="Simplified Arabic" w:hAnsi="Simplified Arabic" w:cs="Simplified Arabic"/>
          <w:color w:val="000000"/>
          <w:sz w:val="28"/>
          <w:szCs w:val="28"/>
          <w:rtl/>
        </w:rPr>
        <w:t xml:space="preserve"> من شيوخنا من إذا سئل وهو جالس وقف</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إن كان واقف</w:t>
      </w:r>
      <w:r w:rsidR="00F15BDA">
        <w:rPr>
          <w:rFonts w:ascii="Simplified Arabic" w:hAnsi="Simplified Arabic" w:cs="Simplified Arabic"/>
          <w:color w:val="000000"/>
          <w:sz w:val="28"/>
          <w:szCs w:val="28"/>
          <w:rtl/>
        </w:rPr>
        <w:t>ًا</w:t>
      </w:r>
      <w:r w:rsidRPr="00171CD9">
        <w:rPr>
          <w:rFonts w:ascii="Simplified Arabic" w:hAnsi="Simplified Arabic" w:cs="Simplified Arabic"/>
          <w:color w:val="000000"/>
          <w:sz w:val="28"/>
          <w:szCs w:val="28"/>
          <w:rtl/>
        </w:rPr>
        <w:t xml:space="preserve"> يجلس</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من شدة حرصه وتحريه</w:t>
      </w:r>
      <w:r w:rsidR="00F15BDA">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ليبين للسائل أن هذا ليس بالأمر السهل</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وليربي الطلبة على ذلك</w:t>
      </w:r>
      <w:r w:rsidR="00F15BDA">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أن لا يتجرؤوا على الفت</w:t>
      </w:r>
      <w:r w:rsidR="00E566FC">
        <w:rPr>
          <w:rFonts w:ascii="Simplified Arabic" w:hAnsi="Simplified Arabic" w:cs="Simplified Arabic"/>
          <w:color w:val="000000"/>
          <w:sz w:val="28"/>
          <w:szCs w:val="28"/>
          <w:rtl/>
        </w:rPr>
        <w:t>يا</w:t>
      </w:r>
      <w:r w:rsidR="005B4CAE">
        <w:rPr>
          <w:rFonts w:ascii="Simplified Arabic" w:hAnsi="Simplified Arabic" w:cs="Simplified Arabic"/>
          <w:color w:val="000000"/>
          <w:sz w:val="28"/>
          <w:szCs w:val="28"/>
          <w:rtl/>
        </w:rPr>
        <w:t>،</w:t>
      </w:r>
      <w:r w:rsidR="00E566FC">
        <w:rPr>
          <w:rFonts w:ascii="Simplified Arabic" w:hAnsi="Simplified Arabic" w:cs="Simplified Arabic"/>
          <w:color w:val="000000"/>
          <w:sz w:val="28"/>
          <w:szCs w:val="28"/>
          <w:rtl/>
        </w:rPr>
        <w:t xml:space="preserve"> وقال بعض العلماء لبعض المفت</w:t>
      </w:r>
      <w:r w:rsidRPr="00171CD9">
        <w:rPr>
          <w:rFonts w:ascii="Simplified Arabic" w:hAnsi="Simplified Arabic" w:cs="Simplified Arabic"/>
          <w:color w:val="000000"/>
          <w:sz w:val="28"/>
          <w:szCs w:val="28"/>
          <w:rtl/>
        </w:rPr>
        <w:t>ين: إذا سئلت عن مسألة فلا يكن همك تخليص السائل</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ولكن تخليص نفسك أول</w:t>
      </w:r>
      <w:r w:rsidR="005B4CAE">
        <w:rPr>
          <w:rFonts w:ascii="Simplified Arabic" w:hAnsi="Simplified Arabic" w:cs="Simplified Arabic"/>
          <w:color w:val="000000"/>
          <w:sz w:val="28"/>
          <w:szCs w:val="28"/>
          <w:rtl/>
        </w:rPr>
        <w:t>ًا،</w:t>
      </w:r>
      <w:r w:rsidRPr="00171CD9">
        <w:rPr>
          <w:rFonts w:ascii="Simplified Arabic" w:hAnsi="Simplified Arabic" w:cs="Simplified Arabic"/>
          <w:color w:val="000000"/>
          <w:sz w:val="28"/>
          <w:szCs w:val="28"/>
          <w:rtl/>
        </w:rPr>
        <w:t xml:space="preserve"> إذا سئلت عن مسألة فلا يكن همك تخليص السائل</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ولكن تخليص نفسك أول</w:t>
      </w:r>
      <w:r w:rsidR="005B4CAE">
        <w:rPr>
          <w:rFonts w:ascii="Simplified Arabic" w:hAnsi="Simplified Arabic" w:cs="Simplified Arabic"/>
          <w:color w:val="000000"/>
          <w:sz w:val="28"/>
          <w:szCs w:val="28"/>
          <w:rtl/>
        </w:rPr>
        <w:t>ًا،</w:t>
      </w:r>
      <w:r w:rsidRPr="00171CD9">
        <w:rPr>
          <w:rFonts w:ascii="Simplified Arabic" w:hAnsi="Simplified Arabic" w:cs="Simplified Arabic"/>
          <w:color w:val="000000"/>
          <w:sz w:val="28"/>
          <w:szCs w:val="28"/>
          <w:rtl/>
        </w:rPr>
        <w:t xml:space="preserve"> وقال لآخر</w:t>
      </w:r>
      <w:r w:rsidR="00F15BDA">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إذا سئلت عن مسألة فتفكر فإن وجدت لنفسك مخرجًا فتكلم وإلا فاسكت</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وكلام السلف في هذا المعنى كثيرٌ </w:t>
      </w:r>
      <w:r w:rsidR="00F15BDA">
        <w:rPr>
          <w:rFonts w:ascii="Simplified Arabic" w:hAnsi="Simplified Arabic" w:cs="Simplified Arabic"/>
          <w:color w:val="000000"/>
          <w:sz w:val="28"/>
          <w:szCs w:val="28"/>
          <w:rtl/>
        </w:rPr>
        <w:t>جدًّ</w:t>
      </w:r>
      <w:r w:rsidRPr="00171CD9">
        <w:rPr>
          <w:rFonts w:ascii="Simplified Arabic" w:hAnsi="Simplified Arabic" w:cs="Simplified Arabic"/>
          <w:color w:val="000000"/>
          <w:sz w:val="28"/>
          <w:szCs w:val="28"/>
          <w:rtl/>
        </w:rPr>
        <w:t>ا يطول ذكرهُ واستقصا</w:t>
      </w:r>
      <w:r w:rsidR="00F15BDA">
        <w:rPr>
          <w:rFonts w:ascii="Simplified Arabic" w:hAnsi="Simplified Arabic" w:cs="Simplified Arabic"/>
          <w:color w:val="000000"/>
          <w:sz w:val="28"/>
          <w:szCs w:val="28"/>
          <w:rtl/>
        </w:rPr>
        <w:t>ؤ</w:t>
      </w:r>
      <w:r w:rsidRPr="00171CD9">
        <w:rPr>
          <w:rFonts w:ascii="Simplified Arabic" w:hAnsi="Simplified Arabic" w:cs="Simplified Arabic"/>
          <w:color w:val="000000"/>
          <w:sz w:val="28"/>
          <w:szCs w:val="28"/>
          <w:rtl/>
        </w:rPr>
        <w:t>هُ</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ذكر شيئًا </w:t>
      </w:r>
      <w:r w:rsidRPr="00171CD9">
        <w:rPr>
          <w:rFonts w:ascii="Simplified Arabic" w:hAnsi="Simplified Arabic" w:cs="Simplified Arabic"/>
          <w:color w:val="000000"/>
          <w:sz w:val="28"/>
          <w:szCs w:val="28"/>
          <w:rtl/>
        </w:rPr>
        <w:lastRenderedPageBreak/>
        <w:t>من ذلك الحافظ ابن رجب</w:t>
      </w:r>
      <w:r w:rsidR="00171CD9">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رحمه الله تعالى</w:t>
      </w:r>
      <w:r w:rsidR="00171CD9">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في شرح حديث </w:t>
      </w:r>
      <w:r w:rsidRPr="00171CD9">
        <w:rPr>
          <w:rFonts w:ascii="Simplified Arabic" w:hAnsi="Simplified Arabic" w:cs="Simplified Arabic"/>
          <w:b/>
          <w:bCs/>
          <w:color w:val="0000FF"/>
          <w:sz w:val="28"/>
          <w:szCs w:val="28"/>
          <w:rtl/>
        </w:rPr>
        <w:t>«ما ذئبان جائعان أرسلا في حظيرة غنم بأفسد لها من حب المال والشرف لدين المرء»</w:t>
      </w:r>
      <w:r w:rsidR="00F15BDA">
        <w:rPr>
          <w:rFonts w:ascii="Simplified Arabic" w:hAnsi="Simplified Arabic" w:cs="Simplified Arabic"/>
          <w:color w:val="000000"/>
          <w:sz w:val="28"/>
          <w:szCs w:val="28"/>
          <w:rtl/>
        </w:rPr>
        <w:t>.</w:t>
      </w:r>
    </w:p>
    <w:p w:rsidR="00524345" w:rsidRPr="00171CD9" w:rsidRDefault="00524345" w:rsidP="00F15BDA">
      <w:pPr>
        <w:autoSpaceDE w:val="0"/>
        <w:autoSpaceDN w:val="0"/>
        <w:adjustRightInd w:val="0"/>
        <w:spacing w:after="200" w:line="276" w:lineRule="auto"/>
        <w:ind w:left="-82" w:right="240"/>
        <w:jc w:val="both"/>
        <w:rPr>
          <w:rFonts w:ascii="Simplified Arabic" w:hAnsi="Simplified Arabic" w:cs="Simplified Arabic"/>
          <w:color w:val="000000"/>
          <w:sz w:val="28"/>
          <w:szCs w:val="28"/>
          <w:rtl/>
        </w:rPr>
      </w:pPr>
      <w:r w:rsidRPr="00171CD9">
        <w:rPr>
          <w:rFonts w:ascii="Simplified Arabic" w:hAnsi="Simplified Arabic" w:cs="Simplified Arabic"/>
          <w:color w:val="000000"/>
          <w:sz w:val="28"/>
          <w:szCs w:val="28"/>
          <w:rtl/>
        </w:rPr>
        <w:t xml:space="preserve"> هذا حب الشرف تصدر المجالس بالفتوى</w:t>
      </w:r>
      <w:r w:rsidR="00F15BDA">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هذا حب الشرف</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وهو داء</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وهو مفسدٌ للدين</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والحديث مخرج عند الإمام أحمد والنسائي والترمذي وابن حبان وغيرهم من حديث كعب بن مالك وأبي موسى وابن عمر وابن عباس وأبي هريرة وأسامة بن زيد وجابر وأبي سعيد وعاصم بن عدي </w:t>
      </w:r>
      <w:r w:rsidR="00171CD9">
        <w:rPr>
          <w:rFonts w:ascii="Simplified Arabic" w:hAnsi="Simplified Arabic" w:cs="Simplified Arabic"/>
          <w:color w:val="000000"/>
          <w:sz w:val="28"/>
          <w:szCs w:val="28"/>
          <w:rtl/>
        </w:rPr>
        <w:t>الأن</w:t>
      </w:r>
      <w:r w:rsidRPr="00171CD9">
        <w:rPr>
          <w:rFonts w:ascii="Simplified Arabic" w:hAnsi="Simplified Arabic" w:cs="Simplified Arabic"/>
          <w:color w:val="000000"/>
          <w:sz w:val="28"/>
          <w:szCs w:val="28"/>
          <w:rtl/>
        </w:rPr>
        <w:t>صاري</w:t>
      </w:r>
      <w:r w:rsidR="00171CD9">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رضي الله عنهم</w:t>
      </w:r>
      <w:r w:rsidR="00171CD9">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أجمعين</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حديث مروي من طرق كثيرة </w:t>
      </w:r>
      <w:r w:rsidR="00F15BDA">
        <w:rPr>
          <w:rFonts w:ascii="Simplified Arabic" w:hAnsi="Simplified Arabic" w:cs="Simplified Arabic"/>
          <w:color w:val="000000"/>
          <w:sz w:val="28"/>
          <w:szCs w:val="28"/>
          <w:rtl/>
        </w:rPr>
        <w:t>جدًّ</w:t>
      </w:r>
      <w:r w:rsidRPr="00171CD9">
        <w:rPr>
          <w:rFonts w:ascii="Simplified Arabic" w:hAnsi="Simplified Arabic" w:cs="Simplified Arabic"/>
          <w:color w:val="000000"/>
          <w:sz w:val="28"/>
          <w:szCs w:val="28"/>
          <w:rtl/>
        </w:rPr>
        <w:t>ا</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وشرح الحافظ </w:t>
      </w:r>
      <w:r w:rsidR="00F15BDA">
        <w:rPr>
          <w:rFonts w:ascii="Simplified Arabic" w:hAnsi="Simplified Arabic" w:cs="Simplified Arabic"/>
          <w:color w:val="000000"/>
          <w:sz w:val="28"/>
          <w:szCs w:val="28"/>
          <w:rtl/>
        </w:rPr>
        <w:t>ا</w:t>
      </w:r>
      <w:r w:rsidRPr="00171CD9">
        <w:rPr>
          <w:rFonts w:ascii="Simplified Arabic" w:hAnsi="Simplified Arabic" w:cs="Simplified Arabic"/>
          <w:color w:val="000000"/>
          <w:sz w:val="28"/>
          <w:szCs w:val="28"/>
          <w:rtl/>
        </w:rPr>
        <w:t>بن رجب</w:t>
      </w:r>
      <w:r w:rsidR="00171CD9">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رحمه الله تعالى</w:t>
      </w:r>
      <w:r w:rsidR="00171CD9">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هذا الحديث بشرح لا يستغني طالب العلم عن </w:t>
      </w:r>
      <w:r w:rsidR="00F15BDA">
        <w:rPr>
          <w:rFonts w:ascii="Simplified Arabic" w:hAnsi="Simplified Arabic" w:cs="Simplified Arabic"/>
          <w:color w:val="000000"/>
          <w:sz w:val="28"/>
          <w:szCs w:val="28"/>
          <w:rtl/>
        </w:rPr>
        <w:t>قراء</w:t>
      </w:r>
      <w:r w:rsidRPr="00171CD9">
        <w:rPr>
          <w:rFonts w:ascii="Simplified Arabic" w:hAnsi="Simplified Arabic" w:cs="Simplified Arabic"/>
          <w:color w:val="000000"/>
          <w:sz w:val="28"/>
          <w:szCs w:val="28"/>
          <w:rtl/>
        </w:rPr>
        <w:t>ته.</w:t>
      </w:r>
    </w:p>
    <w:p w:rsidR="00524345" w:rsidRPr="00171CD9" w:rsidRDefault="00524345" w:rsidP="00171CD9">
      <w:pPr>
        <w:autoSpaceDE w:val="0"/>
        <w:autoSpaceDN w:val="0"/>
        <w:adjustRightInd w:val="0"/>
        <w:spacing w:after="200" w:line="276" w:lineRule="auto"/>
        <w:ind w:left="-82" w:right="240"/>
        <w:jc w:val="both"/>
        <w:rPr>
          <w:rFonts w:ascii="Simplified Arabic" w:hAnsi="Simplified Arabic" w:cs="Simplified Arabic"/>
          <w:b/>
          <w:bCs/>
          <w:color w:val="000000"/>
          <w:sz w:val="28"/>
          <w:szCs w:val="28"/>
          <w:rtl/>
        </w:rPr>
      </w:pPr>
      <w:r w:rsidRPr="00171CD9">
        <w:rPr>
          <w:rFonts w:ascii="Simplified Arabic" w:hAnsi="Simplified Arabic" w:cs="Simplified Arabic"/>
          <w:b/>
          <w:bCs/>
          <w:color w:val="000000"/>
          <w:sz w:val="28"/>
          <w:szCs w:val="28"/>
          <w:rtl/>
        </w:rPr>
        <w:t>المقدم: في الأربعين.</w:t>
      </w:r>
    </w:p>
    <w:p w:rsidR="00524345" w:rsidRPr="00171CD9" w:rsidRDefault="00524345" w:rsidP="00F15BDA">
      <w:pPr>
        <w:autoSpaceDE w:val="0"/>
        <w:autoSpaceDN w:val="0"/>
        <w:adjustRightInd w:val="0"/>
        <w:spacing w:after="200" w:line="276" w:lineRule="auto"/>
        <w:ind w:left="-82" w:right="240"/>
        <w:jc w:val="both"/>
        <w:rPr>
          <w:rFonts w:ascii="Simplified Arabic" w:hAnsi="Simplified Arabic" w:cs="Simplified Arabic"/>
          <w:color w:val="000000"/>
          <w:sz w:val="28"/>
          <w:szCs w:val="28"/>
          <w:rtl/>
        </w:rPr>
      </w:pPr>
      <w:r w:rsidRPr="00171CD9">
        <w:rPr>
          <w:rFonts w:ascii="Simplified Arabic" w:hAnsi="Simplified Arabic" w:cs="Simplified Arabic"/>
          <w:color w:val="000000"/>
          <w:sz w:val="28"/>
          <w:szCs w:val="28"/>
          <w:rtl/>
        </w:rPr>
        <w:t>لا في شرح مستقل، في رسالة النفيس بن جدة يجدر بطالب العلم مراجعته</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كغيرها من كتبه ومؤلفاته ورسائله</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كتبه الكبيرة والصغيرة</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رحمه الله تعالى</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لكن الفتوى منصبٌ ديني عظيم</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هي وظيفة </w:t>
      </w:r>
      <w:r w:rsidR="00171CD9">
        <w:rPr>
          <w:rFonts w:ascii="Simplified Arabic" w:hAnsi="Simplified Arabic" w:cs="Simplified Arabic"/>
          <w:color w:val="000000"/>
          <w:sz w:val="28"/>
          <w:szCs w:val="28"/>
          <w:rtl/>
        </w:rPr>
        <w:t>الأنبياء</w:t>
      </w:r>
      <w:r w:rsidRPr="00171CD9">
        <w:rPr>
          <w:rFonts w:ascii="Simplified Arabic" w:hAnsi="Simplified Arabic" w:cs="Simplified Arabic"/>
          <w:color w:val="000000"/>
          <w:sz w:val="28"/>
          <w:szCs w:val="28"/>
          <w:rtl/>
        </w:rPr>
        <w:t xml:space="preserve"> وورثتهم</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من فروض الكفايات لا</w:t>
      </w:r>
      <w:r w:rsidR="00F15BDA">
        <w:rPr>
          <w:rFonts w:ascii="Simplified Arabic" w:hAnsi="Simplified Arabic" w:cs="Simplified Arabic"/>
          <w:color w:val="000000"/>
          <w:sz w:val="28"/>
          <w:szCs w:val="28"/>
          <w:rtl/>
        </w:rPr>
        <w:t xml:space="preserve"> </w:t>
      </w:r>
      <w:r w:rsidRPr="00171CD9">
        <w:rPr>
          <w:rFonts w:ascii="Simplified Arabic" w:hAnsi="Simplified Arabic" w:cs="Simplified Arabic"/>
          <w:color w:val="000000"/>
          <w:sz w:val="28"/>
          <w:szCs w:val="28"/>
          <w:rtl/>
        </w:rPr>
        <w:t>بد من القيام بها</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ولذا قال بعض أهل العلم: </w:t>
      </w:r>
      <w:r w:rsidR="00F15BDA">
        <w:rPr>
          <w:rFonts w:ascii="Simplified Arabic" w:hAnsi="Simplified Arabic" w:cs="Simplified Arabic"/>
          <w:color w:val="000000"/>
          <w:sz w:val="28"/>
          <w:szCs w:val="28"/>
          <w:rtl/>
        </w:rPr>
        <w:t>إ</w:t>
      </w:r>
      <w:r w:rsidRPr="00171CD9">
        <w:rPr>
          <w:rFonts w:ascii="Simplified Arabic" w:hAnsi="Simplified Arabic" w:cs="Simplified Arabic"/>
          <w:color w:val="000000"/>
          <w:sz w:val="28"/>
          <w:szCs w:val="28"/>
          <w:rtl/>
        </w:rPr>
        <w:t xml:space="preserve">نه يحرم البقاء </w:t>
      </w:r>
      <w:r w:rsidR="00F15BDA">
        <w:rPr>
          <w:rFonts w:ascii="Simplified Arabic" w:hAnsi="Simplified Arabic" w:cs="Simplified Arabic"/>
          <w:color w:val="000000"/>
          <w:sz w:val="28"/>
          <w:szCs w:val="28"/>
          <w:rtl/>
        </w:rPr>
        <w:t>ببلد</w:t>
      </w:r>
      <w:r w:rsidRPr="00171CD9">
        <w:rPr>
          <w:rFonts w:ascii="Simplified Arabic" w:hAnsi="Simplified Arabic" w:cs="Simplified Arabic"/>
          <w:color w:val="000000"/>
          <w:sz w:val="28"/>
          <w:szCs w:val="28"/>
          <w:rtl/>
        </w:rPr>
        <w:t xml:space="preserve"> ليس فيها عالم </w:t>
      </w:r>
      <w:r w:rsidR="00F15BDA">
        <w:rPr>
          <w:rFonts w:ascii="Simplified Arabic" w:hAnsi="Simplified Arabic" w:cs="Simplified Arabic"/>
          <w:color w:val="000000"/>
          <w:sz w:val="28"/>
          <w:szCs w:val="28"/>
          <w:rtl/>
        </w:rPr>
        <w:t>مفتٍ</w:t>
      </w:r>
      <w:r w:rsidRPr="00171CD9">
        <w:rPr>
          <w:rFonts w:ascii="Simplified Arabic" w:hAnsi="Simplified Arabic" w:cs="Simplified Arabic"/>
          <w:color w:val="000000"/>
          <w:sz w:val="28"/>
          <w:szCs w:val="28"/>
          <w:rtl/>
        </w:rPr>
        <w:t xml:space="preserve">؛ </w:t>
      </w:r>
      <w:r w:rsidR="00171CD9">
        <w:rPr>
          <w:rFonts w:ascii="Simplified Arabic" w:hAnsi="Simplified Arabic" w:cs="Simplified Arabic"/>
          <w:color w:val="000000"/>
          <w:sz w:val="28"/>
          <w:szCs w:val="28"/>
          <w:rtl/>
        </w:rPr>
        <w:t>لأنَّ</w:t>
      </w:r>
      <w:r w:rsidRPr="00171CD9">
        <w:rPr>
          <w:rFonts w:ascii="Simplified Arabic" w:hAnsi="Simplified Arabic" w:cs="Simplified Arabic"/>
          <w:color w:val="000000"/>
          <w:sz w:val="28"/>
          <w:szCs w:val="28"/>
          <w:rtl/>
        </w:rPr>
        <w:t xml:space="preserve"> الناس يضطرون أن يعبدوا الله على جهل</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وحينئذ</w:t>
      </w:r>
      <w:r w:rsidR="00E566FC">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لا يجوز البقاء في هذا المكان، الفتوى منصبٌ ديني عظيم</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هو وظيفة </w:t>
      </w:r>
      <w:r w:rsidR="00171CD9">
        <w:rPr>
          <w:rFonts w:ascii="Simplified Arabic" w:hAnsi="Simplified Arabic" w:cs="Simplified Arabic"/>
          <w:color w:val="000000"/>
          <w:sz w:val="28"/>
          <w:szCs w:val="28"/>
          <w:rtl/>
        </w:rPr>
        <w:t>الأنبياء</w:t>
      </w:r>
      <w:r w:rsidRPr="00171CD9">
        <w:rPr>
          <w:rFonts w:ascii="Simplified Arabic" w:hAnsi="Simplified Arabic" w:cs="Simplified Arabic"/>
          <w:color w:val="000000"/>
          <w:sz w:val="28"/>
          <w:szCs w:val="28"/>
          <w:rtl/>
        </w:rPr>
        <w:t xml:space="preserve"> وورثتهم</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وهو أيضًا من فروض الكفايات لابد من القيام به</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ف</w:t>
      </w:r>
      <w:r w:rsidR="00F15BDA">
        <w:rPr>
          <w:rFonts w:ascii="Simplified Arabic" w:hAnsi="Simplified Arabic" w:cs="Simplified Arabic"/>
          <w:color w:val="000000"/>
          <w:sz w:val="28"/>
          <w:szCs w:val="28"/>
          <w:rtl/>
        </w:rPr>
        <w:t>ـ</w:t>
      </w:r>
      <w:r w:rsidRPr="00171CD9">
        <w:rPr>
          <w:rFonts w:ascii="Simplified Arabic" w:hAnsi="Simplified Arabic" w:cs="Simplified Arabic"/>
          <w:b/>
          <w:bCs/>
          <w:color w:val="0000FF"/>
          <w:sz w:val="28"/>
          <w:szCs w:val="28"/>
          <w:rtl/>
        </w:rPr>
        <w:t>«من سئل عن علم فكتمهُ ألجم يوم القيامة بلجامٍ من نار»</w:t>
      </w:r>
      <w:r w:rsidRPr="00171CD9">
        <w:rPr>
          <w:rFonts w:ascii="Simplified Arabic" w:hAnsi="Simplified Arabic" w:cs="Simplified Arabic"/>
          <w:color w:val="000000"/>
          <w:sz w:val="28"/>
          <w:szCs w:val="28"/>
          <w:rtl/>
        </w:rPr>
        <w:t xml:space="preserve"> كما مر بنا مرارًا</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وعلى الإمام أن يلزم من تتوفر فيه الأهلية لذلك</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من تتوفر فيه الأهلية للفتوى للإمام أن يلزمه</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كلام السلف الذي سبق محمول على من لم يتعين عليه</w:t>
      </w:r>
      <w:r w:rsidR="00F15BDA">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w:t>
      </w:r>
      <w:r w:rsidR="00171CD9">
        <w:rPr>
          <w:rFonts w:ascii="Simplified Arabic" w:hAnsi="Simplified Arabic" w:cs="Simplified Arabic"/>
          <w:color w:val="000000"/>
          <w:sz w:val="28"/>
          <w:szCs w:val="28"/>
          <w:rtl/>
        </w:rPr>
        <w:t>لأنَّ</w:t>
      </w:r>
      <w:r w:rsidRPr="00171CD9">
        <w:rPr>
          <w:rFonts w:ascii="Simplified Arabic" w:hAnsi="Simplified Arabic" w:cs="Simplified Arabic"/>
          <w:color w:val="000000"/>
          <w:sz w:val="28"/>
          <w:szCs w:val="28"/>
          <w:rtl/>
        </w:rPr>
        <w:t xml:space="preserve"> الفتوى مزلة قدم</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لاسيما إذا استشرفها </w:t>
      </w:r>
      <w:r w:rsidR="00171CD9">
        <w:rPr>
          <w:rFonts w:ascii="Simplified Arabic" w:hAnsi="Simplified Arabic" w:cs="Simplified Arabic"/>
          <w:color w:val="000000"/>
          <w:sz w:val="28"/>
          <w:szCs w:val="28"/>
          <w:rtl/>
        </w:rPr>
        <w:t>الإنسان</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ورغب فيها</w:t>
      </w:r>
      <w:r w:rsidR="00F15BDA">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وحرص عليها</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فإن مثل هذا في الغالب لا ي</w:t>
      </w:r>
      <w:r w:rsidR="00F15BDA">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وف</w:t>
      </w:r>
      <w:r w:rsidR="00F15BDA">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ق</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فضل</w:t>
      </w:r>
      <w:r w:rsidR="005B4CAE">
        <w:rPr>
          <w:rFonts w:ascii="Simplified Arabic" w:hAnsi="Simplified Arabic" w:cs="Simplified Arabic"/>
          <w:color w:val="000000"/>
          <w:sz w:val="28"/>
          <w:szCs w:val="28"/>
          <w:rtl/>
        </w:rPr>
        <w:t>ًا</w:t>
      </w:r>
      <w:r w:rsidRPr="00171CD9">
        <w:rPr>
          <w:rFonts w:ascii="Simplified Arabic" w:hAnsi="Simplified Arabic" w:cs="Simplified Arabic"/>
          <w:color w:val="000000"/>
          <w:sz w:val="28"/>
          <w:szCs w:val="28"/>
          <w:rtl/>
        </w:rPr>
        <w:t xml:space="preserve"> </w:t>
      </w:r>
      <w:r w:rsidR="00F15BDA">
        <w:rPr>
          <w:rFonts w:ascii="Simplified Arabic" w:hAnsi="Simplified Arabic" w:cs="Simplified Arabic"/>
          <w:color w:val="000000"/>
          <w:sz w:val="28"/>
          <w:szCs w:val="28"/>
          <w:rtl/>
        </w:rPr>
        <w:t>ع</w:t>
      </w:r>
      <w:r w:rsidRPr="00171CD9">
        <w:rPr>
          <w:rFonts w:ascii="Simplified Arabic" w:hAnsi="Simplified Arabic" w:cs="Simplified Arabic"/>
          <w:color w:val="000000"/>
          <w:sz w:val="28"/>
          <w:szCs w:val="28"/>
          <w:rtl/>
        </w:rPr>
        <w:t>من تصدى لهذا الأمر من غير أهلية</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الإمام المحقق ابن القيم</w:t>
      </w:r>
      <w:r w:rsidR="00171CD9">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رحمهُ الله تعالى</w:t>
      </w:r>
      <w:r w:rsidR="00171CD9">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لهُ كتاب هو من أعظم  كتبه</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اسمهُ إعلام الموقعين عن رب العالمين</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ويقصد بذلك </w:t>
      </w:r>
      <w:r w:rsidR="00F15BDA">
        <w:rPr>
          <w:rFonts w:ascii="Simplified Arabic" w:hAnsi="Simplified Arabic" w:cs="Simplified Arabic"/>
          <w:color w:val="000000"/>
          <w:sz w:val="28"/>
          <w:szCs w:val="28"/>
          <w:rtl/>
        </w:rPr>
        <w:t>المفت</w:t>
      </w:r>
      <w:r w:rsidRPr="00171CD9">
        <w:rPr>
          <w:rFonts w:ascii="Simplified Arabic" w:hAnsi="Simplified Arabic" w:cs="Simplified Arabic"/>
          <w:color w:val="000000"/>
          <w:sz w:val="28"/>
          <w:szCs w:val="28"/>
          <w:rtl/>
        </w:rPr>
        <w:t>ين.</w:t>
      </w:r>
    </w:p>
    <w:p w:rsidR="00524345" w:rsidRPr="00171CD9" w:rsidRDefault="00524345" w:rsidP="00171CD9">
      <w:pPr>
        <w:autoSpaceDE w:val="0"/>
        <w:autoSpaceDN w:val="0"/>
        <w:adjustRightInd w:val="0"/>
        <w:spacing w:after="200" w:line="276" w:lineRule="auto"/>
        <w:ind w:left="-82" w:right="240"/>
        <w:jc w:val="both"/>
        <w:rPr>
          <w:rFonts w:ascii="Simplified Arabic" w:hAnsi="Simplified Arabic" w:cs="Simplified Arabic"/>
          <w:b/>
          <w:bCs/>
          <w:color w:val="000000"/>
          <w:sz w:val="28"/>
          <w:szCs w:val="28"/>
          <w:rtl/>
        </w:rPr>
      </w:pPr>
      <w:r w:rsidRPr="00171CD9">
        <w:rPr>
          <w:rFonts w:ascii="Simplified Arabic" w:hAnsi="Simplified Arabic" w:cs="Simplified Arabic"/>
          <w:b/>
          <w:bCs/>
          <w:color w:val="000000"/>
          <w:sz w:val="28"/>
          <w:szCs w:val="28"/>
          <w:rtl/>
        </w:rPr>
        <w:t>المقدم: يصح أعلام؟</w:t>
      </w:r>
    </w:p>
    <w:p w:rsidR="008346CB" w:rsidRDefault="00524345" w:rsidP="008346CB">
      <w:pPr>
        <w:autoSpaceDE w:val="0"/>
        <w:autoSpaceDN w:val="0"/>
        <w:adjustRightInd w:val="0"/>
        <w:spacing w:after="200" w:line="276" w:lineRule="auto"/>
        <w:ind w:left="-82" w:right="240"/>
        <w:jc w:val="both"/>
        <w:rPr>
          <w:rFonts w:ascii="Simplified Arabic" w:hAnsi="Simplified Arabic" w:cs="Simplified Arabic"/>
          <w:color w:val="000000"/>
          <w:sz w:val="28"/>
          <w:szCs w:val="28"/>
          <w:rtl/>
        </w:rPr>
      </w:pPr>
      <w:r w:rsidRPr="00171CD9">
        <w:rPr>
          <w:rFonts w:ascii="Simplified Arabic" w:hAnsi="Simplified Arabic" w:cs="Simplified Arabic"/>
          <w:color w:val="000000"/>
          <w:sz w:val="28"/>
          <w:szCs w:val="28"/>
          <w:rtl/>
        </w:rPr>
        <w:t xml:space="preserve"> يصح أعلام وإعلام؛ </w:t>
      </w:r>
      <w:r w:rsidR="00171CD9">
        <w:rPr>
          <w:rFonts w:ascii="Simplified Arabic" w:hAnsi="Simplified Arabic" w:cs="Simplified Arabic"/>
          <w:color w:val="000000"/>
          <w:sz w:val="28"/>
          <w:szCs w:val="28"/>
          <w:rtl/>
        </w:rPr>
        <w:t>لأنَّ</w:t>
      </w:r>
      <w:r w:rsidRPr="00171CD9">
        <w:rPr>
          <w:rFonts w:ascii="Simplified Arabic" w:hAnsi="Simplified Arabic" w:cs="Simplified Arabic"/>
          <w:color w:val="000000"/>
          <w:sz w:val="28"/>
          <w:szCs w:val="28"/>
          <w:rtl/>
        </w:rPr>
        <w:t xml:space="preserve"> أعلام هو ذكر أعلام المفتين من الصحابة والتابعين فمن بعدهم</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لكن هذا شيء يسير بالنسبة لما احتوى عليه من إعلام من يتصدى لهذا الأمر</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من آداب الفتوى وشروطها</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يتعين على من نصب نفسهُ لهذا الأمر أن يراجع هذا الكتاب</w:t>
      </w:r>
      <w:r w:rsidR="00F15BDA">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ويفيد منه في شروط الفتيا وآدابها</w:t>
      </w:r>
      <w:r w:rsidR="00F15BDA">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وطريقة السلف والأئمة في ذلك</w:t>
      </w:r>
      <w:r w:rsidR="00F15BDA">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w:t>
      </w:r>
      <w:r w:rsidR="00171CD9">
        <w:rPr>
          <w:rFonts w:ascii="Simplified Arabic" w:hAnsi="Simplified Arabic" w:cs="Simplified Arabic"/>
          <w:color w:val="000000"/>
          <w:sz w:val="28"/>
          <w:szCs w:val="28"/>
          <w:rtl/>
        </w:rPr>
        <w:t>لأنَّ</w:t>
      </w:r>
      <w:r w:rsidRPr="00171CD9">
        <w:rPr>
          <w:rFonts w:ascii="Simplified Arabic" w:hAnsi="Simplified Arabic" w:cs="Simplified Arabic"/>
          <w:color w:val="000000"/>
          <w:sz w:val="28"/>
          <w:szCs w:val="28"/>
          <w:rtl/>
        </w:rPr>
        <w:t xml:space="preserve"> التأهل إنما يكون بتحصيل العلم الشرعي المعتمد على الكتاب و</w:t>
      </w:r>
      <w:r w:rsidR="00171CD9">
        <w:rPr>
          <w:rFonts w:ascii="Simplified Arabic" w:hAnsi="Simplified Arabic" w:cs="Simplified Arabic"/>
          <w:color w:val="000000"/>
          <w:sz w:val="28"/>
          <w:szCs w:val="28"/>
          <w:rtl/>
        </w:rPr>
        <w:t>السُّنَّة</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المعتم</w:t>
      </w:r>
      <w:r w:rsidR="002F79DC">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د على الكتاب و</w:t>
      </w:r>
      <w:r w:rsidR="00171CD9">
        <w:rPr>
          <w:rFonts w:ascii="Simplified Arabic" w:hAnsi="Simplified Arabic" w:cs="Simplified Arabic"/>
          <w:color w:val="000000"/>
          <w:sz w:val="28"/>
          <w:szCs w:val="28"/>
          <w:rtl/>
        </w:rPr>
        <w:t>السُّنَّة</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وهو الفقه في الدين بجميع أبواب الدين</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اعتمادًا على الكتاب و</w:t>
      </w:r>
      <w:r w:rsidR="00171CD9">
        <w:rPr>
          <w:rFonts w:ascii="Simplified Arabic" w:hAnsi="Simplified Arabic" w:cs="Simplified Arabic"/>
          <w:color w:val="000000"/>
          <w:sz w:val="28"/>
          <w:szCs w:val="28"/>
          <w:rtl/>
        </w:rPr>
        <w:t>السُّنَّة</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وعلى من اطلع على نصوص الكتاب </w:t>
      </w:r>
      <w:r w:rsidRPr="00171CD9">
        <w:rPr>
          <w:rFonts w:ascii="Simplified Arabic" w:hAnsi="Simplified Arabic" w:cs="Simplified Arabic"/>
          <w:color w:val="000000"/>
          <w:sz w:val="28"/>
          <w:szCs w:val="28"/>
          <w:rtl/>
        </w:rPr>
        <w:lastRenderedPageBreak/>
        <w:t>و</w:t>
      </w:r>
      <w:r w:rsidR="00171CD9">
        <w:rPr>
          <w:rFonts w:ascii="Simplified Arabic" w:hAnsi="Simplified Arabic" w:cs="Simplified Arabic"/>
          <w:color w:val="000000"/>
          <w:sz w:val="28"/>
          <w:szCs w:val="28"/>
          <w:rtl/>
        </w:rPr>
        <w:t>السُّنَّة</w:t>
      </w:r>
      <w:r w:rsidRPr="00171CD9">
        <w:rPr>
          <w:rFonts w:ascii="Simplified Arabic" w:hAnsi="Simplified Arabic" w:cs="Simplified Arabic"/>
          <w:color w:val="000000"/>
          <w:sz w:val="28"/>
          <w:szCs w:val="28"/>
          <w:rtl/>
        </w:rPr>
        <w:t xml:space="preserve"> وحفظها وفهمها أن يقرن ب</w:t>
      </w:r>
      <w:r w:rsidR="00171CD9">
        <w:rPr>
          <w:rFonts w:ascii="Simplified Arabic" w:hAnsi="Simplified Arabic" w:cs="Simplified Arabic"/>
          <w:color w:val="000000"/>
          <w:sz w:val="28"/>
          <w:szCs w:val="28"/>
          <w:rtl/>
        </w:rPr>
        <w:t xml:space="preserve">ذلك </w:t>
      </w:r>
      <w:r w:rsidR="008346CB">
        <w:rPr>
          <w:rFonts w:ascii="Simplified Arabic" w:hAnsi="Simplified Arabic" w:cs="Simplified Arabic"/>
          <w:color w:val="000000"/>
          <w:sz w:val="28"/>
          <w:szCs w:val="28"/>
          <w:rtl/>
        </w:rPr>
        <w:t>الا</w:t>
      </w:r>
      <w:r w:rsidR="00171CD9">
        <w:rPr>
          <w:rFonts w:ascii="Simplified Arabic" w:hAnsi="Simplified Arabic" w:cs="Simplified Arabic"/>
          <w:color w:val="000000"/>
          <w:sz w:val="28"/>
          <w:szCs w:val="28"/>
          <w:rtl/>
        </w:rPr>
        <w:t>طلاع على أقوال أهل العلم؛</w:t>
      </w:r>
      <w:r w:rsidRPr="00171CD9">
        <w:rPr>
          <w:rFonts w:ascii="Simplified Arabic" w:hAnsi="Simplified Arabic" w:cs="Simplified Arabic"/>
          <w:color w:val="000000"/>
          <w:sz w:val="28"/>
          <w:szCs w:val="28"/>
          <w:rtl/>
        </w:rPr>
        <w:t xml:space="preserve"> </w:t>
      </w:r>
      <w:r w:rsidR="008346CB">
        <w:rPr>
          <w:rFonts w:ascii="Simplified Arabic" w:hAnsi="Simplified Arabic" w:cs="Simplified Arabic"/>
          <w:color w:val="000000"/>
          <w:sz w:val="28"/>
          <w:szCs w:val="28"/>
          <w:rtl/>
        </w:rPr>
        <w:t>لئ</w:t>
      </w:r>
      <w:r w:rsidRPr="00171CD9">
        <w:rPr>
          <w:rFonts w:ascii="Simplified Arabic" w:hAnsi="Simplified Arabic" w:cs="Simplified Arabic"/>
          <w:color w:val="000000"/>
          <w:sz w:val="28"/>
          <w:szCs w:val="28"/>
          <w:rtl/>
        </w:rPr>
        <w:t>لا يغفل عن قول راجح</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هو أقوى من ترجيحه</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يقول سعيد بن أبي عروبة: من لم يسمع الاختلاف فلا تعدوه عالمًا</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وقال قتادة: من لم يعرف الاختلاف لم يشم أنفهُ الفقه</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وقال عطاء: لا ينبغي لأحد أن يفتي الناس حتى يكون عالمًا باختلاف الناس</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ف</w:t>
      </w:r>
      <w:r w:rsidR="008346CB">
        <w:rPr>
          <w:rFonts w:ascii="Simplified Arabic" w:hAnsi="Simplified Arabic" w:cs="Simplified Arabic"/>
          <w:color w:val="000000"/>
          <w:sz w:val="28"/>
          <w:szCs w:val="28"/>
          <w:rtl/>
        </w:rPr>
        <w:t>إ</w:t>
      </w:r>
      <w:r w:rsidRPr="00171CD9">
        <w:rPr>
          <w:rFonts w:ascii="Simplified Arabic" w:hAnsi="Simplified Arabic" w:cs="Simplified Arabic"/>
          <w:color w:val="000000"/>
          <w:sz w:val="28"/>
          <w:szCs w:val="28"/>
          <w:rtl/>
        </w:rPr>
        <w:t>نه إن لم يكن كذلك رد من العلم ما هو أوثق من الذي في يديه</w:t>
      </w:r>
      <w:r w:rsidR="008346CB">
        <w:rPr>
          <w:rFonts w:ascii="Simplified Arabic" w:hAnsi="Simplified Arabic" w:cs="Simplified Arabic"/>
          <w:color w:val="000000"/>
          <w:sz w:val="28"/>
          <w:szCs w:val="28"/>
          <w:rtl/>
        </w:rPr>
        <w:t>.</w:t>
      </w:r>
    </w:p>
    <w:p w:rsidR="008346CB" w:rsidRDefault="00524345" w:rsidP="008346CB">
      <w:pPr>
        <w:autoSpaceDE w:val="0"/>
        <w:autoSpaceDN w:val="0"/>
        <w:adjustRightInd w:val="0"/>
        <w:spacing w:after="200" w:line="276" w:lineRule="auto"/>
        <w:ind w:left="-82" w:right="240"/>
        <w:jc w:val="both"/>
        <w:rPr>
          <w:rFonts w:ascii="Simplified Arabic" w:hAnsi="Simplified Arabic" w:cs="Simplified Arabic"/>
          <w:color w:val="000000"/>
          <w:sz w:val="28"/>
          <w:szCs w:val="28"/>
          <w:rtl/>
        </w:rPr>
      </w:pPr>
      <w:r w:rsidRPr="00171CD9">
        <w:rPr>
          <w:rFonts w:ascii="Simplified Arabic" w:hAnsi="Simplified Arabic" w:cs="Simplified Arabic"/>
          <w:color w:val="000000"/>
          <w:sz w:val="28"/>
          <w:szCs w:val="28"/>
          <w:rtl/>
        </w:rPr>
        <w:t xml:space="preserve"> وعن </w:t>
      </w:r>
      <w:r w:rsidR="002F79DC">
        <w:rPr>
          <w:rFonts w:ascii="Simplified Arabic" w:hAnsi="Simplified Arabic" w:cs="Simplified Arabic"/>
          <w:color w:val="000000"/>
          <w:sz w:val="28"/>
          <w:szCs w:val="28"/>
          <w:rtl/>
        </w:rPr>
        <w:t>ا</w:t>
      </w:r>
      <w:r w:rsidRPr="00171CD9">
        <w:rPr>
          <w:rFonts w:ascii="Simplified Arabic" w:hAnsi="Simplified Arabic" w:cs="Simplified Arabic"/>
          <w:color w:val="000000"/>
          <w:sz w:val="28"/>
          <w:szCs w:val="28"/>
          <w:rtl/>
        </w:rPr>
        <w:t>بن القاسم قال: سئل مالك قيل لهُ</w:t>
      </w:r>
      <w:r w:rsidR="008346CB">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لمن تجوز الفتوى؟ فقال: لا تجوز الفتوى إلا لمن علم ما اختلف الناس فيه</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قيل له</w:t>
      </w:r>
      <w:r w:rsidR="008346CB">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اختلاف أهل الرأي؟ قال: لا، اختلاف أصحاب محمد- صلى الله عليه وسلم- ذكر ذلك أبو عمر بن عبد البر في جامع بيان العلم وفضله</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وهذا كتابٌ أيضًا لا يستغني عنهُ طالب علم</w:t>
      </w:r>
      <w:r w:rsidR="008346CB">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على كل حال الذي عنده شيء يزعم أنه علم</w:t>
      </w:r>
      <w:r w:rsidR="008346CB">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وهو في ذلك لم يستند على النصوص على الكتاب و</w:t>
      </w:r>
      <w:r w:rsidR="00171CD9">
        <w:rPr>
          <w:rFonts w:ascii="Simplified Arabic" w:hAnsi="Simplified Arabic" w:cs="Simplified Arabic"/>
          <w:color w:val="000000"/>
          <w:sz w:val="28"/>
          <w:szCs w:val="28"/>
          <w:rtl/>
        </w:rPr>
        <w:t>السُّنَّة</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إنما هي مجرد أقوال حفظها وتلقاها وقرأها </w:t>
      </w:r>
      <w:r w:rsidR="008346CB">
        <w:rPr>
          <w:rFonts w:ascii="Simplified Arabic" w:hAnsi="Simplified Arabic" w:cs="Simplified Arabic"/>
          <w:color w:val="000000"/>
          <w:sz w:val="28"/>
          <w:szCs w:val="28"/>
          <w:rtl/>
        </w:rPr>
        <w:t>ف</w:t>
      </w:r>
      <w:r w:rsidRPr="00171CD9">
        <w:rPr>
          <w:rFonts w:ascii="Simplified Arabic" w:hAnsi="Simplified Arabic" w:cs="Simplified Arabic"/>
          <w:color w:val="000000"/>
          <w:sz w:val="28"/>
          <w:szCs w:val="28"/>
          <w:rtl/>
        </w:rPr>
        <w:t>هذا ليس بعلم في الحقيقة، هذا</w:t>
      </w:r>
      <w:r w:rsidR="00171CD9">
        <w:rPr>
          <w:rFonts w:ascii="Simplified Arabic" w:hAnsi="Simplified Arabic" w:cs="Simplified Arabic"/>
          <w:color w:val="000000"/>
          <w:sz w:val="28"/>
          <w:szCs w:val="28"/>
          <w:rtl/>
        </w:rPr>
        <w:t xml:space="preserve"> نقل عن الآخرين</w:t>
      </w:r>
      <w:r w:rsidR="005B4CAE">
        <w:rPr>
          <w:rFonts w:ascii="Simplified Arabic" w:hAnsi="Simplified Arabic" w:cs="Simplified Arabic"/>
          <w:color w:val="000000"/>
          <w:sz w:val="28"/>
          <w:szCs w:val="28"/>
          <w:rtl/>
        </w:rPr>
        <w:t>،</w:t>
      </w:r>
      <w:r w:rsidR="00171CD9">
        <w:rPr>
          <w:rFonts w:ascii="Simplified Arabic" w:hAnsi="Simplified Arabic" w:cs="Simplified Arabic"/>
          <w:color w:val="000000"/>
          <w:sz w:val="28"/>
          <w:szCs w:val="28"/>
          <w:rtl/>
        </w:rPr>
        <w:t xml:space="preserve"> لكنه ليس بعلم؛ لأنَّ</w:t>
      </w:r>
      <w:r w:rsidRPr="00171CD9">
        <w:rPr>
          <w:rFonts w:ascii="Simplified Arabic" w:hAnsi="Simplified Arabic" w:cs="Simplified Arabic"/>
          <w:color w:val="000000"/>
          <w:sz w:val="28"/>
          <w:szCs w:val="28"/>
          <w:rtl/>
        </w:rPr>
        <w:t xml:space="preserve"> العلم معرفة الحق بدليله</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وقد قرر أهل العلم أن المقلد ليس من أهل العلم</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بل نقل ابن عبد البر الاتفاق على هذا</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المقلد الذي لا يعرف الحق بدليله</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يعرف أقوال الأئمة بدون أدلتها</w:t>
      </w:r>
      <w:r w:rsidR="008346CB">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هذا ليس من أهل العلم</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إنَّما هو مجرد ناقل</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فهذا ال</w:t>
      </w:r>
      <w:r w:rsidR="002F79DC">
        <w:rPr>
          <w:rFonts w:ascii="Simplified Arabic" w:hAnsi="Simplified Arabic" w:cs="Simplified Arabic"/>
          <w:color w:val="000000"/>
          <w:sz w:val="28"/>
          <w:szCs w:val="28"/>
          <w:rtl/>
        </w:rPr>
        <w:t>باب بابٌ عظيم</w:t>
      </w:r>
      <w:r w:rsidR="005B4CAE">
        <w:rPr>
          <w:rFonts w:ascii="Simplified Arabic" w:hAnsi="Simplified Arabic" w:cs="Simplified Arabic"/>
          <w:color w:val="000000"/>
          <w:sz w:val="28"/>
          <w:szCs w:val="28"/>
          <w:rtl/>
        </w:rPr>
        <w:t>،</w:t>
      </w:r>
      <w:r w:rsidR="002F79DC">
        <w:rPr>
          <w:rFonts w:ascii="Simplified Arabic" w:hAnsi="Simplified Arabic" w:cs="Simplified Arabic"/>
          <w:color w:val="000000"/>
          <w:sz w:val="28"/>
          <w:szCs w:val="28"/>
          <w:rtl/>
        </w:rPr>
        <w:t xml:space="preserve"> بابٌ عظيم </w:t>
      </w:r>
      <w:r w:rsidR="008346CB">
        <w:rPr>
          <w:rFonts w:ascii="Simplified Arabic" w:hAnsi="Simplified Arabic" w:cs="Simplified Arabic"/>
          <w:color w:val="000000"/>
          <w:sz w:val="28"/>
          <w:szCs w:val="28"/>
          <w:rtl/>
        </w:rPr>
        <w:t>جدًّ</w:t>
      </w:r>
      <w:r w:rsidR="002F79DC">
        <w:rPr>
          <w:rFonts w:ascii="Simplified Arabic" w:hAnsi="Simplified Arabic" w:cs="Simplified Arabic"/>
          <w:color w:val="000000"/>
          <w:sz w:val="28"/>
          <w:szCs w:val="28"/>
          <w:rtl/>
        </w:rPr>
        <w:t>ا ينبغي</w:t>
      </w:r>
      <w:r w:rsidRPr="00171CD9">
        <w:rPr>
          <w:rFonts w:ascii="Simplified Arabic" w:hAnsi="Simplified Arabic" w:cs="Simplified Arabic"/>
          <w:color w:val="000000"/>
          <w:sz w:val="28"/>
          <w:szCs w:val="28"/>
          <w:rtl/>
        </w:rPr>
        <w:t xml:space="preserve"> العناية به والاهتمام بشأنه</w:t>
      </w:r>
      <w:r w:rsidR="008346CB">
        <w:rPr>
          <w:rFonts w:ascii="Simplified Arabic" w:hAnsi="Simplified Arabic" w:cs="Simplified Arabic"/>
          <w:color w:val="000000"/>
          <w:sz w:val="28"/>
          <w:szCs w:val="28"/>
          <w:rtl/>
        </w:rPr>
        <w:t>.</w:t>
      </w:r>
    </w:p>
    <w:p w:rsidR="00524345" w:rsidRPr="00171CD9" w:rsidRDefault="00524345" w:rsidP="008346CB">
      <w:pPr>
        <w:autoSpaceDE w:val="0"/>
        <w:autoSpaceDN w:val="0"/>
        <w:adjustRightInd w:val="0"/>
        <w:spacing w:after="200" w:line="276" w:lineRule="auto"/>
        <w:ind w:left="-82" w:right="240"/>
        <w:jc w:val="both"/>
        <w:rPr>
          <w:rFonts w:ascii="Simplified Arabic" w:hAnsi="Simplified Arabic" w:cs="Simplified Arabic"/>
          <w:color w:val="000000"/>
          <w:sz w:val="28"/>
          <w:szCs w:val="28"/>
          <w:rtl/>
        </w:rPr>
      </w:pPr>
      <w:r w:rsidRPr="00171CD9">
        <w:rPr>
          <w:rFonts w:ascii="Simplified Arabic" w:hAnsi="Simplified Arabic" w:cs="Simplified Arabic"/>
          <w:color w:val="000000"/>
          <w:sz w:val="28"/>
          <w:szCs w:val="28"/>
          <w:rtl/>
        </w:rPr>
        <w:t xml:space="preserve"> ومع الأسف أنه يوجد في هذا الوقت</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إضافة إلى ما يوجد في هذه البلاد وغيرها من علماء ربانيين</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عرفوا بالعلم والعمل</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يفتون بقال الله وقال رسوله</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w:t>
      </w:r>
      <w:r w:rsidR="00171CD9">
        <w:rPr>
          <w:rFonts w:ascii="Simplified Arabic" w:hAnsi="Simplified Arabic" w:cs="Simplified Arabic"/>
          <w:color w:val="000000"/>
          <w:sz w:val="28"/>
          <w:szCs w:val="28"/>
          <w:rtl/>
        </w:rPr>
        <w:t>الأُمَّة</w:t>
      </w:r>
      <w:r w:rsidRPr="00171CD9">
        <w:rPr>
          <w:rFonts w:ascii="Simplified Arabic" w:hAnsi="Simplified Arabic" w:cs="Simplified Arabic"/>
          <w:color w:val="000000"/>
          <w:sz w:val="28"/>
          <w:szCs w:val="28"/>
          <w:rtl/>
        </w:rPr>
        <w:t xml:space="preserve"> فيها خير، مازال الخير موجود</w:t>
      </w:r>
      <w:r w:rsidR="008346CB">
        <w:rPr>
          <w:rFonts w:ascii="Simplified Arabic" w:hAnsi="Simplified Arabic" w:cs="Simplified Arabic"/>
          <w:color w:val="000000"/>
          <w:sz w:val="28"/>
          <w:szCs w:val="28"/>
          <w:rtl/>
        </w:rPr>
        <w:t>ًا</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لكن مع الأسف أنَّه يوجد أيضًا من يفتي عن جهل، من يفتي عن جهل، ويوجد أيضًا من هو من أهل التحري الزائد عن حده من يحجم عن الفتوى وهو أهل لذلك</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وكلا طرفي قصد الأمور ذميم.</w:t>
      </w:r>
    </w:p>
    <w:p w:rsidR="00524345" w:rsidRPr="00171CD9" w:rsidRDefault="00524345" w:rsidP="008346CB">
      <w:pPr>
        <w:autoSpaceDE w:val="0"/>
        <w:autoSpaceDN w:val="0"/>
        <w:adjustRightInd w:val="0"/>
        <w:spacing w:after="200" w:line="276" w:lineRule="auto"/>
        <w:ind w:left="-82" w:right="240"/>
        <w:jc w:val="both"/>
        <w:rPr>
          <w:rFonts w:ascii="Simplified Arabic" w:hAnsi="Simplified Arabic" w:cs="Simplified Arabic"/>
          <w:b/>
          <w:bCs/>
          <w:color w:val="000000"/>
          <w:sz w:val="28"/>
          <w:szCs w:val="28"/>
          <w:rtl/>
        </w:rPr>
      </w:pPr>
      <w:r w:rsidRPr="00171CD9">
        <w:rPr>
          <w:rFonts w:ascii="Simplified Arabic" w:hAnsi="Simplified Arabic" w:cs="Simplified Arabic"/>
          <w:b/>
          <w:bCs/>
          <w:color w:val="000000"/>
          <w:sz w:val="28"/>
          <w:szCs w:val="28"/>
          <w:rtl/>
        </w:rPr>
        <w:t xml:space="preserve">المقدم: أحسن الله </w:t>
      </w:r>
      <w:r w:rsidR="008346CB">
        <w:rPr>
          <w:rFonts w:ascii="Simplified Arabic" w:hAnsi="Simplified Arabic" w:cs="Simplified Arabic"/>
          <w:b/>
          <w:bCs/>
          <w:color w:val="000000"/>
          <w:sz w:val="28"/>
          <w:szCs w:val="28"/>
          <w:rtl/>
        </w:rPr>
        <w:t>إ</w:t>
      </w:r>
      <w:r w:rsidRPr="00171CD9">
        <w:rPr>
          <w:rFonts w:ascii="Simplified Arabic" w:hAnsi="Simplified Arabic" w:cs="Simplified Arabic"/>
          <w:b/>
          <w:bCs/>
          <w:color w:val="000000"/>
          <w:sz w:val="28"/>
          <w:szCs w:val="28"/>
          <w:rtl/>
        </w:rPr>
        <w:t>ليك</w:t>
      </w:r>
      <w:r w:rsidR="008346CB">
        <w:rPr>
          <w:rFonts w:ascii="Simplified Arabic" w:hAnsi="Simplified Arabic" w:cs="Simplified Arabic"/>
          <w:b/>
          <w:bCs/>
          <w:color w:val="000000"/>
          <w:sz w:val="28"/>
          <w:szCs w:val="28"/>
          <w:rtl/>
        </w:rPr>
        <w:t>،</w:t>
      </w:r>
      <w:r w:rsidRPr="00171CD9">
        <w:rPr>
          <w:rFonts w:ascii="Simplified Arabic" w:hAnsi="Simplified Arabic" w:cs="Simplified Arabic"/>
          <w:b/>
          <w:bCs/>
          <w:color w:val="000000"/>
          <w:sz w:val="28"/>
          <w:szCs w:val="28"/>
          <w:rtl/>
        </w:rPr>
        <w:t xml:space="preserve"> أيضًا ظهور بعض من تلقى علمًا يسيرًا في الفضائيات أو نحوها ويتصدى للفُتيا</w:t>
      </w:r>
      <w:r w:rsidR="005B4CAE">
        <w:rPr>
          <w:rFonts w:ascii="Simplified Arabic" w:hAnsi="Simplified Arabic" w:cs="Simplified Arabic"/>
          <w:b/>
          <w:bCs/>
          <w:color w:val="000000"/>
          <w:sz w:val="28"/>
          <w:szCs w:val="28"/>
          <w:rtl/>
        </w:rPr>
        <w:t>،</w:t>
      </w:r>
      <w:r w:rsidRPr="00171CD9">
        <w:rPr>
          <w:rFonts w:ascii="Simplified Arabic" w:hAnsi="Simplified Arabic" w:cs="Simplified Arabic"/>
          <w:b/>
          <w:bCs/>
          <w:color w:val="000000"/>
          <w:sz w:val="28"/>
          <w:szCs w:val="28"/>
          <w:rtl/>
        </w:rPr>
        <w:t xml:space="preserve"> وخصوصًا الفُتيا الخطيرة التي تتعلق بمجموع </w:t>
      </w:r>
      <w:r w:rsidR="00171CD9">
        <w:rPr>
          <w:rFonts w:ascii="Simplified Arabic" w:hAnsi="Simplified Arabic" w:cs="Simplified Arabic"/>
          <w:b/>
          <w:bCs/>
          <w:color w:val="000000"/>
          <w:sz w:val="28"/>
          <w:szCs w:val="28"/>
          <w:rtl/>
        </w:rPr>
        <w:t>الأُمَّة</w:t>
      </w:r>
      <w:r w:rsidR="005B4CAE">
        <w:rPr>
          <w:rFonts w:ascii="Simplified Arabic" w:hAnsi="Simplified Arabic" w:cs="Simplified Arabic"/>
          <w:b/>
          <w:bCs/>
          <w:color w:val="000000"/>
          <w:sz w:val="28"/>
          <w:szCs w:val="28"/>
          <w:rtl/>
        </w:rPr>
        <w:t>،</w:t>
      </w:r>
      <w:r w:rsidRPr="00171CD9">
        <w:rPr>
          <w:rFonts w:ascii="Simplified Arabic" w:hAnsi="Simplified Arabic" w:cs="Simplified Arabic"/>
          <w:b/>
          <w:bCs/>
          <w:color w:val="000000"/>
          <w:sz w:val="28"/>
          <w:szCs w:val="28"/>
          <w:rtl/>
        </w:rPr>
        <w:t xml:space="preserve"> والتي تذكرنا بقول بعض الصحابة لو عرضت على عمر لجمع لها أهل بدر</w:t>
      </w:r>
      <w:r w:rsidR="005B4CAE">
        <w:rPr>
          <w:rFonts w:ascii="Simplified Arabic" w:hAnsi="Simplified Arabic" w:cs="Simplified Arabic"/>
          <w:b/>
          <w:bCs/>
          <w:color w:val="000000"/>
          <w:sz w:val="28"/>
          <w:szCs w:val="28"/>
          <w:rtl/>
        </w:rPr>
        <w:t>،</w:t>
      </w:r>
      <w:r w:rsidRPr="00171CD9">
        <w:rPr>
          <w:rFonts w:ascii="Simplified Arabic" w:hAnsi="Simplified Arabic" w:cs="Simplified Arabic"/>
          <w:b/>
          <w:bCs/>
          <w:color w:val="000000"/>
          <w:sz w:val="28"/>
          <w:szCs w:val="28"/>
          <w:rtl/>
        </w:rPr>
        <w:t xml:space="preserve"> ويفتي على عامة الناس في الفضائيات</w:t>
      </w:r>
      <w:r w:rsidR="005B4CAE">
        <w:rPr>
          <w:rFonts w:ascii="Simplified Arabic" w:hAnsi="Simplified Arabic" w:cs="Simplified Arabic"/>
          <w:b/>
          <w:bCs/>
          <w:color w:val="000000"/>
          <w:sz w:val="28"/>
          <w:szCs w:val="28"/>
          <w:rtl/>
        </w:rPr>
        <w:t>،</w:t>
      </w:r>
      <w:r w:rsidRPr="00171CD9">
        <w:rPr>
          <w:rFonts w:ascii="Simplified Arabic" w:hAnsi="Simplified Arabic" w:cs="Simplified Arabic"/>
          <w:b/>
          <w:bCs/>
          <w:color w:val="000000"/>
          <w:sz w:val="28"/>
          <w:szCs w:val="28"/>
          <w:rtl/>
        </w:rPr>
        <w:t xml:space="preserve"> وربما يحصل من هذا أيضًا مشاكل كبيرة.</w:t>
      </w:r>
    </w:p>
    <w:p w:rsidR="00524345" w:rsidRPr="00171CD9" w:rsidRDefault="00524345" w:rsidP="008346CB">
      <w:pPr>
        <w:autoSpaceDE w:val="0"/>
        <w:autoSpaceDN w:val="0"/>
        <w:adjustRightInd w:val="0"/>
        <w:spacing w:after="200" w:line="276" w:lineRule="auto"/>
        <w:ind w:left="-82" w:right="240"/>
        <w:jc w:val="both"/>
        <w:rPr>
          <w:rFonts w:ascii="Simplified Arabic" w:hAnsi="Simplified Arabic" w:cs="Simplified Arabic"/>
          <w:color w:val="000000"/>
          <w:sz w:val="28"/>
          <w:szCs w:val="28"/>
          <w:rtl/>
        </w:rPr>
      </w:pPr>
      <w:r w:rsidRPr="00171CD9">
        <w:rPr>
          <w:rFonts w:ascii="Simplified Arabic" w:hAnsi="Simplified Arabic" w:cs="Simplified Arabic"/>
          <w:color w:val="000000"/>
          <w:sz w:val="28"/>
          <w:szCs w:val="28"/>
          <w:rtl/>
        </w:rPr>
        <w:t xml:space="preserve">مثل هذا يجب عليه وجوبًا </w:t>
      </w:r>
      <w:r w:rsidR="008346CB">
        <w:rPr>
          <w:rFonts w:ascii="Simplified Arabic" w:hAnsi="Simplified Arabic" w:cs="Simplified Arabic"/>
          <w:color w:val="000000"/>
          <w:sz w:val="28"/>
          <w:szCs w:val="28"/>
          <w:rtl/>
        </w:rPr>
        <w:t>عينيًّ</w:t>
      </w:r>
      <w:r w:rsidRPr="00171CD9">
        <w:rPr>
          <w:rFonts w:ascii="Simplified Arabic" w:hAnsi="Simplified Arabic" w:cs="Simplified Arabic"/>
          <w:color w:val="000000"/>
          <w:sz w:val="28"/>
          <w:szCs w:val="28"/>
          <w:rtl/>
        </w:rPr>
        <w:t>ا أن يكف عن هذا</w:t>
      </w:r>
      <w:r w:rsidR="00171CD9">
        <w:rPr>
          <w:rFonts w:ascii="Simplified Arabic" w:hAnsi="Simplified Arabic" w:cs="Simplified Arabic"/>
          <w:color w:val="000000"/>
          <w:sz w:val="28"/>
          <w:szCs w:val="28"/>
          <w:rtl/>
        </w:rPr>
        <w:t>؛ لأنَّ</w:t>
      </w:r>
      <w:r w:rsidRPr="00171CD9">
        <w:rPr>
          <w:rFonts w:ascii="Simplified Arabic" w:hAnsi="Simplified Arabic" w:cs="Simplified Arabic"/>
          <w:color w:val="000000"/>
          <w:sz w:val="28"/>
          <w:szCs w:val="28"/>
          <w:rtl/>
        </w:rPr>
        <w:t>هُ يترتب على تصدره من غير علم أمور خطيرة لاحقة ب</w:t>
      </w:r>
      <w:r w:rsidR="00171CD9">
        <w:rPr>
          <w:rFonts w:ascii="Simplified Arabic" w:hAnsi="Simplified Arabic" w:cs="Simplified Arabic"/>
          <w:color w:val="000000"/>
          <w:sz w:val="28"/>
          <w:szCs w:val="28"/>
          <w:rtl/>
        </w:rPr>
        <w:t>الأُمَّة</w:t>
      </w:r>
      <w:r w:rsidRPr="00171CD9">
        <w:rPr>
          <w:rFonts w:ascii="Simplified Arabic" w:hAnsi="Simplified Arabic" w:cs="Simplified Arabic"/>
          <w:color w:val="000000"/>
          <w:sz w:val="28"/>
          <w:szCs w:val="28"/>
          <w:rtl/>
        </w:rPr>
        <w:t>، يجب عليه أن يكف</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فإن لم يكُف يجب أن يُكَف مثل هذا</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ولا يجوز تمكينهُ بحال</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لا يجوز تمكينهُ وهو غير متأهل</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على كل حال المسألة تحتاج إلى شيء من البسط</w:t>
      </w:r>
      <w:r w:rsidR="008346CB">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وزمن البرنامج لا يستوعبها، تمام الترجمة.</w:t>
      </w:r>
    </w:p>
    <w:p w:rsidR="00524345" w:rsidRPr="00171CD9" w:rsidRDefault="00524345" w:rsidP="00171CD9">
      <w:pPr>
        <w:autoSpaceDE w:val="0"/>
        <w:autoSpaceDN w:val="0"/>
        <w:adjustRightInd w:val="0"/>
        <w:spacing w:after="200" w:line="276" w:lineRule="auto"/>
        <w:ind w:left="-82" w:right="240"/>
        <w:jc w:val="both"/>
        <w:rPr>
          <w:rFonts w:ascii="Simplified Arabic" w:hAnsi="Simplified Arabic" w:cs="Simplified Arabic"/>
          <w:b/>
          <w:bCs/>
          <w:color w:val="000000"/>
          <w:sz w:val="28"/>
          <w:szCs w:val="28"/>
          <w:rtl/>
        </w:rPr>
      </w:pPr>
      <w:r w:rsidRPr="00171CD9">
        <w:rPr>
          <w:rFonts w:ascii="Simplified Arabic" w:hAnsi="Simplified Arabic" w:cs="Simplified Arabic"/>
          <w:b/>
          <w:bCs/>
          <w:color w:val="000000"/>
          <w:sz w:val="28"/>
          <w:szCs w:val="28"/>
          <w:rtl/>
        </w:rPr>
        <w:t>المقدم: باب الفُتيا وهو واقف.</w:t>
      </w:r>
    </w:p>
    <w:p w:rsidR="00524345" w:rsidRPr="00171CD9" w:rsidRDefault="00524345" w:rsidP="00171CD9">
      <w:pPr>
        <w:autoSpaceDE w:val="0"/>
        <w:autoSpaceDN w:val="0"/>
        <w:adjustRightInd w:val="0"/>
        <w:spacing w:after="200" w:line="276" w:lineRule="auto"/>
        <w:ind w:left="-82" w:right="240"/>
        <w:jc w:val="both"/>
        <w:rPr>
          <w:rFonts w:ascii="Simplified Arabic" w:hAnsi="Simplified Arabic" w:cs="Simplified Arabic"/>
          <w:color w:val="000000"/>
          <w:sz w:val="28"/>
          <w:szCs w:val="28"/>
          <w:rtl/>
        </w:rPr>
      </w:pPr>
      <w:r w:rsidRPr="00171CD9">
        <w:rPr>
          <w:rFonts w:ascii="Simplified Arabic" w:hAnsi="Simplified Arabic" w:cs="Simplified Arabic"/>
          <w:color w:val="000000"/>
          <w:sz w:val="28"/>
          <w:szCs w:val="28"/>
          <w:rtl/>
        </w:rPr>
        <w:lastRenderedPageBreak/>
        <w:t>نعم، تمام الترجمة، يقول: باب الفُتيا وهو واقف على الدابة وغيرها</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وهو يعني المفتي واقف على الدابة وغيرها، ومراده أنَّ العالم يجيب سؤال الطالب ولو كان راكبًا</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ولو كان راكبًا على دابته، على سيارته، على أي آلة من الآلات</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على الدابة</w:t>
      </w:r>
      <w:r w:rsidR="008346CB">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والمراد بها في اللغة كل ما مشى على الأربع، وفي العرف ما ي</w:t>
      </w:r>
      <w:r w:rsidR="008346CB">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ركب</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فإن قي</w:t>
      </w:r>
      <w:r w:rsidR="008346CB">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ل ليس في سياق الحديث ذكر الركوب</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وهو واقف على الدابة فيه ذكر؟</w:t>
      </w:r>
    </w:p>
    <w:p w:rsidR="00524345" w:rsidRPr="00171CD9" w:rsidRDefault="00524345" w:rsidP="00171CD9">
      <w:pPr>
        <w:autoSpaceDE w:val="0"/>
        <w:autoSpaceDN w:val="0"/>
        <w:adjustRightInd w:val="0"/>
        <w:spacing w:after="200" w:line="276" w:lineRule="auto"/>
        <w:ind w:left="-82" w:right="240"/>
        <w:jc w:val="both"/>
        <w:rPr>
          <w:rFonts w:ascii="Simplified Arabic" w:hAnsi="Simplified Arabic" w:cs="Simplified Arabic"/>
          <w:b/>
          <w:bCs/>
          <w:color w:val="000000"/>
          <w:sz w:val="28"/>
          <w:szCs w:val="28"/>
          <w:rtl/>
        </w:rPr>
      </w:pPr>
      <w:r w:rsidRPr="00171CD9">
        <w:rPr>
          <w:rFonts w:ascii="Simplified Arabic" w:hAnsi="Simplified Arabic" w:cs="Simplified Arabic"/>
          <w:b/>
          <w:bCs/>
          <w:color w:val="000000"/>
          <w:sz w:val="28"/>
          <w:szCs w:val="28"/>
          <w:rtl/>
        </w:rPr>
        <w:t>المقدم: لا.</w:t>
      </w:r>
    </w:p>
    <w:p w:rsidR="00524345" w:rsidRPr="00171CD9" w:rsidRDefault="00524345" w:rsidP="00171CD9">
      <w:pPr>
        <w:autoSpaceDE w:val="0"/>
        <w:autoSpaceDN w:val="0"/>
        <w:adjustRightInd w:val="0"/>
        <w:spacing w:after="200" w:line="276" w:lineRule="auto"/>
        <w:ind w:left="-82" w:right="240"/>
        <w:jc w:val="both"/>
        <w:rPr>
          <w:rFonts w:ascii="Simplified Arabic" w:hAnsi="Simplified Arabic" w:cs="Simplified Arabic"/>
          <w:color w:val="000000"/>
          <w:sz w:val="28"/>
          <w:szCs w:val="28"/>
          <w:rtl/>
        </w:rPr>
      </w:pPr>
      <w:r w:rsidRPr="00171CD9">
        <w:rPr>
          <w:rFonts w:ascii="Simplified Arabic" w:hAnsi="Simplified Arabic" w:cs="Simplified Arabic"/>
          <w:color w:val="000000"/>
          <w:sz w:val="28"/>
          <w:szCs w:val="28"/>
          <w:rtl/>
        </w:rPr>
        <w:t>الحديث ليس فيه شيء من ذلك.</w:t>
      </w:r>
    </w:p>
    <w:p w:rsidR="00524345" w:rsidRPr="00171CD9" w:rsidRDefault="00524345" w:rsidP="00171CD9">
      <w:pPr>
        <w:autoSpaceDE w:val="0"/>
        <w:autoSpaceDN w:val="0"/>
        <w:adjustRightInd w:val="0"/>
        <w:spacing w:after="200" w:line="276" w:lineRule="auto"/>
        <w:ind w:left="-82" w:right="240"/>
        <w:jc w:val="both"/>
        <w:rPr>
          <w:rFonts w:ascii="Simplified Arabic" w:hAnsi="Simplified Arabic" w:cs="Simplified Arabic"/>
          <w:b/>
          <w:bCs/>
          <w:color w:val="000000"/>
          <w:sz w:val="28"/>
          <w:szCs w:val="28"/>
          <w:rtl/>
        </w:rPr>
      </w:pPr>
      <w:r w:rsidRPr="00171CD9">
        <w:rPr>
          <w:rFonts w:ascii="Simplified Arabic" w:hAnsi="Simplified Arabic" w:cs="Simplified Arabic"/>
          <w:b/>
          <w:bCs/>
          <w:color w:val="000000"/>
          <w:sz w:val="28"/>
          <w:szCs w:val="28"/>
          <w:rtl/>
        </w:rPr>
        <w:t>المقدم: وقف فقط في حجة الوداع بمنى الناس يسألونه.</w:t>
      </w:r>
    </w:p>
    <w:p w:rsidR="00524345" w:rsidRPr="00171CD9" w:rsidRDefault="00524345" w:rsidP="00171CD9">
      <w:pPr>
        <w:autoSpaceDE w:val="0"/>
        <w:autoSpaceDN w:val="0"/>
        <w:adjustRightInd w:val="0"/>
        <w:spacing w:after="200" w:line="276" w:lineRule="auto"/>
        <w:ind w:left="-82" w:right="240"/>
        <w:jc w:val="both"/>
        <w:rPr>
          <w:rFonts w:ascii="Simplified Arabic" w:hAnsi="Simplified Arabic" w:cs="Simplified Arabic"/>
          <w:color w:val="000000"/>
          <w:sz w:val="28"/>
          <w:szCs w:val="28"/>
          <w:rtl/>
        </w:rPr>
      </w:pPr>
      <w:r w:rsidRPr="00171CD9">
        <w:rPr>
          <w:rFonts w:ascii="Simplified Arabic" w:hAnsi="Simplified Arabic" w:cs="Simplified Arabic"/>
          <w:b/>
          <w:bCs/>
          <w:color w:val="000000"/>
          <w:sz w:val="28"/>
          <w:szCs w:val="28"/>
          <w:rtl/>
        </w:rPr>
        <w:t xml:space="preserve"> </w:t>
      </w:r>
      <w:r w:rsidRPr="00171CD9">
        <w:rPr>
          <w:rFonts w:ascii="Simplified Arabic" w:hAnsi="Simplified Arabic" w:cs="Simplified Arabic"/>
          <w:color w:val="000000"/>
          <w:sz w:val="28"/>
          <w:szCs w:val="28"/>
          <w:rtl/>
        </w:rPr>
        <w:t>فيه ذكر للدابة؟</w:t>
      </w:r>
    </w:p>
    <w:p w:rsidR="00524345" w:rsidRPr="00171CD9" w:rsidRDefault="00524345" w:rsidP="00171CD9">
      <w:pPr>
        <w:autoSpaceDE w:val="0"/>
        <w:autoSpaceDN w:val="0"/>
        <w:adjustRightInd w:val="0"/>
        <w:spacing w:after="200" w:line="276" w:lineRule="auto"/>
        <w:ind w:left="-82" w:right="240"/>
        <w:jc w:val="both"/>
        <w:rPr>
          <w:rFonts w:ascii="Simplified Arabic" w:hAnsi="Simplified Arabic" w:cs="Simplified Arabic"/>
          <w:b/>
          <w:bCs/>
          <w:color w:val="000000"/>
          <w:sz w:val="28"/>
          <w:szCs w:val="28"/>
          <w:rtl/>
        </w:rPr>
      </w:pPr>
      <w:r w:rsidRPr="00171CD9">
        <w:rPr>
          <w:rFonts w:ascii="Simplified Arabic" w:hAnsi="Simplified Arabic" w:cs="Simplified Arabic"/>
          <w:b/>
          <w:bCs/>
          <w:color w:val="000000"/>
          <w:sz w:val="28"/>
          <w:szCs w:val="28"/>
          <w:rtl/>
        </w:rPr>
        <w:t>المقدم: لا.</w:t>
      </w:r>
    </w:p>
    <w:p w:rsidR="00524345" w:rsidRPr="00171CD9" w:rsidRDefault="00524345" w:rsidP="00171CD9">
      <w:pPr>
        <w:autoSpaceDE w:val="0"/>
        <w:autoSpaceDN w:val="0"/>
        <w:adjustRightInd w:val="0"/>
        <w:spacing w:after="200" w:line="276" w:lineRule="auto"/>
        <w:ind w:left="-82" w:right="240"/>
        <w:jc w:val="both"/>
        <w:rPr>
          <w:rFonts w:ascii="Simplified Arabic" w:hAnsi="Simplified Arabic" w:cs="Simplified Arabic"/>
          <w:color w:val="000000"/>
          <w:sz w:val="28"/>
          <w:szCs w:val="28"/>
          <w:rtl/>
        </w:rPr>
      </w:pPr>
      <w:r w:rsidRPr="00171CD9">
        <w:rPr>
          <w:rFonts w:ascii="Simplified Arabic" w:hAnsi="Simplified Arabic" w:cs="Simplified Arabic"/>
          <w:color w:val="000000"/>
          <w:sz w:val="28"/>
          <w:szCs w:val="28"/>
          <w:rtl/>
        </w:rPr>
        <w:t>يقول</w:t>
      </w:r>
      <w:r w:rsidR="008346CB">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فإن قيل: ليس في سياق الحديث ذكر الركوب</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أجاب ابن حجر</w:t>
      </w:r>
      <w:r w:rsidR="00171CD9">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رحمه الله تعالى</w:t>
      </w:r>
      <w:r w:rsidR="00171CD9">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بأن البخاري</w:t>
      </w:r>
      <w:r w:rsidR="00171CD9">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رحمه الله تعالى</w:t>
      </w:r>
      <w:r w:rsidR="00171CD9">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أحال على </w:t>
      </w:r>
      <w:r w:rsidR="002F79DC">
        <w:rPr>
          <w:rFonts w:ascii="Simplified Arabic" w:hAnsi="Simplified Arabic" w:cs="Simplified Arabic"/>
          <w:color w:val="000000"/>
          <w:sz w:val="28"/>
          <w:szCs w:val="28"/>
          <w:rtl/>
        </w:rPr>
        <w:t>ال</w:t>
      </w:r>
      <w:r w:rsidRPr="00171CD9">
        <w:rPr>
          <w:rFonts w:ascii="Simplified Arabic" w:hAnsi="Simplified Arabic" w:cs="Simplified Arabic"/>
          <w:color w:val="000000"/>
          <w:sz w:val="28"/>
          <w:szCs w:val="28"/>
          <w:rtl/>
        </w:rPr>
        <w:t xml:space="preserve">طريق </w:t>
      </w:r>
      <w:r w:rsidR="002F79DC">
        <w:rPr>
          <w:rFonts w:ascii="Simplified Arabic" w:hAnsi="Simplified Arabic" w:cs="Simplified Arabic"/>
          <w:color w:val="000000"/>
          <w:sz w:val="28"/>
          <w:szCs w:val="28"/>
          <w:rtl/>
        </w:rPr>
        <w:t>ال</w:t>
      </w:r>
      <w:r w:rsidRPr="00171CD9">
        <w:rPr>
          <w:rFonts w:ascii="Simplified Arabic" w:hAnsi="Simplified Arabic" w:cs="Simplified Arabic"/>
          <w:color w:val="000000"/>
          <w:sz w:val="28"/>
          <w:szCs w:val="28"/>
          <w:rtl/>
        </w:rPr>
        <w:t>أخرى التي أوردها في الحج</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فقال: </w:t>
      </w:r>
      <w:r w:rsidR="00171CD9" w:rsidRPr="00171CD9">
        <w:rPr>
          <w:rFonts w:ascii="Simplified Arabic" w:hAnsi="Simplified Arabic" w:cs="Simplified Arabic"/>
          <w:b/>
          <w:bCs/>
          <w:color w:val="0000FF"/>
          <w:sz w:val="28"/>
          <w:szCs w:val="28"/>
          <w:rtl/>
        </w:rPr>
        <w:t>«</w:t>
      </w:r>
      <w:r w:rsidRPr="00171CD9">
        <w:rPr>
          <w:rFonts w:ascii="Simplified Arabic" w:hAnsi="Simplified Arabic" w:cs="Simplified Arabic"/>
          <w:color w:val="0000FF"/>
          <w:sz w:val="28"/>
          <w:szCs w:val="28"/>
          <w:rtl/>
        </w:rPr>
        <w:t>كان على ناقته</w:t>
      </w:r>
      <w:r w:rsidR="00171CD9" w:rsidRPr="00171CD9">
        <w:rPr>
          <w:rFonts w:ascii="Simplified Arabic" w:hAnsi="Simplified Arabic" w:cs="Simplified Arabic"/>
          <w:b/>
          <w:bCs/>
          <w:color w:val="0000FF"/>
          <w:sz w:val="28"/>
          <w:szCs w:val="28"/>
          <w:rtl/>
        </w:rPr>
        <w:t>»</w:t>
      </w:r>
      <w:r w:rsidR="005B4CAE">
        <w:rPr>
          <w:rFonts w:ascii="Simplified Arabic" w:hAnsi="Simplified Arabic" w:cs="Simplified Arabic"/>
          <w:color w:val="0000FF"/>
          <w:sz w:val="28"/>
          <w:szCs w:val="28"/>
          <w:rtl/>
        </w:rPr>
        <w:t>،</w:t>
      </w:r>
      <w:r w:rsidRPr="00171CD9">
        <w:rPr>
          <w:rFonts w:ascii="Simplified Arabic" w:hAnsi="Simplified Arabic" w:cs="Simplified Arabic"/>
          <w:color w:val="000000"/>
          <w:sz w:val="28"/>
          <w:szCs w:val="28"/>
          <w:rtl/>
        </w:rPr>
        <w:t xml:space="preserve"> وترجم له باب الفُتيا على الدابة عند الجمرة</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w:t>
      </w:r>
      <w:r w:rsidR="00171CD9" w:rsidRPr="00171CD9">
        <w:rPr>
          <w:rFonts w:ascii="Simplified Arabic" w:hAnsi="Simplified Arabic" w:cs="Simplified Arabic"/>
          <w:b/>
          <w:bCs/>
          <w:color w:val="0000FF"/>
          <w:sz w:val="28"/>
          <w:szCs w:val="28"/>
          <w:rtl/>
        </w:rPr>
        <w:t>«</w:t>
      </w:r>
      <w:r w:rsidRPr="00171CD9">
        <w:rPr>
          <w:rFonts w:ascii="Simplified Arabic" w:hAnsi="Simplified Arabic" w:cs="Simplified Arabic"/>
          <w:b/>
          <w:bCs/>
          <w:color w:val="0000FF"/>
          <w:sz w:val="28"/>
          <w:szCs w:val="28"/>
          <w:rtl/>
        </w:rPr>
        <w:t>أن النبي- صلى الله عليه وسلم- وقف في حجة الوداع</w:t>
      </w:r>
      <w:r w:rsidR="00171CD9" w:rsidRPr="00171CD9">
        <w:rPr>
          <w:rFonts w:ascii="Simplified Arabic" w:hAnsi="Simplified Arabic" w:cs="Simplified Arabic"/>
          <w:b/>
          <w:bCs/>
          <w:color w:val="0000FF"/>
          <w:sz w:val="28"/>
          <w:szCs w:val="28"/>
          <w:rtl/>
        </w:rPr>
        <w:t>»</w:t>
      </w:r>
      <w:r w:rsidR="002F79DC">
        <w:rPr>
          <w:rFonts w:ascii="Simplified Arabic" w:hAnsi="Simplified Arabic" w:cs="Simplified Arabic"/>
          <w:color w:val="000000"/>
          <w:sz w:val="28"/>
          <w:szCs w:val="28"/>
          <w:rtl/>
        </w:rPr>
        <w:t xml:space="preserve"> حجة بفتح الحاء ويجوز كس</w:t>
      </w:r>
      <w:r w:rsidRPr="00171CD9">
        <w:rPr>
          <w:rFonts w:ascii="Simplified Arabic" w:hAnsi="Simplified Arabic" w:cs="Simplified Arabic"/>
          <w:color w:val="000000"/>
          <w:sz w:val="28"/>
          <w:szCs w:val="28"/>
          <w:rtl/>
        </w:rPr>
        <w:t>رها</w:t>
      </w:r>
      <w:r w:rsidR="008346CB">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قال الجوهري: الحجة بالكسر المرة الواحدة</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يقول: هو من الشواذ</w:t>
      </w:r>
      <w:r w:rsidR="00171CD9">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w:t>
      </w:r>
      <w:r w:rsidR="00171CD9">
        <w:rPr>
          <w:rFonts w:ascii="Simplified Arabic" w:hAnsi="Simplified Arabic" w:cs="Simplified Arabic"/>
          <w:color w:val="000000"/>
          <w:sz w:val="28"/>
          <w:szCs w:val="28"/>
          <w:rtl/>
        </w:rPr>
        <w:t>لأنَّ</w:t>
      </w:r>
      <w:r w:rsidRPr="00171CD9">
        <w:rPr>
          <w:rFonts w:ascii="Simplified Arabic" w:hAnsi="Simplified Arabic" w:cs="Simplified Arabic"/>
          <w:color w:val="000000"/>
          <w:sz w:val="28"/>
          <w:szCs w:val="28"/>
          <w:rtl/>
        </w:rPr>
        <w:t xml:space="preserve"> القياس بالفتح</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الوداع التوديع عند الرحيل، والاسم الوداع بالفتح</w:t>
      </w:r>
      <w:r w:rsidR="008346CB">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قاله الجوهري</w:t>
      </w:r>
      <w:r w:rsidR="00171CD9">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وقال الكرماني</w:t>
      </w:r>
      <w:r w:rsidR="00171CD9">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جاز الكسر و</w:t>
      </w:r>
      <w:r w:rsidR="00171CD9">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داع بأن يكون من باب المفاعلة</w:t>
      </w:r>
      <w:r w:rsidR="008346CB">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لكن قال العيني: وما أظن هذا صحيحًا</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وما أظن هذا صحيحًا</w:t>
      </w:r>
      <w:r w:rsidR="00171CD9">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w:t>
      </w:r>
      <w:r w:rsidR="00171CD9">
        <w:rPr>
          <w:rFonts w:ascii="Simplified Arabic" w:hAnsi="Simplified Arabic" w:cs="Simplified Arabic"/>
          <w:color w:val="000000"/>
          <w:sz w:val="28"/>
          <w:szCs w:val="28"/>
          <w:rtl/>
        </w:rPr>
        <w:t>لأنَّ</w:t>
      </w:r>
      <w:r w:rsidRPr="00171CD9">
        <w:rPr>
          <w:rFonts w:ascii="Simplified Arabic" w:hAnsi="Simplified Arabic" w:cs="Simplified Arabic"/>
          <w:color w:val="000000"/>
          <w:sz w:val="28"/>
          <w:szCs w:val="28"/>
          <w:rtl/>
        </w:rPr>
        <w:t>ه بالكسر يتغير المعنى.</w:t>
      </w:r>
    </w:p>
    <w:p w:rsidR="00524345" w:rsidRPr="00171CD9" w:rsidRDefault="00524345" w:rsidP="00171CD9">
      <w:pPr>
        <w:autoSpaceDE w:val="0"/>
        <w:autoSpaceDN w:val="0"/>
        <w:adjustRightInd w:val="0"/>
        <w:spacing w:after="200" w:line="276" w:lineRule="auto"/>
        <w:ind w:left="-82" w:right="240"/>
        <w:jc w:val="both"/>
        <w:rPr>
          <w:rFonts w:ascii="Simplified Arabic" w:hAnsi="Simplified Arabic" w:cs="Simplified Arabic"/>
          <w:color w:val="000000"/>
          <w:sz w:val="28"/>
          <w:szCs w:val="28"/>
          <w:rtl/>
        </w:rPr>
      </w:pPr>
      <w:r w:rsidRPr="00171CD9">
        <w:rPr>
          <w:rFonts w:ascii="Simplified Arabic" w:hAnsi="Simplified Arabic" w:cs="Simplified Arabic"/>
          <w:b/>
          <w:bCs/>
          <w:color w:val="000000"/>
          <w:sz w:val="28"/>
          <w:szCs w:val="28"/>
          <w:rtl/>
        </w:rPr>
        <w:t>المقدم: الوِداع</w:t>
      </w:r>
      <w:r w:rsidRPr="00171CD9">
        <w:rPr>
          <w:rFonts w:ascii="Simplified Arabic" w:hAnsi="Simplified Arabic" w:cs="Simplified Arabic"/>
          <w:color w:val="000000"/>
          <w:sz w:val="28"/>
          <w:szCs w:val="28"/>
          <w:rtl/>
        </w:rPr>
        <w:t>.</w:t>
      </w:r>
    </w:p>
    <w:p w:rsidR="00524345" w:rsidRPr="00171CD9" w:rsidRDefault="00171CD9" w:rsidP="00171CD9">
      <w:pPr>
        <w:autoSpaceDE w:val="0"/>
        <w:autoSpaceDN w:val="0"/>
        <w:adjustRightInd w:val="0"/>
        <w:spacing w:after="200" w:line="276" w:lineRule="auto"/>
        <w:ind w:left="-82" w:right="24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لأنَّ</w:t>
      </w:r>
      <w:r w:rsidR="00524345" w:rsidRPr="00171CD9">
        <w:rPr>
          <w:rFonts w:ascii="Simplified Arabic" w:hAnsi="Simplified Arabic" w:cs="Simplified Arabic"/>
          <w:color w:val="000000"/>
          <w:sz w:val="28"/>
          <w:szCs w:val="28"/>
          <w:rtl/>
        </w:rPr>
        <w:t>ه بالكسر يتغير المعنى</w:t>
      </w:r>
      <w:r>
        <w:rPr>
          <w:rFonts w:ascii="Simplified Arabic" w:hAnsi="Simplified Arabic" w:cs="Simplified Arabic"/>
          <w:color w:val="000000"/>
          <w:sz w:val="28"/>
          <w:szCs w:val="28"/>
          <w:rtl/>
        </w:rPr>
        <w:t>؛</w:t>
      </w:r>
      <w:r w:rsidR="00524345" w:rsidRPr="00171CD9">
        <w:rPr>
          <w:rFonts w:ascii="Simplified Arabic" w:hAnsi="Simplified Arabic" w:cs="Simplified Arabic"/>
          <w:color w:val="000000"/>
          <w:sz w:val="28"/>
          <w:szCs w:val="28"/>
          <w:rtl/>
        </w:rPr>
        <w:t xml:space="preserve"> </w:t>
      </w:r>
      <w:r>
        <w:rPr>
          <w:rFonts w:ascii="Simplified Arabic" w:hAnsi="Simplified Arabic" w:cs="Simplified Arabic"/>
          <w:color w:val="000000"/>
          <w:sz w:val="28"/>
          <w:szCs w:val="28"/>
          <w:rtl/>
        </w:rPr>
        <w:t>لأنَّ</w:t>
      </w:r>
      <w:r w:rsidR="00524345" w:rsidRPr="00171CD9">
        <w:rPr>
          <w:rFonts w:ascii="Simplified Arabic" w:hAnsi="Simplified Arabic" w:cs="Simplified Arabic"/>
          <w:color w:val="000000"/>
          <w:sz w:val="28"/>
          <w:szCs w:val="28"/>
          <w:rtl/>
        </w:rPr>
        <w:t xml:space="preserve"> الموادعة معنى الو</w:t>
      </w:r>
      <w:r w:rsidR="002F79DC">
        <w:rPr>
          <w:rFonts w:ascii="Simplified Arabic" w:hAnsi="Simplified Arabic" w:cs="Simplified Arabic"/>
          <w:color w:val="000000"/>
          <w:sz w:val="28"/>
          <w:szCs w:val="28"/>
          <w:rtl/>
        </w:rPr>
        <w:t>ِ</w:t>
      </w:r>
      <w:r w:rsidR="00524345" w:rsidRPr="00171CD9">
        <w:rPr>
          <w:rFonts w:ascii="Simplified Arabic" w:hAnsi="Simplified Arabic" w:cs="Simplified Arabic"/>
          <w:color w:val="000000"/>
          <w:sz w:val="28"/>
          <w:szCs w:val="28"/>
          <w:rtl/>
        </w:rPr>
        <w:t>داع الموادعة</w:t>
      </w:r>
      <w:r w:rsidR="005B4CAE">
        <w:rPr>
          <w:rFonts w:ascii="Simplified Arabic" w:hAnsi="Simplified Arabic" w:cs="Simplified Arabic"/>
          <w:color w:val="000000"/>
          <w:sz w:val="28"/>
          <w:szCs w:val="28"/>
          <w:rtl/>
        </w:rPr>
        <w:t>،</w:t>
      </w:r>
      <w:r w:rsidR="00524345" w:rsidRPr="00171CD9">
        <w:rPr>
          <w:rFonts w:ascii="Simplified Arabic" w:hAnsi="Simplified Arabic" w:cs="Simplified Arabic"/>
          <w:color w:val="000000"/>
          <w:sz w:val="28"/>
          <w:szCs w:val="28"/>
          <w:rtl/>
        </w:rPr>
        <w:t xml:space="preserve"> معناها المصالحة التي هي الهدنة.</w:t>
      </w:r>
    </w:p>
    <w:p w:rsidR="00524345" w:rsidRPr="00171CD9" w:rsidRDefault="00524345" w:rsidP="00171CD9">
      <w:pPr>
        <w:autoSpaceDE w:val="0"/>
        <w:autoSpaceDN w:val="0"/>
        <w:adjustRightInd w:val="0"/>
        <w:spacing w:after="200" w:line="276" w:lineRule="auto"/>
        <w:ind w:left="-82" w:right="240"/>
        <w:jc w:val="both"/>
        <w:rPr>
          <w:rFonts w:ascii="Simplified Arabic" w:hAnsi="Simplified Arabic" w:cs="Simplified Arabic"/>
          <w:b/>
          <w:bCs/>
          <w:color w:val="000000"/>
          <w:sz w:val="28"/>
          <w:szCs w:val="28"/>
          <w:rtl/>
        </w:rPr>
      </w:pPr>
      <w:r w:rsidRPr="00171CD9">
        <w:rPr>
          <w:rFonts w:ascii="Simplified Arabic" w:hAnsi="Simplified Arabic" w:cs="Simplified Arabic"/>
          <w:b/>
          <w:bCs/>
          <w:color w:val="000000"/>
          <w:sz w:val="28"/>
          <w:szCs w:val="28"/>
          <w:rtl/>
        </w:rPr>
        <w:t>المقدم: نعم.</w:t>
      </w:r>
    </w:p>
    <w:p w:rsidR="008346CB" w:rsidRDefault="00524345" w:rsidP="008346CB">
      <w:pPr>
        <w:autoSpaceDE w:val="0"/>
        <w:autoSpaceDN w:val="0"/>
        <w:adjustRightInd w:val="0"/>
        <w:spacing w:after="200" w:line="276" w:lineRule="auto"/>
        <w:ind w:left="-82" w:right="240"/>
        <w:jc w:val="both"/>
        <w:rPr>
          <w:rFonts w:ascii="Simplified Arabic" w:hAnsi="Simplified Arabic" w:cs="Simplified Arabic"/>
          <w:color w:val="000000"/>
          <w:sz w:val="28"/>
          <w:szCs w:val="28"/>
          <w:rtl/>
        </w:rPr>
      </w:pPr>
      <w:r w:rsidRPr="008346CB">
        <w:rPr>
          <w:rFonts w:ascii="Simplified Arabic" w:hAnsi="Simplified Arabic" w:cs="Simplified Arabic"/>
          <w:color w:val="000000"/>
          <w:sz w:val="28"/>
          <w:szCs w:val="28"/>
          <w:rtl/>
        </w:rPr>
        <w:t xml:space="preserve">وكذا الوداع </w:t>
      </w:r>
      <w:r w:rsidR="008346CB">
        <w:rPr>
          <w:rFonts w:ascii="Simplified Arabic" w:hAnsi="Simplified Arabic" w:cs="Simplified Arabic"/>
          <w:color w:val="000000"/>
          <w:sz w:val="28"/>
          <w:szCs w:val="28"/>
          <w:rtl/>
        </w:rPr>
        <w:t>بالكسر،</w:t>
      </w:r>
      <w:r w:rsidRPr="00171CD9">
        <w:rPr>
          <w:rFonts w:ascii="Simplified Arabic" w:hAnsi="Simplified Arabic" w:cs="Simplified Arabic"/>
          <w:color w:val="000000"/>
          <w:sz w:val="28"/>
          <w:szCs w:val="28"/>
          <w:rtl/>
        </w:rPr>
        <w:t xml:space="preserve"> والمعنى هو التوديع</w:t>
      </w:r>
      <w:r w:rsidR="008346CB">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وهو عند الرحيل معروف</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وهو تخليف المسافر الناس خافضين وادعين وهم يودعونه إذا سافر تفاؤلًا بالدعة التي يصير إليها إذا انتقل</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أو يتركونهُ وسفره</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ومرادهُ بذلك أن يكون من الودع </w:t>
      </w:r>
      <w:r w:rsidR="008346CB">
        <w:rPr>
          <w:rFonts w:ascii="Simplified Arabic" w:hAnsi="Simplified Arabic" w:cs="Simplified Arabic"/>
          <w:color w:val="000000"/>
          <w:sz w:val="28"/>
          <w:szCs w:val="28"/>
          <w:rtl/>
        </w:rPr>
        <w:t>و</w:t>
      </w:r>
      <w:r w:rsidRPr="00171CD9">
        <w:rPr>
          <w:rFonts w:ascii="Simplified Arabic" w:hAnsi="Simplified Arabic" w:cs="Simplified Arabic"/>
          <w:color w:val="000000"/>
          <w:sz w:val="28"/>
          <w:szCs w:val="28"/>
          <w:rtl/>
        </w:rPr>
        <w:t>هو الترك</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يعني تركهم وتركوه، </w:t>
      </w:r>
      <w:r w:rsidR="00171CD9">
        <w:rPr>
          <w:rFonts w:ascii="Simplified Arabic" w:hAnsi="Simplified Arabic" w:cs="Simplified Arabic"/>
          <w:color w:val="000000"/>
          <w:sz w:val="28"/>
          <w:szCs w:val="28"/>
          <w:rtl/>
        </w:rPr>
        <w:t>وسميت هذه الحجة التي حجها النبي</w:t>
      </w:r>
      <w:r w:rsidRPr="00171CD9">
        <w:rPr>
          <w:rFonts w:ascii="Simplified Arabic" w:hAnsi="Simplified Arabic" w:cs="Simplified Arabic"/>
          <w:color w:val="000000"/>
          <w:sz w:val="28"/>
          <w:szCs w:val="28"/>
          <w:rtl/>
        </w:rPr>
        <w:t>-</w:t>
      </w:r>
      <w:r w:rsidR="00171CD9">
        <w:rPr>
          <w:rFonts w:ascii="Simplified Arabic" w:hAnsi="Simplified Arabic" w:cs="Simplified Arabic"/>
          <w:color w:val="000000"/>
          <w:sz w:val="28"/>
          <w:szCs w:val="28"/>
          <w:rtl/>
        </w:rPr>
        <w:t xml:space="preserve"> </w:t>
      </w:r>
      <w:r w:rsidRPr="00171CD9">
        <w:rPr>
          <w:rFonts w:ascii="Simplified Arabic" w:hAnsi="Simplified Arabic" w:cs="Simplified Arabic"/>
          <w:color w:val="000000"/>
          <w:sz w:val="28"/>
          <w:szCs w:val="28"/>
          <w:rtl/>
        </w:rPr>
        <w:t>عليه الصلاة والسلام- حجة الوداع</w:t>
      </w:r>
      <w:r w:rsidR="00171CD9">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w:t>
      </w:r>
      <w:r w:rsidR="00171CD9">
        <w:rPr>
          <w:rFonts w:ascii="Simplified Arabic" w:hAnsi="Simplified Arabic" w:cs="Simplified Arabic"/>
          <w:color w:val="000000"/>
          <w:sz w:val="28"/>
          <w:szCs w:val="28"/>
          <w:rtl/>
        </w:rPr>
        <w:t>لأنَّ</w:t>
      </w:r>
      <w:r w:rsidRPr="00171CD9">
        <w:rPr>
          <w:rFonts w:ascii="Simplified Arabic" w:hAnsi="Simplified Arabic" w:cs="Simplified Arabic"/>
          <w:color w:val="000000"/>
          <w:sz w:val="28"/>
          <w:szCs w:val="28"/>
          <w:rtl/>
        </w:rPr>
        <w:t>ه ودع الناس</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وقال لهم: </w:t>
      </w:r>
      <w:r w:rsidRPr="00171CD9">
        <w:rPr>
          <w:rFonts w:ascii="Simplified Arabic" w:hAnsi="Simplified Arabic" w:cs="Simplified Arabic"/>
          <w:color w:val="0000FF"/>
          <w:sz w:val="28"/>
          <w:szCs w:val="28"/>
          <w:rtl/>
        </w:rPr>
        <w:t>«لعلي لا ألقاكم بعد عامي هذا»</w:t>
      </w:r>
      <w:r w:rsidR="008346CB">
        <w:rPr>
          <w:rFonts w:ascii="Simplified Arabic" w:hAnsi="Simplified Arabic" w:cs="Simplified Arabic"/>
          <w:color w:val="000000"/>
          <w:sz w:val="28"/>
          <w:szCs w:val="28"/>
          <w:rtl/>
        </w:rPr>
        <w:t>.</w:t>
      </w:r>
    </w:p>
    <w:p w:rsidR="00524345" w:rsidRPr="00171CD9" w:rsidRDefault="00524345" w:rsidP="008346CB">
      <w:pPr>
        <w:autoSpaceDE w:val="0"/>
        <w:autoSpaceDN w:val="0"/>
        <w:adjustRightInd w:val="0"/>
        <w:spacing w:after="200" w:line="276" w:lineRule="auto"/>
        <w:ind w:left="-82" w:right="240"/>
        <w:jc w:val="both"/>
        <w:rPr>
          <w:rFonts w:ascii="Simplified Arabic" w:hAnsi="Simplified Arabic" w:cs="Simplified Arabic"/>
          <w:color w:val="000000"/>
          <w:sz w:val="28"/>
          <w:szCs w:val="28"/>
          <w:rtl/>
        </w:rPr>
      </w:pPr>
      <w:r w:rsidRPr="00171CD9">
        <w:rPr>
          <w:rFonts w:ascii="Simplified Arabic" w:hAnsi="Simplified Arabic" w:cs="Simplified Arabic"/>
          <w:color w:val="000000"/>
          <w:sz w:val="28"/>
          <w:szCs w:val="28"/>
          <w:rtl/>
        </w:rPr>
        <w:lastRenderedPageBreak/>
        <w:t xml:space="preserve"> </w:t>
      </w:r>
      <w:r w:rsidRPr="008346CB">
        <w:rPr>
          <w:rFonts w:ascii="Simplified Arabic" w:hAnsi="Simplified Arabic" w:cs="Simplified Arabic"/>
          <w:b/>
          <w:bCs/>
          <w:color w:val="000000"/>
          <w:sz w:val="28"/>
          <w:szCs w:val="28"/>
          <w:rtl/>
        </w:rPr>
        <w:t>بمنى</w:t>
      </w:r>
      <w:r w:rsidRPr="00171CD9">
        <w:rPr>
          <w:rFonts w:ascii="Simplified Arabic" w:hAnsi="Simplified Arabic" w:cs="Simplified Arabic"/>
          <w:color w:val="000000"/>
          <w:sz w:val="28"/>
          <w:szCs w:val="28"/>
          <w:rtl/>
        </w:rPr>
        <w:t xml:space="preserve"> في شرح الكرماني نقل</w:t>
      </w:r>
      <w:r w:rsidR="005B4CAE">
        <w:rPr>
          <w:rFonts w:ascii="Simplified Arabic" w:hAnsi="Simplified Arabic" w:cs="Simplified Arabic"/>
          <w:color w:val="000000"/>
          <w:sz w:val="28"/>
          <w:szCs w:val="28"/>
          <w:rtl/>
        </w:rPr>
        <w:t>ًا</w:t>
      </w:r>
      <w:r w:rsidRPr="00171CD9">
        <w:rPr>
          <w:rFonts w:ascii="Simplified Arabic" w:hAnsi="Simplified Arabic" w:cs="Simplified Arabic"/>
          <w:color w:val="000000"/>
          <w:sz w:val="28"/>
          <w:szCs w:val="28"/>
          <w:rtl/>
        </w:rPr>
        <w:t xml:space="preserve"> عن الجوهري</w:t>
      </w:r>
      <w:r w:rsidR="008346CB">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منى مذكر مصروف</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وقال النووي:  فيه لغتان الصرف والمنع</w:t>
      </w:r>
      <w:r w:rsidR="008346CB">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وهو موضع معروف قرب مكة تذبح فيه الهدايا</w:t>
      </w:r>
      <w:r w:rsidR="008346CB">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وترمى فيه الجمرات</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w:t>
      </w:r>
      <w:r w:rsidR="00171CD9" w:rsidRPr="00171CD9">
        <w:rPr>
          <w:rFonts w:ascii="Simplified Arabic" w:hAnsi="Simplified Arabic" w:cs="Simplified Arabic"/>
          <w:b/>
          <w:bCs/>
          <w:color w:val="0000FF"/>
          <w:sz w:val="28"/>
          <w:szCs w:val="28"/>
          <w:rtl/>
        </w:rPr>
        <w:t>«</w:t>
      </w:r>
      <w:r w:rsidRPr="00171CD9">
        <w:rPr>
          <w:rFonts w:ascii="Simplified Arabic" w:hAnsi="Simplified Arabic" w:cs="Simplified Arabic"/>
          <w:b/>
          <w:bCs/>
          <w:color w:val="0000FF"/>
          <w:sz w:val="28"/>
          <w:szCs w:val="28"/>
          <w:rtl/>
        </w:rPr>
        <w:t>للناس يسألونه</w:t>
      </w:r>
      <w:r w:rsidR="00171CD9" w:rsidRPr="00171CD9">
        <w:rPr>
          <w:rFonts w:ascii="Simplified Arabic" w:hAnsi="Simplified Arabic" w:cs="Simplified Arabic"/>
          <w:b/>
          <w:bCs/>
          <w:color w:val="0000FF"/>
          <w:sz w:val="28"/>
          <w:szCs w:val="28"/>
          <w:rtl/>
        </w:rPr>
        <w:t>»</w:t>
      </w:r>
      <w:r w:rsidRPr="00171CD9">
        <w:rPr>
          <w:rFonts w:ascii="Simplified Arabic" w:hAnsi="Simplified Arabic" w:cs="Simplified Arabic"/>
          <w:color w:val="000000"/>
          <w:sz w:val="28"/>
          <w:szCs w:val="28"/>
          <w:rtl/>
        </w:rPr>
        <w:t xml:space="preserve">، </w:t>
      </w:r>
      <w:r w:rsidR="00171CD9" w:rsidRPr="00171CD9">
        <w:rPr>
          <w:rFonts w:ascii="Simplified Arabic" w:hAnsi="Simplified Arabic" w:cs="Simplified Arabic"/>
          <w:b/>
          <w:bCs/>
          <w:color w:val="0000FF"/>
          <w:sz w:val="28"/>
          <w:szCs w:val="28"/>
          <w:rtl/>
        </w:rPr>
        <w:t>«</w:t>
      </w:r>
      <w:r w:rsidRPr="00171CD9">
        <w:rPr>
          <w:rFonts w:ascii="Simplified Arabic" w:hAnsi="Simplified Arabic" w:cs="Simplified Arabic"/>
          <w:b/>
          <w:bCs/>
          <w:color w:val="0000FF"/>
          <w:sz w:val="28"/>
          <w:szCs w:val="28"/>
          <w:rtl/>
        </w:rPr>
        <w:t>وهو واقفٌ في حجة الوداع للناس يسألونه</w:t>
      </w:r>
      <w:r w:rsidR="00171CD9" w:rsidRPr="00171CD9">
        <w:rPr>
          <w:rFonts w:ascii="Simplified Arabic" w:hAnsi="Simplified Arabic" w:cs="Simplified Arabic"/>
          <w:b/>
          <w:bCs/>
          <w:color w:val="0000FF"/>
          <w:sz w:val="28"/>
          <w:szCs w:val="28"/>
          <w:rtl/>
        </w:rPr>
        <w:t>»</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هو إما حال </w:t>
      </w:r>
      <w:r w:rsidR="00171CD9">
        <w:rPr>
          <w:rFonts w:ascii="Simplified Arabic" w:hAnsi="Simplified Arabic" w:cs="Simplified Arabic"/>
          <w:color w:val="000000"/>
          <w:sz w:val="28"/>
          <w:szCs w:val="28"/>
          <w:rtl/>
        </w:rPr>
        <w:t>من فاعل وقف</w:t>
      </w:r>
      <w:r w:rsidR="005B4CAE">
        <w:rPr>
          <w:rFonts w:ascii="Simplified Arabic" w:hAnsi="Simplified Arabic" w:cs="Simplified Arabic"/>
          <w:color w:val="000000"/>
          <w:sz w:val="28"/>
          <w:szCs w:val="28"/>
          <w:rtl/>
        </w:rPr>
        <w:t>،</w:t>
      </w:r>
      <w:r w:rsidR="00171CD9">
        <w:rPr>
          <w:rFonts w:ascii="Simplified Arabic" w:hAnsi="Simplified Arabic" w:cs="Simplified Arabic"/>
          <w:color w:val="000000"/>
          <w:sz w:val="28"/>
          <w:szCs w:val="28"/>
          <w:rtl/>
        </w:rPr>
        <w:t xml:space="preserve"> واقف حال كونه يسأل</w:t>
      </w:r>
      <w:r w:rsidRPr="00171CD9">
        <w:rPr>
          <w:rFonts w:ascii="Simplified Arabic" w:hAnsi="Simplified Arabic" w:cs="Simplified Arabic"/>
          <w:color w:val="000000"/>
          <w:sz w:val="28"/>
          <w:szCs w:val="28"/>
          <w:rtl/>
        </w:rPr>
        <w:t>-</w:t>
      </w:r>
      <w:r w:rsidR="00171CD9">
        <w:rPr>
          <w:rFonts w:ascii="Simplified Arabic" w:hAnsi="Simplified Arabic" w:cs="Simplified Arabic"/>
          <w:color w:val="000000"/>
          <w:sz w:val="28"/>
          <w:szCs w:val="28"/>
          <w:rtl/>
        </w:rPr>
        <w:t xml:space="preserve"> </w:t>
      </w:r>
      <w:r w:rsidRPr="00171CD9">
        <w:rPr>
          <w:rFonts w:ascii="Simplified Arabic" w:hAnsi="Simplified Arabic" w:cs="Simplified Arabic"/>
          <w:color w:val="000000"/>
          <w:sz w:val="28"/>
          <w:szCs w:val="28"/>
          <w:rtl/>
        </w:rPr>
        <w:t>عليه الصلاة والسلام- أو حال من الناس أي وقف لهم سائلين</w:t>
      </w:r>
      <w:r w:rsidR="005B4CAE">
        <w:rPr>
          <w:rFonts w:ascii="Simplified Arabic" w:hAnsi="Simplified Arabic" w:cs="Simplified Arabic"/>
          <w:color w:val="000000"/>
          <w:sz w:val="28"/>
          <w:szCs w:val="28"/>
          <w:rtl/>
        </w:rPr>
        <w:t>،</w:t>
      </w:r>
      <w:r w:rsidRPr="00171CD9">
        <w:rPr>
          <w:rFonts w:ascii="Simplified Arabic" w:hAnsi="Simplified Arabic" w:cs="Simplified Arabic"/>
          <w:color w:val="000000"/>
          <w:sz w:val="28"/>
          <w:szCs w:val="28"/>
          <w:rtl/>
        </w:rPr>
        <w:t xml:space="preserve"> يعني حال كونهم سائلين، وإما استئناف بيانًا لعلة الوقوف.</w:t>
      </w:r>
    </w:p>
    <w:p w:rsidR="008346CB" w:rsidRDefault="00524345" w:rsidP="00171CD9">
      <w:pPr>
        <w:autoSpaceDE w:val="0"/>
        <w:autoSpaceDN w:val="0"/>
        <w:adjustRightInd w:val="0"/>
        <w:spacing w:after="200" w:line="276" w:lineRule="auto"/>
        <w:ind w:left="-82" w:right="240"/>
        <w:jc w:val="both"/>
        <w:rPr>
          <w:rFonts w:ascii="Simplified Arabic" w:hAnsi="Simplified Arabic" w:cs="Simplified Arabic"/>
          <w:b/>
          <w:bCs/>
          <w:color w:val="000000"/>
          <w:sz w:val="28"/>
          <w:szCs w:val="28"/>
          <w:rtl/>
        </w:rPr>
      </w:pPr>
      <w:r w:rsidRPr="00171CD9">
        <w:rPr>
          <w:rFonts w:ascii="Simplified Arabic" w:hAnsi="Simplified Arabic" w:cs="Simplified Arabic"/>
          <w:b/>
          <w:bCs/>
          <w:color w:val="000000"/>
          <w:sz w:val="28"/>
          <w:szCs w:val="28"/>
          <w:rtl/>
        </w:rPr>
        <w:t>المقدم: أحسن الله عليكم</w:t>
      </w:r>
      <w:r w:rsidR="005B4CAE">
        <w:rPr>
          <w:rFonts w:ascii="Simplified Arabic" w:hAnsi="Simplified Arabic" w:cs="Simplified Arabic"/>
          <w:b/>
          <w:bCs/>
          <w:color w:val="000000"/>
          <w:sz w:val="28"/>
          <w:szCs w:val="28"/>
          <w:rtl/>
        </w:rPr>
        <w:t>،</w:t>
      </w:r>
      <w:r w:rsidRPr="00171CD9">
        <w:rPr>
          <w:rFonts w:ascii="Simplified Arabic" w:hAnsi="Simplified Arabic" w:cs="Simplified Arabic"/>
          <w:b/>
          <w:bCs/>
          <w:color w:val="000000"/>
          <w:sz w:val="28"/>
          <w:szCs w:val="28"/>
          <w:rtl/>
        </w:rPr>
        <w:t xml:space="preserve"> لعلنا نستكمل بإذن الله ما تبقى من ألفاظ هذا الحديث في حلقة قادمة</w:t>
      </w:r>
      <w:r w:rsidR="008346CB">
        <w:rPr>
          <w:rFonts w:ascii="Simplified Arabic" w:hAnsi="Simplified Arabic" w:cs="Simplified Arabic"/>
          <w:b/>
          <w:bCs/>
          <w:color w:val="000000"/>
          <w:sz w:val="28"/>
          <w:szCs w:val="28"/>
          <w:rtl/>
        </w:rPr>
        <w:t>؛</w:t>
      </w:r>
      <w:r w:rsidRPr="00171CD9">
        <w:rPr>
          <w:rFonts w:ascii="Simplified Arabic" w:hAnsi="Simplified Arabic" w:cs="Simplified Arabic"/>
          <w:b/>
          <w:bCs/>
          <w:color w:val="000000"/>
          <w:sz w:val="28"/>
          <w:szCs w:val="28"/>
          <w:rtl/>
        </w:rPr>
        <w:t xml:space="preserve"> </w:t>
      </w:r>
      <w:r w:rsidR="002F79DC">
        <w:rPr>
          <w:rFonts w:ascii="Simplified Arabic" w:hAnsi="Simplified Arabic" w:cs="Simplified Arabic"/>
          <w:b/>
          <w:bCs/>
          <w:color w:val="000000"/>
          <w:sz w:val="28"/>
          <w:szCs w:val="28"/>
          <w:rtl/>
        </w:rPr>
        <w:t>لانته</w:t>
      </w:r>
      <w:r w:rsidR="002F79DC" w:rsidRPr="00171CD9">
        <w:rPr>
          <w:rFonts w:ascii="Simplified Arabic" w:hAnsi="Simplified Arabic" w:cs="Simplified Arabic"/>
          <w:b/>
          <w:bCs/>
          <w:color w:val="000000"/>
          <w:sz w:val="28"/>
          <w:szCs w:val="28"/>
          <w:rtl/>
        </w:rPr>
        <w:t>اء</w:t>
      </w:r>
      <w:r w:rsidRPr="00171CD9">
        <w:rPr>
          <w:rFonts w:ascii="Simplified Arabic" w:hAnsi="Simplified Arabic" w:cs="Simplified Arabic"/>
          <w:b/>
          <w:bCs/>
          <w:color w:val="000000"/>
          <w:sz w:val="28"/>
          <w:szCs w:val="28"/>
          <w:rtl/>
        </w:rPr>
        <w:t xml:space="preserve"> وقت هذه الحلقة من هذا البرنامج، أيها الإخوة والأخوات</w:t>
      </w:r>
      <w:r w:rsidR="008346CB">
        <w:rPr>
          <w:rFonts w:ascii="Simplified Arabic" w:hAnsi="Simplified Arabic" w:cs="Simplified Arabic"/>
          <w:b/>
          <w:bCs/>
          <w:color w:val="000000"/>
          <w:sz w:val="28"/>
          <w:szCs w:val="28"/>
          <w:rtl/>
        </w:rPr>
        <w:t>،</w:t>
      </w:r>
      <w:r w:rsidRPr="00171CD9">
        <w:rPr>
          <w:rFonts w:ascii="Simplified Arabic" w:hAnsi="Simplified Arabic" w:cs="Simplified Arabic"/>
          <w:b/>
          <w:bCs/>
          <w:color w:val="000000"/>
          <w:sz w:val="28"/>
          <w:szCs w:val="28"/>
          <w:rtl/>
        </w:rPr>
        <w:t xml:space="preserve"> كنا وإياكم مع فضيلة الشيخ الدكتور/ عبد الكريم بن عبد الله الخضير</w:t>
      </w:r>
      <w:r w:rsidR="008346CB">
        <w:rPr>
          <w:rFonts w:ascii="Simplified Arabic" w:hAnsi="Simplified Arabic" w:cs="Simplified Arabic"/>
          <w:b/>
          <w:bCs/>
          <w:color w:val="000000"/>
          <w:sz w:val="28"/>
          <w:szCs w:val="28"/>
          <w:rtl/>
        </w:rPr>
        <w:t>،</w:t>
      </w:r>
      <w:r w:rsidRPr="00171CD9">
        <w:rPr>
          <w:rFonts w:ascii="Simplified Arabic" w:hAnsi="Simplified Arabic" w:cs="Simplified Arabic"/>
          <w:b/>
          <w:bCs/>
          <w:color w:val="000000"/>
          <w:sz w:val="28"/>
          <w:szCs w:val="28"/>
          <w:rtl/>
        </w:rPr>
        <w:t xml:space="preserve"> تحدث إليكم ولازلنا في باب الفُتيا وهو واقف على الدابة وغيرها من كتاب العلم من كتاب التجريد الصريح لأحاديث الجامع الصحيح</w:t>
      </w:r>
      <w:r w:rsidR="005B4CAE">
        <w:rPr>
          <w:rFonts w:ascii="Simplified Arabic" w:hAnsi="Simplified Arabic" w:cs="Simplified Arabic"/>
          <w:b/>
          <w:bCs/>
          <w:color w:val="000000"/>
          <w:sz w:val="28"/>
          <w:szCs w:val="28"/>
          <w:rtl/>
        </w:rPr>
        <w:t>،</w:t>
      </w:r>
      <w:r w:rsidRPr="00171CD9">
        <w:rPr>
          <w:rFonts w:ascii="Simplified Arabic" w:hAnsi="Simplified Arabic" w:cs="Simplified Arabic"/>
          <w:b/>
          <w:bCs/>
          <w:color w:val="000000"/>
          <w:sz w:val="28"/>
          <w:szCs w:val="28"/>
          <w:rtl/>
        </w:rPr>
        <w:t xml:space="preserve"> نستكمل بإذن الله ما تبقى في حلقة قادمة</w:t>
      </w:r>
      <w:r w:rsidR="008346CB">
        <w:rPr>
          <w:rFonts w:ascii="Simplified Arabic" w:hAnsi="Simplified Arabic" w:cs="Simplified Arabic"/>
          <w:b/>
          <w:bCs/>
          <w:color w:val="000000"/>
          <w:sz w:val="28"/>
          <w:szCs w:val="28"/>
          <w:rtl/>
        </w:rPr>
        <w:t>،</w:t>
      </w:r>
      <w:r w:rsidRPr="00171CD9">
        <w:rPr>
          <w:rFonts w:ascii="Simplified Arabic" w:hAnsi="Simplified Arabic" w:cs="Simplified Arabic"/>
          <w:b/>
          <w:bCs/>
          <w:color w:val="000000"/>
          <w:sz w:val="28"/>
          <w:szCs w:val="28"/>
          <w:rtl/>
        </w:rPr>
        <w:t xml:space="preserve"> وأنتم على خير. </w:t>
      </w:r>
    </w:p>
    <w:p w:rsidR="00E9281C" w:rsidRPr="00445ECA" w:rsidRDefault="00524345" w:rsidP="00445ECA">
      <w:pPr>
        <w:autoSpaceDE w:val="0"/>
        <w:autoSpaceDN w:val="0"/>
        <w:adjustRightInd w:val="0"/>
        <w:spacing w:after="200" w:line="276" w:lineRule="auto"/>
        <w:ind w:left="-82" w:right="240"/>
        <w:jc w:val="both"/>
        <w:rPr>
          <w:rFonts w:ascii="Simplified Arabic" w:hAnsi="Simplified Arabic" w:cs="Simplified Arabic"/>
          <w:b/>
          <w:bCs/>
          <w:color w:val="000000"/>
          <w:sz w:val="28"/>
          <w:szCs w:val="28"/>
          <w:rtl/>
        </w:rPr>
      </w:pPr>
      <w:r w:rsidRPr="00171CD9">
        <w:rPr>
          <w:rFonts w:ascii="Simplified Arabic" w:hAnsi="Simplified Arabic" w:cs="Simplified Arabic"/>
          <w:b/>
          <w:bCs/>
          <w:color w:val="000000"/>
          <w:sz w:val="28"/>
          <w:szCs w:val="28"/>
          <w:rtl/>
        </w:rPr>
        <w:t>والسلام عليكم ورحمة الله وبركاته.</w:t>
      </w:r>
      <w:r w:rsidRPr="00171CD9">
        <w:rPr>
          <w:rFonts w:ascii="Simplified Arabic" w:hAnsi="Simplified Arabic" w:cs="Simplified Arabic"/>
          <w:color w:val="000000"/>
          <w:sz w:val="28"/>
          <w:szCs w:val="28"/>
          <w:rtl/>
        </w:rPr>
        <w:t xml:space="preserve"> </w:t>
      </w:r>
    </w:p>
    <w:sectPr w:rsidR="00E9281C" w:rsidRPr="00445ECA" w:rsidSect="008C0EC7">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335E" w:rsidRDefault="0052335E" w:rsidP="008C0EC7">
      <w:r>
        <w:separator/>
      </w:r>
    </w:p>
  </w:endnote>
  <w:endnote w:type="continuationSeparator" w:id="0">
    <w:p w:rsidR="0052335E" w:rsidRDefault="0052335E"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Arial Rounded MT Bold"/>
    <w:panose1 w:val="020F0502020204030204"/>
    <w:charset w:val="00"/>
    <w:family w:val="swiss"/>
    <w:pitch w:val="variable"/>
    <w:sig w:usb0="E0002AFF" w:usb1="C000247B" w:usb2="00000009" w:usb3="00000000" w:csb0="000001FF" w:csb1="00000000"/>
    <w:embedRegular r:id="rId1" w:fontKey="{773E803F-739F-4271-9C6A-A52D1DC3D72F}"/>
  </w:font>
  <w:font w:name="Times New Roman">
    <w:panose1 w:val="02020603050405020304"/>
    <w:charset w:val="00"/>
    <w:family w:val="roman"/>
    <w:pitch w:val="variable"/>
    <w:sig w:usb0="E0002EFF" w:usb1="C000785B" w:usb2="00000009" w:usb3="00000000" w:csb0="000001FF" w:csb1="00000000"/>
    <w:embedRegular r:id="rId2" w:fontKey="{92AFA5ED-043A-43DC-8D5D-46613D905F48}"/>
    <w:embedBold r:id="rId3" w:fontKey="{AF008B73-4F84-4564-884A-C48672F883C3}"/>
  </w:font>
  <w:font w:name="SimSun">
    <w:altName w:val="????"/>
    <w:panose1 w:val="02010600030101010101"/>
    <w:charset w:val="86"/>
    <w:family w:val="auto"/>
    <w:pitch w:val="variable"/>
    <w:sig w:usb0="00000003" w:usb1="288F0000" w:usb2="00000016" w:usb3="00000000" w:csb0="00040001" w:csb1="00000000"/>
  </w:font>
  <w:font w:name="DecoType Naskh Variants">
    <w:altName w:val="Courier New"/>
    <w:panose1 w:val="02010400000000000000"/>
    <w:charset w:val="B2"/>
    <w:family w:val="auto"/>
    <w:pitch w:val="variable"/>
    <w:sig w:usb0="00002001" w:usb1="80000000" w:usb2="00000008" w:usb3="00000000" w:csb0="00000040" w:csb1="00000000"/>
    <w:embedRegular r:id="rId4" w:fontKey="{32F69F44-0F96-49BA-8413-4AAEE0825991}"/>
  </w:font>
  <w:font w:name="Traditional Arabic">
    <w:panose1 w:val="02020603050405020304"/>
    <w:charset w:val="00"/>
    <w:family w:val="roman"/>
    <w:pitch w:val="variable"/>
    <w:sig w:usb0="00002003" w:usb1="80000000" w:usb2="00000008" w:usb3="00000000" w:csb0="00000041" w:csb1="00000000"/>
    <w:embedRegular r:id="rId5" w:fontKey="{F979A44F-847C-4720-A4A3-EC1057D61C85}"/>
    <w:embedBold r:id="rId6" w:fontKey="{BF124A2E-9488-4271-881C-FD9153B19C35}"/>
  </w:font>
  <w:font w:name="Tahoma">
    <w:panose1 w:val="020B0604030504040204"/>
    <w:charset w:val="00"/>
    <w:family w:val="swiss"/>
    <w:pitch w:val="variable"/>
    <w:sig w:usb0="E1002EFF" w:usb1="C000605B" w:usb2="00000029" w:usb3="00000000" w:csb0="000101FF" w:csb1="00000000"/>
    <w:embedRegular r:id="rId7" w:fontKey="{0BBA2887-DE61-478F-94DF-ADA77E9DE817}"/>
    <w:embedBold r:id="rId8" w:fontKey="{6650D666-8170-4A93-9F44-C2184459D6BA}"/>
  </w:font>
  <w:font w:name="Segoe UI">
    <w:panose1 w:val="020B0502040204020203"/>
    <w:charset w:val="00"/>
    <w:family w:val="swiss"/>
    <w:pitch w:val="variable"/>
    <w:sig w:usb0="E4002EFF" w:usb1="C000E47F" w:usb2="00000009" w:usb3="00000000" w:csb0="000001FF" w:csb1="00000000"/>
    <w:embedRegular r:id="rId9" w:fontKey="{5868F0D6-F652-4836-A6E8-088A48E2345A}"/>
  </w:font>
  <w:font w:name="Arial">
    <w:panose1 w:val="020B0604020202020204"/>
    <w:charset w:val="00"/>
    <w:family w:val="swiss"/>
    <w:pitch w:val="variable"/>
    <w:sig w:usb0="E0002EFF" w:usb1="C0007843" w:usb2="00000009" w:usb3="00000000" w:csb0="000001FF" w:csb1="00000000"/>
    <w:embedRegular r:id="rId10" w:fontKey="{A9D6C1AF-2272-4B34-9221-85844425D29C}"/>
  </w:font>
  <w:font w:name="AGA Arabesque">
    <w:altName w:val="Symbol"/>
    <w:panose1 w:val="05000000000000000000"/>
    <w:charset w:val="02"/>
    <w:family w:val="auto"/>
    <w:pitch w:val="variable"/>
    <w:sig w:usb0="00000000" w:usb1="10000000" w:usb2="00000000" w:usb3="00000000" w:csb0="80000000" w:csb1="00000000"/>
    <w:embedRegular r:id="rId11" w:fontKey="{A4563CA5-8D0E-46A2-A5D1-6ED049AF4F50}"/>
  </w:font>
  <w:font w:name="PT Bold Heading">
    <w:altName w:val="Courier New"/>
    <w:panose1 w:val="00000400000000000000"/>
    <w:charset w:val="B2"/>
    <w:family w:val="auto"/>
    <w:pitch w:val="variable"/>
    <w:sig w:usb0="00002001" w:usb1="80000000" w:usb2="00000008" w:usb3="00000000" w:csb0="00000040" w:csb1="00000000"/>
    <w:embedRegular r:id="rId12" w:fontKey="{78264C61-2183-4CFA-BC56-33E3B9BB315E}"/>
  </w:font>
  <w:font w:name="Andalus">
    <w:panose1 w:val="02020603050405020304"/>
    <w:charset w:val="00"/>
    <w:family w:val="roman"/>
    <w:pitch w:val="variable"/>
    <w:sig w:usb0="00002003" w:usb1="80000000" w:usb2="00000008" w:usb3="00000000" w:csb0="00000041" w:csb1="00000000"/>
    <w:embedRegular r:id="rId13" w:fontKey="{C9425833-2860-4817-8143-40041F9E6565}"/>
    <w:embedBold r:id="rId14" w:fontKey="{55460E17-2BEB-4CA5-B906-35EA9C29E794}"/>
  </w:font>
  <w:font w:name="AL-Mohanad Bold">
    <w:altName w:val="Times New Roman"/>
    <w:panose1 w:val="00000000000000000000"/>
    <w:charset w:val="B2"/>
    <w:family w:val="auto"/>
    <w:pitch w:val="variable"/>
    <w:sig w:usb0="00002001" w:usb1="00000000" w:usb2="00000000" w:usb3="00000000" w:csb0="00000040" w:csb1="00000000"/>
    <w:embedRegular r:id="rId15" w:fontKey="{510055FC-3CEA-4D2A-94A7-DBB7EA0C5821}"/>
  </w:font>
  <w:font w:name="QCF_P039">
    <w:altName w:val="Times New Roman"/>
    <w:panose1 w:val="02000400000000000000"/>
    <w:charset w:val="00"/>
    <w:family w:val="auto"/>
    <w:pitch w:val="variable"/>
    <w:sig w:usb0="80002003" w:usb1="90000000" w:usb2="00000008" w:usb3="00000000" w:csb0="80000041" w:csb1="00000000"/>
    <w:embedBold r:id="rId16" w:fontKey="{1EEB5DF1-30DC-4C66-9728-7DFB5C0C0A44}"/>
  </w:font>
  <w:font w:name="AL-Mohanad">
    <w:altName w:val="Times New Roman"/>
    <w:panose1 w:val="00000000000000000000"/>
    <w:charset w:val="B2"/>
    <w:family w:val="auto"/>
    <w:pitch w:val="variable"/>
    <w:sig w:usb0="00002001" w:usb1="00000000" w:usb2="00000000" w:usb3="00000000" w:csb0="00000040" w:csb1="00000000"/>
    <w:embedBold r:id="rId17" w:fontKey="{A2607CA3-F79E-4ACA-B356-B2B77D69E20F}"/>
  </w:font>
  <w:font w:name="Simplified Arabic">
    <w:panose1 w:val="02020603050405020304"/>
    <w:charset w:val="00"/>
    <w:family w:val="roman"/>
    <w:pitch w:val="variable"/>
    <w:sig w:usb0="00002003" w:usb1="80000000" w:usb2="00000008" w:usb3="00000000" w:csb0="00000041" w:csb1="00000000"/>
    <w:embedRegular r:id="rId18" w:fontKey="{6144ED22-4CA7-48E0-8A4E-592EC63D039B}"/>
    <w:embedBold r:id="rId19" w:fontKey="{6905464F-C2D1-4E89-A4BC-355D9C2F5B8D}"/>
  </w:font>
  <w:font w:name="Cambria">
    <w:panose1 w:val="02040503050406030204"/>
    <w:charset w:val="00"/>
    <w:family w:val="roman"/>
    <w:pitch w:val="variable"/>
    <w:sig w:usb0="E00002FF" w:usb1="400004FF" w:usb2="00000000" w:usb3="00000000" w:csb0="0000019F" w:csb1="00000000"/>
    <w:embedRegular r:id="rId20" w:fontKey="{AE1947A2-1807-4CAC-BCBF-6BD4204BFE3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335E" w:rsidRDefault="0052335E" w:rsidP="008C0EC7">
      <w:r>
        <w:separator/>
      </w:r>
    </w:p>
  </w:footnote>
  <w:footnote w:type="continuationSeparator" w:id="0">
    <w:p w:rsidR="0052335E" w:rsidRDefault="0052335E"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A14" w:rsidRDefault="00C40A7E"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Pr>
      <mc:AlternateContent>
        <mc:Choice Requires="wps">
          <w:drawing>
            <wp:anchor distT="0" distB="0" distL="114300" distR="114300" simplePos="0" relativeHeight="251659264" behindDoc="0" locked="0" layoutInCell="1" allowOverlap="1">
              <wp:simplePos x="0" y="0"/>
              <wp:positionH relativeFrom="column">
                <wp:posOffset>5213985</wp:posOffset>
              </wp:positionH>
              <wp:positionV relativeFrom="paragraph">
                <wp:posOffset>270510</wp:posOffset>
              </wp:positionV>
              <wp:extent cx="571500" cy="457200"/>
              <wp:effectExtent l="0" t="0"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A14" w:rsidRDefault="00B74A14" w:rsidP="00D063C6">
                          <w:pPr>
                            <w:pStyle w:val="Heading2"/>
                            <w:ind w:firstLine="32"/>
                            <w:rPr>
                              <w:rFonts w:cs="Traditional Arabic"/>
                              <w:noProof w:val="0"/>
                              <w:sz w:val="30"/>
                              <w:szCs w:val="30"/>
                              <w:rtl/>
                            </w:rPr>
                          </w:pPr>
                          <w:r>
                            <w:rPr>
                              <w:rStyle w:val="PageNumber"/>
                              <w:rFonts w:cs="Traditional Arabic"/>
                              <w:sz w:val="26"/>
                              <w:szCs w:val="26"/>
                            </w:rPr>
                            <w:fldChar w:fldCharType="begin"/>
                          </w:r>
                          <w:r>
                            <w:rPr>
                              <w:rStyle w:val="PageNumber"/>
                              <w:rFonts w:cs="Traditional Arabic"/>
                              <w:sz w:val="26"/>
                              <w:szCs w:val="26"/>
                            </w:rPr>
                            <w:instrText xml:space="preserve"> PAGE </w:instrText>
                          </w:r>
                          <w:r>
                            <w:rPr>
                              <w:rStyle w:val="PageNumber"/>
                              <w:rFonts w:cs="Traditional Arabic"/>
                              <w:sz w:val="26"/>
                              <w:szCs w:val="26"/>
                            </w:rPr>
                            <w:fldChar w:fldCharType="separate"/>
                          </w:r>
                          <w:r w:rsidR="00C40A7E">
                            <w:rPr>
                              <w:rStyle w:val="PageNumber"/>
                              <w:rFonts w:cs="Traditional Arabic"/>
                              <w:sz w:val="26"/>
                              <w:szCs w:val="26"/>
                              <w:rtl/>
                            </w:rPr>
                            <w:t>2</w:t>
                          </w:r>
                          <w:r>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10.55pt;margin-top:21.3pt;width:4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" filled="f" stroked="f">
              <v:textbox>
                <w:txbxContent>
                  <w:p w:rsidR="00B74A14" w:rsidRDefault="00B74A14" w:rsidP="00D063C6">
                    <w:pPr>
                      <w:pStyle w:val="Heading2"/>
                      <w:ind w:firstLine="32"/>
                      <w:rPr>
                        <w:rFonts w:cs="Traditional Arabic"/>
                        <w:noProof w:val="0"/>
                        <w:sz w:val="30"/>
                        <w:szCs w:val="30"/>
                        <w:rtl/>
                      </w:rPr>
                    </w:pPr>
                    <w:r>
                      <w:rPr>
                        <w:rStyle w:val="PageNumber"/>
                        <w:rFonts w:cs="Traditional Arabic"/>
                        <w:sz w:val="26"/>
                        <w:szCs w:val="26"/>
                      </w:rPr>
                      <w:fldChar w:fldCharType="begin"/>
                    </w:r>
                    <w:r>
                      <w:rPr>
                        <w:rStyle w:val="PageNumber"/>
                        <w:rFonts w:cs="Traditional Arabic"/>
                        <w:sz w:val="26"/>
                        <w:szCs w:val="26"/>
                      </w:rPr>
                      <w:instrText xml:space="preserve"> PAGE </w:instrText>
                    </w:r>
                    <w:r>
                      <w:rPr>
                        <w:rStyle w:val="PageNumber"/>
                        <w:rFonts w:cs="Traditional Arabic"/>
                        <w:sz w:val="26"/>
                        <w:szCs w:val="26"/>
                      </w:rPr>
                      <w:fldChar w:fldCharType="separate"/>
                    </w:r>
                    <w:r w:rsidR="00C40A7E">
                      <w:rPr>
                        <w:rStyle w:val="PageNumber"/>
                        <w:rFonts w:cs="Traditional Arabic"/>
                        <w:sz w:val="26"/>
                        <w:szCs w:val="26"/>
                        <w:rtl/>
                      </w:rPr>
                      <w:t>2</w:t>
                    </w:r>
                    <w:r>
                      <w:rPr>
                        <w:rStyle w:val="PageNumber"/>
                        <w:rFonts w:cs="Traditional Arabic"/>
                        <w:sz w:val="26"/>
                        <w:szCs w:val="26"/>
                      </w:rPr>
                      <w:fldChar w:fldCharType="end"/>
                    </w:r>
                  </w:p>
                </w:txbxContent>
              </v:textbox>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column">
                <wp:posOffset>4852035</wp:posOffset>
              </wp:positionH>
              <wp:positionV relativeFrom="paragraph">
                <wp:posOffset>97790</wp:posOffset>
              </wp:positionV>
              <wp:extent cx="1257300" cy="571500"/>
              <wp:effectExtent l="0" t="0" r="0" b="12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A14" w:rsidRDefault="00B74A14" w:rsidP="00D063C6">
                          <w:pPr>
                            <w:jc w:val="center"/>
                            <w:rPr>
                              <w:sz w:val="36"/>
                              <w:rtl/>
                            </w:rPr>
                          </w:pPr>
                          <w:r>
                            <w:rPr>
                              <w:rFonts w:ascii="AGA Arabesque" w:hAnsi="AGA Arabesque"/>
                              <w:sz w:val="72"/>
                              <w:szCs w:val="72"/>
                            </w:rPr>
                            <w:t></w:t>
                          </w:r>
                          <w:r>
                            <w:rPr>
                              <w:rFonts w:ascii="AGA Arabesque" w:hAnsi="AGA Arabesque"/>
                              <w:sz w:val="72"/>
                              <w:szCs w:val="72"/>
                            </w:rPr>
                            <w:t></w:t>
                          </w:r>
                        </w:p>
                        <w:p w:rsidR="00B74A14" w:rsidRDefault="00B74A14" w:rsidP="00D063C6">
                          <w:pPr>
                            <w:pStyle w:val="Heading2"/>
                            <w:ind w:firstLine="32"/>
                            <w:rPr>
                              <w:rFonts w:cs="Traditional Arabic"/>
                              <w:noProof w:val="0"/>
                              <w:sz w:val="32"/>
                              <w:rtl/>
                            </w:rPr>
                          </w:pPr>
                          <w:r>
                            <w:rPr>
                              <w:sz w:val="28"/>
                              <w:szCs w:val="28"/>
                            </w:rPr>
                            <w:fldChar w:fldCharType="begin"/>
                          </w:r>
                          <w:r>
                            <w:rPr>
                              <w:sz w:val="28"/>
                              <w:szCs w:val="28"/>
                            </w:rPr>
                            <w:instrText xml:space="preserve"> PAGE </w:instrText>
                          </w:r>
                          <w:r>
                            <w:rPr>
                              <w:sz w:val="28"/>
                              <w:szCs w:val="28"/>
                            </w:rPr>
                            <w:fldChar w:fldCharType="separate"/>
                          </w:r>
                          <w:r w:rsidR="00C40A7E">
                            <w:rPr>
                              <w:sz w:val="28"/>
                              <w:szCs w:val="28"/>
                              <w:rtl/>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382.05pt;margin-top:7.7pt;width:99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4zgQ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" stroked="f">
              <v:textbox>
                <w:txbxContent>
                  <w:p w:rsidR="00B74A14" w:rsidRDefault="00B74A14" w:rsidP="00D063C6">
                    <w:pPr>
                      <w:jc w:val="center"/>
                      <w:rPr>
                        <w:sz w:val="36"/>
                        <w:rtl/>
                      </w:rPr>
                    </w:pPr>
                    <w:r>
                      <w:rPr>
                        <w:rFonts w:ascii="AGA Arabesque" w:hAnsi="AGA Arabesque"/>
                        <w:sz w:val="72"/>
                        <w:szCs w:val="72"/>
                      </w:rPr>
                      <w:t></w:t>
                    </w:r>
                    <w:r>
                      <w:rPr>
                        <w:rFonts w:ascii="AGA Arabesque" w:hAnsi="AGA Arabesque"/>
                        <w:sz w:val="72"/>
                        <w:szCs w:val="72"/>
                      </w:rPr>
                      <w:t></w:t>
                    </w:r>
                  </w:p>
                  <w:p w:rsidR="00B74A14" w:rsidRDefault="00B74A14" w:rsidP="00D063C6">
                    <w:pPr>
                      <w:pStyle w:val="Heading2"/>
                      <w:ind w:firstLine="32"/>
                      <w:rPr>
                        <w:rFonts w:cs="Traditional Arabic"/>
                        <w:noProof w:val="0"/>
                        <w:sz w:val="32"/>
                        <w:rtl/>
                      </w:rPr>
                    </w:pPr>
                    <w:r>
                      <w:rPr>
                        <w:sz w:val="28"/>
                        <w:szCs w:val="28"/>
                      </w:rPr>
                      <w:fldChar w:fldCharType="begin"/>
                    </w:r>
                    <w:r>
                      <w:rPr>
                        <w:sz w:val="28"/>
                        <w:szCs w:val="28"/>
                      </w:rPr>
                      <w:instrText xml:space="preserve"> PAGE </w:instrText>
                    </w:r>
                    <w:r>
                      <w:rPr>
                        <w:sz w:val="28"/>
                        <w:szCs w:val="28"/>
                      </w:rPr>
                      <w:fldChar w:fldCharType="separate"/>
                    </w:r>
                    <w:r w:rsidR="00C40A7E">
                      <w:rPr>
                        <w:sz w:val="28"/>
                        <w:szCs w:val="28"/>
                        <w:rtl/>
                      </w:rPr>
                      <w:t>2</w:t>
                    </w:r>
                    <w:r>
                      <w:rPr>
                        <w:sz w:val="28"/>
                        <w:szCs w:val="28"/>
                      </w:rPr>
                      <w:fldChar w:fldCharType="end"/>
                    </w:r>
                  </w:p>
                </w:txbxContent>
              </v:textbox>
              <w10:wrap type="square"/>
            </v:shape>
          </w:pict>
        </mc:Fallback>
      </mc:AlternateContent>
    </w:r>
    <w:r w:rsidR="00B74A14">
      <w:rPr>
        <w:rtl/>
      </w:rPr>
      <w:tab/>
    </w:r>
    <w:r w:rsidR="00B74A14">
      <w:rPr>
        <w:rtl/>
      </w:rPr>
      <w:tab/>
    </w:r>
    <w:r w:rsidR="00B74A14">
      <w:rPr>
        <w:rtl/>
      </w:rPr>
      <w:tab/>
    </w:r>
    <w:r w:rsidR="00B74A14">
      <w:rPr>
        <w:rtl/>
      </w:rPr>
      <w:tab/>
    </w:r>
    <w:r w:rsidR="00B74A14">
      <w:rPr>
        <w:rtl/>
      </w:rPr>
      <w:tab/>
    </w:r>
  </w:p>
  <w:p w:rsidR="00B74A14" w:rsidRPr="00CD4C3A" w:rsidRDefault="00C40A7E" w:rsidP="00D063C6">
    <w:pPr>
      <w:pStyle w:val="Header"/>
      <w:tabs>
        <w:tab w:val="left" w:pos="8"/>
      </w:tabs>
      <w:ind w:left="8"/>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441960</wp:posOffset>
              </wp:positionH>
              <wp:positionV relativeFrom="paragraph">
                <wp:posOffset>36830</wp:posOffset>
              </wp:positionV>
              <wp:extent cx="2428875" cy="342900"/>
              <wp:effectExtent l="0" t="0" r="0" b="127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A14" w:rsidRPr="00B70A08" w:rsidRDefault="00B74A14" w:rsidP="00B70A08">
                          <w:pPr>
                            <w:jc w:val="center"/>
                            <w:rPr>
                              <w:rFonts w:cs="AL-Mohanad Bold"/>
                              <w:sz w:val="22"/>
                              <w:szCs w:val="22"/>
                              <w:rtl/>
                            </w:rPr>
                          </w:pPr>
                          <w:r w:rsidRPr="00B70A08">
                            <w:rPr>
                              <w:rFonts w:cs="AL-Mohanad Bold"/>
                              <w:sz w:val="22"/>
                              <w:szCs w:val="22"/>
                              <w:rtl/>
                            </w:rPr>
                            <w:t>التجريد الصريح– الحلقة الثالثة والأربعين بعد المائة</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34.8pt;margin-top:2.9pt;width:191.2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" stroked="f">
              <v:textbox inset="0,,1mm">
                <w:txbxContent>
                  <w:p w:rsidR="00B74A14" w:rsidRPr="00B70A08" w:rsidRDefault="00B74A14" w:rsidP="00B70A08">
                    <w:pPr>
                      <w:jc w:val="center"/>
                      <w:rPr>
                        <w:rFonts w:cs="AL-Mohanad Bold"/>
                        <w:sz w:val="22"/>
                        <w:szCs w:val="22"/>
                        <w:rtl/>
                      </w:rPr>
                    </w:pPr>
                    <w:r w:rsidRPr="00B70A08">
                      <w:rPr>
                        <w:rFonts w:cs="AL-Mohanad Bold"/>
                        <w:sz w:val="22"/>
                        <w:szCs w:val="22"/>
                        <w:rtl/>
                      </w:rPr>
                      <w:t>التجريد الصريح– الحلقة الثالثة والأربعين بعد المائة</w:t>
                    </w:r>
                  </w:p>
                </w:txbxContent>
              </v:textbox>
            </v:shape>
          </w:pict>
        </mc:Fallback>
      </mc:AlternateContent>
    </w:r>
  </w:p>
  <w:p w:rsidR="00B74A14" w:rsidRPr="007D1514" w:rsidRDefault="00C40A7E" w:rsidP="00D063C6">
    <w:pPr>
      <w:pStyle w:val="Header"/>
      <w:tabs>
        <w:tab w:val="clear" w:pos="4513"/>
        <w:tab w:val="clear" w:pos="9026"/>
        <w:tab w:val="left" w:pos="2333"/>
      </w:tabs>
    </w:pPr>
    <w:r>
      <w:rPr>
        <w:noProof/>
      </w:rPr>
      <mc:AlternateContent>
        <mc:Choice Requires="wps">
          <w:drawing>
            <wp:anchor distT="0" distB="0" distL="114300" distR="114300" simplePos="0" relativeHeight="251662336" behindDoc="1" locked="0" layoutInCell="1" allowOverlap="1">
              <wp:simplePos x="0" y="0"/>
              <wp:positionH relativeFrom="column">
                <wp:posOffset>80010</wp:posOffset>
              </wp:positionH>
              <wp:positionV relativeFrom="paragraph">
                <wp:posOffset>34290</wp:posOffset>
              </wp:positionV>
              <wp:extent cx="4988560" cy="19685"/>
              <wp:effectExtent l="38100" t="38100" r="40640" b="37465"/>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19685"/>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E42B8" id="Line 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7pt" to="399.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" strokeweight="5pt">
              <v:stroke linestyle="thickThin"/>
            </v:line>
          </w:pict>
        </mc:Fallback>
      </mc:AlternateContent>
    </w:r>
    <w:r w:rsidR="00B74A14">
      <w:tab/>
    </w:r>
  </w:p>
  <w:p w:rsidR="00B74A14" w:rsidRPr="00064954" w:rsidRDefault="00B74A14" w:rsidP="00D063C6">
    <w:pPr>
      <w:pStyle w:val="Header"/>
    </w:pPr>
  </w:p>
  <w:p w:rsidR="00B74A14" w:rsidRPr="00D063C6" w:rsidRDefault="00B74A14"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A14" w:rsidRDefault="00C40A7E" w:rsidP="00D063C6">
    <w:pPr>
      <w:pStyle w:val="Header"/>
      <w:rPr>
        <w:rtl/>
      </w:rPr>
    </w:pPr>
    <w:r>
      <w:rPr>
        <w:noProof/>
      </w:rPr>
      <mc:AlternateContent>
        <mc:Choice Requires="wps">
          <w:drawing>
            <wp:anchor distT="0" distB="0" distL="114300" distR="114300" simplePos="0" relativeHeight="251667456" behindDoc="0" locked="0" layoutInCell="1" allowOverlap="1">
              <wp:simplePos x="0" y="0"/>
              <wp:positionH relativeFrom="column">
                <wp:posOffset>58420</wp:posOffset>
              </wp:positionH>
              <wp:positionV relativeFrom="paragraph">
                <wp:posOffset>354965</wp:posOffset>
              </wp:positionV>
              <wp:extent cx="571500" cy="457200"/>
              <wp:effectExtent l="0" t="0" r="2540"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A14" w:rsidRDefault="00B74A14" w:rsidP="00D063C6">
                          <w:pPr>
                            <w:jc w:val="center"/>
                            <w:rPr>
                              <w:sz w:val="30"/>
                              <w:szCs w:val="30"/>
                              <w:rtl/>
                            </w:rPr>
                          </w:pPr>
                          <w:r>
                            <w:rPr>
                              <w:rStyle w:val="PageNumber"/>
                              <w:rFonts w:eastAsia="SimSun"/>
                              <w:sz w:val="26"/>
                              <w:szCs w:val="26"/>
                            </w:rPr>
                            <w:fldChar w:fldCharType="begin"/>
                          </w:r>
                          <w:r>
                            <w:rPr>
                              <w:rStyle w:val="PageNumber"/>
                              <w:rFonts w:eastAsia="SimSun"/>
                              <w:sz w:val="26"/>
                              <w:szCs w:val="26"/>
                            </w:rPr>
                            <w:instrText xml:space="preserve"> PAGE </w:instrText>
                          </w:r>
                          <w:r>
                            <w:rPr>
                              <w:rStyle w:val="PageNumber"/>
                              <w:rFonts w:eastAsia="SimSun"/>
                              <w:sz w:val="26"/>
                              <w:szCs w:val="26"/>
                            </w:rPr>
                            <w:fldChar w:fldCharType="separate"/>
                          </w:r>
                          <w:r w:rsidR="00C40A7E">
                            <w:rPr>
                              <w:rStyle w:val="PageNumber"/>
                              <w:rFonts w:eastAsia="SimSun"/>
                              <w:noProof/>
                              <w:sz w:val="26"/>
                              <w:szCs w:val="26"/>
                              <w:rtl/>
                            </w:rPr>
                            <w:t>9</w:t>
                          </w:r>
                          <w:r>
                            <w:rPr>
                              <w:rStyle w:val="PageNumber"/>
                              <w:rFonts w:eastAsia="SimSun"/>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4.6pt;margin-top:27.95pt;width:4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" filled="f" stroked="f">
              <v:textbox>
                <w:txbxContent>
                  <w:p w:rsidR="00B74A14" w:rsidRDefault="00B74A14" w:rsidP="00D063C6">
                    <w:pPr>
                      <w:jc w:val="center"/>
                      <w:rPr>
                        <w:sz w:val="30"/>
                        <w:szCs w:val="30"/>
                        <w:rtl/>
                      </w:rPr>
                    </w:pPr>
                    <w:r>
                      <w:rPr>
                        <w:rStyle w:val="PageNumber"/>
                        <w:rFonts w:eastAsia="SimSun"/>
                        <w:sz w:val="26"/>
                        <w:szCs w:val="26"/>
                      </w:rPr>
                      <w:fldChar w:fldCharType="begin"/>
                    </w:r>
                    <w:r>
                      <w:rPr>
                        <w:rStyle w:val="PageNumber"/>
                        <w:rFonts w:eastAsia="SimSun"/>
                        <w:sz w:val="26"/>
                        <w:szCs w:val="26"/>
                      </w:rPr>
                      <w:instrText xml:space="preserve"> PAGE </w:instrText>
                    </w:r>
                    <w:r>
                      <w:rPr>
                        <w:rStyle w:val="PageNumber"/>
                        <w:rFonts w:eastAsia="SimSun"/>
                        <w:sz w:val="26"/>
                        <w:szCs w:val="26"/>
                      </w:rPr>
                      <w:fldChar w:fldCharType="separate"/>
                    </w:r>
                    <w:r w:rsidR="00C40A7E">
                      <w:rPr>
                        <w:rStyle w:val="PageNumber"/>
                        <w:rFonts w:eastAsia="SimSun"/>
                        <w:noProof/>
                        <w:sz w:val="26"/>
                        <w:szCs w:val="26"/>
                        <w:rtl/>
                      </w:rPr>
                      <w:t>9</w:t>
                    </w:r>
                    <w:r>
                      <w:rPr>
                        <w:rStyle w:val="PageNumber"/>
                        <w:rFonts w:eastAsia="SimSun"/>
                        <w:sz w:val="26"/>
                        <w:szCs w:val="26"/>
                      </w:rPr>
                      <w:fldChar w:fldCharType="end"/>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-286385</wp:posOffset>
              </wp:positionH>
              <wp:positionV relativeFrom="paragraph">
                <wp:posOffset>212090</wp:posOffset>
              </wp:positionV>
              <wp:extent cx="1257300" cy="571500"/>
              <wp:effectExtent l="0" t="0" r="4445" b="1270"/>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A14" w:rsidRDefault="00B74A14" w:rsidP="00D063C6">
                          <w:pPr>
                            <w:jc w:val="center"/>
                            <w:rPr>
                              <w:sz w:val="36"/>
                              <w:rtl/>
                            </w:rPr>
                          </w:pPr>
                          <w:r>
                            <w:rPr>
                              <w:rFonts w:ascii="AGA Arabesque" w:hAnsi="AGA Arabesque"/>
                              <w:sz w:val="72"/>
                              <w:szCs w:val="72"/>
                            </w:rPr>
                            <w:t></w:t>
                          </w:r>
                          <w:r>
                            <w:rPr>
                              <w:rFonts w:ascii="AGA Arabesque" w:hAnsi="AGA Arabesque"/>
                              <w:sz w:val="72"/>
                              <w:szCs w:val="72"/>
                            </w:rPr>
                            <w:t></w:t>
                          </w:r>
                        </w:p>
                        <w:p w:rsidR="00B74A14" w:rsidRDefault="00B74A14" w:rsidP="00D063C6">
                          <w:pPr>
                            <w:pStyle w:val="Heading2"/>
                            <w:ind w:firstLine="32"/>
                            <w:rPr>
                              <w:rFonts w:cs="Traditional Arabic"/>
                              <w:noProof w:val="0"/>
                              <w:sz w:val="32"/>
                              <w:rtl/>
                            </w:rPr>
                          </w:pPr>
                          <w:r>
                            <w:rPr>
                              <w:rStyle w:val="PageNumber"/>
                              <w:rFonts w:cs="Traditional Arabic"/>
                              <w:sz w:val="28"/>
                              <w:szCs w:val="28"/>
                            </w:rPr>
                            <w:fldChar w:fldCharType="begin"/>
                          </w:r>
                          <w:r>
                            <w:rPr>
                              <w:rStyle w:val="PageNumber"/>
                              <w:rFonts w:cs="Traditional Arabic"/>
                              <w:sz w:val="28"/>
                              <w:szCs w:val="28"/>
                            </w:rPr>
                            <w:instrText xml:space="preserve"> PAGE </w:instrText>
                          </w:r>
                          <w:r>
                            <w:rPr>
                              <w:rStyle w:val="PageNumber"/>
                              <w:rFonts w:cs="Traditional Arabic"/>
                              <w:sz w:val="28"/>
                              <w:szCs w:val="28"/>
                            </w:rPr>
                            <w:fldChar w:fldCharType="separate"/>
                          </w:r>
                          <w:r w:rsidR="00C40A7E">
                            <w:rPr>
                              <w:rStyle w:val="PageNumber"/>
                              <w:rFonts w:cs="Traditional Arabic"/>
                              <w:sz w:val="28"/>
                              <w:szCs w:val="28"/>
                              <w:rtl/>
                            </w:rPr>
                            <w:t>9</w:t>
                          </w:r>
                          <w:r>
                            <w:rPr>
                              <w:rStyle w:val="PageNumber"/>
                              <w:rFonts w:cs="Traditional Arabic"/>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22.55pt;margin-top:16.7pt;width:99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" stroked="f">
              <v:textbox>
                <w:txbxContent>
                  <w:p w:rsidR="00B74A14" w:rsidRDefault="00B74A14" w:rsidP="00D063C6">
                    <w:pPr>
                      <w:jc w:val="center"/>
                      <w:rPr>
                        <w:sz w:val="36"/>
                        <w:rtl/>
                      </w:rPr>
                    </w:pPr>
                    <w:r>
                      <w:rPr>
                        <w:rFonts w:ascii="AGA Arabesque" w:hAnsi="AGA Arabesque"/>
                        <w:sz w:val="72"/>
                        <w:szCs w:val="72"/>
                      </w:rPr>
                      <w:t></w:t>
                    </w:r>
                    <w:r>
                      <w:rPr>
                        <w:rFonts w:ascii="AGA Arabesque" w:hAnsi="AGA Arabesque"/>
                        <w:sz w:val="72"/>
                        <w:szCs w:val="72"/>
                      </w:rPr>
                      <w:t></w:t>
                    </w:r>
                  </w:p>
                  <w:p w:rsidR="00B74A14" w:rsidRDefault="00B74A14" w:rsidP="00D063C6">
                    <w:pPr>
                      <w:pStyle w:val="Heading2"/>
                      <w:ind w:firstLine="32"/>
                      <w:rPr>
                        <w:rFonts w:cs="Traditional Arabic"/>
                        <w:noProof w:val="0"/>
                        <w:sz w:val="32"/>
                        <w:rtl/>
                      </w:rPr>
                    </w:pPr>
                    <w:r>
                      <w:rPr>
                        <w:rStyle w:val="PageNumber"/>
                        <w:rFonts w:cs="Traditional Arabic"/>
                        <w:sz w:val="28"/>
                        <w:szCs w:val="28"/>
                      </w:rPr>
                      <w:fldChar w:fldCharType="begin"/>
                    </w:r>
                    <w:r>
                      <w:rPr>
                        <w:rStyle w:val="PageNumber"/>
                        <w:rFonts w:cs="Traditional Arabic"/>
                        <w:sz w:val="28"/>
                        <w:szCs w:val="28"/>
                      </w:rPr>
                      <w:instrText xml:space="preserve"> PAGE </w:instrText>
                    </w:r>
                    <w:r>
                      <w:rPr>
                        <w:rStyle w:val="PageNumber"/>
                        <w:rFonts w:cs="Traditional Arabic"/>
                        <w:sz w:val="28"/>
                        <w:szCs w:val="28"/>
                      </w:rPr>
                      <w:fldChar w:fldCharType="separate"/>
                    </w:r>
                    <w:r w:rsidR="00C40A7E">
                      <w:rPr>
                        <w:rStyle w:val="PageNumber"/>
                        <w:rFonts w:cs="Traditional Arabic"/>
                        <w:sz w:val="28"/>
                        <w:szCs w:val="28"/>
                        <w:rtl/>
                      </w:rPr>
                      <w:t>9</w:t>
                    </w:r>
                    <w:r>
                      <w:rPr>
                        <w:rStyle w:val="PageNumber"/>
                        <w:rFonts w:cs="Traditional Arabic"/>
                        <w:sz w:val="28"/>
                        <w:szCs w:val="28"/>
                      </w:rPr>
                      <w:fldChar w:fldCharType="end"/>
                    </w:r>
                  </w:p>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159385</wp:posOffset>
              </wp:positionH>
              <wp:positionV relativeFrom="paragraph">
                <wp:posOffset>383540</wp:posOffset>
              </wp:positionV>
              <wp:extent cx="495300" cy="361950"/>
              <wp:effectExtent l="3175" t="0" r="0" b="127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A14" w:rsidRDefault="00B74A14" w:rsidP="00D063C6">
                          <w:pPr>
                            <w:pStyle w:val="Heading2"/>
                            <w:rPr>
                              <w:rFonts w:cs="Traditional Arabic"/>
                              <w:noProof w:val="0"/>
                              <w:sz w:val="32"/>
                              <w:rtl/>
                            </w:rPr>
                          </w:pPr>
                          <w:r>
                            <w:rPr>
                              <w:rStyle w:val="PageNumber"/>
                              <w:rFonts w:cs="Traditional Arabic"/>
                              <w:sz w:val="32"/>
                            </w:rPr>
                            <w:fldChar w:fldCharType="begin"/>
                          </w:r>
                          <w:r>
                            <w:rPr>
                              <w:rStyle w:val="PageNumber"/>
                              <w:rFonts w:cs="Traditional Arabic"/>
                              <w:sz w:val="32"/>
                            </w:rPr>
                            <w:instrText xml:space="preserve"> PAGE </w:instrText>
                          </w:r>
                          <w:r>
                            <w:rPr>
                              <w:rStyle w:val="PageNumber"/>
                              <w:rFonts w:cs="Traditional Arabic"/>
                              <w:sz w:val="32"/>
                            </w:rPr>
                            <w:fldChar w:fldCharType="separate"/>
                          </w:r>
                          <w:r w:rsidR="00C40A7E">
                            <w:rPr>
                              <w:rStyle w:val="PageNumber"/>
                              <w:rFonts w:cs="Traditional Arabic"/>
                              <w:sz w:val="32"/>
                              <w:rtl/>
                            </w:rPr>
                            <w:t>9</w:t>
                          </w:r>
                          <w:r>
                            <w:rPr>
                              <w:rStyle w:val="PageNumber"/>
                              <w:rFonts w:cs="Traditional Arabic"/>
                              <w:sz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12.55pt;margin-top:30.2pt;width:39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Ke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Cl3WKeuQIA&#10;AL8FAAAOAAAAAAAAAAAAAAAAAC4CAABkcnMvZTJvRG9jLnhtbFBLAQItABQABgAIAAAAIQAJJIIH&#10;3QAAAAkBAAAPAAAAAAAAAAAAAAAAABMFAABkcnMvZG93bnJldi54bWxQSwUGAAAAAAQABADzAAAA&#10;HQYAAAAA&#10;" filled="f" stroked="f">
              <v:textbox>
                <w:txbxContent>
                  <w:p w:rsidR="00B74A14" w:rsidRDefault="00B74A14" w:rsidP="00D063C6">
                    <w:pPr>
                      <w:pStyle w:val="Heading2"/>
                      <w:rPr>
                        <w:rFonts w:cs="Traditional Arabic"/>
                        <w:noProof w:val="0"/>
                        <w:sz w:val="32"/>
                        <w:rtl/>
                      </w:rPr>
                    </w:pPr>
                    <w:r>
                      <w:rPr>
                        <w:rStyle w:val="PageNumber"/>
                        <w:rFonts w:cs="Traditional Arabic"/>
                        <w:sz w:val="32"/>
                      </w:rPr>
                      <w:fldChar w:fldCharType="begin"/>
                    </w:r>
                    <w:r>
                      <w:rPr>
                        <w:rStyle w:val="PageNumber"/>
                        <w:rFonts w:cs="Traditional Arabic"/>
                        <w:sz w:val="32"/>
                      </w:rPr>
                      <w:instrText xml:space="preserve"> PAGE </w:instrText>
                    </w:r>
                    <w:r>
                      <w:rPr>
                        <w:rStyle w:val="PageNumber"/>
                        <w:rFonts w:cs="Traditional Arabic"/>
                        <w:sz w:val="32"/>
                      </w:rPr>
                      <w:fldChar w:fldCharType="separate"/>
                    </w:r>
                    <w:r w:rsidR="00C40A7E">
                      <w:rPr>
                        <w:rStyle w:val="PageNumber"/>
                        <w:rFonts w:cs="Traditional Arabic"/>
                        <w:sz w:val="32"/>
                        <w:rtl/>
                      </w:rPr>
                      <w:t>9</w:t>
                    </w:r>
                    <w:r>
                      <w:rPr>
                        <w:rStyle w:val="PageNumber"/>
                        <w:rFonts w:cs="Traditional Arabic"/>
                        <w:sz w:val="32"/>
                      </w:rPr>
                      <w:fldChar w:fldCharType="end"/>
                    </w:r>
                  </w:p>
                </w:txbxContent>
              </v:textbox>
            </v:shape>
          </w:pict>
        </mc:Fallback>
      </mc:AlternateContent>
    </w:r>
  </w:p>
  <w:p w:rsidR="00B74A14" w:rsidRPr="00CD4C3A" w:rsidRDefault="00B74A14" w:rsidP="00D063C6">
    <w:pPr>
      <w:pStyle w:val="Header"/>
    </w:pPr>
  </w:p>
  <w:p w:rsidR="00B74A14" w:rsidRPr="007D1514" w:rsidRDefault="00C40A7E" w:rsidP="00D063C6">
    <w:pPr>
      <w:pStyle w:val="Header"/>
    </w:pPr>
    <w:r>
      <w:rPr>
        <w:noProof/>
      </w:rPr>
      <mc:AlternateContent>
        <mc:Choice Requires="wps">
          <w:drawing>
            <wp:anchor distT="0" distB="0" distL="114300" distR="114300" simplePos="0" relativeHeight="251668480" behindDoc="0" locked="0" layoutInCell="1" allowOverlap="1">
              <wp:simplePos x="0" y="0"/>
              <wp:positionH relativeFrom="column">
                <wp:posOffset>3446780</wp:posOffset>
              </wp:positionH>
              <wp:positionV relativeFrom="paragraph">
                <wp:posOffset>4445</wp:posOffset>
              </wp:positionV>
              <wp:extent cx="1842135" cy="342900"/>
              <wp:effectExtent l="4445" t="0" r="1270" b="127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A14" w:rsidRPr="0004247D" w:rsidRDefault="00B74A14" w:rsidP="00D063C6">
                          <w:pPr>
                            <w:jc w:val="center"/>
                            <w:rPr>
                              <w:rFonts w:cs="AL-Mohanad Bold"/>
                              <w:szCs w:val="22"/>
                              <w:rtl/>
                            </w:rPr>
                          </w:pPr>
                          <w:r>
                            <w:rPr>
                              <w:rFonts w:cs="AL-Mohanad Bold"/>
                              <w:szCs w:val="22"/>
                              <w:rtl/>
                            </w:rPr>
                            <w:t>فضيلة الشيخ عبد الكريم الخضير</w:t>
                          </w:r>
                        </w:p>
                        <w:p w:rsidR="00B74A14" w:rsidRDefault="00B74A14" w:rsidP="00D063C6">
                          <w:pPr>
                            <w:rPr>
                              <w:rtl/>
                            </w:rPr>
                          </w:pPr>
                        </w:p>
                        <w:p w:rsidR="00B74A14" w:rsidRDefault="00B74A14" w:rsidP="00D063C6">
                          <w:pPr>
                            <w:pStyle w:val="Heading2"/>
                            <w:ind w:firstLine="32"/>
                            <w:rPr>
                              <w:rFonts w:cs="Traditional Arabic"/>
                              <w:noProof w:val="0"/>
                              <w:sz w:val="30"/>
                              <w:szCs w:val="30"/>
                              <w:rtl/>
                            </w:rPr>
                          </w:pPr>
                          <w:r>
                            <w:rPr>
                              <w:rStyle w:val="PageNumber"/>
                              <w:rFonts w:cs="Traditional Arabic"/>
                              <w:sz w:val="26"/>
                              <w:szCs w:val="26"/>
                            </w:rPr>
                            <w:fldChar w:fldCharType="begin"/>
                          </w:r>
                          <w:r>
                            <w:rPr>
                              <w:rStyle w:val="PageNumber"/>
                              <w:rFonts w:cs="Traditional Arabic"/>
                              <w:sz w:val="26"/>
                              <w:szCs w:val="26"/>
                            </w:rPr>
                            <w:instrText xml:space="preserve"> PAGE </w:instrText>
                          </w:r>
                          <w:r>
                            <w:rPr>
                              <w:rStyle w:val="PageNumber"/>
                              <w:rFonts w:cs="Traditional Arabic"/>
                              <w:sz w:val="26"/>
                              <w:szCs w:val="26"/>
                            </w:rPr>
                            <w:fldChar w:fldCharType="separate"/>
                          </w:r>
                          <w:r w:rsidR="00C40A7E">
                            <w:rPr>
                              <w:rStyle w:val="PageNumber"/>
                              <w:rFonts w:cs="Traditional Arabic"/>
                              <w:sz w:val="26"/>
                              <w:szCs w:val="26"/>
                              <w:rtl/>
                            </w:rPr>
                            <w:t>9</w:t>
                          </w:r>
                          <w:r>
                            <w:rPr>
                              <w:rStyle w:val="PageNumber"/>
                              <w:rFonts w:cs="Traditional Arabic"/>
                              <w:sz w:val="26"/>
                              <w:szCs w:val="26"/>
                            </w:rPr>
                            <w:fldChar w:fldCharType="end"/>
                          </w:r>
                        </w:p>
                        <w:p w:rsidR="00B74A14" w:rsidRDefault="00B74A14" w:rsidP="00D063C6">
                          <w:pPr>
                            <w:jc w:val="center"/>
                            <w:rPr>
                              <w:sz w:val="30"/>
                              <w:szCs w:val="30"/>
                              <w:rtl/>
                            </w:rPr>
                          </w:pPr>
                          <w:r>
                            <w:rPr>
                              <w:rFonts w:cs="AL-Mohanad Bold"/>
                              <w:szCs w:val="22"/>
                              <w:rtl/>
                            </w:rPr>
                            <w:t xml:space="preserve">ئتان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271.4pt;margin-top:.35pt;width:145.0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IfpfQIAAAY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" stroked="f">
              <v:textbox inset="0,0,0,0">
                <w:txbxContent>
                  <w:p w:rsidR="00B74A14" w:rsidRPr="0004247D" w:rsidRDefault="00B74A14" w:rsidP="00D063C6">
                    <w:pPr>
                      <w:jc w:val="center"/>
                      <w:rPr>
                        <w:rFonts w:cs="AL-Mohanad Bold"/>
                        <w:szCs w:val="22"/>
                        <w:rtl/>
                      </w:rPr>
                    </w:pPr>
                    <w:r>
                      <w:rPr>
                        <w:rFonts w:cs="AL-Mohanad Bold"/>
                        <w:szCs w:val="22"/>
                        <w:rtl/>
                      </w:rPr>
                      <w:t>فضيلة الشيخ عبد الكريم الخضير</w:t>
                    </w:r>
                  </w:p>
                  <w:p w:rsidR="00B74A14" w:rsidRDefault="00B74A14" w:rsidP="00D063C6">
                    <w:pPr>
                      <w:rPr>
                        <w:rtl/>
                      </w:rPr>
                    </w:pPr>
                  </w:p>
                  <w:p w:rsidR="00B74A14" w:rsidRDefault="00B74A14" w:rsidP="00D063C6">
                    <w:pPr>
                      <w:pStyle w:val="Heading2"/>
                      <w:ind w:firstLine="32"/>
                      <w:rPr>
                        <w:rFonts w:cs="Traditional Arabic"/>
                        <w:noProof w:val="0"/>
                        <w:sz w:val="30"/>
                        <w:szCs w:val="30"/>
                        <w:rtl/>
                      </w:rPr>
                    </w:pPr>
                    <w:r>
                      <w:rPr>
                        <w:rStyle w:val="PageNumber"/>
                        <w:rFonts w:cs="Traditional Arabic"/>
                        <w:sz w:val="26"/>
                        <w:szCs w:val="26"/>
                      </w:rPr>
                      <w:fldChar w:fldCharType="begin"/>
                    </w:r>
                    <w:r>
                      <w:rPr>
                        <w:rStyle w:val="PageNumber"/>
                        <w:rFonts w:cs="Traditional Arabic"/>
                        <w:sz w:val="26"/>
                        <w:szCs w:val="26"/>
                      </w:rPr>
                      <w:instrText xml:space="preserve"> PAGE </w:instrText>
                    </w:r>
                    <w:r>
                      <w:rPr>
                        <w:rStyle w:val="PageNumber"/>
                        <w:rFonts w:cs="Traditional Arabic"/>
                        <w:sz w:val="26"/>
                        <w:szCs w:val="26"/>
                      </w:rPr>
                      <w:fldChar w:fldCharType="separate"/>
                    </w:r>
                    <w:r w:rsidR="00C40A7E">
                      <w:rPr>
                        <w:rStyle w:val="PageNumber"/>
                        <w:rFonts w:cs="Traditional Arabic"/>
                        <w:sz w:val="26"/>
                        <w:szCs w:val="26"/>
                        <w:rtl/>
                      </w:rPr>
                      <w:t>9</w:t>
                    </w:r>
                    <w:r>
                      <w:rPr>
                        <w:rStyle w:val="PageNumber"/>
                        <w:rFonts w:cs="Traditional Arabic"/>
                        <w:sz w:val="26"/>
                        <w:szCs w:val="26"/>
                      </w:rPr>
                      <w:fldChar w:fldCharType="end"/>
                    </w:r>
                  </w:p>
                  <w:p w:rsidR="00B74A14" w:rsidRDefault="00B74A14" w:rsidP="00D063C6">
                    <w:pPr>
                      <w:jc w:val="center"/>
                      <w:rPr>
                        <w:sz w:val="30"/>
                        <w:szCs w:val="30"/>
                        <w:rtl/>
                      </w:rPr>
                    </w:pPr>
                    <w:r>
                      <w:rPr>
                        <w:rFonts w:cs="AL-Mohanad Bold"/>
                        <w:szCs w:val="22"/>
                        <w:rtl/>
                      </w:rPr>
                      <w:t xml:space="preserve">ئتان </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680720</wp:posOffset>
              </wp:positionH>
              <wp:positionV relativeFrom="paragraph">
                <wp:posOffset>160655</wp:posOffset>
              </wp:positionV>
              <wp:extent cx="5219065" cy="20320"/>
              <wp:effectExtent l="38735" t="40640" r="38100" b="34290"/>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065" cy="2032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002C4" id="Line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pt,12.65pt" to="464.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" strokeweight="5pt">
              <v:stroke linestyle="thickThin"/>
            </v:line>
          </w:pict>
        </mc:Fallback>
      </mc:AlternateContent>
    </w:r>
  </w:p>
  <w:p w:rsidR="00B74A14" w:rsidRPr="00E811C5" w:rsidRDefault="00B74A14" w:rsidP="00D063C6">
    <w:pPr>
      <w:pStyle w:val="Header"/>
    </w:pPr>
  </w:p>
  <w:p w:rsidR="00B74A14" w:rsidRPr="00D063C6" w:rsidRDefault="00B74A14"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EC7"/>
    <w:rsid w:val="000378A7"/>
    <w:rsid w:val="0004247D"/>
    <w:rsid w:val="00064954"/>
    <w:rsid w:val="00090F51"/>
    <w:rsid w:val="00171CD9"/>
    <w:rsid w:val="00193857"/>
    <w:rsid w:val="001E069A"/>
    <w:rsid w:val="00204A03"/>
    <w:rsid w:val="002225F9"/>
    <w:rsid w:val="00230452"/>
    <w:rsid w:val="00233B1E"/>
    <w:rsid w:val="00254351"/>
    <w:rsid w:val="0029771E"/>
    <w:rsid w:val="002F6FB5"/>
    <w:rsid w:val="002F79DC"/>
    <w:rsid w:val="00305D8D"/>
    <w:rsid w:val="003B0A16"/>
    <w:rsid w:val="003D4762"/>
    <w:rsid w:val="003D781A"/>
    <w:rsid w:val="003E3D2E"/>
    <w:rsid w:val="003F1587"/>
    <w:rsid w:val="004258E4"/>
    <w:rsid w:val="00445ECA"/>
    <w:rsid w:val="00464ED9"/>
    <w:rsid w:val="00471D80"/>
    <w:rsid w:val="00477888"/>
    <w:rsid w:val="004E735D"/>
    <w:rsid w:val="0052335E"/>
    <w:rsid w:val="00524345"/>
    <w:rsid w:val="005A7003"/>
    <w:rsid w:val="005B4CAE"/>
    <w:rsid w:val="0060728A"/>
    <w:rsid w:val="00685733"/>
    <w:rsid w:val="00692E83"/>
    <w:rsid w:val="006C0C16"/>
    <w:rsid w:val="0071097A"/>
    <w:rsid w:val="00713C05"/>
    <w:rsid w:val="007239AF"/>
    <w:rsid w:val="00732ABB"/>
    <w:rsid w:val="007338AB"/>
    <w:rsid w:val="00736B92"/>
    <w:rsid w:val="00737349"/>
    <w:rsid w:val="00741736"/>
    <w:rsid w:val="0075077E"/>
    <w:rsid w:val="00770A70"/>
    <w:rsid w:val="007752FB"/>
    <w:rsid w:val="007B09BB"/>
    <w:rsid w:val="007C1839"/>
    <w:rsid w:val="007D1514"/>
    <w:rsid w:val="00817BF5"/>
    <w:rsid w:val="008267FF"/>
    <w:rsid w:val="008346CB"/>
    <w:rsid w:val="008C0EC7"/>
    <w:rsid w:val="0093574E"/>
    <w:rsid w:val="009E642E"/>
    <w:rsid w:val="00A33900"/>
    <w:rsid w:val="00A34E66"/>
    <w:rsid w:val="00A63A0D"/>
    <w:rsid w:val="00AA110F"/>
    <w:rsid w:val="00AB3DA9"/>
    <w:rsid w:val="00AB508A"/>
    <w:rsid w:val="00AC786F"/>
    <w:rsid w:val="00B708E6"/>
    <w:rsid w:val="00B70A08"/>
    <w:rsid w:val="00B74A14"/>
    <w:rsid w:val="00BA2707"/>
    <w:rsid w:val="00C40A7E"/>
    <w:rsid w:val="00CD4C3A"/>
    <w:rsid w:val="00CD501F"/>
    <w:rsid w:val="00D063C6"/>
    <w:rsid w:val="00D20DD8"/>
    <w:rsid w:val="00D34B3E"/>
    <w:rsid w:val="00D729D2"/>
    <w:rsid w:val="00E26FE0"/>
    <w:rsid w:val="00E3054C"/>
    <w:rsid w:val="00E566FC"/>
    <w:rsid w:val="00E62293"/>
    <w:rsid w:val="00E66F09"/>
    <w:rsid w:val="00E77FFA"/>
    <w:rsid w:val="00E811C5"/>
    <w:rsid w:val="00E9281C"/>
    <w:rsid w:val="00E93D37"/>
    <w:rsid w:val="00EF1671"/>
    <w:rsid w:val="00F15BDA"/>
    <w:rsid w:val="00F46744"/>
    <w:rsid w:val="00FC63C6"/>
    <w:rsid w:val="00FD78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5BDF00F3-97FE-4F01-B8FC-8837E2DE6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semiHidden="1" w:uiPriority="0" w:unhideWhenUsed="1" w:qFormat="1"/>
    <w:lsdException w:name="page number" w:locked="1" w:uiPriority="0"/>
    <w:lsdException w:name="List Number" w:semiHidden="1" w:unhideWhenUsed="1"/>
    <w:lsdException w:name="List 4" w:semiHidden="1" w:unhideWhenUsed="1"/>
    <w:lsdException w:name="List 5" w:semiHidden="1" w:unhideWhenUsed="1"/>
    <w:lsdException w:name="Title" w:locked="1" w:uiPriority="0" w:qFormat="1"/>
    <w:lsdException w:name="Default Paragraph Font" w:locked="1" w:uiPriority="0"/>
    <w:lsdException w:name="Body Text Indent"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Strong" w:locked="1" w:uiPriority="0" w:qFormat="1"/>
    <w:lsdException w:name="Emphasis" w:locked="1" w:uiPriority="0" w:qFormat="1"/>
    <w:lsdException w:name="No List" w:locked="1" w:uiPriority="0"/>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hAnsi="Times New Roman" w:cs="Times New Roman"/>
      <w:sz w:val="24"/>
      <w:szCs w:val="24"/>
    </w:rPr>
  </w:style>
  <w:style w:type="paragraph" w:styleId="Heading2">
    <w:name w:val="heading 2"/>
    <w:basedOn w:val="Normal"/>
    <w:next w:val="Normal"/>
    <w:link w:val="Heading2Char"/>
    <w:uiPriority w:val="99"/>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link w:val="ParaChar"/>
    <w:uiPriority w:val="99"/>
    <w:semiHidden/>
    <w:lock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8C0EC7"/>
    <w:rPr>
      <w:rFonts w:ascii="Times New Roman" w:eastAsia="SimSun" w:hAnsi="Times New Roman" w:cs="Times New Roman"/>
      <w:noProof/>
      <w:sz w:val="32"/>
    </w:rPr>
  </w:style>
  <w:style w:type="paragraph" w:customStyle="1" w:styleId="ParaChar">
    <w:name w:val="خط الفقرة الافتراضي Para Char"/>
    <w:basedOn w:val="Normal"/>
    <w:link w:val="DefaultParagraphFont"/>
    <w:uiPriority w:val="99"/>
    <w:rsid w:val="00817BF5"/>
    <w:rPr>
      <w:rFonts w:cs="Traditional Arabic"/>
      <w:szCs w:val="36"/>
    </w:rPr>
  </w:style>
  <w:style w:type="table" w:styleId="TableGrid">
    <w:name w:val="Table Grid"/>
    <w:basedOn w:val="TableNormal"/>
    <w:uiPriority w:val="99"/>
    <w:rsid w:val="008C0EC7"/>
    <w:pPr>
      <w:bidi/>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uiPriority w:val="99"/>
    <w:semiHidden/>
    <w:locked/>
    <w:rsid w:val="008C0EC7"/>
    <w:rPr>
      <w:rFonts w:ascii="Times New Roman" w:eastAsia="SimSun" w:hAnsi="Times New Roman" w:cs="Times New Roman"/>
      <w:b/>
      <w:noProof/>
      <w:sz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style>
  <w:style w:type="character" w:customStyle="1" w:styleId="HeaderChar">
    <w:name w:val="Header Char"/>
    <w:basedOn w:val="DefaultParagraphFont"/>
    <w:link w:val="Header"/>
    <w:uiPriority w:val="99"/>
    <w:locked/>
    <w:rsid w:val="008C0EC7"/>
    <w:rPr>
      <w:rFonts w:ascii="Times New Roman" w:hAnsi="Times New Roman" w:cs="Times New Roman"/>
      <w:sz w:val="24"/>
    </w:rPr>
  </w:style>
  <w:style w:type="character" w:customStyle="1" w:styleId="BalloonTextChar">
    <w:name w:val="Balloon Text Char"/>
    <w:basedOn w:val="DefaultParagraphFont"/>
    <w:link w:val="BalloonText"/>
    <w:uiPriority w:val="99"/>
    <w:semiHidden/>
    <w:locked/>
    <w:rsid w:val="008C0EC7"/>
    <w:rPr>
      <w:rFonts w:ascii="Tahoma" w:hAnsi="Tahoma" w:cs="Times New Roman"/>
      <w:sz w:val="16"/>
    </w:rPr>
  </w:style>
  <w:style w:type="paragraph" w:styleId="BalloonText">
    <w:name w:val="Balloon Text"/>
    <w:basedOn w:val="Normal"/>
    <w:link w:val="BalloonTextChar"/>
    <w:uiPriority w:val="99"/>
    <w:semiHidden/>
    <w:rsid w:val="008C0EC7"/>
    <w:rPr>
      <w:rFonts w:ascii="Tahoma" w:hAnsi="Tahoma" w:cs="Tahoma"/>
      <w:sz w:val="16"/>
      <w:szCs w:val="16"/>
    </w:rPr>
  </w:style>
  <w:style w:type="character" w:customStyle="1" w:styleId="BalloonTextChar1">
    <w:name w:val="Balloon Text Char1"/>
    <w:basedOn w:val="DefaultParagraphFont"/>
    <w:uiPriority w:val="99"/>
    <w:semiHidden/>
    <w:rPr>
      <w:rFonts w:ascii="Segoe UI" w:hAnsi="Segoe UI" w:cs="Segoe UI"/>
      <w:sz w:val="18"/>
      <w:szCs w:val="18"/>
    </w:rPr>
  </w:style>
  <w:style w:type="character" w:customStyle="1" w:styleId="FooterChar">
    <w:name w:val="Footer Char"/>
    <w:basedOn w:val="DefaultParagraphFont"/>
    <w:link w:val="Footer"/>
    <w:uiPriority w:val="99"/>
    <w:semiHidden/>
    <w:locked/>
    <w:rsid w:val="008C0EC7"/>
    <w:rPr>
      <w:rFonts w:ascii="Times New Roman" w:hAnsi="Times New Roman" w:cs="Times New Roman"/>
      <w:sz w:val="24"/>
    </w:rPr>
  </w:style>
  <w:style w:type="paragraph" w:styleId="Footer">
    <w:name w:val="footer"/>
    <w:basedOn w:val="Normal"/>
    <w:link w:val="FooterChar"/>
    <w:uiPriority w:val="99"/>
    <w:semiHidden/>
    <w:rsid w:val="008C0EC7"/>
    <w:pPr>
      <w:tabs>
        <w:tab w:val="center" w:pos="4513"/>
        <w:tab w:val="right" w:pos="9026"/>
      </w:tabs>
    </w:pPr>
  </w:style>
  <w:style w:type="character" w:customStyle="1" w:styleId="FooterChar1">
    <w:name w:val="Footer Char1"/>
    <w:basedOn w:val="DefaultParagraphFont"/>
    <w:uiPriority w:val="99"/>
    <w:semiHidden/>
    <w:rPr>
      <w:rFonts w:ascii="Times New Roman" w:hAnsi="Times New Roman" w:cs="Times New Roman"/>
      <w:sz w:val="24"/>
      <w:szCs w:val="24"/>
    </w:rPr>
  </w:style>
  <w:style w:type="character" w:styleId="PageNumber">
    <w:name w:val="page number"/>
    <w:basedOn w:val="DefaultParagraphFont"/>
    <w:uiPriority w:val="99"/>
    <w:rsid w:val="008C0EC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2221</Words>
  <Characters>12664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vt:lpstr>
    </vt:vector>
  </TitlesOfParts>
  <Company>omar ehab</Company>
  <LinksUpToDate>false</LinksUpToDate>
  <CharactersWithSpaces>14856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bhn</dc:creator>
  <cp:keywords/>
  <dc:description/>
  <cp:lastModifiedBy>EU-RAD</cp:lastModifiedBy>
  <cp:revision>2</cp:revision>
  <dcterms:created xsi:type="dcterms:W3CDTF">2017-06-02T14:33:00Z</dcterms:created>
  <dcterms:modified xsi:type="dcterms:W3CDTF">2017-06-02T14:33:00Z</dcterms:modified>
</cp:coreProperties>
</file>