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0EC7" w:rsidRDefault="008C0EC7" w:rsidP="008E4625">
      <w:pPr>
        <w:ind w:left="27"/>
        <w:jc w:val="center"/>
        <w:rPr>
          <w:rFonts w:cs="Arial"/>
          <w:sz w:val="96"/>
          <w:szCs w:val="96"/>
        </w:rPr>
      </w:pPr>
      <w:r>
        <w:rPr>
          <w:sz w:val="96"/>
          <w:szCs w:val="96"/>
        </w:rPr>
        <w:sym w:font="AGA Arabesque" w:char="0050"/>
      </w:r>
    </w:p>
    <w:p w:rsidR="008C0EC7" w:rsidRPr="008E4625" w:rsidRDefault="008C0EC7" w:rsidP="008C0EC7">
      <w:pPr>
        <w:ind w:left="-1282" w:right="-709"/>
        <w:jc w:val="center"/>
        <w:rPr>
          <w:rFonts w:cs="PT Bold Heading"/>
          <w:sz w:val="90"/>
          <w:szCs w:val="90"/>
          <w:rtl/>
        </w:rPr>
      </w:pPr>
    </w:p>
    <w:p w:rsidR="008C0EC7" w:rsidRPr="008E4625" w:rsidRDefault="008C0EC7" w:rsidP="008C0EC7">
      <w:pPr>
        <w:ind w:left="-1282" w:right="-709"/>
        <w:rPr>
          <w:rFonts w:cs="PT Bold Heading"/>
          <w:sz w:val="46"/>
          <w:szCs w:val="46"/>
          <w:rtl/>
        </w:rPr>
      </w:pP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8C0EC7" w:rsidRDefault="008C0EC7" w:rsidP="008C0EC7">
      <w:pPr>
        <w:ind w:left="-1282" w:right="-709"/>
        <w:jc w:val="center"/>
        <w:rPr>
          <w:rFonts w:cs="Arial"/>
          <w:sz w:val="96"/>
          <w:szCs w:val="96"/>
          <w:rtl/>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8C0EC7">
      <w:pPr>
        <w:ind w:left="-1282" w:right="-709"/>
        <w:jc w:val="center"/>
        <w:rPr>
          <w:rFonts w:ascii="Tahoma" w:hAnsi="Tahoma" w:cs="Tahoma"/>
          <w:bCs/>
          <w:rtl/>
        </w:rPr>
      </w:pPr>
      <w:r>
        <w:rPr>
          <w:rFonts w:ascii="Tahoma" w:hAnsi="Tahoma" w:cs="Tahoma"/>
          <w:bCs/>
          <w:rtl/>
        </w:rPr>
        <w:t xml:space="preserve"> (الحلقة</w:t>
      </w:r>
      <w:r>
        <w:rPr>
          <w:rFonts w:ascii="Tahoma" w:hAnsi="Tahoma" w:cs="Tahoma" w:hint="cs"/>
          <w:bCs/>
          <w:rtl/>
        </w:rPr>
        <w:t xml:space="preserve"> </w:t>
      </w:r>
      <w:r>
        <w:rPr>
          <w:rFonts w:ascii="Tahoma" w:hAnsi="Tahoma" w:cs="Tahoma" w:hint="cs"/>
          <w:bCs/>
          <w:rtl/>
          <w:cs/>
        </w:rPr>
        <w:t>السادسة والثلاثون بعد المائة الثالثة</w:t>
      </w:r>
      <w:r>
        <w:rPr>
          <w:rFonts w:ascii="Tahoma" w:hAnsi="Tahoma" w:cs="Tahoma"/>
          <w:bCs/>
          <w:rtl/>
        </w:rPr>
        <w:t>)</w:t>
      </w:r>
    </w:p>
    <w:p w:rsidR="008C0EC7" w:rsidRDefault="008C0EC7" w:rsidP="008C0EC7">
      <w:pPr>
        <w:pStyle w:val="BodyTextIndent"/>
        <w:ind w:left="-1282" w:right="-709" w:firstLine="562"/>
        <w:jc w:val="center"/>
        <w:rPr>
          <w:rtl/>
        </w:rPr>
      </w:pPr>
    </w:p>
    <w:p w:rsidR="008C0EC7" w:rsidRDefault="008C0EC7" w:rsidP="008C0EC7">
      <w:pPr>
        <w:pStyle w:val="BodyTextIndent"/>
        <w:tabs>
          <w:tab w:val="left" w:pos="3396"/>
        </w:tabs>
        <w:ind w:left="-1281" w:right="-709" w:firstLine="0"/>
        <w:jc w:val="center"/>
        <w:rPr>
          <w:rFonts w:ascii="QCF_P039" w:hAnsi="QCF_P039" w:cs="AL-Mohanad"/>
          <w:sz w:val="36"/>
          <w:szCs w:val="36"/>
          <w:rtl/>
        </w:rPr>
      </w:pPr>
      <w:r>
        <w:rPr>
          <w:rtl/>
        </w:rPr>
        <w:t xml:space="preserve">   /   /   14</w:t>
      </w:r>
    </w:p>
    <w:p w:rsidR="008C0EC7" w:rsidRDefault="008C0EC7" w:rsidP="008C0EC7">
      <w:pPr>
        <w:jc w:val="both"/>
        <w:rPr>
          <w:rFonts w:cs="Simplified Arabic"/>
          <w:b/>
          <w:bCs/>
          <w:sz w:val="36"/>
          <w:szCs w:val="28"/>
          <w:rtl/>
        </w:rPr>
      </w:pPr>
      <w:bookmarkStart w:id="0" w:name="_GoBack"/>
      <w:bookmarkEnd w:id="0"/>
    </w:p>
    <w:p w:rsidR="008C0EC7" w:rsidRPr="00741736" w:rsidRDefault="008C0EC7" w:rsidP="008C0EC7">
      <w:pPr>
        <w:jc w:val="both"/>
        <w:rPr>
          <w:rFonts w:cs="Simplified Arabic"/>
          <w:b/>
          <w:bCs/>
          <w:sz w:val="28"/>
          <w:szCs w:val="28"/>
          <w:rtl/>
        </w:rPr>
      </w:pPr>
      <w:r w:rsidRPr="00741736">
        <w:rPr>
          <w:rFonts w:cs="Simplified Arabic" w:hint="cs"/>
          <w:b/>
          <w:bCs/>
          <w:sz w:val="28"/>
          <w:szCs w:val="28"/>
          <w:rtl/>
        </w:rPr>
        <w:lastRenderedPageBreak/>
        <w:t>المقدم: بسم الله الرحمن الرحيم</w:t>
      </w:r>
      <w:r w:rsidR="00D22384">
        <w:rPr>
          <w:rFonts w:cs="Simplified Arabic" w:hint="cs"/>
          <w:b/>
          <w:bCs/>
          <w:sz w:val="28"/>
          <w:szCs w:val="28"/>
          <w:rtl/>
        </w:rPr>
        <w:t>.</w:t>
      </w:r>
      <w:r w:rsidRPr="00741736">
        <w:rPr>
          <w:rFonts w:cs="Simplified Arabic" w:hint="cs"/>
          <w:b/>
          <w:bCs/>
          <w:sz w:val="28"/>
          <w:szCs w:val="28"/>
          <w:rtl/>
        </w:rPr>
        <w:t xml:space="preserve"> </w:t>
      </w:r>
    </w:p>
    <w:p w:rsidR="00B55E5E" w:rsidRDefault="008C0EC7" w:rsidP="00D22384">
      <w:pPr>
        <w:jc w:val="both"/>
        <w:rPr>
          <w:rFonts w:cs="Simplified Arabic"/>
          <w:b/>
          <w:bCs/>
          <w:sz w:val="28"/>
          <w:szCs w:val="28"/>
          <w:rtl/>
          <w:cs/>
        </w:rPr>
      </w:pPr>
      <w:r w:rsidRPr="00741736">
        <w:rPr>
          <w:rFonts w:cs="Simplified Arabic" w:hint="cs"/>
          <w:b/>
          <w:bCs/>
          <w:sz w:val="28"/>
          <w:szCs w:val="28"/>
          <w:rtl/>
        </w:rPr>
        <w:t>الحمد لله</w:t>
      </w:r>
      <w:r w:rsidR="00D22384">
        <w:rPr>
          <w:rFonts w:cs="Simplified Arabic" w:hint="cs"/>
          <w:b/>
          <w:bCs/>
          <w:sz w:val="28"/>
          <w:szCs w:val="28"/>
          <w:rtl/>
        </w:rPr>
        <w:t>،</w:t>
      </w:r>
      <w:r w:rsidRPr="00741736">
        <w:rPr>
          <w:rFonts w:cs="Simplified Arabic" w:hint="cs"/>
          <w:b/>
          <w:bCs/>
          <w:sz w:val="28"/>
          <w:szCs w:val="28"/>
          <w:rtl/>
        </w:rPr>
        <w:t xml:space="preserve"> </w:t>
      </w:r>
      <w:r>
        <w:rPr>
          <w:rFonts w:cs="Simplified Arabic" w:hint="cs"/>
          <w:b/>
          <w:bCs/>
          <w:sz w:val="28"/>
          <w:szCs w:val="28"/>
          <w:rtl/>
          <w:cs/>
        </w:rPr>
        <w:t>والصلاة والسلام على خير خلق الله</w:t>
      </w:r>
      <w:r w:rsidRPr="00741736">
        <w:rPr>
          <w:rFonts w:cs="Simplified Arabic" w:hint="cs"/>
          <w:b/>
          <w:bCs/>
          <w:sz w:val="28"/>
          <w:szCs w:val="28"/>
          <w:rtl/>
        </w:rPr>
        <w:t xml:space="preserve"> محمد </w:t>
      </w:r>
      <w:r>
        <w:rPr>
          <w:rFonts w:cs="Simplified Arabic" w:hint="cs"/>
          <w:b/>
          <w:bCs/>
          <w:sz w:val="28"/>
          <w:szCs w:val="28"/>
          <w:rtl/>
          <w:cs/>
        </w:rPr>
        <w:t xml:space="preserve">بن عبد الله </w:t>
      </w:r>
      <w:r w:rsidRPr="00741736">
        <w:rPr>
          <w:rFonts w:cs="Simplified Arabic" w:hint="cs"/>
          <w:b/>
          <w:bCs/>
          <w:sz w:val="28"/>
          <w:szCs w:val="28"/>
          <w:rtl/>
        </w:rPr>
        <w:t xml:space="preserve">وعلى آله وصحبه </w:t>
      </w:r>
      <w:r>
        <w:rPr>
          <w:rFonts w:cs="Simplified Arabic" w:hint="cs"/>
          <w:b/>
          <w:bCs/>
          <w:sz w:val="28"/>
          <w:szCs w:val="28"/>
          <w:rtl/>
          <w:cs/>
        </w:rPr>
        <w:t>ومن والاه، أما بعد</w:t>
      </w:r>
      <w:r w:rsidR="00D22384">
        <w:rPr>
          <w:rFonts w:cs="Simplified Arabic" w:hint="cs"/>
          <w:b/>
          <w:bCs/>
          <w:sz w:val="28"/>
          <w:szCs w:val="28"/>
          <w:rtl/>
          <w:cs/>
        </w:rPr>
        <w:t>،</w:t>
      </w:r>
    </w:p>
    <w:p w:rsidR="00D22384" w:rsidRDefault="008C0EC7" w:rsidP="006C3C86">
      <w:pPr>
        <w:jc w:val="both"/>
        <w:rPr>
          <w:rFonts w:cs="Simplified Arabic"/>
          <w:b/>
          <w:bCs/>
          <w:sz w:val="28"/>
          <w:szCs w:val="28"/>
          <w:rtl/>
          <w:cs/>
        </w:rPr>
      </w:pPr>
      <w:r>
        <w:rPr>
          <w:rFonts w:cs="Simplified Arabic" w:hint="cs"/>
          <w:b/>
          <w:bCs/>
          <w:sz w:val="28"/>
          <w:szCs w:val="28"/>
          <w:rtl/>
          <w:cs/>
        </w:rPr>
        <w:t>فالسلام عليكم ورحمة الله وبركاته</w:t>
      </w:r>
      <w:r w:rsidR="00D22384">
        <w:rPr>
          <w:rFonts w:cs="Simplified Arabic" w:hint="cs"/>
          <w:b/>
          <w:bCs/>
          <w:sz w:val="28"/>
          <w:szCs w:val="28"/>
          <w:rtl/>
          <w:cs/>
        </w:rPr>
        <w:t>،</w:t>
      </w:r>
      <w:r>
        <w:rPr>
          <w:rFonts w:cs="Simplified Arabic" w:hint="cs"/>
          <w:b/>
          <w:bCs/>
          <w:sz w:val="28"/>
          <w:szCs w:val="28"/>
          <w:rtl/>
          <w:cs/>
        </w:rPr>
        <w:t xml:space="preserve"> ومرحبًا بكم مستمعي</w:t>
      </w:r>
      <w:r w:rsidR="00B55E5E">
        <w:rPr>
          <w:rFonts w:cs="Simplified Arabic" w:hint="cs"/>
          <w:b/>
          <w:bCs/>
          <w:sz w:val="28"/>
          <w:szCs w:val="28"/>
          <w:rtl/>
          <w:cs/>
        </w:rPr>
        <w:t>نا</w:t>
      </w:r>
      <w:r>
        <w:rPr>
          <w:rFonts w:cs="Simplified Arabic" w:hint="cs"/>
          <w:b/>
          <w:bCs/>
          <w:sz w:val="28"/>
          <w:szCs w:val="28"/>
          <w:rtl/>
          <w:cs/>
        </w:rPr>
        <w:t xml:space="preserve"> الكرام</w:t>
      </w:r>
      <w:r>
        <w:rPr>
          <w:rFonts w:cs="Simplified Arabic" w:hint="cs"/>
          <w:b/>
          <w:bCs/>
          <w:sz w:val="28"/>
          <w:szCs w:val="28"/>
          <w:rtl/>
        </w:rPr>
        <w:t xml:space="preserve"> إلى </w:t>
      </w:r>
      <w:r>
        <w:rPr>
          <w:rFonts w:cs="Simplified Arabic" w:hint="cs"/>
          <w:b/>
          <w:bCs/>
          <w:sz w:val="28"/>
          <w:szCs w:val="28"/>
          <w:rtl/>
          <w:cs/>
        </w:rPr>
        <w:t xml:space="preserve">لقاء </w:t>
      </w:r>
      <w:r>
        <w:rPr>
          <w:rFonts w:cs="Simplified Arabic" w:hint="cs"/>
          <w:b/>
          <w:bCs/>
          <w:sz w:val="28"/>
          <w:szCs w:val="28"/>
          <w:rtl/>
        </w:rPr>
        <w:t xml:space="preserve">جديد </w:t>
      </w:r>
      <w:r>
        <w:rPr>
          <w:rFonts w:cs="Simplified Arabic" w:hint="cs"/>
          <w:b/>
          <w:bCs/>
          <w:sz w:val="28"/>
          <w:szCs w:val="28"/>
          <w:rtl/>
          <w:cs/>
        </w:rPr>
        <w:t>في هذا البرنامج</w:t>
      </w:r>
      <w:r w:rsidR="00D22384">
        <w:rPr>
          <w:rFonts w:cs="Simplified Arabic" w:hint="cs"/>
          <w:b/>
          <w:bCs/>
          <w:sz w:val="28"/>
          <w:szCs w:val="28"/>
          <w:rtl/>
          <w:cs/>
        </w:rPr>
        <w:t>:</w:t>
      </w:r>
      <w:r>
        <w:rPr>
          <w:rFonts w:cs="Simplified Arabic" w:hint="cs"/>
          <w:b/>
          <w:bCs/>
          <w:sz w:val="28"/>
          <w:szCs w:val="28"/>
          <w:rtl/>
          <w:cs/>
        </w:rPr>
        <w:t xml:space="preserve"> </w:t>
      </w:r>
      <w:r w:rsidR="006C3C86">
        <w:rPr>
          <w:rFonts w:cs="Simplified Arabic" w:hint="cs"/>
          <w:b/>
          <w:bCs/>
          <w:sz w:val="28"/>
          <w:szCs w:val="28"/>
          <w:rtl/>
        </w:rPr>
        <w:t>شرح</w:t>
      </w:r>
      <w:r w:rsidRPr="00741736">
        <w:rPr>
          <w:rFonts w:cs="Simplified Arabic" w:hint="cs"/>
          <w:b/>
          <w:bCs/>
          <w:sz w:val="28"/>
          <w:szCs w:val="28"/>
          <w:rtl/>
        </w:rPr>
        <w:t xml:space="preserve"> التجريد الصريح لأحاديث الجامع الصحيح</w:t>
      </w:r>
      <w:r w:rsidR="00D22384">
        <w:rPr>
          <w:rFonts w:cs="Simplified Arabic" w:hint="cs"/>
          <w:b/>
          <w:bCs/>
          <w:sz w:val="28"/>
          <w:szCs w:val="28"/>
          <w:rtl/>
          <w:cs/>
        </w:rPr>
        <w:t>،</w:t>
      </w:r>
      <w:r>
        <w:rPr>
          <w:rFonts w:cs="Simplified Arabic" w:hint="cs"/>
          <w:b/>
          <w:bCs/>
          <w:sz w:val="28"/>
          <w:szCs w:val="28"/>
          <w:rtl/>
          <w:cs/>
        </w:rPr>
        <w:t xml:space="preserve"> وهو</w:t>
      </w:r>
      <w:r w:rsidRPr="00741736">
        <w:rPr>
          <w:rFonts w:cs="Simplified Arabic" w:hint="cs"/>
          <w:b/>
          <w:bCs/>
          <w:sz w:val="28"/>
          <w:szCs w:val="28"/>
          <w:rtl/>
        </w:rPr>
        <w:t xml:space="preserve"> </w:t>
      </w:r>
      <w:r>
        <w:rPr>
          <w:rFonts w:cs="Simplified Arabic" w:hint="cs"/>
          <w:b/>
          <w:bCs/>
          <w:sz w:val="28"/>
          <w:szCs w:val="28"/>
          <w:rtl/>
          <w:cs/>
        </w:rPr>
        <w:t>المشهور بمختصر صحيح البخاري للإمام زين الدين أحمد بن أحمد بن عبد اللطيف الزبيدي</w:t>
      </w:r>
      <w:r w:rsidR="00D22384">
        <w:rPr>
          <w:rFonts w:cs="Simplified Arabic" w:hint="cs"/>
          <w:b/>
          <w:bCs/>
          <w:sz w:val="28"/>
          <w:szCs w:val="28"/>
          <w:rtl/>
          <w:cs/>
        </w:rPr>
        <w:t>.</w:t>
      </w:r>
    </w:p>
    <w:p w:rsidR="008C0EC7" w:rsidRPr="00741736" w:rsidRDefault="008C0EC7" w:rsidP="006C3C86">
      <w:pPr>
        <w:jc w:val="both"/>
        <w:rPr>
          <w:rFonts w:cs="Simplified Arabic"/>
          <w:b/>
          <w:bCs/>
          <w:sz w:val="28"/>
          <w:szCs w:val="28"/>
          <w:rtl/>
        </w:rPr>
      </w:pPr>
      <w:r>
        <w:rPr>
          <w:rFonts w:cs="Simplified Arabic" w:hint="cs"/>
          <w:b/>
          <w:bCs/>
          <w:sz w:val="28"/>
          <w:szCs w:val="28"/>
          <w:rtl/>
          <w:cs/>
        </w:rPr>
        <w:t xml:space="preserve"> مرحب</w:t>
      </w:r>
      <w:r w:rsidR="006C3C86">
        <w:rPr>
          <w:rFonts w:cs="Simplified Arabic" w:hint="cs"/>
          <w:b/>
          <w:bCs/>
          <w:sz w:val="28"/>
          <w:szCs w:val="28"/>
          <w:rtl/>
          <w:cs/>
        </w:rPr>
        <w:t>ً</w:t>
      </w:r>
      <w:r>
        <w:rPr>
          <w:rFonts w:cs="Simplified Arabic" w:hint="cs"/>
          <w:b/>
          <w:bCs/>
          <w:sz w:val="28"/>
          <w:szCs w:val="28"/>
          <w:rtl/>
          <w:cs/>
        </w:rPr>
        <w:t>ا بكم وأهلًا وسهلًا، ويسعدني في مطلع هذا اللقاء أن أرح</w:t>
      </w:r>
      <w:r w:rsidR="00D22384">
        <w:rPr>
          <w:rFonts w:cs="Simplified Arabic" w:hint="cs"/>
          <w:b/>
          <w:bCs/>
          <w:sz w:val="28"/>
          <w:szCs w:val="28"/>
          <w:rtl/>
          <w:cs/>
        </w:rPr>
        <w:t>ِّ</w:t>
      </w:r>
      <w:r>
        <w:rPr>
          <w:rFonts w:cs="Simplified Arabic" w:hint="cs"/>
          <w:b/>
          <w:bCs/>
          <w:sz w:val="28"/>
          <w:szCs w:val="28"/>
          <w:rtl/>
          <w:cs/>
        </w:rPr>
        <w:t xml:space="preserve">ب بضيف حلقات هذا البرنامج </w:t>
      </w:r>
      <w:r w:rsidRPr="00741736">
        <w:rPr>
          <w:rFonts w:cs="Simplified Arabic" w:hint="cs"/>
          <w:b/>
          <w:bCs/>
          <w:sz w:val="28"/>
          <w:szCs w:val="28"/>
          <w:rtl/>
        </w:rPr>
        <w:t>فضيلة الشيخ الدكتور</w:t>
      </w:r>
      <w:r>
        <w:rPr>
          <w:rFonts w:cs="Simplified Arabic" w:hint="cs"/>
          <w:b/>
          <w:bCs/>
          <w:sz w:val="28"/>
          <w:szCs w:val="28"/>
          <w:rtl/>
          <w:cs/>
        </w:rPr>
        <w:t>:</w:t>
      </w:r>
      <w:r w:rsidRPr="00741736">
        <w:rPr>
          <w:rFonts w:cs="Simplified Arabic" w:hint="cs"/>
          <w:b/>
          <w:bCs/>
          <w:sz w:val="28"/>
          <w:szCs w:val="28"/>
          <w:rtl/>
        </w:rPr>
        <w:t xml:space="preserve"> عبد الكريم بن عبد الله الخضير</w:t>
      </w:r>
      <w:r w:rsidR="00D22384">
        <w:rPr>
          <w:rFonts w:cs="Simplified Arabic" w:hint="cs"/>
          <w:b/>
          <w:bCs/>
          <w:sz w:val="28"/>
          <w:szCs w:val="28"/>
          <w:rtl/>
          <w:cs/>
        </w:rPr>
        <w:t xml:space="preserve"> </w:t>
      </w:r>
      <w:r>
        <w:rPr>
          <w:rFonts w:cs="Simplified Arabic" w:hint="cs"/>
          <w:b/>
          <w:bCs/>
          <w:sz w:val="28"/>
          <w:szCs w:val="28"/>
          <w:rtl/>
          <w:cs/>
        </w:rPr>
        <w:t>-وفقه الله-</w:t>
      </w:r>
      <w:r w:rsidRPr="00741736">
        <w:rPr>
          <w:rFonts w:cs="Simplified Arabic" w:hint="cs"/>
          <w:b/>
          <w:bCs/>
          <w:sz w:val="28"/>
          <w:szCs w:val="28"/>
          <w:rtl/>
        </w:rPr>
        <w:t xml:space="preserve">، </w:t>
      </w:r>
      <w:r>
        <w:rPr>
          <w:rFonts w:cs="Simplified Arabic" w:hint="cs"/>
          <w:b/>
          <w:bCs/>
          <w:sz w:val="28"/>
          <w:szCs w:val="28"/>
          <w:rtl/>
          <w:cs/>
        </w:rPr>
        <w:t xml:space="preserve">فمرحبًا </w:t>
      </w:r>
      <w:r w:rsidRPr="00741736">
        <w:rPr>
          <w:rFonts w:cs="Simplified Arabic" w:hint="cs"/>
          <w:b/>
          <w:bCs/>
          <w:sz w:val="28"/>
          <w:szCs w:val="28"/>
          <w:rtl/>
        </w:rPr>
        <w:t>بكم</w:t>
      </w:r>
      <w:r>
        <w:rPr>
          <w:rFonts w:cs="Simplified Arabic" w:hint="cs"/>
          <w:b/>
          <w:bCs/>
          <w:sz w:val="28"/>
          <w:szCs w:val="28"/>
          <w:rtl/>
          <w:cs/>
        </w:rPr>
        <w:t xml:space="preserve"> فضيلة الشيخ</w:t>
      </w:r>
      <w:r w:rsidR="00D22384">
        <w:rPr>
          <w:rFonts w:cs="Simplified Arabic" w:hint="cs"/>
          <w:b/>
          <w:bCs/>
          <w:sz w:val="28"/>
          <w:szCs w:val="28"/>
          <w:rtl/>
          <w:cs/>
        </w:rPr>
        <w:t>،</w:t>
      </w:r>
      <w:r>
        <w:rPr>
          <w:rFonts w:cs="Simplified Arabic" w:hint="cs"/>
          <w:b/>
          <w:bCs/>
          <w:sz w:val="28"/>
          <w:szCs w:val="28"/>
          <w:rtl/>
          <w:cs/>
        </w:rPr>
        <w:t xml:space="preserve"> وأهلًا وسهلًا</w:t>
      </w:r>
      <w:r w:rsidRPr="00741736">
        <w:rPr>
          <w:rFonts w:cs="Simplified Arabic" w:hint="cs"/>
          <w:b/>
          <w:bCs/>
          <w:sz w:val="28"/>
          <w:szCs w:val="28"/>
          <w:rtl/>
        </w:rPr>
        <w:t>.</w:t>
      </w:r>
    </w:p>
    <w:p w:rsidR="008C0EC7" w:rsidRDefault="00275F22" w:rsidP="008C0EC7">
      <w:pPr>
        <w:jc w:val="both"/>
        <w:rPr>
          <w:rFonts w:cs="Simplified Arabic"/>
          <w:sz w:val="28"/>
          <w:szCs w:val="28"/>
          <w:rtl/>
          <w:cs/>
        </w:rPr>
      </w:pPr>
      <w:r>
        <w:rPr>
          <w:rFonts w:cs="Simplified Arabic" w:hint="cs"/>
          <w:sz w:val="28"/>
          <w:szCs w:val="28"/>
          <w:rtl/>
        </w:rPr>
        <w:t>حياكم الله</w:t>
      </w:r>
      <w:r w:rsidR="00D22384">
        <w:rPr>
          <w:rFonts w:cs="Simplified Arabic" w:hint="cs"/>
          <w:sz w:val="28"/>
          <w:szCs w:val="28"/>
          <w:rtl/>
        </w:rPr>
        <w:t>،</w:t>
      </w:r>
      <w:r>
        <w:rPr>
          <w:rFonts w:cs="Simplified Arabic" w:hint="cs"/>
          <w:sz w:val="28"/>
          <w:szCs w:val="28"/>
          <w:rtl/>
        </w:rPr>
        <w:t xml:space="preserve"> وبارك فيكم</w:t>
      </w:r>
      <w:r w:rsidR="00D22384">
        <w:rPr>
          <w:rFonts w:cs="Simplified Arabic" w:hint="cs"/>
          <w:sz w:val="28"/>
          <w:szCs w:val="28"/>
          <w:rtl/>
        </w:rPr>
        <w:t>،</w:t>
      </w:r>
      <w:r>
        <w:rPr>
          <w:rFonts w:cs="Simplified Arabic" w:hint="cs"/>
          <w:sz w:val="28"/>
          <w:szCs w:val="28"/>
          <w:rtl/>
        </w:rPr>
        <w:t xml:space="preserve"> وفي الإ</w:t>
      </w:r>
      <w:r w:rsidR="008C0EC7" w:rsidRPr="00741736">
        <w:rPr>
          <w:rFonts w:cs="Simplified Arabic" w:hint="cs"/>
          <w:sz w:val="28"/>
          <w:szCs w:val="28"/>
          <w:rtl/>
        </w:rPr>
        <w:t>خوة المستمعين.</w:t>
      </w:r>
    </w:p>
    <w:p w:rsidR="00D22384" w:rsidRDefault="006C3C86" w:rsidP="00D22384">
      <w:pPr>
        <w:jc w:val="both"/>
        <w:rPr>
          <w:rFonts w:cs="Simplified Arabic"/>
          <w:bCs/>
          <w:color w:val="0000FF"/>
          <w:sz w:val="28"/>
          <w:szCs w:val="28"/>
          <w:rtl/>
          <w:cs/>
        </w:rPr>
      </w:pPr>
      <w:r>
        <w:rPr>
          <w:rFonts w:cs="Simplified Arabic" w:hint="cs"/>
          <w:bCs/>
          <w:sz w:val="28"/>
          <w:szCs w:val="28"/>
          <w:rtl/>
          <w:cs/>
        </w:rPr>
        <w:t>المقدم: وفيكم</w:t>
      </w:r>
      <w:r w:rsidR="00D22384">
        <w:rPr>
          <w:rFonts w:cs="Simplified Arabic" w:hint="cs"/>
          <w:bCs/>
          <w:sz w:val="28"/>
          <w:szCs w:val="28"/>
          <w:rtl/>
          <w:cs/>
        </w:rPr>
        <w:t>،</w:t>
      </w:r>
      <w:r>
        <w:rPr>
          <w:rFonts w:cs="Simplified Arabic" w:hint="cs"/>
          <w:bCs/>
          <w:sz w:val="28"/>
          <w:szCs w:val="28"/>
          <w:rtl/>
          <w:cs/>
        </w:rPr>
        <w:t xml:space="preserve"> حفظكم الله، كلمة أ</w:t>
      </w:r>
      <w:r w:rsidR="00093C75">
        <w:rPr>
          <w:rFonts w:cs="Simplified Arabic" w:hint="cs"/>
          <w:bCs/>
          <w:sz w:val="28"/>
          <w:szCs w:val="28"/>
          <w:rtl/>
          <w:cs/>
        </w:rPr>
        <w:t>بدأ بها هذا اللقاء</w:t>
      </w:r>
      <w:r w:rsidR="00D22384">
        <w:rPr>
          <w:rFonts w:cs="Simplified Arabic" w:hint="cs"/>
          <w:bCs/>
          <w:sz w:val="28"/>
          <w:szCs w:val="28"/>
          <w:rtl/>
          <w:cs/>
        </w:rPr>
        <w:t>،</w:t>
      </w:r>
      <w:r w:rsidR="00093C75">
        <w:rPr>
          <w:rFonts w:cs="Simplified Arabic" w:hint="cs"/>
          <w:bCs/>
          <w:sz w:val="28"/>
          <w:szCs w:val="28"/>
          <w:rtl/>
          <w:cs/>
        </w:rPr>
        <w:t xml:space="preserve"> وهو الأول لي في هذا البرنامج</w:t>
      </w:r>
      <w:r w:rsidR="00D22384">
        <w:rPr>
          <w:rFonts w:cs="Simplified Arabic" w:hint="cs"/>
          <w:bCs/>
          <w:sz w:val="28"/>
          <w:szCs w:val="28"/>
          <w:rtl/>
          <w:cs/>
        </w:rPr>
        <w:t>،</w:t>
      </w:r>
      <w:r w:rsidR="00093C75">
        <w:rPr>
          <w:rFonts w:cs="Simplified Arabic" w:hint="cs"/>
          <w:bCs/>
          <w:sz w:val="28"/>
          <w:szCs w:val="28"/>
          <w:rtl/>
          <w:cs/>
        </w:rPr>
        <w:t xml:space="preserve"> وهي تحية وتقدير للزميل الأخ الشيخ فهد بن عبد العزيز السنيدي الذي رافق الشيخ عبد الكريم منذ بدايات</w:t>
      </w:r>
      <w:r>
        <w:rPr>
          <w:rFonts w:cs="Simplified Arabic" w:hint="cs"/>
          <w:bCs/>
          <w:sz w:val="28"/>
          <w:szCs w:val="28"/>
          <w:rtl/>
          <w:cs/>
        </w:rPr>
        <w:t xml:space="preserve"> هذا</w:t>
      </w:r>
      <w:r w:rsidR="00093C75">
        <w:rPr>
          <w:rFonts w:cs="Simplified Arabic" w:hint="cs"/>
          <w:bCs/>
          <w:sz w:val="28"/>
          <w:szCs w:val="28"/>
          <w:rtl/>
          <w:cs/>
        </w:rPr>
        <w:t xml:space="preserve"> البرنامج منذ أكثر من ثماني سنوات</w:t>
      </w:r>
      <w:r w:rsidR="00D22384">
        <w:rPr>
          <w:rFonts w:cs="Simplified Arabic" w:hint="cs"/>
          <w:bCs/>
          <w:sz w:val="28"/>
          <w:szCs w:val="28"/>
          <w:rtl/>
          <w:cs/>
        </w:rPr>
        <w:t>،</w:t>
      </w:r>
      <w:r w:rsidR="00093C75">
        <w:rPr>
          <w:rFonts w:cs="Simplified Arabic" w:hint="cs"/>
          <w:bCs/>
          <w:sz w:val="28"/>
          <w:szCs w:val="28"/>
          <w:rtl/>
          <w:cs/>
        </w:rPr>
        <w:t xml:space="preserve"> فجزاه الله خير</w:t>
      </w:r>
      <w:r>
        <w:rPr>
          <w:rFonts w:cs="Simplified Arabic" w:hint="cs"/>
          <w:bCs/>
          <w:sz w:val="28"/>
          <w:szCs w:val="28"/>
          <w:rtl/>
          <w:cs/>
        </w:rPr>
        <w:t>ً</w:t>
      </w:r>
      <w:r w:rsidR="00093C75">
        <w:rPr>
          <w:rFonts w:cs="Simplified Arabic" w:hint="cs"/>
          <w:bCs/>
          <w:sz w:val="28"/>
          <w:szCs w:val="28"/>
          <w:rtl/>
          <w:cs/>
        </w:rPr>
        <w:t>ا</w:t>
      </w:r>
      <w:r w:rsidR="00D22384">
        <w:rPr>
          <w:rFonts w:cs="Simplified Arabic" w:hint="cs"/>
          <w:bCs/>
          <w:sz w:val="28"/>
          <w:szCs w:val="28"/>
          <w:rtl/>
          <w:cs/>
        </w:rPr>
        <w:t>، ونفع به حيث</w:t>
      </w:r>
      <w:r w:rsidR="00093C75">
        <w:rPr>
          <w:rFonts w:cs="Simplified Arabic" w:hint="cs"/>
          <w:bCs/>
          <w:sz w:val="28"/>
          <w:szCs w:val="28"/>
          <w:rtl/>
          <w:cs/>
        </w:rPr>
        <w:t>ما كان</w:t>
      </w:r>
      <w:r w:rsidR="00D22384">
        <w:rPr>
          <w:rFonts w:cs="Simplified Arabic" w:hint="cs"/>
          <w:bCs/>
          <w:sz w:val="28"/>
          <w:szCs w:val="28"/>
          <w:rtl/>
          <w:cs/>
        </w:rPr>
        <w:t>.</w:t>
      </w:r>
      <w:r w:rsidR="00093C75">
        <w:rPr>
          <w:rFonts w:cs="Simplified Arabic" w:hint="cs"/>
          <w:bCs/>
          <w:sz w:val="28"/>
          <w:szCs w:val="28"/>
          <w:rtl/>
          <w:cs/>
        </w:rPr>
        <w:t xml:space="preserve"> وإذا سمحتم لنا شيخنا الفاضل أن نبدأ حيث انتهيتم</w:t>
      </w:r>
      <w:r w:rsidR="00D22384">
        <w:rPr>
          <w:rFonts w:cs="Simplified Arabic" w:hint="cs"/>
          <w:bCs/>
          <w:sz w:val="28"/>
          <w:szCs w:val="28"/>
          <w:rtl/>
          <w:cs/>
        </w:rPr>
        <w:t>-</w:t>
      </w:r>
      <w:r w:rsidR="00093C75">
        <w:rPr>
          <w:rFonts w:cs="Simplified Arabic" w:hint="cs"/>
          <w:bCs/>
          <w:sz w:val="28"/>
          <w:szCs w:val="28"/>
          <w:rtl/>
          <w:cs/>
        </w:rPr>
        <w:t xml:space="preserve"> حفظكم الله</w:t>
      </w:r>
      <w:r w:rsidR="00D22384">
        <w:rPr>
          <w:rFonts w:cs="Simplified Arabic" w:hint="cs"/>
          <w:bCs/>
          <w:sz w:val="28"/>
          <w:szCs w:val="28"/>
          <w:rtl/>
          <w:cs/>
        </w:rPr>
        <w:t>-</w:t>
      </w:r>
      <w:r w:rsidR="00093C75">
        <w:rPr>
          <w:rFonts w:cs="Simplified Arabic" w:hint="cs"/>
          <w:bCs/>
          <w:sz w:val="28"/>
          <w:szCs w:val="28"/>
          <w:rtl/>
          <w:cs/>
        </w:rPr>
        <w:t xml:space="preserve"> في الحديث عن حديث </w:t>
      </w:r>
      <w:r w:rsidR="00093C75" w:rsidRPr="008E4625">
        <w:rPr>
          <w:rFonts w:cs="Simplified Arabic" w:hint="cs"/>
          <w:bCs/>
          <w:color w:val="000000" w:themeColor="text1"/>
          <w:sz w:val="28"/>
          <w:szCs w:val="28"/>
          <w:rtl/>
          <w:cs/>
        </w:rPr>
        <w:t>عائشة-رضي الله عنها- قالت:</w:t>
      </w:r>
      <w:r w:rsidR="00093C75">
        <w:rPr>
          <w:rFonts w:cs="Simplified Arabic" w:hint="cs"/>
          <w:bCs/>
          <w:color w:val="0000FF"/>
          <w:sz w:val="28"/>
          <w:szCs w:val="28"/>
          <w:rtl/>
          <w:cs/>
        </w:rPr>
        <w:t xml:space="preserve"> «كان النبي-صلى الله عليه وسلم- يعجبه التيمن في تنعله وترجله وطهوره وفي شأنه كله»</w:t>
      </w:r>
      <w:r w:rsidR="00D22384">
        <w:rPr>
          <w:rFonts w:cs="Simplified Arabic" w:hint="cs"/>
          <w:bCs/>
          <w:color w:val="0000FF"/>
          <w:sz w:val="28"/>
          <w:szCs w:val="28"/>
          <w:rtl/>
          <w:cs/>
        </w:rPr>
        <w:t>.</w:t>
      </w:r>
    </w:p>
    <w:p w:rsidR="001A01BA" w:rsidRDefault="00093C75" w:rsidP="00D22384">
      <w:pPr>
        <w:jc w:val="both"/>
        <w:rPr>
          <w:rFonts w:cs="Simplified Arabic"/>
          <w:sz w:val="28"/>
          <w:szCs w:val="28"/>
          <w:rtl/>
          <w:cs/>
        </w:rPr>
      </w:pPr>
      <w:r>
        <w:rPr>
          <w:rFonts w:cs="Simplified Arabic" w:hint="cs"/>
          <w:bCs/>
          <w:sz w:val="28"/>
          <w:szCs w:val="28"/>
          <w:rtl/>
          <w:cs/>
        </w:rPr>
        <w:t xml:space="preserve"> وهو الحديث في باب التيمن في الوضوء والغسل، أتممتم الحديث حول هذا الحديث</w:t>
      </w:r>
      <w:r w:rsidR="006C3C86">
        <w:rPr>
          <w:rFonts w:cs="Simplified Arabic" w:hint="cs"/>
          <w:bCs/>
          <w:sz w:val="28"/>
          <w:szCs w:val="28"/>
          <w:rtl/>
          <w:cs/>
        </w:rPr>
        <w:t xml:space="preserve"> حفظكم الله</w:t>
      </w:r>
      <w:r w:rsidR="00D22384">
        <w:rPr>
          <w:rFonts w:cs="Simplified Arabic" w:hint="cs"/>
          <w:bCs/>
          <w:sz w:val="28"/>
          <w:szCs w:val="28"/>
          <w:rtl/>
          <w:cs/>
        </w:rPr>
        <w:t>، والباقي إن تفضلتم حديث</w:t>
      </w:r>
      <w:r>
        <w:rPr>
          <w:rFonts w:cs="Simplified Arabic" w:hint="cs"/>
          <w:bCs/>
          <w:sz w:val="28"/>
          <w:szCs w:val="28"/>
          <w:rtl/>
          <w:cs/>
        </w:rPr>
        <w:t xml:space="preserve"> عن أطراف هذا الحديث.</w:t>
      </w:r>
      <w:r>
        <w:rPr>
          <w:rFonts w:cs="Simplified Arabic" w:hint="cs"/>
          <w:sz w:val="28"/>
          <w:szCs w:val="28"/>
          <w:rtl/>
          <w:cs/>
        </w:rPr>
        <w:t xml:space="preserve"> </w:t>
      </w:r>
    </w:p>
    <w:p w:rsidR="006C3C86" w:rsidRDefault="00093C75" w:rsidP="00D22384">
      <w:pPr>
        <w:jc w:val="both"/>
        <w:rPr>
          <w:rFonts w:cs="Simplified Arabic"/>
          <w:sz w:val="28"/>
          <w:szCs w:val="28"/>
          <w:rtl/>
          <w:cs/>
        </w:rPr>
      </w:pPr>
      <w:r>
        <w:rPr>
          <w:rFonts w:cs="Simplified Arabic" w:hint="cs"/>
          <w:sz w:val="28"/>
          <w:szCs w:val="28"/>
          <w:rtl/>
          <w:cs/>
        </w:rPr>
        <w:t>الحمد لله رب العالمين</w:t>
      </w:r>
      <w:r w:rsidR="00D22384">
        <w:rPr>
          <w:rFonts w:cs="Simplified Arabic" w:hint="cs"/>
          <w:sz w:val="28"/>
          <w:szCs w:val="28"/>
          <w:rtl/>
          <w:cs/>
        </w:rPr>
        <w:t>،</w:t>
      </w:r>
      <w:r>
        <w:rPr>
          <w:rFonts w:cs="Simplified Arabic" w:hint="cs"/>
          <w:sz w:val="28"/>
          <w:szCs w:val="28"/>
          <w:rtl/>
          <w:cs/>
        </w:rPr>
        <w:t xml:space="preserve"> وصلى الله وسلم وبارك على عبده ورسوله نبينا محمد وعلى آله وأصحابه أجمعين، أما بعد</w:t>
      </w:r>
      <w:r w:rsidR="00D22384">
        <w:rPr>
          <w:rFonts w:cs="Simplified Arabic" w:hint="cs"/>
          <w:sz w:val="28"/>
          <w:szCs w:val="28"/>
          <w:rtl/>
          <w:cs/>
        </w:rPr>
        <w:t>،</w:t>
      </w:r>
      <w:r>
        <w:rPr>
          <w:rFonts w:cs="Simplified Arabic" w:hint="cs"/>
          <w:sz w:val="28"/>
          <w:szCs w:val="28"/>
          <w:rtl/>
          <w:cs/>
        </w:rPr>
        <w:t xml:space="preserve"> </w:t>
      </w:r>
    </w:p>
    <w:p w:rsidR="00D22384" w:rsidRDefault="00093C75" w:rsidP="00D22384">
      <w:pPr>
        <w:jc w:val="both"/>
        <w:rPr>
          <w:rFonts w:cs="Simplified Arabic"/>
          <w:sz w:val="28"/>
          <w:szCs w:val="28"/>
          <w:rtl/>
          <w:cs/>
        </w:rPr>
      </w:pPr>
      <w:r>
        <w:rPr>
          <w:rFonts w:cs="Simplified Arabic" w:hint="cs"/>
          <w:sz w:val="28"/>
          <w:szCs w:val="28"/>
          <w:rtl/>
          <w:cs/>
        </w:rPr>
        <w:t>وأنا بدوري أحيي الأخ الأستاذ فهد السنيدي</w:t>
      </w:r>
      <w:r w:rsidR="00D22384">
        <w:rPr>
          <w:rFonts w:cs="Simplified Arabic" w:hint="cs"/>
          <w:sz w:val="28"/>
          <w:szCs w:val="28"/>
          <w:rtl/>
          <w:cs/>
        </w:rPr>
        <w:t>،</w:t>
      </w:r>
      <w:r>
        <w:rPr>
          <w:rFonts w:cs="Simplified Arabic" w:hint="cs"/>
          <w:sz w:val="28"/>
          <w:szCs w:val="28"/>
          <w:rtl/>
          <w:cs/>
        </w:rPr>
        <w:t xml:space="preserve"> الذي صحبنا في البرنامج من أوله إلى هذه الحلقة</w:t>
      </w:r>
      <w:r w:rsidR="00D22384">
        <w:rPr>
          <w:rFonts w:cs="Simplified Arabic" w:hint="cs"/>
          <w:sz w:val="28"/>
          <w:szCs w:val="28"/>
          <w:rtl/>
          <w:cs/>
        </w:rPr>
        <w:t>،</w:t>
      </w:r>
      <w:r>
        <w:rPr>
          <w:rFonts w:cs="Simplified Arabic" w:hint="cs"/>
          <w:sz w:val="28"/>
          <w:szCs w:val="28"/>
          <w:rtl/>
          <w:cs/>
        </w:rPr>
        <w:t xml:space="preserve"> وأرجو أن يكون له أجره ما دام باقيًا</w:t>
      </w:r>
      <w:r w:rsidR="00D22384">
        <w:rPr>
          <w:rFonts w:cs="Simplified Arabic" w:hint="cs"/>
          <w:sz w:val="28"/>
          <w:szCs w:val="28"/>
          <w:rtl/>
          <w:cs/>
        </w:rPr>
        <w:t>؛</w:t>
      </w:r>
      <w:r>
        <w:rPr>
          <w:rFonts w:cs="Simplified Arabic" w:hint="cs"/>
          <w:sz w:val="28"/>
          <w:szCs w:val="28"/>
          <w:rtl/>
          <w:cs/>
        </w:rPr>
        <w:t xml:space="preserve"> لأنه هو الذي ابتدأه</w:t>
      </w:r>
      <w:r w:rsidR="00D22384">
        <w:rPr>
          <w:rFonts w:cs="Simplified Arabic" w:hint="cs"/>
          <w:sz w:val="28"/>
          <w:szCs w:val="28"/>
          <w:rtl/>
          <w:cs/>
        </w:rPr>
        <w:t>،</w:t>
      </w:r>
      <w:r>
        <w:rPr>
          <w:rFonts w:cs="Simplified Arabic" w:hint="cs"/>
          <w:sz w:val="28"/>
          <w:szCs w:val="28"/>
          <w:rtl/>
          <w:cs/>
        </w:rPr>
        <w:t xml:space="preserve"> فيجرى عليه أجره</w:t>
      </w:r>
      <w:r w:rsidR="00D22384">
        <w:rPr>
          <w:rFonts w:cs="Simplified Arabic" w:hint="cs"/>
          <w:sz w:val="28"/>
          <w:szCs w:val="28"/>
          <w:rtl/>
          <w:cs/>
        </w:rPr>
        <w:t>،</w:t>
      </w:r>
      <w:r>
        <w:rPr>
          <w:rFonts w:cs="Simplified Arabic" w:hint="cs"/>
          <w:sz w:val="28"/>
          <w:szCs w:val="28"/>
          <w:rtl/>
          <w:cs/>
        </w:rPr>
        <w:t xml:space="preserve"> إن شاء الله تعالى</w:t>
      </w:r>
      <w:r w:rsidR="00D22384">
        <w:rPr>
          <w:rFonts w:cs="Simplified Arabic" w:hint="cs"/>
          <w:sz w:val="28"/>
          <w:szCs w:val="28"/>
          <w:rtl/>
          <w:cs/>
        </w:rPr>
        <w:t>.</w:t>
      </w:r>
    </w:p>
    <w:p w:rsidR="00D22384" w:rsidRDefault="00093C75" w:rsidP="00D22384">
      <w:pPr>
        <w:jc w:val="both"/>
        <w:rPr>
          <w:rFonts w:cs="Simplified Arabic"/>
          <w:sz w:val="28"/>
          <w:szCs w:val="28"/>
          <w:rtl/>
          <w:cs/>
        </w:rPr>
      </w:pPr>
      <w:r>
        <w:rPr>
          <w:rFonts w:cs="Simplified Arabic" w:hint="cs"/>
          <w:sz w:val="28"/>
          <w:szCs w:val="28"/>
          <w:rtl/>
          <w:cs/>
        </w:rPr>
        <w:t xml:space="preserve"> الحديث خر</w:t>
      </w:r>
      <w:r w:rsidR="00D22384">
        <w:rPr>
          <w:rFonts w:cs="Simplified Arabic" w:hint="cs"/>
          <w:sz w:val="28"/>
          <w:szCs w:val="28"/>
          <w:rtl/>
          <w:cs/>
        </w:rPr>
        <w:t>َّ</w:t>
      </w:r>
      <w:r>
        <w:rPr>
          <w:rFonts w:cs="Simplified Arabic" w:hint="cs"/>
          <w:sz w:val="28"/>
          <w:szCs w:val="28"/>
          <w:rtl/>
          <w:cs/>
        </w:rPr>
        <w:t xml:space="preserve">جه الإمام البخاري في خمسة مواضع: </w:t>
      </w:r>
    </w:p>
    <w:p w:rsidR="00D22384" w:rsidRDefault="00093C75" w:rsidP="00D22384">
      <w:pPr>
        <w:jc w:val="both"/>
        <w:rPr>
          <w:rFonts w:cs="Simplified Arabic"/>
          <w:sz w:val="28"/>
          <w:szCs w:val="28"/>
          <w:rtl/>
          <w:cs/>
        </w:rPr>
      </w:pPr>
      <w:r>
        <w:rPr>
          <w:rFonts w:cs="Simplified Arabic" w:hint="cs"/>
          <w:sz w:val="28"/>
          <w:szCs w:val="28"/>
          <w:rtl/>
          <w:cs/>
        </w:rPr>
        <w:t>الأول</w:t>
      </w:r>
      <w:r w:rsidR="00D22384">
        <w:rPr>
          <w:rFonts w:cs="Simplified Arabic" w:hint="cs"/>
          <w:sz w:val="28"/>
          <w:szCs w:val="28"/>
          <w:rtl/>
          <w:cs/>
        </w:rPr>
        <w:t>:</w:t>
      </w:r>
      <w:r>
        <w:rPr>
          <w:rFonts w:cs="Simplified Arabic" w:hint="cs"/>
          <w:sz w:val="28"/>
          <w:szCs w:val="28"/>
          <w:rtl/>
          <w:cs/>
        </w:rPr>
        <w:t xml:space="preserve"> هنا في كتاب </w:t>
      </w:r>
      <w:r w:rsidRPr="008E4625">
        <w:rPr>
          <w:rFonts w:cs="Simplified Arabic" w:hint="cs"/>
          <w:color w:val="000000" w:themeColor="text1"/>
          <w:sz w:val="28"/>
          <w:szCs w:val="28"/>
          <w:rtl/>
          <w:cs/>
        </w:rPr>
        <w:t>الوضوء</w:t>
      </w:r>
      <w:r w:rsidR="00D22384">
        <w:rPr>
          <w:rFonts w:cs="Simplified Arabic" w:hint="cs"/>
          <w:color w:val="000000" w:themeColor="text1"/>
          <w:sz w:val="28"/>
          <w:szCs w:val="28"/>
          <w:rtl/>
          <w:cs/>
        </w:rPr>
        <w:t>،</w:t>
      </w:r>
      <w:r w:rsidRPr="008E4625">
        <w:rPr>
          <w:rFonts w:cs="Simplified Arabic" w:hint="cs"/>
          <w:color w:val="000000" w:themeColor="text1"/>
          <w:sz w:val="28"/>
          <w:szCs w:val="28"/>
          <w:rtl/>
          <w:cs/>
        </w:rPr>
        <w:t xml:space="preserve"> </w:t>
      </w:r>
      <w:r w:rsidRPr="008E4625">
        <w:rPr>
          <w:rFonts w:cs="Simplified Arabic" w:hint="cs"/>
          <w:bCs/>
          <w:color w:val="000000" w:themeColor="text1"/>
          <w:sz w:val="28"/>
          <w:szCs w:val="28"/>
          <w:rtl/>
          <w:cs/>
        </w:rPr>
        <w:t>باب التيمن في الوضوء والغسل قال</w:t>
      </w:r>
      <w:r w:rsidR="00D22384">
        <w:rPr>
          <w:rFonts w:cs="Simplified Arabic" w:hint="cs"/>
          <w:bCs/>
          <w:color w:val="000000" w:themeColor="text1"/>
          <w:sz w:val="28"/>
          <w:szCs w:val="28"/>
          <w:rtl/>
          <w:cs/>
        </w:rPr>
        <w:t>-</w:t>
      </w:r>
      <w:r w:rsidRPr="008E4625">
        <w:rPr>
          <w:rFonts w:cs="Simplified Arabic" w:hint="cs"/>
          <w:bCs/>
          <w:color w:val="000000" w:themeColor="text1"/>
          <w:sz w:val="28"/>
          <w:szCs w:val="28"/>
          <w:rtl/>
          <w:cs/>
        </w:rPr>
        <w:t xml:space="preserve"> رحمه الله تعالى</w:t>
      </w:r>
      <w:r w:rsidR="00D22384">
        <w:rPr>
          <w:rFonts w:cs="Simplified Arabic" w:hint="cs"/>
          <w:bCs/>
          <w:color w:val="000000" w:themeColor="text1"/>
          <w:sz w:val="28"/>
          <w:szCs w:val="28"/>
          <w:rtl/>
          <w:cs/>
        </w:rPr>
        <w:t>-</w:t>
      </w:r>
      <w:r w:rsidRPr="008E4625">
        <w:rPr>
          <w:rFonts w:cs="Simplified Arabic" w:hint="cs"/>
          <w:bCs/>
          <w:color w:val="000000" w:themeColor="text1"/>
          <w:sz w:val="28"/>
          <w:szCs w:val="28"/>
          <w:rtl/>
          <w:cs/>
        </w:rPr>
        <w:t>:</w:t>
      </w:r>
      <w:r>
        <w:rPr>
          <w:rFonts w:cs="Simplified Arabic" w:hint="cs"/>
          <w:bCs/>
          <w:color w:val="0000FF"/>
          <w:sz w:val="28"/>
          <w:szCs w:val="28"/>
          <w:rtl/>
          <w:cs/>
        </w:rPr>
        <w:t xml:space="preserve"> </w:t>
      </w:r>
      <w:r w:rsidR="008E4625">
        <w:rPr>
          <w:rFonts w:cs="Simplified Arabic" w:hint="cs"/>
          <w:bCs/>
          <w:color w:val="0000FF"/>
          <w:sz w:val="28"/>
          <w:szCs w:val="28"/>
          <w:rtl/>
          <w:cs/>
        </w:rPr>
        <w:t>«</w:t>
      </w:r>
      <w:r>
        <w:rPr>
          <w:rFonts w:cs="Simplified Arabic" w:hint="cs"/>
          <w:bCs/>
          <w:color w:val="0000FF"/>
          <w:sz w:val="28"/>
          <w:szCs w:val="28"/>
          <w:rtl/>
          <w:cs/>
        </w:rPr>
        <w:t>حدثنا حفص بن عمر قال</w:t>
      </w:r>
      <w:r w:rsidR="00D22384">
        <w:rPr>
          <w:rFonts w:cs="Simplified Arabic" w:hint="cs"/>
          <w:bCs/>
          <w:color w:val="0000FF"/>
          <w:sz w:val="28"/>
          <w:szCs w:val="28"/>
          <w:rtl/>
          <w:cs/>
        </w:rPr>
        <w:t>:</w:t>
      </w:r>
      <w:r>
        <w:rPr>
          <w:rFonts w:cs="Simplified Arabic" w:hint="cs"/>
          <w:bCs/>
          <w:color w:val="0000FF"/>
          <w:sz w:val="28"/>
          <w:szCs w:val="28"/>
          <w:rtl/>
          <w:cs/>
        </w:rPr>
        <w:t xml:space="preserve"> حدثنا شعبة قال</w:t>
      </w:r>
      <w:r w:rsidR="00D22384">
        <w:rPr>
          <w:rFonts w:cs="Simplified Arabic" w:hint="cs"/>
          <w:bCs/>
          <w:color w:val="0000FF"/>
          <w:sz w:val="28"/>
          <w:szCs w:val="28"/>
          <w:rtl/>
          <w:cs/>
        </w:rPr>
        <w:t>:</w:t>
      </w:r>
      <w:r>
        <w:rPr>
          <w:rFonts w:cs="Simplified Arabic" w:hint="cs"/>
          <w:bCs/>
          <w:color w:val="0000FF"/>
          <w:sz w:val="28"/>
          <w:szCs w:val="28"/>
          <w:rtl/>
          <w:cs/>
        </w:rPr>
        <w:t xml:space="preserve"> أخبرني أشعث بن سليم قال</w:t>
      </w:r>
      <w:r w:rsidR="00D22384">
        <w:rPr>
          <w:rFonts w:cs="Simplified Arabic" w:hint="cs"/>
          <w:bCs/>
          <w:color w:val="0000FF"/>
          <w:sz w:val="28"/>
          <w:szCs w:val="28"/>
          <w:rtl/>
          <w:cs/>
        </w:rPr>
        <w:t>:</w:t>
      </w:r>
      <w:r>
        <w:rPr>
          <w:rFonts w:cs="Simplified Arabic" w:hint="cs"/>
          <w:bCs/>
          <w:color w:val="0000FF"/>
          <w:sz w:val="28"/>
          <w:szCs w:val="28"/>
          <w:rtl/>
          <w:cs/>
        </w:rPr>
        <w:t xml:space="preserve"> سمعت أبي عن مسروق عن عائشة قالت: كان النبي-صلى الله عليه وسلم- يعجبه التيمن في تنعله وترجله وطهوره وفي شأنه كله»</w:t>
      </w:r>
      <w:r w:rsidR="00D22384">
        <w:rPr>
          <w:rFonts w:cs="Simplified Arabic" w:hint="cs"/>
          <w:bCs/>
          <w:color w:val="0000FF"/>
          <w:sz w:val="28"/>
          <w:szCs w:val="28"/>
          <w:rtl/>
          <w:cs/>
        </w:rPr>
        <w:t>،</w:t>
      </w:r>
      <w:r>
        <w:rPr>
          <w:rFonts w:cs="Simplified Arabic" w:hint="cs"/>
          <w:bCs/>
          <w:color w:val="0000FF"/>
          <w:sz w:val="28"/>
          <w:szCs w:val="28"/>
          <w:rtl/>
          <w:cs/>
        </w:rPr>
        <w:t xml:space="preserve"> </w:t>
      </w:r>
      <w:r>
        <w:rPr>
          <w:rFonts w:cs="Simplified Arabic" w:hint="cs"/>
          <w:sz w:val="28"/>
          <w:szCs w:val="28"/>
          <w:rtl/>
          <w:cs/>
        </w:rPr>
        <w:t>وتقدم ذ</w:t>
      </w:r>
      <w:r w:rsidR="00D22384">
        <w:rPr>
          <w:rFonts w:cs="Simplified Arabic" w:hint="cs"/>
          <w:sz w:val="28"/>
          <w:szCs w:val="28"/>
          <w:rtl/>
          <w:cs/>
        </w:rPr>
        <w:t xml:space="preserve">كر المناسبة بين الحديث والترجمة، </w:t>
      </w:r>
      <w:r>
        <w:rPr>
          <w:rFonts w:cs="Simplified Arabic" w:hint="cs"/>
          <w:sz w:val="28"/>
          <w:szCs w:val="28"/>
          <w:rtl/>
          <w:cs/>
        </w:rPr>
        <w:t>وأنها ظاهرة</w:t>
      </w:r>
      <w:r w:rsidR="00D22384">
        <w:rPr>
          <w:rFonts w:cs="Simplified Arabic" w:hint="cs"/>
          <w:sz w:val="28"/>
          <w:szCs w:val="28"/>
          <w:rtl/>
          <w:cs/>
        </w:rPr>
        <w:t>؛</w:t>
      </w:r>
      <w:r>
        <w:rPr>
          <w:rFonts w:cs="Simplified Arabic" w:hint="cs"/>
          <w:sz w:val="28"/>
          <w:szCs w:val="28"/>
          <w:rtl/>
          <w:cs/>
        </w:rPr>
        <w:t xml:space="preserve"> إذ الترجمة</w:t>
      </w:r>
      <w:r w:rsidR="00D22384">
        <w:rPr>
          <w:rFonts w:cs="Simplified Arabic" w:hint="cs"/>
          <w:sz w:val="28"/>
          <w:szCs w:val="28"/>
          <w:rtl/>
          <w:cs/>
        </w:rPr>
        <w:t>:</w:t>
      </w:r>
      <w:r>
        <w:rPr>
          <w:rFonts w:cs="Simplified Arabic" w:hint="cs"/>
          <w:sz w:val="28"/>
          <w:szCs w:val="28"/>
          <w:rtl/>
          <w:cs/>
        </w:rPr>
        <w:t xml:space="preserve"> باب التيمن والنبي-عليه الصلاة والسلام- كان يعجبه التيمن</w:t>
      </w:r>
      <w:r w:rsidR="00D22384">
        <w:rPr>
          <w:rFonts w:cs="Simplified Arabic" w:hint="cs"/>
          <w:sz w:val="28"/>
          <w:szCs w:val="28"/>
          <w:rtl/>
          <w:cs/>
        </w:rPr>
        <w:t>،</w:t>
      </w:r>
      <w:r>
        <w:rPr>
          <w:rFonts w:cs="Simplified Arabic" w:hint="cs"/>
          <w:sz w:val="28"/>
          <w:szCs w:val="28"/>
          <w:rtl/>
          <w:cs/>
        </w:rPr>
        <w:t xml:space="preserve"> فمطابقة تامة</w:t>
      </w:r>
      <w:r w:rsidR="00D22384">
        <w:rPr>
          <w:rFonts w:cs="Simplified Arabic" w:hint="cs"/>
          <w:sz w:val="28"/>
          <w:szCs w:val="28"/>
          <w:rtl/>
          <w:cs/>
        </w:rPr>
        <w:t>.</w:t>
      </w:r>
      <w:r>
        <w:rPr>
          <w:rFonts w:cs="Simplified Arabic" w:hint="cs"/>
          <w:sz w:val="28"/>
          <w:szCs w:val="28"/>
          <w:rtl/>
          <w:cs/>
        </w:rPr>
        <w:t xml:space="preserve"> والموضع الثاني</w:t>
      </w:r>
      <w:r w:rsidR="00D22384">
        <w:rPr>
          <w:rFonts w:cs="Simplified Arabic" w:hint="cs"/>
          <w:sz w:val="28"/>
          <w:szCs w:val="28"/>
          <w:rtl/>
          <w:cs/>
        </w:rPr>
        <w:t>:</w:t>
      </w:r>
      <w:r>
        <w:rPr>
          <w:rFonts w:cs="Simplified Arabic" w:hint="cs"/>
          <w:sz w:val="28"/>
          <w:szCs w:val="28"/>
          <w:rtl/>
          <w:cs/>
        </w:rPr>
        <w:t xml:space="preserve"> في </w:t>
      </w:r>
      <w:r>
        <w:rPr>
          <w:rFonts w:cs="Simplified Arabic" w:hint="cs"/>
          <w:sz w:val="28"/>
          <w:szCs w:val="28"/>
          <w:rtl/>
          <w:cs/>
        </w:rPr>
        <w:lastRenderedPageBreak/>
        <w:t>كتاب الصلاة</w:t>
      </w:r>
      <w:r w:rsidR="00D22384">
        <w:rPr>
          <w:rFonts w:cs="Simplified Arabic" w:hint="cs"/>
          <w:sz w:val="28"/>
          <w:szCs w:val="28"/>
          <w:rtl/>
          <w:cs/>
        </w:rPr>
        <w:t>،</w:t>
      </w:r>
      <w:r>
        <w:rPr>
          <w:rFonts w:cs="Simplified Arabic" w:hint="cs"/>
          <w:sz w:val="28"/>
          <w:szCs w:val="28"/>
          <w:rtl/>
          <w:cs/>
        </w:rPr>
        <w:t xml:space="preserve"> في باب التيمن في دخول المسجد وغيره</w:t>
      </w:r>
      <w:r w:rsidR="00D22384">
        <w:rPr>
          <w:rFonts w:cs="Simplified Arabic" w:hint="cs"/>
          <w:sz w:val="28"/>
          <w:szCs w:val="28"/>
          <w:rtl/>
          <w:cs/>
        </w:rPr>
        <w:t>،</w:t>
      </w:r>
      <w:r>
        <w:rPr>
          <w:rFonts w:cs="Simplified Arabic" w:hint="cs"/>
          <w:sz w:val="28"/>
          <w:szCs w:val="28"/>
          <w:rtl/>
          <w:cs/>
        </w:rPr>
        <w:t xml:space="preserve"> وكان ابن عمر-</w:t>
      </w:r>
      <w:r w:rsidR="00D22384">
        <w:rPr>
          <w:rFonts w:cs="Simplified Arabic" w:hint="cs"/>
          <w:sz w:val="28"/>
          <w:szCs w:val="28"/>
          <w:rtl/>
          <w:cs/>
        </w:rPr>
        <w:t xml:space="preserve"> </w:t>
      </w:r>
      <w:r>
        <w:rPr>
          <w:rFonts w:cs="Simplified Arabic" w:hint="cs"/>
          <w:sz w:val="28"/>
          <w:szCs w:val="28"/>
          <w:rtl/>
          <w:cs/>
        </w:rPr>
        <w:t>رضي الله عنهما- يبدأ برجله اليمنى</w:t>
      </w:r>
      <w:r w:rsidR="00D22384">
        <w:rPr>
          <w:rFonts w:cs="Simplified Arabic" w:hint="cs"/>
          <w:sz w:val="28"/>
          <w:szCs w:val="28"/>
          <w:rtl/>
          <w:cs/>
        </w:rPr>
        <w:t>،</w:t>
      </w:r>
      <w:r>
        <w:rPr>
          <w:rFonts w:cs="Simplified Arabic" w:hint="cs"/>
          <w:sz w:val="28"/>
          <w:szCs w:val="28"/>
          <w:rtl/>
          <w:cs/>
        </w:rPr>
        <w:t xml:space="preserve"> فإذا خرج بدأ برجله اليسرى </w:t>
      </w:r>
      <w:r w:rsidRPr="008E4625">
        <w:rPr>
          <w:rFonts w:cs="Simplified Arabic" w:hint="cs"/>
          <w:color w:val="000000" w:themeColor="text1"/>
          <w:sz w:val="28"/>
          <w:szCs w:val="28"/>
          <w:rtl/>
          <w:cs/>
        </w:rPr>
        <w:t>قال</w:t>
      </w:r>
      <w:r w:rsidR="00D22384">
        <w:rPr>
          <w:rFonts w:cs="Simplified Arabic" w:hint="cs"/>
          <w:color w:val="000000" w:themeColor="text1"/>
          <w:sz w:val="28"/>
          <w:szCs w:val="28"/>
          <w:rtl/>
          <w:cs/>
        </w:rPr>
        <w:t>-</w:t>
      </w:r>
      <w:r w:rsidRPr="008E4625">
        <w:rPr>
          <w:rFonts w:cs="Simplified Arabic" w:hint="cs"/>
          <w:color w:val="000000" w:themeColor="text1"/>
          <w:sz w:val="28"/>
          <w:szCs w:val="28"/>
          <w:rtl/>
          <w:cs/>
        </w:rPr>
        <w:t xml:space="preserve"> رحمه الله</w:t>
      </w:r>
      <w:r w:rsidR="00D22384">
        <w:rPr>
          <w:rFonts w:cs="Simplified Arabic" w:hint="cs"/>
          <w:color w:val="000000" w:themeColor="text1"/>
          <w:sz w:val="28"/>
          <w:szCs w:val="28"/>
          <w:rtl/>
          <w:cs/>
        </w:rPr>
        <w:t>-</w:t>
      </w:r>
      <w:r w:rsidR="006C3C86">
        <w:rPr>
          <w:rFonts w:cs="Simplified Arabic" w:hint="cs"/>
          <w:color w:val="0000FF"/>
          <w:sz w:val="28"/>
          <w:szCs w:val="28"/>
          <w:rtl/>
          <w:cs/>
        </w:rPr>
        <w:t>:</w:t>
      </w:r>
      <w:r>
        <w:rPr>
          <w:rFonts w:cs="Simplified Arabic" w:hint="cs"/>
          <w:color w:val="0000FF"/>
          <w:sz w:val="28"/>
          <w:szCs w:val="28"/>
          <w:rtl/>
          <w:cs/>
        </w:rPr>
        <w:t xml:space="preserve"> </w:t>
      </w:r>
      <w:r w:rsidR="008E4625">
        <w:rPr>
          <w:rFonts w:cs="Simplified Arabic" w:hint="cs"/>
          <w:bCs/>
          <w:color w:val="0000FF"/>
          <w:sz w:val="28"/>
          <w:szCs w:val="28"/>
          <w:rtl/>
          <w:cs/>
        </w:rPr>
        <w:t>«</w:t>
      </w:r>
      <w:r>
        <w:rPr>
          <w:rFonts w:cs="Simplified Arabic" w:hint="cs"/>
          <w:color w:val="0000FF"/>
          <w:sz w:val="28"/>
          <w:szCs w:val="28"/>
          <w:rtl/>
          <w:cs/>
        </w:rPr>
        <w:t>حدثنا سليمان بن حرب قال</w:t>
      </w:r>
      <w:r w:rsidR="00D22384">
        <w:rPr>
          <w:rFonts w:cs="Simplified Arabic" w:hint="cs"/>
          <w:color w:val="0000FF"/>
          <w:sz w:val="28"/>
          <w:szCs w:val="28"/>
          <w:rtl/>
          <w:cs/>
        </w:rPr>
        <w:t>:</w:t>
      </w:r>
      <w:r>
        <w:rPr>
          <w:rFonts w:cs="Simplified Arabic" w:hint="cs"/>
          <w:color w:val="0000FF"/>
          <w:sz w:val="28"/>
          <w:szCs w:val="28"/>
          <w:rtl/>
          <w:cs/>
        </w:rPr>
        <w:t xml:space="preserve"> حدثنا شعبة عن الأشعث بن سليم عن أبيه عن مسروق عن عائشة قالت: كان النبي-صلى الله عليه وسلم- يحب التيمن ما استطاع في شأنه كله في طهوره وترجله وتنعله»</w:t>
      </w:r>
      <w:r w:rsidR="00D22384">
        <w:rPr>
          <w:rFonts w:cs="Simplified Arabic" w:hint="cs"/>
          <w:sz w:val="28"/>
          <w:szCs w:val="28"/>
          <w:rtl/>
          <w:cs/>
        </w:rPr>
        <w:t>،</w:t>
      </w:r>
      <w:r>
        <w:rPr>
          <w:rFonts w:cs="Simplified Arabic" w:hint="cs"/>
          <w:sz w:val="28"/>
          <w:szCs w:val="28"/>
          <w:rtl/>
          <w:cs/>
        </w:rPr>
        <w:t xml:space="preserve"> والمناسبة ظاهرة</w:t>
      </w:r>
      <w:r w:rsidR="00D22384">
        <w:rPr>
          <w:rFonts w:cs="Simplified Arabic" w:hint="cs"/>
          <w:sz w:val="28"/>
          <w:szCs w:val="28"/>
          <w:rtl/>
          <w:cs/>
        </w:rPr>
        <w:t>؛</w:t>
      </w:r>
      <w:r>
        <w:rPr>
          <w:rFonts w:cs="Simplified Arabic" w:hint="cs"/>
          <w:sz w:val="28"/>
          <w:szCs w:val="28"/>
          <w:rtl/>
          <w:cs/>
        </w:rPr>
        <w:t xml:space="preserve"> لأن دخول المسجد داخل في شأنه الذي أُكد بالكل</w:t>
      </w:r>
      <w:r w:rsidR="00D22384">
        <w:rPr>
          <w:rFonts w:cs="Simplified Arabic" w:hint="cs"/>
          <w:sz w:val="28"/>
          <w:szCs w:val="28"/>
          <w:rtl/>
          <w:cs/>
        </w:rPr>
        <w:t>،</w:t>
      </w:r>
      <w:r>
        <w:rPr>
          <w:rFonts w:cs="Simplified Arabic" w:hint="cs"/>
          <w:sz w:val="28"/>
          <w:szCs w:val="28"/>
          <w:rtl/>
          <w:cs/>
        </w:rPr>
        <w:t xml:space="preserve"> فيشمل الوضوء والغسل والتيمم</w:t>
      </w:r>
      <w:r w:rsidR="00D22384">
        <w:rPr>
          <w:rFonts w:cs="Simplified Arabic" w:hint="cs"/>
          <w:sz w:val="28"/>
          <w:szCs w:val="28"/>
          <w:rtl/>
          <w:cs/>
        </w:rPr>
        <w:t>،</w:t>
      </w:r>
      <w:r>
        <w:rPr>
          <w:rFonts w:cs="Simplified Arabic" w:hint="cs"/>
          <w:sz w:val="28"/>
          <w:szCs w:val="28"/>
          <w:rtl/>
          <w:cs/>
        </w:rPr>
        <w:t xml:space="preserve"> وأيضًا دخول المسجد</w:t>
      </w:r>
      <w:r w:rsidR="00D22384">
        <w:rPr>
          <w:rFonts w:cs="Simplified Arabic" w:hint="cs"/>
          <w:sz w:val="28"/>
          <w:szCs w:val="28"/>
          <w:rtl/>
          <w:cs/>
        </w:rPr>
        <w:t>.</w:t>
      </w:r>
    </w:p>
    <w:p w:rsidR="00D22384" w:rsidRDefault="00093C75" w:rsidP="00D22384">
      <w:pPr>
        <w:jc w:val="both"/>
        <w:rPr>
          <w:rFonts w:cs="Simplified Arabic"/>
          <w:sz w:val="28"/>
          <w:szCs w:val="28"/>
          <w:rtl/>
          <w:cs/>
        </w:rPr>
      </w:pPr>
      <w:r>
        <w:rPr>
          <w:rFonts w:cs="Simplified Arabic" w:hint="cs"/>
          <w:sz w:val="28"/>
          <w:szCs w:val="28"/>
          <w:rtl/>
          <w:cs/>
        </w:rPr>
        <w:t xml:space="preserve"> يقول ابن حجر: يحتمل أن يق</w:t>
      </w:r>
      <w:r w:rsidR="00D22384">
        <w:rPr>
          <w:rFonts w:cs="Simplified Arabic" w:hint="cs"/>
          <w:sz w:val="28"/>
          <w:szCs w:val="28"/>
          <w:rtl/>
          <w:cs/>
        </w:rPr>
        <w:t>ال في قولها ما استطاع احتراز ع</w:t>
      </w:r>
      <w:r>
        <w:rPr>
          <w:rFonts w:cs="Simplified Arabic" w:hint="cs"/>
          <w:sz w:val="28"/>
          <w:szCs w:val="28"/>
          <w:rtl/>
          <w:cs/>
        </w:rPr>
        <w:t>ما</w:t>
      </w:r>
      <w:r w:rsidR="005B0F0B">
        <w:rPr>
          <w:rFonts w:cs="Simplified Arabic" w:hint="cs"/>
          <w:sz w:val="28"/>
          <w:szCs w:val="28"/>
          <w:rtl/>
          <w:cs/>
        </w:rPr>
        <w:t xml:space="preserve"> </w:t>
      </w:r>
      <w:r>
        <w:rPr>
          <w:rFonts w:cs="Simplified Arabic" w:hint="cs"/>
          <w:sz w:val="28"/>
          <w:szCs w:val="28"/>
          <w:rtl/>
          <w:cs/>
        </w:rPr>
        <w:t>لا ي</w:t>
      </w:r>
      <w:r w:rsidR="00D22384">
        <w:rPr>
          <w:rFonts w:cs="Simplified Arabic" w:hint="cs"/>
          <w:sz w:val="28"/>
          <w:szCs w:val="28"/>
          <w:rtl/>
          <w:cs/>
        </w:rPr>
        <w:t>ُ</w:t>
      </w:r>
      <w:r>
        <w:rPr>
          <w:rFonts w:cs="Simplified Arabic" w:hint="cs"/>
          <w:sz w:val="28"/>
          <w:szCs w:val="28"/>
          <w:rtl/>
          <w:cs/>
        </w:rPr>
        <w:t>ستطاع فيه التيمن  شرعًا</w:t>
      </w:r>
      <w:r w:rsidR="00D22384">
        <w:rPr>
          <w:rFonts w:cs="Simplified Arabic" w:hint="cs"/>
          <w:sz w:val="28"/>
          <w:szCs w:val="28"/>
          <w:rtl/>
          <w:cs/>
        </w:rPr>
        <w:t>.</w:t>
      </w:r>
    </w:p>
    <w:p w:rsidR="00D22384" w:rsidRDefault="00093C75" w:rsidP="00D22384">
      <w:pPr>
        <w:jc w:val="both"/>
        <w:rPr>
          <w:rFonts w:cs="Simplified Arabic"/>
          <w:sz w:val="28"/>
          <w:szCs w:val="28"/>
          <w:rtl/>
          <w:cs/>
        </w:rPr>
      </w:pPr>
      <w:r>
        <w:rPr>
          <w:rFonts w:cs="Simplified Arabic" w:hint="cs"/>
          <w:sz w:val="28"/>
          <w:szCs w:val="28"/>
          <w:rtl/>
          <w:cs/>
        </w:rPr>
        <w:t xml:space="preserve"> الآن دخول المسجد وأعضاء الوضوء والغسل هذه مستطاعة في الأصل</w:t>
      </w:r>
      <w:r w:rsidR="00D22384">
        <w:rPr>
          <w:rFonts w:cs="Simplified Arabic" w:hint="cs"/>
          <w:sz w:val="28"/>
          <w:szCs w:val="28"/>
          <w:rtl/>
          <w:cs/>
        </w:rPr>
        <w:t>،</w:t>
      </w:r>
      <w:r>
        <w:rPr>
          <w:rFonts w:cs="Simplified Arabic" w:hint="cs"/>
          <w:sz w:val="28"/>
          <w:szCs w:val="28"/>
          <w:rtl/>
          <w:cs/>
        </w:rPr>
        <w:t xml:space="preserve"> لكن قد لا تستطاع إما شرعًا في بعض الأحوال غير ما ذُكر، الخروج من المسجد مستطاع أن يقدم رجله اليمنى</w:t>
      </w:r>
      <w:r w:rsidR="00D22384">
        <w:rPr>
          <w:rFonts w:cs="Simplified Arabic" w:hint="cs"/>
          <w:sz w:val="28"/>
          <w:szCs w:val="28"/>
          <w:rtl/>
          <w:cs/>
        </w:rPr>
        <w:t>،</w:t>
      </w:r>
      <w:r>
        <w:rPr>
          <w:rFonts w:cs="Simplified Arabic" w:hint="cs"/>
          <w:sz w:val="28"/>
          <w:szCs w:val="28"/>
          <w:rtl/>
          <w:cs/>
        </w:rPr>
        <w:t xml:space="preserve"> لكنه شرعًا غير مستطاع حكمًا. </w:t>
      </w:r>
    </w:p>
    <w:p w:rsidR="001A01BA" w:rsidRDefault="00093C75" w:rsidP="00D22384">
      <w:pPr>
        <w:jc w:val="both"/>
        <w:rPr>
          <w:rFonts w:cs="Simplified Arabic"/>
          <w:sz w:val="28"/>
          <w:szCs w:val="28"/>
          <w:rtl/>
          <w:cs/>
        </w:rPr>
      </w:pPr>
      <w:r>
        <w:rPr>
          <w:rFonts w:cs="Simplified Arabic" w:hint="cs"/>
          <w:sz w:val="28"/>
          <w:szCs w:val="28"/>
          <w:rtl/>
          <w:cs/>
        </w:rPr>
        <w:t>يقول: يحتمل أن يقال في قولها</w:t>
      </w:r>
      <w:r w:rsidR="00D22384">
        <w:rPr>
          <w:rFonts w:cs="Simplified Arabic" w:hint="cs"/>
          <w:sz w:val="28"/>
          <w:szCs w:val="28"/>
          <w:rtl/>
          <w:cs/>
        </w:rPr>
        <w:t>: ما استطاع احتراز ع</w:t>
      </w:r>
      <w:r>
        <w:rPr>
          <w:rFonts w:cs="Simplified Arabic" w:hint="cs"/>
          <w:sz w:val="28"/>
          <w:szCs w:val="28"/>
          <w:rtl/>
          <w:cs/>
        </w:rPr>
        <w:t>ما لا يستطاع فيه التيمن شرعًا كدخول الخلاء مثلًا</w:t>
      </w:r>
      <w:r w:rsidR="00D22384">
        <w:rPr>
          <w:rFonts w:cs="Simplified Arabic" w:hint="cs"/>
          <w:sz w:val="28"/>
          <w:szCs w:val="28"/>
          <w:rtl/>
          <w:cs/>
        </w:rPr>
        <w:t>،</w:t>
      </w:r>
      <w:r>
        <w:rPr>
          <w:rFonts w:cs="Simplified Arabic" w:hint="cs"/>
          <w:sz w:val="28"/>
          <w:szCs w:val="28"/>
          <w:rtl/>
          <w:cs/>
        </w:rPr>
        <w:t xml:space="preserve"> يعني ألا يستطيع إنسان أن يقد</w:t>
      </w:r>
      <w:r w:rsidR="00D22384">
        <w:rPr>
          <w:rFonts w:cs="Simplified Arabic" w:hint="cs"/>
          <w:sz w:val="28"/>
          <w:szCs w:val="28"/>
          <w:rtl/>
          <w:cs/>
        </w:rPr>
        <w:t>ِّ</w:t>
      </w:r>
      <w:r>
        <w:rPr>
          <w:rFonts w:cs="Simplified Arabic" w:hint="cs"/>
          <w:sz w:val="28"/>
          <w:szCs w:val="28"/>
          <w:rtl/>
          <w:cs/>
        </w:rPr>
        <w:t xml:space="preserve">م رجله اليمنى؟ </w:t>
      </w:r>
    </w:p>
    <w:p w:rsidR="001A01BA" w:rsidRDefault="00093C75">
      <w:pPr>
        <w:jc w:val="both"/>
        <w:rPr>
          <w:rFonts w:cs="Simplified Arabic"/>
          <w:sz w:val="28"/>
          <w:szCs w:val="28"/>
          <w:rtl/>
          <w:cs/>
        </w:rPr>
      </w:pPr>
      <w:r>
        <w:rPr>
          <w:rFonts w:cs="Simplified Arabic" w:hint="cs"/>
          <w:bCs/>
          <w:sz w:val="28"/>
          <w:szCs w:val="28"/>
          <w:rtl/>
          <w:cs/>
        </w:rPr>
        <w:t xml:space="preserve">المقدم: بلى. </w:t>
      </w:r>
    </w:p>
    <w:p w:rsidR="001A01BA" w:rsidRDefault="00093C75">
      <w:pPr>
        <w:jc w:val="both"/>
        <w:rPr>
          <w:rFonts w:cs="Simplified Arabic"/>
          <w:sz w:val="28"/>
          <w:szCs w:val="28"/>
          <w:rtl/>
          <w:cs/>
        </w:rPr>
      </w:pPr>
      <w:r>
        <w:rPr>
          <w:rFonts w:cs="Simplified Arabic" w:hint="cs"/>
          <w:sz w:val="28"/>
          <w:szCs w:val="28"/>
          <w:rtl/>
          <w:cs/>
        </w:rPr>
        <w:t xml:space="preserve">يستطيع، لكنه شرعًا لا يستطيع، حكمًا لا يستطيع. </w:t>
      </w:r>
    </w:p>
    <w:p w:rsidR="001A01BA" w:rsidRDefault="00093C75">
      <w:pPr>
        <w:jc w:val="both"/>
        <w:rPr>
          <w:rFonts w:cs="Simplified Arabic"/>
          <w:sz w:val="28"/>
          <w:szCs w:val="28"/>
          <w:rtl/>
          <w:cs/>
        </w:rPr>
      </w:pPr>
      <w:r>
        <w:rPr>
          <w:rFonts w:cs="Simplified Arabic" w:hint="cs"/>
          <w:bCs/>
          <w:sz w:val="28"/>
          <w:szCs w:val="28"/>
          <w:rtl/>
          <w:cs/>
        </w:rPr>
        <w:t xml:space="preserve">المقدم: كيف ذاك؟ </w:t>
      </w:r>
    </w:p>
    <w:p w:rsidR="001A01BA" w:rsidRDefault="00093C75">
      <w:pPr>
        <w:jc w:val="both"/>
        <w:rPr>
          <w:rFonts w:cs="Simplified Arabic"/>
          <w:sz w:val="28"/>
          <w:szCs w:val="28"/>
          <w:rtl/>
          <w:cs/>
        </w:rPr>
      </w:pPr>
      <w:r>
        <w:rPr>
          <w:rFonts w:cs="Simplified Arabic" w:hint="cs"/>
          <w:sz w:val="28"/>
          <w:szCs w:val="28"/>
          <w:rtl/>
          <w:cs/>
        </w:rPr>
        <w:t>الآن في</w:t>
      </w:r>
      <w:r w:rsidR="00D22384">
        <w:rPr>
          <w:rFonts w:cs="Simplified Arabic" w:hint="cs"/>
          <w:sz w:val="28"/>
          <w:szCs w:val="28"/>
          <w:rtl/>
          <w:cs/>
        </w:rPr>
        <w:t>ه</w:t>
      </w:r>
      <w:r>
        <w:rPr>
          <w:rFonts w:cs="Simplified Arabic" w:hint="cs"/>
          <w:sz w:val="28"/>
          <w:szCs w:val="28"/>
          <w:rtl/>
          <w:cs/>
        </w:rPr>
        <w:t xml:space="preserve"> أحد يمنع الإنسان إذا أراد أن يدخل الخلاء أن يقدم اليمنى؟ </w:t>
      </w:r>
    </w:p>
    <w:p w:rsidR="001A01BA" w:rsidRDefault="00093C75">
      <w:pPr>
        <w:jc w:val="both"/>
        <w:rPr>
          <w:rFonts w:cs="Simplified Arabic"/>
          <w:bCs/>
          <w:sz w:val="28"/>
          <w:szCs w:val="28"/>
          <w:rtl/>
          <w:cs/>
        </w:rPr>
      </w:pPr>
      <w:r>
        <w:rPr>
          <w:rFonts w:cs="Simplified Arabic" w:hint="cs"/>
          <w:bCs/>
          <w:sz w:val="28"/>
          <w:szCs w:val="28"/>
          <w:rtl/>
          <w:cs/>
        </w:rPr>
        <w:t xml:space="preserve">المقدم: لا، الأمر إليه في هذا. </w:t>
      </w:r>
    </w:p>
    <w:p w:rsidR="001A01BA" w:rsidRDefault="00093C75" w:rsidP="00D22384">
      <w:pPr>
        <w:jc w:val="both"/>
        <w:rPr>
          <w:rFonts w:cs="Simplified Arabic"/>
          <w:sz w:val="28"/>
          <w:szCs w:val="28"/>
          <w:rtl/>
          <w:cs/>
        </w:rPr>
      </w:pPr>
      <w:r>
        <w:rPr>
          <w:rFonts w:cs="Simplified Arabic" w:hint="cs"/>
          <w:sz w:val="28"/>
          <w:szCs w:val="28"/>
          <w:rtl/>
          <w:cs/>
        </w:rPr>
        <w:t xml:space="preserve">الأمر إليه، إذا أراد أن يدخل المسجد هل </w:t>
      </w:r>
      <w:r w:rsidR="00D22384">
        <w:rPr>
          <w:rFonts w:cs="Simplified Arabic" w:hint="cs"/>
          <w:sz w:val="28"/>
          <w:szCs w:val="28"/>
          <w:rtl/>
          <w:cs/>
        </w:rPr>
        <w:t>هناك</w:t>
      </w:r>
      <w:r>
        <w:rPr>
          <w:rFonts w:cs="Simplified Arabic" w:hint="cs"/>
          <w:sz w:val="28"/>
          <w:szCs w:val="28"/>
          <w:rtl/>
          <w:cs/>
        </w:rPr>
        <w:t xml:space="preserve"> ما يمنعه أن يقدم اليسرى؟ </w:t>
      </w:r>
    </w:p>
    <w:p w:rsidR="001A01BA" w:rsidRDefault="00093C75">
      <w:pPr>
        <w:jc w:val="both"/>
        <w:rPr>
          <w:rFonts w:cs="Simplified Arabic"/>
          <w:sz w:val="28"/>
          <w:szCs w:val="28"/>
          <w:rtl/>
          <w:cs/>
        </w:rPr>
      </w:pPr>
      <w:r>
        <w:rPr>
          <w:rFonts w:cs="Simplified Arabic" w:hint="cs"/>
          <w:bCs/>
          <w:sz w:val="28"/>
          <w:szCs w:val="28"/>
          <w:rtl/>
          <w:cs/>
        </w:rPr>
        <w:t>المقدم: أبد</w:t>
      </w:r>
      <w:r w:rsidR="005B0F0B">
        <w:rPr>
          <w:rFonts w:cs="Simplified Arabic" w:hint="cs"/>
          <w:bCs/>
          <w:sz w:val="28"/>
          <w:szCs w:val="28"/>
          <w:rtl/>
          <w:cs/>
        </w:rPr>
        <w:t>ً</w:t>
      </w:r>
      <w:r>
        <w:rPr>
          <w:rFonts w:cs="Simplified Arabic" w:hint="cs"/>
          <w:bCs/>
          <w:sz w:val="28"/>
          <w:szCs w:val="28"/>
          <w:rtl/>
          <w:cs/>
        </w:rPr>
        <w:t xml:space="preserve">ا. </w:t>
      </w:r>
    </w:p>
    <w:p w:rsidR="001A01BA" w:rsidRDefault="00093C75">
      <w:pPr>
        <w:jc w:val="both"/>
        <w:rPr>
          <w:rFonts w:cs="Simplified Arabic"/>
          <w:sz w:val="28"/>
          <w:szCs w:val="28"/>
          <w:rtl/>
          <w:cs/>
        </w:rPr>
      </w:pPr>
      <w:r>
        <w:rPr>
          <w:rFonts w:cs="Simplified Arabic" w:hint="cs"/>
          <w:sz w:val="28"/>
          <w:szCs w:val="28"/>
          <w:rtl/>
          <w:cs/>
        </w:rPr>
        <w:t>الاستطاعة موجودة</w:t>
      </w:r>
      <w:r w:rsidR="00D22384">
        <w:rPr>
          <w:rFonts w:cs="Simplified Arabic" w:hint="cs"/>
          <w:sz w:val="28"/>
          <w:szCs w:val="28"/>
          <w:rtl/>
          <w:cs/>
        </w:rPr>
        <w:t>،</w:t>
      </w:r>
      <w:r>
        <w:rPr>
          <w:rFonts w:cs="Simplified Arabic" w:hint="cs"/>
          <w:sz w:val="28"/>
          <w:szCs w:val="28"/>
          <w:rtl/>
          <w:cs/>
        </w:rPr>
        <w:t xml:space="preserve"> التي هي القدرة البدنية موجودة</w:t>
      </w:r>
      <w:r w:rsidR="00D22384">
        <w:rPr>
          <w:rFonts w:cs="Simplified Arabic" w:hint="cs"/>
          <w:sz w:val="28"/>
          <w:szCs w:val="28"/>
          <w:rtl/>
          <w:cs/>
        </w:rPr>
        <w:t>،</w:t>
      </w:r>
      <w:r>
        <w:rPr>
          <w:rFonts w:cs="Simplified Arabic" w:hint="cs"/>
          <w:sz w:val="28"/>
          <w:szCs w:val="28"/>
          <w:rtl/>
          <w:cs/>
        </w:rPr>
        <w:t xml:space="preserve"> لكن القدرة الشرعية بمعنى حكم شرعي ممنوع، مثلا</w:t>
      </w:r>
      <w:r w:rsidR="005B0F0B">
        <w:rPr>
          <w:rFonts w:cs="Simplified Arabic" w:hint="cs"/>
          <w:sz w:val="28"/>
          <w:szCs w:val="28"/>
          <w:rtl/>
          <w:cs/>
        </w:rPr>
        <w:t>ً</w:t>
      </w:r>
      <w:r>
        <w:rPr>
          <w:rFonts w:cs="Simplified Arabic" w:hint="cs"/>
          <w:sz w:val="28"/>
          <w:szCs w:val="28"/>
          <w:rtl/>
          <w:cs/>
        </w:rPr>
        <w:t xml:space="preserve"> صيام يوم العيد مستطاع على الإنسان صح أم لا؟ </w:t>
      </w:r>
    </w:p>
    <w:p w:rsidR="001A01BA" w:rsidRDefault="00093C75">
      <w:pPr>
        <w:jc w:val="both"/>
        <w:rPr>
          <w:rFonts w:cs="Simplified Arabic"/>
          <w:sz w:val="28"/>
          <w:szCs w:val="28"/>
          <w:rtl/>
          <w:cs/>
        </w:rPr>
      </w:pPr>
      <w:r>
        <w:rPr>
          <w:rFonts w:cs="Simplified Arabic" w:hint="cs"/>
          <w:bCs/>
          <w:sz w:val="28"/>
          <w:szCs w:val="28"/>
          <w:rtl/>
          <w:cs/>
        </w:rPr>
        <w:t xml:space="preserve">المقدم: نعم. </w:t>
      </w:r>
    </w:p>
    <w:p w:rsidR="00D22384" w:rsidRDefault="00093C75" w:rsidP="00D22384">
      <w:pPr>
        <w:rPr>
          <w:rFonts w:cs="Simplified Arabic"/>
          <w:sz w:val="28"/>
          <w:szCs w:val="28"/>
          <w:rtl/>
          <w:cs/>
        </w:rPr>
      </w:pPr>
      <w:r>
        <w:rPr>
          <w:rFonts w:cs="Simplified Arabic" w:hint="cs"/>
          <w:sz w:val="28"/>
          <w:szCs w:val="28"/>
          <w:rtl/>
          <w:cs/>
        </w:rPr>
        <w:t>لكنه ممنوع منه شرعًا</w:t>
      </w:r>
      <w:r w:rsidR="00D22384">
        <w:rPr>
          <w:rFonts w:cs="Simplified Arabic" w:hint="cs"/>
          <w:sz w:val="28"/>
          <w:szCs w:val="28"/>
          <w:rtl/>
          <w:cs/>
        </w:rPr>
        <w:t>،</w:t>
      </w:r>
      <w:r>
        <w:rPr>
          <w:rFonts w:cs="Simplified Arabic" w:hint="cs"/>
          <w:sz w:val="28"/>
          <w:szCs w:val="28"/>
          <w:rtl/>
          <w:cs/>
        </w:rPr>
        <w:t xml:space="preserve"> فهو غير مستطيع، إما بإخباره لها بذلك، وإما بالقرائن، يعني تتبعت أحواله </w:t>
      </w:r>
      <w:r w:rsidR="00D22384">
        <w:rPr>
          <w:rFonts w:cs="Simplified Arabic" w:hint="cs"/>
          <w:sz w:val="28"/>
          <w:szCs w:val="28"/>
          <w:rtl/>
          <w:cs/>
        </w:rPr>
        <w:t>-</w:t>
      </w:r>
      <w:r>
        <w:rPr>
          <w:rFonts w:cs="Simplified Arabic" w:hint="cs"/>
          <w:sz w:val="28"/>
          <w:szCs w:val="28"/>
          <w:rtl/>
          <w:cs/>
        </w:rPr>
        <w:t>عليه الصلاة والسلام</w:t>
      </w:r>
      <w:r w:rsidR="00D22384">
        <w:rPr>
          <w:rFonts w:cs="Simplified Arabic" w:hint="cs"/>
          <w:sz w:val="28"/>
          <w:szCs w:val="28"/>
          <w:rtl/>
          <w:cs/>
        </w:rPr>
        <w:t>-،</w:t>
      </w:r>
      <w:r>
        <w:rPr>
          <w:rFonts w:cs="Simplified Arabic" w:hint="cs"/>
          <w:sz w:val="28"/>
          <w:szCs w:val="28"/>
          <w:rtl/>
          <w:cs/>
        </w:rPr>
        <w:t xml:space="preserve"> فوجددته يحب كذا إما بالتيمن أو العكس</w:t>
      </w:r>
      <w:r w:rsidR="00D22384">
        <w:rPr>
          <w:rFonts w:cs="Simplified Arabic" w:hint="cs"/>
          <w:sz w:val="28"/>
          <w:szCs w:val="28"/>
          <w:rtl/>
          <w:cs/>
        </w:rPr>
        <w:t>،</w:t>
      </w:r>
      <w:r>
        <w:rPr>
          <w:rFonts w:cs="Simplified Arabic" w:hint="cs"/>
          <w:sz w:val="28"/>
          <w:szCs w:val="28"/>
          <w:rtl/>
          <w:cs/>
        </w:rPr>
        <w:t xml:space="preserve"> يعني في الأمور المستقذرة</w:t>
      </w:r>
      <w:r w:rsidR="00D22384">
        <w:rPr>
          <w:rFonts w:cs="Simplified Arabic" w:hint="cs"/>
          <w:sz w:val="28"/>
          <w:szCs w:val="28"/>
          <w:rtl/>
          <w:cs/>
        </w:rPr>
        <w:t>.</w:t>
      </w:r>
    </w:p>
    <w:p w:rsidR="00D22384" w:rsidRDefault="00093C75" w:rsidP="00D22384">
      <w:pPr>
        <w:rPr>
          <w:rFonts w:cs="Simplified Arabic"/>
          <w:sz w:val="28"/>
          <w:szCs w:val="28"/>
          <w:rtl/>
          <w:cs/>
        </w:rPr>
      </w:pPr>
      <w:r>
        <w:rPr>
          <w:rFonts w:cs="Simplified Arabic" w:hint="cs"/>
          <w:sz w:val="28"/>
          <w:szCs w:val="28"/>
          <w:rtl/>
          <w:cs/>
        </w:rPr>
        <w:t xml:space="preserve"> الموضع الثالث</w:t>
      </w:r>
      <w:r w:rsidR="00D22384">
        <w:rPr>
          <w:rFonts w:cs="Simplified Arabic" w:hint="cs"/>
          <w:sz w:val="28"/>
          <w:szCs w:val="28"/>
          <w:rtl/>
          <w:cs/>
        </w:rPr>
        <w:t>:</w:t>
      </w:r>
      <w:r>
        <w:rPr>
          <w:rFonts w:cs="Simplified Arabic" w:hint="cs"/>
          <w:sz w:val="28"/>
          <w:szCs w:val="28"/>
          <w:rtl/>
          <w:cs/>
        </w:rPr>
        <w:t xml:space="preserve"> في كتاب الأطعمة</w:t>
      </w:r>
      <w:r w:rsidR="00D22384">
        <w:rPr>
          <w:rFonts w:cs="Simplified Arabic" w:hint="cs"/>
          <w:sz w:val="28"/>
          <w:szCs w:val="28"/>
          <w:rtl/>
          <w:cs/>
        </w:rPr>
        <w:t>،</w:t>
      </w:r>
      <w:r>
        <w:rPr>
          <w:rFonts w:cs="Simplified Arabic" w:hint="cs"/>
          <w:sz w:val="28"/>
          <w:szCs w:val="28"/>
          <w:rtl/>
          <w:cs/>
        </w:rPr>
        <w:t xml:space="preserve"> </w:t>
      </w:r>
      <w:r w:rsidRPr="008E4625">
        <w:rPr>
          <w:rFonts w:cs="Simplified Arabic" w:hint="cs"/>
          <w:color w:val="000000" w:themeColor="text1"/>
          <w:sz w:val="28"/>
          <w:szCs w:val="28"/>
          <w:rtl/>
          <w:cs/>
        </w:rPr>
        <w:t>في باب التيمن في الأكل وغيره، وقال عمر بن أبي سلمة</w:t>
      </w:r>
      <w:r>
        <w:rPr>
          <w:rFonts w:cs="Simplified Arabic" w:hint="cs"/>
          <w:color w:val="0000FF"/>
          <w:sz w:val="28"/>
          <w:szCs w:val="28"/>
          <w:rtl/>
          <w:cs/>
        </w:rPr>
        <w:t xml:space="preserve">: </w:t>
      </w:r>
      <w:r w:rsidR="008E4625">
        <w:rPr>
          <w:rFonts w:cs="Simplified Arabic" w:hint="cs"/>
          <w:bCs/>
          <w:color w:val="0000FF"/>
          <w:sz w:val="28"/>
          <w:szCs w:val="28"/>
          <w:rtl/>
          <w:cs/>
        </w:rPr>
        <w:t>«</w:t>
      </w:r>
      <w:r>
        <w:rPr>
          <w:rFonts w:cs="Simplified Arabic" w:hint="cs"/>
          <w:color w:val="0000FF"/>
          <w:sz w:val="28"/>
          <w:szCs w:val="28"/>
          <w:rtl/>
          <w:cs/>
        </w:rPr>
        <w:t>قال ليَ النبي-صلى الله عليه وسلم-: كل بيمينك»</w:t>
      </w:r>
      <w:r w:rsidR="00D22384">
        <w:rPr>
          <w:rFonts w:cs="Simplified Arabic" w:hint="cs"/>
          <w:sz w:val="28"/>
          <w:szCs w:val="28"/>
          <w:rtl/>
          <w:cs/>
        </w:rPr>
        <w:t>.</w:t>
      </w:r>
    </w:p>
    <w:p w:rsidR="00D22384" w:rsidRDefault="00093C75" w:rsidP="00D22384">
      <w:pPr>
        <w:rPr>
          <w:rFonts w:cs="Simplified Arabic"/>
          <w:sz w:val="28"/>
          <w:szCs w:val="28"/>
          <w:rtl/>
          <w:cs/>
        </w:rPr>
      </w:pPr>
      <w:r>
        <w:rPr>
          <w:rFonts w:cs="Simplified Arabic" w:hint="cs"/>
          <w:sz w:val="28"/>
          <w:szCs w:val="28"/>
          <w:rtl/>
          <w:cs/>
        </w:rPr>
        <w:t xml:space="preserve"> </w:t>
      </w:r>
      <w:r w:rsidRPr="008E4625">
        <w:rPr>
          <w:rFonts w:cs="Simplified Arabic" w:hint="cs"/>
          <w:color w:val="000000" w:themeColor="text1"/>
          <w:sz w:val="28"/>
          <w:szCs w:val="28"/>
          <w:rtl/>
          <w:cs/>
        </w:rPr>
        <w:t>قال</w:t>
      </w:r>
      <w:r w:rsidR="00D22384">
        <w:rPr>
          <w:rFonts w:cs="Simplified Arabic" w:hint="cs"/>
          <w:color w:val="000000" w:themeColor="text1"/>
          <w:sz w:val="28"/>
          <w:szCs w:val="28"/>
          <w:rtl/>
          <w:cs/>
        </w:rPr>
        <w:t>-</w:t>
      </w:r>
      <w:r w:rsidRPr="008E4625">
        <w:rPr>
          <w:rFonts w:cs="Simplified Arabic" w:hint="cs"/>
          <w:color w:val="000000" w:themeColor="text1"/>
          <w:sz w:val="28"/>
          <w:szCs w:val="28"/>
          <w:rtl/>
          <w:cs/>
        </w:rPr>
        <w:t xml:space="preserve"> رحمه الله</w:t>
      </w:r>
      <w:r w:rsidR="00D22384">
        <w:rPr>
          <w:rFonts w:cs="Simplified Arabic" w:hint="cs"/>
          <w:color w:val="000000" w:themeColor="text1"/>
          <w:sz w:val="28"/>
          <w:szCs w:val="28"/>
          <w:rtl/>
          <w:cs/>
        </w:rPr>
        <w:t>-</w:t>
      </w:r>
      <w:r w:rsidR="00EC75CD">
        <w:rPr>
          <w:rFonts w:cs="Simplified Arabic" w:hint="cs"/>
          <w:color w:val="000000" w:themeColor="text1"/>
          <w:sz w:val="28"/>
          <w:szCs w:val="28"/>
          <w:rtl/>
          <w:cs/>
        </w:rPr>
        <w:t>:</w:t>
      </w:r>
      <w:r>
        <w:rPr>
          <w:rFonts w:cs="Simplified Arabic" w:hint="cs"/>
          <w:color w:val="0000FF"/>
          <w:sz w:val="28"/>
          <w:szCs w:val="28"/>
          <w:rtl/>
          <w:cs/>
        </w:rPr>
        <w:t xml:space="preserve"> </w:t>
      </w:r>
      <w:r w:rsidR="008E4625">
        <w:rPr>
          <w:rFonts w:cs="Simplified Arabic" w:hint="cs"/>
          <w:bCs/>
          <w:color w:val="0000FF"/>
          <w:sz w:val="28"/>
          <w:szCs w:val="28"/>
          <w:rtl/>
          <w:cs/>
        </w:rPr>
        <w:t>«</w:t>
      </w:r>
      <w:r>
        <w:rPr>
          <w:rFonts w:cs="Simplified Arabic" w:hint="cs"/>
          <w:color w:val="0000FF"/>
          <w:sz w:val="28"/>
          <w:szCs w:val="28"/>
          <w:rtl/>
          <w:cs/>
        </w:rPr>
        <w:t>حدثنا عبدان قال</w:t>
      </w:r>
      <w:r w:rsidR="00D22384">
        <w:rPr>
          <w:rFonts w:cs="Simplified Arabic" w:hint="cs"/>
          <w:color w:val="0000FF"/>
          <w:sz w:val="28"/>
          <w:szCs w:val="28"/>
          <w:rtl/>
          <w:cs/>
        </w:rPr>
        <w:t>:</w:t>
      </w:r>
      <w:r>
        <w:rPr>
          <w:rFonts w:cs="Simplified Arabic" w:hint="cs"/>
          <w:color w:val="0000FF"/>
          <w:sz w:val="28"/>
          <w:szCs w:val="28"/>
          <w:rtl/>
          <w:cs/>
        </w:rPr>
        <w:t xml:space="preserve"> أخبرنا عبد الله</w:t>
      </w:r>
      <w:r w:rsidR="00EC75CD">
        <w:rPr>
          <w:rFonts w:cs="Simplified Arabic" w:hint="cs"/>
          <w:color w:val="0000FF"/>
          <w:sz w:val="28"/>
          <w:szCs w:val="28"/>
          <w:rtl/>
          <w:cs/>
        </w:rPr>
        <w:t>»</w:t>
      </w:r>
      <w:r>
        <w:rPr>
          <w:rFonts w:cs="Simplified Arabic" w:hint="cs"/>
          <w:color w:val="0000FF"/>
          <w:sz w:val="28"/>
          <w:szCs w:val="28"/>
          <w:rtl/>
          <w:cs/>
        </w:rPr>
        <w:t xml:space="preserve"> </w:t>
      </w:r>
      <w:r>
        <w:rPr>
          <w:rFonts w:cs="Simplified Arabic" w:hint="cs"/>
          <w:color w:val="000000"/>
          <w:sz w:val="28"/>
          <w:szCs w:val="28"/>
          <w:rtl/>
          <w:cs/>
        </w:rPr>
        <w:t xml:space="preserve">-عبدان هو عبد الله بن عثمان المروزي </w:t>
      </w:r>
      <w:r w:rsidR="00EC75CD">
        <w:rPr>
          <w:rFonts w:cs="Simplified Arabic" w:hint="cs"/>
          <w:color w:val="000000"/>
          <w:sz w:val="28"/>
          <w:szCs w:val="28"/>
          <w:rtl/>
          <w:cs/>
        </w:rPr>
        <w:t xml:space="preserve">العتكي </w:t>
      </w:r>
      <w:r>
        <w:rPr>
          <w:rFonts w:cs="Simplified Arabic" w:hint="cs"/>
          <w:color w:val="000000"/>
          <w:sz w:val="28"/>
          <w:szCs w:val="28"/>
          <w:rtl/>
          <w:cs/>
        </w:rPr>
        <w:t>معروف</w:t>
      </w:r>
      <w:r w:rsidR="00D22384">
        <w:rPr>
          <w:rFonts w:cs="Simplified Arabic" w:hint="cs"/>
          <w:color w:val="000000"/>
          <w:sz w:val="28"/>
          <w:szCs w:val="28"/>
          <w:rtl/>
          <w:cs/>
        </w:rPr>
        <w:t>،</w:t>
      </w:r>
      <w:r>
        <w:rPr>
          <w:rFonts w:cs="Simplified Arabic" w:hint="cs"/>
          <w:color w:val="000000"/>
          <w:sz w:val="28"/>
          <w:szCs w:val="28"/>
          <w:rtl/>
          <w:cs/>
        </w:rPr>
        <w:t xml:space="preserve"> وعبد الله الذي يروي عن</w:t>
      </w:r>
      <w:r w:rsidR="00EC75CD">
        <w:rPr>
          <w:rFonts w:cs="Simplified Arabic" w:hint="cs"/>
          <w:color w:val="000000"/>
          <w:sz w:val="28"/>
          <w:szCs w:val="28"/>
          <w:rtl/>
          <w:cs/>
        </w:rPr>
        <w:t>ه</w:t>
      </w:r>
      <w:r>
        <w:rPr>
          <w:rFonts w:cs="Simplified Arabic" w:hint="cs"/>
          <w:color w:val="000000"/>
          <w:sz w:val="28"/>
          <w:szCs w:val="28"/>
          <w:rtl/>
          <w:cs/>
        </w:rPr>
        <w:t xml:space="preserve"> عبدان هو </w:t>
      </w:r>
      <w:r w:rsidR="00EC75CD">
        <w:rPr>
          <w:rFonts w:cs="Simplified Arabic" w:hint="cs"/>
          <w:color w:val="000000"/>
          <w:sz w:val="28"/>
          <w:szCs w:val="28"/>
          <w:rtl/>
          <w:cs/>
        </w:rPr>
        <w:t>ا</w:t>
      </w:r>
      <w:r>
        <w:rPr>
          <w:rFonts w:cs="Simplified Arabic" w:hint="cs"/>
          <w:color w:val="000000"/>
          <w:sz w:val="28"/>
          <w:szCs w:val="28"/>
          <w:rtl/>
          <w:cs/>
        </w:rPr>
        <w:t xml:space="preserve">بن المبارك- </w:t>
      </w:r>
      <w:r>
        <w:rPr>
          <w:rFonts w:cs="Simplified Arabic" w:hint="cs"/>
          <w:color w:val="0000FF"/>
          <w:sz w:val="28"/>
          <w:szCs w:val="28"/>
          <w:rtl/>
          <w:cs/>
        </w:rPr>
        <w:t xml:space="preserve"> قال</w:t>
      </w:r>
      <w:r w:rsidR="00D22384">
        <w:rPr>
          <w:rFonts w:cs="Simplified Arabic" w:hint="cs"/>
          <w:color w:val="0000FF"/>
          <w:sz w:val="28"/>
          <w:szCs w:val="28"/>
          <w:rtl/>
          <w:cs/>
        </w:rPr>
        <w:t>:</w:t>
      </w:r>
      <w:r>
        <w:rPr>
          <w:rFonts w:cs="Simplified Arabic" w:hint="cs"/>
          <w:color w:val="0000FF"/>
          <w:sz w:val="28"/>
          <w:szCs w:val="28"/>
          <w:rtl/>
          <w:cs/>
        </w:rPr>
        <w:t xml:space="preserve"> </w:t>
      </w:r>
      <w:r w:rsidR="00EC75CD">
        <w:rPr>
          <w:rFonts w:cs="Simplified Arabic" w:hint="cs"/>
          <w:color w:val="0000FF"/>
          <w:sz w:val="28"/>
          <w:szCs w:val="28"/>
          <w:rtl/>
          <w:cs/>
        </w:rPr>
        <w:t>«</w:t>
      </w:r>
      <w:r>
        <w:rPr>
          <w:rFonts w:cs="Simplified Arabic" w:hint="cs"/>
          <w:color w:val="0000FF"/>
          <w:sz w:val="28"/>
          <w:szCs w:val="28"/>
          <w:rtl/>
          <w:cs/>
        </w:rPr>
        <w:t>أخبرنا شعبة</w:t>
      </w:r>
      <w:r w:rsidR="00D22384">
        <w:rPr>
          <w:rFonts w:cs="Simplified Arabic" w:hint="cs"/>
          <w:color w:val="0000FF"/>
          <w:sz w:val="28"/>
          <w:szCs w:val="28"/>
          <w:rtl/>
          <w:cs/>
        </w:rPr>
        <w:t>،</w:t>
      </w:r>
      <w:r>
        <w:rPr>
          <w:rFonts w:cs="Simplified Arabic" w:hint="cs"/>
          <w:color w:val="0000FF"/>
          <w:sz w:val="28"/>
          <w:szCs w:val="28"/>
          <w:rtl/>
          <w:cs/>
        </w:rPr>
        <w:t xml:space="preserve"> و</w:t>
      </w:r>
      <w:r w:rsidR="00EC75CD">
        <w:rPr>
          <w:rFonts w:cs="Simplified Arabic" w:hint="cs"/>
          <w:color w:val="0000FF"/>
          <w:sz w:val="28"/>
          <w:szCs w:val="28"/>
          <w:rtl/>
          <w:cs/>
        </w:rPr>
        <w:t xml:space="preserve">هو </w:t>
      </w:r>
      <w:r>
        <w:rPr>
          <w:rFonts w:cs="Simplified Arabic" w:hint="cs"/>
          <w:color w:val="0000FF"/>
          <w:sz w:val="28"/>
          <w:szCs w:val="28"/>
          <w:rtl/>
          <w:cs/>
        </w:rPr>
        <w:lastRenderedPageBreak/>
        <w:t>ابن الحجاج</w:t>
      </w:r>
      <w:r w:rsidR="00D22384">
        <w:rPr>
          <w:rFonts w:cs="Simplified Arabic" w:hint="cs"/>
          <w:color w:val="0000FF"/>
          <w:sz w:val="28"/>
          <w:szCs w:val="28"/>
          <w:rtl/>
          <w:cs/>
        </w:rPr>
        <w:t>،</w:t>
      </w:r>
      <w:r>
        <w:rPr>
          <w:rFonts w:cs="Simplified Arabic" w:hint="cs"/>
          <w:color w:val="0000FF"/>
          <w:sz w:val="28"/>
          <w:szCs w:val="28"/>
          <w:rtl/>
          <w:cs/>
        </w:rPr>
        <w:t xml:space="preserve"> عن أشعث بن أبي سليم، الذي تقدم عن أبيه عن مسروق عن عائشة-رضي الله عنها</w:t>
      </w:r>
      <w:r w:rsidR="00D22384">
        <w:rPr>
          <w:rFonts w:cs="Simplified Arabic" w:hint="cs"/>
          <w:color w:val="0000FF"/>
          <w:sz w:val="28"/>
          <w:szCs w:val="28"/>
          <w:rtl/>
          <w:cs/>
        </w:rPr>
        <w:t>-</w:t>
      </w:r>
      <w:r>
        <w:rPr>
          <w:rFonts w:cs="Simplified Arabic" w:hint="cs"/>
          <w:color w:val="0000FF"/>
          <w:sz w:val="28"/>
          <w:szCs w:val="28"/>
          <w:rtl/>
          <w:cs/>
        </w:rPr>
        <w:t xml:space="preserve"> قالت: كان النبي-صلى الله عليه وسلم- يحب التيمن ما استطاع في طهوره وتنعله وترجله»</w:t>
      </w:r>
      <w:r w:rsidR="00D22384">
        <w:rPr>
          <w:rFonts w:cs="Simplified Arabic" w:hint="cs"/>
          <w:sz w:val="28"/>
          <w:szCs w:val="28"/>
          <w:rtl/>
          <w:cs/>
        </w:rPr>
        <w:t>.</w:t>
      </w:r>
    </w:p>
    <w:p w:rsidR="00CA7E64" w:rsidRDefault="00093C75" w:rsidP="00D22384">
      <w:pPr>
        <w:rPr>
          <w:rFonts w:cs="Simplified Arabic"/>
          <w:sz w:val="28"/>
          <w:szCs w:val="28"/>
          <w:rtl/>
          <w:cs/>
        </w:rPr>
      </w:pPr>
      <w:r>
        <w:rPr>
          <w:rFonts w:cs="Simplified Arabic" w:hint="cs"/>
          <w:sz w:val="28"/>
          <w:szCs w:val="28"/>
          <w:rtl/>
          <w:cs/>
        </w:rPr>
        <w:t xml:space="preserve">  في البخاري</w:t>
      </w:r>
      <w:r w:rsidR="00EC75CD">
        <w:rPr>
          <w:rFonts w:cs="Simplified Arabic" w:hint="cs"/>
          <w:sz w:val="28"/>
          <w:szCs w:val="28"/>
          <w:rtl/>
          <w:cs/>
        </w:rPr>
        <w:t xml:space="preserve"> في الأصل</w:t>
      </w:r>
      <w:r>
        <w:rPr>
          <w:rFonts w:cs="Simplified Arabic" w:hint="cs"/>
          <w:sz w:val="28"/>
          <w:szCs w:val="28"/>
          <w:rtl/>
          <w:cs/>
        </w:rPr>
        <w:t xml:space="preserve"> بعد ذلك قال: وكان</w:t>
      </w:r>
      <w:r w:rsidR="00EC75CD">
        <w:rPr>
          <w:rFonts w:cs="Simplified Arabic" w:hint="cs"/>
          <w:sz w:val="28"/>
          <w:szCs w:val="28"/>
          <w:rtl/>
          <w:cs/>
        </w:rPr>
        <w:t>..</w:t>
      </w:r>
      <w:r>
        <w:rPr>
          <w:rFonts w:cs="Simplified Arabic" w:hint="cs"/>
          <w:sz w:val="28"/>
          <w:szCs w:val="28"/>
          <w:rtl/>
          <w:cs/>
        </w:rPr>
        <w:t xml:space="preserve"> قال بواسط</w:t>
      </w:r>
      <w:r w:rsidR="00EC75CD">
        <w:rPr>
          <w:rFonts w:cs="Simplified Arabic" w:hint="cs"/>
          <w:sz w:val="28"/>
          <w:szCs w:val="28"/>
          <w:rtl/>
          <w:cs/>
        </w:rPr>
        <w:t xml:space="preserve"> قبل هذا </w:t>
      </w:r>
      <w:r w:rsidR="00EC75CD" w:rsidRPr="00EC75CD">
        <w:rPr>
          <w:rFonts w:cs="Simplified Arabic" w:hint="cs"/>
          <w:color w:val="0000FF"/>
          <w:sz w:val="28"/>
          <w:szCs w:val="28"/>
          <w:rtl/>
          <w:cs/>
        </w:rPr>
        <w:t>«</w:t>
      </w:r>
      <w:r w:rsidRPr="00EC75CD">
        <w:rPr>
          <w:rFonts w:cs="Simplified Arabic" w:hint="cs"/>
          <w:color w:val="0000FF"/>
          <w:sz w:val="28"/>
          <w:szCs w:val="28"/>
          <w:rtl/>
          <w:cs/>
        </w:rPr>
        <w:t xml:space="preserve">في شأنه </w:t>
      </w:r>
      <w:r w:rsidR="00EC75CD" w:rsidRPr="00EC75CD">
        <w:rPr>
          <w:rFonts w:cs="Simplified Arabic" w:hint="cs"/>
          <w:color w:val="0000FF"/>
          <w:sz w:val="28"/>
          <w:szCs w:val="28"/>
          <w:rtl/>
          <w:cs/>
        </w:rPr>
        <w:t>كله»</w:t>
      </w:r>
      <w:r>
        <w:rPr>
          <w:rFonts w:cs="Simplified Arabic" w:hint="cs"/>
          <w:sz w:val="28"/>
          <w:szCs w:val="28"/>
          <w:rtl/>
          <w:cs/>
        </w:rPr>
        <w:t xml:space="preserve"> الآن هذا اللفظ الذي معنا في الموضع الثالث في كتاب الأطعمة ليس فيه </w:t>
      </w:r>
      <w:r>
        <w:rPr>
          <w:rFonts w:cs="Simplified Arabic" w:hint="cs"/>
          <w:bCs/>
          <w:color w:val="0000FF"/>
          <w:sz w:val="28"/>
          <w:szCs w:val="28"/>
          <w:rtl/>
          <w:cs/>
        </w:rPr>
        <w:t>«في شأنه كله»</w:t>
      </w:r>
      <w:r w:rsidR="00D22384">
        <w:rPr>
          <w:rFonts w:cs="Simplified Arabic" w:hint="cs"/>
          <w:sz w:val="28"/>
          <w:szCs w:val="28"/>
          <w:rtl/>
          <w:cs/>
        </w:rPr>
        <w:t>، ولذلك قال: وكان</w:t>
      </w:r>
      <w:r>
        <w:rPr>
          <w:rFonts w:cs="Simplified Arabic" w:hint="cs"/>
          <w:sz w:val="28"/>
          <w:szCs w:val="28"/>
          <w:rtl/>
          <w:cs/>
        </w:rPr>
        <w:t xml:space="preserve"> قال بواسط </w:t>
      </w:r>
      <w:r w:rsidR="00EC75CD">
        <w:rPr>
          <w:rFonts w:cs="Simplified Arabic" w:hint="cs"/>
          <w:bCs/>
          <w:color w:val="0000FF"/>
          <w:sz w:val="28"/>
          <w:szCs w:val="28"/>
          <w:rtl/>
          <w:cs/>
        </w:rPr>
        <w:t>«في شأنه كله»</w:t>
      </w:r>
      <w:r>
        <w:rPr>
          <w:rFonts w:cs="Simplified Arabic" w:hint="cs"/>
          <w:sz w:val="28"/>
          <w:szCs w:val="28"/>
          <w:rtl/>
          <w:cs/>
        </w:rPr>
        <w:t xml:space="preserve">، والطريق الذي من قبله </w:t>
      </w:r>
      <w:r w:rsidR="00EC75CD">
        <w:rPr>
          <w:rFonts w:cs="Simplified Arabic" w:hint="cs"/>
          <w:bCs/>
          <w:color w:val="0000FF"/>
          <w:sz w:val="28"/>
          <w:szCs w:val="28"/>
          <w:rtl/>
          <w:cs/>
        </w:rPr>
        <w:t>«في شأنه كله»</w:t>
      </w:r>
      <w:r>
        <w:rPr>
          <w:rFonts w:cs="Simplified Arabic" w:hint="cs"/>
          <w:sz w:val="28"/>
          <w:szCs w:val="28"/>
          <w:rtl/>
          <w:cs/>
        </w:rPr>
        <w:t xml:space="preserve">، وفي حديث الباب الذي شرحناه </w:t>
      </w:r>
      <w:r>
        <w:rPr>
          <w:rFonts w:cs="Simplified Arabic" w:hint="cs"/>
          <w:bCs/>
          <w:color w:val="0000FF"/>
          <w:sz w:val="28"/>
          <w:szCs w:val="28"/>
          <w:rtl/>
          <w:cs/>
        </w:rPr>
        <w:t>«في شأنه كله»</w:t>
      </w:r>
      <w:r>
        <w:rPr>
          <w:rFonts w:cs="Simplified Arabic" w:hint="cs"/>
          <w:sz w:val="28"/>
          <w:szCs w:val="28"/>
          <w:rtl/>
          <w:cs/>
        </w:rPr>
        <w:t xml:space="preserve">، لماذا ينص البخاري على هذه الكلمة التي لم توجد في </w:t>
      </w:r>
      <w:r w:rsidR="00EC75CD">
        <w:rPr>
          <w:rFonts w:cs="Simplified Arabic" w:hint="cs"/>
          <w:sz w:val="28"/>
          <w:szCs w:val="28"/>
          <w:rtl/>
          <w:cs/>
        </w:rPr>
        <w:t>هذا السياق</w:t>
      </w:r>
      <w:r w:rsidR="00D22384">
        <w:rPr>
          <w:rFonts w:cs="Simplified Arabic" w:hint="cs"/>
          <w:sz w:val="28"/>
          <w:szCs w:val="28"/>
          <w:rtl/>
          <w:cs/>
        </w:rPr>
        <w:t>،</w:t>
      </w:r>
      <w:r w:rsidR="00EC75CD">
        <w:rPr>
          <w:rFonts w:cs="Simplified Arabic" w:hint="cs"/>
          <w:sz w:val="28"/>
          <w:szCs w:val="28"/>
          <w:rtl/>
          <w:cs/>
        </w:rPr>
        <w:t xml:space="preserve"> ووجدت في سياقات أخرى؟</w:t>
      </w:r>
      <w:r>
        <w:rPr>
          <w:rFonts w:cs="Simplified Arabic" w:hint="cs"/>
          <w:sz w:val="28"/>
          <w:szCs w:val="28"/>
          <w:rtl/>
          <w:cs/>
        </w:rPr>
        <w:t xml:space="preserve"> نعم</w:t>
      </w:r>
      <w:r w:rsidR="00D22384">
        <w:rPr>
          <w:rFonts w:cs="Simplified Arabic" w:hint="cs"/>
          <w:sz w:val="28"/>
          <w:szCs w:val="28"/>
          <w:rtl/>
          <w:cs/>
        </w:rPr>
        <w:t>؛</w:t>
      </w:r>
      <w:r>
        <w:rPr>
          <w:rFonts w:cs="Simplified Arabic" w:hint="cs"/>
          <w:sz w:val="28"/>
          <w:szCs w:val="28"/>
          <w:rtl/>
          <w:cs/>
        </w:rPr>
        <w:t xml:space="preserve"> ليدخل الأكل</w:t>
      </w:r>
      <w:r w:rsidR="00EC75CD">
        <w:rPr>
          <w:rFonts w:cs="Simplified Arabic" w:hint="cs"/>
          <w:sz w:val="28"/>
          <w:szCs w:val="28"/>
          <w:rtl/>
          <w:cs/>
        </w:rPr>
        <w:t>،</w:t>
      </w:r>
      <w:r>
        <w:rPr>
          <w:rFonts w:cs="Simplified Arabic" w:hint="cs"/>
          <w:sz w:val="28"/>
          <w:szCs w:val="28"/>
          <w:rtl/>
          <w:cs/>
        </w:rPr>
        <w:t xml:space="preserve"> الآن ما ذكر البخاري </w:t>
      </w:r>
      <w:r>
        <w:rPr>
          <w:rFonts w:cs="Simplified Arabic" w:hint="cs"/>
          <w:bCs/>
          <w:color w:val="0000FF"/>
          <w:sz w:val="28"/>
          <w:szCs w:val="28"/>
          <w:rtl/>
          <w:cs/>
        </w:rPr>
        <w:t>«في شأنه كله»</w:t>
      </w:r>
      <w:r>
        <w:rPr>
          <w:rFonts w:cs="Simplified Arabic" w:hint="cs"/>
          <w:sz w:val="28"/>
          <w:szCs w:val="28"/>
          <w:rtl/>
          <w:cs/>
        </w:rPr>
        <w:t xml:space="preserve"> الذي يدخل فيه الأكل في كتاب الأطعمة لو بحثت في لفظ الحديث عن عائشة-رضي الله عنها- أنها قالت:</w:t>
      </w:r>
      <w:r>
        <w:rPr>
          <w:rFonts w:cs="Simplified Arabic" w:hint="cs"/>
          <w:color w:val="0000FF"/>
          <w:sz w:val="28"/>
          <w:szCs w:val="28"/>
          <w:rtl/>
          <w:cs/>
        </w:rPr>
        <w:t xml:space="preserve"> «كان النبي-صلى الله عليه وسلم- كان يعجبه التيمن ما استطاع في طهوره وتنع</w:t>
      </w:r>
      <w:r w:rsidR="0081507B">
        <w:rPr>
          <w:rFonts w:cs="Simplified Arabic" w:hint="cs"/>
          <w:color w:val="0000FF"/>
          <w:sz w:val="28"/>
          <w:szCs w:val="28"/>
          <w:rtl/>
          <w:cs/>
        </w:rPr>
        <w:t>ّ</w:t>
      </w:r>
      <w:r>
        <w:rPr>
          <w:rFonts w:cs="Simplified Arabic" w:hint="cs"/>
          <w:color w:val="0000FF"/>
          <w:sz w:val="28"/>
          <w:szCs w:val="28"/>
          <w:rtl/>
          <w:cs/>
        </w:rPr>
        <w:t>له وترج</w:t>
      </w:r>
      <w:r w:rsidR="0081507B">
        <w:rPr>
          <w:rFonts w:cs="Simplified Arabic" w:hint="cs"/>
          <w:color w:val="0000FF"/>
          <w:sz w:val="28"/>
          <w:szCs w:val="28"/>
          <w:rtl/>
          <w:cs/>
        </w:rPr>
        <w:t>ّ</w:t>
      </w:r>
      <w:r>
        <w:rPr>
          <w:rFonts w:cs="Simplified Arabic" w:hint="cs"/>
          <w:color w:val="0000FF"/>
          <w:sz w:val="28"/>
          <w:szCs w:val="28"/>
          <w:rtl/>
          <w:cs/>
        </w:rPr>
        <w:t xml:space="preserve">له» </w:t>
      </w:r>
      <w:r>
        <w:rPr>
          <w:rFonts w:cs="Simplified Arabic" w:hint="cs"/>
          <w:sz w:val="28"/>
          <w:szCs w:val="28"/>
          <w:rtl/>
          <w:cs/>
        </w:rPr>
        <w:t xml:space="preserve">إذًا </w:t>
      </w:r>
      <w:r w:rsidR="006210EC">
        <w:rPr>
          <w:rFonts w:cs="Simplified Arabic" w:hint="cs"/>
          <w:sz w:val="28"/>
          <w:szCs w:val="28"/>
          <w:rtl/>
          <w:cs/>
        </w:rPr>
        <w:t>ما فيه</w:t>
      </w:r>
      <w:r>
        <w:rPr>
          <w:rFonts w:cs="Simplified Arabic" w:hint="cs"/>
          <w:sz w:val="28"/>
          <w:szCs w:val="28"/>
          <w:rtl/>
          <w:cs/>
        </w:rPr>
        <w:t xml:space="preserve"> مناسبة للكتاب كتاب الأطعمة إلا أن البخاري يستحضر ما جاء في طرق أخرى</w:t>
      </w:r>
      <w:r w:rsidR="0081507B">
        <w:rPr>
          <w:rFonts w:cs="Simplified Arabic" w:hint="cs"/>
          <w:sz w:val="28"/>
          <w:szCs w:val="28"/>
          <w:rtl/>
          <w:cs/>
        </w:rPr>
        <w:t>،</w:t>
      </w:r>
      <w:r>
        <w:rPr>
          <w:rFonts w:cs="Simplified Arabic" w:hint="cs"/>
          <w:sz w:val="28"/>
          <w:szCs w:val="28"/>
          <w:rtl/>
          <w:cs/>
        </w:rPr>
        <w:t xml:space="preserve"> وأحيان</w:t>
      </w:r>
      <w:r w:rsidR="00CA7E64">
        <w:rPr>
          <w:rFonts w:cs="Simplified Arabic" w:hint="cs"/>
          <w:sz w:val="28"/>
          <w:szCs w:val="28"/>
          <w:rtl/>
          <w:cs/>
        </w:rPr>
        <w:t>ً</w:t>
      </w:r>
      <w:r>
        <w:rPr>
          <w:rFonts w:cs="Simplified Arabic" w:hint="cs"/>
          <w:sz w:val="28"/>
          <w:szCs w:val="28"/>
          <w:rtl/>
          <w:cs/>
        </w:rPr>
        <w:t>ا يقصد</w:t>
      </w:r>
      <w:r w:rsidR="0081507B">
        <w:rPr>
          <w:rFonts w:cs="Simplified Arabic" w:hint="cs"/>
          <w:sz w:val="28"/>
          <w:szCs w:val="28"/>
          <w:rtl/>
          <w:cs/>
        </w:rPr>
        <w:t>-</w:t>
      </w:r>
      <w:r>
        <w:rPr>
          <w:rFonts w:cs="Simplified Arabic" w:hint="cs"/>
          <w:sz w:val="28"/>
          <w:szCs w:val="28"/>
          <w:rtl/>
          <w:cs/>
        </w:rPr>
        <w:t xml:space="preserve"> رحمه الله</w:t>
      </w:r>
      <w:r w:rsidR="0081507B">
        <w:rPr>
          <w:rFonts w:cs="Simplified Arabic" w:hint="cs"/>
          <w:sz w:val="28"/>
          <w:szCs w:val="28"/>
          <w:rtl/>
          <w:cs/>
        </w:rPr>
        <w:t>-</w:t>
      </w:r>
      <w:r>
        <w:rPr>
          <w:rFonts w:cs="Simplified Arabic" w:hint="cs"/>
          <w:sz w:val="28"/>
          <w:szCs w:val="28"/>
          <w:rtl/>
          <w:cs/>
        </w:rPr>
        <w:t xml:space="preserve"> الإغراب فيأتي بطريق لا دلالة فيه على الترجمة لكن في طرق الحديث الأخرى</w:t>
      </w:r>
      <w:r w:rsidR="0081507B">
        <w:rPr>
          <w:rFonts w:cs="Simplified Arabic" w:hint="cs"/>
          <w:sz w:val="28"/>
          <w:szCs w:val="28"/>
          <w:rtl/>
          <w:cs/>
        </w:rPr>
        <w:t>..</w:t>
      </w:r>
      <w:r>
        <w:rPr>
          <w:rFonts w:cs="Simplified Arabic" w:hint="cs"/>
          <w:sz w:val="28"/>
          <w:szCs w:val="28"/>
          <w:rtl/>
          <w:cs/>
        </w:rPr>
        <w:t xml:space="preserve"> </w:t>
      </w:r>
    </w:p>
    <w:p w:rsidR="00CA7E64" w:rsidRPr="00CA7E64" w:rsidRDefault="00CA7E64" w:rsidP="00CA7E64">
      <w:pPr>
        <w:jc w:val="both"/>
        <w:rPr>
          <w:rFonts w:cs="Simplified Arabic"/>
          <w:bCs/>
          <w:sz w:val="28"/>
          <w:szCs w:val="28"/>
          <w:rtl/>
          <w:cs/>
        </w:rPr>
      </w:pPr>
      <w:r>
        <w:rPr>
          <w:rFonts w:cs="Simplified Arabic" w:hint="cs"/>
          <w:bCs/>
          <w:sz w:val="28"/>
          <w:szCs w:val="28"/>
          <w:rtl/>
          <w:cs/>
        </w:rPr>
        <w:t xml:space="preserve">المقدم: موجود. </w:t>
      </w:r>
    </w:p>
    <w:p w:rsidR="001A01BA" w:rsidRDefault="00093C75" w:rsidP="00CA7E64">
      <w:pPr>
        <w:rPr>
          <w:rFonts w:cs="Simplified Arabic"/>
          <w:sz w:val="28"/>
          <w:szCs w:val="28"/>
          <w:rtl/>
          <w:cs/>
        </w:rPr>
      </w:pPr>
      <w:r>
        <w:rPr>
          <w:rFonts w:cs="Simplified Arabic" w:hint="cs"/>
          <w:sz w:val="28"/>
          <w:szCs w:val="28"/>
          <w:rtl/>
          <w:cs/>
        </w:rPr>
        <w:t>موجود</w:t>
      </w:r>
      <w:r w:rsidR="0081507B">
        <w:rPr>
          <w:rFonts w:cs="Simplified Arabic" w:hint="cs"/>
          <w:sz w:val="28"/>
          <w:szCs w:val="28"/>
          <w:rtl/>
          <w:cs/>
        </w:rPr>
        <w:t>؛</w:t>
      </w:r>
      <w:r>
        <w:rPr>
          <w:rFonts w:cs="Simplified Arabic" w:hint="cs"/>
          <w:sz w:val="28"/>
          <w:szCs w:val="28"/>
          <w:rtl/>
          <w:cs/>
        </w:rPr>
        <w:t xml:space="preserve"> لكي يشحذ طالب العلم أن يجمع طرق الحديث.</w:t>
      </w:r>
    </w:p>
    <w:p w:rsidR="001A01BA" w:rsidRDefault="00093C75">
      <w:pPr>
        <w:jc w:val="both"/>
        <w:rPr>
          <w:rFonts w:cs="Simplified Arabic"/>
          <w:bCs/>
          <w:sz w:val="28"/>
          <w:szCs w:val="28"/>
          <w:rtl/>
          <w:cs/>
        </w:rPr>
      </w:pPr>
      <w:r>
        <w:rPr>
          <w:rFonts w:cs="Simplified Arabic" w:hint="cs"/>
          <w:bCs/>
          <w:sz w:val="28"/>
          <w:szCs w:val="28"/>
          <w:rtl/>
          <w:cs/>
        </w:rPr>
        <w:t xml:space="preserve">المقدم: يتتبعها. </w:t>
      </w:r>
    </w:p>
    <w:p w:rsidR="001A01BA" w:rsidRPr="00275F22" w:rsidRDefault="00093C75" w:rsidP="0081507B">
      <w:pPr>
        <w:jc w:val="both"/>
        <w:rPr>
          <w:rFonts w:cs="Simplified Arabic"/>
          <w:b/>
          <w:color w:val="000000" w:themeColor="text1"/>
          <w:sz w:val="28"/>
          <w:szCs w:val="28"/>
          <w:rtl/>
          <w:cs/>
        </w:rPr>
      </w:pPr>
      <w:r>
        <w:rPr>
          <w:rFonts w:cs="Simplified Arabic" w:hint="cs"/>
          <w:sz w:val="28"/>
          <w:szCs w:val="28"/>
          <w:rtl/>
          <w:cs/>
        </w:rPr>
        <w:t>يتتبعها</w:t>
      </w:r>
      <w:r w:rsidR="0081507B">
        <w:rPr>
          <w:rFonts w:cs="Simplified Arabic" w:hint="cs"/>
          <w:sz w:val="28"/>
          <w:szCs w:val="28"/>
          <w:rtl/>
          <w:cs/>
        </w:rPr>
        <w:t>،</w:t>
      </w:r>
      <w:r>
        <w:rPr>
          <w:rFonts w:cs="Simplified Arabic" w:hint="cs"/>
          <w:sz w:val="28"/>
          <w:szCs w:val="28"/>
          <w:rtl/>
          <w:cs/>
        </w:rPr>
        <w:t xml:space="preserve"> فتوجد هذه المناسبة</w:t>
      </w:r>
      <w:r w:rsidR="0081507B">
        <w:rPr>
          <w:rFonts w:cs="Simplified Arabic" w:hint="cs"/>
          <w:sz w:val="28"/>
          <w:szCs w:val="28"/>
          <w:rtl/>
          <w:cs/>
        </w:rPr>
        <w:t>،</w:t>
      </w:r>
      <w:r>
        <w:rPr>
          <w:rFonts w:cs="Simplified Arabic" w:hint="cs"/>
          <w:sz w:val="28"/>
          <w:szCs w:val="28"/>
          <w:rtl/>
          <w:cs/>
        </w:rPr>
        <w:t xml:space="preserve"> يعني من الغرائب</w:t>
      </w:r>
      <w:r w:rsidR="0081507B">
        <w:rPr>
          <w:rFonts w:cs="Simplified Arabic" w:hint="cs"/>
          <w:sz w:val="28"/>
          <w:szCs w:val="28"/>
          <w:rtl/>
          <w:cs/>
        </w:rPr>
        <w:t>-</w:t>
      </w:r>
      <w:r>
        <w:rPr>
          <w:rFonts w:cs="Simplified Arabic" w:hint="cs"/>
          <w:sz w:val="28"/>
          <w:szCs w:val="28"/>
          <w:rtl/>
          <w:cs/>
        </w:rPr>
        <w:t xml:space="preserve"> وهذا رددناه مرار</w:t>
      </w:r>
      <w:r w:rsidR="00BF7917">
        <w:rPr>
          <w:rFonts w:cs="Simplified Arabic" w:hint="cs"/>
          <w:sz w:val="28"/>
          <w:szCs w:val="28"/>
          <w:rtl/>
          <w:cs/>
        </w:rPr>
        <w:t>ً</w:t>
      </w:r>
      <w:r>
        <w:rPr>
          <w:rFonts w:cs="Simplified Arabic" w:hint="cs"/>
          <w:sz w:val="28"/>
          <w:szCs w:val="28"/>
          <w:rtl/>
          <w:cs/>
        </w:rPr>
        <w:t>ا في مناسبات البخاري</w:t>
      </w:r>
      <w:r w:rsidR="0081507B">
        <w:rPr>
          <w:rFonts w:cs="Simplified Arabic" w:hint="cs"/>
          <w:sz w:val="28"/>
          <w:szCs w:val="28"/>
          <w:rtl/>
          <w:cs/>
        </w:rPr>
        <w:t xml:space="preserve"> رحمة الله عليه- يُغرب جدًّ</w:t>
      </w:r>
      <w:r>
        <w:rPr>
          <w:rFonts w:cs="Simplified Arabic" w:hint="cs"/>
          <w:sz w:val="28"/>
          <w:szCs w:val="28"/>
          <w:rtl/>
          <w:cs/>
        </w:rPr>
        <w:t>ا</w:t>
      </w:r>
      <w:r w:rsidR="0081507B">
        <w:rPr>
          <w:rFonts w:cs="Simplified Arabic" w:hint="cs"/>
          <w:sz w:val="28"/>
          <w:szCs w:val="28"/>
          <w:rtl/>
          <w:cs/>
        </w:rPr>
        <w:t>،</w:t>
      </w:r>
      <w:r>
        <w:rPr>
          <w:rFonts w:cs="Simplified Arabic" w:hint="cs"/>
          <w:sz w:val="28"/>
          <w:szCs w:val="28"/>
          <w:rtl/>
          <w:cs/>
        </w:rPr>
        <w:t xml:space="preserve"> باب ما جاء في النظر إلى السماء ثم قال</w:t>
      </w:r>
      <w:r w:rsidR="0081507B">
        <w:rPr>
          <w:rFonts w:cs="Simplified Arabic" w:hint="cs"/>
          <w:sz w:val="28"/>
          <w:szCs w:val="28"/>
          <w:rtl/>
          <w:cs/>
        </w:rPr>
        <w:t>:</w:t>
      </w:r>
      <w:r>
        <w:rPr>
          <w:rFonts w:cs="Simplified Arabic" w:hint="cs"/>
          <w:sz w:val="28"/>
          <w:szCs w:val="28"/>
          <w:rtl/>
          <w:cs/>
        </w:rPr>
        <w:t xml:space="preserve"> وقول الله تعالى: </w:t>
      </w:r>
      <w:r>
        <w:rPr>
          <w:rFonts w:cs="Simplified Arabic" w:hint="cs"/>
          <w:bCs/>
          <w:color w:val="FF0000"/>
          <w:sz w:val="28"/>
          <w:szCs w:val="28"/>
          <w:rtl/>
          <w:cs/>
        </w:rPr>
        <w:t xml:space="preserve">{أَفَلَا يَنْظُرُونَ إِلَى الْإِبِلِ كَيْفَ خُلِقَتْ} </w:t>
      </w:r>
      <w:r w:rsidRPr="00275F22">
        <w:rPr>
          <w:rFonts w:cs="Simplified Arabic" w:hint="cs"/>
          <w:b/>
          <w:color w:val="000000" w:themeColor="text1"/>
          <w:sz w:val="28"/>
          <w:szCs w:val="28"/>
          <w:rtl/>
          <w:cs/>
        </w:rPr>
        <w:t>[سورة الغاشية 17]</w:t>
      </w:r>
      <w:r>
        <w:rPr>
          <w:rFonts w:cs="Simplified Arabic" w:hint="cs"/>
          <w:sz w:val="28"/>
          <w:szCs w:val="28"/>
          <w:rtl/>
          <w:cs/>
        </w:rPr>
        <w:t xml:space="preserve">، </w:t>
      </w:r>
      <w:r w:rsidR="00BF7917">
        <w:rPr>
          <w:rFonts w:cs="Simplified Arabic" w:hint="cs"/>
          <w:sz w:val="28"/>
          <w:szCs w:val="28"/>
          <w:rtl/>
          <w:cs/>
        </w:rPr>
        <w:t>يعني ما هي ب</w:t>
      </w:r>
      <w:r>
        <w:rPr>
          <w:rFonts w:cs="Simplified Arabic" w:hint="cs"/>
          <w:sz w:val="28"/>
          <w:szCs w:val="28"/>
          <w:rtl/>
          <w:cs/>
        </w:rPr>
        <w:t>أصرح منها</w:t>
      </w:r>
      <w:r w:rsidR="00BF7917">
        <w:rPr>
          <w:rFonts w:cs="Simplified Arabic" w:hint="cs"/>
          <w:sz w:val="28"/>
          <w:szCs w:val="28"/>
          <w:rtl/>
          <w:cs/>
        </w:rPr>
        <w:t xml:space="preserve"> الآية</w:t>
      </w:r>
      <w:r>
        <w:rPr>
          <w:rFonts w:cs="Simplified Arabic" w:hint="cs"/>
          <w:sz w:val="28"/>
          <w:szCs w:val="28"/>
          <w:rtl/>
          <w:cs/>
        </w:rPr>
        <w:t xml:space="preserve"> التي بعدها هي التي تدل على المراد</w:t>
      </w:r>
      <w:r w:rsidR="0081507B">
        <w:rPr>
          <w:rFonts w:cs="Simplified Arabic" w:hint="cs"/>
          <w:sz w:val="28"/>
          <w:szCs w:val="28"/>
          <w:rtl/>
          <w:cs/>
        </w:rPr>
        <w:t>؟</w:t>
      </w:r>
      <w:r>
        <w:rPr>
          <w:rFonts w:cs="Simplified Arabic" w:hint="cs"/>
          <w:sz w:val="28"/>
          <w:szCs w:val="28"/>
          <w:rtl/>
          <w:cs/>
        </w:rPr>
        <w:t xml:space="preserve"> لكن إما أن يريد من الطالب أن يكمل فيقف على المراد في الآية التي بعدها</w:t>
      </w:r>
      <w:r w:rsidR="0081507B">
        <w:rPr>
          <w:rFonts w:cs="Simplified Arabic" w:hint="cs"/>
          <w:sz w:val="28"/>
          <w:szCs w:val="28"/>
          <w:rtl/>
          <w:cs/>
        </w:rPr>
        <w:t>،</w:t>
      </w:r>
      <w:r>
        <w:rPr>
          <w:rFonts w:cs="Simplified Arabic" w:hint="cs"/>
          <w:sz w:val="28"/>
          <w:szCs w:val="28"/>
          <w:rtl/>
          <w:cs/>
        </w:rPr>
        <w:t xml:space="preserve"> أو يريد أن يستدل بدليل فيه بُعد</w:t>
      </w:r>
      <w:r w:rsidR="0081507B">
        <w:rPr>
          <w:rFonts w:cs="Simplified Arabic" w:hint="cs"/>
          <w:sz w:val="28"/>
          <w:szCs w:val="28"/>
          <w:rtl/>
          <w:cs/>
        </w:rPr>
        <w:t>،</w:t>
      </w:r>
      <w:r>
        <w:rPr>
          <w:rFonts w:cs="Simplified Arabic" w:hint="cs"/>
          <w:sz w:val="28"/>
          <w:szCs w:val="28"/>
          <w:rtl/>
          <w:cs/>
        </w:rPr>
        <w:t xml:space="preserve"> ويحتاج إلى بُعد غور وغوص في المراد فيقول: </w:t>
      </w:r>
      <w:r>
        <w:rPr>
          <w:rFonts w:cs="Simplified Arabic" w:hint="cs"/>
          <w:bCs/>
          <w:color w:val="FF0000"/>
          <w:sz w:val="28"/>
          <w:szCs w:val="28"/>
          <w:rtl/>
          <w:cs/>
        </w:rPr>
        <w:t>{أَفَلَا يَنْظُرُونَ إِ</w:t>
      </w:r>
      <w:r w:rsidR="00275F22">
        <w:rPr>
          <w:rFonts w:cs="Simplified Arabic" w:hint="cs"/>
          <w:bCs/>
          <w:color w:val="FF0000"/>
          <w:sz w:val="28"/>
          <w:szCs w:val="28"/>
          <w:rtl/>
          <w:cs/>
        </w:rPr>
        <w:t>لَى الْإِبِلِ كَيْفَ خُلِقَتْ}</w:t>
      </w:r>
      <w:r w:rsidR="0081507B">
        <w:rPr>
          <w:rFonts w:cs="Simplified Arabic" w:hint="cs"/>
          <w:bCs/>
          <w:color w:val="FF0000"/>
          <w:sz w:val="28"/>
          <w:szCs w:val="28"/>
          <w:rtl/>
          <w:cs/>
        </w:rPr>
        <w:t xml:space="preserve"> </w:t>
      </w:r>
      <w:r w:rsidRPr="00275F22">
        <w:rPr>
          <w:rFonts w:cs="Simplified Arabic" w:hint="cs"/>
          <w:b/>
          <w:color w:val="000000" w:themeColor="text1"/>
          <w:sz w:val="28"/>
          <w:szCs w:val="28"/>
          <w:rtl/>
          <w:cs/>
        </w:rPr>
        <w:t>[سورة الغاشية 17]</w:t>
      </w:r>
      <w:r>
        <w:rPr>
          <w:rFonts w:cs="Simplified Arabic" w:hint="cs"/>
          <w:sz w:val="28"/>
          <w:szCs w:val="28"/>
          <w:rtl/>
          <w:cs/>
        </w:rPr>
        <w:t xml:space="preserve">، الذي ينظر إلى الإبل من بني آدم فلابد أن يرفع رأسه. </w:t>
      </w:r>
    </w:p>
    <w:p w:rsidR="001A01BA" w:rsidRDefault="00093C75">
      <w:pPr>
        <w:jc w:val="both"/>
        <w:rPr>
          <w:rFonts w:cs="Simplified Arabic"/>
          <w:bCs/>
          <w:sz w:val="28"/>
          <w:szCs w:val="28"/>
          <w:rtl/>
          <w:cs/>
        </w:rPr>
      </w:pPr>
      <w:r>
        <w:rPr>
          <w:rFonts w:cs="Simplified Arabic" w:hint="cs"/>
          <w:bCs/>
          <w:sz w:val="28"/>
          <w:szCs w:val="28"/>
          <w:rtl/>
          <w:cs/>
        </w:rPr>
        <w:t xml:space="preserve">المقدم: فيقول سبحان الله. </w:t>
      </w:r>
    </w:p>
    <w:p w:rsidR="001A01BA" w:rsidRDefault="00093C75">
      <w:pPr>
        <w:jc w:val="both"/>
        <w:rPr>
          <w:rFonts w:cs="Simplified Arabic"/>
          <w:sz w:val="28"/>
          <w:szCs w:val="28"/>
          <w:rtl/>
          <w:cs/>
        </w:rPr>
      </w:pPr>
      <w:r>
        <w:rPr>
          <w:rFonts w:cs="Simplified Arabic" w:hint="cs"/>
          <w:sz w:val="28"/>
          <w:szCs w:val="28"/>
          <w:rtl/>
          <w:cs/>
        </w:rPr>
        <w:t xml:space="preserve">لابد أن يرفع بصره. </w:t>
      </w:r>
    </w:p>
    <w:p w:rsidR="001A01BA" w:rsidRDefault="00093C75">
      <w:pPr>
        <w:jc w:val="both"/>
        <w:rPr>
          <w:rFonts w:cs="Simplified Arabic"/>
          <w:bCs/>
          <w:sz w:val="28"/>
          <w:szCs w:val="28"/>
          <w:rtl/>
          <w:cs/>
        </w:rPr>
      </w:pPr>
      <w:r>
        <w:rPr>
          <w:rFonts w:cs="Simplified Arabic" w:hint="cs"/>
          <w:bCs/>
          <w:sz w:val="28"/>
          <w:szCs w:val="28"/>
          <w:rtl/>
          <w:cs/>
        </w:rPr>
        <w:t xml:space="preserve">المقدم: باعتبار ارتفاع... </w:t>
      </w:r>
    </w:p>
    <w:p w:rsidR="0081507B" w:rsidRDefault="00093C75" w:rsidP="0081507B">
      <w:pPr>
        <w:jc w:val="both"/>
        <w:rPr>
          <w:rFonts w:cs="Simplified Arabic"/>
          <w:sz w:val="28"/>
          <w:szCs w:val="28"/>
          <w:rtl/>
          <w:cs/>
        </w:rPr>
      </w:pPr>
      <w:r>
        <w:rPr>
          <w:rFonts w:cs="Simplified Arabic" w:hint="cs"/>
          <w:sz w:val="28"/>
          <w:szCs w:val="28"/>
          <w:rtl/>
          <w:cs/>
        </w:rPr>
        <w:t>الإبل نعم، فإذا ارتفع بصره إلى السماء</w:t>
      </w:r>
      <w:r w:rsidR="0081507B">
        <w:rPr>
          <w:rFonts w:cs="Simplified Arabic" w:hint="cs"/>
          <w:sz w:val="28"/>
          <w:szCs w:val="28"/>
          <w:rtl/>
          <w:cs/>
        </w:rPr>
        <w:t>،</w:t>
      </w:r>
      <w:r>
        <w:rPr>
          <w:rFonts w:cs="Simplified Arabic" w:hint="cs"/>
          <w:sz w:val="28"/>
          <w:szCs w:val="28"/>
          <w:rtl/>
          <w:cs/>
        </w:rPr>
        <w:t xml:space="preserve"> مجرد ما يرتفع الرأس ينظر إلى السماء إذا ارتفع بصره إلى الإبل لابد أن ينظر إلى السماء، لكن قد يقول قائل: إن الإبل باركة فلا يحتاج النظر إلى السماء، قال بعضهم: إن الإبل من أسماء السحاب، وهذا أغرب</w:t>
      </w:r>
      <w:r w:rsidR="0081507B">
        <w:rPr>
          <w:rFonts w:cs="Simplified Arabic" w:hint="cs"/>
          <w:sz w:val="28"/>
          <w:szCs w:val="28"/>
          <w:rtl/>
          <w:cs/>
        </w:rPr>
        <w:t>،</w:t>
      </w:r>
      <w:r>
        <w:rPr>
          <w:rFonts w:cs="Simplified Arabic" w:hint="cs"/>
          <w:sz w:val="28"/>
          <w:szCs w:val="28"/>
          <w:rtl/>
          <w:cs/>
        </w:rPr>
        <w:t xml:space="preserve"> فيقول الإمام البخاري يحتاج إلى </w:t>
      </w:r>
      <w:r>
        <w:rPr>
          <w:rFonts w:cs="Simplified Arabic" w:hint="cs"/>
          <w:sz w:val="28"/>
          <w:szCs w:val="28"/>
          <w:rtl/>
          <w:cs/>
        </w:rPr>
        <w:lastRenderedPageBreak/>
        <w:t>نظر دقيق</w:t>
      </w:r>
      <w:r w:rsidR="0081507B">
        <w:rPr>
          <w:rFonts w:cs="Simplified Arabic" w:hint="cs"/>
          <w:sz w:val="28"/>
          <w:szCs w:val="28"/>
          <w:rtl/>
          <w:cs/>
        </w:rPr>
        <w:t>،</w:t>
      </w:r>
      <w:r>
        <w:rPr>
          <w:rFonts w:cs="Simplified Arabic" w:hint="cs"/>
          <w:sz w:val="28"/>
          <w:szCs w:val="28"/>
          <w:rtl/>
          <w:cs/>
        </w:rPr>
        <w:t xml:space="preserve"> وهو يربي قوة الفهم</w:t>
      </w:r>
      <w:r w:rsidR="0081507B">
        <w:rPr>
          <w:rFonts w:cs="Simplified Arabic" w:hint="cs"/>
          <w:sz w:val="28"/>
          <w:szCs w:val="28"/>
          <w:rtl/>
          <w:cs/>
        </w:rPr>
        <w:t>،</w:t>
      </w:r>
      <w:r>
        <w:rPr>
          <w:rFonts w:cs="Simplified Arabic" w:hint="cs"/>
          <w:sz w:val="28"/>
          <w:szCs w:val="28"/>
          <w:rtl/>
          <w:cs/>
        </w:rPr>
        <w:t xml:space="preserve"> ينمي قوة الفهم في طالب العلم، ولذلك فُضل صحيح البخاري على غيره من الكتب بهذه الدقائق، يعني يُربى عليه عالم</w:t>
      </w:r>
      <w:r w:rsidR="0081507B">
        <w:rPr>
          <w:rFonts w:cs="Simplified Arabic" w:hint="cs"/>
          <w:sz w:val="28"/>
          <w:szCs w:val="28"/>
          <w:rtl/>
          <w:cs/>
        </w:rPr>
        <w:t>،</w:t>
      </w:r>
      <w:r>
        <w:rPr>
          <w:rFonts w:cs="Simplified Arabic" w:hint="cs"/>
          <w:sz w:val="28"/>
          <w:szCs w:val="28"/>
          <w:rtl/>
          <w:cs/>
        </w:rPr>
        <w:t xml:space="preserve"> لا أقول طالب علم فقط</w:t>
      </w:r>
      <w:r w:rsidR="0081507B">
        <w:rPr>
          <w:rFonts w:cs="Simplified Arabic" w:hint="cs"/>
          <w:sz w:val="28"/>
          <w:szCs w:val="28"/>
          <w:rtl/>
          <w:cs/>
        </w:rPr>
        <w:t>،</w:t>
      </w:r>
      <w:r w:rsidR="00BF7917">
        <w:rPr>
          <w:rFonts w:cs="Simplified Arabic" w:hint="cs"/>
          <w:sz w:val="28"/>
          <w:szCs w:val="28"/>
          <w:rtl/>
          <w:cs/>
        </w:rPr>
        <w:t xml:space="preserve"> يربى عليه عالم،</w:t>
      </w:r>
      <w:r>
        <w:rPr>
          <w:rFonts w:cs="Simplified Arabic" w:hint="cs"/>
          <w:sz w:val="28"/>
          <w:szCs w:val="28"/>
          <w:rtl/>
          <w:cs/>
        </w:rPr>
        <w:t xml:space="preserve"> بينما الكتب الأخرى التي الدلالة منها واضحة وصريحة ما تحتاج إلى كل هذا</w:t>
      </w:r>
      <w:r w:rsidR="0081507B">
        <w:rPr>
          <w:rFonts w:cs="Simplified Arabic" w:hint="cs"/>
          <w:sz w:val="28"/>
          <w:szCs w:val="28"/>
          <w:rtl/>
          <w:cs/>
        </w:rPr>
        <w:t>.</w:t>
      </w:r>
    </w:p>
    <w:p w:rsidR="0081507B" w:rsidRDefault="00093C75" w:rsidP="0081507B">
      <w:pPr>
        <w:jc w:val="both"/>
        <w:rPr>
          <w:rFonts w:cs="Simplified Arabic"/>
          <w:sz w:val="28"/>
          <w:szCs w:val="28"/>
          <w:rtl/>
          <w:cs/>
        </w:rPr>
      </w:pPr>
      <w:r>
        <w:rPr>
          <w:rFonts w:cs="Simplified Arabic" w:hint="cs"/>
          <w:sz w:val="28"/>
          <w:szCs w:val="28"/>
          <w:rtl/>
          <w:cs/>
        </w:rPr>
        <w:t xml:space="preserve"> وكان قال بواسط قبل هذا في شأنه كله</w:t>
      </w:r>
      <w:r w:rsidR="0081507B">
        <w:rPr>
          <w:rFonts w:cs="Simplified Arabic" w:hint="cs"/>
          <w:sz w:val="28"/>
          <w:szCs w:val="28"/>
          <w:rtl/>
          <w:cs/>
        </w:rPr>
        <w:t>.</w:t>
      </w:r>
    </w:p>
    <w:p w:rsidR="0081507B" w:rsidRDefault="00093C75" w:rsidP="0081507B">
      <w:pPr>
        <w:jc w:val="both"/>
        <w:rPr>
          <w:rFonts w:cs="Simplified Arabic"/>
          <w:sz w:val="28"/>
          <w:szCs w:val="28"/>
          <w:rtl/>
          <w:cs/>
        </w:rPr>
      </w:pPr>
      <w:r>
        <w:rPr>
          <w:rFonts w:cs="Simplified Arabic" w:hint="cs"/>
          <w:sz w:val="28"/>
          <w:szCs w:val="28"/>
          <w:rtl/>
          <w:cs/>
        </w:rPr>
        <w:t xml:space="preserve"> قال ابن حجر: الحديث ظاهر فيما تُرجم له</w:t>
      </w:r>
      <w:r w:rsidR="0081507B">
        <w:rPr>
          <w:rFonts w:cs="Simplified Arabic" w:hint="cs"/>
          <w:sz w:val="28"/>
          <w:szCs w:val="28"/>
          <w:rtl/>
          <w:cs/>
        </w:rPr>
        <w:t>،</w:t>
      </w:r>
      <w:r>
        <w:rPr>
          <w:rFonts w:cs="Simplified Arabic" w:hint="cs"/>
          <w:sz w:val="28"/>
          <w:szCs w:val="28"/>
          <w:rtl/>
          <w:cs/>
        </w:rPr>
        <w:t xml:space="preserve"> وظن بعضهم أن هذه الترجمة تكرار</w:t>
      </w:r>
      <w:r w:rsidR="0081507B">
        <w:rPr>
          <w:rFonts w:cs="Simplified Arabic" w:hint="cs"/>
          <w:sz w:val="28"/>
          <w:szCs w:val="28"/>
          <w:rtl/>
          <w:cs/>
        </w:rPr>
        <w:t>؛</w:t>
      </w:r>
      <w:r>
        <w:rPr>
          <w:rFonts w:cs="Simplified Arabic" w:hint="cs"/>
          <w:sz w:val="28"/>
          <w:szCs w:val="28"/>
          <w:rtl/>
          <w:cs/>
        </w:rPr>
        <w:t xml:space="preserve"> لأنه تقدم في قوله</w:t>
      </w:r>
      <w:r w:rsidR="0081507B">
        <w:rPr>
          <w:rFonts w:cs="Simplified Arabic" w:hint="cs"/>
          <w:sz w:val="28"/>
          <w:szCs w:val="28"/>
          <w:rtl/>
          <w:cs/>
        </w:rPr>
        <w:t>:</w:t>
      </w:r>
      <w:r>
        <w:rPr>
          <w:rFonts w:cs="Simplified Arabic" w:hint="cs"/>
          <w:sz w:val="28"/>
          <w:szCs w:val="28"/>
          <w:rtl/>
          <w:cs/>
        </w:rPr>
        <w:t xml:space="preserve"> باب التسمية على الطعام والأكل باليمين ترجم البخاري ترجمة في كتاب الأطعمة</w:t>
      </w:r>
      <w:r w:rsidR="0081507B">
        <w:rPr>
          <w:rFonts w:cs="Simplified Arabic" w:hint="cs"/>
          <w:sz w:val="28"/>
          <w:szCs w:val="28"/>
          <w:rtl/>
          <w:cs/>
        </w:rPr>
        <w:t>،</w:t>
      </w:r>
      <w:r>
        <w:rPr>
          <w:rFonts w:cs="Simplified Arabic" w:hint="cs"/>
          <w:sz w:val="28"/>
          <w:szCs w:val="28"/>
          <w:rtl/>
          <w:cs/>
        </w:rPr>
        <w:t xml:space="preserve"> باب التسمية على الطعام والأكل باليمين</w:t>
      </w:r>
      <w:r w:rsidR="0081507B">
        <w:rPr>
          <w:rFonts w:cs="Simplified Arabic" w:hint="cs"/>
          <w:sz w:val="28"/>
          <w:szCs w:val="28"/>
          <w:rtl/>
          <w:cs/>
        </w:rPr>
        <w:t>،</w:t>
      </w:r>
      <w:r>
        <w:rPr>
          <w:rFonts w:cs="Simplified Arabic" w:hint="cs"/>
          <w:sz w:val="28"/>
          <w:szCs w:val="28"/>
          <w:rtl/>
          <w:cs/>
        </w:rPr>
        <w:t xml:space="preserve"> وهنا كتاب الأطعمة</w:t>
      </w:r>
      <w:r w:rsidR="0081507B">
        <w:rPr>
          <w:rFonts w:cs="Simplified Arabic" w:hint="cs"/>
          <w:sz w:val="28"/>
          <w:szCs w:val="28"/>
          <w:rtl/>
          <w:cs/>
        </w:rPr>
        <w:t>،</w:t>
      </w:r>
      <w:r>
        <w:rPr>
          <w:rFonts w:cs="Simplified Arabic" w:hint="cs"/>
          <w:sz w:val="28"/>
          <w:szCs w:val="28"/>
          <w:rtl/>
          <w:cs/>
        </w:rPr>
        <w:t xml:space="preserve"> باب التيمن في الأكل وغيره، البخاري-رحمة الله عليه- ما أورد الحديث الذي شرحناه في ترجمة باب التسمية على الطعام والأكل باليمين</w:t>
      </w:r>
      <w:r w:rsidR="0081507B">
        <w:rPr>
          <w:rFonts w:cs="Simplified Arabic" w:hint="cs"/>
          <w:sz w:val="28"/>
          <w:szCs w:val="28"/>
          <w:rtl/>
          <w:cs/>
        </w:rPr>
        <w:t>،</w:t>
      </w:r>
      <w:r>
        <w:rPr>
          <w:rFonts w:cs="Simplified Arabic" w:hint="cs"/>
          <w:sz w:val="28"/>
          <w:szCs w:val="28"/>
          <w:rtl/>
          <w:cs/>
        </w:rPr>
        <w:t xml:space="preserve"> إنما أورده في باب التيمن في الأكل وغيره، قال ابن حجر: الحديث ظاهر فيما تُرجم له</w:t>
      </w:r>
      <w:r w:rsidR="0081507B">
        <w:rPr>
          <w:rFonts w:cs="Simplified Arabic" w:hint="cs"/>
          <w:sz w:val="28"/>
          <w:szCs w:val="28"/>
          <w:rtl/>
          <w:cs/>
        </w:rPr>
        <w:t>،</w:t>
      </w:r>
      <w:r>
        <w:rPr>
          <w:rFonts w:cs="Simplified Arabic" w:hint="cs"/>
          <w:sz w:val="28"/>
          <w:szCs w:val="28"/>
          <w:rtl/>
          <w:cs/>
        </w:rPr>
        <w:t xml:space="preserve"> وظن بعضهم أن في هذه الترجمة تكرار</w:t>
      </w:r>
      <w:r w:rsidR="006A66B0">
        <w:rPr>
          <w:rFonts w:cs="Simplified Arabic" w:hint="cs"/>
          <w:sz w:val="28"/>
          <w:szCs w:val="28"/>
          <w:rtl/>
          <w:cs/>
        </w:rPr>
        <w:t>ً</w:t>
      </w:r>
      <w:r>
        <w:rPr>
          <w:rFonts w:cs="Simplified Arabic" w:hint="cs"/>
          <w:sz w:val="28"/>
          <w:szCs w:val="28"/>
          <w:rtl/>
          <w:cs/>
        </w:rPr>
        <w:t>ا</w:t>
      </w:r>
      <w:r w:rsidR="0081507B">
        <w:rPr>
          <w:rFonts w:cs="Simplified Arabic" w:hint="cs"/>
          <w:sz w:val="28"/>
          <w:szCs w:val="28"/>
          <w:rtl/>
          <w:cs/>
        </w:rPr>
        <w:t>؛</w:t>
      </w:r>
      <w:r>
        <w:rPr>
          <w:rFonts w:cs="Simplified Arabic" w:hint="cs"/>
          <w:sz w:val="28"/>
          <w:szCs w:val="28"/>
          <w:rtl/>
          <w:cs/>
        </w:rPr>
        <w:t xml:space="preserve"> لأنه تقدم في قوله</w:t>
      </w:r>
      <w:r w:rsidR="0081507B">
        <w:rPr>
          <w:rFonts w:cs="Simplified Arabic" w:hint="cs"/>
          <w:sz w:val="28"/>
          <w:szCs w:val="28"/>
          <w:rtl/>
          <w:cs/>
        </w:rPr>
        <w:t>:</w:t>
      </w:r>
      <w:r>
        <w:rPr>
          <w:rFonts w:cs="Simplified Arabic" w:hint="cs"/>
          <w:sz w:val="28"/>
          <w:szCs w:val="28"/>
          <w:rtl/>
          <w:cs/>
        </w:rPr>
        <w:t xml:space="preserve"> باب التسمية على الطعام والأكل باليمين</w:t>
      </w:r>
      <w:r w:rsidR="0081507B">
        <w:rPr>
          <w:rFonts w:cs="Simplified Arabic" w:hint="cs"/>
          <w:sz w:val="28"/>
          <w:szCs w:val="28"/>
          <w:rtl/>
          <w:cs/>
        </w:rPr>
        <w:t>،</w:t>
      </w:r>
      <w:r>
        <w:rPr>
          <w:rFonts w:cs="Simplified Arabic" w:hint="cs"/>
          <w:sz w:val="28"/>
          <w:szCs w:val="28"/>
          <w:rtl/>
          <w:cs/>
        </w:rPr>
        <w:t xml:space="preserve"> وقد أجاب عنه ابن بطال بأن هذه الترجمة أعم من الأولى</w:t>
      </w:r>
      <w:r w:rsidR="0081507B">
        <w:rPr>
          <w:rFonts w:cs="Simplified Arabic" w:hint="cs"/>
          <w:sz w:val="28"/>
          <w:szCs w:val="28"/>
          <w:rtl/>
          <w:cs/>
        </w:rPr>
        <w:t>؛</w:t>
      </w:r>
      <w:r>
        <w:rPr>
          <w:rFonts w:cs="Simplified Arabic" w:hint="cs"/>
          <w:sz w:val="28"/>
          <w:szCs w:val="28"/>
          <w:rtl/>
          <w:cs/>
        </w:rPr>
        <w:t xml:space="preserve"> لأن الأولى لفعل الأكل فقط والأكل باليمين، وترجمة الباب الذي معنا الذي أورد الحديث بعده في كتاب الأطعمة قال: باب التيمن في الأكل وغيره</w:t>
      </w:r>
      <w:r w:rsidR="0081507B">
        <w:rPr>
          <w:rFonts w:cs="Simplified Arabic" w:hint="cs"/>
          <w:sz w:val="28"/>
          <w:szCs w:val="28"/>
          <w:rtl/>
          <w:cs/>
        </w:rPr>
        <w:t>.</w:t>
      </w:r>
    </w:p>
    <w:p w:rsidR="001A01BA" w:rsidRDefault="00093C75" w:rsidP="0081507B">
      <w:pPr>
        <w:jc w:val="both"/>
        <w:rPr>
          <w:rFonts w:cs="Simplified Arabic"/>
          <w:sz w:val="28"/>
          <w:szCs w:val="28"/>
          <w:rtl/>
          <w:cs/>
        </w:rPr>
      </w:pPr>
      <w:r>
        <w:rPr>
          <w:rFonts w:cs="Simplified Arabic" w:hint="cs"/>
          <w:sz w:val="28"/>
          <w:szCs w:val="28"/>
          <w:rtl/>
          <w:cs/>
        </w:rPr>
        <w:t xml:space="preserve"> أجاب عنه ابن بطال: بأن هذه الترجمة أعم من الأولى</w:t>
      </w:r>
      <w:r w:rsidR="0081507B">
        <w:rPr>
          <w:rFonts w:cs="Simplified Arabic" w:hint="cs"/>
          <w:sz w:val="28"/>
          <w:szCs w:val="28"/>
          <w:rtl/>
          <w:cs/>
        </w:rPr>
        <w:t>؛</w:t>
      </w:r>
      <w:r>
        <w:rPr>
          <w:rFonts w:cs="Simplified Arabic" w:hint="cs"/>
          <w:sz w:val="28"/>
          <w:szCs w:val="28"/>
          <w:rtl/>
          <w:cs/>
        </w:rPr>
        <w:t xml:space="preserve"> لأن الأولى لفعل الأكل فقط وهذه لجميع الأفعال</w:t>
      </w:r>
      <w:r w:rsidR="0081507B">
        <w:rPr>
          <w:rFonts w:cs="Simplified Arabic" w:hint="cs"/>
          <w:sz w:val="28"/>
          <w:szCs w:val="28"/>
          <w:rtl/>
          <w:cs/>
        </w:rPr>
        <w:t>،</w:t>
      </w:r>
      <w:r>
        <w:rPr>
          <w:rFonts w:cs="Simplified Arabic" w:hint="cs"/>
          <w:sz w:val="28"/>
          <w:szCs w:val="28"/>
          <w:rtl/>
          <w:cs/>
        </w:rPr>
        <w:t xml:space="preserve"> فيدخل فيه الأكل والشرب بطريق التعميم، يعني عطف</w:t>
      </w:r>
      <w:r w:rsidR="006A66B0">
        <w:rPr>
          <w:rFonts w:cs="Simplified Arabic" w:hint="cs"/>
          <w:sz w:val="28"/>
          <w:szCs w:val="28"/>
          <w:rtl/>
          <w:cs/>
        </w:rPr>
        <w:t xml:space="preserve"> العام وغيره على</w:t>
      </w:r>
      <w:r>
        <w:rPr>
          <w:rFonts w:cs="Simplified Arabic" w:hint="cs"/>
          <w:sz w:val="28"/>
          <w:szCs w:val="28"/>
          <w:rtl/>
          <w:cs/>
        </w:rPr>
        <w:t xml:space="preserve"> الطعام من باب عطف العام على الخاص</w:t>
      </w:r>
      <w:r w:rsidR="0081507B">
        <w:rPr>
          <w:rFonts w:cs="Simplified Arabic" w:hint="cs"/>
          <w:sz w:val="28"/>
          <w:szCs w:val="28"/>
          <w:rtl/>
          <w:cs/>
        </w:rPr>
        <w:t>،</w:t>
      </w:r>
      <w:r>
        <w:rPr>
          <w:rFonts w:cs="Simplified Arabic" w:hint="cs"/>
          <w:sz w:val="28"/>
          <w:szCs w:val="28"/>
          <w:rtl/>
          <w:cs/>
        </w:rPr>
        <w:t xml:space="preserve"> فيدخل فيها كل ما يُحتاج إليه، ومن جملة العموم عموم متعلقات الأكل</w:t>
      </w:r>
      <w:r w:rsidR="0081507B">
        <w:rPr>
          <w:rFonts w:cs="Simplified Arabic" w:hint="cs"/>
          <w:sz w:val="28"/>
          <w:szCs w:val="28"/>
          <w:rtl/>
          <w:cs/>
        </w:rPr>
        <w:t>،</w:t>
      </w:r>
      <w:r>
        <w:rPr>
          <w:rFonts w:cs="Simplified Arabic" w:hint="cs"/>
          <w:sz w:val="28"/>
          <w:szCs w:val="28"/>
          <w:rtl/>
          <w:cs/>
        </w:rPr>
        <w:t xml:space="preserve"> أولًا عموم فيما يُأكل من جهة</w:t>
      </w:r>
      <w:r w:rsidR="0081507B">
        <w:rPr>
          <w:rFonts w:cs="Simplified Arabic" w:hint="cs"/>
          <w:sz w:val="28"/>
          <w:szCs w:val="28"/>
          <w:rtl/>
          <w:cs/>
        </w:rPr>
        <w:t>،</w:t>
      </w:r>
      <w:r>
        <w:rPr>
          <w:rFonts w:cs="Simplified Arabic" w:hint="cs"/>
          <w:sz w:val="28"/>
          <w:szCs w:val="28"/>
          <w:rtl/>
          <w:cs/>
        </w:rPr>
        <w:t xml:space="preserve"> وعموم متعلقات الأكل من أين يبدأ؟ </w:t>
      </w:r>
    </w:p>
    <w:p w:rsidR="001A01BA" w:rsidRDefault="00093C75">
      <w:pPr>
        <w:jc w:val="both"/>
        <w:rPr>
          <w:rFonts w:cs="Simplified Arabic"/>
          <w:bCs/>
          <w:sz w:val="28"/>
          <w:szCs w:val="28"/>
          <w:rtl/>
          <w:cs/>
        </w:rPr>
      </w:pPr>
      <w:r>
        <w:rPr>
          <w:rFonts w:cs="Simplified Arabic" w:hint="cs"/>
          <w:bCs/>
          <w:sz w:val="28"/>
          <w:szCs w:val="28"/>
          <w:rtl/>
          <w:cs/>
        </w:rPr>
        <w:t xml:space="preserve">المقدم: باليمين. </w:t>
      </w:r>
    </w:p>
    <w:p w:rsidR="001A01BA" w:rsidRDefault="00093C75">
      <w:pPr>
        <w:jc w:val="both"/>
        <w:rPr>
          <w:rFonts w:cs="Simplified Arabic"/>
          <w:sz w:val="28"/>
          <w:szCs w:val="28"/>
          <w:rtl/>
          <w:cs/>
        </w:rPr>
      </w:pPr>
      <w:r>
        <w:rPr>
          <w:rFonts w:cs="Simplified Arabic" w:hint="cs"/>
          <w:sz w:val="28"/>
          <w:szCs w:val="28"/>
          <w:rtl/>
          <w:cs/>
        </w:rPr>
        <w:t xml:space="preserve">باليد اليمين، لكن فيما يُأكل إذا قُدم الطعام. </w:t>
      </w:r>
    </w:p>
    <w:p w:rsidR="001A01BA" w:rsidRDefault="00093C75">
      <w:pPr>
        <w:jc w:val="both"/>
        <w:rPr>
          <w:rFonts w:cs="Simplified Arabic"/>
          <w:bCs/>
          <w:sz w:val="28"/>
          <w:szCs w:val="28"/>
          <w:rtl/>
          <w:cs/>
        </w:rPr>
      </w:pPr>
      <w:r>
        <w:rPr>
          <w:rFonts w:cs="Simplified Arabic" w:hint="cs"/>
          <w:bCs/>
          <w:sz w:val="28"/>
          <w:szCs w:val="28"/>
          <w:rtl/>
          <w:cs/>
        </w:rPr>
        <w:t xml:space="preserve">المقدم: الذي يليه. </w:t>
      </w:r>
    </w:p>
    <w:p w:rsidR="001A01BA" w:rsidRDefault="00093C75">
      <w:pPr>
        <w:jc w:val="both"/>
        <w:rPr>
          <w:rFonts w:cs="Simplified Arabic"/>
          <w:sz w:val="28"/>
          <w:szCs w:val="28"/>
          <w:rtl/>
          <w:cs/>
        </w:rPr>
      </w:pPr>
      <w:r>
        <w:rPr>
          <w:rFonts w:cs="Simplified Arabic" w:hint="cs"/>
          <w:sz w:val="28"/>
          <w:szCs w:val="28"/>
          <w:rtl/>
          <w:cs/>
        </w:rPr>
        <w:t xml:space="preserve">الذي يليه من جهة اليمين </w:t>
      </w:r>
      <w:r w:rsidR="006A66B0">
        <w:rPr>
          <w:rFonts w:cs="Simplified Arabic" w:hint="cs"/>
          <w:sz w:val="28"/>
          <w:szCs w:val="28"/>
          <w:rtl/>
          <w:cs/>
        </w:rPr>
        <w:t>أ</w:t>
      </w:r>
      <w:r>
        <w:rPr>
          <w:rFonts w:cs="Simplified Arabic" w:hint="cs"/>
          <w:sz w:val="28"/>
          <w:szCs w:val="28"/>
          <w:rtl/>
          <w:cs/>
        </w:rPr>
        <w:t>و</w:t>
      </w:r>
      <w:r w:rsidR="006A66B0">
        <w:rPr>
          <w:rFonts w:cs="Simplified Arabic" w:hint="cs"/>
          <w:sz w:val="28"/>
          <w:szCs w:val="28"/>
          <w:rtl/>
          <w:cs/>
        </w:rPr>
        <w:t xml:space="preserve"> </w:t>
      </w:r>
      <w:r w:rsidR="0081507B">
        <w:rPr>
          <w:rFonts w:cs="Simplified Arabic" w:hint="cs"/>
          <w:sz w:val="28"/>
          <w:szCs w:val="28"/>
          <w:rtl/>
          <w:cs/>
        </w:rPr>
        <w:t>من جهة الشمال؟</w:t>
      </w:r>
      <w:r>
        <w:rPr>
          <w:rFonts w:cs="Simplified Arabic" w:hint="cs"/>
          <w:sz w:val="28"/>
          <w:szCs w:val="28"/>
          <w:rtl/>
          <w:cs/>
        </w:rPr>
        <w:t xml:space="preserve"> افترض </w:t>
      </w:r>
      <w:r w:rsidR="0081507B">
        <w:rPr>
          <w:rFonts w:cs="Simplified Arabic" w:hint="cs"/>
          <w:sz w:val="28"/>
          <w:szCs w:val="28"/>
          <w:rtl/>
          <w:cs/>
        </w:rPr>
        <w:t xml:space="preserve">أنه </w:t>
      </w:r>
      <w:r>
        <w:rPr>
          <w:rFonts w:cs="Simplified Arabic" w:hint="cs"/>
          <w:sz w:val="28"/>
          <w:szCs w:val="28"/>
          <w:rtl/>
          <w:cs/>
        </w:rPr>
        <w:t>عن يمينك طعام</w:t>
      </w:r>
      <w:r w:rsidR="0081507B">
        <w:rPr>
          <w:rFonts w:cs="Simplified Arabic" w:hint="cs"/>
          <w:sz w:val="28"/>
          <w:szCs w:val="28"/>
          <w:rtl/>
          <w:cs/>
        </w:rPr>
        <w:t>،</w:t>
      </w:r>
      <w:r>
        <w:rPr>
          <w:rFonts w:cs="Simplified Arabic" w:hint="cs"/>
          <w:sz w:val="28"/>
          <w:szCs w:val="28"/>
          <w:rtl/>
          <w:cs/>
        </w:rPr>
        <w:t xml:space="preserve"> وعن يسارك طعام</w:t>
      </w:r>
      <w:r w:rsidR="0081507B">
        <w:rPr>
          <w:rFonts w:cs="Simplified Arabic" w:hint="cs"/>
          <w:sz w:val="28"/>
          <w:szCs w:val="28"/>
          <w:rtl/>
          <w:cs/>
        </w:rPr>
        <w:t>،</w:t>
      </w:r>
      <w:r>
        <w:rPr>
          <w:rFonts w:cs="Simplified Arabic" w:hint="cs"/>
          <w:sz w:val="28"/>
          <w:szCs w:val="28"/>
          <w:rtl/>
          <w:cs/>
        </w:rPr>
        <w:t xml:space="preserve"> </w:t>
      </w:r>
      <w:r w:rsidR="0081507B">
        <w:rPr>
          <w:rFonts w:cs="Simplified Arabic" w:hint="cs"/>
          <w:sz w:val="28"/>
          <w:szCs w:val="28"/>
          <w:rtl/>
          <w:cs/>
        </w:rPr>
        <w:t>ف</w:t>
      </w:r>
      <w:r>
        <w:rPr>
          <w:rFonts w:cs="Simplified Arabic" w:hint="cs"/>
          <w:sz w:val="28"/>
          <w:szCs w:val="28"/>
          <w:rtl/>
          <w:cs/>
        </w:rPr>
        <w:t xml:space="preserve">ماذا تُقدم؟ </w:t>
      </w:r>
    </w:p>
    <w:p w:rsidR="001A01BA" w:rsidRDefault="00093C75">
      <w:pPr>
        <w:jc w:val="both"/>
        <w:rPr>
          <w:rFonts w:cs="Simplified Arabic"/>
          <w:bCs/>
          <w:sz w:val="28"/>
          <w:szCs w:val="28"/>
          <w:rtl/>
          <w:cs/>
        </w:rPr>
      </w:pPr>
      <w:r>
        <w:rPr>
          <w:rFonts w:cs="Simplified Arabic" w:hint="cs"/>
          <w:bCs/>
          <w:sz w:val="28"/>
          <w:szCs w:val="28"/>
          <w:rtl/>
          <w:cs/>
        </w:rPr>
        <w:t>المقدم: الظاهر هنا اليمين طبع</w:t>
      </w:r>
      <w:r w:rsidR="006A66B0">
        <w:rPr>
          <w:rFonts w:cs="Simplified Arabic" w:hint="cs"/>
          <w:bCs/>
          <w:sz w:val="28"/>
          <w:szCs w:val="28"/>
          <w:rtl/>
          <w:cs/>
        </w:rPr>
        <w:t>ً</w:t>
      </w:r>
      <w:r>
        <w:rPr>
          <w:rFonts w:cs="Simplified Arabic" w:hint="cs"/>
          <w:bCs/>
          <w:sz w:val="28"/>
          <w:szCs w:val="28"/>
          <w:rtl/>
          <w:cs/>
        </w:rPr>
        <w:t xml:space="preserve">ا. </w:t>
      </w:r>
    </w:p>
    <w:p w:rsidR="001A01BA" w:rsidRDefault="00093C75" w:rsidP="0081507B">
      <w:pPr>
        <w:jc w:val="both"/>
        <w:rPr>
          <w:rFonts w:cs="Simplified Arabic"/>
          <w:sz w:val="28"/>
          <w:szCs w:val="28"/>
          <w:rtl/>
          <w:cs/>
        </w:rPr>
      </w:pPr>
      <w:r>
        <w:rPr>
          <w:rFonts w:cs="Simplified Arabic" w:hint="cs"/>
          <w:sz w:val="28"/>
          <w:szCs w:val="28"/>
          <w:rtl/>
          <w:cs/>
        </w:rPr>
        <w:t>تقدم اليمين، لو كان الذي رت</w:t>
      </w:r>
      <w:r w:rsidR="0081507B">
        <w:rPr>
          <w:rFonts w:cs="Simplified Arabic" w:hint="cs"/>
          <w:sz w:val="28"/>
          <w:szCs w:val="28"/>
          <w:rtl/>
          <w:cs/>
        </w:rPr>
        <w:t>ّ</w:t>
      </w:r>
      <w:r>
        <w:rPr>
          <w:rFonts w:cs="Simplified Arabic" w:hint="cs"/>
          <w:sz w:val="28"/>
          <w:szCs w:val="28"/>
          <w:rtl/>
          <w:cs/>
        </w:rPr>
        <w:t>ب الطعام ما حسب حساب</w:t>
      </w:r>
      <w:r w:rsidR="0081507B">
        <w:rPr>
          <w:rFonts w:cs="Simplified Arabic" w:hint="cs"/>
          <w:sz w:val="28"/>
          <w:szCs w:val="28"/>
          <w:rtl/>
          <w:cs/>
        </w:rPr>
        <w:t>ًا،</w:t>
      </w:r>
      <w:r>
        <w:rPr>
          <w:rFonts w:cs="Simplified Arabic" w:hint="cs"/>
          <w:sz w:val="28"/>
          <w:szCs w:val="28"/>
          <w:rtl/>
          <w:cs/>
        </w:rPr>
        <w:t xml:space="preserve"> </w:t>
      </w:r>
      <w:r w:rsidR="006A66B0">
        <w:rPr>
          <w:rFonts w:cs="Simplified Arabic" w:hint="cs"/>
          <w:sz w:val="28"/>
          <w:szCs w:val="28"/>
          <w:rtl/>
          <w:cs/>
        </w:rPr>
        <w:t>و</w:t>
      </w:r>
      <w:r>
        <w:rPr>
          <w:rFonts w:cs="Simplified Arabic" w:hint="cs"/>
          <w:sz w:val="28"/>
          <w:szCs w:val="28"/>
          <w:rtl/>
          <w:cs/>
        </w:rPr>
        <w:t>جعل الأهم والأولى في اليسار مثلا</w:t>
      </w:r>
      <w:r w:rsidR="006A66B0">
        <w:rPr>
          <w:rFonts w:cs="Simplified Arabic" w:hint="cs"/>
          <w:sz w:val="28"/>
          <w:szCs w:val="28"/>
          <w:rtl/>
          <w:cs/>
        </w:rPr>
        <w:t>ً</w:t>
      </w:r>
      <w:r>
        <w:rPr>
          <w:rFonts w:cs="Simplified Arabic" w:hint="cs"/>
          <w:sz w:val="28"/>
          <w:szCs w:val="28"/>
          <w:rtl/>
          <w:cs/>
        </w:rPr>
        <w:t xml:space="preserve">. </w:t>
      </w:r>
    </w:p>
    <w:p w:rsidR="001A01BA" w:rsidRDefault="00093C75">
      <w:pPr>
        <w:jc w:val="both"/>
        <w:rPr>
          <w:rFonts w:cs="Simplified Arabic"/>
          <w:bCs/>
          <w:sz w:val="28"/>
          <w:szCs w:val="28"/>
          <w:rtl/>
          <w:cs/>
        </w:rPr>
      </w:pPr>
      <w:r>
        <w:rPr>
          <w:rFonts w:cs="Simplified Arabic" w:hint="cs"/>
          <w:bCs/>
          <w:sz w:val="28"/>
          <w:szCs w:val="28"/>
          <w:rtl/>
          <w:cs/>
        </w:rPr>
        <w:t xml:space="preserve">المقدم: من حيث سُنية الأمر. </w:t>
      </w:r>
    </w:p>
    <w:p w:rsidR="001A01BA" w:rsidRDefault="00093C75" w:rsidP="0081507B">
      <w:pPr>
        <w:jc w:val="both"/>
        <w:rPr>
          <w:rFonts w:cs="Simplified Arabic"/>
          <w:sz w:val="28"/>
          <w:szCs w:val="28"/>
          <w:rtl/>
          <w:cs/>
        </w:rPr>
      </w:pPr>
      <w:r>
        <w:rPr>
          <w:rFonts w:cs="Simplified Arabic" w:hint="cs"/>
          <w:sz w:val="28"/>
          <w:szCs w:val="28"/>
          <w:rtl/>
          <w:cs/>
        </w:rPr>
        <w:t xml:space="preserve">نعم معنى الكلام في الشرع، شيخ الإسلام-رحمه الله تعالى- يقول: </w:t>
      </w:r>
      <w:r w:rsidR="0081507B">
        <w:rPr>
          <w:rFonts w:cs="Simplified Arabic" w:hint="cs"/>
          <w:sz w:val="28"/>
          <w:szCs w:val="28"/>
          <w:rtl/>
          <w:cs/>
        </w:rPr>
        <w:t>إ</w:t>
      </w:r>
      <w:r>
        <w:rPr>
          <w:rFonts w:cs="Simplified Arabic" w:hint="cs"/>
          <w:sz w:val="28"/>
          <w:szCs w:val="28"/>
          <w:rtl/>
          <w:cs/>
        </w:rPr>
        <w:t>ن الإنسان قد يرجح بغير مرج</w:t>
      </w:r>
      <w:r w:rsidR="006A66B0">
        <w:rPr>
          <w:rFonts w:cs="Simplified Arabic" w:hint="cs"/>
          <w:sz w:val="28"/>
          <w:szCs w:val="28"/>
          <w:rtl/>
          <w:cs/>
        </w:rPr>
        <w:t>ِّ</w:t>
      </w:r>
      <w:r>
        <w:rPr>
          <w:rFonts w:cs="Simplified Arabic" w:hint="cs"/>
          <w:sz w:val="28"/>
          <w:szCs w:val="28"/>
          <w:rtl/>
          <w:cs/>
        </w:rPr>
        <w:t>ح كاختيار أحد الطريقين، والبدء بأحد الرغيفين، يعني عندك</w:t>
      </w:r>
      <w:r w:rsidR="0081507B">
        <w:rPr>
          <w:rFonts w:cs="Simplified Arabic" w:hint="cs"/>
          <w:sz w:val="28"/>
          <w:szCs w:val="28"/>
          <w:rtl/>
          <w:cs/>
        </w:rPr>
        <w:t xml:space="preserve"> طر</w:t>
      </w:r>
      <w:r w:rsidR="006A66B0">
        <w:rPr>
          <w:rFonts w:cs="Simplified Arabic" w:hint="cs"/>
          <w:sz w:val="28"/>
          <w:szCs w:val="28"/>
          <w:rtl/>
          <w:cs/>
        </w:rPr>
        <w:t>ق من بيتك إلى المسجد</w:t>
      </w:r>
      <w:r>
        <w:rPr>
          <w:rFonts w:cs="Simplified Arabic" w:hint="cs"/>
          <w:sz w:val="28"/>
          <w:szCs w:val="28"/>
          <w:rtl/>
          <w:cs/>
        </w:rPr>
        <w:t xml:space="preserve"> أكثر من طريق</w:t>
      </w:r>
      <w:r w:rsidR="0081507B">
        <w:rPr>
          <w:rFonts w:cs="Simplified Arabic" w:hint="cs"/>
          <w:sz w:val="28"/>
          <w:szCs w:val="28"/>
          <w:rtl/>
          <w:cs/>
        </w:rPr>
        <w:t>،</w:t>
      </w:r>
      <w:r>
        <w:rPr>
          <w:rFonts w:cs="Simplified Arabic" w:hint="cs"/>
          <w:sz w:val="28"/>
          <w:szCs w:val="28"/>
          <w:rtl/>
          <w:cs/>
        </w:rPr>
        <w:t xml:space="preserve"> والمسافة واحدة. </w:t>
      </w:r>
    </w:p>
    <w:p w:rsidR="001A01BA" w:rsidRDefault="00093C75">
      <w:pPr>
        <w:jc w:val="both"/>
        <w:rPr>
          <w:rFonts w:cs="Simplified Arabic"/>
          <w:bCs/>
          <w:sz w:val="28"/>
          <w:szCs w:val="28"/>
          <w:rtl/>
          <w:cs/>
        </w:rPr>
      </w:pPr>
      <w:r>
        <w:rPr>
          <w:rFonts w:cs="Simplified Arabic" w:hint="cs"/>
          <w:bCs/>
          <w:sz w:val="28"/>
          <w:szCs w:val="28"/>
          <w:rtl/>
          <w:cs/>
        </w:rPr>
        <w:lastRenderedPageBreak/>
        <w:t xml:space="preserve">المقدم: فترجح بغير مرجح. </w:t>
      </w:r>
    </w:p>
    <w:p w:rsidR="001A01BA" w:rsidRDefault="00093C75">
      <w:pPr>
        <w:jc w:val="both"/>
        <w:rPr>
          <w:rFonts w:cs="Simplified Arabic"/>
          <w:sz w:val="28"/>
          <w:szCs w:val="28"/>
          <w:rtl/>
          <w:cs/>
        </w:rPr>
      </w:pPr>
      <w:r>
        <w:rPr>
          <w:rFonts w:cs="Simplified Arabic" w:hint="cs"/>
          <w:sz w:val="28"/>
          <w:szCs w:val="28"/>
          <w:rtl/>
          <w:cs/>
        </w:rPr>
        <w:t>قد تذهب مرة من هنا</w:t>
      </w:r>
      <w:r w:rsidR="0081507B">
        <w:rPr>
          <w:rFonts w:cs="Simplified Arabic" w:hint="cs"/>
          <w:sz w:val="28"/>
          <w:szCs w:val="28"/>
          <w:rtl/>
          <w:cs/>
        </w:rPr>
        <w:t>،</w:t>
      </w:r>
      <w:r>
        <w:rPr>
          <w:rFonts w:cs="Simplified Arabic" w:hint="cs"/>
          <w:sz w:val="28"/>
          <w:szCs w:val="28"/>
          <w:rtl/>
          <w:cs/>
        </w:rPr>
        <w:t xml:space="preserve"> ومرة من هنا</w:t>
      </w:r>
      <w:r w:rsidR="0081507B">
        <w:rPr>
          <w:rFonts w:cs="Simplified Arabic" w:hint="cs"/>
          <w:sz w:val="28"/>
          <w:szCs w:val="28"/>
          <w:rtl/>
          <w:cs/>
        </w:rPr>
        <w:t>،</w:t>
      </w:r>
      <w:r>
        <w:rPr>
          <w:rFonts w:cs="Simplified Arabic" w:hint="cs"/>
          <w:sz w:val="28"/>
          <w:szCs w:val="28"/>
          <w:rtl/>
          <w:cs/>
        </w:rPr>
        <w:t xml:space="preserve"> وتُنوع إلى آخره، فكونك تبدأ بهذا الطريق أو هذا الطريق ما في</w:t>
      </w:r>
      <w:r w:rsidR="0081507B">
        <w:rPr>
          <w:rFonts w:cs="Simplified Arabic" w:hint="cs"/>
          <w:sz w:val="28"/>
          <w:szCs w:val="28"/>
          <w:rtl/>
          <w:cs/>
        </w:rPr>
        <w:t>ه</w:t>
      </w:r>
      <w:r>
        <w:rPr>
          <w:rFonts w:cs="Simplified Arabic" w:hint="cs"/>
          <w:sz w:val="28"/>
          <w:szCs w:val="28"/>
          <w:rtl/>
          <w:cs/>
        </w:rPr>
        <w:t xml:space="preserve"> فرق عندك، وكذلك إذا ك</w:t>
      </w:r>
      <w:r w:rsidR="000631AF">
        <w:rPr>
          <w:rFonts w:cs="Simplified Arabic" w:hint="cs"/>
          <w:sz w:val="28"/>
          <w:szCs w:val="28"/>
          <w:rtl/>
          <w:cs/>
        </w:rPr>
        <w:t>ان أمامك أكثر من رغيف تبدأ بأي</w:t>
      </w:r>
      <w:r w:rsidR="0081507B">
        <w:rPr>
          <w:rFonts w:cs="Simplified Arabic" w:hint="cs"/>
          <w:sz w:val="28"/>
          <w:szCs w:val="28"/>
          <w:rtl/>
          <w:cs/>
        </w:rPr>
        <w:t>ّ</w:t>
      </w:r>
      <w:r w:rsidR="000631AF">
        <w:rPr>
          <w:rFonts w:cs="Simplified Arabic" w:hint="cs"/>
          <w:sz w:val="28"/>
          <w:szCs w:val="28"/>
          <w:rtl/>
          <w:cs/>
        </w:rPr>
        <w:t>ها</w:t>
      </w:r>
      <w:r>
        <w:rPr>
          <w:rFonts w:cs="Simplified Arabic" w:hint="cs"/>
          <w:sz w:val="28"/>
          <w:szCs w:val="28"/>
          <w:rtl/>
          <w:cs/>
        </w:rPr>
        <w:t xml:space="preserve">؟ </w:t>
      </w:r>
    </w:p>
    <w:p w:rsidR="001A01BA" w:rsidRDefault="00093C75">
      <w:pPr>
        <w:jc w:val="both"/>
        <w:rPr>
          <w:rFonts w:cs="Simplified Arabic"/>
          <w:sz w:val="28"/>
          <w:szCs w:val="28"/>
          <w:rtl/>
          <w:cs/>
        </w:rPr>
      </w:pPr>
      <w:r>
        <w:rPr>
          <w:rFonts w:cs="Simplified Arabic" w:hint="cs"/>
          <w:bCs/>
          <w:sz w:val="28"/>
          <w:szCs w:val="28"/>
          <w:rtl/>
          <w:cs/>
        </w:rPr>
        <w:t>المقدم: بهذا أو بذاك.</w:t>
      </w:r>
      <w:r>
        <w:rPr>
          <w:rFonts w:cs="Simplified Arabic" w:hint="cs"/>
          <w:sz w:val="28"/>
          <w:szCs w:val="28"/>
          <w:rtl/>
          <w:cs/>
        </w:rPr>
        <w:t xml:space="preserve"> </w:t>
      </w:r>
    </w:p>
    <w:p w:rsidR="001A01BA" w:rsidRDefault="00093C75">
      <w:pPr>
        <w:jc w:val="both"/>
        <w:rPr>
          <w:rFonts w:cs="Simplified Arabic"/>
          <w:sz w:val="28"/>
          <w:szCs w:val="28"/>
          <w:rtl/>
          <w:cs/>
        </w:rPr>
      </w:pPr>
      <w:r>
        <w:rPr>
          <w:rFonts w:cs="Simplified Arabic" w:hint="cs"/>
          <w:sz w:val="28"/>
          <w:szCs w:val="28"/>
          <w:rtl/>
          <w:cs/>
        </w:rPr>
        <w:t>بهذا أو بذاك</w:t>
      </w:r>
      <w:r w:rsidR="0081507B">
        <w:rPr>
          <w:rFonts w:cs="Simplified Arabic" w:hint="cs"/>
          <w:sz w:val="28"/>
          <w:szCs w:val="28"/>
          <w:rtl/>
          <w:cs/>
        </w:rPr>
        <w:t>،</w:t>
      </w:r>
      <w:r>
        <w:rPr>
          <w:rFonts w:cs="Simplified Arabic" w:hint="cs"/>
          <w:sz w:val="28"/>
          <w:szCs w:val="28"/>
          <w:rtl/>
          <w:cs/>
        </w:rPr>
        <w:t xml:space="preserve"> يعني ترجي</w:t>
      </w:r>
      <w:r w:rsidR="000631AF">
        <w:rPr>
          <w:rFonts w:cs="Simplified Arabic" w:hint="cs"/>
          <w:sz w:val="28"/>
          <w:szCs w:val="28"/>
          <w:rtl/>
          <w:cs/>
        </w:rPr>
        <w:t>ح بغير مرجح كونك ترجح هذا أو هذا</w:t>
      </w:r>
      <w:r w:rsidR="0081507B">
        <w:rPr>
          <w:rFonts w:cs="Simplified Arabic" w:hint="cs"/>
          <w:sz w:val="28"/>
          <w:szCs w:val="28"/>
          <w:rtl/>
          <w:cs/>
        </w:rPr>
        <w:t xml:space="preserve"> لكن</w:t>
      </w:r>
      <w:r>
        <w:rPr>
          <w:rFonts w:cs="Simplified Arabic" w:hint="cs"/>
          <w:sz w:val="28"/>
          <w:szCs w:val="28"/>
          <w:rtl/>
          <w:cs/>
        </w:rPr>
        <w:t xml:space="preserve"> يبقى عندنا أن التيمن في الأكل العموم الموجود عندنا في الأكل وغيره. </w:t>
      </w:r>
    </w:p>
    <w:p w:rsidR="001A01BA" w:rsidRDefault="00093C75">
      <w:pPr>
        <w:jc w:val="both"/>
        <w:rPr>
          <w:rFonts w:cs="Simplified Arabic"/>
          <w:bCs/>
          <w:sz w:val="28"/>
          <w:szCs w:val="28"/>
          <w:rtl/>
          <w:cs/>
        </w:rPr>
      </w:pPr>
      <w:r>
        <w:rPr>
          <w:rFonts w:cs="Simplified Arabic" w:hint="cs"/>
          <w:bCs/>
          <w:sz w:val="28"/>
          <w:szCs w:val="28"/>
          <w:rtl/>
          <w:cs/>
        </w:rPr>
        <w:t xml:space="preserve">المقدم: يدخل في متعلقات الطعام. </w:t>
      </w:r>
    </w:p>
    <w:p w:rsidR="001A01BA" w:rsidRDefault="00093C75" w:rsidP="0081507B">
      <w:pPr>
        <w:jc w:val="both"/>
        <w:rPr>
          <w:rFonts w:cs="Simplified Arabic"/>
          <w:sz w:val="28"/>
          <w:szCs w:val="28"/>
          <w:rtl/>
          <w:cs/>
        </w:rPr>
      </w:pPr>
      <w:r>
        <w:rPr>
          <w:rFonts w:cs="Simplified Arabic" w:hint="cs"/>
          <w:sz w:val="28"/>
          <w:szCs w:val="28"/>
          <w:rtl/>
          <w:cs/>
        </w:rPr>
        <w:t>كل متعلقات الطعام، يقول: ومن جملة العموم عموم متعلقات الأكل</w:t>
      </w:r>
      <w:r w:rsidR="0081507B">
        <w:rPr>
          <w:rFonts w:cs="Simplified Arabic" w:hint="cs"/>
          <w:sz w:val="28"/>
          <w:szCs w:val="28"/>
          <w:rtl/>
          <w:cs/>
        </w:rPr>
        <w:t>،</w:t>
      </w:r>
      <w:r>
        <w:rPr>
          <w:rFonts w:cs="Simplified Arabic" w:hint="cs"/>
          <w:sz w:val="28"/>
          <w:szCs w:val="28"/>
          <w:rtl/>
          <w:cs/>
        </w:rPr>
        <w:t xml:space="preserve"> كالأكل من جهة اليمين</w:t>
      </w:r>
      <w:r w:rsidR="0081507B">
        <w:rPr>
          <w:rFonts w:cs="Simplified Arabic" w:hint="cs"/>
          <w:sz w:val="28"/>
          <w:szCs w:val="28"/>
          <w:rtl/>
          <w:cs/>
        </w:rPr>
        <w:t>،</w:t>
      </w:r>
      <w:r>
        <w:rPr>
          <w:rFonts w:cs="Simplified Arabic" w:hint="cs"/>
          <w:sz w:val="28"/>
          <w:szCs w:val="28"/>
          <w:rtl/>
          <w:cs/>
        </w:rPr>
        <w:t xml:space="preserve"> وتقديم من على اليمين في الإتحاف، يعني إذا أردت أن تعطي </w:t>
      </w:r>
      <w:r w:rsidRPr="0081507B">
        <w:rPr>
          <w:rFonts w:cs="Simplified Arabic" w:hint="cs"/>
          <w:sz w:val="28"/>
          <w:szCs w:val="28"/>
          <w:rtl/>
          <w:cs/>
        </w:rPr>
        <w:t>أحد</w:t>
      </w:r>
      <w:r w:rsidR="0081507B">
        <w:rPr>
          <w:rFonts w:cs="Simplified Arabic" w:hint="cs"/>
          <w:sz w:val="28"/>
          <w:szCs w:val="28"/>
          <w:rtl/>
          <w:cs/>
        </w:rPr>
        <w:t>ًا</w:t>
      </w:r>
      <w:r>
        <w:rPr>
          <w:rFonts w:cs="Simplified Arabic" w:hint="cs"/>
          <w:sz w:val="28"/>
          <w:szCs w:val="28"/>
          <w:rtl/>
          <w:cs/>
        </w:rPr>
        <w:t xml:space="preserve"> طعام</w:t>
      </w:r>
      <w:r w:rsidR="000631AF">
        <w:rPr>
          <w:rFonts w:cs="Simplified Arabic" w:hint="cs"/>
          <w:sz w:val="28"/>
          <w:szCs w:val="28"/>
          <w:rtl/>
          <w:cs/>
        </w:rPr>
        <w:t>ً</w:t>
      </w:r>
      <w:r>
        <w:rPr>
          <w:rFonts w:cs="Simplified Arabic" w:hint="cs"/>
          <w:sz w:val="28"/>
          <w:szCs w:val="28"/>
          <w:rtl/>
          <w:cs/>
        </w:rPr>
        <w:t>ا</w:t>
      </w:r>
      <w:r w:rsidR="0081507B">
        <w:rPr>
          <w:rFonts w:cs="Simplified Arabic" w:hint="cs"/>
          <w:sz w:val="28"/>
          <w:szCs w:val="28"/>
          <w:rtl/>
          <w:cs/>
        </w:rPr>
        <w:t>،</w:t>
      </w:r>
      <w:r>
        <w:rPr>
          <w:rFonts w:cs="Simplified Arabic" w:hint="cs"/>
          <w:sz w:val="28"/>
          <w:szCs w:val="28"/>
          <w:rtl/>
          <w:cs/>
        </w:rPr>
        <w:t xml:space="preserve"> تتحفه بطعام تقدم الأيمن، وتقديم من على اليمين في الإتحاف ونحوه على من </w:t>
      </w:r>
      <w:r w:rsidR="0081507B">
        <w:rPr>
          <w:rFonts w:cs="Simplified Arabic" w:hint="cs"/>
          <w:sz w:val="28"/>
          <w:szCs w:val="28"/>
          <w:rtl/>
          <w:cs/>
        </w:rPr>
        <w:t>على</w:t>
      </w:r>
      <w:r>
        <w:rPr>
          <w:rFonts w:cs="Simplified Arabic" w:hint="cs"/>
          <w:sz w:val="28"/>
          <w:szCs w:val="28"/>
          <w:rtl/>
          <w:cs/>
        </w:rPr>
        <w:t xml:space="preserve"> الشمال وغير ذلك، بالمناسبة </w:t>
      </w:r>
      <w:r w:rsidR="0081507B">
        <w:rPr>
          <w:rFonts w:cs="Simplified Arabic" w:hint="cs"/>
          <w:sz w:val="28"/>
          <w:szCs w:val="28"/>
          <w:rtl/>
          <w:cs/>
        </w:rPr>
        <w:t>أحيانًا الأكل من الذي يليك، جاء</w:t>
      </w:r>
      <w:r>
        <w:rPr>
          <w:rFonts w:cs="Simplified Arabic" w:hint="cs"/>
          <w:sz w:val="28"/>
          <w:szCs w:val="28"/>
          <w:rtl/>
          <w:cs/>
        </w:rPr>
        <w:t xml:space="preserve"> </w:t>
      </w:r>
      <w:r>
        <w:rPr>
          <w:rFonts w:cs="Simplified Arabic" w:hint="cs"/>
          <w:color w:val="0000FF"/>
          <w:sz w:val="28"/>
          <w:szCs w:val="28"/>
          <w:rtl/>
          <w:cs/>
        </w:rPr>
        <w:t>«كل</w:t>
      </w:r>
      <w:r w:rsidR="000631AF">
        <w:rPr>
          <w:rFonts w:cs="Simplified Arabic" w:hint="cs"/>
          <w:color w:val="0000FF"/>
          <w:sz w:val="28"/>
          <w:szCs w:val="28"/>
          <w:rtl/>
          <w:cs/>
        </w:rPr>
        <w:t xml:space="preserve"> بيمينك</w:t>
      </w:r>
      <w:r>
        <w:rPr>
          <w:rFonts w:cs="Simplified Arabic" w:hint="cs"/>
          <w:color w:val="0000FF"/>
          <w:sz w:val="28"/>
          <w:szCs w:val="28"/>
          <w:rtl/>
          <w:cs/>
        </w:rPr>
        <w:t xml:space="preserve"> مما يليك»</w:t>
      </w:r>
      <w:r>
        <w:rPr>
          <w:rFonts w:cs="Simplified Arabic" w:hint="cs"/>
          <w:sz w:val="28"/>
          <w:szCs w:val="28"/>
          <w:rtl/>
          <w:cs/>
        </w:rPr>
        <w:t xml:space="preserve"> في حديث عمر بن أبي سلمة. </w:t>
      </w:r>
    </w:p>
    <w:p w:rsidR="001A01BA" w:rsidRDefault="00093C75">
      <w:pPr>
        <w:jc w:val="both"/>
        <w:rPr>
          <w:rFonts w:cs="Simplified Arabic"/>
          <w:bCs/>
          <w:sz w:val="28"/>
          <w:szCs w:val="28"/>
          <w:rtl/>
          <w:cs/>
        </w:rPr>
      </w:pPr>
      <w:r>
        <w:rPr>
          <w:rFonts w:cs="Simplified Arabic" w:hint="cs"/>
          <w:bCs/>
          <w:sz w:val="28"/>
          <w:szCs w:val="28"/>
          <w:rtl/>
          <w:cs/>
        </w:rPr>
        <w:t xml:space="preserve">المقدم: </w:t>
      </w:r>
      <w:r>
        <w:rPr>
          <w:rFonts w:cs="Simplified Arabic" w:hint="cs"/>
          <w:bCs/>
          <w:color w:val="0000FF"/>
          <w:sz w:val="28"/>
          <w:szCs w:val="28"/>
          <w:rtl/>
          <w:cs/>
        </w:rPr>
        <w:t>«يا غلام سم</w:t>
      </w:r>
      <w:r w:rsidR="0081507B">
        <w:rPr>
          <w:rFonts w:cs="Simplified Arabic" w:hint="cs"/>
          <w:bCs/>
          <w:color w:val="0000FF"/>
          <w:sz w:val="28"/>
          <w:szCs w:val="28"/>
          <w:rtl/>
          <w:cs/>
        </w:rPr>
        <w:t>ِّ</w:t>
      </w:r>
      <w:r>
        <w:rPr>
          <w:rFonts w:cs="Simplified Arabic" w:hint="cs"/>
          <w:bCs/>
          <w:color w:val="0000FF"/>
          <w:sz w:val="28"/>
          <w:szCs w:val="28"/>
          <w:rtl/>
          <w:cs/>
        </w:rPr>
        <w:t xml:space="preserve"> الله</w:t>
      </w:r>
      <w:r w:rsidR="0081507B">
        <w:rPr>
          <w:rFonts w:cs="Simplified Arabic" w:hint="cs"/>
          <w:bCs/>
          <w:color w:val="0000FF"/>
          <w:sz w:val="28"/>
          <w:szCs w:val="28"/>
          <w:rtl/>
          <w:cs/>
        </w:rPr>
        <w:t>،</w:t>
      </w:r>
      <w:r>
        <w:rPr>
          <w:rFonts w:cs="Simplified Arabic" w:hint="cs"/>
          <w:bCs/>
          <w:color w:val="0000FF"/>
          <w:sz w:val="28"/>
          <w:szCs w:val="28"/>
          <w:rtl/>
          <w:cs/>
        </w:rPr>
        <w:t xml:space="preserve"> وكل بيمينك</w:t>
      </w:r>
      <w:r w:rsidR="0081507B">
        <w:rPr>
          <w:rFonts w:cs="Simplified Arabic" w:hint="cs"/>
          <w:bCs/>
          <w:color w:val="0000FF"/>
          <w:sz w:val="28"/>
          <w:szCs w:val="28"/>
          <w:rtl/>
          <w:cs/>
        </w:rPr>
        <w:t>،</w:t>
      </w:r>
      <w:r>
        <w:rPr>
          <w:rFonts w:cs="Simplified Arabic" w:hint="cs"/>
          <w:bCs/>
          <w:color w:val="0000FF"/>
          <w:sz w:val="28"/>
          <w:szCs w:val="28"/>
          <w:rtl/>
          <w:cs/>
        </w:rPr>
        <w:t xml:space="preserve"> وكل مما يليك»</w:t>
      </w:r>
      <w:r>
        <w:rPr>
          <w:rFonts w:cs="Simplified Arabic" w:hint="cs"/>
          <w:bCs/>
          <w:sz w:val="28"/>
          <w:szCs w:val="28"/>
          <w:rtl/>
          <w:cs/>
        </w:rPr>
        <w:t>.</w:t>
      </w:r>
    </w:p>
    <w:p w:rsidR="001A01BA" w:rsidRDefault="00093C75" w:rsidP="0081507B">
      <w:pPr>
        <w:jc w:val="both"/>
        <w:rPr>
          <w:rFonts w:cs="Simplified Arabic"/>
          <w:sz w:val="28"/>
          <w:szCs w:val="28"/>
          <w:rtl/>
          <w:cs/>
        </w:rPr>
      </w:pPr>
      <w:r>
        <w:rPr>
          <w:rFonts w:cs="Simplified Arabic" w:hint="cs"/>
          <w:sz w:val="28"/>
          <w:szCs w:val="28"/>
          <w:rtl/>
          <w:cs/>
        </w:rPr>
        <w:t>لأن البركة تنزل في وسط الطعام</w:t>
      </w:r>
      <w:r w:rsidR="0081507B">
        <w:rPr>
          <w:rFonts w:cs="Simplified Arabic" w:hint="cs"/>
          <w:sz w:val="28"/>
          <w:szCs w:val="28"/>
          <w:rtl/>
          <w:cs/>
        </w:rPr>
        <w:t>،</w:t>
      </w:r>
      <w:r>
        <w:rPr>
          <w:rFonts w:cs="Simplified Arabic" w:hint="cs"/>
          <w:sz w:val="28"/>
          <w:szCs w:val="28"/>
          <w:rtl/>
          <w:cs/>
        </w:rPr>
        <w:t xml:space="preserve"> فإذا هجم إنسان على وسط الطعام كأنه يريد أن يذهب البركة</w:t>
      </w:r>
      <w:r w:rsidR="0081507B">
        <w:rPr>
          <w:rFonts w:cs="Simplified Arabic" w:hint="cs"/>
          <w:sz w:val="28"/>
          <w:szCs w:val="28"/>
          <w:rtl/>
          <w:cs/>
        </w:rPr>
        <w:t>،</w:t>
      </w:r>
      <w:r>
        <w:rPr>
          <w:rFonts w:cs="Simplified Arabic" w:hint="cs"/>
          <w:sz w:val="28"/>
          <w:szCs w:val="28"/>
          <w:rtl/>
          <w:cs/>
        </w:rPr>
        <w:t xml:space="preserve"> أو تقل البركة عن الموجودين</w:t>
      </w:r>
      <w:r w:rsidR="0081507B">
        <w:rPr>
          <w:rFonts w:cs="Simplified Arabic" w:hint="cs"/>
          <w:sz w:val="28"/>
          <w:szCs w:val="28"/>
          <w:rtl/>
          <w:cs/>
        </w:rPr>
        <w:t>،</w:t>
      </w:r>
      <w:r>
        <w:rPr>
          <w:rFonts w:cs="Simplified Arabic" w:hint="cs"/>
          <w:sz w:val="28"/>
          <w:szCs w:val="28"/>
          <w:rtl/>
          <w:cs/>
        </w:rPr>
        <w:t xml:space="preserve"> لكن من باب الترف الموجود في عصرنا هناك أطعمة وسطها أجوف ليس فيها شيء، يكون الطعام على حافة الإناء ووسط الإناء أجوف </w:t>
      </w:r>
      <w:r w:rsidR="0081507B">
        <w:rPr>
          <w:rFonts w:cs="Simplified Arabic" w:hint="cs"/>
          <w:sz w:val="28"/>
          <w:szCs w:val="28"/>
          <w:rtl/>
          <w:cs/>
        </w:rPr>
        <w:t>ف</w:t>
      </w:r>
      <w:r>
        <w:rPr>
          <w:rFonts w:cs="Simplified Arabic" w:hint="cs"/>
          <w:sz w:val="28"/>
          <w:szCs w:val="28"/>
          <w:rtl/>
          <w:cs/>
        </w:rPr>
        <w:t>أين تنزل البركة حينئذ؟ يعني لو نمث</w:t>
      </w:r>
      <w:r w:rsidR="0081507B">
        <w:rPr>
          <w:rFonts w:cs="Simplified Arabic" w:hint="cs"/>
          <w:sz w:val="28"/>
          <w:szCs w:val="28"/>
          <w:rtl/>
          <w:cs/>
        </w:rPr>
        <w:t>ِّ</w:t>
      </w:r>
      <w:r>
        <w:rPr>
          <w:rFonts w:cs="Simplified Arabic" w:hint="cs"/>
          <w:sz w:val="28"/>
          <w:szCs w:val="28"/>
          <w:rtl/>
          <w:cs/>
        </w:rPr>
        <w:t>ل بمثال صغير يعرفه الناس يقيسون عليه</w:t>
      </w:r>
      <w:r w:rsidR="000631AF">
        <w:rPr>
          <w:rFonts w:cs="Simplified Arabic" w:hint="cs"/>
          <w:sz w:val="28"/>
          <w:szCs w:val="28"/>
          <w:rtl/>
          <w:cs/>
        </w:rPr>
        <w:t xml:space="preserve"> شي</w:t>
      </w:r>
      <w:r w:rsidR="0081507B">
        <w:rPr>
          <w:rFonts w:cs="Simplified Arabic" w:hint="cs"/>
          <w:sz w:val="28"/>
          <w:szCs w:val="28"/>
          <w:rtl/>
          <w:cs/>
        </w:rPr>
        <w:t>ئًا</w:t>
      </w:r>
      <w:r>
        <w:rPr>
          <w:rFonts w:cs="Simplified Arabic" w:hint="cs"/>
          <w:sz w:val="28"/>
          <w:szCs w:val="28"/>
          <w:rtl/>
          <w:cs/>
        </w:rPr>
        <w:t xml:space="preserve"> أكبر منه الذي يسمونه "الدونات"</w:t>
      </w:r>
      <w:r w:rsidR="000631AF">
        <w:rPr>
          <w:rFonts w:cs="Simplified Arabic" w:hint="cs"/>
          <w:sz w:val="28"/>
          <w:szCs w:val="28"/>
          <w:rtl/>
          <w:cs/>
        </w:rPr>
        <w:t xml:space="preserve"> هذه</w:t>
      </w:r>
      <w:r>
        <w:rPr>
          <w:rFonts w:cs="Simplified Arabic" w:hint="cs"/>
          <w:sz w:val="28"/>
          <w:szCs w:val="28"/>
          <w:rtl/>
          <w:cs/>
        </w:rPr>
        <w:t xml:space="preserve">. </w:t>
      </w:r>
    </w:p>
    <w:p w:rsidR="001A01BA" w:rsidRDefault="00093C75">
      <w:pPr>
        <w:jc w:val="both"/>
        <w:rPr>
          <w:rFonts w:cs="Simplified Arabic"/>
          <w:bCs/>
          <w:sz w:val="28"/>
          <w:szCs w:val="28"/>
          <w:rtl/>
          <w:cs/>
        </w:rPr>
      </w:pPr>
      <w:r>
        <w:rPr>
          <w:rFonts w:cs="Simplified Arabic" w:hint="cs"/>
          <w:bCs/>
          <w:sz w:val="28"/>
          <w:szCs w:val="28"/>
          <w:rtl/>
          <w:cs/>
        </w:rPr>
        <w:t xml:space="preserve">المقدم: مجوفة. </w:t>
      </w:r>
    </w:p>
    <w:p w:rsidR="0081507B" w:rsidRDefault="00093C75" w:rsidP="0081507B">
      <w:pPr>
        <w:jc w:val="both"/>
        <w:rPr>
          <w:rFonts w:cs="Simplified Arabic"/>
          <w:sz w:val="28"/>
          <w:szCs w:val="28"/>
          <w:rtl/>
          <w:cs/>
        </w:rPr>
      </w:pPr>
      <w:r>
        <w:rPr>
          <w:rFonts w:cs="Simplified Arabic" w:hint="cs"/>
          <w:sz w:val="28"/>
          <w:szCs w:val="28"/>
          <w:rtl/>
          <w:cs/>
        </w:rPr>
        <w:t xml:space="preserve">مجوفة ليس </w:t>
      </w:r>
      <w:r w:rsidR="000631AF">
        <w:rPr>
          <w:rFonts w:cs="Simplified Arabic" w:hint="cs"/>
          <w:sz w:val="28"/>
          <w:szCs w:val="28"/>
          <w:rtl/>
          <w:cs/>
        </w:rPr>
        <w:t xml:space="preserve">في </w:t>
      </w:r>
      <w:r>
        <w:rPr>
          <w:rFonts w:cs="Simplified Arabic" w:hint="cs"/>
          <w:sz w:val="28"/>
          <w:szCs w:val="28"/>
          <w:rtl/>
          <w:cs/>
        </w:rPr>
        <w:t>وسطها ش</w:t>
      </w:r>
      <w:r w:rsidR="0081507B">
        <w:rPr>
          <w:rFonts w:cs="Simplified Arabic" w:hint="cs"/>
          <w:sz w:val="28"/>
          <w:szCs w:val="28"/>
          <w:rtl/>
          <w:cs/>
        </w:rPr>
        <w:t>يء</w:t>
      </w:r>
      <w:r>
        <w:rPr>
          <w:rFonts w:cs="Simplified Arabic" w:hint="cs"/>
          <w:sz w:val="28"/>
          <w:szCs w:val="28"/>
          <w:rtl/>
          <w:cs/>
        </w:rPr>
        <w:t>، افترض أن هناك طعام</w:t>
      </w:r>
      <w:r w:rsidR="0081507B">
        <w:rPr>
          <w:rFonts w:cs="Simplified Arabic" w:hint="cs"/>
          <w:sz w:val="28"/>
          <w:szCs w:val="28"/>
          <w:rtl/>
          <w:cs/>
        </w:rPr>
        <w:t>ًا</w:t>
      </w:r>
      <w:r>
        <w:rPr>
          <w:rFonts w:cs="Simplified Arabic" w:hint="cs"/>
          <w:sz w:val="28"/>
          <w:szCs w:val="28"/>
          <w:rtl/>
          <w:cs/>
        </w:rPr>
        <w:t xml:space="preserve"> مثل هذه الدونات لكنه كبير </w:t>
      </w:r>
      <w:r w:rsidR="0081507B">
        <w:rPr>
          <w:rFonts w:cs="Simplified Arabic" w:hint="cs"/>
          <w:sz w:val="28"/>
          <w:szCs w:val="28"/>
          <w:rtl/>
          <w:cs/>
        </w:rPr>
        <w:t>فأين تنزل البركة؟</w:t>
      </w:r>
      <w:r>
        <w:rPr>
          <w:rFonts w:cs="Simplified Arabic" w:hint="cs"/>
          <w:sz w:val="28"/>
          <w:szCs w:val="28"/>
          <w:rtl/>
          <w:cs/>
        </w:rPr>
        <w:t xml:space="preserve"> فعلى الإنسان أن يلحظ ما جاءت التوجيهات الشرعية فيه ويطبق فيجعل وسط الطعام </w:t>
      </w:r>
      <w:r w:rsidR="000631AF">
        <w:rPr>
          <w:rFonts w:cs="Simplified Arabic" w:hint="cs"/>
          <w:sz w:val="28"/>
          <w:szCs w:val="28"/>
          <w:rtl/>
          <w:cs/>
        </w:rPr>
        <w:t xml:space="preserve">لتنزل فيه البركة، ويأكل بيمينه </w:t>
      </w:r>
      <w:r>
        <w:rPr>
          <w:rFonts w:cs="Simplified Arabic" w:hint="cs"/>
          <w:sz w:val="28"/>
          <w:szCs w:val="28"/>
          <w:rtl/>
          <w:cs/>
        </w:rPr>
        <w:t>مما يليه، ويكون أيضًا التعميم الذي ذكره البخاري-</w:t>
      </w:r>
      <w:r w:rsidR="0081507B">
        <w:rPr>
          <w:rFonts w:cs="Simplified Arabic" w:hint="cs"/>
          <w:sz w:val="28"/>
          <w:szCs w:val="28"/>
          <w:rtl/>
          <w:cs/>
        </w:rPr>
        <w:t xml:space="preserve"> </w:t>
      </w:r>
      <w:r>
        <w:rPr>
          <w:rFonts w:cs="Simplified Arabic" w:hint="cs"/>
          <w:sz w:val="28"/>
          <w:szCs w:val="28"/>
          <w:rtl/>
          <w:cs/>
        </w:rPr>
        <w:t>رحمه الله- في الأكل وغيره على ذكر منه</w:t>
      </w:r>
      <w:r w:rsidR="0081507B">
        <w:rPr>
          <w:rFonts w:cs="Simplified Arabic" w:hint="cs"/>
          <w:sz w:val="28"/>
          <w:szCs w:val="28"/>
          <w:rtl/>
          <w:cs/>
        </w:rPr>
        <w:t>.</w:t>
      </w:r>
    </w:p>
    <w:p w:rsidR="0081507B" w:rsidRDefault="00093C75" w:rsidP="0081507B">
      <w:pPr>
        <w:jc w:val="both"/>
        <w:rPr>
          <w:rFonts w:cs="Simplified Arabic"/>
          <w:sz w:val="28"/>
          <w:szCs w:val="28"/>
          <w:rtl/>
          <w:cs/>
        </w:rPr>
      </w:pPr>
      <w:r>
        <w:rPr>
          <w:rFonts w:cs="Simplified Arabic" w:hint="cs"/>
          <w:sz w:val="28"/>
          <w:szCs w:val="28"/>
          <w:rtl/>
          <w:cs/>
        </w:rPr>
        <w:t xml:space="preserve"> قال: ومن جملة العموم عموم متعلقات الأكل كالأكل من جهة اليمين</w:t>
      </w:r>
      <w:r w:rsidR="0081507B">
        <w:rPr>
          <w:rFonts w:cs="Simplified Arabic" w:hint="cs"/>
          <w:sz w:val="28"/>
          <w:szCs w:val="28"/>
          <w:rtl/>
          <w:cs/>
        </w:rPr>
        <w:t>،</w:t>
      </w:r>
      <w:r>
        <w:rPr>
          <w:rFonts w:cs="Simplified Arabic" w:hint="cs"/>
          <w:sz w:val="28"/>
          <w:szCs w:val="28"/>
          <w:rtl/>
          <w:cs/>
        </w:rPr>
        <w:t xml:space="preserve"> وتقديم من على اليمين في الإتحاف ونحوه على من على الشمال وغير ذلك</w:t>
      </w:r>
      <w:r w:rsidR="0081507B">
        <w:rPr>
          <w:rFonts w:cs="Simplified Arabic" w:hint="cs"/>
          <w:sz w:val="28"/>
          <w:szCs w:val="28"/>
          <w:rtl/>
          <w:cs/>
        </w:rPr>
        <w:t>.</w:t>
      </w:r>
    </w:p>
    <w:p w:rsidR="004253E3" w:rsidRDefault="00093C75" w:rsidP="0081507B">
      <w:pPr>
        <w:jc w:val="both"/>
        <w:rPr>
          <w:rFonts w:cs="Simplified Arabic"/>
          <w:sz w:val="28"/>
          <w:szCs w:val="28"/>
          <w:rtl/>
          <w:cs/>
        </w:rPr>
      </w:pPr>
      <w:r>
        <w:rPr>
          <w:rFonts w:cs="Simplified Arabic" w:hint="cs"/>
          <w:sz w:val="28"/>
          <w:szCs w:val="28"/>
          <w:rtl/>
          <w:cs/>
        </w:rPr>
        <w:t>وقوله: كان قال بواسط قبل هذا في شأنه كله، القائل هو شعبة</w:t>
      </w:r>
      <w:r w:rsidR="0081507B">
        <w:rPr>
          <w:rFonts w:cs="Simplified Arabic" w:hint="cs"/>
          <w:sz w:val="28"/>
          <w:szCs w:val="28"/>
          <w:rtl/>
          <w:cs/>
        </w:rPr>
        <w:t>،</w:t>
      </w:r>
      <w:r>
        <w:rPr>
          <w:rFonts w:cs="Simplified Arabic" w:hint="cs"/>
          <w:sz w:val="28"/>
          <w:szCs w:val="28"/>
          <w:rtl/>
          <w:cs/>
        </w:rPr>
        <w:t xml:space="preserve"> وال</w:t>
      </w:r>
      <w:r w:rsidR="004253E3">
        <w:rPr>
          <w:rFonts w:cs="Simplified Arabic" w:hint="cs"/>
          <w:sz w:val="28"/>
          <w:szCs w:val="28"/>
          <w:rtl/>
          <w:cs/>
        </w:rPr>
        <w:t xml:space="preserve">مقول عنه أنه قال بواسط هو أشعث </w:t>
      </w:r>
      <w:r>
        <w:rPr>
          <w:rFonts w:cs="Simplified Arabic" w:hint="cs"/>
          <w:sz w:val="28"/>
          <w:szCs w:val="28"/>
          <w:rtl/>
          <w:cs/>
        </w:rPr>
        <w:t>بن سُليم، قال الكرماني: قال بعض المشايخ: القائل بواسط هو أشعث كذا نقل وليس بصواب ممن قال، الآن الحافظ ابن حجر يقول من القائل؟ يقول</w:t>
      </w:r>
      <w:r w:rsidR="0081507B">
        <w:rPr>
          <w:rFonts w:cs="Simplified Arabic" w:hint="cs"/>
          <w:sz w:val="28"/>
          <w:szCs w:val="28"/>
          <w:rtl/>
          <w:cs/>
        </w:rPr>
        <w:t>:</w:t>
      </w:r>
      <w:r>
        <w:rPr>
          <w:rFonts w:cs="Simplified Arabic" w:hint="cs"/>
          <w:sz w:val="28"/>
          <w:szCs w:val="28"/>
          <w:rtl/>
          <w:cs/>
        </w:rPr>
        <w:t xml:space="preserve"> القائل شعبة</w:t>
      </w:r>
      <w:r w:rsidR="0081507B">
        <w:rPr>
          <w:rFonts w:cs="Simplified Arabic" w:hint="cs"/>
          <w:sz w:val="28"/>
          <w:szCs w:val="28"/>
          <w:rtl/>
          <w:cs/>
        </w:rPr>
        <w:t>،</w:t>
      </w:r>
      <w:r>
        <w:rPr>
          <w:rFonts w:cs="Simplified Arabic" w:hint="cs"/>
          <w:sz w:val="28"/>
          <w:szCs w:val="28"/>
          <w:rtl/>
          <w:cs/>
        </w:rPr>
        <w:t xml:space="preserve"> والمقول عنه شيخه في السند أشعث، الكرماني</w:t>
      </w:r>
      <w:r w:rsidR="0081507B">
        <w:rPr>
          <w:rFonts w:cs="Simplified Arabic" w:hint="cs"/>
          <w:sz w:val="28"/>
          <w:szCs w:val="28"/>
          <w:rtl/>
          <w:cs/>
        </w:rPr>
        <w:t>،</w:t>
      </w:r>
      <w:r>
        <w:rPr>
          <w:rFonts w:cs="Simplified Arabic" w:hint="cs"/>
          <w:sz w:val="28"/>
          <w:szCs w:val="28"/>
          <w:rtl/>
          <w:cs/>
        </w:rPr>
        <w:t xml:space="preserve"> يقول قال بعض المشائخ: القائل بواسط هو أشعث، إذًا المقول </w:t>
      </w:r>
      <w:r>
        <w:rPr>
          <w:rFonts w:cs="Simplified Arabic" w:hint="cs"/>
          <w:sz w:val="28"/>
          <w:szCs w:val="28"/>
          <w:rtl/>
          <w:cs/>
        </w:rPr>
        <w:lastRenderedPageBreak/>
        <w:t>عنه هو أبوه</w:t>
      </w:r>
      <w:r w:rsidR="0081507B">
        <w:rPr>
          <w:rFonts w:cs="Simplified Arabic" w:hint="cs"/>
          <w:sz w:val="28"/>
          <w:szCs w:val="28"/>
          <w:rtl/>
          <w:cs/>
        </w:rPr>
        <w:t>؛</w:t>
      </w:r>
      <w:r>
        <w:rPr>
          <w:rFonts w:cs="Simplified Arabic" w:hint="cs"/>
          <w:sz w:val="28"/>
          <w:szCs w:val="28"/>
          <w:rtl/>
          <w:cs/>
        </w:rPr>
        <w:t xml:space="preserve"> لأنه يروي عن أبيه، قال: كذا نقل</w:t>
      </w:r>
      <w:r w:rsidR="0081507B">
        <w:rPr>
          <w:rFonts w:cs="Simplified Arabic" w:hint="cs"/>
          <w:sz w:val="28"/>
          <w:szCs w:val="28"/>
          <w:rtl/>
          <w:cs/>
        </w:rPr>
        <w:t>،</w:t>
      </w:r>
      <w:r>
        <w:rPr>
          <w:rFonts w:cs="Simplified Arabic" w:hint="cs"/>
          <w:sz w:val="28"/>
          <w:szCs w:val="28"/>
          <w:rtl/>
          <w:cs/>
        </w:rPr>
        <w:t xml:space="preserve"> وليس بصواب ممن قال، الكرماني ينقل أحيان</w:t>
      </w:r>
      <w:r w:rsidR="004253E3">
        <w:rPr>
          <w:rFonts w:cs="Simplified Arabic" w:hint="cs"/>
          <w:sz w:val="28"/>
          <w:szCs w:val="28"/>
          <w:rtl/>
          <w:cs/>
        </w:rPr>
        <w:t>ً</w:t>
      </w:r>
      <w:r>
        <w:rPr>
          <w:rFonts w:cs="Simplified Arabic" w:hint="cs"/>
          <w:sz w:val="28"/>
          <w:szCs w:val="28"/>
          <w:rtl/>
          <w:cs/>
        </w:rPr>
        <w:t>ا من غير تحقيق ولا تدقيق، والفن يحتاج له أهله، الكرماني ليس من أهل الرواية، نعم أجاد في شرحه</w:t>
      </w:r>
      <w:r w:rsidR="0081507B">
        <w:rPr>
          <w:rFonts w:cs="Simplified Arabic" w:hint="cs"/>
          <w:sz w:val="28"/>
          <w:szCs w:val="28"/>
          <w:rtl/>
          <w:cs/>
        </w:rPr>
        <w:t>،</w:t>
      </w:r>
      <w:r>
        <w:rPr>
          <w:rFonts w:cs="Simplified Arabic" w:hint="cs"/>
          <w:sz w:val="28"/>
          <w:szCs w:val="28"/>
          <w:rtl/>
          <w:cs/>
        </w:rPr>
        <w:t xml:space="preserve"> وعليه ملاحظات كثيرة</w:t>
      </w:r>
      <w:r w:rsidR="0081507B">
        <w:rPr>
          <w:rFonts w:cs="Simplified Arabic" w:hint="cs"/>
          <w:sz w:val="28"/>
          <w:szCs w:val="28"/>
          <w:rtl/>
          <w:cs/>
        </w:rPr>
        <w:t>،</w:t>
      </w:r>
      <w:r>
        <w:rPr>
          <w:rFonts w:cs="Simplified Arabic" w:hint="cs"/>
          <w:sz w:val="28"/>
          <w:szCs w:val="28"/>
          <w:rtl/>
          <w:cs/>
        </w:rPr>
        <w:t xml:space="preserve"> لكنه في الغالب ينقل، فتحصل له بعض الأوهام أو حصل</w:t>
      </w:r>
      <w:r w:rsidR="004253E3">
        <w:rPr>
          <w:rFonts w:cs="Simplified Arabic" w:hint="cs"/>
          <w:sz w:val="28"/>
          <w:szCs w:val="28"/>
          <w:rtl/>
          <w:cs/>
        </w:rPr>
        <w:t xml:space="preserve"> له أوهام تصدى لها الشراح.</w:t>
      </w:r>
      <w:r>
        <w:rPr>
          <w:rFonts w:cs="Simplified Arabic" w:hint="cs"/>
          <w:sz w:val="28"/>
          <w:szCs w:val="28"/>
          <w:rtl/>
          <w:cs/>
        </w:rPr>
        <w:t xml:space="preserve"> </w:t>
      </w:r>
    </w:p>
    <w:p w:rsidR="001A01BA" w:rsidRDefault="00093C75">
      <w:pPr>
        <w:jc w:val="both"/>
        <w:rPr>
          <w:rFonts w:cs="Simplified Arabic"/>
          <w:sz w:val="28"/>
          <w:szCs w:val="28"/>
          <w:rtl/>
          <w:cs/>
        </w:rPr>
      </w:pPr>
      <w:r>
        <w:rPr>
          <w:rFonts w:cs="Simplified Arabic" w:hint="cs"/>
          <w:sz w:val="28"/>
          <w:szCs w:val="28"/>
          <w:rtl/>
          <w:cs/>
        </w:rPr>
        <w:t>الموضع الرابع</w:t>
      </w:r>
      <w:r w:rsidR="0081507B">
        <w:rPr>
          <w:rFonts w:cs="Simplified Arabic" w:hint="cs"/>
          <w:sz w:val="28"/>
          <w:szCs w:val="28"/>
          <w:rtl/>
          <w:cs/>
        </w:rPr>
        <w:t>:</w:t>
      </w:r>
      <w:r>
        <w:rPr>
          <w:rFonts w:cs="Simplified Arabic" w:hint="cs"/>
          <w:sz w:val="28"/>
          <w:szCs w:val="28"/>
          <w:rtl/>
          <w:cs/>
        </w:rPr>
        <w:t xml:space="preserve"> في كتاب اللباس</w:t>
      </w:r>
      <w:r w:rsidR="0081507B">
        <w:rPr>
          <w:rFonts w:cs="Simplified Arabic" w:hint="cs"/>
          <w:sz w:val="28"/>
          <w:szCs w:val="28"/>
          <w:rtl/>
          <w:cs/>
        </w:rPr>
        <w:t>، بابٌ</w:t>
      </w:r>
      <w:r>
        <w:rPr>
          <w:rFonts w:cs="Simplified Arabic" w:hint="cs"/>
          <w:sz w:val="28"/>
          <w:szCs w:val="28"/>
          <w:rtl/>
          <w:cs/>
        </w:rPr>
        <w:t xml:space="preserve"> يُبدأ بالنعل اليمنى</w:t>
      </w:r>
      <w:r w:rsidR="0081507B">
        <w:rPr>
          <w:rFonts w:cs="Simplified Arabic" w:hint="cs"/>
          <w:sz w:val="28"/>
          <w:szCs w:val="28"/>
          <w:rtl/>
          <w:cs/>
        </w:rPr>
        <w:t>.</w:t>
      </w:r>
      <w:r>
        <w:rPr>
          <w:rFonts w:cs="Simplified Arabic" w:hint="cs"/>
          <w:sz w:val="28"/>
          <w:szCs w:val="28"/>
          <w:rtl/>
          <w:cs/>
        </w:rPr>
        <w:t xml:space="preserve"> </w:t>
      </w:r>
      <w:r w:rsidRPr="008E4625">
        <w:rPr>
          <w:rFonts w:cs="Simplified Arabic" w:hint="cs"/>
          <w:color w:val="000000" w:themeColor="text1"/>
          <w:sz w:val="28"/>
          <w:szCs w:val="28"/>
          <w:rtl/>
          <w:cs/>
        </w:rPr>
        <w:t>قال</w:t>
      </w:r>
      <w:r w:rsidR="0081507B">
        <w:rPr>
          <w:rFonts w:cs="Simplified Arabic" w:hint="cs"/>
          <w:color w:val="000000" w:themeColor="text1"/>
          <w:sz w:val="28"/>
          <w:szCs w:val="28"/>
          <w:rtl/>
          <w:cs/>
        </w:rPr>
        <w:t>-</w:t>
      </w:r>
      <w:r w:rsidRPr="008E4625">
        <w:rPr>
          <w:rFonts w:cs="Simplified Arabic" w:hint="cs"/>
          <w:color w:val="000000" w:themeColor="text1"/>
          <w:sz w:val="28"/>
          <w:szCs w:val="28"/>
          <w:rtl/>
          <w:cs/>
        </w:rPr>
        <w:t xml:space="preserve"> رحمه الله</w:t>
      </w:r>
      <w:r w:rsidR="0081507B">
        <w:rPr>
          <w:rFonts w:cs="Simplified Arabic" w:hint="cs"/>
          <w:color w:val="0000FF"/>
          <w:sz w:val="28"/>
          <w:szCs w:val="28"/>
          <w:rtl/>
          <w:cs/>
        </w:rPr>
        <w:t>-</w:t>
      </w:r>
      <w:r w:rsidR="004253E3">
        <w:rPr>
          <w:rFonts w:cs="Simplified Arabic" w:hint="cs"/>
          <w:color w:val="0000FF"/>
          <w:sz w:val="28"/>
          <w:szCs w:val="28"/>
          <w:rtl/>
          <w:cs/>
        </w:rPr>
        <w:t>:</w:t>
      </w:r>
      <w:r>
        <w:rPr>
          <w:rFonts w:cs="Simplified Arabic" w:hint="cs"/>
          <w:color w:val="0000FF"/>
          <w:sz w:val="28"/>
          <w:szCs w:val="28"/>
          <w:rtl/>
          <w:cs/>
        </w:rPr>
        <w:t xml:space="preserve"> </w:t>
      </w:r>
      <w:r w:rsidR="008E4625">
        <w:rPr>
          <w:rFonts w:cs="Simplified Arabic" w:hint="cs"/>
          <w:bCs/>
          <w:color w:val="0000FF"/>
          <w:sz w:val="28"/>
          <w:szCs w:val="28"/>
          <w:rtl/>
          <w:cs/>
        </w:rPr>
        <w:t>«</w:t>
      </w:r>
      <w:r>
        <w:rPr>
          <w:rFonts w:cs="Simplified Arabic" w:hint="cs"/>
          <w:color w:val="0000FF"/>
          <w:sz w:val="28"/>
          <w:szCs w:val="28"/>
          <w:rtl/>
          <w:cs/>
        </w:rPr>
        <w:t>حدثنا حجاج بن منهال قال</w:t>
      </w:r>
      <w:r w:rsidR="0081507B">
        <w:rPr>
          <w:rFonts w:cs="Simplified Arabic" w:hint="cs"/>
          <w:color w:val="0000FF"/>
          <w:sz w:val="28"/>
          <w:szCs w:val="28"/>
          <w:rtl/>
          <w:cs/>
        </w:rPr>
        <w:t>:</w:t>
      </w:r>
      <w:r>
        <w:rPr>
          <w:rFonts w:cs="Simplified Arabic" w:hint="cs"/>
          <w:color w:val="0000FF"/>
          <w:sz w:val="28"/>
          <w:szCs w:val="28"/>
          <w:rtl/>
          <w:cs/>
        </w:rPr>
        <w:t xml:space="preserve"> حدثنا شعبة قال</w:t>
      </w:r>
      <w:r w:rsidR="0081507B">
        <w:rPr>
          <w:rFonts w:cs="Simplified Arabic" w:hint="cs"/>
          <w:color w:val="0000FF"/>
          <w:sz w:val="28"/>
          <w:szCs w:val="28"/>
          <w:rtl/>
          <w:cs/>
        </w:rPr>
        <w:t>:</w:t>
      </w:r>
      <w:r>
        <w:rPr>
          <w:rFonts w:cs="Simplified Arabic" w:hint="cs"/>
          <w:color w:val="0000FF"/>
          <w:sz w:val="28"/>
          <w:szCs w:val="28"/>
          <w:rtl/>
          <w:cs/>
        </w:rPr>
        <w:t xml:space="preserve"> أخبرني أشعث بن سليم سمعت أبي يُحدث عن مسروق عن عائشة-رضي الله عنها- قالت: كان النبي-صلى الله عليه وسلم- يحب التيمن في طهوره وترجله وتنعله»</w:t>
      </w:r>
      <w:r w:rsidR="0081507B">
        <w:rPr>
          <w:rFonts w:cs="Simplified Arabic" w:hint="cs"/>
          <w:sz w:val="28"/>
          <w:szCs w:val="28"/>
          <w:rtl/>
          <w:cs/>
        </w:rPr>
        <w:t>؛</w:t>
      </w:r>
      <w:r>
        <w:rPr>
          <w:rFonts w:cs="Simplified Arabic" w:hint="cs"/>
          <w:sz w:val="28"/>
          <w:szCs w:val="28"/>
          <w:rtl/>
          <w:cs/>
        </w:rPr>
        <w:t xml:space="preserve"> لأنه قال</w:t>
      </w:r>
      <w:r w:rsidR="0081507B">
        <w:rPr>
          <w:rFonts w:cs="Simplified Arabic" w:hint="cs"/>
          <w:sz w:val="28"/>
          <w:szCs w:val="28"/>
          <w:rtl/>
          <w:cs/>
        </w:rPr>
        <w:t>:</w:t>
      </w:r>
      <w:r>
        <w:rPr>
          <w:rFonts w:cs="Simplified Arabic" w:hint="cs"/>
          <w:sz w:val="28"/>
          <w:szCs w:val="28"/>
          <w:rtl/>
          <w:cs/>
        </w:rPr>
        <w:t xml:space="preserve"> باب يبدأ بالنعل اليمنى، وفي النص</w:t>
      </w:r>
      <w:r w:rsidR="0081507B">
        <w:rPr>
          <w:rFonts w:cs="Simplified Arabic" w:hint="cs"/>
          <w:sz w:val="28"/>
          <w:szCs w:val="28"/>
          <w:rtl/>
          <w:cs/>
        </w:rPr>
        <w:t>:</w:t>
      </w:r>
      <w:r>
        <w:rPr>
          <w:rFonts w:cs="Simplified Arabic" w:hint="cs"/>
          <w:sz w:val="28"/>
          <w:szCs w:val="28"/>
          <w:rtl/>
          <w:cs/>
        </w:rPr>
        <w:t xml:space="preserve"> وتنعله</w:t>
      </w:r>
      <w:r w:rsidR="0081507B">
        <w:rPr>
          <w:rFonts w:cs="Simplified Arabic" w:hint="cs"/>
          <w:sz w:val="28"/>
          <w:szCs w:val="28"/>
          <w:rtl/>
          <w:cs/>
        </w:rPr>
        <w:t>،</w:t>
      </w:r>
      <w:r>
        <w:rPr>
          <w:rFonts w:cs="Simplified Arabic" w:hint="cs"/>
          <w:sz w:val="28"/>
          <w:szCs w:val="28"/>
          <w:rtl/>
          <w:cs/>
        </w:rPr>
        <w:t xml:space="preserve"> إذًا المناسبة ظاهرة جد</w:t>
      </w:r>
      <w:r w:rsidR="0081507B">
        <w:rPr>
          <w:rFonts w:cs="Simplified Arabic" w:hint="cs"/>
          <w:sz w:val="28"/>
          <w:szCs w:val="28"/>
          <w:rtl/>
          <w:cs/>
        </w:rPr>
        <w:t>ًّ</w:t>
      </w:r>
      <w:r>
        <w:rPr>
          <w:rFonts w:cs="Simplified Arabic" w:hint="cs"/>
          <w:sz w:val="28"/>
          <w:szCs w:val="28"/>
          <w:rtl/>
          <w:cs/>
        </w:rPr>
        <w:t xml:space="preserve">ا، فيها خفاء؟ </w:t>
      </w:r>
    </w:p>
    <w:p w:rsidR="001A01BA" w:rsidRDefault="00093C75">
      <w:pPr>
        <w:jc w:val="both"/>
        <w:rPr>
          <w:rFonts w:cs="Simplified Arabic"/>
          <w:bCs/>
          <w:sz w:val="28"/>
          <w:szCs w:val="28"/>
          <w:rtl/>
          <w:cs/>
        </w:rPr>
      </w:pPr>
      <w:r>
        <w:rPr>
          <w:rFonts w:cs="Simplified Arabic" w:hint="cs"/>
          <w:bCs/>
          <w:sz w:val="28"/>
          <w:szCs w:val="28"/>
          <w:rtl/>
          <w:cs/>
        </w:rPr>
        <w:t>المقدم: أبد</w:t>
      </w:r>
      <w:r w:rsidR="004253E3">
        <w:rPr>
          <w:rFonts w:cs="Simplified Arabic" w:hint="cs"/>
          <w:bCs/>
          <w:sz w:val="28"/>
          <w:szCs w:val="28"/>
          <w:rtl/>
          <w:cs/>
        </w:rPr>
        <w:t>ً</w:t>
      </w:r>
      <w:r>
        <w:rPr>
          <w:rFonts w:cs="Simplified Arabic" w:hint="cs"/>
          <w:bCs/>
          <w:sz w:val="28"/>
          <w:szCs w:val="28"/>
          <w:rtl/>
          <w:cs/>
        </w:rPr>
        <w:t xml:space="preserve">ا. </w:t>
      </w:r>
    </w:p>
    <w:p w:rsidR="0081507B" w:rsidRDefault="00093C75" w:rsidP="0081507B">
      <w:pPr>
        <w:jc w:val="both"/>
        <w:rPr>
          <w:rFonts w:cs="Simplified Arabic"/>
          <w:sz w:val="28"/>
          <w:szCs w:val="28"/>
          <w:rtl/>
          <w:cs/>
        </w:rPr>
      </w:pPr>
      <w:r>
        <w:rPr>
          <w:rFonts w:cs="Simplified Arabic" w:hint="cs"/>
          <w:sz w:val="28"/>
          <w:szCs w:val="28"/>
          <w:rtl/>
          <w:cs/>
        </w:rPr>
        <w:t>ما فيها خفاء، ولذا قال ابن حجر: وهو ظاهر فيما تُرجم له</w:t>
      </w:r>
      <w:r w:rsidR="0081507B">
        <w:rPr>
          <w:rFonts w:cs="Simplified Arabic" w:hint="cs"/>
          <w:sz w:val="28"/>
          <w:szCs w:val="28"/>
          <w:rtl/>
          <w:cs/>
        </w:rPr>
        <w:t>.</w:t>
      </w:r>
    </w:p>
    <w:p w:rsidR="001A01BA" w:rsidRDefault="00093C75" w:rsidP="0081507B">
      <w:pPr>
        <w:jc w:val="both"/>
        <w:rPr>
          <w:rFonts w:cs="Simplified Arabic"/>
          <w:sz w:val="28"/>
          <w:szCs w:val="28"/>
          <w:rtl/>
          <w:cs/>
        </w:rPr>
      </w:pPr>
      <w:r>
        <w:rPr>
          <w:rFonts w:cs="Simplified Arabic" w:hint="cs"/>
          <w:sz w:val="28"/>
          <w:szCs w:val="28"/>
          <w:rtl/>
          <w:cs/>
        </w:rPr>
        <w:t xml:space="preserve"> والموضع الخامس</w:t>
      </w:r>
      <w:r w:rsidR="0081507B">
        <w:rPr>
          <w:rFonts w:cs="Simplified Arabic" w:hint="cs"/>
          <w:sz w:val="28"/>
          <w:szCs w:val="28"/>
          <w:rtl/>
          <w:cs/>
        </w:rPr>
        <w:t>:</w:t>
      </w:r>
      <w:r>
        <w:rPr>
          <w:rFonts w:cs="Simplified Arabic" w:hint="cs"/>
          <w:sz w:val="28"/>
          <w:szCs w:val="28"/>
          <w:rtl/>
          <w:cs/>
        </w:rPr>
        <w:t xml:space="preserve"> في كتاب اللباس </w:t>
      </w:r>
      <w:r w:rsidRPr="008E4625">
        <w:rPr>
          <w:rFonts w:cs="Simplified Arabic" w:hint="cs"/>
          <w:color w:val="000000" w:themeColor="text1"/>
          <w:sz w:val="28"/>
          <w:szCs w:val="28"/>
          <w:rtl/>
          <w:cs/>
        </w:rPr>
        <w:t>أيضًا</w:t>
      </w:r>
      <w:r w:rsidR="0081507B">
        <w:rPr>
          <w:rFonts w:cs="Simplified Arabic" w:hint="cs"/>
          <w:color w:val="000000" w:themeColor="text1"/>
          <w:sz w:val="28"/>
          <w:szCs w:val="28"/>
          <w:rtl/>
          <w:cs/>
        </w:rPr>
        <w:t>،</w:t>
      </w:r>
      <w:r w:rsidRPr="008E4625">
        <w:rPr>
          <w:rFonts w:cs="Simplified Arabic" w:hint="cs"/>
          <w:color w:val="000000" w:themeColor="text1"/>
          <w:sz w:val="28"/>
          <w:szCs w:val="28"/>
          <w:rtl/>
          <w:cs/>
        </w:rPr>
        <w:t xml:space="preserve"> باب الترجيل والتيمن فيه</w:t>
      </w:r>
      <w:r w:rsidR="0081507B">
        <w:rPr>
          <w:rFonts w:cs="Simplified Arabic" w:hint="cs"/>
          <w:color w:val="000000" w:themeColor="text1"/>
          <w:sz w:val="28"/>
          <w:szCs w:val="28"/>
          <w:rtl/>
          <w:cs/>
        </w:rPr>
        <w:t>.</w:t>
      </w:r>
      <w:r w:rsidRPr="008E4625">
        <w:rPr>
          <w:rFonts w:cs="Simplified Arabic" w:hint="cs"/>
          <w:color w:val="000000" w:themeColor="text1"/>
          <w:sz w:val="28"/>
          <w:szCs w:val="28"/>
          <w:rtl/>
          <w:cs/>
        </w:rPr>
        <w:t xml:space="preserve"> قال</w:t>
      </w:r>
      <w:r w:rsidR="0081507B">
        <w:rPr>
          <w:rFonts w:cs="Simplified Arabic" w:hint="cs"/>
          <w:color w:val="000000" w:themeColor="text1"/>
          <w:sz w:val="28"/>
          <w:szCs w:val="28"/>
          <w:rtl/>
          <w:cs/>
        </w:rPr>
        <w:t>-</w:t>
      </w:r>
      <w:r w:rsidRPr="008E4625">
        <w:rPr>
          <w:rFonts w:cs="Simplified Arabic" w:hint="cs"/>
          <w:color w:val="000000" w:themeColor="text1"/>
          <w:sz w:val="28"/>
          <w:szCs w:val="28"/>
          <w:rtl/>
          <w:cs/>
        </w:rPr>
        <w:t xml:space="preserve"> رحمه الله</w:t>
      </w:r>
      <w:r w:rsidR="0081507B">
        <w:rPr>
          <w:rFonts w:cs="Simplified Arabic" w:hint="cs"/>
          <w:color w:val="000000" w:themeColor="text1"/>
          <w:sz w:val="28"/>
          <w:szCs w:val="28"/>
          <w:rtl/>
          <w:cs/>
        </w:rPr>
        <w:t>-</w:t>
      </w:r>
      <w:r w:rsidRPr="008E4625">
        <w:rPr>
          <w:rFonts w:cs="Simplified Arabic" w:hint="cs"/>
          <w:color w:val="000000" w:themeColor="text1"/>
          <w:sz w:val="28"/>
          <w:szCs w:val="28"/>
          <w:rtl/>
          <w:cs/>
        </w:rPr>
        <w:t>:</w:t>
      </w:r>
      <w:r>
        <w:rPr>
          <w:rFonts w:cs="Simplified Arabic" w:hint="cs"/>
          <w:color w:val="0000FF"/>
          <w:sz w:val="28"/>
          <w:szCs w:val="28"/>
          <w:rtl/>
          <w:cs/>
        </w:rPr>
        <w:t xml:space="preserve"> </w:t>
      </w:r>
      <w:r w:rsidR="008E4625">
        <w:rPr>
          <w:rFonts w:cs="Simplified Arabic" w:hint="cs"/>
          <w:bCs/>
          <w:color w:val="0000FF"/>
          <w:sz w:val="28"/>
          <w:szCs w:val="28"/>
          <w:rtl/>
          <w:cs/>
        </w:rPr>
        <w:t>«</w:t>
      </w:r>
      <w:r>
        <w:rPr>
          <w:rFonts w:cs="Simplified Arabic" w:hint="cs"/>
          <w:color w:val="0000FF"/>
          <w:sz w:val="28"/>
          <w:szCs w:val="28"/>
          <w:rtl/>
          <w:cs/>
        </w:rPr>
        <w:t>حدثنا أبو الوليد قال</w:t>
      </w:r>
      <w:r w:rsidR="0081507B">
        <w:rPr>
          <w:rFonts w:cs="Simplified Arabic" w:hint="cs"/>
          <w:color w:val="0000FF"/>
          <w:sz w:val="28"/>
          <w:szCs w:val="28"/>
          <w:rtl/>
          <w:cs/>
        </w:rPr>
        <w:t>:</w:t>
      </w:r>
      <w:r>
        <w:rPr>
          <w:rFonts w:cs="Simplified Arabic" w:hint="cs"/>
          <w:color w:val="0000FF"/>
          <w:sz w:val="28"/>
          <w:szCs w:val="28"/>
          <w:rtl/>
          <w:cs/>
        </w:rPr>
        <w:t xml:space="preserve"> حدثنا شعبة عن أشعث بن سليم عن أبيه عن مسروق عن عائشة-</w:t>
      </w:r>
      <w:r w:rsidR="0081507B">
        <w:rPr>
          <w:rFonts w:cs="Simplified Arabic" w:hint="cs"/>
          <w:color w:val="0000FF"/>
          <w:sz w:val="28"/>
          <w:szCs w:val="28"/>
          <w:rtl/>
          <w:cs/>
        </w:rPr>
        <w:t xml:space="preserve"> </w:t>
      </w:r>
      <w:r>
        <w:rPr>
          <w:rFonts w:cs="Simplified Arabic" w:hint="cs"/>
          <w:color w:val="0000FF"/>
          <w:sz w:val="28"/>
          <w:szCs w:val="28"/>
          <w:rtl/>
          <w:cs/>
        </w:rPr>
        <w:t>رضي الله عنها- عن النبي-صلى الله عليه وسلم- أنه كان يعجبه التيمن ما استطاع في ترجله ووضو</w:t>
      </w:r>
      <w:r w:rsidR="0081507B">
        <w:rPr>
          <w:rFonts w:cs="Simplified Arabic" w:hint="cs"/>
          <w:color w:val="0000FF"/>
          <w:sz w:val="28"/>
          <w:szCs w:val="28"/>
          <w:rtl/>
          <w:cs/>
        </w:rPr>
        <w:t>ئ</w:t>
      </w:r>
      <w:r>
        <w:rPr>
          <w:rFonts w:cs="Simplified Arabic" w:hint="cs"/>
          <w:color w:val="0000FF"/>
          <w:sz w:val="28"/>
          <w:szCs w:val="28"/>
          <w:rtl/>
          <w:cs/>
        </w:rPr>
        <w:t>ه»</w:t>
      </w:r>
      <w:r>
        <w:rPr>
          <w:rFonts w:cs="Simplified Arabic" w:hint="cs"/>
          <w:sz w:val="28"/>
          <w:szCs w:val="28"/>
          <w:rtl/>
          <w:cs/>
        </w:rPr>
        <w:t xml:space="preserve"> الترجمة باب الترجيل والنص في الترجل. </w:t>
      </w:r>
    </w:p>
    <w:p w:rsidR="001A01BA" w:rsidRDefault="00093C75">
      <w:pPr>
        <w:jc w:val="both"/>
        <w:rPr>
          <w:rFonts w:cs="Simplified Arabic"/>
          <w:sz w:val="28"/>
          <w:szCs w:val="28"/>
          <w:rtl/>
          <w:cs/>
        </w:rPr>
      </w:pPr>
      <w:r>
        <w:rPr>
          <w:rFonts w:cs="Simplified Arabic" w:hint="cs"/>
          <w:bCs/>
          <w:sz w:val="28"/>
          <w:szCs w:val="28"/>
          <w:rtl/>
          <w:cs/>
        </w:rPr>
        <w:t xml:space="preserve">المقدم: وأيضًا هذا واضح. </w:t>
      </w:r>
    </w:p>
    <w:p w:rsidR="001A01BA" w:rsidRDefault="00093C75">
      <w:pPr>
        <w:jc w:val="both"/>
        <w:rPr>
          <w:rFonts w:cs="Simplified Arabic"/>
          <w:sz w:val="28"/>
          <w:szCs w:val="28"/>
          <w:rtl/>
          <w:cs/>
        </w:rPr>
      </w:pPr>
      <w:r>
        <w:rPr>
          <w:rFonts w:cs="Simplified Arabic" w:hint="cs"/>
          <w:sz w:val="28"/>
          <w:szCs w:val="28"/>
          <w:rtl/>
          <w:cs/>
        </w:rPr>
        <w:t>واضح</w:t>
      </w:r>
      <w:r w:rsidR="0081507B">
        <w:rPr>
          <w:rFonts w:cs="Simplified Arabic" w:hint="cs"/>
          <w:sz w:val="28"/>
          <w:szCs w:val="28"/>
          <w:rtl/>
          <w:cs/>
        </w:rPr>
        <w:t>،</w:t>
      </w:r>
      <w:r>
        <w:rPr>
          <w:rFonts w:cs="Simplified Arabic" w:hint="cs"/>
          <w:sz w:val="28"/>
          <w:szCs w:val="28"/>
          <w:rtl/>
          <w:cs/>
        </w:rPr>
        <w:t xml:space="preserve"> لكن لماذا لم يقل</w:t>
      </w:r>
      <w:r w:rsidR="0081507B">
        <w:rPr>
          <w:rFonts w:cs="Simplified Arabic" w:hint="cs"/>
          <w:sz w:val="28"/>
          <w:szCs w:val="28"/>
          <w:rtl/>
          <w:cs/>
        </w:rPr>
        <w:t>:</w:t>
      </w:r>
      <w:r>
        <w:rPr>
          <w:rFonts w:cs="Simplified Arabic" w:hint="cs"/>
          <w:sz w:val="28"/>
          <w:szCs w:val="28"/>
          <w:rtl/>
          <w:cs/>
        </w:rPr>
        <w:t xml:space="preserve"> </w:t>
      </w:r>
      <w:r w:rsidR="004253E3">
        <w:rPr>
          <w:rFonts w:cs="Simplified Arabic" w:hint="cs"/>
          <w:sz w:val="28"/>
          <w:szCs w:val="28"/>
          <w:rtl/>
          <w:cs/>
        </w:rPr>
        <w:t xml:space="preserve">في </w:t>
      </w:r>
      <w:r>
        <w:rPr>
          <w:rFonts w:cs="Simplified Arabic" w:hint="cs"/>
          <w:sz w:val="28"/>
          <w:szCs w:val="28"/>
          <w:rtl/>
          <w:cs/>
        </w:rPr>
        <w:t xml:space="preserve">كتاب اللباس باب الترجل. </w:t>
      </w:r>
    </w:p>
    <w:p w:rsidR="001A01BA" w:rsidRDefault="00093C75">
      <w:pPr>
        <w:jc w:val="both"/>
        <w:rPr>
          <w:rFonts w:cs="Simplified Arabic"/>
          <w:bCs/>
          <w:sz w:val="28"/>
          <w:szCs w:val="28"/>
          <w:rtl/>
          <w:cs/>
        </w:rPr>
      </w:pPr>
      <w:r>
        <w:rPr>
          <w:rFonts w:cs="Simplified Arabic" w:hint="cs"/>
          <w:bCs/>
          <w:sz w:val="28"/>
          <w:szCs w:val="28"/>
          <w:rtl/>
          <w:cs/>
        </w:rPr>
        <w:t xml:space="preserve">المقدم: لم يقل الترجيل. </w:t>
      </w:r>
    </w:p>
    <w:p w:rsidR="001A01BA" w:rsidRDefault="00093C75" w:rsidP="0081507B">
      <w:pPr>
        <w:jc w:val="both"/>
        <w:rPr>
          <w:rFonts w:cs="Simplified Arabic"/>
          <w:sz w:val="28"/>
          <w:szCs w:val="28"/>
          <w:rtl/>
          <w:cs/>
        </w:rPr>
      </w:pPr>
      <w:r>
        <w:rPr>
          <w:rFonts w:cs="Simplified Arabic" w:hint="cs"/>
          <w:sz w:val="28"/>
          <w:szCs w:val="28"/>
          <w:rtl/>
          <w:cs/>
        </w:rPr>
        <w:t xml:space="preserve">كما </w:t>
      </w:r>
      <w:r w:rsidR="004253E3">
        <w:rPr>
          <w:rFonts w:cs="Simplified Arabic" w:hint="cs"/>
          <w:sz w:val="28"/>
          <w:szCs w:val="28"/>
          <w:rtl/>
          <w:cs/>
        </w:rPr>
        <w:t>ي</w:t>
      </w:r>
      <w:r>
        <w:rPr>
          <w:rFonts w:cs="Simplified Arabic" w:hint="cs"/>
          <w:sz w:val="28"/>
          <w:szCs w:val="28"/>
          <w:rtl/>
          <w:cs/>
        </w:rPr>
        <w:t>ترجم أكثر أهل العلم الترجل، لمَ قال الترجيل</w:t>
      </w:r>
      <w:r w:rsidR="0081507B">
        <w:rPr>
          <w:rFonts w:cs="Simplified Arabic" w:hint="cs"/>
          <w:sz w:val="28"/>
          <w:szCs w:val="28"/>
          <w:rtl/>
          <w:cs/>
        </w:rPr>
        <w:t>،</w:t>
      </w:r>
      <w:r>
        <w:rPr>
          <w:rFonts w:cs="Simplified Arabic" w:hint="cs"/>
          <w:sz w:val="28"/>
          <w:szCs w:val="28"/>
          <w:rtl/>
          <w:cs/>
        </w:rPr>
        <w:t xml:space="preserve"> والنص في ترجله</w:t>
      </w:r>
      <w:r w:rsidR="0081507B">
        <w:rPr>
          <w:rFonts w:cs="Simplified Arabic" w:hint="cs"/>
          <w:sz w:val="28"/>
          <w:szCs w:val="28"/>
          <w:rtl/>
          <w:cs/>
        </w:rPr>
        <w:t>؟</w:t>
      </w:r>
      <w:r>
        <w:rPr>
          <w:rFonts w:cs="Simplified Arabic" w:hint="cs"/>
          <w:sz w:val="28"/>
          <w:szCs w:val="28"/>
          <w:rtl/>
          <w:cs/>
        </w:rPr>
        <w:t xml:space="preserve"> أحيانًا البخاري-</w:t>
      </w:r>
      <w:r w:rsidR="0081507B">
        <w:rPr>
          <w:rFonts w:cs="Simplified Arabic" w:hint="cs"/>
          <w:sz w:val="28"/>
          <w:szCs w:val="28"/>
          <w:rtl/>
          <w:cs/>
        </w:rPr>
        <w:t xml:space="preserve"> رحمة الله عليه- زيادة على</w:t>
      </w:r>
      <w:r>
        <w:rPr>
          <w:rFonts w:cs="Simplified Arabic" w:hint="cs"/>
          <w:sz w:val="28"/>
          <w:szCs w:val="28"/>
          <w:rtl/>
          <w:cs/>
        </w:rPr>
        <w:t xml:space="preserve"> ما ينبه عليه من فوائد فقهية وحديثية أحيان</w:t>
      </w:r>
      <w:r w:rsidR="004253E3">
        <w:rPr>
          <w:rFonts w:cs="Simplified Arabic" w:hint="cs"/>
          <w:sz w:val="28"/>
          <w:szCs w:val="28"/>
          <w:rtl/>
          <w:cs/>
        </w:rPr>
        <w:t>ً</w:t>
      </w:r>
      <w:r>
        <w:rPr>
          <w:rFonts w:cs="Simplified Arabic" w:hint="cs"/>
          <w:sz w:val="28"/>
          <w:szCs w:val="28"/>
          <w:rtl/>
          <w:cs/>
        </w:rPr>
        <w:t>ا ينبه إلى فوائد لُغوية، وأن الترجل والترجيل.</w:t>
      </w:r>
      <w:r w:rsidR="0081507B">
        <w:rPr>
          <w:rFonts w:cs="Simplified Arabic" w:hint="cs"/>
          <w:sz w:val="28"/>
          <w:szCs w:val="28"/>
          <w:rtl/>
          <w:cs/>
        </w:rPr>
        <w:t>..</w:t>
      </w:r>
      <w:r>
        <w:rPr>
          <w:rFonts w:cs="Simplified Arabic" w:hint="cs"/>
          <w:sz w:val="28"/>
          <w:szCs w:val="28"/>
          <w:rtl/>
          <w:cs/>
        </w:rPr>
        <w:t xml:space="preserve"> </w:t>
      </w:r>
    </w:p>
    <w:p w:rsidR="001A01BA" w:rsidRDefault="00093C75">
      <w:pPr>
        <w:jc w:val="both"/>
        <w:rPr>
          <w:rFonts w:cs="Simplified Arabic"/>
          <w:sz w:val="28"/>
          <w:szCs w:val="28"/>
          <w:rtl/>
          <w:cs/>
        </w:rPr>
      </w:pPr>
      <w:r>
        <w:rPr>
          <w:rFonts w:cs="Simplified Arabic" w:hint="cs"/>
          <w:bCs/>
          <w:sz w:val="28"/>
          <w:szCs w:val="28"/>
          <w:rtl/>
          <w:cs/>
        </w:rPr>
        <w:t>المقدم: بمعنى واحد.</w:t>
      </w:r>
      <w:r>
        <w:rPr>
          <w:rFonts w:cs="Simplified Arabic" w:hint="cs"/>
          <w:sz w:val="28"/>
          <w:szCs w:val="28"/>
          <w:rtl/>
          <w:cs/>
        </w:rPr>
        <w:t xml:space="preserve"> </w:t>
      </w:r>
    </w:p>
    <w:p w:rsidR="001A01BA" w:rsidRDefault="00093C75">
      <w:pPr>
        <w:jc w:val="both"/>
        <w:rPr>
          <w:rFonts w:cs="Simplified Arabic"/>
          <w:sz w:val="28"/>
          <w:szCs w:val="28"/>
          <w:rtl/>
          <w:cs/>
        </w:rPr>
      </w:pPr>
      <w:r>
        <w:rPr>
          <w:rFonts w:cs="Simplified Arabic" w:hint="cs"/>
          <w:sz w:val="28"/>
          <w:szCs w:val="28"/>
          <w:rtl/>
          <w:cs/>
        </w:rPr>
        <w:t>هما مصدران لـ رجّل يُرجِّل ترجيلًا، مثال ذلك نص الحديث إذا لم تستحي</w:t>
      </w:r>
      <w:r w:rsidR="004253E3">
        <w:rPr>
          <w:rFonts w:cs="Simplified Arabic" w:hint="cs"/>
          <w:sz w:val="28"/>
          <w:szCs w:val="28"/>
          <w:rtl/>
          <w:cs/>
        </w:rPr>
        <w:t xml:space="preserve"> </w:t>
      </w:r>
      <w:r>
        <w:rPr>
          <w:rFonts w:cs="Simplified Arabic" w:hint="cs"/>
          <w:sz w:val="28"/>
          <w:szCs w:val="28"/>
          <w:rtl/>
          <w:cs/>
        </w:rPr>
        <w:t xml:space="preserve">(بالياء) فاصنع ما شئت، هذا نص الحديث في البخاري وغيره، إذا لم تستحي.. </w:t>
      </w:r>
    </w:p>
    <w:p w:rsidR="001A01BA" w:rsidRDefault="00093C75">
      <w:pPr>
        <w:jc w:val="both"/>
        <w:rPr>
          <w:rFonts w:cs="Simplified Arabic"/>
          <w:bCs/>
          <w:sz w:val="28"/>
          <w:szCs w:val="28"/>
          <w:rtl/>
          <w:cs/>
        </w:rPr>
      </w:pPr>
      <w:r>
        <w:rPr>
          <w:rFonts w:cs="Simplified Arabic" w:hint="cs"/>
          <w:bCs/>
          <w:sz w:val="28"/>
          <w:szCs w:val="28"/>
          <w:rtl/>
          <w:cs/>
        </w:rPr>
        <w:t xml:space="preserve">المقدم: بإثبات الياء. </w:t>
      </w:r>
    </w:p>
    <w:p w:rsidR="001A01BA" w:rsidRDefault="00093C75">
      <w:pPr>
        <w:jc w:val="both"/>
        <w:rPr>
          <w:rFonts w:cs="Simplified Arabic"/>
          <w:sz w:val="28"/>
          <w:szCs w:val="28"/>
          <w:rtl/>
          <w:cs/>
        </w:rPr>
      </w:pPr>
      <w:r>
        <w:rPr>
          <w:rFonts w:cs="Simplified Arabic" w:hint="cs"/>
          <w:sz w:val="28"/>
          <w:szCs w:val="28"/>
          <w:rtl/>
          <w:cs/>
        </w:rPr>
        <w:t xml:space="preserve">بإثبات الياء إذا لم تستحي فاصنع ما شئت، البخاري ترجم إذا لم تستحِ ( بالكسر) لماذا؟ </w:t>
      </w:r>
    </w:p>
    <w:p w:rsidR="001A01BA" w:rsidRDefault="00093C75">
      <w:pPr>
        <w:jc w:val="both"/>
        <w:rPr>
          <w:rFonts w:cs="Simplified Arabic"/>
          <w:bCs/>
          <w:sz w:val="28"/>
          <w:szCs w:val="28"/>
          <w:rtl/>
          <w:cs/>
        </w:rPr>
      </w:pPr>
      <w:r>
        <w:rPr>
          <w:rFonts w:cs="Simplified Arabic" w:hint="cs"/>
          <w:bCs/>
          <w:sz w:val="28"/>
          <w:szCs w:val="28"/>
          <w:rtl/>
          <w:cs/>
        </w:rPr>
        <w:t xml:space="preserve">المقدم: لينبه على هذه الفائدة. </w:t>
      </w:r>
    </w:p>
    <w:p w:rsidR="001A01BA" w:rsidRDefault="00093C75">
      <w:pPr>
        <w:jc w:val="both"/>
        <w:rPr>
          <w:rFonts w:cs="Simplified Arabic"/>
          <w:sz w:val="28"/>
          <w:szCs w:val="28"/>
          <w:rtl/>
          <w:cs/>
        </w:rPr>
      </w:pPr>
      <w:r>
        <w:rPr>
          <w:rFonts w:cs="Simplified Arabic" w:hint="cs"/>
          <w:sz w:val="28"/>
          <w:szCs w:val="28"/>
          <w:rtl/>
          <w:cs/>
        </w:rPr>
        <w:lastRenderedPageBreak/>
        <w:t xml:space="preserve">نعم لينبه أنّ (تستحي) هي لغة قريش التي نطق بها النبي-عليه الصلاة والسلام-، وأما لغة تميم فبحذف الياء، يستفيد طالب العلم إذا.. </w:t>
      </w:r>
    </w:p>
    <w:p w:rsidR="001A01BA" w:rsidRPr="0033789C" w:rsidRDefault="00093C75">
      <w:pPr>
        <w:jc w:val="both"/>
        <w:rPr>
          <w:rFonts w:cs="Simplified Arabic"/>
          <w:b/>
          <w:bCs/>
          <w:sz w:val="28"/>
          <w:szCs w:val="28"/>
          <w:rtl/>
          <w:cs/>
        </w:rPr>
      </w:pPr>
      <w:r w:rsidRPr="0033789C">
        <w:rPr>
          <w:rFonts w:cs="Simplified Arabic" w:hint="cs"/>
          <w:b/>
          <w:bCs/>
          <w:sz w:val="28"/>
          <w:szCs w:val="28"/>
          <w:rtl/>
          <w:cs/>
        </w:rPr>
        <w:t xml:space="preserve">المقدم: نظر إلى هذه الفروقات. </w:t>
      </w:r>
    </w:p>
    <w:p w:rsidR="0033789C" w:rsidRDefault="00093C75">
      <w:pPr>
        <w:jc w:val="both"/>
        <w:rPr>
          <w:rFonts w:cs="Simplified Arabic"/>
          <w:sz w:val="28"/>
          <w:szCs w:val="28"/>
          <w:rtl/>
          <w:cs/>
        </w:rPr>
      </w:pPr>
      <w:r>
        <w:rPr>
          <w:rFonts w:cs="Simplified Arabic" w:hint="cs"/>
          <w:sz w:val="28"/>
          <w:szCs w:val="28"/>
          <w:rtl/>
          <w:cs/>
        </w:rPr>
        <w:t xml:space="preserve">قارن بين الترجمة والحديث لماذا أتى بهذا الفرق؟ </w:t>
      </w:r>
      <w:r w:rsidR="0033789C">
        <w:rPr>
          <w:rFonts w:cs="Simplified Arabic" w:hint="cs"/>
          <w:sz w:val="28"/>
          <w:szCs w:val="28"/>
          <w:rtl/>
          <w:cs/>
        </w:rPr>
        <w:t>ل</w:t>
      </w:r>
      <w:r>
        <w:rPr>
          <w:rFonts w:cs="Simplified Arabic" w:hint="cs"/>
          <w:sz w:val="28"/>
          <w:szCs w:val="28"/>
          <w:rtl/>
          <w:cs/>
        </w:rPr>
        <w:t>يستفيد الط</w:t>
      </w:r>
      <w:r w:rsidR="0033789C">
        <w:rPr>
          <w:rFonts w:cs="Simplified Arabic" w:hint="cs"/>
          <w:sz w:val="28"/>
          <w:szCs w:val="28"/>
          <w:rtl/>
          <w:cs/>
        </w:rPr>
        <w:t>الب، وهذا من دقة غوصه</w:t>
      </w:r>
      <w:r w:rsidR="0081507B">
        <w:rPr>
          <w:rFonts w:cs="Simplified Arabic" w:hint="cs"/>
          <w:sz w:val="28"/>
          <w:szCs w:val="28"/>
          <w:rtl/>
          <w:cs/>
        </w:rPr>
        <w:t>-</w:t>
      </w:r>
      <w:r w:rsidR="0033789C">
        <w:rPr>
          <w:rFonts w:cs="Simplified Arabic" w:hint="cs"/>
          <w:sz w:val="28"/>
          <w:szCs w:val="28"/>
          <w:rtl/>
          <w:cs/>
        </w:rPr>
        <w:t xml:space="preserve"> رحمه الله</w:t>
      </w:r>
      <w:r w:rsidR="0081507B">
        <w:rPr>
          <w:rFonts w:cs="Simplified Arabic" w:hint="cs"/>
          <w:sz w:val="28"/>
          <w:szCs w:val="28"/>
          <w:rtl/>
          <w:cs/>
        </w:rPr>
        <w:t>-</w:t>
      </w:r>
      <w:r w:rsidR="0033789C">
        <w:rPr>
          <w:rFonts w:cs="Simplified Arabic" w:hint="cs"/>
          <w:sz w:val="28"/>
          <w:szCs w:val="28"/>
          <w:rtl/>
          <w:cs/>
        </w:rPr>
        <w:t>.</w:t>
      </w:r>
      <w:r>
        <w:rPr>
          <w:rFonts w:cs="Simplified Arabic" w:hint="cs"/>
          <w:sz w:val="28"/>
          <w:szCs w:val="28"/>
          <w:rtl/>
          <w:cs/>
        </w:rPr>
        <w:t xml:space="preserve"> </w:t>
      </w:r>
    </w:p>
    <w:p w:rsidR="001A01BA" w:rsidRDefault="00093C75" w:rsidP="0081507B">
      <w:pPr>
        <w:jc w:val="both"/>
        <w:rPr>
          <w:rFonts w:cs="Simplified Arabic"/>
          <w:sz w:val="28"/>
          <w:szCs w:val="28"/>
          <w:rtl/>
          <w:cs/>
        </w:rPr>
      </w:pPr>
      <w:r>
        <w:rPr>
          <w:rFonts w:cs="Simplified Arabic" w:hint="cs"/>
          <w:sz w:val="28"/>
          <w:szCs w:val="28"/>
          <w:rtl/>
          <w:cs/>
        </w:rPr>
        <w:t>كأنه كان عن عائشة-</w:t>
      </w:r>
      <w:r w:rsidR="0081507B">
        <w:rPr>
          <w:rFonts w:cs="Simplified Arabic" w:hint="cs"/>
          <w:sz w:val="28"/>
          <w:szCs w:val="28"/>
          <w:rtl/>
          <w:cs/>
        </w:rPr>
        <w:t xml:space="preserve"> </w:t>
      </w:r>
      <w:r>
        <w:rPr>
          <w:rFonts w:cs="Simplified Arabic" w:hint="cs"/>
          <w:sz w:val="28"/>
          <w:szCs w:val="28"/>
          <w:rtl/>
          <w:cs/>
        </w:rPr>
        <w:t>رضي الله عنها- عن النبي-</w:t>
      </w:r>
      <w:r w:rsidR="0081507B">
        <w:rPr>
          <w:rFonts w:cs="Simplified Arabic" w:hint="cs"/>
          <w:sz w:val="28"/>
          <w:szCs w:val="28"/>
          <w:rtl/>
          <w:cs/>
        </w:rPr>
        <w:t xml:space="preserve"> </w:t>
      </w:r>
      <w:r>
        <w:rPr>
          <w:rFonts w:cs="Simplified Arabic" w:hint="cs"/>
          <w:sz w:val="28"/>
          <w:szCs w:val="28"/>
          <w:rtl/>
          <w:cs/>
        </w:rPr>
        <w:t>صلى الله عليه وسلم أنه كان يعجبه التيمن ما استطاع في ترجله ووضو</w:t>
      </w:r>
      <w:r w:rsidR="0081507B">
        <w:rPr>
          <w:rFonts w:cs="Simplified Arabic" w:hint="cs"/>
          <w:sz w:val="28"/>
          <w:szCs w:val="28"/>
          <w:rtl/>
          <w:cs/>
        </w:rPr>
        <w:t>ئ</w:t>
      </w:r>
      <w:r>
        <w:rPr>
          <w:rFonts w:cs="Simplified Arabic" w:hint="cs"/>
          <w:sz w:val="28"/>
          <w:szCs w:val="28"/>
          <w:rtl/>
          <w:cs/>
        </w:rPr>
        <w:t>ه، قال ابن حجر: التيمن في الترجل أن يبدأ بالجانب الأيمن</w:t>
      </w:r>
      <w:r w:rsidR="0081507B">
        <w:rPr>
          <w:rFonts w:cs="Simplified Arabic" w:hint="cs"/>
          <w:sz w:val="28"/>
          <w:szCs w:val="28"/>
          <w:rtl/>
          <w:cs/>
        </w:rPr>
        <w:t>،</w:t>
      </w:r>
      <w:r>
        <w:rPr>
          <w:rFonts w:cs="Simplified Arabic" w:hint="cs"/>
          <w:sz w:val="28"/>
          <w:szCs w:val="28"/>
          <w:rtl/>
          <w:cs/>
        </w:rPr>
        <w:t xml:space="preserve"> وأن  يفعله باليمنى، قال ابن بطال: الترجيل تسريح شعر الرأس واللحية ودهنه</w:t>
      </w:r>
      <w:r w:rsidR="0081507B">
        <w:rPr>
          <w:rFonts w:cs="Simplified Arabic" w:hint="cs"/>
          <w:sz w:val="28"/>
          <w:szCs w:val="28"/>
          <w:rtl/>
          <w:cs/>
        </w:rPr>
        <w:t>،</w:t>
      </w:r>
      <w:r>
        <w:rPr>
          <w:rFonts w:cs="Simplified Arabic" w:hint="cs"/>
          <w:sz w:val="28"/>
          <w:szCs w:val="28"/>
          <w:rtl/>
          <w:cs/>
        </w:rPr>
        <w:t xml:space="preserve"> وهو من النظافة</w:t>
      </w:r>
      <w:r w:rsidR="0081507B">
        <w:rPr>
          <w:rFonts w:cs="Simplified Arabic" w:hint="cs"/>
          <w:sz w:val="28"/>
          <w:szCs w:val="28"/>
          <w:rtl/>
          <w:cs/>
        </w:rPr>
        <w:t>،</w:t>
      </w:r>
      <w:r>
        <w:rPr>
          <w:rFonts w:cs="Simplified Arabic" w:hint="cs"/>
          <w:sz w:val="28"/>
          <w:szCs w:val="28"/>
          <w:rtl/>
          <w:cs/>
        </w:rPr>
        <w:t xml:space="preserve"> وقد ندب الشرع إليها، طيب الترجيل والتسريح ودهن اللحية أليس </w:t>
      </w:r>
      <w:r w:rsidR="0033789C">
        <w:rPr>
          <w:rFonts w:cs="Simplified Arabic" w:hint="cs"/>
          <w:sz w:val="28"/>
          <w:szCs w:val="28"/>
          <w:rtl/>
          <w:cs/>
        </w:rPr>
        <w:t>من باب...</w:t>
      </w:r>
      <w:r>
        <w:rPr>
          <w:rFonts w:cs="Simplified Arabic" w:hint="cs"/>
          <w:sz w:val="28"/>
          <w:szCs w:val="28"/>
          <w:rtl/>
          <w:cs/>
        </w:rPr>
        <w:t xml:space="preserve"> الترجيل من باب  إزالة ما يعلق بالشعر من أوساخ، </w:t>
      </w:r>
      <w:r w:rsidR="0081507B">
        <w:rPr>
          <w:rFonts w:cs="Simplified Arabic" w:hint="cs"/>
          <w:sz w:val="28"/>
          <w:szCs w:val="28"/>
          <w:rtl/>
          <w:cs/>
        </w:rPr>
        <w:t>أليس</w:t>
      </w:r>
      <w:r w:rsidR="0033789C">
        <w:rPr>
          <w:rFonts w:cs="Simplified Arabic" w:hint="cs"/>
          <w:sz w:val="28"/>
          <w:szCs w:val="28"/>
          <w:rtl/>
          <w:cs/>
        </w:rPr>
        <w:t xml:space="preserve"> هو من</w:t>
      </w:r>
      <w:r>
        <w:rPr>
          <w:rFonts w:cs="Simplified Arabic" w:hint="cs"/>
          <w:sz w:val="28"/>
          <w:szCs w:val="28"/>
          <w:rtl/>
          <w:cs/>
        </w:rPr>
        <w:t xml:space="preserve"> أجله</w:t>
      </w:r>
      <w:r w:rsidR="0033789C">
        <w:rPr>
          <w:rFonts w:cs="Simplified Arabic" w:hint="cs"/>
          <w:sz w:val="28"/>
          <w:szCs w:val="28"/>
          <w:rtl/>
          <w:cs/>
        </w:rPr>
        <w:t>؟</w:t>
      </w:r>
      <w:r>
        <w:rPr>
          <w:rFonts w:cs="Simplified Arabic" w:hint="cs"/>
          <w:sz w:val="28"/>
          <w:szCs w:val="28"/>
          <w:rtl/>
          <w:cs/>
        </w:rPr>
        <w:t xml:space="preserve"> أليس نظيره التسوك؟ </w:t>
      </w:r>
    </w:p>
    <w:p w:rsidR="001A01BA" w:rsidRDefault="00093C75">
      <w:pPr>
        <w:jc w:val="both"/>
        <w:rPr>
          <w:rFonts w:cs="Simplified Arabic"/>
          <w:sz w:val="28"/>
          <w:szCs w:val="28"/>
          <w:rtl/>
          <w:cs/>
        </w:rPr>
      </w:pPr>
      <w:r>
        <w:rPr>
          <w:rFonts w:cs="Simplified Arabic" w:hint="cs"/>
          <w:bCs/>
          <w:sz w:val="28"/>
          <w:szCs w:val="28"/>
          <w:rtl/>
          <w:cs/>
        </w:rPr>
        <w:t>المقدم: نعم، باعتبار أنه من التنظف.</w:t>
      </w:r>
      <w:r>
        <w:rPr>
          <w:rFonts w:cs="Simplified Arabic" w:hint="cs"/>
          <w:sz w:val="28"/>
          <w:szCs w:val="28"/>
          <w:rtl/>
          <w:cs/>
        </w:rPr>
        <w:t xml:space="preserve"> </w:t>
      </w:r>
    </w:p>
    <w:p w:rsidR="001A01BA" w:rsidRDefault="00093C75">
      <w:pPr>
        <w:jc w:val="both"/>
        <w:rPr>
          <w:rFonts w:cs="Simplified Arabic"/>
          <w:sz w:val="28"/>
          <w:szCs w:val="28"/>
          <w:rtl/>
          <w:cs/>
        </w:rPr>
      </w:pPr>
      <w:r>
        <w:rPr>
          <w:rFonts w:cs="Simplified Arabic" w:hint="cs"/>
          <w:sz w:val="28"/>
          <w:szCs w:val="28"/>
          <w:rtl/>
          <w:cs/>
        </w:rPr>
        <w:t xml:space="preserve">كله تنظف. </w:t>
      </w:r>
    </w:p>
    <w:p w:rsidR="001A01BA" w:rsidRDefault="00093C75">
      <w:pPr>
        <w:jc w:val="both"/>
        <w:rPr>
          <w:rFonts w:cs="Simplified Arabic"/>
          <w:sz w:val="28"/>
          <w:szCs w:val="28"/>
          <w:rtl/>
          <w:cs/>
        </w:rPr>
      </w:pPr>
      <w:r>
        <w:rPr>
          <w:rFonts w:cs="Simplified Arabic" w:hint="cs"/>
          <w:bCs/>
          <w:sz w:val="28"/>
          <w:szCs w:val="28"/>
          <w:rtl/>
          <w:cs/>
        </w:rPr>
        <w:t xml:space="preserve">المقدم: لكن قد يكون أيضًا للعناية به. </w:t>
      </w:r>
    </w:p>
    <w:p w:rsidR="001A01BA" w:rsidRDefault="00093C75" w:rsidP="0081507B">
      <w:pPr>
        <w:jc w:val="both"/>
        <w:rPr>
          <w:rFonts w:cs="Simplified Arabic"/>
          <w:sz w:val="28"/>
          <w:szCs w:val="28"/>
          <w:rtl/>
          <w:cs/>
        </w:rPr>
      </w:pPr>
      <w:r>
        <w:rPr>
          <w:rFonts w:cs="Simplified Arabic" w:hint="cs"/>
          <w:sz w:val="28"/>
          <w:szCs w:val="28"/>
          <w:rtl/>
          <w:cs/>
        </w:rPr>
        <w:t>أو نقول</w:t>
      </w:r>
      <w:r w:rsidR="0081507B">
        <w:rPr>
          <w:rFonts w:cs="Simplified Arabic" w:hint="cs"/>
          <w:sz w:val="28"/>
          <w:szCs w:val="28"/>
          <w:rtl/>
          <w:cs/>
        </w:rPr>
        <w:t>: إ</w:t>
      </w:r>
      <w:r>
        <w:rPr>
          <w:rFonts w:cs="Simplified Arabic" w:hint="cs"/>
          <w:sz w:val="28"/>
          <w:szCs w:val="28"/>
          <w:rtl/>
          <w:cs/>
        </w:rPr>
        <w:t>ن الترجيل بعد التنظيف، بعد ما يغسل الرأس ولا يبقى إلا التسريح ما يكون من باب إزالة قذر فيُتناول بالشمال أو باليمين كما قالوا عن السواك</w:t>
      </w:r>
      <w:r w:rsidR="0081507B">
        <w:rPr>
          <w:rFonts w:cs="Simplified Arabic" w:hint="cs"/>
          <w:sz w:val="28"/>
          <w:szCs w:val="28"/>
          <w:rtl/>
          <w:cs/>
        </w:rPr>
        <w:t>:</w:t>
      </w:r>
      <w:r>
        <w:rPr>
          <w:rFonts w:cs="Simplified Arabic" w:hint="cs"/>
          <w:sz w:val="28"/>
          <w:szCs w:val="28"/>
          <w:rtl/>
          <w:cs/>
        </w:rPr>
        <w:t xml:space="preserve"> </w:t>
      </w:r>
      <w:r w:rsidR="0081507B">
        <w:rPr>
          <w:rFonts w:cs="Simplified Arabic" w:hint="cs"/>
          <w:sz w:val="28"/>
          <w:szCs w:val="28"/>
          <w:rtl/>
          <w:cs/>
        </w:rPr>
        <w:t>إ</w:t>
      </w:r>
      <w:r>
        <w:rPr>
          <w:rFonts w:cs="Simplified Arabic" w:hint="cs"/>
          <w:sz w:val="28"/>
          <w:szCs w:val="28"/>
          <w:rtl/>
          <w:cs/>
        </w:rPr>
        <w:t>نه يُتسوك بالشمال</w:t>
      </w:r>
      <w:r w:rsidR="0081507B">
        <w:rPr>
          <w:rFonts w:cs="Simplified Arabic" w:hint="cs"/>
          <w:sz w:val="28"/>
          <w:szCs w:val="28"/>
          <w:rtl/>
          <w:cs/>
        </w:rPr>
        <w:t>؛</w:t>
      </w:r>
      <w:r>
        <w:rPr>
          <w:rFonts w:cs="Simplified Arabic" w:hint="cs"/>
          <w:sz w:val="28"/>
          <w:szCs w:val="28"/>
          <w:rtl/>
          <w:cs/>
        </w:rPr>
        <w:t xml:space="preserve"> لأنه إزالة قذر</w:t>
      </w:r>
      <w:r w:rsidR="0081507B">
        <w:rPr>
          <w:rFonts w:cs="Simplified Arabic" w:hint="cs"/>
          <w:sz w:val="28"/>
          <w:szCs w:val="28"/>
          <w:rtl/>
          <w:cs/>
        </w:rPr>
        <w:t>،</w:t>
      </w:r>
      <w:r>
        <w:rPr>
          <w:rFonts w:cs="Simplified Arabic" w:hint="cs"/>
          <w:sz w:val="28"/>
          <w:szCs w:val="28"/>
          <w:rtl/>
          <w:cs/>
        </w:rPr>
        <w:t xml:space="preserve"> وشيخ الإسلام يقول: لا أعلم أحدًا من الأئمة قال بالتسوك باليمين. </w:t>
      </w:r>
    </w:p>
    <w:p w:rsidR="001A01BA" w:rsidRDefault="0081507B">
      <w:pPr>
        <w:jc w:val="both"/>
        <w:rPr>
          <w:rFonts w:cs="Simplified Arabic"/>
          <w:bCs/>
          <w:sz w:val="28"/>
          <w:szCs w:val="28"/>
          <w:rtl/>
          <w:cs/>
        </w:rPr>
      </w:pPr>
      <w:r>
        <w:rPr>
          <w:rFonts w:cs="Simplified Arabic" w:hint="cs"/>
          <w:bCs/>
          <w:sz w:val="28"/>
          <w:szCs w:val="28"/>
          <w:rtl/>
          <w:cs/>
        </w:rPr>
        <w:t>المقدم</w:t>
      </w:r>
      <w:r w:rsidR="00093C75">
        <w:rPr>
          <w:rFonts w:cs="Simplified Arabic" w:hint="cs"/>
          <w:bCs/>
          <w:sz w:val="28"/>
          <w:szCs w:val="28"/>
          <w:rtl/>
          <w:cs/>
        </w:rPr>
        <w:t>:</w:t>
      </w:r>
      <w:r>
        <w:rPr>
          <w:rFonts w:cs="Simplified Arabic" w:hint="cs"/>
          <w:bCs/>
          <w:sz w:val="28"/>
          <w:szCs w:val="28"/>
          <w:rtl/>
          <w:cs/>
        </w:rPr>
        <w:t xml:space="preserve"> </w:t>
      </w:r>
      <w:r w:rsidR="00093C75">
        <w:rPr>
          <w:rFonts w:cs="Simplified Arabic" w:hint="cs"/>
          <w:bCs/>
          <w:sz w:val="28"/>
          <w:szCs w:val="28"/>
          <w:rtl/>
          <w:cs/>
        </w:rPr>
        <w:t xml:space="preserve">ولا عند إقامة الصلاة؟ </w:t>
      </w:r>
    </w:p>
    <w:p w:rsidR="001A01BA" w:rsidRDefault="0081507B" w:rsidP="0081507B">
      <w:pPr>
        <w:jc w:val="both"/>
        <w:rPr>
          <w:rFonts w:cs="Simplified Arabic"/>
          <w:sz w:val="28"/>
          <w:szCs w:val="28"/>
          <w:rtl/>
          <w:cs/>
        </w:rPr>
      </w:pPr>
      <w:r>
        <w:rPr>
          <w:rFonts w:cs="Simplified Arabic" w:hint="cs"/>
          <w:sz w:val="28"/>
          <w:szCs w:val="28"/>
          <w:rtl/>
          <w:cs/>
        </w:rPr>
        <w:t>ولا عند شيء</w:t>
      </w:r>
      <w:r w:rsidR="0033789C">
        <w:rPr>
          <w:rFonts w:cs="Simplified Arabic" w:hint="cs"/>
          <w:sz w:val="28"/>
          <w:szCs w:val="28"/>
          <w:rtl/>
          <w:cs/>
        </w:rPr>
        <w:t xml:space="preserve">، ما دام </w:t>
      </w:r>
      <w:r w:rsidR="00093C75">
        <w:rPr>
          <w:rFonts w:cs="Simplified Arabic" w:hint="cs"/>
          <w:sz w:val="28"/>
          <w:szCs w:val="28"/>
          <w:rtl/>
          <w:cs/>
        </w:rPr>
        <w:t>تسوك كل الأئمة على أنه بالشمال، مع أن جده المجد يقول</w:t>
      </w:r>
      <w:r>
        <w:rPr>
          <w:rFonts w:cs="Simplified Arabic" w:hint="cs"/>
          <w:sz w:val="28"/>
          <w:szCs w:val="28"/>
          <w:rtl/>
          <w:cs/>
        </w:rPr>
        <w:t>:</w:t>
      </w:r>
      <w:r w:rsidR="00093C75">
        <w:rPr>
          <w:rFonts w:cs="Simplified Arabic" w:hint="cs"/>
          <w:sz w:val="28"/>
          <w:szCs w:val="28"/>
          <w:rtl/>
          <w:cs/>
        </w:rPr>
        <w:t xml:space="preserve"> يُستحب أن يُتسوك باليمين</w:t>
      </w:r>
      <w:r>
        <w:rPr>
          <w:rFonts w:cs="Simplified Arabic" w:hint="cs"/>
          <w:sz w:val="28"/>
          <w:szCs w:val="28"/>
          <w:rtl/>
          <w:cs/>
        </w:rPr>
        <w:t>؛</w:t>
      </w:r>
      <w:r w:rsidR="00093C75">
        <w:rPr>
          <w:rFonts w:cs="Simplified Arabic" w:hint="cs"/>
          <w:sz w:val="28"/>
          <w:szCs w:val="28"/>
          <w:rtl/>
          <w:cs/>
        </w:rPr>
        <w:t xml:space="preserve"> لأنه عبادة، انظر الآن الرابط بين التسوك الذي يقول أهل العلم </w:t>
      </w:r>
      <w:r>
        <w:rPr>
          <w:rFonts w:cs="Simplified Arabic" w:hint="cs"/>
          <w:sz w:val="28"/>
          <w:szCs w:val="28"/>
          <w:rtl/>
          <w:cs/>
        </w:rPr>
        <w:t>إ</w:t>
      </w:r>
      <w:r w:rsidR="00093C75">
        <w:rPr>
          <w:rFonts w:cs="Simplified Arabic" w:hint="cs"/>
          <w:sz w:val="28"/>
          <w:szCs w:val="28"/>
          <w:rtl/>
          <w:cs/>
        </w:rPr>
        <w:t>نه باليمين وبين الترجيل الذي هو تسريح الشعر</w:t>
      </w:r>
      <w:r>
        <w:rPr>
          <w:rFonts w:cs="Simplified Arabic" w:hint="cs"/>
          <w:sz w:val="28"/>
          <w:szCs w:val="28"/>
          <w:rtl/>
          <w:cs/>
        </w:rPr>
        <w:t>،</w:t>
      </w:r>
      <w:r w:rsidR="00093C75">
        <w:rPr>
          <w:rFonts w:cs="Simplified Arabic" w:hint="cs"/>
          <w:sz w:val="28"/>
          <w:szCs w:val="28"/>
          <w:rtl/>
          <w:cs/>
        </w:rPr>
        <w:t xml:space="preserve"> يسرح باليمين </w:t>
      </w:r>
      <w:r>
        <w:rPr>
          <w:rFonts w:cs="Simplified Arabic" w:hint="cs"/>
          <w:sz w:val="28"/>
          <w:szCs w:val="28"/>
          <w:rtl/>
          <w:cs/>
        </w:rPr>
        <w:t>أم</w:t>
      </w:r>
      <w:r w:rsidR="00093C75">
        <w:rPr>
          <w:rFonts w:cs="Simplified Arabic" w:hint="cs"/>
          <w:sz w:val="28"/>
          <w:szCs w:val="28"/>
          <w:rtl/>
          <w:cs/>
        </w:rPr>
        <w:t xml:space="preserve"> بالشمال</w:t>
      </w:r>
      <w:r>
        <w:rPr>
          <w:rFonts w:cs="Simplified Arabic" w:hint="cs"/>
          <w:sz w:val="28"/>
          <w:szCs w:val="28"/>
          <w:rtl/>
          <w:cs/>
        </w:rPr>
        <w:t>؛</w:t>
      </w:r>
      <w:r w:rsidR="00093C75">
        <w:rPr>
          <w:rFonts w:cs="Simplified Arabic" w:hint="cs"/>
          <w:sz w:val="28"/>
          <w:szCs w:val="28"/>
          <w:rtl/>
          <w:cs/>
        </w:rPr>
        <w:t xml:space="preserve"> لأنه يعجبه التيمن في ترجله، لأنه جاء في بعض الروايات</w:t>
      </w:r>
      <w:r>
        <w:rPr>
          <w:rFonts w:cs="Simplified Arabic" w:hint="cs"/>
          <w:sz w:val="28"/>
          <w:szCs w:val="28"/>
          <w:rtl/>
          <w:cs/>
        </w:rPr>
        <w:t>:</w:t>
      </w:r>
      <w:r w:rsidR="00093C75">
        <w:rPr>
          <w:rFonts w:cs="Simplified Arabic" w:hint="cs"/>
          <w:sz w:val="28"/>
          <w:szCs w:val="28"/>
          <w:rtl/>
          <w:cs/>
        </w:rPr>
        <w:t xml:space="preserve"> </w:t>
      </w:r>
      <w:r w:rsidR="00093C75">
        <w:rPr>
          <w:rFonts w:cs="Simplified Arabic" w:hint="cs"/>
          <w:color w:val="0000FF"/>
          <w:sz w:val="28"/>
          <w:szCs w:val="28"/>
          <w:rtl/>
          <w:cs/>
        </w:rPr>
        <w:t>«وفي سواكه»</w:t>
      </w:r>
      <w:r>
        <w:rPr>
          <w:rFonts w:cs="Simplified Arabic" w:hint="cs"/>
          <w:sz w:val="28"/>
          <w:szCs w:val="28"/>
          <w:rtl/>
          <w:cs/>
        </w:rPr>
        <w:t>،</w:t>
      </w:r>
      <w:r w:rsidR="00093C75">
        <w:rPr>
          <w:rFonts w:cs="Simplified Arabic" w:hint="cs"/>
          <w:sz w:val="28"/>
          <w:szCs w:val="28"/>
          <w:rtl/>
          <w:cs/>
        </w:rPr>
        <w:t xml:space="preserve"> فالآن التيمن في السواك والترجيل هل</w:t>
      </w:r>
      <w:r w:rsidR="0034157B">
        <w:rPr>
          <w:rFonts w:cs="Simplified Arabic" w:hint="cs"/>
          <w:sz w:val="28"/>
          <w:szCs w:val="28"/>
          <w:rtl/>
          <w:cs/>
        </w:rPr>
        <w:t xml:space="preserve"> هو</w:t>
      </w:r>
      <w:r w:rsidR="00093C75">
        <w:rPr>
          <w:rFonts w:cs="Simplified Arabic" w:hint="cs"/>
          <w:sz w:val="28"/>
          <w:szCs w:val="28"/>
          <w:rtl/>
          <w:cs/>
        </w:rPr>
        <w:t xml:space="preserve"> بالنسبة لليد التي فيها الآلة أو بالنسبة للشق الأيمن؟ </w:t>
      </w:r>
    </w:p>
    <w:p w:rsidR="001A01BA" w:rsidRDefault="00093C75">
      <w:pPr>
        <w:jc w:val="both"/>
        <w:rPr>
          <w:rFonts w:cs="Simplified Arabic"/>
          <w:sz w:val="28"/>
          <w:szCs w:val="28"/>
          <w:rtl/>
          <w:cs/>
        </w:rPr>
      </w:pPr>
      <w:r>
        <w:rPr>
          <w:rFonts w:cs="Simplified Arabic" w:hint="cs"/>
          <w:bCs/>
          <w:sz w:val="28"/>
          <w:szCs w:val="28"/>
          <w:rtl/>
          <w:cs/>
        </w:rPr>
        <w:t xml:space="preserve">المقدم: أو لكليهما. </w:t>
      </w:r>
    </w:p>
    <w:p w:rsidR="001A01BA" w:rsidRPr="00275F22" w:rsidRDefault="00093C75" w:rsidP="0081507B">
      <w:pPr>
        <w:jc w:val="both"/>
        <w:rPr>
          <w:rFonts w:cs="Simplified Arabic"/>
          <w:bCs/>
          <w:color w:val="FF0000"/>
          <w:sz w:val="28"/>
          <w:szCs w:val="28"/>
          <w:rtl/>
          <w:cs/>
        </w:rPr>
      </w:pPr>
      <w:r>
        <w:rPr>
          <w:rFonts w:cs="Simplified Arabic" w:hint="cs"/>
          <w:sz w:val="28"/>
          <w:szCs w:val="28"/>
          <w:rtl/>
          <w:cs/>
        </w:rPr>
        <w:t>عموم</w:t>
      </w:r>
      <w:r w:rsidR="0081507B">
        <w:rPr>
          <w:rFonts w:cs="Simplified Arabic" w:hint="cs"/>
          <w:sz w:val="28"/>
          <w:szCs w:val="28"/>
          <w:rtl/>
          <w:cs/>
        </w:rPr>
        <w:t>ًا</w:t>
      </w:r>
      <w:r>
        <w:rPr>
          <w:rFonts w:cs="Simplified Arabic" w:hint="cs"/>
          <w:sz w:val="28"/>
          <w:szCs w:val="28"/>
          <w:rtl/>
          <w:cs/>
        </w:rPr>
        <w:t xml:space="preserve"> اللفظ يحتمل الجميع</w:t>
      </w:r>
      <w:r w:rsidR="0081507B">
        <w:rPr>
          <w:rFonts w:cs="Simplified Arabic" w:hint="cs"/>
          <w:sz w:val="28"/>
          <w:szCs w:val="28"/>
          <w:rtl/>
          <w:cs/>
        </w:rPr>
        <w:t>،</w:t>
      </w:r>
      <w:r>
        <w:rPr>
          <w:rFonts w:cs="Simplified Arabic" w:hint="cs"/>
          <w:sz w:val="28"/>
          <w:szCs w:val="28"/>
          <w:rtl/>
          <w:cs/>
        </w:rPr>
        <w:t xml:space="preserve"> لكن يبقى أن الأئمة كلهم قالوا</w:t>
      </w:r>
      <w:r w:rsidR="0081507B">
        <w:rPr>
          <w:rFonts w:cs="Simplified Arabic" w:hint="cs"/>
          <w:sz w:val="28"/>
          <w:szCs w:val="28"/>
          <w:rtl/>
          <w:cs/>
        </w:rPr>
        <w:t>:</w:t>
      </w:r>
      <w:r>
        <w:rPr>
          <w:rFonts w:cs="Simplified Arabic" w:hint="cs"/>
          <w:sz w:val="28"/>
          <w:szCs w:val="28"/>
          <w:rtl/>
          <w:cs/>
        </w:rPr>
        <w:t xml:space="preserve"> السواك باليسار باعتب</w:t>
      </w:r>
      <w:r w:rsidR="0034157B">
        <w:rPr>
          <w:rFonts w:cs="Simplified Arabic" w:hint="cs"/>
          <w:sz w:val="28"/>
          <w:szCs w:val="28"/>
          <w:rtl/>
          <w:cs/>
        </w:rPr>
        <w:t xml:space="preserve">ار أنه لا يدخل في الحديث، يعني </w:t>
      </w:r>
      <w:r>
        <w:rPr>
          <w:rFonts w:cs="Simplified Arabic" w:hint="cs"/>
          <w:sz w:val="28"/>
          <w:szCs w:val="28"/>
          <w:rtl/>
          <w:cs/>
        </w:rPr>
        <w:t xml:space="preserve">دخلنا الدخول </w:t>
      </w:r>
      <w:r w:rsidR="0081507B">
        <w:rPr>
          <w:rFonts w:cs="Simplified Arabic" w:hint="cs"/>
          <w:sz w:val="28"/>
          <w:szCs w:val="28"/>
          <w:rtl/>
          <w:cs/>
        </w:rPr>
        <w:t>ل</w:t>
      </w:r>
      <w:r>
        <w:rPr>
          <w:rFonts w:cs="Simplified Arabic" w:hint="cs"/>
          <w:sz w:val="28"/>
          <w:szCs w:val="28"/>
          <w:rtl/>
          <w:cs/>
        </w:rPr>
        <w:t>لمسجد أخرجنا الخروج منه، دخلنا الخروج من محل قضاء الحاجة باليمين</w:t>
      </w:r>
      <w:r w:rsidR="0081507B">
        <w:rPr>
          <w:rFonts w:cs="Simplified Arabic" w:hint="cs"/>
          <w:sz w:val="28"/>
          <w:szCs w:val="28"/>
          <w:rtl/>
          <w:cs/>
        </w:rPr>
        <w:t>،</w:t>
      </w:r>
      <w:r>
        <w:rPr>
          <w:rFonts w:cs="Simplified Arabic" w:hint="cs"/>
          <w:sz w:val="28"/>
          <w:szCs w:val="28"/>
          <w:rtl/>
          <w:cs/>
        </w:rPr>
        <w:t xml:space="preserve"> لكن الدخول فيه باليسار، فما يعجبه التيمن في الأمور المستقذرة، فإذا قلنا</w:t>
      </w:r>
      <w:r w:rsidR="0081507B">
        <w:rPr>
          <w:rFonts w:cs="Simplified Arabic" w:hint="cs"/>
          <w:sz w:val="28"/>
          <w:szCs w:val="28"/>
          <w:rtl/>
          <w:cs/>
        </w:rPr>
        <w:t>:</w:t>
      </w:r>
      <w:r>
        <w:rPr>
          <w:rFonts w:cs="Simplified Arabic" w:hint="cs"/>
          <w:sz w:val="28"/>
          <w:szCs w:val="28"/>
          <w:rtl/>
          <w:cs/>
        </w:rPr>
        <w:t xml:space="preserve"> </w:t>
      </w:r>
      <w:r w:rsidR="0081507B">
        <w:rPr>
          <w:rFonts w:cs="Simplified Arabic" w:hint="cs"/>
          <w:sz w:val="28"/>
          <w:szCs w:val="28"/>
          <w:rtl/>
          <w:cs/>
        </w:rPr>
        <w:t>إ</w:t>
      </w:r>
      <w:r>
        <w:rPr>
          <w:rFonts w:cs="Simplified Arabic" w:hint="cs"/>
          <w:sz w:val="28"/>
          <w:szCs w:val="28"/>
          <w:rtl/>
          <w:cs/>
        </w:rPr>
        <w:t>ن الترجيل من باب إزالة القذر كالسواك قلنا</w:t>
      </w:r>
      <w:r w:rsidR="0081507B">
        <w:rPr>
          <w:rFonts w:cs="Simplified Arabic" w:hint="cs"/>
          <w:sz w:val="28"/>
          <w:szCs w:val="28"/>
          <w:rtl/>
          <w:cs/>
        </w:rPr>
        <w:t>:</w:t>
      </w:r>
      <w:r>
        <w:rPr>
          <w:rFonts w:cs="Simplified Arabic" w:hint="cs"/>
          <w:sz w:val="28"/>
          <w:szCs w:val="28"/>
          <w:rtl/>
          <w:cs/>
        </w:rPr>
        <w:t xml:space="preserve"> إنه يُتناول بالشمال</w:t>
      </w:r>
      <w:r w:rsidR="0081507B">
        <w:rPr>
          <w:rFonts w:cs="Simplified Arabic" w:hint="cs"/>
          <w:sz w:val="28"/>
          <w:szCs w:val="28"/>
          <w:rtl/>
          <w:cs/>
        </w:rPr>
        <w:t>،</w:t>
      </w:r>
      <w:r>
        <w:rPr>
          <w:rFonts w:cs="Simplified Arabic" w:hint="cs"/>
          <w:sz w:val="28"/>
          <w:szCs w:val="28"/>
          <w:rtl/>
          <w:cs/>
        </w:rPr>
        <w:t xml:space="preserve"> لكن يُبدأ بالشق الأيمن، قال ابن بطال: الترجيل تسريح شعر الرأس واللحية ودهنه</w:t>
      </w:r>
      <w:r w:rsidR="0081507B">
        <w:rPr>
          <w:rFonts w:cs="Simplified Arabic" w:hint="cs"/>
          <w:sz w:val="28"/>
          <w:szCs w:val="28"/>
          <w:rtl/>
          <w:cs/>
        </w:rPr>
        <w:t>،</w:t>
      </w:r>
      <w:r>
        <w:rPr>
          <w:rFonts w:cs="Simplified Arabic" w:hint="cs"/>
          <w:sz w:val="28"/>
          <w:szCs w:val="28"/>
          <w:rtl/>
          <w:cs/>
        </w:rPr>
        <w:t xml:space="preserve"> وهو من النظافة</w:t>
      </w:r>
      <w:r w:rsidR="0081507B">
        <w:rPr>
          <w:rFonts w:cs="Simplified Arabic" w:hint="cs"/>
          <w:sz w:val="28"/>
          <w:szCs w:val="28"/>
          <w:rtl/>
          <w:cs/>
        </w:rPr>
        <w:t>،</w:t>
      </w:r>
      <w:r>
        <w:rPr>
          <w:rFonts w:cs="Simplified Arabic" w:hint="cs"/>
          <w:sz w:val="28"/>
          <w:szCs w:val="28"/>
          <w:rtl/>
          <w:cs/>
        </w:rPr>
        <w:t xml:space="preserve"> وقد ندب الشرع إليها</w:t>
      </w:r>
      <w:r w:rsidR="0081507B">
        <w:rPr>
          <w:rFonts w:cs="Simplified Arabic" w:hint="cs"/>
          <w:sz w:val="28"/>
          <w:szCs w:val="28"/>
          <w:rtl/>
          <w:cs/>
        </w:rPr>
        <w:t>،</w:t>
      </w:r>
      <w:r>
        <w:rPr>
          <w:rFonts w:cs="Simplified Arabic" w:hint="cs"/>
          <w:sz w:val="28"/>
          <w:szCs w:val="28"/>
          <w:rtl/>
          <w:cs/>
        </w:rPr>
        <w:t xml:space="preserve"> وقال </w:t>
      </w:r>
      <w:r>
        <w:rPr>
          <w:rFonts w:cs="Simplified Arabic" w:hint="cs"/>
          <w:sz w:val="28"/>
          <w:szCs w:val="28"/>
          <w:rtl/>
          <w:cs/>
        </w:rPr>
        <w:lastRenderedPageBreak/>
        <w:t xml:space="preserve">الله تعالى: </w:t>
      </w:r>
      <w:r>
        <w:rPr>
          <w:rFonts w:cs="Simplified Arabic" w:hint="cs"/>
          <w:bCs/>
          <w:color w:val="FF0000"/>
          <w:sz w:val="28"/>
          <w:szCs w:val="28"/>
          <w:rtl/>
          <w:cs/>
        </w:rPr>
        <w:t>{خُذُوا زِينَتَكُمْ عِنْدَ كُلِّ مَسْجِدٍ }.</w:t>
      </w:r>
      <w:r w:rsidRPr="00275F22">
        <w:rPr>
          <w:rFonts w:cs="Simplified Arabic" w:hint="cs"/>
          <w:b/>
          <w:color w:val="000000" w:themeColor="text1"/>
          <w:sz w:val="28"/>
          <w:szCs w:val="28"/>
          <w:rtl/>
          <w:cs/>
        </w:rPr>
        <w:t xml:space="preserve"> [سورة اﻷعراف 31]</w:t>
      </w:r>
      <w:r>
        <w:rPr>
          <w:rFonts w:cs="Simplified Arabic" w:hint="cs"/>
          <w:sz w:val="28"/>
          <w:szCs w:val="28"/>
          <w:rtl/>
          <w:cs/>
        </w:rPr>
        <w:t>، يعني عند كل صلاة</w:t>
      </w:r>
      <w:r w:rsidR="0081507B">
        <w:rPr>
          <w:rFonts w:cs="Simplified Arabic" w:hint="cs"/>
          <w:sz w:val="28"/>
          <w:szCs w:val="28"/>
          <w:rtl/>
          <w:cs/>
        </w:rPr>
        <w:t>،</w:t>
      </w:r>
      <w:r>
        <w:rPr>
          <w:rFonts w:cs="Simplified Arabic" w:hint="cs"/>
          <w:sz w:val="28"/>
          <w:szCs w:val="28"/>
          <w:rtl/>
          <w:cs/>
        </w:rPr>
        <w:t xml:space="preserve"> وأنت تعجب حينما ترى بعض الناس وليسوا أطفال</w:t>
      </w:r>
      <w:r w:rsidR="0081507B">
        <w:rPr>
          <w:rFonts w:cs="Simplified Arabic" w:hint="cs"/>
          <w:sz w:val="28"/>
          <w:szCs w:val="28"/>
          <w:rtl/>
          <w:cs/>
        </w:rPr>
        <w:t>ًا</w:t>
      </w:r>
      <w:r>
        <w:rPr>
          <w:rFonts w:cs="Simplified Arabic" w:hint="cs"/>
          <w:sz w:val="28"/>
          <w:szCs w:val="28"/>
          <w:rtl/>
          <w:cs/>
        </w:rPr>
        <w:t xml:space="preserve"> أو ناس</w:t>
      </w:r>
      <w:r w:rsidR="0081507B">
        <w:rPr>
          <w:rFonts w:cs="Simplified Arabic" w:hint="cs"/>
          <w:sz w:val="28"/>
          <w:szCs w:val="28"/>
          <w:rtl/>
          <w:cs/>
        </w:rPr>
        <w:t>ًا</w:t>
      </w:r>
      <w:r>
        <w:rPr>
          <w:rFonts w:cs="Simplified Arabic" w:hint="cs"/>
          <w:sz w:val="28"/>
          <w:szCs w:val="28"/>
          <w:rtl/>
          <w:cs/>
        </w:rPr>
        <w:t xml:space="preserve"> لا يفهمون، كبار يأتون إلى صلاة الفجر مع الأسف بثياب النوم، أو بثياب البذلة بقميص أو شبهه</w:t>
      </w:r>
      <w:r w:rsidR="0081507B">
        <w:rPr>
          <w:rFonts w:cs="Simplified Arabic" w:hint="cs"/>
          <w:sz w:val="28"/>
          <w:szCs w:val="28"/>
          <w:rtl/>
          <w:cs/>
        </w:rPr>
        <w:t>،</w:t>
      </w:r>
      <w:r>
        <w:rPr>
          <w:rFonts w:cs="Simplified Arabic" w:hint="cs"/>
          <w:sz w:val="28"/>
          <w:szCs w:val="28"/>
          <w:rtl/>
          <w:cs/>
        </w:rPr>
        <w:t xml:space="preserve"> أو يأتي بعضهم وقد رأيناه بدون ثياب</w:t>
      </w:r>
      <w:r w:rsidR="0081507B">
        <w:rPr>
          <w:rFonts w:cs="Simplified Arabic" w:hint="cs"/>
          <w:sz w:val="28"/>
          <w:szCs w:val="28"/>
          <w:rtl/>
          <w:cs/>
        </w:rPr>
        <w:t>،</w:t>
      </w:r>
      <w:r>
        <w:rPr>
          <w:rFonts w:cs="Simplified Arabic" w:hint="cs"/>
          <w:sz w:val="28"/>
          <w:szCs w:val="28"/>
          <w:rtl/>
          <w:cs/>
        </w:rPr>
        <w:t xml:space="preserve"> يأتي وقد لبس الفرو</w:t>
      </w:r>
      <w:r w:rsidR="0034157B">
        <w:rPr>
          <w:rFonts w:cs="Simplified Arabic" w:hint="cs"/>
          <w:sz w:val="28"/>
          <w:szCs w:val="28"/>
          <w:rtl/>
          <w:cs/>
        </w:rPr>
        <w:t>ة</w:t>
      </w:r>
      <w:r>
        <w:rPr>
          <w:rFonts w:cs="Simplified Arabic" w:hint="cs"/>
          <w:sz w:val="28"/>
          <w:szCs w:val="28"/>
          <w:rtl/>
          <w:cs/>
        </w:rPr>
        <w:t xml:space="preserve"> أو البشت على الملابس الداخلية</w:t>
      </w:r>
      <w:r w:rsidR="0081507B">
        <w:rPr>
          <w:rFonts w:cs="Simplified Arabic" w:hint="cs"/>
          <w:sz w:val="28"/>
          <w:szCs w:val="28"/>
          <w:rtl/>
          <w:cs/>
        </w:rPr>
        <w:t>،</w:t>
      </w:r>
      <w:r>
        <w:rPr>
          <w:rFonts w:cs="Simplified Arabic" w:hint="cs"/>
          <w:sz w:val="28"/>
          <w:szCs w:val="28"/>
          <w:rtl/>
          <w:cs/>
        </w:rPr>
        <w:t xml:space="preserve"> هذا استهانة بهذه العبادة العظيمة، والله-جل وعلا- يقول: </w:t>
      </w:r>
      <w:r>
        <w:rPr>
          <w:rFonts w:cs="Simplified Arabic" w:hint="cs"/>
          <w:bCs/>
          <w:color w:val="FF0000"/>
          <w:sz w:val="28"/>
          <w:szCs w:val="28"/>
          <w:rtl/>
          <w:cs/>
        </w:rPr>
        <w:t xml:space="preserve">{خُذُوا زِينَتَكُمْ عِنْدَ كُلِّ مَسْجِدٍ }. </w:t>
      </w:r>
      <w:r w:rsidRPr="00275F22">
        <w:rPr>
          <w:rFonts w:cs="Simplified Arabic" w:hint="cs"/>
          <w:b/>
          <w:color w:val="000000" w:themeColor="text1"/>
          <w:sz w:val="28"/>
          <w:szCs w:val="28"/>
          <w:rtl/>
          <w:cs/>
        </w:rPr>
        <w:t>[سورة اﻷعراف 31]</w:t>
      </w:r>
      <w:r>
        <w:rPr>
          <w:rFonts w:cs="Simplified Arabic" w:hint="cs"/>
          <w:sz w:val="28"/>
          <w:szCs w:val="28"/>
          <w:rtl/>
          <w:cs/>
        </w:rPr>
        <w:t>، لكن انتظر لو ساعة إذا أراد أن يخرج إلى الدوام ماذا يصنع لمقابلة البشر</w:t>
      </w:r>
      <w:r w:rsidR="0081507B">
        <w:rPr>
          <w:rFonts w:cs="Simplified Arabic" w:hint="cs"/>
          <w:sz w:val="28"/>
          <w:szCs w:val="28"/>
          <w:rtl/>
          <w:cs/>
        </w:rPr>
        <w:t>؟</w:t>
      </w:r>
      <w:r>
        <w:rPr>
          <w:rFonts w:cs="Simplified Arabic" w:hint="cs"/>
          <w:sz w:val="28"/>
          <w:szCs w:val="28"/>
          <w:rtl/>
          <w:cs/>
        </w:rPr>
        <w:t xml:space="preserve"> فعلى المسلم أن يهتم بهذا والله</w:t>
      </w:r>
      <w:r w:rsidR="0081507B">
        <w:rPr>
          <w:rFonts w:cs="Simplified Arabic" w:hint="cs"/>
          <w:sz w:val="28"/>
          <w:szCs w:val="28"/>
          <w:rtl/>
          <w:cs/>
        </w:rPr>
        <w:t xml:space="preserve"> </w:t>
      </w:r>
      <w:r>
        <w:rPr>
          <w:rFonts w:cs="Simplified Arabic" w:hint="cs"/>
          <w:sz w:val="28"/>
          <w:szCs w:val="28"/>
          <w:rtl/>
          <w:cs/>
        </w:rPr>
        <w:t xml:space="preserve">-جل وعلا- يقول: </w:t>
      </w:r>
      <w:r>
        <w:rPr>
          <w:rFonts w:cs="Simplified Arabic" w:hint="cs"/>
          <w:bCs/>
          <w:color w:val="FF0000"/>
          <w:sz w:val="28"/>
          <w:szCs w:val="28"/>
          <w:rtl/>
          <w:cs/>
        </w:rPr>
        <w:t xml:space="preserve">{خُذُوا زِينَتَكُمْ عِنْدَ كُلِّ مَسْجِدٍ }. </w:t>
      </w:r>
      <w:r w:rsidRPr="00275F22">
        <w:rPr>
          <w:rFonts w:cs="Simplified Arabic" w:hint="cs"/>
          <w:b/>
          <w:color w:val="000000" w:themeColor="text1"/>
          <w:sz w:val="28"/>
          <w:szCs w:val="28"/>
          <w:rtl/>
          <w:cs/>
        </w:rPr>
        <w:t>[سورة اﻷعراف 31]</w:t>
      </w:r>
      <w:r>
        <w:rPr>
          <w:rFonts w:cs="Simplified Arabic" w:hint="cs"/>
          <w:sz w:val="28"/>
          <w:szCs w:val="28"/>
          <w:rtl/>
          <w:cs/>
        </w:rPr>
        <w:t>. وأما حديث النهي عن الترجل إلا غبًّا قد ندب الشرع إليها ندب الشرع إلى تسريح الشعر ودهن الشعر واللحية وما أشبه ذلك، لكن بدون مبالغة، ما يسرح كل يوم ويدهن كل يوم إنما غبًّا</w:t>
      </w:r>
      <w:r w:rsidR="0081507B">
        <w:rPr>
          <w:rFonts w:cs="Simplified Arabic" w:hint="cs"/>
          <w:sz w:val="28"/>
          <w:szCs w:val="28"/>
          <w:rtl/>
          <w:cs/>
        </w:rPr>
        <w:t>،</w:t>
      </w:r>
      <w:r>
        <w:rPr>
          <w:rFonts w:cs="Simplified Arabic" w:hint="cs"/>
          <w:sz w:val="28"/>
          <w:szCs w:val="28"/>
          <w:rtl/>
          <w:cs/>
        </w:rPr>
        <w:t xml:space="preserve"> يوم</w:t>
      </w:r>
      <w:r w:rsidR="0081507B">
        <w:rPr>
          <w:rFonts w:cs="Simplified Arabic" w:hint="cs"/>
          <w:sz w:val="28"/>
          <w:szCs w:val="28"/>
          <w:rtl/>
          <w:cs/>
        </w:rPr>
        <w:t>ًا</w:t>
      </w:r>
      <w:r>
        <w:rPr>
          <w:rFonts w:cs="Simplified Arabic" w:hint="cs"/>
          <w:sz w:val="28"/>
          <w:szCs w:val="28"/>
          <w:rtl/>
          <w:cs/>
        </w:rPr>
        <w:t xml:space="preserve"> </w:t>
      </w:r>
      <w:r w:rsidR="0081507B">
        <w:rPr>
          <w:rFonts w:cs="Simplified Arabic" w:hint="cs"/>
          <w:sz w:val="28"/>
          <w:szCs w:val="28"/>
          <w:rtl/>
          <w:cs/>
        </w:rPr>
        <w:t>يفعل،</w:t>
      </w:r>
      <w:r>
        <w:rPr>
          <w:rFonts w:cs="Simplified Arabic" w:hint="cs"/>
          <w:sz w:val="28"/>
          <w:szCs w:val="28"/>
          <w:rtl/>
          <w:cs/>
        </w:rPr>
        <w:t xml:space="preserve"> ويوم</w:t>
      </w:r>
      <w:r w:rsidR="0081507B">
        <w:rPr>
          <w:rFonts w:cs="Simplified Arabic" w:hint="cs"/>
          <w:sz w:val="28"/>
          <w:szCs w:val="28"/>
          <w:rtl/>
          <w:cs/>
        </w:rPr>
        <w:t>ًا</w:t>
      </w:r>
      <w:r>
        <w:rPr>
          <w:rFonts w:cs="Simplified Arabic" w:hint="cs"/>
          <w:sz w:val="28"/>
          <w:szCs w:val="28"/>
          <w:rtl/>
          <w:cs/>
        </w:rPr>
        <w:t xml:space="preserve"> لا. </w:t>
      </w:r>
    </w:p>
    <w:p w:rsidR="001A01BA" w:rsidRDefault="00093C75">
      <w:pPr>
        <w:jc w:val="both"/>
        <w:rPr>
          <w:rFonts w:cs="Simplified Arabic"/>
          <w:bCs/>
          <w:sz w:val="28"/>
          <w:szCs w:val="28"/>
          <w:rtl/>
          <w:cs/>
        </w:rPr>
      </w:pPr>
      <w:r>
        <w:rPr>
          <w:rFonts w:cs="Simplified Arabic" w:hint="cs"/>
          <w:bCs/>
          <w:sz w:val="28"/>
          <w:szCs w:val="28"/>
          <w:rtl/>
          <w:cs/>
        </w:rPr>
        <w:t>المقدم: أو وقت</w:t>
      </w:r>
      <w:r w:rsidR="0081507B">
        <w:rPr>
          <w:rFonts w:cs="Simplified Arabic" w:hint="cs"/>
          <w:bCs/>
          <w:sz w:val="28"/>
          <w:szCs w:val="28"/>
          <w:rtl/>
          <w:cs/>
        </w:rPr>
        <w:t>ًا</w:t>
      </w:r>
      <w:r>
        <w:rPr>
          <w:rFonts w:cs="Simplified Arabic" w:hint="cs"/>
          <w:bCs/>
          <w:sz w:val="28"/>
          <w:szCs w:val="28"/>
          <w:rtl/>
          <w:cs/>
        </w:rPr>
        <w:t xml:space="preserve"> يفعله ووقت</w:t>
      </w:r>
      <w:r w:rsidR="0081507B">
        <w:rPr>
          <w:rFonts w:cs="Simplified Arabic" w:hint="cs"/>
          <w:bCs/>
          <w:sz w:val="28"/>
          <w:szCs w:val="28"/>
          <w:rtl/>
          <w:cs/>
        </w:rPr>
        <w:t>ًا</w:t>
      </w:r>
      <w:r>
        <w:rPr>
          <w:rFonts w:cs="Simplified Arabic" w:hint="cs"/>
          <w:bCs/>
          <w:sz w:val="28"/>
          <w:szCs w:val="28"/>
          <w:rtl/>
          <w:cs/>
        </w:rPr>
        <w:t xml:space="preserve"> لا يفعله. </w:t>
      </w:r>
    </w:p>
    <w:p w:rsidR="0081507B" w:rsidRDefault="00093C75">
      <w:pPr>
        <w:jc w:val="both"/>
        <w:rPr>
          <w:rFonts w:cs="Simplified Arabic"/>
          <w:sz w:val="28"/>
          <w:szCs w:val="28"/>
          <w:rtl/>
          <w:cs/>
        </w:rPr>
      </w:pPr>
      <w:r>
        <w:rPr>
          <w:rFonts w:cs="Simplified Arabic" w:hint="cs"/>
          <w:sz w:val="28"/>
          <w:szCs w:val="28"/>
          <w:rtl/>
          <w:cs/>
        </w:rPr>
        <w:t>هم قالوا يوم</w:t>
      </w:r>
      <w:r w:rsidR="0081507B">
        <w:rPr>
          <w:rFonts w:cs="Simplified Arabic" w:hint="cs"/>
          <w:sz w:val="28"/>
          <w:szCs w:val="28"/>
          <w:rtl/>
          <w:cs/>
        </w:rPr>
        <w:t>ًا</w:t>
      </w:r>
      <w:r>
        <w:rPr>
          <w:rFonts w:cs="Simplified Arabic" w:hint="cs"/>
          <w:sz w:val="28"/>
          <w:szCs w:val="28"/>
          <w:rtl/>
          <w:cs/>
        </w:rPr>
        <w:t xml:space="preserve"> ويوم</w:t>
      </w:r>
      <w:r w:rsidR="0081507B">
        <w:rPr>
          <w:rFonts w:cs="Simplified Arabic" w:hint="cs"/>
          <w:sz w:val="28"/>
          <w:szCs w:val="28"/>
          <w:rtl/>
          <w:cs/>
        </w:rPr>
        <w:t>ًا</w:t>
      </w:r>
      <w:r>
        <w:rPr>
          <w:rFonts w:cs="Simplified Arabic" w:hint="cs"/>
          <w:sz w:val="28"/>
          <w:szCs w:val="28"/>
          <w:rtl/>
          <w:cs/>
        </w:rPr>
        <w:t>، وأما حديث النهي عن الترجل إلا غبًّا فالمراد به ترك المبالغة في الترفه، لأن الدين وسط بين الغالي والجافي</w:t>
      </w:r>
      <w:r w:rsidR="0081507B">
        <w:rPr>
          <w:rFonts w:cs="Simplified Arabic" w:hint="cs"/>
          <w:sz w:val="28"/>
          <w:szCs w:val="28"/>
          <w:rtl/>
          <w:cs/>
        </w:rPr>
        <w:t>،</w:t>
      </w:r>
      <w:r>
        <w:rPr>
          <w:rFonts w:cs="Simplified Arabic" w:hint="cs"/>
          <w:sz w:val="28"/>
          <w:szCs w:val="28"/>
          <w:rtl/>
          <w:cs/>
        </w:rPr>
        <w:t xml:space="preserve"> لا تصلح أن تكون هيئة الإنسان مستقذرة</w:t>
      </w:r>
      <w:r w:rsidR="0081507B">
        <w:rPr>
          <w:rFonts w:cs="Simplified Arabic" w:hint="cs"/>
          <w:sz w:val="28"/>
          <w:szCs w:val="28"/>
          <w:rtl/>
          <w:cs/>
        </w:rPr>
        <w:t>،</w:t>
      </w:r>
      <w:r>
        <w:rPr>
          <w:rFonts w:cs="Simplified Arabic" w:hint="cs"/>
          <w:sz w:val="28"/>
          <w:szCs w:val="28"/>
          <w:rtl/>
          <w:cs/>
        </w:rPr>
        <w:t xml:space="preserve"> والشخص المتدين محل إزدراء من الناس</w:t>
      </w:r>
      <w:r w:rsidR="0081507B">
        <w:rPr>
          <w:rFonts w:cs="Simplified Arabic" w:hint="cs"/>
          <w:sz w:val="28"/>
          <w:szCs w:val="28"/>
          <w:rtl/>
          <w:cs/>
        </w:rPr>
        <w:t>،</w:t>
      </w:r>
      <w:r>
        <w:rPr>
          <w:rFonts w:cs="Simplified Arabic" w:hint="cs"/>
          <w:sz w:val="28"/>
          <w:szCs w:val="28"/>
          <w:rtl/>
          <w:cs/>
        </w:rPr>
        <w:t xml:space="preserve"> هذا ما يصلح، لكن أيضًا لا يبالغ بحيث يأخذ عليه وقت</w:t>
      </w:r>
      <w:r w:rsidR="0081507B">
        <w:rPr>
          <w:rFonts w:cs="Simplified Arabic" w:hint="cs"/>
          <w:sz w:val="28"/>
          <w:szCs w:val="28"/>
          <w:rtl/>
          <w:cs/>
        </w:rPr>
        <w:t>ًا</w:t>
      </w:r>
      <w:r>
        <w:rPr>
          <w:rFonts w:cs="Simplified Arabic" w:hint="cs"/>
          <w:sz w:val="28"/>
          <w:szCs w:val="28"/>
          <w:rtl/>
          <w:cs/>
        </w:rPr>
        <w:t xml:space="preserve"> طويل</w:t>
      </w:r>
      <w:r w:rsidR="0081507B">
        <w:rPr>
          <w:rFonts w:cs="Simplified Arabic" w:hint="cs"/>
          <w:sz w:val="28"/>
          <w:szCs w:val="28"/>
          <w:rtl/>
          <w:cs/>
        </w:rPr>
        <w:t>ًا،</w:t>
      </w:r>
      <w:r>
        <w:rPr>
          <w:rFonts w:cs="Simplified Arabic" w:hint="cs"/>
          <w:sz w:val="28"/>
          <w:szCs w:val="28"/>
          <w:rtl/>
          <w:cs/>
        </w:rPr>
        <w:t xml:space="preserve"> ويوجد الآن عندهم صوالين في البيوت يمكثون الساعات</w:t>
      </w:r>
      <w:r w:rsidR="0081507B">
        <w:rPr>
          <w:rFonts w:cs="Simplified Arabic" w:hint="cs"/>
          <w:sz w:val="28"/>
          <w:szCs w:val="28"/>
          <w:rtl/>
          <w:cs/>
        </w:rPr>
        <w:t>،</w:t>
      </w:r>
      <w:r>
        <w:rPr>
          <w:rFonts w:cs="Simplified Arabic" w:hint="cs"/>
          <w:sz w:val="28"/>
          <w:szCs w:val="28"/>
          <w:rtl/>
          <w:cs/>
        </w:rPr>
        <w:t xml:space="preserve"> هذه مبالغة لم يرد بها الشرع</w:t>
      </w:r>
      <w:r w:rsidR="0081507B">
        <w:rPr>
          <w:rFonts w:cs="Simplified Arabic" w:hint="cs"/>
          <w:sz w:val="28"/>
          <w:szCs w:val="28"/>
          <w:rtl/>
          <w:cs/>
        </w:rPr>
        <w:t>،</w:t>
      </w:r>
      <w:r>
        <w:rPr>
          <w:rFonts w:cs="Simplified Arabic" w:hint="cs"/>
          <w:sz w:val="28"/>
          <w:szCs w:val="28"/>
          <w:rtl/>
          <w:cs/>
        </w:rPr>
        <w:t xml:space="preserve"> بل جاء النهي عنها. </w:t>
      </w:r>
    </w:p>
    <w:p w:rsidR="001A01BA" w:rsidRDefault="00093C75">
      <w:pPr>
        <w:jc w:val="both"/>
        <w:rPr>
          <w:rFonts w:cs="Simplified Arabic"/>
          <w:sz w:val="28"/>
          <w:szCs w:val="28"/>
          <w:rtl/>
          <w:cs/>
        </w:rPr>
      </w:pPr>
      <w:r>
        <w:rPr>
          <w:rFonts w:cs="Simplified Arabic" w:hint="cs"/>
          <w:sz w:val="28"/>
          <w:szCs w:val="28"/>
          <w:rtl/>
          <w:cs/>
        </w:rPr>
        <w:t xml:space="preserve">فالمراد به ترك المبالغة في الترفه، وقد روى أبو أمامة رفعه </w:t>
      </w:r>
      <w:r>
        <w:rPr>
          <w:rFonts w:cs="Simplified Arabic" w:hint="cs"/>
          <w:color w:val="0000FF"/>
          <w:sz w:val="28"/>
          <w:szCs w:val="28"/>
          <w:rtl/>
          <w:cs/>
        </w:rPr>
        <w:t>«البذاذة من الإيمان»</w:t>
      </w:r>
      <w:r w:rsidR="0081507B">
        <w:rPr>
          <w:rFonts w:cs="Simplified Arabic" w:hint="cs"/>
          <w:color w:val="0000FF"/>
          <w:sz w:val="28"/>
          <w:szCs w:val="28"/>
          <w:rtl/>
          <w:cs/>
        </w:rPr>
        <w:t>،</w:t>
      </w:r>
      <w:r>
        <w:rPr>
          <w:rFonts w:cs="Simplified Arabic" w:hint="cs"/>
          <w:sz w:val="28"/>
          <w:szCs w:val="28"/>
          <w:rtl/>
          <w:cs/>
        </w:rPr>
        <w:t xml:space="preserve"> وهو حديث صحيح أخرجه أبو داود، والبذاذة بموحدة ومعجمتين</w:t>
      </w:r>
      <w:r w:rsidR="0081507B">
        <w:rPr>
          <w:rFonts w:cs="Simplified Arabic" w:hint="cs"/>
          <w:sz w:val="28"/>
          <w:szCs w:val="28"/>
          <w:rtl/>
          <w:cs/>
        </w:rPr>
        <w:t>:</w:t>
      </w:r>
      <w:r>
        <w:rPr>
          <w:rFonts w:cs="Simplified Arabic" w:hint="cs"/>
          <w:sz w:val="28"/>
          <w:szCs w:val="28"/>
          <w:rtl/>
          <w:cs/>
        </w:rPr>
        <w:t xml:space="preserve"> رثاثة الهيئة، لكن أيضًا لا تصل إلى </w:t>
      </w:r>
      <w:r w:rsidR="003010A2">
        <w:rPr>
          <w:rFonts w:cs="Simplified Arabic" w:hint="cs"/>
          <w:sz w:val="28"/>
          <w:szCs w:val="28"/>
          <w:rtl/>
          <w:cs/>
        </w:rPr>
        <w:t xml:space="preserve">حد </w:t>
      </w:r>
      <w:r>
        <w:rPr>
          <w:rFonts w:cs="Simplified Arabic" w:hint="cs"/>
          <w:sz w:val="28"/>
          <w:szCs w:val="28"/>
          <w:rtl/>
          <w:cs/>
        </w:rPr>
        <w:t>بحيث يُزدرى</w:t>
      </w:r>
      <w:r w:rsidR="0081507B">
        <w:rPr>
          <w:rFonts w:cs="Simplified Arabic" w:hint="cs"/>
          <w:sz w:val="28"/>
          <w:szCs w:val="28"/>
          <w:rtl/>
          <w:cs/>
        </w:rPr>
        <w:t>، لكن مثل هذا الحديث يُكسر به</w:t>
      </w:r>
      <w:r>
        <w:rPr>
          <w:rFonts w:cs="Simplified Arabic" w:hint="cs"/>
          <w:sz w:val="28"/>
          <w:szCs w:val="28"/>
          <w:rtl/>
          <w:cs/>
        </w:rPr>
        <w:t xml:space="preserve"> غُلو بعض الناس في الترفه، كما أن ما جاء في مثل هذا الحديث والادهان يكسر به إهمال بعض الناس</w:t>
      </w:r>
      <w:r w:rsidR="0081507B">
        <w:rPr>
          <w:rFonts w:cs="Simplified Arabic" w:hint="cs"/>
          <w:sz w:val="28"/>
          <w:szCs w:val="28"/>
          <w:rtl/>
          <w:cs/>
        </w:rPr>
        <w:t>،</w:t>
      </w:r>
      <w:r>
        <w:rPr>
          <w:rFonts w:cs="Simplified Arabic" w:hint="cs"/>
          <w:sz w:val="28"/>
          <w:szCs w:val="28"/>
          <w:rtl/>
          <w:cs/>
        </w:rPr>
        <w:t xml:space="preserve"> فالدين وسط</w:t>
      </w:r>
      <w:r w:rsidR="0081507B">
        <w:rPr>
          <w:rFonts w:cs="Simplified Arabic" w:hint="cs"/>
          <w:sz w:val="28"/>
          <w:szCs w:val="28"/>
          <w:rtl/>
          <w:cs/>
        </w:rPr>
        <w:t>،</w:t>
      </w:r>
      <w:r>
        <w:rPr>
          <w:rFonts w:cs="Simplified Arabic" w:hint="cs"/>
          <w:sz w:val="28"/>
          <w:szCs w:val="28"/>
          <w:rtl/>
          <w:cs/>
        </w:rPr>
        <w:t xml:space="preserve"> دين الله وسط بين الغالي والجافي. </w:t>
      </w:r>
    </w:p>
    <w:p w:rsidR="001A01BA" w:rsidRDefault="00093C75">
      <w:pPr>
        <w:jc w:val="both"/>
        <w:rPr>
          <w:rFonts w:cs="Simplified Arabic"/>
          <w:bCs/>
          <w:sz w:val="28"/>
          <w:szCs w:val="28"/>
          <w:rtl/>
          <w:cs/>
        </w:rPr>
      </w:pPr>
      <w:r>
        <w:rPr>
          <w:rFonts w:cs="Simplified Arabic" w:hint="cs"/>
          <w:bCs/>
          <w:sz w:val="28"/>
          <w:szCs w:val="28"/>
          <w:rtl/>
          <w:cs/>
        </w:rPr>
        <w:t xml:space="preserve">المقدم: ولعلنا أيضًا نكسر الحديث يا شيخ. </w:t>
      </w:r>
    </w:p>
    <w:p w:rsidR="001A01BA" w:rsidRDefault="003010A2" w:rsidP="0081507B">
      <w:pPr>
        <w:jc w:val="both"/>
        <w:rPr>
          <w:rFonts w:cs="Simplified Arabic"/>
          <w:sz w:val="28"/>
          <w:szCs w:val="28"/>
          <w:rtl/>
          <w:cs/>
        </w:rPr>
      </w:pPr>
      <w:r>
        <w:rPr>
          <w:rFonts w:cs="Simplified Arabic" w:hint="cs"/>
          <w:sz w:val="28"/>
          <w:szCs w:val="28"/>
          <w:rtl/>
          <w:cs/>
        </w:rPr>
        <w:t>ما بقي إلا القليل</w:t>
      </w:r>
      <w:r w:rsidR="0081507B">
        <w:rPr>
          <w:rFonts w:cs="Simplified Arabic" w:hint="cs"/>
          <w:sz w:val="28"/>
          <w:szCs w:val="28"/>
          <w:rtl/>
          <w:cs/>
        </w:rPr>
        <w:t>؛</w:t>
      </w:r>
      <w:r>
        <w:rPr>
          <w:rFonts w:cs="Simplified Arabic" w:hint="cs"/>
          <w:sz w:val="28"/>
          <w:szCs w:val="28"/>
          <w:rtl/>
          <w:cs/>
        </w:rPr>
        <w:t xml:space="preserve"> لأن</w:t>
      </w:r>
      <w:r w:rsidR="00093C75">
        <w:rPr>
          <w:rFonts w:cs="Simplified Arabic" w:hint="cs"/>
          <w:sz w:val="28"/>
          <w:szCs w:val="28"/>
          <w:rtl/>
          <w:cs/>
        </w:rPr>
        <w:t xml:space="preserve"> ب</w:t>
      </w:r>
      <w:r>
        <w:rPr>
          <w:rFonts w:cs="Simplified Arabic" w:hint="cs"/>
          <w:sz w:val="28"/>
          <w:szCs w:val="28"/>
          <w:rtl/>
          <w:cs/>
        </w:rPr>
        <w:t>ا</w:t>
      </w:r>
      <w:r w:rsidR="00093C75">
        <w:rPr>
          <w:rFonts w:cs="Simplified Arabic" w:hint="cs"/>
          <w:sz w:val="28"/>
          <w:szCs w:val="28"/>
          <w:rtl/>
          <w:cs/>
        </w:rPr>
        <w:t>قي</w:t>
      </w:r>
      <w:r>
        <w:rPr>
          <w:rFonts w:cs="Simplified Arabic" w:hint="cs"/>
          <w:sz w:val="28"/>
          <w:szCs w:val="28"/>
          <w:rtl/>
          <w:cs/>
        </w:rPr>
        <w:t xml:space="preserve"> هذا</w:t>
      </w:r>
      <w:r w:rsidR="00093C75">
        <w:rPr>
          <w:rFonts w:cs="Simplified Arabic" w:hint="cs"/>
          <w:sz w:val="28"/>
          <w:szCs w:val="28"/>
          <w:rtl/>
          <w:cs/>
        </w:rPr>
        <w:t xml:space="preserve"> نسرده سرد</w:t>
      </w:r>
      <w:r w:rsidR="0081507B">
        <w:rPr>
          <w:rFonts w:cs="Simplified Arabic" w:hint="cs"/>
          <w:sz w:val="28"/>
          <w:szCs w:val="28"/>
          <w:rtl/>
          <w:cs/>
        </w:rPr>
        <w:t>ًا</w:t>
      </w:r>
      <w:r w:rsidR="00093C75">
        <w:rPr>
          <w:rFonts w:cs="Simplified Arabic" w:hint="cs"/>
          <w:sz w:val="28"/>
          <w:szCs w:val="28"/>
          <w:rtl/>
          <w:cs/>
        </w:rPr>
        <w:t xml:space="preserve">. </w:t>
      </w:r>
    </w:p>
    <w:p w:rsidR="001A01BA" w:rsidRDefault="00093C75">
      <w:pPr>
        <w:jc w:val="both"/>
        <w:rPr>
          <w:rFonts w:cs="Simplified Arabic"/>
          <w:bCs/>
          <w:sz w:val="28"/>
          <w:szCs w:val="28"/>
          <w:rtl/>
          <w:cs/>
        </w:rPr>
      </w:pPr>
      <w:r>
        <w:rPr>
          <w:rFonts w:cs="Simplified Arabic" w:hint="cs"/>
          <w:bCs/>
          <w:sz w:val="28"/>
          <w:szCs w:val="28"/>
          <w:rtl/>
          <w:cs/>
        </w:rPr>
        <w:t xml:space="preserve">المقدم: طيب تفضل يا شيخ. </w:t>
      </w:r>
    </w:p>
    <w:p w:rsidR="001A01BA" w:rsidRDefault="00093C75" w:rsidP="0081507B">
      <w:pPr>
        <w:jc w:val="both"/>
        <w:rPr>
          <w:rFonts w:cs="Simplified Arabic"/>
          <w:sz w:val="28"/>
          <w:szCs w:val="28"/>
          <w:rtl/>
          <w:cs/>
        </w:rPr>
      </w:pPr>
      <w:r>
        <w:rPr>
          <w:rFonts w:cs="Simplified Arabic" w:hint="cs"/>
          <w:sz w:val="28"/>
          <w:szCs w:val="28"/>
          <w:rtl/>
          <w:cs/>
        </w:rPr>
        <w:t>وهو حديث صحيح أخرجه أبو داود والبذا</w:t>
      </w:r>
      <w:r w:rsidR="007D1CFB">
        <w:rPr>
          <w:rFonts w:cs="Simplified Arabic" w:hint="cs"/>
          <w:sz w:val="28"/>
          <w:szCs w:val="28"/>
          <w:rtl/>
          <w:cs/>
        </w:rPr>
        <w:t>ذة بموحدة ومعجمتين رثاثة الهيئة</w:t>
      </w:r>
      <w:r w:rsidR="0081507B">
        <w:rPr>
          <w:rFonts w:cs="Simplified Arabic" w:hint="cs"/>
          <w:sz w:val="28"/>
          <w:szCs w:val="28"/>
          <w:rtl/>
          <w:cs/>
        </w:rPr>
        <w:t>،</w:t>
      </w:r>
      <w:r w:rsidR="00AA4827">
        <w:rPr>
          <w:rFonts w:cs="Simplified Arabic" w:hint="cs"/>
          <w:sz w:val="28"/>
          <w:szCs w:val="28"/>
          <w:rtl/>
          <w:cs/>
        </w:rPr>
        <w:t xml:space="preserve"> </w:t>
      </w:r>
      <w:r>
        <w:rPr>
          <w:rFonts w:cs="Simplified Arabic" w:hint="cs"/>
          <w:sz w:val="28"/>
          <w:szCs w:val="28"/>
          <w:rtl/>
          <w:cs/>
        </w:rPr>
        <w:t>والمراد بها هنا ترك الترفه والتنطع في اللباس</w:t>
      </w:r>
      <w:r w:rsidR="0081507B">
        <w:rPr>
          <w:rFonts w:cs="Simplified Arabic" w:hint="cs"/>
          <w:sz w:val="28"/>
          <w:szCs w:val="28"/>
          <w:rtl/>
          <w:cs/>
        </w:rPr>
        <w:t>،</w:t>
      </w:r>
      <w:r>
        <w:rPr>
          <w:rFonts w:cs="Simplified Arabic" w:hint="cs"/>
          <w:sz w:val="28"/>
          <w:szCs w:val="28"/>
          <w:rtl/>
          <w:cs/>
        </w:rPr>
        <w:t xml:space="preserve"> والتواضع فيه مع القدرة لا بسبب جحد نعمة الله تعالى</w:t>
      </w:r>
      <w:r w:rsidR="0081507B">
        <w:rPr>
          <w:rFonts w:cs="Simplified Arabic" w:hint="cs"/>
          <w:sz w:val="28"/>
          <w:szCs w:val="28"/>
          <w:rtl/>
          <w:cs/>
        </w:rPr>
        <w:t>؛</w:t>
      </w:r>
      <w:r>
        <w:rPr>
          <w:rFonts w:cs="Simplified Arabic" w:hint="cs"/>
          <w:sz w:val="28"/>
          <w:szCs w:val="28"/>
          <w:rtl/>
          <w:cs/>
        </w:rPr>
        <w:t xml:space="preserve"> لأن بعض الناس</w:t>
      </w:r>
      <w:r w:rsidR="00AA4827">
        <w:rPr>
          <w:rFonts w:cs="Simplified Arabic" w:hint="cs"/>
          <w:sz w:val="28"/>
          <w:szCs w:val="28"/>
          <w:rtl/>
          <w:cs/>
        </w:rPr>
        <w:t xml:space="preserve"> عنده الأموال</w:t>
      </w:r>
      <w:r w:rsidR="0081507B">
        <w:rPr>
          <w:rFonts w:cs="Simplified Arabic" w:hint="cs"/>
          <w:sz w:val="28"/>
          <w:szCs w:val="28"/>
          <w:rtl/>
          <w:cs/>
        </w:rPr>
        <w:t>،</w:t>
      </w:r>
      <w:r w:rsidR="00AA4827">
        <w:rPr>
          <w:rFonts w:cs="Simplified Arabic" w:hint="cs"/>
          <w:sz w:val="28"/>
          <w:szCs w:val="28"/>
          <w:rtl/>
          <w:cs/>
        </w:rPr>
        <w:t xml:space="preserve"> فإذا لبس لبس الرديء، ركب ركب </w:t>
      </w:r>
      <w:r w:rsidR="00AA4827">
        <w:rPr>
          <w:rFonts w:cs="Simplified Arabic" w:hint="cs"/>
          <w:sz w:val="28"/>
          <w:szCs w:val="28"/>
          <w:rtl/>
        </w:rPr>
        <w:t>الرديء</w:t>
      </w:r>
      <w:r>
        <w:rPr>
          <w:rFonts w:cs="Simplified Arabic" w:hint="cs"/>
          <w:sz w:val="28"/>
          <w:szCs w:val="28"/>
          <w:rtl/>
          <w:cs/>
        </w:rPr>
        <w:t xml:space="preserve"> سكن سكن الردئ</w:t>
      </w:r>
      <w:r w:rsidR="0081507B">
        <w:rPr>
          <w:rFonts w:cs="Simplified Arabic" w:hint="cs"/>
          <w:sz w:val="28"/>
          <w:szCs w:val="28"/>
          <w:rtl/>
          <w:cs/>
        </w:rPr>
        <w:t>،</w:t>
      </w:r>
      <w:r>
        <w:rPr>
          <w:rFonts w:cs="Simplified Arabic" w:hint="cs"/>
          <w:sz w:val="28"/>
          <w:szCs w:val="28"/>
          <w:rtl/>
          <w:cs/>
        </w:rPr>
        <w:t xml:space="preserve"> أكل أكل </w:t>
      </w:r>
      <w:r w:rsidR="00AA4827">
        <w:rPr>
          <w:rFonts w:cs="Simplified Arabic" w:hint="cs"/>
          <w:sz w:val="28"/>
          <w:szCs w:val="28"/>
          <w:rtl/>
        </w:rPr>
        <w:t>الرديء</w:t>
      </w:r>
      <w:r w:rsidR="0081507B">
        <w:rPr>
          <w:rFonts w:cs="Simplified Arabic" w:hint="cs"/>
          <w:sz w:val="28"/>
          <w:szCs w:val="28"/>
          <w:rtl/>
          <w:cs/>
        </w:rPr>
        <w:t>،</w:t>
      </w:r>
      <w:r>
        <w:rPr>
          <w:rFonts w:cs="Simplified Arabic" w:hint="cs"/>
          <w:sz w:val="28"/>
          <w:szCs w:val="28"/>
          <w:rtl/>
          <w:cs/>
        </w:rPr>
        <w:t xml:space="preserve"> </w:t>
      </w:r>
      <w:r w:rsidR="0081507B">
        <w:rPr>
          <w:rFonts w:cs="Simplified Arabic" w:hint="cs"/>
          <w:sz w:val="28"/>
          <w:szCs w:val="28"/>
          <w:rtl/>
          <w:cs/>
        </w:rPr>
        <w:t>لماذا</w:t>
      </w:r>
      <w:r>
        <w:rPr>
          <w:rFonts w:cs="Simplified Arabic" w:hint="cs"/>
          <w:sz w:val="28"/>
          <w:szCs w:val="28"/>
          <w:rtl/>
          <w:cs/>
        </w:rPr>
        <w:t xml:space="preserve">؟ </w:t>
      </w:r>
    </w:p>
    <w:p w:rsidR="001A01BA" w:rsidRDefault="00093C75">
      <w:pPr>
        <w:jc w:val="both"/>
        <w:rPr>
          <w:rFonts w:cs="Simplified Arabic"/>
          <w:bCs/>
          <w:sz w:val="28"/>
          <w:szCs w:val="28"/>
          <w:rtl/>
          <w:cs/>
        </w:rPr>
      </w:pPr>
      <w:r>
        <w:rPr>
          <w:rFonts w:cs="Simplified Arabic" w:hint="cs"/>
          <w:bCs/>
          <w:sz w:val="28"/>
          <w:szCs w:val="28"/>
          <w:rtl/>
          <w:cs/>
        </w:rPr>
        <w:t xml:space="preserve">المقدم: عدم إظهار نعمة الله. </w:t>
      </w:r>
    </w:p>
    <w:p w:rsidR="0081507B" w:rsidRDefault="00093C75" w:rsidP="0081507B">
      <w:pPr>
        <w:jc w:val="both"/>
        <w:rPr>
          <w:rFonts w:cs="Simplified Arabic"/>
          <w:sz w:val="28"/>
          <w:szCs w:val="28"/>
          <w:rtl/>
          <w:cs/>
        </w:rPr>
      </w:pPr>
      <w:r>
        <w:rPr>
          <w:rFonts w:cs="Simplified Arabic" w:hint="cs"/>
          <w:sz w:val="28"/>
          <w:szCs w:val="28"/>
          <w:rtl/>
          <w:cs/>
        </w:rPr>
        <w:lastRenderedPageBreak/>
        <w:t>الله-جل وعلا</w:t>
      </w:r>
      <w:r w:rsidR="00275F22">
        <w:rPr>
          <w:rFonts w:cs="Simplified Arabic" w:hint="cs"/>
          <w:sz w:val="28"/>
          <w:szCs w:val="28"/>
          <w:rtl/>
          <w:cs/>
        </w:rPr>
        <w:t>-</w:t>
      </w:r>
      <w:r>
        <w:rPr>
          <w:rFonts w:cs="Simplified Arabic" w:hint="cs"/>
          <w:sz w:val="28"/>
          <w:szCs w:val="28"/>
          <w:rtl/>
          <w:cs/>
        </w:rPr>
        <w:t xml:space="preserve"> يحب أن تظهر أثر النعمة على الإنسان على المسلم، وإذا خُوطب قال: البذاذة من الإيمان، هذا ليس صحيح</w:t>
      </w:r>
      <w:r w:rsidR="00AA4827">
        <w:rPr>
          <w:rFonts w:cs="Simplified Arabic" w:hint="cs"/>
          <w:sz w:val="28"/>
          <w:szCs w:val="28"/>
          <w:rtl/>
          <w:cs/>
        </w:rPr>
        <w:t>ا</w:t>
      </w:r>
      <w:r>
        <w:rPr>
          <w:rFonts w:cs="Simplified Arabic" w:hint="cs"/>
          <w:sz w:val="28"/>
          <w:szCs w:val="28"/>
          <w:rtl/>
          <w:cs/>
        </w:rPr>
        <w:t>، لش</w:t>
      </w:r>
      <w:r w:rsidR="0081507B">
        <w:rPr>
          <w:rFonts w:cs="Simplified Arabic" w:hint="cs"/>
          <w:sz w:val="28"/>
          <w:szCs w:val="28"/>
          <w:rtl/>
          <w:cs/>
        </w:rPr>
        <w:t>يء</w:t>
      </w:r>
      <w:r>
        <w:rPr>
          <w:rFonts w:cs="Simplified Arabic" w:hint="cs"/>
          <w:sz w:val="28"/>
          <w:szCs w:val="28"/>
          <w:rtl/>
          <w:cs/>
        </w:rPr>
        <w:t xml:space="preserve"> في نفسه</w:t>
      </w:r>
      <w:r w:rsidR="0081507B">
        <w:rPr>
          <w:rFonts w:cs="Simplified Arabic" w:hint="cs"/>
          <w:sz w:val="28"/>
          <w:szCs w:val="28"/>
          <w:rtl/>
          <w:cs/>
        </w:rPr>
        <w:t>،</w:t>
      </w:r>
      <w:r>
        <w:rPr>
          <w:rFonts w:cs="Simplified Arabic" w:hint="cs"/>
          <w:sz w:val="28"/>
          <w:szCs w:val="28"/>
          <w:rtl/>
          <w:cs/>
        </w:rPr>
        <w:t xml:space="preserve"> هذا بخل وشح عنده</w:t>
      </w:r>
      <w:r w:rsidR="0081507B">
        <w:rPr>
          <w:rFonts w:cs="Simplified Arabic" w:hint="cs"/>
          <w:sz w:val="28"/>
          <w:szCs w:val="28"/>
          <w:rtl/>
          <w:cs/>
        </w:rPr>
        <w:t>،</w:t>
      </w:r>
      <w:r>
        <w:rPr>
          <w:rFonts w:cs="Simplified Arabic" w:hint="cs"/>
          <w:sz w:val="28"/>
          <w:szCs w:val="28"/>
          <w:rtl/>
          <w:cs/>
        </w:rPr>
        <w:t xml:space="preserve"> لكن بعض الناس يفرح بمثل هذا النص، يقول</w:t>
      </w:r>
      <w:r w:rsidR="0081507B">
        <w:rPr>
          <w:rFonts w:cs="Simplified Arabic" w:hint="cs"/>
          <w:sz w:val="28"/>
          <w:szCs w:val="28"/>
          <w:rtl/>
          <w:cs/>
        </w:rPr>
        <w:t>:</w:t>
      </w:r>
      <w:r>
        <w:rPr>
          <w:rFonts w:cs="Simplified Arabic" w:hint="cs"/>
          <w:sz w:val="28"/>
          <w:szCs w:val="28"/>
          <w:rtl/>
          <w:cs/>
        </w:rPr>
        <w:t xml:space="preserve"> الحمد لله</w:t>
      </w:r>
      <w:r w:rsidR="0081507B">
        <w:rPr>
          <w:rFonts w:cs="Simplified Arabic" w:hint="cs"/>
          <w:sz w:val="28"/>
          <w:szCs w:val="28"/>
          <w:rtl/>
          <w:cs/>
        </w:rPr>
        <w:t>،</w:t>
      </w:r>
      <w:r>
        <w:rPr>
          <w:rFonts w:cs="Simplified Arabic" w:hint="cs"/>
          <w:sz w:val="28"/>
          <w:szCs w:val="28"/>
          <w:rtl/>
          <w:cs/>
        </w:rPr>
        <w:t xml:space="preserve"> هذا الشرع جاء بما يوافق الهوى</w:t>
      </w:r>
      <w:r w:rsidR="0081507B">
        <w:rPr>
          <w:rFonts w:cs="Simplified Arabic" w:hint="cs"/>
          <w:sz w:val="28"/>
          <w:szCs w:val="28"/>
          <w:rtl/>
          <w:cs/>
        </w:rPr>
        <w:t>،</w:t>
      </w:r>
      <w:r>
        <w:rPr>
          <w:rFonts w:cs="Simplified Arabic" w:hint="cs"/>
          <w:sz w:val="28"/>
          <w:szCs w:val="28"/>
          <w:rtl/>
          <w:cs/>
        </w:rPr>
        <w:t xml:space="preserve"> ومقصوده الأول اتباع الهوى</w:t>
      </w:r>
      <w:r w:rsidR="0081507B">
        <w:rPr>
          <w:rFonts w:cs="Simplified Arabic" w:hint="cs"/>
          <w:sz w:val="28"/>
          <w:szCs w:val="28"/>
          <w:rtl/>
          <w:cs/>
        </w:rPr>
        <w:t>.</w:t>
      </w:r>
    </w:p>
    <w:p w:rsidR="0081507B" w:rsidRDefault="00093C75" w:rsidP="0081507B">
      <w:pPr>
        <w:jc w:val="both"/>
        <w:rPr>
          <w:rFonts w:cs="Simplified Arabic"/>
          <w:sz w:val="28"/>
          <w:szCs w:val="28"/>
          <w:rtl/>
          <w:cs/>
        </w:rPr>
      </w:pPr>
      <w:r>
        <w:rPr>
          <w:rFonts w:cs="Simplified Arabic" w:hint="cs"/>
          <w:color w:val="0000FF"/>
          <w:sz w:val="28"/>
          <w:szCs w:val="28"/>
          <w:rtl/>
          <w:cs/>
        </w:rPr>
        <w:t xml:space="preserve"> </w:t>
      </w:r>
      <w:r w:rsidRPr="00C61DBF">
        <w:rPr>
          <w:rFonts w:cs="Simplified Arabic" w:hint="cs"/>
          <w:color w:val="000000" w:themeColor="text1"/>
          <w:sz w:val="28"/>
          <w:szCs w:val="28"/>
          <w:rtl/>
          <w:cs/>
        </w:rPr>
        <w:t>وأخرج النسائي من طريق عبد الله بن بريدة</w:t>
      </w:r>
      <w:r>
        <w:rPr>
          <w:rFonts w:cs="Simplified Arabic" w:hint="cs"/>
          <w:color w:val="0000FF"/>
          <w:sz w:val="28"/>
          <w:szCs w:val="28"/>
          <w:rtl/>
          <w:cs/>
        </w:rPr>
        <w:t xml:space="preserve"> </w:t>
      </w:r>
      <w:r w:rsidR="00C61DBF">
        <w:rPr>
          <w:rFonts w:cs="Simplified Arabic" w:hint="cs"/>
          <w:color w:val="0000FF"/>
          <w:sz w:val="28"/>
          <w:szCs w:val="28"/>
          <w:rtl/>
          <w:cs/>
        </w:rPr>
        <w:t>«</w:t>
      </w:r>
      <w:r>
        <w:rPr>
          <w:rFonts w:cs="Simplified Arabic" w:hint="cs"/>
          <w:color w:val="0000FF"/>
          <w:sz w:val="28"/>
          <w:szCs w:val="28"/>
          <w:rtl/>
          <w:cs/>
        </w:rPr>
        <w:t>أن رجلًا من الصحابة يقال له عبيد قال: كان النبي-صلى الله عليه وسلم- ينهى عن كثير من الإرفاه»</w:t>
      </w:r>
      <w:r>
        <w:rPr>
          <w:rFonts w:cs="Simplified Arabic" w:hint="cs"/>
          <w:sz w:val="28"/>
          <w:szCs w:val="28"/>
          <w:rtl/>
          <w:cs/>
        </w:rPr>
        <w:t xml:space="preserve"> قال ابن بريد</w:t>
      </w:r>
      <w:r w:rsidR="0081507B">
        <w:rPr>
          <w:rFonts w:cs="Simplified Arabic" w:hint="cs"/>
          <w:sz w:val="28"/>
          <w:szCs w:val="28"/>
          <w:rtl/>
          <w:cs/>
        </w:rPr>
        <w:t>ة:</w:t>
      </w:r>
      <w:r>
        <w:rPr>
          <w:rFonts w:cs="Simplified Arabic" w:hint="cs"/>
          <w:sz w:val="28"/>
          <w:szCs w:val="28"/>
          <w:rtl/>
          <w:cs/>
        </w:rPr>
        <w:t xml:space="preserve"> الإرفاه الترجل</w:t>
      </w:r>
      <w:r w:rsidR="0081507B">
        <w:rPr>
          <w:rFonts w:cs="Simplified Arabic" w:hint="cs"/>
          <w:sz w:val="28"/>
          <w:szCs w:val="28"/>
          <w:rtl/>
          <w:cs/>
        </w:rPr>
        <w:t>.</w:t>
      </w:r>
      <w:r>
        <w:rPr>
          <w:rFonts w:cs="Simplified Arabic" w:hint="cs"/>
          <w:sz w:val="28"/>
          <w:szCs w:val="28"/>
          <w:rtl/>
          <w:cs/>
        </w:rPr>
        <w:t xml:space="preserve"> يقول ابن حجر: الإرفاه بكسر الهمزة وبفاء وآخرها</w:t>
      </w:r>
      <w:r w:rsidR="0081507B">
        <w:rPr>
          <w:rFonts w:cs="Simplified Arabic" w:hint="cs"/>
          <w:sz w:val="28"/>
          <w:szCs w:val="28"/>
          <w:rtl/>
          <w:cs/>
        </w:rPr>
        <w:t>:</w:t>
      </w:r>
      <w:r>
        <w:rPr>
          <w:rFonts w:cs="Simplified Arabic" w:hint="cs"/>
          <w:sz w:val="28"/>
          <w:szCs w:val="28"/>
          <w:rtl/>
          <w:cs/>
        </w:rPr>
        <w:t xml:space="preserve"> التنعم والراحة</w:t>
      </w:r>
      <w:r w:rsidR="0081507B">
        <w:rPr>
          <w:rFonts w:cs="Simplified Arabic" w:hint="cs"/>
          <w:sz w:val="28"/>
          <w:szCs w:val="28"/>
          <w:rtl/>
          <w:cs/>
        </w:rPr>
        <w:t>،</w:t>
      </w:r>
      <w:r>
        <w:rPr>
          <w:rFonts w:cs="Simplified Arabic" w:hint="cs"/>
          <w:sz w:val="28"/>
          <w:szCs w:val="28"/>
          <w:rtl/>
          <w:cs/>
        </w:rPr>
        <w:t xml:space="preserve"> ومنه الرَفَه بفتحتين</w:t>
      </w:r>
      <w:r w:rsidR="0081507B">
        <w:rPr>
          <w:rFonts w:cs="Simplified Arabic" w:hint="cs"/>
          <w:sz w:val="28"/>
          <w:szCs w:val="28"/>
          <w:rtl/>
          <w:cs/>
        </w:rPr>
        <w:t>،</w:t>
      </w:r>
      <w:r>
        <w:rPr>
          <w:rFonts w:cs="Simplified Arabic" w:hint="cs"/>
          <w:sz w:val="28"/>
          <w:szCs w:val="28"/>
          <w:rtl/>
          <w:cs/>
        </w:rPr>
        <w:t xml:space="preserve"> وقيده في الحديث بالكثير، عن كثير من الإرفاه، بالكثير إشارة أن الوسط المعتدل منه لا يُذم</w:t>
      </w:r>
      <w:r w:rsidR="0081507B">
        <w:rPr>
          <w:rFonts w:cs="Simplified Arabic" w:hint="cs"/>
          <w:sz w:val="28"/>
          <w:szCs w:val="28"/>
          <w:rtl/>
          <w:cs/>
        </w:rPr>
        <w:t>،</w:t>
      </w:r>
      <w:r>
        <w:rPr>
          <w:rFonts w:cs="Simplified Arabic" w:hint="cs"/>
          <w:sz w:val="28"/>
          <w:szCs w:val="28"/>
          <w:rtl/>
          <w:cs/>
        </w:rPr>
        <w:t xml:space="preserve"> وبذلك يجمع بين الأخبار، وقد </w:t>
      </w:r>
      <w:r>
        <w:rPr>
          <w:rFonts w:cs="Simplified Arabic" w:hint="cs"/>
          <w:color w:val="0000FF"/>
          <w:sz w:val="28"/>
          <w:szCs w:val="28"/>
          <w:rtl/>
          <w:cs/>
        </w:rPr>
        <w:t>«أخرج</w:t>
      </w:r>
      <w:r w:rsidR="00AA4827">
        <w:rPr>
          <w:rFonts w:cs="Simplified Arabic" w:hint="cs"/>
          <w:color w:val="0000FF"/>
          <w:sz w:val="28"/>
          <w:szCs w:val="28"/>
          <w:rtl/>
          <w:cs/>
        </w:rPr>
        <w:t xml:space="preserve"> أبو داود بسند حسن عن أبي هريرة</w:t>
      </w:r>
      <w:r>
        <w:rPr>
          <w:rFonts w:cs="Simplified Arabic" w:hint="cs"/>
          <w:color w:val="0000FF"/>
          <w:sz w:val="28"/>
          <w:szCs w:val="28"/>
          <w:rtl/>
          <w:cs/>
        </w:rPr>
        <w:t xml:space="preserve"> رفعه: من كان له شعر فليكرمه»</w:t>
      </w:r>
      <w:r>
        <w:rPr>
          <w:rFonts w:cs="Simplified Arabic" w:hint="cs"/>
          <w:sz w:val="28"/>
          <w:szCs w:val="28"/>
          <w:rtl/>
          <w:cs/>
        </w:rPr>
        <w:t>، ولو شهدوا من حديث عائشة في الغيلانيات يقول ابن حجر: وسنده حسن</w:t>
      </w:r>
      <w:r w:rsidR="0081507B">
        <w:rPr>
          <w:rFonts w:cs="Simplified Arabic" w:hint="cs"/>
          <w:sz w:val="28"/>
          <w:szCs w:val="28"/>
          <w:rtl/>
          <w:cs/>
        </w:rPr>
        <w:t>.</w:t>
      </w:r>
    </w:p>
    <w:p w:rsidR="001A01BA" w:rsidRDefault="00093C75" w:rsidP="0081507B">
      <w:pPr>
        <w:jc w:val="both"/>
        <w:rPr>
          <w:rFonts w:cs="Simplified Arabic"/>
          <w:sz w:val="28"/>
          <w:szCs w:val="28"/>
          <w:rtl/>
          <w:cs/>
        </w:rPr>
      </w:pPr>
      <w:r>
        <w:rPr>
          <w:rFonts w:cs="Simplified Arabic" w:hint="cs"/>
          <w:sz w:val="28"/>
          <w:szCs w:val="28"/>
          <w:rtl/>
          <w:cs/>
        </w:rPr>
        <w:t xml:space="preserve"> وحديث الباب خرجه أيضًا الإمام مسلم</w:t>
      </w:r>
      <w:r w:rsidR="0081507B">
        <w:rPr>
          <w:rFonts w:cs="Simplified Arabic" w:hint="cs"/>
          <w:sz w:val="28"/>
          <w:szCs w:val="28"/>
          <w:rtl/>
          <w:cs/>
        </w:rPr>
        <w:t>،</w:t>
      </w:r>
      <w:r>
        <w:rPr>
          <w:rFonts w:cs="Simplified Arabic" w:hint="cs"/>
          <w:sz w:val="28"/>
          <w:szCs w:val="28"/>
          <w:rtl/>
          <w:cs/>
        </w:rPr>
        <w:t xml:space="preserve"> فهو متفق عليه. </w:t>
      </w:r>
    </w:p>
    <w:p w:rsidR="0081507B" w:rsidRDefault="00093C75">
      <w:pPr>
        <w:jc w:val="both"/>
        <w:rPr>
          <w:rFonts w:cs="Simplified Arabic"/>
          <w:bCs/>
          <w:sz w:val="28"/>
          <w:szCs w:val="28"/>
          <w:rtl/>
          <w:cs/>
        </w:rPr>
      </w:pPr>
      <w:r>
        <w:rPr>
          <w:rFonts w:cs="Simplified Arabic" w:hint="cs"/>
          <w:bCs/>
          <w:sz w:val="28"/>
          <w:szCs w:val="28"/>
          <w:rtl/>
          <w:cs/>
        </w:rPr>
        <w:t>المقدم: أحسن الله إليكم فضيلة الشيخ على ما تفضلتم به في الحديث عن أطراف حديث عائشة-</w:t>
      </w:r>
      <w:r w:rsidR="0081507B">
        <w:rPr>
          <w:rFonts w:cs="Simplified Arabic" w:hint="cs"/>
          <w:bCs/>
          <w:sz w:val="28"/>
          <w:szCs w:val="28"/>
          <w:rtl/>
          <w:cs/>
        </w:rPr>
        <w:t xml:space="preserve"> </w:t>
      </w:r>
      <w:r>
        <w:rPr>
          <w:rFonts w:cs="Simplified Arabic" w:hint="cs"/>
          <w:bCs/>
          <w:sz w:val="28"/>
          <w:szCs w:val="28"/>
          <w:rtl/>
          <w:cs/>
        </w:rPr>
        <w:t>رضي الله تعالى عنها-</w:t>
      </w:r>
      <w:r w:rsidR="0081507B">
        <w:rPr>
          <w:rFonts w:cs="Simplified Arabic" w:hint="cs"/>
          <w:bCs/>
          <w:sz w:val="28"/>
          <w:szCs w:val="28"/>
          <w:rtl/>
          <w:cs/>
        </w:rPr>
        <w:t>،</w:t>
      </w:r>
      <w:r>
        <w:rPr>
          <w:rFonts w:cs="Simplified Arabic" w:hint="cs"/>
          <w:bCs/>
          <w:sz w:val="28"/>
          <w:szCs w:val="28"/>
          <w:rtl/>
          <w:cs/>
        </w:rPr>
        <w:t xml:space="preserve"> والذي فيه </w:t>
      </w:r>
      <w:r>
        <w:rPr>
          <w:rFonts w:cs="Simplified Arabic" w:hint="cs"/>
          <w:bCs/>
          <w:color w:val="0000FF"/>
          <w:sz w:val="28"/>
          <w:szCs w:val="28"/>
          <w:rtl/>
          <w:cs/>
        </w:rPr>
        <w:t>«كان النبي</w:t>
      </w:r>
      <w:r w:rsidR="0081507B">
        <w:rPr>
          <w:rFonts w:cs="Simplified Arabic" w:hint="cs"/>
          <w:bCs/>
          <w:color w:val="0000FF"/>
          <w:sz w:val="28"/>
          <w:szCs w:val="28"/>
          <w:rtl/>
          <w:cs/>
        </w:rPr>
        <w:t xml:space="preserve"> </w:t>
      </w:r>
      <w:r>
        <w:rPr>
          <w:rFonts w:cs="Simplified Arabic" w:hint="cs"/>
          <w:bCs/>
          <w:color w:val="0000FF"/>
          <w:sz w:val="28"/>
          <w:szCs w:val="28"/>
          <w:rtl/>
          <w:cs/>
        </w:rPr>
        <w:t>-صلى الله عليه وسلم-</w:t>
      </w:r>
      <w:r w:rsidR="0081507B">
        <w:rPr>
          <w:rFonts w:cs="Simplified Arabic" w:hint="cs"/>
          <w:bCs/>
          <w:color w:val="0000FF"/>
          <w:sz w:val="28"/>
          <w:szCs w:val="28"/>
          <w:rtl/>
          <w:cs/>
        </w:rPr>
        <w:t xml:space="preserve"> </w:t>
      </w:r>
      <w:r>
        <w:rPr>
          <w:rFonts w:cs="Simplified Arabic" w:hint="cs"/>
          <w:bCs/>
          <w:color w:val="0000FF"/>
          <w:sz w:val="28"/>
          <w:szCs w:val="28"/>
          <w:rtl/>
          <w:cs/>
        </w:rPr>
        <w:t>يعجبه التيمن في تنعله وترجله وطهوره وفي شأنه كله»</w:t>
      </w:r>
      <w:r w:rsidR="0081507B">
        <w:rPr>
          <w:rFonts w:cs="Simplified Arabic" w:hint="cs"/>
          <w:bCs/>
          <w:sz w:val="28"/>
          <w:szCs w:val="28"/>
          <w:rtl/>
          <w:cs/>
        </w:rPr>
        <w:t>.</w:t>
      </w:r>
    </w:p>
    <w:p w:rsidR="001A01BA" w:rsidRDefault="00093C75">
      <w:pPr>
        <w:jc w:val="both"/>
        <w:rPr>
          <w:rFonts w:cs="Simplified Arabic"/>
          <w:bCs/>
          <w:sz w:val="28"/>
          <w:szCs w:val="28"/>
          <w:rtl/>
          <w:cs/>
        </w:rPr>
      </w:pPr>
      <w:r>
        <w:rPr>
          <w:rFonts w:cs="Simplified Arabic" w:hint="cs"/>
          <w:bCs/>
          <w:sz w:val="28"/>
          <w:szCs w:val="28"/>
          <w:rtl/>
          <w:cs/>
        </w:rPr>
        <w:t xml:space="preserve"> شكر الله لكم فضيلة الشيخ</w:t>
      </w:r>
      <w:r w:rsidR="0081507B">
        <w:rPr>
          <w:rFonts w:cs="Simplified Arabic" w:hint="cs"/>
          <w:bCs/>
          <w:sz w:val="28"/>
          <w:szCs w:val="28"/>
          <w:rtl/>
          <w:cs/>
        </w:rPr>
        <w:t>،</w:t>
      </w:r>
      <w:r>
        <w:rPr>
          <w:rFonts w:cs="Simplified Arabic" w:hint="cs"/>
          <w:bCs/>
          <w:sz w:val="28"/>
          <w:szCs w:val="28"/>
          <w:rtl/>
          <w:cs/>
        </w:rPr>
        <w:t xml:space="preserve"> وأيضًا الشكر موصول لزميلنا خالد المنور الذي سجل هذا اللقاء</w:t>
      </w:r>
      <w:r w:rsidR="0081507B">
        <w:rPr>
          <w:rFonts w:cs="Simplified Arabic" w:hint="cs"/>
          <w:bCs/>
          <w:sz w:val="28"/>
          <w:szCs w:val="28"/>
          <w:rtl/>
          <w:cs/>
        </w:rPr>
        <w:t>،</w:t>
      </w:r>
      <w:r>
        <w:rPr>
          <w:rFonts w:cs="Simplified Arabic" w:hint="cs"/>
          <w:bCs/>
          <w:sz w:val="28"/>
          <w:szCs w:val="28"/>
          <w:rtl/>
          <w:cs/>
        </w:rPr>
        <w:t xml:space="preserve"> نلقاكم بإذن الله تعالى في لقاء مقبل مستمعي</w:t>
      </w:r>
      <w:r w:rsidR="000B6DF1">
        <w:rPr>
          <w:rFonts w:cs="Simplified Arabic" w:hint="cs"/>
          <w:bCs/>
          <w:sz w:val="28"/>
          <w:szCs w:val="28"/>
          <w:rtl/>
          <w:cs/>
        </w:rPr>
        <w:t>نا</w:t>
      </w:r>
      <w:r>
        <w:rPr>
          <w:rFonts w:cs="Simplified Arabic" w:hint="cs"/>
          <w:bCs/>
          <w:sz w:val="28"/>
          <w:szCs w:val="28"/>
          <w:rtl/>
          <w:cs/>
        </w:rPr>
        <w:t xml:space="preserve"> الكرام</w:t>
      </w:r>
      <w:r w:rsidR="0081507B">
        <w:rPr>
          <w:rFonts w:cs="Simplified Arabic" w:hint="cs"/>
          <w:bCs/>
          <w:sz w:val="28"/>
          <w:szCs w:val="28"/>
          <w:rtl/>
          <w:cs/>
        </w:rPr>
        <w:t>،</w:t>
      </w:r>
      <w:r>
        <w:rPr>
          <w:rFonts w:cs="Simplified Arabic" w:hint="cs"/>
          <w:bCs/>
          <w:sz w:val="28"/>
          <w:szCs w:val="28"/>
          <w:rtl/>
          <w:cs/>
        </w:rPr>
        <w:t xml:space="preserve"> حتى ذلكم الحين نستودعكم الله</w:t>
      </w:r>
      <w:r w:rsidR="0081507B">
        <w:rPr>
          <w:rFonts w:cs="Simplified Arabic" w:hint="cs"/>
          <w:bCs/>
          <w:sz w:val="28"/>
          <w:szCs w:val="28"/>
          <w:rtl/>
          <w:cs/>
        </w:rPr>
        <w:t>.</w:t>
      </w:r>
      <w:r>
        <w:rPr>
          <w:rFonts w:cs="Simplified Arabic" w:hint="cs"/>
          <w:bCs/>
          <w:sz w:val="28"/>
          <w:szCs w:val="28"/>
          <w:rtl/>
          <w:cs/>
        </w:rPr>
        <w:t xml:space="preserve"> والسلام عليكم ورحمة الله وبركاته. </w:t>
      </w:r>
    </w:p>
    <w:p w:rsidR="00E93D37" w:rsidRDefault="00E93D37" w:rsidP="008C0EC7">
      <w:pPr>
        <w:autoSpaceDE w:val="0"/>
        <w:autoSpaceDN w:val="0"/>
        <w:adjustRightInd w:val="0"/>
        <w:jc w:val="both"/>
        <w:rPr>
          <w:rFonts w:cs="Simplified Arabic"/>
          <w:b/>
          <w:bCs/>
          <w:sz w:val="28"/>
          <w:szCs w:val="28"/>
          <w:rtl/>
        </w:rPr>
      </w:pPr>
    </w:p>
    <w:sectPr w:rsidR="00E93D37" w:rsidSect="008E4625">
      <w:headerReference w:type="even" r:id="rId7"/>
      <w:headerReference w:type="default" r:id="rId8"/>
      <w:pgSz w:w="11906" w:h="16838"/>
      <w:pgMar w:top="1701" w:right="1700" w:bottom="1701" w:left="1843" w:header="142"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F38" w:rsidRDefault="003E3F38" w:rsidP="008C0EC7">
      <w:r>
        <w:separator/>
      </w:r>
    </w:p>
  </w:endnote>
  <w:endnote w:type="continuationSeparator" w:id="0">
    <w:p w:rsidR="003E3F38" w:rsidRDefault="003E3F38"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2D85D3E2-BB7E-4F34-A492-DF7A2B904100}"/>
  </w:font>
  <w:font w:name="Arial">
    <w:panose1 w:val="020B0604020202020204"/>
    <w:charset w:val="00"/>
    <w:family w:val="swiss"/>
    <w:pitch w:val="variable"/>
    <w:sig w:usb0="E0002EFF" w:usb1="C0007843" w:usb2="00000009" w:usb3="00000000" w:csb0="000001FF" w:csb1="00000000"/>
    <w:embedRegular r:id="rId2" w:fontKey="{AEB00B51-F460-45BC-A959-EF1F1EE857DB}"/>
  </w:font>
  <w:font w:name="Times New Roman">
    <w:panose1 w:val="02020603050405020304"/>
    <w:charset w:val="00"/>
    <w:family w:val="roman"/>
    <w:pitch w:val="variable"/>
    <w:sig w:usb0="E0002EFF" w:usb1="C000785B" w:usb2="00000009" w:usb3="00000000" w:csb0="000001FF" w:csb1="00000000"/>
    <w:embedRegular r:id="rId3" w:fontKey="{2A1C15BD-A9D1-48F7-86CC-6EEB358AE642}"/>
    <w:embedBold r:id="rId4" w:fontKey="{77D70867-E996-4C1B-BA1C-29BCE2E30480}"/>
  </w:font>
  <w:font w:name="SimSun">
    <w:altName w:val="宋体"/>
    <w:panose1 w:val="02010600030101010101"/>
    <w:charset w:val="86"/>
    <w:family w:val="auto"/>
    <w:pitch w:val="variable"/>
    <w:sig w:usb0="00000003" w:usb1="288F0000" w:usb2="00000016" w:usb3="00000000" w:csb0="00040001" w:csb1="00000000"/>
  </w:font>
  <w:font w:name="DecoType Naskh Variants">
    <w:panose1 w:val="02010400000000000000"/>
    <w:charset w:val="B2"/>
    <w:family w:val="auto"/>
    <w:pitch w:val="variable"/>
    <w:sig w:usb0="00002001" w:usb1="80000000" w:usb2="00000008" w:usb3="00000000" w:csb0="00000040" w:csb1="00000000"/>
    <w:embedRegular r:id="rId5" w:fontKey="{0A01EB36-82EA-4284-9F7B-3D4C7FEEC0FD}"/>
  </w:font>
  <w:font w:name="Cambria">
    <w:panose1 w:val="02040503050406030204"/>
    <w:charset w:val="00"/>
    <w:family w:val="roman"/>
    <w:pitch w:val="variable"/>
    <w:sig w:usb0="E00006FF" w:usb1="400004FF" w:usb2="00000000" w:usb3="00000000" w:csb0="0000019F" w:csb1="00000000"/>
    <w:embedRegular r:id="rId6" w:fontKey="{FB7A9596-B1F4-422F-9763-7903B8680BFE}"/>
    <w:embedBold r:id="rId7" w:fontKey="{1D02AD8E-38A6-42A9-8EE7-902CB65F15F9}"/>
  </w:font>
  <w:font w:name="Traditional Arabic">
    <w:panose1 w:val="02020603050405020304"/>
    <w:charset w:val="00"/>
    <w:family w:val="roman"/>
    <w:pitch w:val="variable"/>
    <w:sig w:usb0="00002003" w:usb1="80000000" w:usb2="00000008" w:usb3="00000000" w:csb0="00000041" w:csb1="00000000"/>
    <w:embedRegular r:id="rId8" w:fontKey="{BD1B6C68-7F84-404F-B6B0-C7FB063843CF}"/>
    <w:embedBold r:id="rId9" w:fontKey="{B81C8BA7-138E-4D1F-810F-719AD5382F4C}"/>
  </w:font>
  <w:font w:name="Tahoma">
    <w:panose1 w:val="020B0604030504040204"/>
    <w:charset w:val="00"/>
    <w:family w:val="swiss"/>
    <w:pitch w:val="variable"/>
    <w:sig w:usb0="E1002EFF" w:usb1="C000605B" w:usb2="00000029" w:usb3="00000000" w:csb0="000101FF" w:csb1="00000000"/>
    <w:embedRegular r:id="rId10" w:fontKey="{0C96F4B0-A0D3-4165-9FBF-B24BF92DD04F}"/>
    <w:embedBold r:id="rId11" w:fontKey="{17F4F9DA-C57E-4B37-A481-428D79A3E2A6}"/>
  </w:font>
  <w:font w:name="AGA Arabesque">
    <w:panose1 w:val="05010101010101010101"/>
    <w:charset w:val="02"/>
    <w:family w:val="auto"/>
    <w:pitch w:val="variable"/>
    <w:sig w:usb0="00000000" w:usb1="10000000" w:usb2="00000000" w:usb3="00000000" w:csb0="80000000" w:csb1="00000000"/>
    <w:embedRegular r:id="rId12" w:fontKey="{05742A68-229B-4256-8458-0B92548D8739}"/>
  </w:font>
  <w:font w:name="PT Bold Heading">
    <w:panose1 w:val="02010400000000000000"/>
    <w:charset w:val="B2"/>
    <w:family w:val="auto"/>
    <w:pitch w:val="variable"/>
    <w:sig w:usb0="00002001" w:usb1="80000000" w:usb2="00000008" w:usb3="00000000" w:csb0="00000040" w:csb1="00000000"/>
    <w:embedRegular r:id="rId13" w:fontKey="{400ADEF8-99FC-4D3F-A103-9413D37E2DD2}"/>
  </w:font>
  <w:font w:name="Andalus">
    <w:panose1 w:val="02020603050405020304"/>
    <w:charset w:val="00"/>
    <w:family w:val="roman"/>
    <w:pitch w:val="variable"/>
    <w:sig w:usb0="00002003" w:usb1="80000000" w:usb2="00000008" w:usb3="00000000" w:csb0="00000041" w:csb1="00000000"/>
    <w:embedRegular r:id="rId14" w:fontKey="{C9ED8F9B-09D0-48CF-B0F0-F6C6385A7451}"/>
    <w:embedBold r:id="rId15" w:fontKey="{9EF56D4B-7EE1-4971-A39D-AE5574F3B00F}"/>
  </w:font>
  <w:font w:name="AL-Mohanad Bold">
    <w:panose1 w:val="00000000000000000000"/>
    <w:charset w:val="B2"/>
    <w:family w:val="auto"/>
    <w:pitch w:val="variable"/>
    <w:sig w:usb0="00002001" w:usb1="00000000" w:usb2="00000000" w:usb3="00000000" w:csb0="00000040" w:csb1="00000000"/>
    <w:embedRegular r:id="rId16" w:fontKey="{5FCA9453-8E2F-4009-AD3C-BE487C8C2558}"/>
  </w:font>
  <w:font w:name="QCF_P039">
    <w:panose1 w:val="02000400000000000000"/>
    <w:charset w:val="00"/>
    <w:family w:val="auto"/>
    <w:pitch w:val="variable"/>
    <w:sig w:usb0="80002003" w:usb1="90000000" w:usb2="00000008" w:usb3="00000000" w:csb0="80000041" w:csb1="00000000"/>
    <w:embedBold r:id="rId17" w:fontKey="{1B377685-609F-419F-80CE-2B5F1A841276}"/>
  </w:font>
  <w:font w:name="AL-Mohanad">
    <w:panose1 w:val="00000000000000000000"/>
    <w:charset w:val="B2"/>
    <w:family w:val="auto"/>
    <w:pitch w:val="variable"/>
    <w:sig w:usb0="00002001" w:usb1="00000000" w:usb2="00000000" w:usb3="00000000" w:csb0="00000040" w:csb1="00000000"/>
    <w:embedBold r:id="rId18" w:fontKey="{8F7F852A-19E9-43FD-8883-CBD62A670BDA}"/>
  </w:font>
  <w:font w:name="Simplified Arabic">
    <w:panose1 w:val="02020603050405020304"/>
    <w:charset w:val="00"/>
    <w:family w:val="roman"/>
    <w:pitch w:val="variable"/>
    <w:sig w:usb0="00002003" w:usb1="80000000" w:usb2="00000008" w:usb3="00000000" w:csb0="00000041" w:csb1="00000000"/>
    <w:embedRegular r:id="rId19" w:fontKey="{678D880B-2DFF-4B8F-B3F8-F89A590F8CA0}"/>
    <w:embedBold r:id="rId20" w:fontKey="{6DFC639A-8624-4681-94E9-5ACBCB0FEEB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F38" w:rsidRDefault="003E3F38" w:rsidP="008C0EC7">
      <w:r>
        <w:separator/>
      </w:r>
    </w:p>
  </w:footnote>
  <w:footnote w:type="continuationSeparator" w:id="0">
    <w:p w:rsidR="003E3F38" w:rsidRDefault="003E3F38"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3E3F38"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AA3ED3"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630FF8">
                  <w:rPr>
                    <w:rStyle w:val="PageNumber"/>
                    <w:rFonts w:cs="Traditional Arabic"/>
                    <w:sz w:val="26"/>
                    <w:szCs w:val="26"/>
                    <w:rtl/>
                  </w:rPr>
                  <w:t>2</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AA3ED3"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630FF8">
                  <w:rPr>
                    <w:sz w:val="28"/>
                    <w:szCs w:val="28"/>
                    <w:rtl/>
                  </w:rPr>
                  <w:t>2</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3E3F38" w:rsidP="00D063C6">
    <w:pPr>
      <w:pStyle w:val="Header"/>
      <w:tabs>
        <w:tab w:val="left" w:pos="8"/>
      </w:tabs>
      <w:ind w:left="8"/>
      <w:jc w:val="center"/>
    </w:pPr>
    <w:r>
      <w:rPr>
        <w:lang w:val="ar-SA" w:eastAsia="ar-SA"/>
      </w:rPr>
      <w:pict>
        <v:shape id="_x0000_s2050" type="#_x0000_t202" style="position:absolute;left:0;text-align:left;margin-left:34.8pt;margin-top:2.9pt;width:221.25pt;height:27pt;z-index:251661312" stroked="f">
          <v:textbox style="mso-next-textbox:#_x0000_s2050" inset="0,,1mm">
            <w:txbxContent>
              <w:p w:rsidR="00D063C6" w:rsidRPr="008C0EC7" w:rsidRDefault="00AA110F" w:rsidP="00275F22">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 </w:t>
                </w:r>
                <w:r w:rsidR="00275F22" w:rsidRPr="00275F22">
                  <w:rPr>
                    <w:rFonts w:cs="AL-Mohanad Bold"/>
                    <w:sz w:val="22"/>
                    <w:szCs w:val="22"/>
                    <w:rtl/>
                  </w:rPr>
                  <w:t>السادسة والثلاثون بعد المائة الثالثة</w:t>
                </w:r>
              </w:p>
            </w:txbxContent>
          </v:textbox>
          <w10:wrap anchorx="page"/>
        </v:shape>
      </w:pict>
    </w:r>
  </w:p>
  <w:p w:rsidR="00D063C6" w:rsidRPr="007D1514" w:rsidRDefault="003E3F38"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3E3F38" w:rsidP="00D063C6">
    <w:pPr>
      <w:pStyle w:val="Header"/>
    </w:pPr>
  </w:p>
  <w:p w:rsidR="00D063C6" w:rsidRPr="00D063C6" w:rsidRDefault="003E3F38"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3E3F38"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AA3ED3" w:rsidP="00D063C6">
                <w:pPr>
                  <w:jc w:val="center"/>
                  <w:rPr>
                    <w:sz w:val="30"/>
                    <w:szCs w:val="30"/>
                    <w:rtl/>
                  </w:rPr>
                </w:pPr>
                <w:r>
                  <w:rPr>
                    <w:rStyle w:val="PageNumber"/>
                    <w:rFonts w:eastAsia="SimSun"/>
                    <w:sz w:val="26"/>
                    <w:szCs w:val="26"/>
                  </w:rPr>
                  <w:fldChar w:fldCharType="begin"/>
                </w:r>
                <w:r w:rsidR="00AA110F">
                  <w:rPr>
                    <w:rStyle w:val="PageNumber"/>
                    <w:rFonts w:eastAsia="SimSun"/>
                    <w:sz w:val="26"/>
                    <w:szCs w:val="26"/>
                  </w:rPr>
                  <w:instrText xml:space="preserve"> PAGE </w:instrText>
                </w:r>
                <w:r>
                  <w:rPr>
                    <w:rStyle w:val="PageNumber"/>
                    <w:rFonts w:eastAsia="SimSun"/>
                    <w:sz w:val="26"/>
                    <w:szCs w:val="26"/>
                  </w:rPr>
                  <w:fldChar w:fldCharType="separate"/>
                </w:r>
                <w:r w:rsidR="00630FF8">
                  <w:rPr>
                    <w:rStyle w:val="PageNumber"/>
                    <w:rFonts w:eastAsia="SimSun"/>
                    <w:noProof/>
                    <w:sz w:val="26"/>
                    <w:szCs w:val="26"/>
                    <w:rtl/>
                  </w:rPr>
                  <w:t>3</w:t>
                </w:r>
                <w:r>
                  <w:rPr>
                    <w:rStyle w:val="PageNumber"/>
                    <w:rFonts w:eastAsia="SimSun"/>
                    <w:sz w:val="26"/>
                    <w:szCs w:val="26"/>
                  </w:rPr>
                  <w:fldChar w:fldCharType="end"/>
                </w: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AA3ED3"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630FF8">
                  <w:rPr>
                    <w:rStyle w:val="PageNumber"/>
                    <w:rFonts w:cs="Traditional Arabic"/>
                    <w:sz w:val="28"/>
                    <w:szCs w:val="28"/>
                    <w:rtl/>
                  </w:rPr>
                  <w:t>3</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AA3ED3"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630FF8">
                  <w:rPr>
                    <w:rStyle w:val="PageNumber"/>
                    <w:rFonts w:cs="Traditional Arabic"/>
                    <w:sz w:val="32"/>
                    <w:rtl/>
                  </w:rPr>
                  <w:t>3</w:t>
                </w:r>
                <w:r>
                  <w:rPr>
                    <w:rStyle w:val="PageNumber"/>
                    <w:rFonts w:cs="Traditional Arabic"/>
                    <w:sz w:val="32"/>
                  </w:rPr>
                  <w:fldChar w:fldCharType="end"/>
                </w:r>
              </w:p>
            </w:txbxContent>
          </v:textbox>
          <w10:wrap anchorx="page"/>
        </v:shape>
      </w:pict>
    </w:r>
  </w:p>
  <w:p w:rsidR="00D063C6" w:rsidRPr="00CD4C3A" w:rsidRDefault="003E3F38" w:rsidP="00D063C6">
    <w:pPr>
      <w:pStyle w:val="Header"/>
    </w:pPr>
  </w:p>
  <w:p w:rsidR="00D063C6" w:rsidRPr="007D1514" w:rsidRDefault="003E3F38"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3E3F38" w:rsidP="00D063C6">
                <w:pPr>
                  <w:rPr>
                    <w:rtl/>
                  </w:rPr>
                </w:pPr>
              </w:p>
              <w:p w:rsidR="00D063C6" w:rsidRDefault="00AA3ED3"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630FF8">
                  <w:rPr>
                    <w:rStyle w:val="PageNumber"/>
                    <w:rFonts w:cs="Traditional Arabic"/>
                    <w:sz w:val="26"/>
                    <w:szCs w:val="26"/>
                    <w:rtl/>
                  </w:rPr>
                  <w:t>3</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3E3F38" w:rsidP="00D063C6">
    <w:pPr>
      <w:pStyle w:val="Header"/>
    </w:pPr>
  </w:p>
  <w:p w:rsidR="00D063C6" w:rsidRPr="00D063C6" w:rsidRDefault="003E3F38"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631AF"/>
    <w:rsid w:val="00093C75"/>
    <w:rsid w:val="000B6DF1"/>
    <w:rsid w:val="001A01BA"/>
    <w:rsid w:val="00270A2B"/>
    <w:rsid w:val="00275F22"/>
    <w:rsid w:val="003010A2"/>
    <w:rsid w:val="0033789C"/>
    <w:rsid w:val="0034157B"/>
    <w:rsid w:val="00343C50"/>
    <w:rsid w:val="003E3F38"/>
    <w:rsid w:val="004253E3"/>
    <w:rsid w:val="005B0F0B"/>
    <w:rsid w:val="006210EC"/>
    <w:rsid w:val="00630FF8"/>
    <w:rsid w:val="006A66B0"/>
    <w:rsid w:val="006C0C16"/>
    <w:rsid w:val="006C3C86"/>
    <w:rsid w:val="00736B92"/>
    <w:rsid w:val="00770A70"/>
    <w:rsid w:val="007D1CFB"/>
    <w:rsid w:val="0081507B"/>
    <w:rsid w:val="008C0EC7"/>
    <w:rsid w:val="008E4625"/>
    <w:rsid w:val="009B34ED"/>
    <w:rsid w:val="00AA110F"/>
    <w:rsid w:val="00AA3ED3"/>
    <w:rsid w:val="00AA4827"/>
    <w:rsid w:val="00B55E5E"/>
    <w:rsid w:val="00BF7917"/>
    <w:rsid w:val="00C61DBF"/>
    <w:rsid w:val="00CA7E64"/>
    <w:rsid w:val="00D22384"/>
    <w:rsid w:val="00E26FE0"/>
    <w:rsid w:val="00E93D37"/>
    <w:rsid w:val="00EC75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8862B7E"/>
  <w15:docId w15:val="{2288249F-DDF2-4EC8-A6B6-1332481CA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 w:type="paragraph" w:styleId="CommentText">
    <w:name w:val="annotation text"/>
    <w:basedOn w:val="Normal"/>
    <w:uiPriority w:val="99"/>
    <w:semiHidden/>
    <w:unhideWhenUsed/>
    <w:rsid w:val="00E338F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347295-8B1C-41A9-A6B5-37F1DAE7A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TotalTime>
  <Pages>1</Pages>
  <Words>2418</Words>
  <Characters>13786</Characters>
  <Application>Microsoft Office Word</Application>
  <DocSecurity>0</DocSecurity>
  <Lines>114</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EU-HOME</cp:lastModifiedBy>
  <cp:revision>11</cp:revision>
  <dcterms:created xsi:type="dcterms:W3CDTF">2015-04-07T03:11:00Z</dcterms:created>
  <dcterms:modified xsi:type="dcterms:W3CDTF">2018-03-09T10:52:00Z</dcterms:modified>
</cp:coreProperties>
</file>