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83454B" w:rsidRDefault="00E659B2" w:rsidP="008C0EC7">
      <w:pPr>
        <w:ind w:left="-1282" w:right="-709"/>
        <w:jc w:val="center"/>
        <w:rPr>
          <w:sz w:val="2"/>
          <w:szCs w:val="2"/>
          <w:rtl/>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83454B" w:rsidRDefault="0083454B" w:rsidP="0083454B">
      <w:pPr>
        <w:tabs>
          <w:tab w:val="left" w:pos="5622"/>
        </w:tabs>
        <w:ind w:left="-1282" w:right="-709"/>
        <w:rPr>
          <w:rFonts w:cs="PT Bold Heading"/>
          <w:sz w:val="44"/>
          <w:szCs w:val="44"/>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83454B" w:rsidRDefault="00E659B2" w:rsidP="008C0EC7">
      <w:pPr>
        <w:ind w:left="-1282" w:right="-709"/>
        <w:jc w:val="center"/>
        <w:rPr>
          <w:rFonts w:cs="Arial"/>
          <w:sz w:val="76"/>
          <w:szCs w:val="7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DA7EA2">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DA7EA2">
        <w:rPr>
          <w:rFonts w:ascii="Tahoma" w:hAnsi="Tahoma" w:cs="Tahoma" w:hint="cs"/>
          <w:bCs/>
          <w:rtl/>
          <w:lang w:bidi="ar-EG"/>
        </w:rPr>
        <w:t>السابعة</w:t>
      </w:r>
      <w:r w:rsidR="0011220F">
        <w:rPr>
          <w:rFonts w:ascii="Tahoma" w:hAnsi="Tahoma" w:cs="Tahoma" w:hint="cs"/>
          <w:bCs/>
          <w:rtl/>
          <w:lang w:bidi="ar-EG"/>
        </w:rPr>
        <w:t xml:space="preserve"> عشر</w:t>
      </w:r>
      <w:r w:rsidR="007A0F55">
        <w:rPr>
          <w:rFonts w:ascii="Tahoma" w:hAnsi="Tahoma" w:cs="Tahoma" w:hint="cs"/>
          <w:bCs/>
          <w:rtl/>
        </w:rPr>
        <w:t>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83454B" w:rsidRDefault="0083454B" w:rsidP="008C0EC7">
      <w:pPr>
        <w:jc w:val="both"/>
        <w:rPr>
          <w:rFonts w:cs="Simplified Arabic"/>
          <w:b/>
          <w:bCs/>
          <w:sz w:val="36"/>
          <w:szCs w:val="28"/>
          <w:rtl/>
        </w:rPr>
      </w:pPr>
    </w:p>
    <w:p w:rsidR="0083454B" w:rsidRDefault="0083454B" w:rsidP="008C0EC7">
      <w:pPr>
        <w:jc w:val="both"/>
        <w:rPr>
          <w:rFonts w:cs="Simplified Arabic"/>
          <w:b/>
          <w:bCs/>
          <w:sz w:val="36"/>
          <w:szCs w:val="28"/>
          <w:rtl/>
        </w:rPr>
      </w:pP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7A0F55">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2B5FF4">
      <w:pPr>
        <w:jc w:val="both"/>
        <w:rPr>
          <w:rFonts w:cs="Simplified Arabic"/>
          <w:b/>
          <w:bCs/>
          <w:sz w:val="28"/>
          <w:szCs w:val="28"/>
          <w:rtl/>
        </w:rPr>
      </w:pPr>
      <w:r w:rsidRPr="00103A3E">
        <w:rPr>
          <w:rFonts w:cs="Simplified Arabic"/>
          <w:b/>
          <w:bCs/>
          <w:sz w:val="28"/>
          <w:szCs w:val="28"/>
          <w:rtl/>
        </w:rPr>
        <w:t xml:space="preserve">الحمد لله ربِّ العالمين، </w:t>
      </w:r>
      <w:r w:rsidR="002B5FF4">
        <w:rPr>
          <w:rFonts w:cs="Simplified Arabic" w:hint="cs"/>
          <w:b/>
          <w:bCs/>
          <w:sz w:val="28"/>
          <w:szCs w:val="28"/>
          <w:rtl/>
        </w:rPr>
        <w:t>وصلى الله وسلم</w:t>
      </w:r>
      <w:r w:rsidR="0013303E">
        <w:rPr>
          <w:rFonts w:cs="Simplified Arabic" w:hint="cs"/>
          <w:b/>
          <w:bCs/>
          <w:sz w:val="28"/>
          <w:szCs w:val="28"/>
          <w:rtl/>
        </w:rPr>
        <w:t xml:space="preserve"> وبارك</w:t>
      </w:r>
      <w:r w:rsidR="002B5FF4">
        <w:rPr>
          <w:rFonts w:cs="Simplified Arabic" w:hint="cs"/>
          <w:b/>
          <w:bCs/>
          <w:sz w:val="28"/>
          <w:szCs w:val="28"/>
          <w:rtl/>
        </w:rPr>
        <w:t xml:space="preserve"> على</w:t>
      </w:r>
      <w:r w:rsidR="0013303E">
        <w:rPr>
          <w:rFonts w:cs="Simplified Arabic" w:hint="cs"/>
          <w:b/>
          <w:bCs/>
          <w:sz w:val="28"/>
          <w:szCs w:val="28"/>
          <w:rtl/>
        </w:rPr>
        <w:t xml:space="preserve"> عبده ورسوله</w:t>
      </w:r>
      <w:r w:rsidRPr="00103A3E">
        <w:rPr>
          <w:rFonts w:cs="Simplified Arabic"/>
          <w:b/>
          <w:bCs/>
          <w:sz w:val="28"/>
          <w:szCs w:val="28"/>
          <w:rtl/>
        </w:rPr>
        <w:t xml:space="preserve"> نبينا محمدٍ وعلى آله وصحبه أجمعين.</w:t>
      </w:r>
    </w:p>
    <w:p w:rsidR="008A0650" w:rsidRDefault="0065598F" w:rsidP="00760539">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760539">
        <w:rPr>
          <w:rFonts w:cs="Simplified Arabic" w:hint="cs"/>
          <w:b/>
          <w:bCs/>
          <w:sz w:val="28"/>
          <w:szCs w:val="28"/>
          <w:rtl/>
          <w:lang w:bidi="ar-EG"/>
        </w:rPr>
        <w:t>في</w:t>
      </w:r>
      <w:r>
        <w:rPr>
          <w:rFonts w:cs="Simplified Arabic" w:hint="cs"/>
          <w:b/>
          <w:bCs/>
          <w:sz w:val="28"/>
          <w:szCs w:val="28"/>
          <w:rtl/>
        </w:rPr>
        <w:t xml:space="preserve">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8651D1" w:rsidP="00563E56">
      <w:pPr>
        <w:jc w:val="both"/>
        <w:rPr>
          <w:rFonts w:cs="Simplified Arabic"/>
          <w:b/>
          <w:bCs/>
          <w:sz w:val="28"/>
          <w:szCs w:val="28"/>
          <w:rtl/>
        </w:rPr>
      </w:pPr>
      <w:r>
        <w:rPr>
          <w:rFonts w:cs="Simplified Arabic" w:hint="cs"/>
          <w:b/>
          <w:bCs/>
          <w:sz w:val="28"/>
          <w:szCs w:val="28"/>
          <w:rtl/>
        </w:rPr>
        <w:t xml:space="preserve">مع </w:t>
      </w:r>
      <w:r w:rsidR="00C57CCD">
        <w:rPr>
          <w:rFonts w:cs="Simplified Arabic" w:hint="cs"/>
          <w:b/>
          <w:bCs/>
          <w:sz w:val="28"/>
          <w:szCs w:val="28"/>
          <w:rtl/>
        </w:rPr>
        <w:t>بداية</w:t>
      </w:r>
      <w:r>
        <w:rPr>
          <w:rFonts w:cs="Simplified Arabic" w:hint="cs"/>
          <w:b/>
          <w:bCs/>
          <w:sz w:val="28"/>
          <w:szCs w:val="28"/>
          <w:rtl/>
        </w:rPr>
        <w:t xml:space="preserve"> هذه الحلقة نُرحب</w:t>
      </w:r>
      <w:r w:rsidR="00D65A06">
        <w:rPr>
          <w:rFonts w:cs="Simplified Arabic" w:hint="cs"/>
          <w:b/>
          <w:bCs/>
          <w:sz w:val="28"/>
          <w:szCs w:val="28"/>
          <w:rtl/>
        </w:rPr>
        <w:t xml:space="preserve"> </w:t>
      </w:r>
      <w:r>
        <w:rPr>
          <w:rFonts w:cs="Simplified Arabic" w:hint="cs"/>
          <w:b/>
          <w:bCs/>
          <w:sz w:val="28"/>
          <w:szCs w:val="28"/>
          <w:rtl/>
        </w:rPr>
        <w:t>ب</w:t>
      </w:r>
      <w:r w:rsidR="009A25DC" w:rsidRPr="009A25DC">
        <w:rPr>
          <w:rFonts w:cs="Simplified Arabic"/>
          <w:b/>
          <w:bCs/>
          <w:sz w:val="28"/>
          <w:szCs w:val="28"/>
          <w:rtl/>
        </w:rPr>
        <w:t xml:space="preserve">صاحب الفضيلة الشيخ </w:t>
      </w:r>
      <w:r w:rsidR="00C57CCD">
        <w:rPr>
          <w:rFonts w:cs="Simplified Arabic" w:hint="cs"/>
          <w:b/>
          <w:bCs/>
          <w:sz w:val="28"/>
          <w:szCs w:val="28"/>
          <w:rtl/>
        </w:rPr>
        <w:t xml:space="preserve">الدكتور </w:t>
      </w:r>
      <w:r w:rsidR="009A25DC" w:rsidRPr="009A25DC">
        <w:rPr>
          <w:rFonts w:cs="Simplified Arabic"/>
          <w:b/>
          <w:bCs/>
          <w:sz w:val="28"/>
          <w:szCs w:val="28"/>
          <w:rtl/>
        </w:rPr>
        <w:t>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بكم فضيلة </w:t>
      </w:r>
      <w:r w:rsidR="003F5416">
        <w:rPr>
          <w:rFonts w:cs="Simplified Arabic" w:hint="cs"/>
          <w:b/>
          <w:bCs/>
          <w:sz w:val="28"/>
          <w:szCs w:val="28"/>
          <w:rtl/>
        </w:rPr>
        <w:t>الدكتور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7A0F55">
        <w:rPr>
          <w:rFonts w:cs="Simplified Arabic" w:hint="cs"/>
          <w:sz w:val="28"/>
          <w:szCs w:val="28"/>
          <w:rtl/>
        </w:rPr>
        <w:t>،</w:t>
      </w:r>
      <w:r w:rsidRPr="00CF5B63">
        <w:rPr>
          <w:rFonts w:cs="Simplified Arabic"/>
          <w:sz w:val="28"/>
          <w:szCs w:val="28"/>
          <w:rtl/>
        </w:rPr>
        <w:t xml:space="preserve"> وبارك فيكم وفي الإخوة المُستمعين.</w:t>
      </w:r>
    </w:p>
    <w:p w:rsidR="0096781B" w:rsidRDefault="00AF3AE1" w:rsidP="00E77DC5">
      <w:pPr>
        <w:jc w:val="both"/>
        <w:rPr>
          <w:rFonts w:cs="Simplified Arabic"/>
          <w:b/>
          <w:bCs/>
          <w:sz w:val="28"/>
          <w:szCs w:val="28"/>
          <w:rtl/>
        </w:rPr>
      </w:pPr>
      <w:r w:rsidRPr="00AF3AE1">
        <w:rPr>
          <w:rFonts w:cs="Simplified Arabic"/>
          <w:b/>
          <w:bCs/>
          <w:sz w:val="28"/>
          <w:szCs w:val="28"/>
          <w:rtl/>
        </w:rPr>
        <w:t xml:space="preserve">المقدم: </w:t>
      </w:r>
      <w:r w:rsidR="00E77DC5" w:rsidRPr="00E77DC5">
        <w:rPr>
          <w:rFonts w:cs="Simplified Arabic"/>
          <w:b/>
          <w:bCs/>
          <w:sz w:val="28"/>
          <w:szCs w:val="28"/>
          <w:rtl/>
        </w:rPr>
        <w:t>كنا في الحلقة الماضية توقفنا عند الحديث عن ترجمة سلمان</w:t>
      </w:r>
      <w:r w:rsidR="007A0F55">
        <w:rPr>
          <w:rFonts w:cs="Simplified Arabic"/>
          <w:b/>
          <w:bCs/>
          <w:sz w:val="28"/>
          <w:szCs w:val="28"/>
          <w:rtl/>
        </w:rPr>
        <w:t>-</w:t>
      </w:r>
      <w:r w:rsidR="00E77DC5" w:rsidRPr="00E77DC5">
        <w:rPr>
          <w:rFonts w:cs="Simplified Arabic"/>
          <w:b/>
          <w:bCs/>
          <w:sz w:val="28"/>
          <w:szCs w:val="28"/>
          <w:rtl/>
        </w:rPr>
        <w:t xml:space="preserve"> رضي الله عنه</w:t>
      </w:r>
      <w:r w:rsidR="007A0F55">
        <w:rPr>
          <w:rFonts w:cs="Simplified Arabic"/>
          <w:b/>
          <w:bCs/>
          <w:sz w:val="28"/>
          <w:szCs w:val="28"/>
          <w:rtl/>
        </w:rPr>
        <w:t>-</w:t>
      </w:r>
      <w:r w:rsidR="00E77DC5" w:rsidRPr="00E77DC5">
        <w:rPr>
          <w:rFonts w:cs="Simplified Arabic"/>
          <w:b/>
          <w:bCs/>
          <w:sz w:val="28"/>
          <w:szCs w:val="28"/>
          <w:rtl/>
        </w:rPr>
        <w:t xml:space="preserve"> آخر ما توقفنا عنده</w:t>
      </w:r>
      <w:r w:rsidR="006D1379">
        <w:rPr>
          <w:rFonts w:cs="Simplified Arabic" w:hint="cs"/>
          <w:b/>
          <w:bCs/>
          <w:sz w:val="28"/>
          <w:szCs w:val="28"/>
          <w:rtl/>
        </w:rPr>
        <w:t xml:space="preserve"> الحديث أو</w:t>
      </w:r>
      <w:r w:rsidR="00E77DC5" w:rsidRPr="00E77DC5">
        <w:rPr>
          <w:rFonts w:cs="Simplified Arabic"/>
          <w:b/>
          <w:bCs/>
          <w:sz w:val="28"/>
          <w:szCs w:val="28"/>
          <w:rtl/>
        </w:rPr>
        <w:t xml:space="preserve"> ال</w:t>
      </w:r>
      <w:r w:rsidR="00E77DC5">
        <w:rPr>
          <w:rFonts w:cs="Simplified Arabic"/>
          <w:b/>
          <w:bCs/>
          <w:sz w:val="28"/>
          <w:szCs w:val="28"/>
          <w:rtl/>
        </w:rPr>
        <w:t>خلاف حول عُمُرهِ</w:t>
      </w:r>
      <w:r w:rsidR="007A0F55">
        <w:rPr>
          <w:rFonts w:cs="Simplified Arabic"/>
          <w:b/>
          <w:bCs/>
          <w:sz w:val="28"/>
          <w:szCs w:val="28"/>
          <w:rtl/>
        </w:rPr>
        <w:t>-</w:t>
      </w:r>
      <w:r w:rsidR="00E77DC5">
        <w:rPr>
          <w:rFonts w:cs="Simplified Arabic"/>
          <w:b/>
          <w:bCs/>
          <w:sz w:val="28"/>
          <w:szCs w:val="28"/>
          <w:rtl/>
        </w:rPr>
        <w:t xml:space="preserve"> رضي الله عنه</w:t>
      </w:r>
      <w:r w:rsidR="007A0F55">
        <w:rPr>
          <w:rFonts w:cs="Simplified Arabic" w:hint="cs"/>
          <w:b/>
          <w:bCs/>
          <w:sz w:val="28"/>
          <w:szCs w:val="28"/>
          <w:rtl/>
        </w:rPr>
        <w:t>-</w:t>
      </w:r>
      <w:r w:rsidR="008C6AE2" w:rsidRPr="008C6AE2">
        <w:rPr>
          <w:rFonts w:cs="Simplified Arabic"/>
          <w:b/>
          <w:bCs/>
          <w:sz w:val="28"/>
          <w:szCs w:val="28"/>
          <w:rtl/>
        </w:rPr>
        <w:t>.</w:t>
      </w:r>
    </w:p>
    <w:p w:rsidR="005962DC" w:rsidRDefault="00E43376" w:rsidP="0096781B">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 أما بعد،</w:t>
      </w:r>
    </w:p>
    <w:p w:rsidR="006934F7" w:rsidRPr="006934F7" w:rsidRDefault="006934F7" w:rsidP="006934F7">
      <w:pPr>
        <w:jc w:val="both"/>
        <w:rPr>
          <w:rFonts w:cs="Simplified Arabic"/>
          <w:sz w:val="28"/>
          <w:szCs w:val="28"/>
          <w:rtl/>
        </w:rPr>
      </w:pPr>
      <w:r w:rsidRPr="006934F7">
        <w:rPr>
          <w:rFonts w:cs="Simplified Arabic"/>
          <w:sz w:val="28"/>
          <w:szCs w:val="28"/>
          <w:rtl/>
        </w:rPr>
        <w:t>فقد ذكرنا ما قاله ابن عبد البر في ترجمة سلمان الفارسي في (الاستيعاب)، ثمَّ نقلنا عن (الإصابة) قول الذهبي: وجدت الأقوال في سِنهِ كلها دالةٌ على أنه جاوز الم</w:t>
      </w:r>
      <w:r w:rsidR="0083454B">
        <w:rPr>
          <w:rFonts w:cs="Simplified Arabic" w:hint="cs"/>
          <w:sz w:val="28"/>
          <w:szCs w:val="28"/>
          <w:rtl/>
        </w:rPr>
        <w:t>ا</w:t>
      </w:r>
      <w:r w:rsidRPr="006934F7">
        <w:rPr>
          <w:rFonts w:cs="Simplified Arabic"/>
          <w:sz w:val="28"/>
          <w:szCs w:val="28"/>
          <w:rtl/>
        </w:rPr>
        <w:t>ئتين والخمسين، والاختلاف إنما هو في الزائد. ثمَّ رجعتُ عن ذلك وظهر لي أنه ما زاد على الثمانين. هذا كلام الذهبي.</w:t>
      </w:r>
    </w:p>
    <w:p w:rsidR="006934F7" w:rsidRPr="006934F7" w:rsidRDefault="006934F7" w:rsidP="006934F7">
      <w:pPr>
        <w:jc w:val="both"/>
        <w:rPr>
          <w:rFonts w:cs="Simplified Arabic"/>
          <w:sz w:val="28"/>
          <w:szCs w:val="28"/>
          <w:rtl/>
        </w:rPr>
      </w:pPr>
      <w:r w:rsidRPr="006934F7">
        <w:rPr>
          <w:rFonts w:cs="Simplified Arabic"/>
          <w:sz w:val="28"/>
          <w:szCs w:val="28"/>
          <w:rtl/>
        </w:rPr>
        <w:t>قال ابن حجر: ولم يذكر مُستنده في ذلك.</w:t>
      </w:r>
    </w:p>
    <w:p w:rsidR="006934F7" w:rsidRPr="003819C5" w:rsidRDefault="006934F7" w:rsidP="007A0F55">
      <w:pPr>
        <w:jc w:val="both"/>
        <w:rPr>
          <w:rFonts w:cs="Simplified Arabic"/>
          <w:b/>
          <w:bCs/>
          <w:sz w:val="28"/>
          <w:szCs w:val="28"/>
          <w:rtl/>
        </w:rPr>
      </w:pPr>
      <w:r w:rsidRPr="003819C5">
        <w:rPr>
          <w:rFonts w:cs="Simplified Arabic"/>
          <w:b/>
          <w:bCs/>
          <w:sz w:val="28"/>
          <w:szCs w:val="28"/>
          <w:rtl/>
        </w:rPr>
        <w:t>المقدم: في الم</w:t>
      </w:r>
      <w:r w:rsidR="0083454B">
        <w:rPr>
          <w:rFonts w:cs="Simplified Arabic" w:hint="cs"/>
          <w:b/>
          <w:bCs/>
          <w:sz w:val="28"/>
          <w:szCs w:val="28"/>
          <w:rtl/>
        </w:rPr>
        <w:t>ا</w:t>
      </w:r>
      <w:r w:rsidRPr="003819C5">
        <w:rPr>
          <w:rFonts w:cs="Simplified Arabic"/>
          <w:b/>
          <w:bCs/>
          <w:sz w:val="28"/>
          <w:szCs w:val="28"/>
          <w:rtl/>
        </w:rPr>
        <w:t xml:space="preserve">ئتين والخمسين </w:t>
      </w:r>
      <w:r w:rsidR="007A0F55">
        <w:rPr>
          <w:rFonts w:cs="Simplified Arabic" w:hint="cs"/>
          <w:b/>
          <w:bCs/>
          <w:sz w:val="28"/>
          <w:szCs w:val="28"/>
          <w:rtl/>
        </w:rPr>
        <w:t>أم</w:t>
      </w:r>
      <w:r w:rsidRPr="003819C5">
        <w:rPr>
          <w:rFonts w:cs="Simplified Arabic"/>
          <w:b/>
          <w:bCs/>
          <w:sz w:val="28"/>
          <w:szCs w:val="28"/>
          <w:rtl/>
        </w:rPr>
        <w:t xml:space="preserve"> في الثمانين </w:t>
      </w:r>
      <w:r w:rsidR="007A0F55">
        <w:rPr>
          <w:rFonts w:cs="Simplified Arabic" w:hint="cs"/>
          <w:b/>
          <w:bCs/>
          <w:sz w:val="28"/>
          <w:szCs w:val="28"/>
          <w:rtl/>
        </w:rPr>
        <w:t>أم</w:t>
      </w:r>
      <w:r w:rsidRPr="003819C5">
        <w:rPr>
          <w:rFonts w:cs="Simplified Arabic"/>
          <w:b/>
          <w:bCs/>
          <w:sz w:val="28"/>
          <w:szCs w:val="28"/>
          <w:rtl/>
        </w:rPr>
        <w:t xml:space="preserve"> في أيهما؟</w:t>
      </w:r>
    </w:p>
    <w:p w:rsidR="006934F7" w:rsidRPr="006934F7" w:rsidRDefault="006934F7" w:rsidP="006934F7">
      <w:pPr>
        <w:jc w:val="both"/>
        <w:rPr>
          <w:rFonts w:cs="Simplified Arabic"/>
          <w:sz w:val="28"/>
          <w:szCs w:val="28"/>
          <w:rtl/>
        </w:rPr>
      </w:pPr>
      <w:r w:rsidRPr="006934F7">
        <w:rPr>
          <w:rFonts w:cs="Simplified Arabic"/>
          <w:sz w:val="28"/>
          <w:szCs w:val="28"/>
          <w:rtl/>
        </w:rPr>
        <w:t xml:space="preserve">لا في الثمانين ولا في </w:t>
      </w:r>
      <w:r w:rsidR="0083454B">
        <w:rPr>
          <w:rFonts w:cs="Simplified Arabic" w:hint="cs"/>
          <w:sz w:val="28"/>
          <w:szCs w:val="28"/>
          <w:rtl/>
        </w:rPr>
        <w:t xml:space="preserve">نفي </w:t>
      </w:r>
      <w:r w:rsidRPr="006934F7">
        <w:rPr>
          <w:rFonts w:cs="Simplified Arabic"/>
          <w:sz w:val="28"/>
          <w:szCs w:val="28"/>
          <w:rtl/>
        </w:rPr>
        <w:t>الزائد عنها إلى الم</w:t>
      </w:r>
      <w:r w:rsidR="0083454B">
        <w:rPr>
          <w:rFonts w:cs="Simplified Arabic" w:hint="cs"/>
          <w:sz w:val="28"/>
          <w:szCs w:val="28"/>
          <w:rtl/>
        </w:rPr>
        <w:t>ا</w:t>
      </w:r>
      <w:r w:rsidRPr="006934F7">
        <w:rPr>
          <w:rFonts w:cs="Simplified Arabic"/>
          <w:sz w:val="28"/>
          <w:szCs w:val="28"/>
          <w:rtl/>
        </w:rPr>
        <w:t>ئتين والخمسين</w:t>
      </w:r>
      <w:r w:rsidR="003819C5">
        <w:rPr>
          <w:rFonts w:cs="Simplified Arabic" w:hint="cs"/>
          <w:sz w:val="28"/>
          <w:szCs w:val="28"/>
          <w:rtl/>
        </w:rPr>
        <w:t>،</w:t>
      </w:r>
      <w:r w:rsidRPr="006934F7">
        <w:rPr>
          <w:rFonts w:cs="Simplified Arabic"/>
          <w:sz w:val="28"/>
          <w:szCs w:val="28"/>
          <w:rtl/>
        </w:rPr>
        <w:t xml:space="preserve"> ولا في نفي الزائد عن الم</w:t>
      </w:r>
      <w:r w:rsidR="0083454B">
        <w:rPr>
          <w:rFonts w:cs="Simplified Arabic" w:hint="cs"/>
          <w:sz w:val="28"/>
          <w:szCs w:val="28"/>
          <w:rtl/>
        </w:rPr>
        <w:t>ا</w:t>
      </w:r>
      <w:r w:rsidRPr="006934F7">
        <w:rPr>
          <w:rFonts w:cs="Simplified Arabic"/>
          <w:sz w:val="28"/>
          <w:szCs w:val="28"/>
          <w:rtl/>
        </w:rPr>
        <w:t>ئتين والخمسين. قرر، يعني كأنه ظهر له من خلال القرائن أنه ما زاد على الثمانين.</w:t>
      </w:r>
    </w:p>
    <w:p w:rsidR="006934F7" w:rsidRPr="003819C5" w:rsidRDefault="006934F7" w:rsidP="007A0F55">
      <w:pPr>
        <w:jc w:val="both"/>
        <w:rPr>
          <w:rFonts w:cs="Simplified Arabic"/>
          <w:b/>
          <w:bCs/>
          <w:sz w:val="28"/>
          <w:szCs w:val="28"/>
          <w:rtl/>
        </w:rPr>
      </w:pPr>
      <w:r w:rsidRPr="003819C5">
        <w:rPr>
          <w:rFonts w:cs="Simplified Arabic"/>
          <w:b/>
          <w:bCs/>
          <w:sz w:val="28"/>
          <w:szCs w:val="28"/>
          <w:rtl/>
        </w:rPr>
        <w:t xml:space="preserve">المقدم: يعني </w:t>
      </w:r>
      <w:r w:rsidR="007A0F55">
        <w:rPr>
          <w:rFonts w:cs="Simplified Arabic" w:hint="cs"/>
          <w:b/>
          <w:bCs/>
          <w:sz w:val="28"/>
          <w:szCs w:val="28"/>
          <w:rtl/>
        </w:rPr>
        <w:t>يوجد</w:t>
      </w:r>
      <w:r w:rsidRPr="003819C5">
        <w:rPr>
          <w:rFonts w:cs="Simplified Arabic"/>
          <w:b/>
          <w:bCs/>
          <w:sz w:val="28"/>
          <w:szCs w:val="28"/>
          <w:rtl/>
        </w:rPr>
        <w:t xml:space="preserve"> أحد قال بالم</w:t>
      </w:r>
      <w:r w:rsidR="0083454B">
        <w:rPr>
          <w:rFonts w:cs="Simplified Arabic" w:hint="cs"/>
          <w:b/>
          <w:bCs/>
          <w:sz w:val="28"/>
          <w:szCs w:val="28"/>
          <w:rtl/>
        </w:rPr>
        <w:t>ا</w:t>
      </w:r>
      <w:r w:rsidRPr="003819C5">
        <w:rPr>
          <w:rFonts w:cs="Simplified Arabic"/>
          <w:b/>
          <w:bCs/>
          <w:sz w:val="28"/>
          <w:szCs w:val="28"/>
          <w:rtl/>
        </w:rPr>
        <w:t>ئتين والخمسين غير الذهبي؟</w:t>
      </w:r>
    </w:p>
    <w:p w:rsidR="006934F7" w:rsidRPr="006934F7" w:rsidRDefault="006934F7" w:rsidP="006934F7">
      <w:pPr>
        <w:jc w:val="both"/>
        <w:rPr>
          <w:rFonts w:cs="Simplified Arabic"/>
          <w:sz w:val="28"/>
          <w:szCs w:val="28"/>
          <w:rtl/>
        </w:rPr>
      </w:pPr>
      <w:r w:rsidRPr="006934F7">
        <w:rPr>
          <w:rFonts w:cs="Simplified Arabic"/>
          <w:sz w:val="28"/>
          <w:szCs w:val="28"/>
          <w:rtl/>
        </w:rPr>
        <w:t>كثير، كثير، كل من ترجم له قال: م</w:t>
      </w:r>
      <w:r w:rsidR="0083454B">
        <w:rPr>
          <w:rFonts w:cs="Simplified Arabic" w:hint="cs"/>
          <w:sz w:val="28"/>
          <w:szCs w:val="28"/>
          <w:rtl/>
        </w:rPr>
        <w:t>ا</w:t>
      </w:r>
      <w:r w:rsidR="007A0F55">
        <w:rPr>
          <w:rFonts w:cs="Simplified Arabic"/>
          <w:sz w:val="28"/>
          <w:szCs w:val="28"/>
          <w:rtl/>
        </w:rPr>
        <w:t>ئت</w:t>
      </w:r>
      <w:r w:rsidR="007A0F55">
        <w:rPr>
          <w:rFonts w:cs="Simplified Arabic" w:hint="cs"/>
          <w:sz w:val="28"/>
          <w:szCs w:val="28"/>
          <w:rtl/>
        </w:rPr>
        <w:t>ا</w:t>
      </w:r>
      <w:r w:rsidR="007A0F55">
        <w:rPr>
          <w:rFonts w:cs="Simplified Arabic"/>
          <w:sz w:val="28"/>
          <w:szCs w:val="28"/>
          <w:rtl/>
        </w:rPr>
        <w:t>ن وخمس</w:t>
      </w:r>
      <w:r w:rsidR="007A0F55">
        <w:rPr>
          <w:rFonts w:cs="Simplified Arabic" w:hint="cs"/>
          <w:sz w:val="28"/>
          <w:szCs w:val="28"/>
          <w:rtl/>
        </w:rPr>
        <w:t>و</w:t>
      </w:r>
      <w:r w:rsidRPr="006934F7">
        <w:rPr>
          <w:rFonts w:cs="Simplified Arabic"/>
          <w:sz w:val="28"/>
          <w:szCs w:val="28"/>
          <w:rtl/>
        </w:rPr>
        <w:t xml:space="preserve">ن. لكنهم ما عندهم مُستند، والذهبي أيضًا ما عنده مُستند للنفي. لكن إن كان الذهبي يستند إلى مثل حديث: </w:t>
      </w:r>
      <w:r w:rsidRPr="006C4550">
        <w:rPr>
          <w:rFonts w:cs="Simplified Arabic"/>
          <w:color w:val="0000FF"/>
          <w:sz w:val="28"/>
          <w:szCs w:val="28"/>
          <w:rtl/>
        </w:rPr>
        <w:t>«أعمار أمتي ما بين الستين إلى السبعين»</w:t>
      </w:r>
      <w:r w:rsidRPr="006934F7">
        <w:rPr>
          <w:rFonts w:cs="Simplified Arabic"/>
          <w:sz w:val="28"/>
          <w:szCs w:val="28"/>
          <w:rtl/>
        </w:rPr>
        <w:t xml:space="preserve"> وأنه لم يوجد في الوقوع، يعني في الواقع م</w:t>
      </w:r>
      <w:r w:rsidR="006C4550">
        <w:rPr>
          <w:rFonts w:cs="Simplified Arabic" w:hint="cs"/>
          <w:sz w:val="28"/>
          <w:szCs w:val="28"/>
          <w:rtl/>
        </w:rPr>
        <w:t>َ</w:t>
      </w:r>
      <w:r w:rsidRPr="006934F7">
        <w:rPr>
          <w:rFonts w:cs="Simplified Arabic"/>
          <w:sz w:val="28"/>
          <w:szCs w:val="28"/>
          <w:rtl/>
        </w:rPr>
        <w:t>ن جاوز، م</w:t>
      </w:r>
      <w:r w:rsidR="006C4550">
        <w:rPr>
          <w:rFonts w:cs="Simplified Arabic" w:hint="cs"/>
          <w:sz w:val="28"/>
          <w:szCs w:val="28"/>
          <w:rtl/>
        </w:rPr>
        <w:t>َ</w:t>
      </w:r>
      <w:r w:rsidRPr="006934F7">
        <w:rPr>
          <w:rFonts w:cs="Simplified Arabic"/>
          <w:sz w:val="28"/>
          <w:szCs w:val="28"/>
          <w:rtl/>
        </w:rPr>
        <w:t>ن وصل إلى المئتين فضلاً عمن زاد عنها. نعم، يندُر من يصل إلى الم</w:t>
      </w:r>
      <w:r w:rsidR="0083454B">
        <w:rPr>
          <w:rFonts w:cs="Simplified Arabic" w:hint="cs"/>
          <w:sz w:val="28"/>
          <w:szCs w:val="28"/>
          <w:rtl/>
        </w:rPr>
        <w:t>ا</w:t>
      </w:r>
      <w:r w:rsidRPr="006934F7">
        <w:rPr>
          <w:rFonts w:cs="Simplified Arabic"/>
          <w:sz w:val="28"/>
          <w:szCs w:val="28"/>
          <w:rtl/>
        </w:rPr>
        <w:t>ئة والخمسين مثلاً. لكن إلى الم</w:t>
      </w:r>
      <w:r w:rsidR="0083454B">
        <w:rPr>
          <w:rFonts w:cs="Simplified Arabic" w:hint="cs"/>
          <w:sz w:val="28"/>
          <w:szCs w:val="28"/>
          <w:rtl/>
        </w:rPr>
        <w:t>ا</w:t>
      </w:r>
      <w:r w:rsidRPr="006934F7">
        <w:rPr>
          <w:rFonts w:cs="Simplified Arabic"/>
          <w:sz w:val="28"/>
          <w:szCs w:val="28"/>
          <w:rtl/>
        </w:rPr>
        <w:t>ئتين، هذا شيء مُستغَرَب، حتى لو طُرِح في مجالس الناس بودر بتكذيبه.</w:t>
      </w:r>
    </w:p>
    <w:p w:rsidR="006934F7" w:rsidRPr="003124DE" w:rsidRDefault="006934F7" w:rsidP="006934F7">
      <w:pPr>
        <w:jc w:val="both"/>
        <w:rPr>
          <w:rFonts w:cs="Simplified Arabic"/>
          <w:b/>
          <w:bCs/>
          <w:sz w:val="28"/>
          <w:szCs w:val="28"/>
          <w:rtl/>
        </w:rPr>
      </w:pPr>
      <w:r w:rsidRPr="003124DE">
        <w:rPr>
          <w:rFonts w:cs="Simplified Arabic"/>
          <w:b/>
          <w:bCs/>
          <w:sz w:val="28"/>
          <w:szCs w:val="28"/>
          <w:rtl/>
        </w:rPr>
        <w:t>المقدم: صحيح، لكن وفاته</w:t>
      </w:r>
      <w:r w:rsidR="007A0F55">
        <w:rPr>
          <w:rFonts w:cs="Simplified Arabic"/>
          <w:b/>
          <w:bCs/>
          <w:sz w:val="28"/>
          <w:szCs w:val="28"/>
          <w:rtl/>
        </w:rPr>
        <w:t>-</w:t>
      </w:r>
      <w:r w:rsidRPr="003124DE">
        <w:rPr>
          <w:rFonts w:cs="Simplified Arabic"/>
          <w:b/>
          <w:bCs/>
          <w:sz w:val="28"/>
          <w:szCs w:val="28"/>
          <w:rtl/>
        </w:rPr>
        <w:t xml:space="preserve"> رضي الله عنه</w:t>
      </w:r>
      <w:r w:rsidR="007A0F55">
        <w:rPr>
          <w:rFonts w:cs="Simplified Arabic"/>
          <w:b/>
          <w:bCs/>
          <w:sz w:val="28"/>
          <w:szCs w:val="28"/>
          <w:rtl/>
        </w:rPr>
        <w:t>-</w:t>
      </w:r>
      <w:r w:rsidRPr="003124DE">
        <w:rPr>
          <w:rFonts w:cs="Simplified Arabic"/>
          <w:b/>
          <w:bCs/>
          <w:sz w:val="28"/>
          <w:szCs w:val="28"/>
          <w:rtl/>
        </w:rPr>
        <w:t xml:space="preserve"> سواءً كان في عهد عُمَر أو قبله بقليل، موضع الخلاف فيها يسير؟</w:t>
      </w:r>
    </w:p>
    <w:p w:rsidR="006934F7" w:rsidRPr="006934F7" w:rsidRDefault="006934F7" w:rsidP="007A0F55">
      <w:pPr>
        <w:jc w:val="both"/>
        <w:rPr>
          <w:rFonts w:cs="Simplified Arabic"/>
          <w:sz w:val="28"/>
          <w:szCs w:val="28"/>
          <w:rtl/>
        </w:rPr>
      </w:pPr>
      <w:r w:rsidRPr="006934F7">
        <w:rPr>
          <w:rFonts w:cs="Simplified Arabic"/>
          <w:sz w:val="28"/>
          <w:szCs w:val="28"/>
          <w:rtl/>
        </w:rPr>
        <w:t>نعم، سهل. يعني سنة خمسة وثلاثين، أو في آخر خلا</w:t>
      </w:r>
      <w:r w:rsidR="007A0F55">
        <w:rPr>
          <w:rFonts w:cs="Simplified Arabic" w:hint="cs"/>
          <w:sz w:val="28"/>
          <w:szCs w:val="28"/>
          <w:rtl/>
        </w:rPr>
        <w:t>ف</w:t>
      </w:r>
      <w:r w:rsidRPr="006934F7">
        <w:rPr>
          <w:rFonts w:cs="Simplified Arabic"/>
          <w:sz w:val="28"/>
          <w:szCs w:val="28"/>
          <w:rtl/>
        </w:rPr>
        <w:t>ة عُمر</w:t>
      </w:r>
      <w:r w:rsidR="007A0F55">
        <w:rPr>
          <w:rFonts w:cs="Simplified Arabic"/>
          <w:sz w:val="28"/>
          <w:szCs w:val="28"/>
          <w:rtl/>
        </w:rPr>
        <w:t>-</w:t>
      </w:r>
      <w:r w:rsidRPr="006934F7">
        <w:rPr>
          <w:rFonts w:cs="Simplified Arabic"/>
          <w:sz w:val="28"/>
          <w:szCs w:val="28"/>
          <w:rtl/>
        </w:rPr>
        <w:t xml:space="preserve"> رضي الله عنه</w:t>
      </w:r>
      <w:r w:rsidR="007A0F55">
        <w:rPr>
          <w:rFonts w:cs="Simplified Arabic"/>
          <w:sz w:val="28"/>
          <w:szCs w:val="28"/>
          <w:rtl/>
        </w:rPr>
        <w:t>-</w:t>
      </w:r>
      <w:r w:rsidRPr="006934F7">
        <w:rPr>
          <w:rFonts w:cs="Simplified Arabic"/>
          <w:sz w:val="28"/>
          <w:szCs w:val="28"/>
          <w:rtl/>
        </w:rPr>
        <w:t xml:space="preserve"> سنة ثلاثة وعشرين.</w:t>
      </w:r>
    </w:p>
    <w:p w:rsidR="006934F7" w:rsidRPr="003124DE" w:rsidRDefault="006934F7" w:rsidP="006934F7">
      <w:pPr>
        <w:jc w:val="both"/>
        <w:rPr>
          <w:rFonts w:cs="Simplified Arabic"/>
          <w:b/>
          <w:bCs/>
          <w:sz w:val="28"/>
          <w:szCs w:val="28"/>
          <w:rtl/>
        </w:rPr>
      </w:pPr>
      <w:r w:rsidRPr="003124DE">
        <w:rPr>
          <w:rFonts w:cs="Simplified Arabic"/>
          <w:b/>
          <w:bCs/>
          <w:sz w:val="28"/>
          <w:szCs w:val="28"/>
          <w:rtl/>
        </w:rPr>
        <w:t>المقدم: يعني ما يُمكن أن يُقال</w:t>
      </w:r>
      <w:r w:rsidR="007A0F55">
        <w:rPr>
          <w:rFonts w:cs="Simplified Arabic"/>
          <w:b/>
          <w:bCs/>
          <w:sz w:val="28"/>
          <w:szCs w:val="28"/>
          <w:rtl/>
        </w:rPr>
        <w:t xml:space="preserve"> بخلاف هذا؟ أقصى شيء خمسة وثلاث</w:t>
      </w:r>
      <w:r w:rsidR="007A0F55">
        <w:rPr>
          <w:rFonts w:cs="Simplified Arabic" w:hint="cs"/>
          <w:b/>
          <w:bCs/>
          <w:sz w:val="28"/>
          <w:szCs w:val="28"/>
          <w:rtl/>
        </w:rPr>
        <w:t>و</w:t>
      </w:r>
      <w:r w:rsidRPr="003124DE">
        <w:rPr>
          <w:rFonts w:cs="Simplified Arabic"/>
          <w:b/>
          <w:bCs/>
          <w:sz w:val="28"/>
          <w:szCs w:val="28"/>
          <w:rtl/>
        </w:rPr>
        <w:t>ن؟</w:t>
      </w:r>
    </w:p>
    <w:p w:rsidR="006934F7" w:rsidRPr="006934F7" w:rsidRDefault="007A0F55" w:rsidP="006934F7">
      <w:pPr>
        <w:jc w:val="both"/>
        <w:rPr>
          <w:rFonts w:cs="Simplified Arabic"/>
          <w:sz w:val="28"/>
          <w:szCs w:val="28"/>
          <w:rtl/>
        </w:rPr>
      </w:pPr>
      <w:r>
        <w:rPr>
          <w:rFonts w:cs="Simplified Arabic"/>
          <w:sz w:val="28"/>
          <w:szCs w:val="28"/>
          <w:rtl/>
        </w:rPr>
        <w:t>خمسة وثلاث</w:t>
      </w:r>
      <w:r>
        <w:rPr>
          <w:rFonts w:cs="Simplified Arabic" w:hint="cs"/>
          <w:sz w:val="28"/>
          <w:szCs w:val="28"/>
          <w:rtl/>
        </w:rPr>
        <w:t>و</w:t>
      </w:r>
      <w:r w:rsidR="006934F7" w:rsidRPr="006934F7">
        <w:rPr>
          <w:rFonts w:cs="Simplified Arabic"/>
          <w:sz w:val="28"/>
          <w:szCs w:val="28"/>
          <w:rtl/>
        </w:rPr>
        <w:t>ن، نعم. لكن الكلام فيما قبل ذلك. يعني انتقل من دين إلى دين، يعني يحتاج إلى عُمرٍ طويل.</w:t>
      </w:r>
    </w:p>
    <w:p w:rsidR="006934F7" w:rsidRPr="003124DE" w:rsidRDefault="006934F7" w:rsidP="006934F7">
      <w:pPr>
        <w:jc w:val="both"/>
        <w:rPr>
          <w:rFonts w:cs="Simplified Arabic"/>
          <w:b/>
          <w:bCs/>
          <w:sz w:val="28"/>
          <w:szCs w:val="28"/>
          <w:rtl/>
        </w:rPr>
      </w:pPr>
      <w:r w:rsidRPr="003124DE">
        <w:rPr>
          <w:rFonts w:cs="Simplified Arabic"/>
          <w:b/>
          <w:bCs/>
          <w:sz w:val="28"/>
          <w:szCs w:val="28"/>
          <w:rtl/>
        </w:rPr>
        <w:t>المقدم: لكن قبل ذلك، يا شيخ، قد يكون ...</w:t>
      </w:r>
    </w:p>
    <w:p w:rsidR="006934F7" w:rsidRPr="006934F7" w:rsidRDefault="006934F7" w:rsidP="007A0F55">
      <w:pPr>
        <w:jc w:val="both"/>
        <w:rPr>
          <w:rFonts w:cs="Simplified Arabic"/>
          <w:sz w:val="28"/>
          <w:szCs w:val="28"/>
          <w:rtl/>
        </w:rPr>
      </w:pPr>
      <w:r w:rsidRPr="006934F7">
        <w:rPr>
          <w:rFonts w:cs="Simplified Arabic"/>
          <w:sz w:val="28"/>
          <w:szCs w:val="28"/>
          <w:rtl/>
        </w:rPr>
        <w:lastRenderedPageBreak/>
        <w:t>ويصحب كبير علماء اليهود حتى يموت، ثمَّ ي</w:t>
      </w:r>
      <w:r w:rsidR="0083454B">
        <w:rPr>
          <w:rFonts w:cs="Simplified Arabic"/>
          <w:sz w:val="28"/>
          <w:szCs w:val="28"/>
          <w:rtl/>
        </w:rPr>
        <w:t>صحب كبير علماء النصارى، يعني.</w:t>
      </w:r>
      <w:r w:rsidRPr="006934F7">
        <w:rPr>
          <w:rFonts w:cs="Simplified Arabic"/>
          <w:sz w:val="28"/>
          <w:szCs w:val="28"/>
          <w:rtl/>
        </w:rPr>
        <w:t>. هذه ليست قطعيات، لكنها دالة على أنه عُمِّر. أما التحديد بالم</w:t>
      </w:r>
      <w:r w:rsidR="0083454B">
        <w:rPr>
          <w:rFonts w:cs="Simplified Arabic" w:hint="cs"/>
          <w:sz w:val="28"/>
          <w:szCs w:val="28"/>
          <w:rtl/>
        </w:rPr>
        <w:t>ا</w:t>
      </w:r>
      <w:r w:rsidR="003124DE">
        <w:rPr>
          <w:rFonts w:cs="Simplified Arabic" w:hint="cs"/>
          <w:sz w:val="28"/>
          <w:szCs w:val="28"/>
          <w:rtl/>
        </w:rPr>
        <w:t>ئ</w:t>
      </w:r>
      <w:r w:rsidRPr="006934F7">
        <w:rPr>
          <w:rFonts w:cs="Simplified Arabic"/>
          <w:sz w:val="28"/>
          <w:szCs w:val="28"/>
          <w:rtl/>
        </w:rPr>
        <w:t xml:space="preserve">تين والخمسين أو </w:t>
      </w:r>
      <w:r w:rsidR="0083454B">
        <w:rPr>
          <w:rFonts w:cs="Simplified Arabic" w:hint="cs"/>
          <w:sz w:val="28"/>
          <w:szCs w:val="28"/>
          <w:rtl/>
        </w:rPr>
        <w:t>ال</w:t>
      </w:r>
      <w:r w:rsidRPr="006934F7">
        <w:rPr>
          <w:rFonts w:cs="Simplified Arabic"/>
          <w:sz w:val="28"/>
          <w:szCs w:val="28"/>
          <w:rtl/>
        </w:rPr>
        <w:t>ثلاثمائة على ما قال بعضهم، كل هذا يحتاج إلى دليل. وعلى كال حال، الذهبي أحيانًا قد يتدخَّل في بعض الأمور. يعني صالح بن كيسان، قال أهل العلم: إنه بدأ طلب العلم وعمره تسعون سنة، الذهبي يقول: أبدًا ما زاد على الخمسين، مثلاً، يجز</w:t>
      </w:r>
      <w:r w:rsidR="0083454B">
        <w:rPr>
          <w:rFonts w:cs="Simplified Arabic"/>
          <w:sz w:val="28"/>
          <w:szCs w:val="28"/>
          <w:rtl/>
        </w:rPr>
        <w:t>م بهذا أو غيره. يعني كأن الناس</w:t>
      </w:r>
      <w:r w:rsidRPr="006934F7">
        <w:rPr>
          <w:rFonts w:cs="Simplified Arabic"/>
          <w:sz w:val="28"/>
          <w:szCs w:val="28"/>
          <w:rtl/>
        </w:rPr>
        <w:t>.. يعني صحيح أن الن</w:t>
      </w:r>
      <w:r w:rsidR="00657167">
        <w:rPr>
          <w:rFonts w:cs="Simplified Arabic"/>
          <w:sz w:val="28"/>
          <w:szCs w:val="28"/>
          <w:rtl/>
        </w:rPr>
        <w:t>فوس تشر</w:t>
      </w:r>
      <w:r w:rsidR="00657167">
        <w:rPr>
          <w:rFonts w:cs="Simplified Arabic" w:hint="cs"/>
          <w:sz w:val="28"/>
          <w:szCs w:val="28"/>
          <w:rtl/>
        </w:rPr>
        <w:t>ئِ</w:t>
      </w:r>
      <w:r w:rsidRPr="006934F7">
        <w:rPr>
          <w:rFonts w:cs="Simplified Arabic"/>
          <w:sz w:val="28"/>
          <w:szCs w:val="28"/>
          <w:rtl/>
        </w:rPr>
        <w:t xml:space="preserve">ب إلى المبالغات ويتناقل الناس ويتداولون بعض ما قيل عن سلمان مثلاً أو صالح بن كيسان، لكن أيضًا النفي يحتاج إلى دليل. فإن كان المُستند، يعني مثل: </w:t>
      </w:r>
      <w:r w:rsidRPr="00657167">
        <w:rPr>
          <w:rFonts w:cs="Simplified Arabic"/>
          <w:color w:val="0000FF"/>
          <w:sz w:val="28"/>
          <w:szCs w:val="28"/>
          <w:rtl/>
        </w:rPr>
        <w:t>«أعمار أمتي»</w:t>
      </w:r>
      <w:r w:rsidRPr="006934F7">
        <w:rPr>
          <w:rFonts w:cs="Simplified Arabic"/>
          <w:sz w:val="28"/>
          <w:szCs w:val="28"/>
          <w:rtl/>
        </w:rPr>
        <w:t xml:space="preserve"> وقليل، فليُعتبَر من هذا القليل.</w:t>
      </w:r>
    </w:p>
    <w:p w:rsidR="006934F7" w:rsidRPr="006934F7" w:rsidRDefault="006934F7" w:rsidP="006934F7">
      <w:pPr>
        <w:jc w:val="both"/>
        <w:rPr>
          <w:rFonts w:cs="Simplified Arabic"/>
          <w:sz w:val="28"/>
          <w:szCs w:val="28"/>
          <w:rtl/>
        </w:rPr>
      </w:pPr>
      <w:r w:rsidRPr="006934F7">
        <w:rPr>
          <w:rFonts w:cs="Simplified Arabic"/>
          <w:sz w:val="28"/>
          <w:szCs w:val="28"/>
          <w:rtl/>
        </w:rPr>
        <w:t xml:space="preserve">إلا إذا وُجِد علامات ودلائل بالتواريخ؛ لأن الوضَّاعين والقُصاص كثيرًا ما يرتكبون مثل هذه الأمور، لكن أهل العلم إنما </w:t>
      </w:r>
      <w:r w:rsidR="00657167">
        <w:rPr>
          <w:rFonts w:cs="Simplified Arabic" w:hint="cs"/>
          <w:sz w:val="28"/>
          <w:szCs w:val="28"/>
          <w:rtl/>
        </w:rPr>
        <w:t>ا</w:t>
      </w:r>
      <w:r w:rsidRPr="006934F7">
        <w:rPr>
          <w:rFonts w:cs="Simplified Arabic"/>
          <w:sz w:val="28"/>
          <w:szCs w:val="28"/>
          <w:rtl/>
        </w:rPr>
        <w:t>عتمدوا التاريخ لتقويض ما يعتمد</w:t>
      </w:r>
      <w:r w:rsidR="0048112B">
        <w:rPr>
          <w:rFonts w:cs="Simplified Arabic"/>
          <w:sz w:val="28"/>
          <w:szCs w:val="28"/>
          <w:rtl/>
        </w:rPr>
        <w:t xml:space="preserve">ونه من هذه الأمور. وكم من شخصٍ </w:t>
      </w:r>
      <w:r w:rsidR="0048112B">
        <w:rPr>
          <w:rFonts w:cs="Simplified Arabic" w:hint="cs"/>
          <w:sz w:val="28"/>
          <w:szCs w:val="28"/>
          <w:rtl/>
        </w:rPr>
        <w:t>ا</w:t>
      </w:r>
      <w:r w:rsidR="0048112B">
        <w:rPr>
          <w:rFonts w:cs="Simplified Arabic"/>
          <w:sz w:val="28"/>
          <w:szCs w:val="28"/>
          <w:rtl/>
        </w:rPr>
        <w:t xml:space="preserve">دعى </w:t>
      </w:r>
      <w:r w:rsidR="0048112B">
        <w:rPr>
          <w:rFonts w:cs="Simplified Arabic" w:hint="cs"/>
          <w:sz w:val="28"/>
          <w:szCs w:val="28"/>
          <w:rtl/>
        </w:rPr>
        <w:t>أ</w:t>
      </w:r>
      <w:r w:rsidRPr="006934F7">
        <w:rPr>
          <w:rFonts w:cs="Simplified Arabic"/>
          <w:sz w:val="28"/>
          <w:szCs w:val="28"/>
          <w:rtl/>
        </w:rPr>
        <w:t>نه سَمِع من فل</w:t>
      </w:r>
      <w:r w:rsidR="0083454B">
        <w:rPr>
          <w:rFonts w:cs="Simplified Arabic"/>
          <w:sz w:val="28"/>
          <w:szCs w:val="28"/>
          <w:rtl/>
        </w:rPr>
        <w:t>ان؛ طلبًا للعلو والتشبُّع بما ل</w:t>
      </w:r>
      <w:r w:rsidR="0083454B">
        <w:rPr>
          <w:rFonts w:cs="Simplified Arabic" w:hint="cs"/>
          <w:sz w:val="28"/>
          <w:szCs w:val="28"/>
          <w:rtl/>
        </w:rPr>
        <w:t>م</w:t>
      </w:r>
      <w:r w:rsidR="0083454B">
        <w:rPr>
          <w:rFonts w:cs="Simplified Arabic"/>
          <w:sz w:val="28"/>
          <w:szCs w:val="28"/>
          <w:rtl/>
        </w:rPr>
        <w:t xml:space="preserve"> يُعط</w:t>
      </w:r>
      <w:r w:rsidRPr="006934F7">
        <w:rPr>
          <w:rFonts w:cs="Simplified Arabic"/>
          <w:sz w:val="28"/>
          <w:szCs w:val="28"/>
          <w:rtl/>
        </w:rPr>
        <w:t>. فإذا سُئِل عن عُمره، وُجِد أنه لم يولد قبل وفاة فلان؛ فاستعملوا الكذب فاستعمل أهل الحديث التاريخ. فالتاريخ مُهم جدً</w:t>
      </w:r>
      <w:r w:rsidR="0048112B">
        <w:rPr>
          <w:rFonts w:cs="Simplified Arabic" w:hint="cs"/>
          <w:sz w:val="28"/>
          <w:szCs w:val="28"/>
          <w:rtl/>
        </w:rPr>
        <w:t>ّ</w:t>
      </w:r>
      <w:r w:rsidRPr="006934F7">
        <w:rPr>
          <w:rFonts w:cs="Simplified Arabic"/>
          <w:sz w:val="28"/>
          <w:szCs w:val="28"/>
          <w:rtl/>
        </w:rPr>
        <w:t>ا في هذا الباب، لكن يبقى أن مثل هذه المسألة ما يترتب عليها شيء. يعني إنما تُذكر من باب أنها تاريخ فقط.</w:t>
      </w:r>
    </w:p>
    <w:p w:rsidR="006934F7" w:rsidRPr="00107F86" w:rsidRDefault="006934F7" w:rsidP="006934F7">
      <w:pPr>
        <w:jc w:val="both"/>
        <w:rPr>
          <w:rFonts w:cs="Simplified Arabic"/>
          <w:b/>
          <w:bCs/>
          <w:sz w:val="28"/>
          <w:szCs w:val="28"/>
          <w:rtl/>
        </w:rPr>
      </w:pPr>
      <w:r w:rsidRPr="00107F86">
        <w:rPr>
          <w:rFonts w:cs="Simplified Arabic"/>
          <w:b/>
          <w:bCs/>
          <w:sz w:val="28"/>
          <w:szCs w:val="28"/>
          <w:rtl/>
        </w:rPr>
        <w:t>المقدم: صحيح، لكن القضية الأهم في ثبوت الصُ</w:t>
      </w:r>
      <w:r w:rsidR="0048112B">
        <w:rPr>
          <w:rFonts w:cs="Simplified Arabic" w:hint="cs"/>
          <w:b/>
          <w:bCs/>
          <w:sz w:val="28"/>
          <w:szCs w:val="28"/>
          <w:rtl/>
        </w:rPr>
        <w:t>ّ</w:t>
      </w:r>
      <w:r w:rsidRPr="00107F86">
        <w:rPr>
          <w:rFonts w:cs="Simplified Arabic"/>
          <w:b/>
          <w:bCs/>
          <w:sz w:val="28"/>
          <w:szCs w:val="28"/>
          <w:rtl/>
        </w:rPr>
        <w:t>حبة مُنتهية قطعية.</w:t>
      </w:r>
    </w:p>
    <w:p w:rsidR="006934F7" w:rsidRPr="006934F7" w:rsidRDefault="006934F7" w:rsidP="006934F7">
      <w:pPr>
        <w:jc w:val="both"/>
        <w:rPr>
          <w:rFonts w:cs="Simplified Arabic"/>
          <w:sz w:val="28"/>
          <w:szCs w:val="28"/>
          <w:rtl/>
        </w:rPr>
      </w:pPr>
      <w:r w:rsidRPr="006934F7">
        <w:rPr>
          <w:rFonts w:cs="Simplified Arabic"/>
          <w:sz w:val="28"/>
          <w:szCs w:val="28"/>
          <w:rtl/>
        </w:rPr>
        <w:t xml:space="preserve">بلا شك، فضله أيضًا وما ورد فيه من أحاديث تدلُّ على </w:t>
      </w:r>
      <w:r w:rsidR="0048112B">
        <w:rPr>
          <w:rFonts w:cs="Simplified Arabic"/>
          <w:sz w:val="28"/>
          <w:szCs w:val="28"/>
          <w:rtl/>
        </w:rPr>
        <w:t>أن</w:t>
      </w:r>
      <w:r w:rsidRPr="006934F7">
        <w:rPr>
          <w:rFonts w:cs="Simplified Arabic"/>
          <w:sz w:val="28"/>
          <w:szCs w:val="28"/>
          <w:rtl/>
        </w:rPr>
        <w:t xml:space="preserve"> له مناقب</w:t>
      </w:r>
      <w:r w:rsidR="007A0F55">
        <w:rPr>
          <w:rFonts w:cs="Simplified Arabic"/>
          <w:sz w:val="28"/>
          <w:szCs w:val="28"/>
          <w:rtl/>
        </w:rPr>
        <w:t>-</w:t>
      </w:r>
      <w:r w:rsidRPr="006934F7">
        <w:rPr>
          <w:rFonts w:cs="Simplified Arabic"/>
          <w:sz w:val="28"/>
          <w:szCs w:val="28"/>
          <w:rtl/>
        </w:rPr>
        <w:t xml:space="preserve"> رضي الله عنه وأرضاه</w:t>
      </w:r>
      <w:r w:rsidR="0048112B">
        <w:rPr>
          <w:rFonts w:cs="Simplified Arabic" w:hint="cs"/>
          <w:sz w:val="28"/>
          <w:szCs w:val="28"/>
          <w:rtl/>
        </w:rPr>
        <w:t>-</w:t>
      </w:r>
      <w:r w:rsidRPr="006934F7">
        <w:rPr>
          <w:rFonts w:cs="Simplified Arabic"/>
          <w:sz w:val="28"/>
          <w:szCs w:val="28"/>
          <w:rtl/>
        </w:rPr>
        <w:t>.</w:t>
      </w:r>
    </w:p>
    <w:p w:rsidR="006934F7" w:rsidRPr="006934F7" w:rsidRDefault="006934F7" w:rsidP="006934F7">
      <w:pPr>
        <w:jc w:val="both"/>
        <w:rPr>
          <w:rFonts w:cs="Simplified Arabic"/>
          <w:sz w:val="28"/>
          <w:szCs w:val="28"/>
          <w:rtl/>
        </w:rPr>
      </w:pPr>
      <w:r w:rsidRPr="006934F7">
        <w:rPr>
          <w:rFonts w:cs="Simplified Arabic"/>
          <w:sz w:val="28"/>
          <w:szCs w:val="28"/>
          <w:rtl/>
        </w:rPr>
        <w:t>ابن حجر يقول: لم يذكر مُستنده في ذلك، يعني الذهبي.</w:t>
      </w:r>
    </w:p>
    <w:p w:rsidR="006934F7" w:rsidRPr="006934F7" w:rsidRDefault="006934F7" w:rsidP="006934F7">
      <w:pPr>
        <w:jc w:val="both"/>
        <w:rPr>
          <w:rFonts w:cs="Simplified Arabic"/>
          <w:sz w:val="28"/>
          <w:szCs w:val="28"/>
          <w:rtl/>
        </w:rPr>
      </w:pPr>
      <w:r w:rsidRPr="006934F7">
        <w:rPr>
          <w:rFonts w:cs="Simplified Arabic"/>
          <w:sz w:val="28"/>
          <w:szCs w:val="28"/>
          <w:rtl/>
        </w:rPr>
        <w:t>أبو الدرداء في (الإصابة)</w:t>
      </w:r>
      <w:r w:rsidR="00107F86">
        <w:rPr>
          <w:rFonts w:cs="Simplified Arabic" w:hint="cs"/>
          <w:sz w:val="28"/>
          <w:szCs w:val="28"/>
          <w:rtl/>
        </w:rPr>
        <w:t>:</w:t>
      </w:r>
      <w:r w:rsidRPr="006934F7">
        <w:rPr>
          <w:rFonts w:cs="Simplified Arabic"/>
          <w:sz w:val="28"/>
          <w:szCs w:val="28"/>
          <w:rtl/>
        </w:rPr>
        <w:t xml:space="preserve"> عويمر أبو الدرداء، مشهورٌ بكُنيته وباسمه جميعًا. مشهور بالكُنية أبو الدرداء، ومشهور باسمه أيضًا عويمر.</w:t>
      </w:r>
    </w:p>
    <w:p w:rsidR="006934F7" w:rsidRPr="006934F7" w:rsidRDefault="006934F7" w:rsidP="006934F7">
      <w:pPr>
        <w:jc w:val="both"/>
        <w:rPr>
          <w:rFonts w:cs="Simplified Arabic"/>
          <w:sz w:val="28"/>
          <w:szCs w:val="28"/>
          <w:rtl/>
        </w:rPr>
      </w:pPr>
      <w:r w:rsidRPr="006934F7">
        <w:rPr>
          <w:rFonts w:cs="Simplified Arabic"/>
          <w:sz w:val="28"/>
          <w:szCs w:val="28"/>
          <w:rtl/>
        </w:rPr>
        <w:t>وجاء في بعض النصوص تسميته، واختُلِفَ في اسمه، فقيل: عامر وعويمر لقب.</w:t>
      </w:r>
    </w:p>
    <w:p w:rsidR="006934F7" w:rsidRPr="006934F7" w:rsidRDefault="006934F7" w:rsidP="006934F7">
      <w:pPr>
        <w:jc w:val="both"/>
        <w:rPr>
          <w:rFonts w:cs="Simplified Arabic"/>
          <w:sz w:val="28"/>
          <w:szCs w:val="28"/>
          <w:rtl/>
        </w:rPr>
      </w:pPr>
      <w:r w:rsidRPr="006934F7">
        <w:rPr>
          <w:rFonts w:cs="Simplified Arabic"/>
          <w:sz w:val="28"/>
          <w:szCs w:val="28"/>
          <w:rtl/>
        </w:rPr>
        <w:t>كيف يقول: مشهور باسمه ويُختَلَف في اسمه؟</w:t>
      </w:r>
    </w:p>
    <w:p w:rsidR="006934F7" w:rsidRPr="005441D3" w:rsidRDefault="006934F7" w:rsidP="006934F7">
      <w:pPr>
        <w:jc w:val="both"/>
        <w:rPr>
          <w:rFonts w:cs="Simplified Arabic"/>
          <w:b/>
          <w:bCs/>
          <w:sz w:val="28"/>
          <w:szCs w:val="28"/>
          <w:rtl/>
        </w:rPr>
      </w:pPr>
      <w:r w:rsidRPr="005441D3">
        <w:rPr>
          <w:rFonts w:cs="Simplified Arabic"/>
          <w:b/>
          <w:bCs/>
          <w:sz w:val="28"/>
          <w:szCs w:val="28"/>
          <w:rtl/>
        </w:rPr>
        <w:t>المقدم: لأن الاختلاف في عامر وعويمر، أيسر من الاختلاف مثلاً في عبد الله وعبد الرحمن.</w:t>
      </w:r>
    </w:p>
    <w:p w:rsidR="006934F7" w:rsidRPr="006934F7" w:rsidRDefault="006934F7" w:rsidP="006934F7">
      <w:pPr>
        <w:jc w:val="both"/>
        <w:rPr>
          <w:rFonts w:cs="Simplified Arabic"/>
          <w:sz w:val="28"/>
          <w:szCs w:val="28"/>
          <w:rtl/>
        </w:rPr>
      </w:pPr>
      <w:r w:rsidRPr="006934F7">
        <w:rPr>
          <w:rFonts w:cs="Simplified Arabic"/>
          <w:sz w:val="28"/>
          <w:szCs w:val="28"/>
          <w:rtl/>
        </w:rPr>
        <w:t>لا، هو مشهور بعويمر، لكن هل هو اسم أو لقب؟</w:t>
      </w:r>
    </w:p>
    <w:p w:rsidR="006934F7" w:rsidRPr="005441D3" w:rsidRDefault="006934F7" w:rsidP="006934F7">
      <w:pPr>
        <w:jc w:val="both"/>
        <w:rPr>
          <w:rFonts w:cs="Simplified Arabic"/>
          <w:b/>
          <w:bCs/>
          <w:sz w:val="28"/>
          <w:szCs w:val="28"/>
          <w:rtl/>
        </w:rPr>
      </w:pPr>
      <w:r w:rsidRPr="005441D3">
        <w:rPr>
          <w:rFonts w:cs="Simplified Arabic"/>
          <w:b/>
          <w:bCs/>
          <w:sz w:val="28"/>
          <w:szCs w:val="28"/>
          <w:rtl/>
        </w:rPr>
        <w:t>المقدم: نعم، هنا يكون ..</w:t>
      </w:r>
    </w:p>
    <w:p w:rsidR="006934F7" w:rsidRPr="006934F7" w:rsidRDefault="006934F7" w:rsidP="006934F7">
      <w:pPr>
        <w:jc w:val="both"/>
        <w:rPr>
          <w:rFonts w:cs="Simplified Arabic"/>
          <w:sz w:val="28"/>
          <w:szCs w:val="28"/>
          <w:rtl/>
        </w:rPr>
      </w:pPr>
      <w:r w:rsidRPr="006934F7">
        <w:rPr>
          <w:rFonts w:cs="Simplified Arabic"/>
          <w:sz w:val="28"/>
          <w:szCs w:val="28"/>
          <w:rtl/>
        </w:rPr>
        <w:t>نعم، الشُهرة أبي الدرداء والشُهرة بعويمر. لكن هل هي لقب أو اسم؟</w:t>
      </w:r>
    </w:p>
    <w:p w:rsidR="006934F7" w:rsidRPr="005441D3" w:rsidRDefault="006934F7" w:rsidP="005441D3">
      <w:pPr>
        <w:jc w:val="both"/>
        <w:rPr>
          <w:rFonts w:cs="Simplified Arabic"/>
          <w:b/>
          <w:bCs/>
          <w:sz w:val="28"/>
          <w:szCs w:val="28"/>
          <w:rtl/>
        </w:rPr>
      </w:pPr>
      <w:r w:rsidRPr="005441D3">
        <w:rPr>
          <w:rFonts w:cs="Simplified Arabic"/>
          <w:b/>
          <w:bCs/>
          <w:sz w:val="28"/>
          <w:szCs w:val="28"/>
          <w:rtl/>
        </w:rPr>
        <w:t xml:space="preserve">المقدم: هل الاسم </w:t>
      </w:r>
      <w:r w:rsidR="005441D3">
        <w:rPr>
          <w:rFonts w:cs="Simplified Arabic" w:hint="cs"/>
          <w:b/>
          <w:bCs/>
          <w:sz w:val="28"/>
          <w:szCs w:val="28"/>
          <w:rtl/>
        </w:rPr>
        <w:t>الصريح</w:t>
      </w:r>
      <w:r w:rsidRPr="005441D3">
        <w:rPr>
          <w:rFonts w:cs="Simplified Arabic"/>
          <w:b/>
          <w:bCs/>
          <w:sz w:val="28"/>
          <w:szCs w:val="28"/>
          <w:rtl/>
        </w:rPr>
        <w:t xml:space="preserve"> عامر</w:t>
      </w:r>
      <w:r w:rsidR="005441D3">
        <w:rPr>
          <w:rFonts w:cs="Simplified Arabic" w:hint="cs"/>
          <w:b/>
          <w:bCs/>
          <w:sz w:val="28"/>
          <w:szCs w:val="28"/>
          <w:rtl/>
        </w:rPr>
        <w:t xml:space="preserve"> ويصغَر بعويمر</w:t>
      </w:r>
      <w:r w:rsidRPr="005441D3">
        <w:rPr>
          <w:rFonts w:cs="Simplified Arabic"/>
          <w:b/>
          <w:bCs/>
          <w:sz w:val="28"/>
          <w:szCs w:val="28"/>
          <w:rtl/>
        </w:rPr>
        <w:t>؟</w:t>
      </w:r>
    </w:p>
    <w:p w:rsidR="006934F7" w:rsidRPr="006934F7" w:rsidRDefault="006934F7" w:rsidP="006934F7">
      <w:pPr>
        <w:jc w:val="both"/>
        <w:rPr>
          <w:rFonts w:cs="Simplified Arabic"/>
          <w:sz w:val="28"/>
          <w:szCs w:val="28"/>
          <w:rtl/>
        </w:rPr>
      </w:pPr>
      <w:r w:rsidRPr="006934F7">
        <w:rPr>
          <w:rFonts w:cs="Simplified Arabic"/>
          <w:sz w:val="28"/>
          <w:szCs w:val="28"/>
          <w:rtl/>
        </w:rPr>
        <w:t>ويُصغَّر عويمر، احتمال. أو من الأصل اسمه عويمر.</w:t>
      </w:r>
    </w:p>
    <w:p w:rsidR="006934F7" w:rsidRPr="006934F7" w:rsidRDefault="006934F7" w:rsidP="0048112B">
      <w:pPr>
        <w:jc w:val="both"/>
        <w:rPr>
          <w:rFonts w:cs="Simplified Arabic"/>
          <w:sz w:val="28"/>
          <w:szCs w:val="28"/>
          <w:rtl/>
        </w:rPr>
      </w:pPr>
      <w:r w:rsidRPr="006934F7">
        <w:rPr>
          <w:rFonts w:cs="Simplified Arabic"/>
          <w:sz w:val="28"/>
          <w:szCs w:val="28"/>
          <w:rtl/>
        </w:rPr>
        <w:t>واختُلِف في اسمه</w:t>
      </w:r>
      <w:r w:rsidR="0048112B">
        <w:rPr>
          <w:rFonts w:cs="Simplified Arabic" w:hint="cs"/>
          <w:sz w:val="28"/>
          <w:szCs w:val="28"/>
          <w:rtl/>
        </w:rPr>
        <w:t>؛</w:t>
      </w:r>
      <w:r w:rsidRPr="006934F7">
        <w:rPr>
          <w:rFonts w:cs="Simplified Arabic"/>
          <w:sz w:val="28"/>
          <w:szCs w:val="28"/>
          <w:rtl/>
        </w:rPr>
        <w:t xml:space="preserve"> لأنه إذا قيل: مشهورٌ بكُنيته واسمه، ثمَّ نقول: اختُلِف في اسمه، يكون فيه شيء من الاضطراب. لكن إذا قلنا إنه مشهور بأبي الدرداء ومشهور بعويمر، على الخلاف في عويمر هل هو اسم أو لقب</w:t>
      </w:r>
      <w:r w:rsidR="0048112B">
        <w:rPr>
          <w:rFonts w:cs="Simplified Arabic" w:hint="cs"/>
          <w:sz w:val="28"/>
          <w:szCs w:val="28"/>
          <w:rtl/>
        </w:rPr>
        <w:t>،</w:t>
      </w:r>
      <w:r w:rsidRPr="006934F7">
        <w:rPr>
          <w:rFonts w:cs="Simplified Arabic"/>
          <w:sz w:val="28"/>
          <w:szCs w:val="28"/>
          <w:rtl/>
        </w:rPr>
        <w:t xml:space="preserve"> ينتفي الإشكال.</w:t>
      </w:r>
    </w:p>
    <w:p w:rsidR="006934F7" w:rsidRPr="006934F7" w:rsidRDefault="006934F7" w:rsidP="007A0F55">
      <w:pPr>
        <w:jc w:val="both"/>
        <w:rPr>
          <w:rFonts w:cs="Simplified Arabic"/>
          <w:sz w:val="28"/>
          <w:szCs w:val="28"/>
          <w:rtl/>
        </w:rPr>
      </w:pPr>
      <w:r w:rsidRPr="006934F7">
        <w:rPr>
          <w:rFonts w:cs="Simplified Arabic"/>
          <w:sz w:val="28"/>
          <w:szCs w:val="28"/>
          <w:rtl/>
        </w:rPr>
        <w:t>اختُلِف في اسمه، فقيل: عامر وعويمر لقب، حكاه الفلَّاس عن بعض ولده. يعني بعض ولد أبي الدرداء، يعني من ينتسبو</w:t>
      </w:r>
      <w:r w:rsidR="007A0F55">
        <w:rPr>
          <w:rFonts w:cs="Simplified Arabic" w:hint="cs"/>
          <w:sz w:val="28"/>
          <w:szCs w:val="28"/>
          <w:rtl/>
        </w:rPr>
        <w:t>ن</w:t>
      </w:r>
      <w:r w:rsidRPr="006934F7">
        <w:rPr>
          <w:rFonts w:cs="Simplified Arabic"/>
          <w:sz w:val="28"/>
          <w:szCs w:val="28"/>
          <w:rtl/>
        </w:rPr>
        <w:t xml:space="preserve"> إليه.</w:t>
      </w:r>
    </w:p>
    <w:p w:rsidR="006934F7" w:rsidRPr="006934F7" w:rsidRDefault="006934F7" w:rsidP="006934F7">
      <w:pPr>
        <w:jc w:val="both"/>
        <w:rPr>
          <w:rFonts w:cs="Simplified Arabic"/>
          <w:sz w:val="28"/>
          <w:szCs w:val="28"/>
          <w:rtl/>
        </w:rPr>
      </w:pPr>
      <w:r w:rsidRPr="006934F7">
        <w:rPr>
          <w:rFonts w:cs="Simplified Arabic"/>
          <w:sz w:val="28"/>
          <w:szCs w:val="28"/>
          <w:rtl/>
        </w:rPr>
        <w:lastRenderedPageBreak/>
        <w:t>وبه جزم الأصمعي. واختُلِفَ في اسم أبيه، فقيل: عامر، يعني عامر ما يركب على القول الأول في اسمه إنه عامر. ل</w:t>
      </w:r>
      <w:r w:rsidR="0048112B">
        <w:rPr>
          <w:rFonts w:cs="Simplified Arabic"/>
          <w:sz w:val="28"/>
          <w:szCs w:val="28"/>
          <w:rtl/>
        </w:rPr>
        <w:t>كن لو يُقال: عويمر بن عامر، ماش</w:t>
      </w:r>
      <w:r w:rsidR="0048112B">
        <w:rPr>
          <w:rFonts w:cs="Simplified Arabic" w:hint="cs"/>
          <w:sz w:val="28"/>
          <w:szCs w:val="28"/>
          <w:rtl/>
        </w:rPr>
        <w:t>ٍ</w:t>
      </w:r>
      <w:r w:rsidRPr="006934F7">
        <w:rPr>
          <w:rFonts w:cs="Simplified Arabic"/>
          <w:sz w:val="28"/>
          <w:szCs w:val="28"/>
          <w:rtl/>
        </w:rPr>
        <w:t>. أو مالك أو ثعلبة أو عبد الله أو زيد، وأبوه، على أي قول من هذه الأقوال: عامر أو</w:t>
      </w:r>
      <w:r w:rsidR="00CB6365">
        <w:rPr>
          <w:rFonts w:cs="Simplified Arabic" w:hint="cs"/>
          <w:sz w:val="28"/>
          <w:szCs w:val="28"/>
          <w:rtl/>
        </w:rPr>
        <w:t xml:space="preserve"> مالك أو</w:t>
      </w:r>
      <w:r w:rsidRPr="006934F7">
        <w:rPr>
          <w:rFonts w:cs="Simplified Arabic"/>
          <w:sz w:val="28"/>
          <w:szCs w:val="28"/>
          <w:rtl/>
        </w:rPr>
        <w:t xml:space="preserve"> ثعلبة أو عبد الله أو زيد، إذا ترجَّح واحدٌ منها، فهو ابن قيس بن أمية بن عامر بن عدي بن كعب بن الخزرج، الأنصاري الخزرجي.</w:t>
      </w:r>
    </w:p>
    <w:p w:rsidR="006934F7" w:rsidRPr="006934F7" w:rsidRDefault="006934F7" w:rsidP="000E2983">
      <w:pPr>
        <w:jc w:val="both"/>
        <w:rPr>
          <w:rFonts w:cs="Simplified Arabic"/>
          <w:sz w:val="28"/>
          <w:szCs w:val="28"/>
          <w:rtl/>
        </w:rPr>
      </w:pPr>
      <w:r w:rsidRPr="006934F7">
        <w:rPr>
          <w:rFonts w:cs="Simplified Arabic"/>
          <w:sz w:val="28"/>
          <w:szCs w:val="28"/>
          <w:rtl/>
        </w:rPr>
        <w:t>قد يقول قائل: يُختَلَف في القريب، الذي هو الأب، ويُتفَق على الجد وما بعده إلى الخزرج؟ لأنه اختُلِف في اسم أبيه، يُقال: عامر أو مالك أو ثعلبة أو عبد الله أو زيد. وأبوه ابن قيس بن أمية بن عامر بن عدي بن كعب بن الخزرج، الأنصاري. يعني يجزمون بمثل هذا ويختل</w:t>
      </w:r>
      <w:r w:rsidR="0083454B">
        <w:rPr>
          <w:rFonts w:cs="Simplified Arabic"/>
          <w:sz w:val="28"/>
          <w:szCs w:val="28"/>
          <w:rtl/>
        </w:rPr>
        <w:t>فون في</w:t>
      </w:r>
      <w:r w:rsidR="00FF1B3A">
        <w:rPr>
          <w:rFonts w:cs="Simplified Arabic" w:hint="cs"/>
          <w:sz w:val="28"/>
          <w:szCs w:val="28"/>
          <w:rtl/>
        </w:rPr>
        <w:t xml:space="preserve"> </w:t>
      </w:r>
      <w:r w:rsidRPr="006934F7">
        <w:rPr>
          <w:rFonts w:cs="Simplified Arabic"/>
          <w:sz w:val="28"/>
          <w:szCs w:val="28"/>
          <w:rtl/>
        </w:rPr>
        <w:t>الأدنى، مع أن الأدنى أولى بالاتفاق من الأعلى. لا، هم عندهم طريقة في ضبط الأبعد بالربط.</w:t>
      </w:r>
    </w:p>
    <w:p w:rsidR="006934F7" w:rsidRPr="006934F7" w:rsidRDefault="006934F7" w:rsidP="006934F7">
      <w:pPr>
        <w:jc w:val="both"/>
        <w:rPr>
          <w:rFonts w:cs="Simplified Arabic"/>
          <w:sz w:val="28"/>
          <w:szCs w:val="28"/>
          <w:rtl/>
        </w:rPr>
      </w:pPr>
      <w:r w:rsidRPr="006934F7">
        <w:rPr>
          <w:rFonts w:cs="Simplified Arabic"/>
          <w:sz w:val="28"/>
          <w:szCs w:val="28"/>
          <w:rtl/>
        </w:rPr>
        <w:t>الربط: يلتقي مع فلان بقيس، ثمَّ</w:t>
      </w:r>
      <w:r w:rsidR="0083454B">
        <w:rPr>
          <w:rFonts w:cs="Simplified Arabic" w:hint="cs"/>
          <w:sz w:val="28"/>
          <w:szCs w:val="28"/>
          <w:rtl/>
        </w:rPr>
        <w:t xml:space="preserve"> خلاص</w:t>
      </w:r>
      <w:r w:rsidRPr="006934F7">
        <w:rPr>
          <w:rFonts w:cs="Simplified Arabic"/>
          <w:sz w:val="28"/>
          <w:szCs w:val="28"/>
          <w:rtl/>
        </w:rPr>
        <w:t xml:space="preserve"> انتهى الإشكال.</w:t>
      </w:r>
    </w:p>
    <w:p w:rsidR="006934F7" w:rsidRPr="006934F7" w:rsidRDefault="006934F7" w:rsidP="006934F7">
      <w:pPr>
        <w:jc w:val="both"/>
        <w:rPr>
          <w:rFonts w:cs="Simplified Arabic"/>
          <w:sz w:val="28"/>
          <w:szCs w:val="28"/>
          <w:rtl/>
        </w:rPr>
      </w:pPr>
      <w:r w:rsidRPr="006934F7">
        <w:rPr>
          <w:rFonts w:cs="Simplified Arabic"/>
          <w:sz w:val="28"/>
          <w:szCs w:val="28"/>
          <w:rtl/>
        </w:rPr>
        <w:t>ولذلك النووي</w:t>
      </w:r>
      <w:r w:rsidR="007A0F55">
        <w:rPr>
          <w:rFonts w:cs="Simplified Arabic"/>
          <w:sz w:val="28"/>
          <w:szCs w:val="28"/>
          <w:rtl/>
        </w:rPr>
        <w:t>-</w:t>
      </w:r>
      <w:r w:rsidRPr="006934F7">
        <w:rPr>
          <w:rFonts w:cs="Simplified Arabic"/>
          <w:sz w:val="28"/>
          <w:szCs w:val="28"/>
          <w:rtl/>
        </w:rPr>
        <w:t xml:space="preserve"> رحمه الله</w:t>
      </w:r>
      <w:r w:rsidR="007A0F55">
        <w:rPr>
          <w:rFonts w:cs="Simplified Arabic"/>
          <w:sz w:val="28"/>
          <w:szCs w:val="28"/>
          <w:rtl/>
        </w:rPr>
        <w:t>-</w:t>
      </w:r>
      <w:r w:rsidRPr="006934F7">
        <w:rPr>
          <w:rFonts w:cs="Simplified Arabic"/>
          <w:sz w:val="28"/>
          <w:szCs w:val="28"/>
          <w:rtl/>
        </w:rPr>
        <w:t xml:space="preserve"> نصَّ في مواضع من كتبه أن على كل طالب علم أن يحفظ نَسَب النبي</w:t>
      </w:r>
      <w:r w:rsidR="007A0F55">
        <w:rPr>
          <w:rFonts w:cs="Simplified Arabic"/>
          <w:sz w:val="28"/>
          <w:szCs w:val="28"/>
          <w:rtl/>
        </w:rPr>
        <w:t>-</w:t>
      </w:r>
      <w:r w:rsidRPr="006934F7">
        <w:rPr>
          <w:rFonts w:cs="Simplified Arabic"/>
          <w:sz w:val="28"/>
          <w:szCs w:val="28"/>
          <w:rtl/>
        </w:rPr>
        <w:t xml:space="preserve"> عليه الصلاة والسلام</w:t>
      </w:r>
      <w:r w:rsidR="007A0F55">
        <w:rPr>
          <w:rFonts w:cs="Simplified Arabic"/>
          <w:sz w:val="28"/>
          <w:szCs w:val="28"/>
          <w:rtl/>
        </w:rPr>
        <w:t>-</w:t>
      </w:r>
      <w:r w:rsidRPr="006934F7">
        <w:rPr>
          <w:rFonts w:cs="Simplified Arabic"/>
          <w:sz w:val="28"/>
          <w:szCs w:val="28"/>
          <w:rtl/>
        </w:rPr>
        <w:t xml:space="preserve"> كاملاً.</w:t>
      </w:r>
    </w:p>
    <w:p w:rsidR="006934F7" w:rsidRPr="00157330" w:rsidRDefault="006934F7" w:rsidP="006934F7">
      <w:pPr>
        <w:jc w:val="both"/>
        <w:rPr>
          <w:rFonts w:cs="Simplified Arabic"/>
          <w:b/>
          <w:bCs/>
          <w:sz w:val="28"/>
          <w:szCs w:val="28"/>
          <w:rtl/>
        </w:rPr>
      </w:pPr>
      <w:r w:rsidRPr="00157330">
        <w:rPr>
          <w:rFonts w:cs="Simplified Arabic"/>
          <w:b/>
          <w:bCs/>
          <w:sz w:val="28"/>
          <w:szCs w:val="28"/>
          <w:rtl/>
        </w:rPr>
        <w:t>المقدم: إلى أين؟</w:t>
      </w:r>
    </w:p>
    <w:p w:rsidR="006934F7" w:rsidRPr="006934F7" w:rsidRDefault="006934F7" w:rsidP="006934F7">
      <w:pPr>
        <w:jc w:val="both"/>
        <w:rPr>
          <w:rFonts w:cs="Simplified Arabic"/>
          <w:sz w:val="28"/>
          <w:szCs w:val="28"/>
          <w:rtl/>
        </w:rPr>
      </w:pPr>
      <w:r w:rsidRPr="006934F7">
        <w:rPr>
          <w:rFonts w:cs="Simplified Arabic"/>
          <w:sz w:val="28"/>
          <w:szCs w:val="28"/>
          <w:rtl/>
        </w:rPr>
        <w:t>إلى المُتفق عليه، حتى المُختَلَف فيه يَحْسُن حفظه. لماذا؟ لأن الصحابة</w:t>
      </w:r>
      <w:r w:rsidR="007A0F55">
        <w:rPr>
          <w:rFonts w:cs="Simplified Arabic"/>
          <w:sz w:val="28"/>
          <w:szCs w:val="28"/>
          <w:rtl/>
        </w:rPr>
        <w:t>-</w:t>
      </w:r>
      <w:r w:rsidR="0083454B">
        <w:rPr>
          <w:rFonts w:cs="Simplified Arabic"/>
          <w:sz w:val="28"/>
          <w:szCs w:val="28"/>
          <w:rtl/>
        </w:rPr>
        <w:t xml:space="preserve"> رضوان الله عليهم</w:t>
      </w:r>
      <w:r w:rsidR="007A0F55">
        <w:rPr>
          <w:rFonts w:cs="Simplified Arabic"/>
          <w:sz w:val="28"/>
          <w:szCs w:val="28"/>
          <w:rtl/>
        </w:rPr>
        <w:t>-</w:t>
      </w:r>
      <w:r w:rsidR="0083454B">
        <w:rPr>
          <w:rFonts w:cs="Simplified Arabic"/>
          <w:sz w:val="28"/>
          <w:szCs w:val="28"/>
          <w:rtl/>
        </w:rPr>
        <w:t xml:space="preserve"> لاسيما القر</w:t>
      </w:r>
      <w:r w:rsidRPr="006934F7">
        <w:rPr>
          <w:rFonts w:cs="Simplified Arabic"/>
          <w:sz w:val="28"/>
          <w:szCs w:val="28"/>
          <w:rtl/>
        </w:rPr>
        <w:t>شيين، يُذكر نَسَب واحد واثنين وثلاثة وقد يُختَلَف في الرابع، ثمَّ يُقال: يلتقي مع النبي</w:t>
      </w:r>
      <w:r w:rsidR="007A0F55">
        <w:rPr>
          <w:rFonts w:cs="Simplified Arabic"/>
          <w:sz w:val="28"/>
          <w:szCs w:val="28"/>
          <w:rtl/>
        </w:rPr>
        <w:t>-</w:t>
      </w:r>
      <w:r w:rsidRPr="006934F7">
        <w:rPr>
          <w:rFonts w:cs="Simplified Arabic"/>
          <w:sz w:val="28"/>
          <w:szCs w:val="28"/>
          <w:rtl/>
        </w:rPr>
        <w:t xml:space="preserve"> عليه الصلاة والسلام</w:t>
      </w:r>
      <w:r w:rsidR="007A0F55">
        <w:rPr>
          <w:rFonts w:cs="Simplified Arabic"/>
          <w:sz w:val="28"/>
          <w:szCs w:val="28"/>
          <w:rtl/>
        </w:rPr>
        <w:t>-</w:t>
      </w:r>
      <w:r w:rsidRPr="006934F7">
        <w:rPr>
          <w:rFonts w:cs="Simplified Arabic"/>
          <w:sz w:val="28"/>
          <w:szCs w:val="28"/>
          <w:rtl/>
        </w:rPr>
        <w:t xml:space="preserve"> بكذا، ثمَّ أكم</w:t>
      </w:r>
      <w:r w:rsidR="00157330">
        <w:rPr>
          <w:rFonts w:cs="Simplified Arabic" w:hint="cs"/>
          <w:sz w:val="28"/>
          <w:szCs w:val="28"/>
          <w:rtl/>
        </w:rPr>
        <w:t>ِ</w:t>
      </w:r>
      <w:r w:rsidRPr="006934F7">
        <w:rPr>
          <w:rFonts w:cs="Simplified Arabic"/>
          <w:sz w:val="28"/>
          <w:szCs w:val="28"/>
          <w:rtl/>
        </w:rPr>
        <w:t>ل بدون خلاف.</w:t>
      </w:r>
    </w:p>
    <w:p w:rsidR="006934F7" w:rsidRPr="006934F7" w:rsidRDefault="006934F7" w:rsidP="0048112B">
      <w:pPr>
        <w:jc w:val="both"/>
        <w:rPr>
          <w:rFonts w:cs="Simplified Arabic"/>
          <w:sz w:val="28"/>
          <w:szCs w:val="28"/>
          <w:rtl/>
        </w:rPr>
      </w:pPr>
      <w:r w:rsidRPr="006934F7">
        <w:rPr>
          <w:rFonts w:cs="Simplified Arabic"/>
          <w:sz w:val="28"/>
          <w:szCs w:val="28"/>
          <w:rtl/>
        </w:rPr>
        <w:t>فلعله يُربَط بابن قيس بشخصٍ مضبوط، أما من دونه ممن لم يُربَط بأحد قد يُختَلَف فيه، وهذه فائدة من النووي مهمة جدً</w:t>
      </w:r>
      <w:r w:rsidR="0048112B">
        <w:rPr>
          <w:rFonts w:cs="Simplified Arabic" w:hint="cs"/>
          <w:sz w:val="28"/>
          <w:szCs w:val="28"/>
          <w:rtl/>
        </w:rPr>
        <w:t>ّ</w:t>
      </w:r>
      <w:r w:rsidR="0048112B">
        <w:rPr>
          <w:rFonts w:cs="Simplified Arabic"/>
          <w:sz w:val="28"/>
          <w:szCs w:val="28"/>
          <w:rtl/>
        </w:rPr>
        <w:t>ا</w:t>
      </w:r>
      <w:r w:rsidRPr="006934F7">
        <w:rPr>
          <w:rFonts w:cs="Simplified Arabic"/>
          <w:sz w:val="28"/>
          <w:szCs w:val="28"/>
          <w:rtl/>
        </w:rPr>
        <w:t>؛ لأنها تُريح في حفظ الأنساب.</w:t>
      </w:r>
    </w:p>
    <w:p w:rsidR="006934F7" w:rsidRPr="006934F7" w:rsidRDefault="006934F7" w:rsidP="0048112B">
      <w:pPr>
        <w:jc w:val="both"/>
        <w:rPr>
          <w:rFonts w:cs="Simplified Arabic"/>
          <w:sz w:val="28"/>
          <w:szCs w:val="28"/>
          <w:rtl/>
        </w:rPr>
      </w:pPr>
      <w:r w:rsidRPr="006934F7">
        <w:rPr>
          <w:rFonts w:cs="Simplified Arabic"/>
          <w:sz w:val="28"/>
          <w:szCs w:val="28"/>
          <w:rtl/>
        </w:rPr>
        <w:t>أسْلَم أبو الدرداء يوم بدر وشَهِد أُحدًا وأبلى فيها. عن شريح بن عُبيدٍ، قال: قال رسول الله</w:t>
      </w:r>
      <w:r w:rsidR="007A0F55">
        <w:rPr>
          <w:rFonts w:cs="Simplified Arabic"/>
          <w:sz w:val="28"/>
          <w:szCs w:val="28"/>
          <w:rtl/>
        </w:rPr>
        <w:t>- صلى الله عليه وسلم-</w:t>
      </w:r>
      <w:r w:rsidRPr="006934F7">
        <w:rPr>
          <w:rFonts w:cs="Simplified Arabic"/>
          <w:sz w:val="28"/>
          <w:szCs w:val="28"/>
          <w:rtl/>
        </w:rPr>
        <w:t xml:space="preserve"> يوم أُحُد: </w:t>
      </w:r>
      <w:r w:rsidRPr="00157330">
        <w:rPr>
          <w:rFonts w:cs="Simplified Arabic"/>
          <w:color w:val="0000FF"/>
          <w:sz w:val="28"/>
          <w:szCs w:val="28"/>
          <w:rtl/>
        </w:rPr>
        <w:t>«نِعمَ الفارس عويمر»</w:t>
      </w:r>
      <w:r w:rsidRPr="006934F7">
        <w:rPr>
          <w:rFonts w:cs="Simplified Arabic"/>
          <w:sz w:val="28"/>
          <w:szCs w:val="28"/>
          <w:rtl/>
        </w:rPr>
        <w:t xml:space="preserve"> وقال: </w:t>
      </w:r>
      <w:r w:rsidRPr="00157330">
        <w:rPr>
          <w:rFonts w:cs="Simplified Arabic"/>
          <w:color w:val="0000FF"/>
          <w:sz w:val="28"/>
          <w:szCs w:val="28"/>
          <w:rtl/>
        </w:rPr>
        <w:t>«هو حكيم أمتي»</w:t>
      </w:r>
      <w:r w:rsidRPr="006934F7">
        <w:rPr>
          <w:rFonts w:cs="Simplified Arabic"/>
          <w:sz w:val="28"/>
          <w:szCs w:val="28"/>
          <w:rtl/>
        </w:rPr>
        <w:t>. وولي قضاء دمشق في خلافة عُمَر</w:t>
      </w:r>
      <w:r w:rsidR="007A0F55">
        <w:rPr>
          <w:rFonts w:cs="Simplified Arabic"/>
          <w:sz w:val="28"/>
          <w:szCs w:val="28"/>
          <w:rtl/>
        </w:rPr>
        <w:t>-</w:t>
      </w:r>
      <w:r w:rsidRPr="006934F7">
        <w:rPr>
          <w:rFonts w:cs="Simplified Arabic"/>
          <w:sz w:val="28"/>
          <w:szCs w:val="28"/>
          <w:rtl/>
        </w:rPr>
        <w:t xml:space="preserve"> رضي الله عنهما</w:t>
      </w:r>
      <w:r w:rsidR="007A0F55">
        <w:rPr>
          <w:rFonts w:cs="Simplified Arabic"/>
          <w:sz w:val="28"/>
          <w:szCs w:val="28"/>
          <w:rtl/>
        </w:rPr>
        <w:t>-</w:t>
      </w:r>
      <w:r w:rsidRPr="006934F7">
        <w:rPr>
          <w:rFonts w:cs="Simplified Arabic"/>
          <w:sz w:val="28"/>
          <w:szCs w:val="28"/>
          <w:rtl/>
        </w:rPr>
        <w:t>. مات لسنتين بقيتا من خلافة عثمان، وقيل: مات سنة اثنتين وثلاثين. الفرق يسير يعني؛ لأن</w:t>
      </w:r>
      <w:r w:rsidR="0048112B">
        <w:rPr>
          <w:rFonts w:cs="Simplified Arabic" w:hint="cs"/>
          <w:sz w:val="28"/>
          <w:szCs w:val="28"/>
          <w:rtl/>
        </w:rPr>
        <w:t>ه</w:t>
      </w:r>
      <w:r w:rsidRPr="006934F7">
        <w:rPr>
          <w:rFonts w:cs="Simplified Arabic"/>
          <w:sz w:val="28"/>
          <w:szCs w:val="28"/>
          <w:rtl/>
        </w:rPr>
        <w:t xml:space="preserve"> ثلاثة</w:t>
      </w:r>
      <w:r w:rsidR="002F7D62">
        <w:rPr>
          <w:rFonts w:cs="Simplified Arabic" w:hint="cs"/>
          <w:sz w:val="28"/>
          <w:szCs w:val="28"/>
          <w:rtl/>
        </w:rPr>
        <w:t xml:space="preserve"> وثلاثين</w:t>
      </w:r>
      <w:r w:rsidR="0083454B">
        <w:rPr>
          <w:rFonts w:cs="Simplified Arabic"/>
          <w:sz w:val="28"/>
          <w:szCs w:val="28"/>
          <w:rtl/>
        </w:rPr>
        <w:t xml:space="preserve"> أو اثنين وثلاثين</w:t>
      </w:r>
      <w:r w:rsidRPr="006934F7">
        <w:rPr>
          <w:rFonts w:cs="Simplified Arabic"/>
          <w:sz w:val="28"/>
          <w:szCs w:val="28"/>
          <w:rtl/>
        </w:rPr>
        <w:t>..</w:t>
      </w:r>
    </w:p>
    <w:p w:rsidR="006934F7" w:rsidRPr="002F7D62" w:rsidRDefault="006934F7" w:rsidP="006934F7">
      <w:pPr>
        <w:jc w:val="both"/>
        <w:rPr>
          <w:rFonts w:cs="Simplified Arabic"/>
          <w:b/>
          <w:bCs/>
          <w:sz w:val="28"/>
          <w:szCs w:val="28"/>
          <w:rtl/>
        </w:rPr>
      </w:pPr>
      <w:r w:rsidRPr="002F7D62">
        <w:rPr>
          <w:rFonts w:cs="Simplified Arabic"/>
          <w:b/>
          <w:bCs/>
          <w:sz w:val="28"/>
          <w:szCs w:val="28"/>
          <w:rtl/>
        </w:rPr>
        <w:t>المقدم: شيخنا، أحسنَ الله إليك، في إسلامه</w:t>
      </w:r>
      <w:r w:rsidR="007A0F55">
        <w:rPr>
          <w:rFonts w:cs="Simplified Arabic"/>
          <w:b/>
          <w:bCs/>
          <w:sz w:val="28"/>
          <w:szCs w:val="28"/>
          <w:rtl/>
        </w:rPr>
        <w:t>-</w:t>
      </w:r>
      <w:r w:rsidRPr="002F7D62">
        <w:rPr>
          <w:rFonts w:cs="Simplified Arabic"/>
          <w:b/>
          <w:bCs/>
          <w:sz w:val="28"/>
          <w:szCs w:val="28"/>
          <w:rtl/>
        </w:rPr>
        <w:t xml:space="preserve"> رضي الله عنه</w:t>
      </w:r>
      <w:r w:rsidR="007A0F55">
        <w:rPr>
          <w:rFonts w:cs="Simplified Arabic"/>
          <w:b/>
          <w:bCs/>
          <w:sz w:val="28"/>
          <w:szCs w:val="28"/>
          <w:rtl/>
        </w:rPr>
        <w:t>-</w:t>
      </w:r>
      <w:r w:rsidRPr="002F7D62">
        <w:rPr>
          <w:rFonts w:cs="Simplified Arabic"/>
          <w:b/>
          <w:bCs/>
          <w:sz w:val="28"/>
          <w:szCs w:val="28"/>
          <w:rtl/>
        </w:rPr>
        <w:t xml:space="preserve"> في بدر، مع أن المؤاخاة كان بعد وصول النبي</w:t>
      </w:r>
      <w:r w:rsidR="007A0F55">
        <w:rPr>
          <w:rFonts w:cs="Simplified Arabic"/>
          <w:b/>
          <w:bCs/>
          <w:sz w:val="28"/>
          <w:szCs w:val="28"/>
          <w:rtl/>
        </w:rPr>
        <w:t>- صلى الله عليه وسلم-</w:t>
      </w:r>
      <w:r w:rsidRPr="002F7D62">
        <w:rPr>
          <w:rFonts w:cs="Simplified Arabic"/>
          <w:b/>
          <w:bCs/>
          <w:sz w:val="28"/>
          <w:szCs w:val="28"/>
          <w:rtl/>
        </w:rPr>
        <w:t xml:space="preserve"> المدينة، هل هذه من المؤاخاة المتأخرة؟ وقبل</w:t>
      </w:r>
      <w:r w:rsidR="002F7D62">
        <w:rPr>
          <w:rFonts w:cs="Simplified Arabic" w:hint="cs"/>
          <w:b/>
          <w:bCs/>
          <w:sz w:val="28"/>
          <w:szCs w:val="28"/>
          <w:rtl/>
        </w:rPr>
        <w:t xml:space="preserve"> قليل</w:t>
      </w:r>
      <w:r w:rsidR="0083454B">
        <w:rPr>
          <w:rFonts w:cs="Simplified Arabic"/>
          <w:b/>
          <w:bCs/>
          <w:sz w:val="28"/>
          <w:szCs w:val="28"/>
          <w:rtl/>
        </w:rPr>
        <w:t xml:space="preserve"> قلنا: إن المؤاخاة</w:t>
      </w:r>
      <w:r w:rsidRPr="002F7D62">
        <w:rPr>
          <w:rFonts w:cs="Simplified Arabic"/>
          <w:b/>
          <w:bCs/>
          <w:sz w:val="28"/>
          <w:szCs w:val="28"/>
          <w:rtl/>
        </w:rPr>
        <w:t>..</w:t>
      </w:r>
    </w:p>
    <w:p w:rsidR="006934F7" w:rsidRPr="006934F7" w:rsidRDefault="006934F7" w:rsidP="006934F7">
      <w:pPr>
        <w:jc w:val="both"/>
        <w:rPr>
          <w:rFonts w:cs="Simplified Arabic"/>
          <w:sz w:val="28"/>
          <w:szCs w:val="28"/>
          <w:rtl/>
        </w:rPr>
      </w:pPr>
      <w:r w:rsidRPr="006934F7">
        <w:rPr>
          <w:rFonts w:cs="Simplified Arabic"/>
          <w:sz w:val="28"/>
          <w:szCs w:val="28"/>
          <w:rtl/>
        </w:rPr>
        <w:t>كل من أسلَم، أُلحِق بغيره.</w:t>
      </w:r>
    </w:p>
    <w:p w:rsidR="006934F7" w:rsidRPr="002F7D62" w:rsidRDefault="006934F7" w:rsidP="006934F7">
      <w:pPr>
        <w:jc w:val="both"/>
        <w:rPr>
          <w:rFonts w:cs="Simplified Arabic"/>
          <w:b/>
          <w:bCs/>
          <w:sz w:val="28"/>
          <w:szCs w:val="28"/>
          <w:rtl/>
        </w:rPr>
      </w:pPr>
      <w:r w:rsidRPr="002F7D62">
        <w:rPr>
          <w:rFonts w:cs="Simplified Arabic"/>
          <w:b/>
          <w:bCs/>
          <w:sz w:val="28"/>
          <w:szCs w:val="28"/>
          <w:rtl/>
        </w:rPr>
        <w:t>المقدم: وقطع المؤاخاة بعد بدرٍ، التوارث؟</w:t>
      </w:r>
    </w:p>
    <w:p w:rsidR="006934F7" w:rsidRPr="006934F7" w:rsidRDefault="006934F7" w:rsidP="006934F7">
      <w:pPr>
        <w:jc w:val="both"/>
        <w:rPr>
          <w:rFonts w:cs="Simplified Arabic"/>
          <w:sz w:val="28"/>
          <w:szCs w:val="28"/>
          <w:rtl/>
        </w:rPr>
      </w:pPr>
      <w:r w:rsidRPr="006934F7">
        <w:rPr>
          <w:rFonts w:cs="Simplified Arabic"/>
          <w:sz w:val="28"/>
          <w:szCs w:val="28"/>
          <w:rtl/>
        </w:rPr>
        <w:t>المقصود بها التوارث.</w:t>
      </w:r>
    </w:p>
    <w:p w:rsidR="006934F7" w:rsidRPr="002F7D62" w:rsidRDefault="006934F7" w:rsidP="006934F7">
      <w:pPr>
        <w:jc w:val="both"/>
        <w:rPr>
          <w:rFonts w:cs="Simplified Arabic"/>
          <w:b/>
          <w:bCs/>
          <w:sz w:val="28"/>
          <w:szCs w:val="28"/>
          <w:rtl/>
        </w:rPr>
      </w:pPr>
      <w:r w:rsidRPr="002F7D62">
        <w:rPr>
          <w:rFonts w:cs="Simplified Arabic"/>
          <w:b/>
          <w:bCs/>
          <w:sz w:val="28"/>
          <w:szCs w:val="28"/>
          <w:rtl/>
        </w:rPr>
        <w:t>المقدم: وإلا فإن كل مَن أسْلَم أُلحِق بغيره؟ ولو تأخر.</w:t>
      </w:r>
    </w:p>
    <w:p w:rsidR="006934F7" w:rsidRPr="006934F7" w:rsidRDefault="006934F7" w:rsidP="006934F7">
      <w:pPr>
        <w:jc w:val="both"/>
        <w:rPr>
          <w:rFonts w:cs="Simplified Arabic"/>
          <w:sz w:val="28"/>
          <w:szCs w:val="28"/>
          <w:rtl/>
        </w:rPr>
      </w:pPr>
      <w:r w:rsidRPr="006934F7">
        <w:rPr>
          <w:rFonts w:cs="Simplified Arabic"/>
          <w:sz w:val="28"/>
          <w:szCs w:val="28"/>
          <w:rtl/>
        </w:rPr>
        <w:t>نعم، في التعاون والتناصُر.</w:t>
      </w:r>
    </w:p>
    <w:p w:rsidR="006934F7" w:rsidRPr="002F7D62" w:rsidRDefault="006934F7" w:rsidP="006934F7">
      <w:pPr>
        <w:jc w:val="both"/>
        <w:rPr>
          <w:rFonts w:cs="Simplified Arabic"/>
          <w:b/>
          <w:bCs/>
          <w:sz w:val="28"/>
          <w:szCs w:val="28"/>
          <w:rtl/>
        </w:rPr>
      </w:pPr>
      <w:r w:rsidRPr="002F7D62">
        <w:rPr>
          <w:rFonts w:cs="Simplified Arabic"/>
          <w:b/>
          <w:bCs/>
          <w:sz w:val="28"/>
          <w:szCs w:val="28"/>
          <w:rtl/>
        </w:rPr>
        <w:t>المقدم: يعني إذًا في زُمرة من الصحابة</w:t>
      </w:r>
      <w:r w:rsidR="007A0F55">
        <w:rPr>
          <w:rFonts w:cs="Simplified Arabic"/>
          <w:b/>
          <w:bCs/>
          <w:sz w:val="28"/>
          <w:szCs w:val="28"/>
          <w:rtl/>
        </w:rPr>
        <w:t>-</w:t>
      </w:r>
      <w:r w:rsidRPr="002F7D62">
        <w:rPr>
          <w:rFonts w:cs="Simplified Arabic"/>
          <w:b/>
          <w:bCs/>
          <w:sz w:val="28"/>
          <w:szCs w:val="28"/>
          <w:rtl/>
        </w:rPr>
        <w:t xml:space="preserve"> رضي الله عنهم</w:t>
      </w:r>
      <w:r w:rsidR="007A0F55">
        <w:rPr>
          <w:rFonts w:cs="Simplified Arabic"/>
          <w:b/>
          <w:bCs/>
          <w:sz w:val="28"/>
          <w:szCs w:val="28"/>
          <w:rtl/>
        </w:rPr>
        <w:t>-</w:t>
      </w:r>
      <w:r w:rsidRPr="002F7D62">
        <w:rPr>
          <w:rFonts w:cs="Simplified Arabic"/>
          <w:b/>
          <w:bCs/>
          <w:sz w:val="28"/>
          <w:szCs w:val="28"/>
          <w:rtl/>
        </w:rPr>
        <w:t xml:space="preserve"> ممن لم يحضروا المؤاخاة الأولى بعد وصول النبي</w:t>
      </w:r>
      <w:r w:rsidR="007A0F55">
        <w:rPr>
          <w:rFonts w:cs="Simplified Arabic"/>
          <w:b/>
          <w:bCs/>
          <w:sz w:val="28"/>
          <w:szCs w:val="28"/>
          <w:rtl/>
        </w:rPr>
        <w:t>- صلى الله عليه وسلم-</w:t>
      </w:r>
      <w:r w:rsidR="0083454B">
        <w:rPr>
          <w:rFonts w:cs="Simplified Arabic"/>
          <w:b/>
          <w:bCs/>
          <w:sz w:val="28"/>
          <w:szCs w:val="28"/>
          <w:rtl/>
        </w:rPr>
        <w:t>، هذه كانت مؤاخاة</w:t>
      </w:r>
      <w:r w:rsidRPr="002F7D62">
        <w:rPr>
          <w:rFonts w:cs="Simplified Arabic"/>
          <w:b/>
          <w:bCs/>
          <w:sz w:val="28"/>
          <w:szCs w:val="28"/>
          <w:rtl/>
        </w:rPr>
        <w:t xml:space="preserve"> متأخرة؟</w:t>
      </w:r>
    </w:p>
    <w:p w:rsidR="006934F7" w:rsidRPr="006934F7" w:rsidRDefault="006934F7" w:rsidP="006934F7">
      <w:pPr>
        <w:jc w:val="both"/>
        <w:rPr>
          <w:rFonts w:cs="Simplified Arabic"/>
          <w:sz w:val="28"/>
          <w:szCs w:val="28"/>
          <w:rtl/>
        </w:rPr>
      </w:pPr>
      <w:r w:rsidRPr="006934F7">
        <w:rPr>
          <w:rFonts w:cs="Simplified Arabic"/>
          <w:sz w:val="28"/>
          <w:szCs w:val="28"/>
          <w:rtl/>
        </w:rPr>
        <w:lastRenderedPageBreak/>
        <w:t>نعم.</w:t>
      </w:r>
    </w:p>
    <w:p w:rsidR="006934F7" w:rsidRPr="002F7D62" w:rsidRDefault="006934F7" w:rsidP="006934F7">
      <w:pPr>
        <w:jc w:val="both"/>
        <w:rPr>
          <w:rFonts w:cs="Simplified Arabic"/>
          <w:b/>
          <w:bCs/>
          <w:sz w:val="28"/>
          <w:szCs w:val="28"/>
          <w:rtl/>
        </w:rPr>
      </w:pPr>
      <w:r w:rsidRPr="002F7D62">
        <w:rPr>
          <w:rFonts w:cs="Simplified Arabic"/>
          <w:b/>
          <w:bCs/>
          <w:sz w:val="28"/>
          <w:szCs w:val="28"/>
          <w:rtl/>
        </w:rPr>
        <w:t>المقدم: طيب ممكن نقول</w:t>
      </w:r>
      <w:r w:rsidR="0048112B">
        <w:rPr>
          <w:rFonts w:cs="Simplified Arabic" w:hint="cs"/>
          <w:b/>
          <w:bCs/>
          <w:sz w:val="28"/>
          <w:szCs w:val="28"/>
          <w:rtl/>
        </w:rPr>
        <w:t>:</w:t>
      </w:r>
      <w:r w:rsidR="0048112B">
        <w:rPr>
          <w:rFonts w:cs="Simplified Arabic"/>
          <w:b/>
          <w:bCs/>
          <w:sz w:val="28"/>
          <w:szCs w:val="28"/>
          <w:rtl/>
        </w:rPr>
        <w:t xml:space="preserve"> </w:t>
      </w:r>
      <w:r w:rsidR="0048112B">
        <w:rPr>
          <w:rFonts w:cs="Simplified Arabic" w:hint="cs"/>
          <w:b/>
          <w:bCs/>
          <w:sz w:val="28"/>
          <w:szCs w:val="28"/>
          <w:rtl/>
        </w:rPr>
        <w:t>إ</w:t>
      </w:r>
      <w:r w:rsidRPr="002F7D62">
        <w:rPr>
          <w:rFonts w:cs="Simplified Arabic"/>
          <w:b/>
          <w:bCs/>
          <w:sz w:val="28"/>
          <w:szCs w:val="28"/>
          <w:rtl/>
        </w:rPr>
        <w:t>ن سلمان أيضًا لم يُسْلِم إلا متأخرًا أيضًا بعد بدر بناءً على هذه المؤاخاة؟</w:t>
      </w:r>
    </w:p>
    <w:p w:rsidR="006934F7" w:rsidRPr="006934F7" w:rsidRDefault="006934F7" w:rsidP="006934F7">
      <w:pPr>
        <w:jc w:val="both"/>
        <w:rPr>
          <w:rFonts w:cs="Simplified Arabic"/>
          <w:sz w:val="28"/>
          <w:szCs w:val="28"/>
          <w:rtl/>
        </w:rPr>
      </w:pPr>
      <w:r w:rsidRPr="006934F7">
        <w:rPr>
          <w:rFonts w:cs="Simplified Arabic"/>
          <w:sz w:val="28"/>
          <w:szCs w:val="28"/>
          <w:rtl/>
        </w:rPr>
        <w:t>الخندق، أول مشاهده الخندق.</w:t>
      </w:r>
    </w:p>
    <w:p w:rsidR="006934F7" w:rsidRPr="006934F7" w:rsidRDefault="006934F7" w:rsidP="006934F7">
      <w:pPr>
        <w:jc w:val="both"/>
        <w:rPr>
          <w:rFonts w:cs="Simplified Arabic"/>
          <w:sz w:val="28"/>
          <w:szCs w:val="28"/>
          <w:rtl/>
        </w:rPr>
      </w:pPr>
      <w:r w:rsidRPr="006934F7">
        <w:rPr>
          <w:rFonts w:cs="Simplified Arabic"/>
          <w:sz w:val="28"/>
          <w:szCs w:val="28"/>
          <w:rtl/>
        </w:rPr>
        <w:t>أما إسلامه واعترافه بالنبي</w:t>
      </w:r>
      <w:r w:rsidR="007A0F55">
        <w:rPr>
          <w:rFonts w:cs="Simplified Arabic"/>
          <w:sz w:val="28"/>
          <w:szCs w:val="28"/>
          <w:rtl/>
        </w:rPr>
        <w:t>-</w:t>
      </w:r>
      <w:r w:rsidRPr="006934F7">
        <w:rPr>
          <w:rFonts w:cs="Simplified Arabic"/>
          <w:sz w:val="28"/>
          <w:szCs w:val="28"/>
          <w:rtl/>
        </w:rPr>
        <w:t xml:space="preserve"> عليه الصلاة والسلام</w:t>
      </w:r>
      <w:r w:rsidR="007A0F55">
        <w:rPr>
          <w:rFonts w:cs="Simplified Arabic"/>
          <w:sz w:val="28"/>
          <w:szCs w:val="28"/>
          <w:rtl/>
        </w:rPr>
        <w:t>-</w:t>
      </w:r>
      <w:r w:rsidRPr="006934F7">
        <w:rPr>
          <w:rFonts w:cs="Simplified Arabic"/>
          <w:sz w:val="28"/>
          <w:szCs w:val="28"/>
          <w:rtl/>
        </w:rPr>
        <w:t xml:space="preserve"> فقديم.</w:t>
      </w:r>
    </w:p>
    <w:p w:rsidR="006934F7" w:rsidRPr="006934F7" w:rsidRDefault="002F7D62" w:rsidP="006934F7">
      <w:pPr>
        <w:jc w:val="both"/>
        <w:rPr>
          <w:rFonts w:cs="Simplified Arabic"/>
          <w:sz w:val="28"/>
          <w:szCs w:val="28"/>
          <w:rtl/>
        </w:rPr>
      </w:pPr>
      <w:r>
        <w:rPr>
          <w:rFonts w:cs="Simplified Arabic" w:hint="cs"/>
          <w:sz w:val="28"/>
          <w:szCs w:val="28"/>
          <w:rtl/>
        </w:rPr>
        <w:t>لما</w:t>
      </w:r>
      <w:r w:rsidR="006934F7" w:rsidRPr="006934F7">
        <w:rPr>
          <w:rFonts w:cs="Simplified Arabic"/>
          <w:sz w:val="28"/>
          <w:szCs w:val="28"/>
          <w:rtl/>
        </w:rPr>
        <w:t xml:space="preserve"> وُصِف له</w:t>
      </w:r>
      <w:r w:rsidR="007A0F55">
        <w:rPr>
          <w:rFonts w:cs="Simplified Arabic"/>
          <w:sz w:val="28"/>
          <w:szCs w:val="28"/>
          <w:rtl/>
        </w:rPr>
        <w:t>-</w:t>
      </w:r>
      <w:r w:rsidR="006934F7" w:rsidRPr="006934F7">
        <w:rPr>
          <w:rFonts w:cs="Simplified Arabic"/>
          <w:sz w:val="28"/>
          <w:szCs w:val="28"/>
          <w:rtl/>
        </w:rPr>
        <w:t xml:space="preserve"> عليه الصلاة والسلام</w:t>
      </w:r>
      <w:r w:rsidR="007A0F55">
        <w:rPr>
          <w:rFonts w:cs="Simplified Arabic"/>
          <w:sz w:val="28"/>
          <w:szCs w:val="28"/>
          <w:rtl/>
        </w:rPr>
        <w:t>-</w:t>
      </w:r>
      <w:r w:rsidR="006934F7" w:rsidRPr="006934F7">
        <w:rPr>
          <w:rFonts w:cs="Simplified Arabic"/>
          <w:sz w:val="28"/>
          <w:szCs w:val="28"/>
          <w:rtl/>
        </w:rPr>
        <w:t xml:space="preserve"> ورأى العلامات مُنطبقة، أسْلَم.</w:t>
      </w:r>
    </w:p>
    <w:p w:rsidR="006934F7" w:rsidRPr="002F7D62" w:rsidRDefault="006934F7" w:rsidP="006934F7">
      <w:pPr>
        <w:jc w:val="both"/>
        <w:rPr>
          <w:rFonts w:cs="Simplified Arabic"/>
          <w:b/>
          <w:bCs/>
          <w:sz w:val="28"/>
          <w:szCs w:val="28"/>
          <w:rtl/>
        </w:rPr>
      </w:pPr>
      <w:r w:rsidRPr="002F7D62">
        <w:rPr>
          <w:rFonts w:cs="Simplified Arabic"/>
          <w:b/>
          <w:bCs/>
          <w:sz w:val="28"/>
          <w:szCs w:val="28"/>
          <w:rtl/>
        </w:rPr>
        <w:t>المقدم: ممكن</w:t>
      </w:r>
      <w:r w:rsidR="0048112B">
        <w:rPr>
          <w:rFonts w:cs="Simplified Arabic" w:hint="cs"/>
          <w:b/>
          <w:bCs/>
          <w:sz w:val="28"/>
          <w:szCs w:val="28"/>
          <w:rtl/>
        </w:rPr>
        <w:t xml:space="preserve"> أن</w:t>
      </w:r>
      <w:r w:rsidRPr="002F7D62">
        <w:rPr>
          <w:rFonts w:cs="Simplified Arabic"/>
          <w:b/>
          <w:bCs/>
          <w:sz w:val="28"/>
          <w:szCs w:val="28"/>
          <w:rtl/>
        </w:rPr>
        <w:t xml:space="preserve"> يبقى بعض الصحابة بدون مؤاخاة حتى يأتي من يؤاخى معه؟</w:t>
      </w:r>
    </w:p>
    <w:p w:rsidR="006934F7" w:rsidRPr="006934F7" w:rsidRDefault="006934F7" w:rsidP="006934F7">
      <w:pPr>
        <w:jc w:val="both"/>
        <w:rPr>
          <w:rFonts w:cs="Simplified Arabic"/>
          <w:sz w:val="28"/>
          <w:szCs w:val="28"/>
          <w:rtl/>
        </w:rPr>
      </w:pPr>
      <w:r w:rsidRPr="006934F7">
        <w:rPr>
          <w:rFonts w:cs="Simplified Arabic"/>
          <w:sz w:val="28"/>
          <w:szCs w:val="28"/>
          <w:rtl/>
        </w:rPr>
        <w:t>نعم، مَن يُلحَق به.</w:t>
      </w:r>
    </w:p>
    <w:p w:rsidR="006934F7" w:rsidRPr="006934F7" w:rsidRDefault="006934F7" w:rsidP="0048112B">
      <w:pPr>
        <w:jc w:val="both"/>
        <w:rPr>
          <w:rFonts w:cs="Simplified Arabic"/>
          <w:sz w:val="28"/>
          <w:szCs w:val="28"/>
          <w:rtl/>
        </w:rPr>
      </w:pPr>
      <w:r w:rsidRPr="006934F7">
        <w:rPr>
          <w:rFonts w:cs="Simplified Arabic"/>
          <w:sz w:val="28"/>
          <w:szCs w:val="28"/>
          <w:rtl/>
        </w:rPr>
        <w:t>فزار سلمان أبا الدرداء: يعني في عهد النبي</w:t>
      </w:r>
      <w:r w:rsidR="007A0F55">
        <w:rPr>
          <w:rFonts w:cs="Simplified Arabic"/>
          <w:sz w:val="28"/>
          <w:szCs w:val="28"/>
          <w:rtl/>
        </w:rPr>
        <w:t>- صلى الله عليه وسلم-</w:t>
      </w:r>
      <w:r w:rsidRPr="006934F7">
        <w:rPr>
          <w:rFonts w:cs="Simplified Arabic"/>
          <w:sz w:val="28"/>
          <w:szCs w:val="28"/>
          <w:rtl/>
        </w:rPr>
        <w:t>، فوجد أبا الدرداء غائبًا، فرأى سلمان أم الدرداء مُتبذلة، يعني كون أبي الدرداء غائب</w:t>
      </w:r>
      <w:r w:rsidR="0048112B">
        <w:rPr>
          <w:rFonts w:cs="Simplified Arabic" w:hint="cs"/>
          <w:sz w:val="28"/>
          <w:szCs w:val="28"/>
          <w:rtl/>
        </w:rPr>
        <w:t>ًا</w:t>
      </w:r>
      <w:r w:rsidRPr="006934F7">
        <w:rPr>
          <w:rFonts w:cs="Simplified Arabic"/>
          <w:sz w:val="28"/>
          <w:szCs w:val="28"/>
          <w:rtl/>
        </w:rPr>
        <w:t>، كونه غائبًا، غيابه لا يعني خلو البيت من مَحْرَم غير أبي الدرداء؛ للأدلة القطعية بتحريم الخلوة. يعني ما تُترَك النصوص القطعية لحادثة، البيت لابد فيه مَحْرَم.</w:t>
      </w:r>
    </w:p>
    <w:p w:rsidR="006934F7" w:rsidRPr="002F7D62" w:rsidRDefault="006934F7" w:rsidP="006934F7">
      <w:pPr>
        <w:jc w:val="both"/>
        <w:rPr>
          <w:rFonts w:cs="Simplified Arabic"/>
          <w:b/>
          <w:bCs/>
          <w:sz w:val="28"/>
          <w:szCs w:val="28"/>
          <w:rtl/>
        </w:rPr>
      </w:pPr>
      <w:r w:rsidRPr="002F7D62">
        <w:rPr>
          <w:rFonts w:cs="Simplified Arabic"/>
          <w:b/>
          <w:bCs/>
          <w:sz w:val="28"/>
          <w:szCs w:val="28"/>
          <w:rtl/>
        </w:rPr>
        <w:t>المقدم: هذه قضية المَحْرَم، قضية ثانية الرؤية.</w:t>
      </w:r>
    </w:p>
    <w:p w:rsidR="006934F7" w:rsidRPr="006934F7" w:rsidRDefault="0048112B" w:rsidP="006934F7">
      <w:pPr>
        <w:jc w:val="both"/>
        <w:rPr>
          <w:rFonts w:cs="Simplified Arabic"/>
          <w:sz w:val="28"/>
          <w:szCs w:val="28"/>
          <w:rtl/>
        </w:rPr>
      </w:pPr>
      <w:r>
        <w:rPr>
          <w:rFonts w:cs="Simplified Arabic"/>
          <w:sz w:val="28"/>
          <w:szCs w:val="28"/>
          <w:rtl/>
        </w:rPr>
        <w:t>رآها من بعيد، ما</w:t>
      </w:r>
      <w:r w:rsidR="006934F7" w:rsidRPr="006934F7">
        <w:rPr>
          <w:rFonts w:cs="Simplified Arabic"/>
          <w:sz w:val="28"/>
          <w:szCs w:val="28"/>
          <w:rtl/>
        </w:rPr>
        <w:t xml:space="preserve"> المانع؟ رأى أم الدرداء عليها ثياب مُتبذلة وخاطبها لحاجة، أنكر عليها هذه البِذلة.</w:t>
      </w:r>
    </w:p>
    <w:p w:rsidR="006934F7" w:rsidRPr="002F7D62" w:rsidRDefault="006934F7" w:rsidP="006934F7">
      <w:pPr>
        <w:jc w:val="both"/>
        <w:rPr>
          <w:rFonts w:cs="Simplified Arabic"/>
          <w:b/>
          <w:bCs/>
          <w:sz w:val="28"/>
          <w:szCs w:val="28"/>
          <w:rtl/>
        </w:rPr>
      </w:pPr>
      <w:r w:rsidRPr="002F7D62">
        <w:rPr>
          <w:rFonts w:cs="Simplified Arabic"/>
          <w:b/>
          <w:bCs/>
          <w:sz w:val="28"/>
          <w:szCs w:val="28"/>
          <w:rtl/>
        </w:rPr>
        <w:t>المقدم: لكن ما يُستدَل بهذا على كشفها و... ؟</w:t>
      </w:r>
    </w:p>
    <w:p w:rsidR="006934F7" w:rsidRPr="006934F7" w:rsidRDefault="006934F7" w:rsidP="006934F7">
      <w:pPr>
        <w:jc w:val="both"/>
        <w:rPr>
          <w:rFonts w:cs="Simplified Arabic"/>
          <w:sz w:val="28"/>
          <w:szCs w:val="28"/>
          <w:rtl/>
        </w:rPr>
      </w:pPr>
      <w:r w:rsidRPr="006934F7">
        <w:rPr>
          <w:rFonts w:cs="Simplified Arabic"/>
          <w:sz w:val="28"/>
          <w:szCs w:val="28"/>
          <w:rtl/>
        </w:rPr>
        <w:t>لا، رآها مُتبذلة، رأى الثياب، غير مناسبة لامرأة ذات زوج. يعني</w:t>
      </w:r>
      <w:r w:rsidR="00B75711">
        <w:rPr>
          <w:rFonts w:cs="Simplified Arabic" w:hint="cs"/>
          <w:sz w:val="28"/>
          <w:szCs w:val="28"/>
          <w:rtl/>
        </w:rPr>
        <w:t xml:space="preserve"> عليها</w:t>
      </w:r>
      <w:r w:rsidRPr="006934F7">
        <w:rPr>
          <w:rFonts w:cs="Simplified Arabic"/>
          <w:sz w:val="28"/>
          <w:szCs w:val="28"/>
          <w:rtl/>
        </w:rPr>
        <w:t xml:space="preserve"> ثياب بِذلة، ثياب مهنة غير مُناسبة أبدًا لامرأة ذات زوج.</w:t>
      </w:r>
    </w:p>
    <w:p w:rsidR="006934F7" w:rsidRPr="006934F7" w:rsidRDefault="006934F7" w:rsidP="006934F7">
      <w:pPr>
        <w:jc w:val="both"/>
        <w:rPr>
          <w:rFonts w:cs="Simplified Arabic"/>
          <w:sz w:val="28"/>
          <w:szCs w:val="28"/>
          <w:rtl/>
        </w:rPr>
      </w:pPr>
      <w:r w:rsidRPr="006934F7">
        <w:rPr>
          <w:rFonts w:cs="Simplified Arabic"/>
          <w:sz w:val="28"/>
          <w:szCs w:val="28"/>
          <w:rtl/>
        </w:rPr>
        <w:t>فزار سلمان أبا الدرداء، فرأى سلمان أم الدرداء مُتبذ</w:t>
      </w:r>
      <w:r w:rsidR="00BF3B16">
        <w:rPr>
          <w:rFonts w:cs="Simplified Arabic" w:hint="cs"/>
          <w:sz w:val="28"/>
          <w:szCs w:val="28"/>
          <w:rtl/>
        </w:rPr>
        <w:t>ِّ</w:t>
      </w:r>
      <w:r w:rsidRPr="006934F7">
        <w:rPr>
          <w:rFonts w:cs="Simplified Arabic"/>
          <w:sz w:val="28"/>
          <w:szCs w:val="28"/>
          <w:rtl/>
        </w:rPr>
        <w:t>لة، بفتح المُثناة والموحدة وتشديد الذال المُعجمة المكسورة، أي: لابسةً ثياب البِذلة، بكسر الموحدة وسكون الذال، وهي المهنة وزنًا ومعنىً، قاله الحافظ.</w:t>
      </w:r>
    </w:p>
    <w:p w:rsidR="006934F7" w:rsidRPr="006934F7" w:rsidRDefault="006934F7" w:rsidP="006934F7">
      <w:pPr>
        <w:jc w:val="both"/>
        <w:rPr>
          <w:rFonts w:cs="Simplified Arabic"/>
          <w:sz w:val="28"/>
          <w:szCs w:val="28"/>
          <w:rtl/>
        </w:rPr>
      </w:pPr>
      <w:r w:rsidRPr="006934F7">
        <w:rPr>
          <w:rFonts w:cs="Simplified Arabic"/>
          <w:sz w:val="28"/>
          <w:szCs w:val="28"/>
          <w:rtl/>
        </w:rPr>
        <w:t>وفي (المصباح): بذل الثوب وابتذله، لبسه في أوقات الخدمة والامتهان، والبِذلةُ مثال سِدرة، ما يُمتهَنُ من الثياب في الخدمة، والفتح لغة: بَذلَة.</w:t>
      </w:r>
    </w:p>
    <w:p w:rsidR="006934F7" w:rsidRPr="006934F7" w:rsidRDefault="006934F7" w:rsidP="00656BA8">
      <w:pPr>
        <w:jc w:val="both"/>
        <w:rPr>
          <w:rFonts w:cs="Simplified Arabic"/>
          <w:sz w:val="28"/>
          <w:szCs w:val="28"/>
          <w:rtl/>
        </w:rPr>
      </w:pPr>
      <w:r w:rsidRPr="006934F7">
        <w:rPr>
          <w:rFonts w:cs="Simplified Arabic"/>
          <w:sz w:val="28"/>
          <w:szCs w:val="28"/>
          <w:rtl/>
        </w:rPr>
        <w:t xml:space="preserve">قال ابن القوطية، ابن القوطية مرَّ بنا </w:t>
      </w:r>
      <w:r w:rsidR="00656BA8">
        <w:rPr>
          <w:rFonts w:cs="Simplified Arabic" w:hint="cs"/>
          <w:sz w:val="28"/>
          <w:szCs w:val="28"/>
          <w:rtl/>
        </w:rPr>
        <w:t>أم لم ي</w:t>
      </w:r>
      <w:r w:rsidRPr="006934F7">
        <w:rPr>
          <w:rFonts w:cs="Simplified Arabic"/>
          <w:sz w:val="28"/>
          <w:szCs w:val="28"/>
          <w:rtl/>
        </w:rPr>
        <w:t xml:space="preserve">مر؟ هذا له كتاب اسمه (الأفعال) </w:t>
      </w:r>
      <w:r w:rsidR="0083454B">
        <w:rPr>
          <w:rFonts w:cs="Simplified Arabic" w:hint="cs"/>
          <w:sz w:val="28"/>
          <w:szCs w:val="28"/>
          <w:rtl/>
        </w:rPr>
        <w:t xml:space="preserve">كتاب </w:t>
      </w:r>
      <w:r w:rsidR="0083454B" w:rsidRPr="006934F7">
        <w:rPr>
          <w:rFonts w:cs="Simplified Arabic"/>
          <w:sz w:val="28"/>
          <w:szCs w:val="28"/>
          <w:rtl/>
        </w:rPr>
        <w:t>(الأفعال)</w:t>
      </w:r>
      <w:r w:rsidR="0083454B">
        <w:rPr>
          <w:rFonts w:cs="Simplified Arabic" w:hint="cs"/>
          <w:sz w:val="28"/>
          <w:szCs w:val="28"/>
          <w:rtl/>
        </w:rPr>
        <w:t xml:space="preserve"> </w:t>
      </w:r>
      <w:r w:rsidRPr="006934F7">
        <w:rPr>
          <w:rFonts w:cs="Simplified Arabic"/>
          <w:sz w:val="28"/>
          <w:szCs w:val="28"/>
          <w:rtl/>
        </w:rPr>
        <w:t>لابن القوطية.</w:t>
      </w:r>
    </w:p>
    <w:p w:rsidR="006934F7" w:rsidRPr="004454E5" w:rsidRDefault="006934F7" w:rsidP="006934F7">
      <w:pPr>
        <w:jc w:val="both"/>
        <w:rPr>
          <w:rFonts w:cs="Simplified Arabic"/>
          <w:b/>
          <w:bCs/>
          <w:sz w:val="28"/>
          <w:szCs w:val="28"/>
          <w:rtl/>
        </w:rPr>
      </w:pPr>
      <w:r w:rsidRPr="004454E5">
        <w:rPr>
          <w:rFonts w:cs="Simplified Arabic"/>
          <w:b/>
          <w:bCs/>
          <w:sz w:val="28"/>
          <w:szCs w:val="28"/>
          <w:rtl/>
        </w:rPr>
        <w:t>المقدم: في اللغة؟</w:t>
      </w:r>
    </w:p>
    <w:p w:rsidR="006934F7" w:rsidRPr="006934F7" w:rsidRDefault="006934F7" w:rsidP="006934F7">
      <w:pPr>
        <w:jc w:val="both"/>
        <w:rPr>
          <w:rFonts w:cs="Simplified Arabic"/>
          <w:sz w:val="28"/>
          <w:szCs w:val="28"/>
          <w:rtl/>
        </w:rPr>
      </w:pPr>
      <w:r w:rsidRPr="006934F7">
        <w:rPr>
          <w:rFonts w:cs="Simplified Arabic"/>
          <w:sz w:val="28"/>
          <w:szCs w:val="28"/>
          <w:rtl/>
        </w:rPr>
        <w:t>نعم، كتاب (الأفعال). هناك أيضًا أكبر منه كتاب (الأفعال) للسراقسطي، وفي الباب أكثر من كتاب. يعني أذكر منها مطبوع</w:t>
      </w:r>
      <w:r w:rsidR="00656BA8">
        <w:rPr>
          <w:rFonts w:cs="Simplified Arabic" w:hint="cs"/>
          <w:sz w:val="28"/>
          <w:szCs w:val="28"/>
          <w:rtl/>
        </w:rPr>
        <w:t>ًا</w:t>
      </w:r>
      <w:r w:rsidRPr="006934F7">
        <w:rPr>
          <w:rFonts w:cs="Simplified Arabic"/>
          <w:sz w:val="28"/>
          <w:szCs w:val="28"/>
          <w:rtl/>
        </w:rPr>
        <w:t xml:space="preserve"> ثلاثة أو أربعة.</w:t>
      </w:r>
    </w:p>
    <w:p w:rsidR="006934F7" w:rsidRPr="004454E5" w:rsidRDefault="006934F7" w:rsidP="006934F7">
      <w:pPr>
        <w:jc w:val="both"/>
        <w:rPr>
          <w:rFonts w:cs="Simplified Arabic"/>
          <w:b/>
          <w:bCs/>
          <w:sz w:val="28"/>
          <w:szCs w:val="28"/>
          <w:rtl/>
        </w:rPr>
      </w:pPr>
      <w:r w:rsidRPr="004454E5">
        <w:rPr>
          <w:rFonts w:cs="Simplified Arabic"/>
          <w:b/>
          <w:bCs/>
          <w:sz w:val="28"/>
          <w:szCs w:val="28"/>
          <w:rtl/>
        </w:rPr>
        <w:t>المقدم: كلها في الأفعال؟</w:t>
      </w:r>
    </w:p>
    <w:p w:rsidR="006934F7" w:rsidRPr="006934F7" w:rsidRDefault="006934F7" w:rsidP="006934F7">
      <w:pPr>
        <w:jc w:val="both"/>
        <w:rPr>
          <w:rFonts w:cs="Simplified Arabic"/>
          <w:sz w:val="28"/>
          <w:szCs w:val="28"/>
          <w:rtl/>
        </w:rPr>
      </w:pPr>
      <w:r w:rsidRPr="006934F7">
        <w:rPr>
          <w:rFonts w:cs="Simplified Arabic"/>
          <w:sz w:val="28"/>
          <w:szCs w:val="28"/>
          <w:rtl/>
        </w:rPr>
        <w:t>نعم.</w:t>
      </w:r>
    </w:p>
    <w:p w:rsidR="006934F7" w:rsidRPr="004454E5" w:rsidRDefault="006934F7" w:rsidP="006934F7">
      <w:pPr>
        <w:jc w:val="both"/>
        <w:rPr>
          <w:rFonts w:cs="Simplified Arabic"/>
          <w:b/>
          <w:bCs/>
          <w:sz w:val="28"/>
          <w:szCs w:val="28"/>
          <w:rtl/>
        </w:rPr>
      </w:pPr>
      <w:r w:rsidRPr="004454E5">
        <w:rPr>
          <w:rFonts w:cs="Simplified Arabic"/>
          <w:b/>
          <w:bCs/>
          <w:sz w:val="28"/>
          <w:szCs w:val="28"/>
          <w:rtl/>
        </w:rPr>
        <w:t>المقدم: يريدون بالأفعال الفعل ذاته؟</w:t>
      </w:r>
    </w:p>
    <w:p w:rsidR="006934F7" w:rsidRPr="006934F7" w:rsidRDefault="006934F7" w:rsidP="006934F7">
      <w:pPr>
        <w:jc w:val="both"/>
        <w:rPr>
          <w:rFonts w:cs="Simplified Arabic"/>
          <w:sz w:val="28"/>
          <w:szCs w:val="28"/>
          <w:rtl/>
        </w:rPr>
      </w:pPr>
      <w:r w:rsidRPr="006934F7">
        <w:rPr>
          <w:rFonts w:cs="Simplified Arabic"/>
          <w:sz w:val="28"/>
          <w:szCs w:val="28"/>
          <w:rtl/>
        </w:rPr>
        <w:t xml:space="preserve">نعم، الفعل </w:t>
      </w:r>
      <w:r w:rsidR="004454E5">
        <w:rPr>
          <w:rFonts w:cs="Simplified Arabic" w:hint="cs"/>
          <w:sz w:val="28"/>
          <w:szCs w:val="28"/>
          <w:rtl/>
        </w:rPr>
        <w:t>و</w:t>
      </w:r>
      <w:r w:rsidR="00656BA8">
        <w:rPr>
          <w:rFonts w:cs="Simplified Arabic"/>
          <w:sz w:val="28"/>
          <w:szCs w:val="28"/>
          <w:rtl/>
        </w:rPr>
        <w:t xml:space="preserve">زنته وتصاريفه. المقصود </w:t>
      </w:r>
      <w:r w:rsidR="00656BA8">
        <w:rPr>
          <w:rFonts w:cs="Simplified Arabic" w:hint="cs"/>
          <w:sz w:val="28"/>
          <w:szCs w:val="28"/>
          <w:rtl/>
        </w:rPr>
        <w:t>أ</w:t>
      </w:r>
      <w:r w:rsidRPr="006934F7">
        <w:rPr>
          <w:rFonts w:cs="Simplified Arabic"/>
          <w:sz w:val="28"/>
          <w:szCs w:val="28"/>
          <w:rtl/>
        </w:rPr>
        <w:t>ن هذا الكتاب هو أصغر الكتب المطبوعة في الباب، لكنه أجودها، أجود كتب الأفعال.</w:t>
      </w:r>
    </w:p>
    <w:p w:rsidR="006934F7" w:rsidRPr="00346768" w:rsidRDefault="006934F7" w:rsidP="006934F7">
      <w:pPr>
        <w:jc w:val="both"/>
        <w:rPr>
          <w:rFonts w:cs="Simplified Arabic"/>
          <w:b/>
          <w:bCs/>
          <w:sz w:val="28"/>
          <w:szCs w:val="28"/>
          <w:rtl/>
        </w:rPr>
      </w:pPr>
      <w:r w:rsidRPr="00346768">
        <w:rPr>
          <w:rFonts w:cs="Simplified Arabic"/>
          <w:b/>
          <w:bCs/>
          <w:sz w:val="28"/>
          <w:szCs w:val="28"/>
          <w:rtl/>
        </w:rPr>
        <w:t>المقدم: لابن القوطية؟</w:t>
      </w:r>
    </w:p>
    <w:p w:rsidR="006934F7" w:rsidRPr="006934F7" w:rsidRDefault="006934F7" w:rsidP="006934F7">
      <w:pPr>
        <w:jc w:val="both"/>
        <w:rPr>
          <w:rFonts w:cs="Simplified Arabic"/>
          <w:sz w:val="28"/>
          <w:szCs w:val="28"/>
          <w:rtl/>
        </w:rPr>
      </w:pPr>
      <w:r w:rsidRPr="006934F7">
        <w:rPr>
          <w:rFonts w:cs="Simplified Arabic"/>
          <w:sz w:val="28"/>
          <w:szCs w:val="28"/>
          <w:rtl/>
        </w:rPr>
        <w:t>نعم.</w:t>
      </w:r>
    </w:p>
    <w:p w:rsidR="006934F7" w:rsidRPr="00346768" w:rsidRDefault="006934F7" w:rsidP="006934F7">
      <w:pPr>
        <w:jc w:val="both"/>
        <w:rPr>
          <w:rFonts w:cs="Simplified Arabic"/>
          <w:b/>
          <w:bCs/>
          <w:sz w:val="28"/>
          <w:szCs w:val="28"/>
          <w:rtl/>
        </w:rPr>
      </w:pPr>
      <w:r w:rsidRPr="00346768">
        <w:rPr>
          <w:rFonts w:cs="Simplified Arabic"/>
          <w:b/>
          <w:bCs/>
          <w:sz w:val="28"/>
          <w:szCs w:val="28"/>
          <w:rtl/>
        </w:rPr>
        <w:lastRenderedPageBreak/>
        <w:t>المقدم: عربي، يا شيخ؟</w:t>
      </w:r>
    </w:p>
    <w:p w:rsidR="006934F7" w:rsidRPr="006934F7" w:rsidRDefault="006934F7" w:rsidP="006934F7">
      <w:pPr>
        <w:jc w:val="both"/>
        <w:rPr>
          <w:rFonts w:cs="Simplified Arabic"/>
          <w:sz w:val="28"/>
          <w:szCs w:val="28"/>
          <w:rtl/>
        </w:rPr>
      </w:pPr>
      <w:r w:rsidRPr="006934F7">
        <w:rPr>
          <w:rFonts w:cs="Simplified Arabic"/>
          <w:sz w:val="28"/>
          <w:szCs w:val="28"/>
          <w:rtl/>
        </w:rPr>
        <w:t>نعم، أندلسي.</w:t>
      </w:r>
    </w:p>
    <w:p w:rsidR="006934F7" w:rsidRPr="006934F7" w:rsidRDefault="006934F7" w:rsidP="006934F7">
      <w:pPr>
        <w:jc w:val="both"/>
        <w:rPr>
          <w:rFonts w:cs="Simplified Arabic"/>
          <w:sz w:val="28"/>
          <w:szCs w:val="28"/>
          <w:rtl/>
        </w:rPr>
      </w:pPr>
      <w:r w:rsidRPr="006934F7">
        <w:rPr>
          <w:rFonts w:cs="Simplified Arabic"/>
          <w:sz w:val="28"/>
          <w:szCs w:val="28"/>
          <w:rtl/>
        </w:rPr>
        <w:t>قال ابن القوطية: بذلتُ الثوبَ ب</w:t>
      </w:r>
      <w:r w:rsidR="00346768">
        <w:rPr>
          <w:rFonts w:cs="Simplified Arabic" w:hint="cs"/>
          <w:sz w:val="28"/>
          <w:szCs w:val="28"/>
          <w:rtl/>
        </w:rPr>
        <w:t>ِ</w:t>
      </w:r>
      <w:r w:rsidRPr="006934F7">
        <w:rPr>
          <w:rFonts w:cs="Simplified Arabic"/>
          <w:sz w:val="28"/>
          <w:szCs w:val="28"/>
          <w:rtl/>
        </w:rPr>
        <w:t>ذلةً، لم أصنهُ. يعني من ا</w:t>
      </w:r>
      <w:r w:rsidR="005441C0">
        <w:rPr>
          <w:rFonts w:cs="Simplified Arabic"/>
          <w:sz w:val="28"/>
          <w:szCs w:val="28"/>
          <w:rtl/>
        </w:rPr>
        <w:t>لابتذال، لم أصنهُ وابتذلت الشيء</w:t>
      </w:r>
      <w:r w:rsidRPr="006934F7">
        <w:rPr>
          <w:rFonts w:cs="Simplified Arabic"/>
          <w:sz w:val="28"/>
          <w:szCs w:val="28"/>
          <w:rtl/>
        </w:rPr>
        <w:t xml:space="preserve"> امتهنته. والمِبذلة، بكسر الميم، والتبذُّل خلاف التصاون. يعني شخص يبتذل نفسه، تجده في كل موقع مثلاً واللائق به أن يتصاون؛ لأنه من طبقة مُعيَّنة في علمه أو عمله </w:t>
      </w:r>
      <w:r w:rsidR="005441C0">
        <w:rPr>
          <w:rFonts w:cs="Simplified Arabic"/>
          <w:sz w:val="28"/>
          <w:szCs w:val="28"/>
          <w:rtl/>
        </w:rPr>
        <w:t xml:space="preserve">أو ما أشبه ذلك، يكون هذا </w:t>
      </w:r>
      <w:r w:rsidR="005441C0">
        <w:rPr>
          <w:rFonts w:cs="Simplified Arabic" w:hint="cs"/>
          <w:sz w:val="28"/>
          <w:szCs w:val="28"/>
          <w:rtl/>
        </w:rPr>
        <w:t>ا</w:t>
      </w:r>
      <w:r w:rsidRPr="006934F7">
        <w:rPr>
          <w:rFonts w:cs="Simplified Arabic"/>
          <w:sz w:val="28"/>
          <w:szCs w:val="28"/>
          <w:rtl/>
        </w:rPr>
        <w:t>بتذل نفسه وامتهنها، فينبغي أن يترفَّع.</w:t>
      </w:r>
    </w:p>
    <w:p w:rsidR="006934F7" w:rsidRPr="006934F7" w:rsidRDefault="006934F7" w:rsidP="006934F7">
      <w:pPr>
        <w:jc w:val="both"/>
        <w:rPr>
          <w:rFonts w:cs="Simplified Arabic"/>
          <w:sz w:val="28"/>
          <w:szCs w:val="28"/>
          <w:rtl/>
        </w:rPr>
      </w:pPr>
      <w:r w:rsidRPr="006934F7">
        <w:rPr>
          <w:rFonts w:cs="Simplified Arabic"/>
          <w:sz w:val="28"/>
          <w:szCs w:val="28"/>
          <w:rtl/>
        </w:rPr>
        <w:t>وقد يكون الابتذال أحيانًا لاسيما إذا ترتب عليه مصلحة؛ لدعوة من يُخالط مثلاً، قد يكون مطلوب</w:t>
      </w:r>
      <w:r w:rsidR="005441C0">
        <w:rPr>
          <w:rFonts w:cs="Simplified Arabic" w:hint="cs"/>
          <w:sz w:val="28"/>
          <w:szCs w:val="28"/>
          <w:rtl/>
        </w:rPr>
        <w:t>ًا</w:t>
      </w:r>
      <w:r w:rsidRPr="006934F7">
        <w:rPr>
          <w:rFonts w:cs="Simplified Arabic"/>
          <w:sz w:val="28"/>
          <w:szCs w:val="28"/>
          <w:rtl/>
        </w:rPr>
        <w:t>. لكنه لا ينبغي أن يُهين نفسه.</w:t>
      </w:r>
    </w:p>
    <w:p w:rsidR="006934F7" w:rsidRPr="006934F7" w:rsidRDefault="006934F7" w:rsidP="006934F7">
      <w:pPr>
        <w:jc w:val="both"/>
        <w:rPr>
          <w:rFonts w:cs="Simplified Arabic"/>
          <w:sz w:val="28"/>
          <w:szCs w:val="28"/>
          <w:rtl/>
        </w:rPr>
      </w:pPr>
      <w:r w:rsidRPr="006934F7">
        <w:rPr>
          <w:rFonts w:cs="Simplified Arabic"/>
          <w:sz w:val="28"/>
          <w:szCs w:val="28"/>
          <w:rtl/>
        </w:rPr>
        <w:t>والمراد أنها</w:t>
      </w:r>
      <w:r w:rsidR="007A0F55">
        <w:rPr>
          <w:rFonts w:cs="Simplified Arabic"/>
          <w:sz w:val="28"/>
          <w:szCs w:val="28"/>
          <w:rtl/>
        </w:rPr>
        <w:t>-</w:t>
      </w:r>
      <w:r w:rsidRPr="006934F7">
        <w:rPr>
          <w:rFonts w:cs="Simplified Arabic"/>
          <w:sz w:val="28"/>
          <w:szCs w:val="28"/>
          <w:rtl/>
        </w:rPr>
        <w:t xml:space="preserve"> يعني أم الدرداء</w:t>
      </w:r>
      <w:r w:rsidR="007A0F55">
        <w:rPr>
          <w:rFonts w:cs="Simplified Arabic"/>
          <w:sz w:val="28"/>
          <w:szCs w:val="28"/>
          <w:rtl/>
        </w:rPr>
        <w:t>-</w:t>
      </w:r>
      <w:r w:rsidRPr="006934F7">
        <w:rPr>
          <w:rFonts w:cs="Simplified Arabic"/>
          <w:sz w:val="28"/>
          <w:szCs w:val="28"/>
          <w:rtl/>
        </w:rPr>
        <w:t xml:space="preserve"> أنها تار</w:t>
      </w:r>
      <w:r w:rsidR="0083454B">
        <w:rPr>
          <w:rFonts w:cs="Simplified Arabic"/>
          <w:sz w:val="28"/>
          <w:szCs w:val="28"/>
          <w:rtl/>
        </w:rPr>
        <w:t>كةٌ للبس ثياب الزينة وللكُشم</w:t>
      </w:r>
      <w:r w:rsidR="0083454B">
        <w:rPr>
          <w:rFonts w:cs="Simplified Arabic" w:hint="cs"/>
          <w:sz w:val="28"/>
          <w:szCs w:val="28"/>
          <w:rtl/>
        </w:rPr>
        <w:t>يه</w:t>
      </w:r>
      <w:r w:rsidRPr="006934F7">
        <w:rPr>
          <w:rFonts w:cs="Simplified Arabic"/>
          <w:sz w:val="28"/>
          <w:szCs w:val="28"/>
          <w:rtl/>
        </w:rPr>
        <w:t>ني مُبتذلة، بتقديم الموحدة والتخفيف، وزن مُفتعلة والمعنى واحد، قاله الحافظ ومثله في (عُمدة القاري).</w:t>
      </w:r>
    </w:p>
    <w:p w:rsidR="006934F7" w:rsidRPr="006934F7" w:rsidRDefault="006934F7" w:rsidP="00EC5D29">
      <w:pPr>
        <w:jc w:val="both"/>
        <w:rPr>
          <w:rFonts w:cs="Simplified Arabic"/>
          <w:sz w:val="28"/>
          <w:szCs w:val="28"/>
          <w:rtl/>
        </w:rPr>
      </w:pPr>
      <w:r w:rsidRPr="006934F7">
        <w:rPr>
          <w:rFonts w:cs="Simplified Arabic"/>
          <w:sz w:val="28"/>
          <w:szCs w:val="28"/>
          <w:rtl/>
        </w:rPr>
        <w:t>وفي ترجمة سلمان من (الحلية) لأبي نُعيم، في الجزء الأول صفحة سبع وثمانين وم</w:t>
      </w:r>
      <w:r w:rsidR="0083454B">
        <w:rPr>
          <w:rFonts w:cs="Simplified Arabic" w:hint="cs"/>
          <w:sz w:val="28"/>
          <w:szCs w:val="28"/>
          <w:rtl/>
        </w:rPr>
        <w:t>ا</w:t>
      </w:r>
      <w:r w:rsidRPr="006934F7">
        <w:rPr>
          <w:rFonts w:cs="Simplified Arabic"/>
          <w:sz w:val="28"/>
          <w:szCs w:val="28"/>
          <w:rtl/>
        </w:rPr>
        <w:t>ئة: أن سلمان</w:t>
      </w:r>
      <w:r w:rsidR="007A0F55">
        <w:rPr>
          <w:rFonts w:cs="Simplified Arabic"/>
          <w:sz w:val="28"/>
          <w:szCs w:val="28"/>
          <w:rtl/>
        </w:rPr>
        <w:t>-</w:t>
      </w:r>
      <w:r w:rsidRPr="006934F7">
        <w:rPr>
          <w:rFonts w:cs="Simplified Arabic"/>
          <w:sz w:val="28"/>
          <w:szCs w:val="28"/>
          <w:rtl/>
        </w:rPr>
        <w:t xml:space="preserve"> رضي الله عنه</w:t>
      </w:r>
      <w:r w:rsidR="007A0F55">
        <w:rPr>
          <w:rFonts w:cs="Simplified Arabic"/>
          <w:sz w:val="28"/>
          <w:szCs w:val="28"/>
          <w:rtl/>
        </w:rPr>
        <w:t>-</w:t>
      </w:r>
      <w:r w:rsidRPr="006934F7">
        <w:rPr>
          <w:rFonts w:cs="Simplified Arabic"/>
          <w:sz w:val="28"/>
          <w:szCs w:val="28"/>
          <w:rtl/>
        </w:rPr>
        <w:t xml:space="preserve"> دخل على أبي الدرداء، فرأى امرأته رثة الهيئة، فقال: مالكِ؟ علمًا بأن أم الدرداء كبيرة السن جدً</w:t>
      </w:r>
      <w:r w:rsidR="00EC5D29">
        <w:rPr>
          <w:rFonts w:cs="Simplified Arabic" w:hint="cs"/>
          <w:sz w:val="28"/>
          <w:szCs w:val="28"/>
          <w:rtl/>
        </w:rPr>
        <w:t>ّ</w:t>
      </w:r>
      <w:r w:rsidRPr="006934F7">
        <w:rPr>
          <w:rFonts w:cs="Simplified Arabic"/>
          <w:sz w:val="28"/>
          <w:szCs w:val="28"/>
          <w:rtl/>
        </w:rPr>
        <w:t xml:space="preserve">ا، كبيرة يعني، هذه أم الدرداء الكبرى التي توفيت قبل أبي الدرداء بأزمانٍ متطاولة، توفيت قبله بكثير، </w:t>
      </w:r>
      <w:r w:rsidR="0083454B">
        <w:rPr>
          <w:rFonts w:cs="Simplified Arabic" w:hint="cs"/>
          <w:sz w:val="28"/>
          <w:szCs w:val="28"/>
          <w:rtl/>
        </w:rPr>
        <w:t>و</w:t>
      </w:r>
      <w:r w:rsidRPr="006934F7">
        <w:rPr>
          <w:rFonts w:cs="Simplified Arabic"/>
          <w:sz w:val="28"/>
          <w:szCs w:val="28"/>
          <w:rtl/>
        </w:rPr>
        <w:t>تزوج بعدها على ما سيأتي. يعني الأمر في مثلها يهون، علمًا ب</w:t>
      </w:r>
      <w:r w:rsidR="0083454B">
        <w:rPr>
          <w:rFonts w:cs="Simplified Arabic"/>
          <w:sz w:val="28"/>
          <w:szCs w:val="28"/>
          <w:rtl/>
        </w:rPr>
        <w:t>ما بينهم من الألفة والخُلطة وال</w:t>
      </w:r>
      <w:r w:rsidR="0083454B">
        <w:rPr>
          <w:rFonts w:cs="Simplified Arabic" w:hint="cs"/>
          <w:sz w:val="28"/>
          <w:szCs w:val="28"/>
          <w:rtl/>
        </w:rPr>
        <w:t>أ</w:t>
      </w:r>
      <w:r w:rsidRPr="006934F7">
        <w:rPr>
          <w:rFonts w:cs="Simplified Arabic"/>
          <w:sz w:val="28"/>
          <w:szCs w:val="28"/>
          <w:rtl/>
        </w:rPr>
        <w:t>خوة، تقتضي أن يلحظ ام</w:t>
      </w:r>
      <w:r w:rsidR="00346768">
        <w:rPr>
          <w:rFonts w:cs="Simplified Arabic"/>
          <w:sz w:val="28"/>
          <w:szCs w:val="28"/>
          <w:rtl/>
        </w:rPr>
        <w:t>رأته من بعيد أو يلاحظ عليها شي</w:t>
      </w:r>
      <w:r w:rsidR="00EC5D29">
        <w:rPr>
          <w:rFonts w:cs="Simplified Arabic" w:hint="cs"/>
          <w:sz w:val="28"/>
          <w:szCs w:val="28"/>
          <w:rtl/>
        </w:rPr>
        <w:t>ئًا</w:t>
      </w:r>
      <w:r w:rsidR="00346768">
        <w:rPr>
          <w:rFonts w:cs="Simplified Arabic" w:hint="cs"/>
          <w:sz w:val="28"/>
          <w:szCs w:val="28"/>
          <w:rtl/>
        </w:rPr>
        <w:t>،</w:t>
      </w:r>
      <w:r w:rsidRPr="006934F7">
        <w:rPr>
          <w:rFonts w:cs="Simplified Arabic"/>
          <w:sz w:val="28"/>
          <w:szCs w:val="28"/>
          <w:rtl/>
        </w:rPr>
        <w:t xml:space="preserve"> وهو أيضًا قد يُكلمها للحاجة كما هنا.</w:t>
      </w:r>
    </w:p>
    <w:p w:rsidR="006934F7" w:rsidRPr="006934F7" w:rsidRDefault="006934F7" w:rsidP="0083454B">
      <w:pPr>
        <w:jc w:val="both"/>
        <w:rPr>
          <w:rFonts w:cs="Simplified Arabic"/>
          <w:sz w:val="28"/>
          <w:szCs w:val="28"/>
          <w:rtl/>
        </w:rPr>
      </w:pPr>
      <w:r w:rsidRPr="006934F7">
        <w:rPr>
          <w:rFonts w:cs="Simplified Arabic"/>
          <w:sz w:val="28"/>
          <w:szCs w:val="28"/>
          <w:rtl/>
        </w:rPr>
        <w:t>وفي ترجمة سلمان من (الحلية) لأبي نُعيم: أن سلمان</w:t>
      </w:r>
      <w:r w:rsidR="007A0F55">
        <w:rPr>
          <w:rFonts w:cs="Simplified Arabic"/>
          <w:sz w:val="28"/>
          <w:szCs w:val="28"/>
          <w:rtl/>
        </w:rPr>
        <w:t>-</w:t>
      </w:r>
      <w:r w:rsidRPr="006934F7">
        <w:rPr>
          <w:rFonts w:cs="Simplified Arabic"/>
          <w:sz w:val="28"/>
          <w:szCs w:val="28"/>
          <w:rtl/>
        </w:rPr>
        <w:t xml:space="preserve"> رضي الله عنه</w:t>
      </w:r>
      <w:r w:rsidR="007A0F55">
        <w:rPr>
          <w:rFonts w:cs="Simplified Arabic"/>
          <w:sz w:val="28"/>
          <w:szCs w:val="28"/>
          <w:rtl/>
        </w:rPr>
        <w:t>-</w:t>
      </w:r>
      <w:r w:rsidRPr="006934F7">
        <w:rPr>
          <w:rFonts w:cs="Simplified Arabic"/>
          <w:sz w:val="28"/>
          <w:szCs w:val="28"/>
          <w:rtl/>
        </w:rPr>
        <w:t xml:space="preserve"> دخل على أبي الدرداء، فرأى امرأته رثة الهيئة، فقال: مالكِ؟ قالت: إن أخاك لا يريد النساء، إنما يصوم النهار ويقوم الليل. فأقبل على أبي الدرداء، فقال: إن لأهلك عليك حقً</w:t>
      </w:r>
      <w:r w:rsidR="00EC5D29">
        <w:rPr>
          <w:rFonts w:cs="Simplified Arabic" w:hint="cs"/>
          <w:sz w:val="28"/>
          <w:szCs w:val="28"/>
          <w:rtl/>
        </w:rPr>
        <w:t>ّ</w:t>
      </w:r>
      <w:r w:rsidR="00EC5D29">
        <w:rPr>
          <w:rFonts w:cs="Simplified Arabic"/>
          <w:sz w:val="28"/>
          <w:szCs w:val="28"/>
          <w:rtl/>
        </w:rPr>
        <w:t>ا، فصلِّ ونَم، وصُم و</w:t>
      </w:r>
      <w:r w:rsidR="00EC5D29">
        <w:rPr>
          <w:rFonts w:cs="Simplified Arabic" w:hint="cs"/>
          <w:sz w:val="28"/>
          <w:szCs w:val="28"/>
          <w:rtl/>
        </w:rPr>
        <w:t>أ</w:t>
      </w:r>
      <w:r w:rsidRPr="006934F7">
        <w:rPr>
          <w:rFonts w:cs="Simplified Arabic"/>
          <w:sz w:val="28"/>
          <w:szCs w:val="28"/>
          <w:rtl/>
        </w:rPr>
        <w:t>فطِر. فبلغ ذلك رسول الله</w:t>
      </w:r>
      <w:r w:rsidR="007A0F55">
        <w:rPr>
          <w:rFonts w:cs="Simplified Arabic"/>
          <w:sz w:val="28"/>
          <w:szCs w:val="28"/>
          <w:rtl/>
        </w:rPr>
        <w:t>- صلى الله عليه وسلم-</w:t>
      </w:r>
      <w:r w:rsidRPr="006934F7">
        <w:rPr>
          <w:rFonts w:cs="Simplified Arabic"/>
          <w:sz w:val="28"/>
          <w:szCs w:val="28"/>
          <w:rtl/>
        </w:rPr>
        <w:t xml:space="preserve">، فقال: </w:t>
      </w:r>
      <w:r w:rsidRPr="00F71533">
        <w:rPr>
          <w:rFonts w:cs="Simplified Arabic"/>
          <w:color w:val="0000FF"/>
          <w:sz w:val="28"/>
          <w:szCs w:val="28"/>
          <w:rtl/>
        </w:rPr>
        <w:t>«لقد أوتي سلمان من العلم»</w:t>
      </w:r>
      <w:r w:rsidRPr="006934F7">
        <w:rPr>
          <w:rFonts w:cs="Simplified Arabic"/>
          <w:sz w:val="28"/>
          <w:szCs w:val="28"/>
          <w:rtl/>
        </w:rPr>
        <w:t xml:space="preserve">، وعندنا في الحديث: </w:t>
      </w:r>
      <w:r w:rsidRPr="00F71533">
        <w:rPr>
          <w:rFonts w:cs="Simplified Arabic"/>
          <w:color w:val="0000FF"/>
          <w:sz w:val="28"/>
          <w:szCs w:val="28"/>
          <w:rtl/>
        </w:rPr>
        <w:t>«صدق سلمان»</w:t>
      </w:r>
      <w:r w:rsidRPr="006934F7">
        <w:rPr>
          <w:rFonts w:cs="Simplified Arabic"/>
          <w:sz w:val="28"/>
          <w:szCs w:val="28"/>
          <w:rtl/>
        </w:rPr>
        <w:t xml:space="preserve">، رواه الأعمش عن </w:t>
      </w:r>
      <w:r w:rsidR="0083454B">
        <w:rPr>
          <w:rFonts w:cs="Simplified Arabic" w:hint="cs"/>
          <w:sz w:val="28"/>
          <w:szCs w:val="28"/>
          <w:rtl/>
        </w:rPr>
        <w:t>ا</w:t>
      </w:r>
      <w:r w:rsidRPr="006934F7">
        <w:rPr>
          <w:rFonts w:cs="Simplified Arabic"/>
          <w:sz w:val="28"/>
          <w:szCs w:val="28"/>
          <w:rtl/>
        </w:rPr>
        <w:t>بن</w:t>
      </w:r>
      <w:r w:rsidR="0083454B">
        <w:rPr>
          <w:rFonts w:cs="Simplified Arabic" w:hint="cs"/>
          <w:sz w:val="28"/>
          <w:szCs w:val="28"/>
          <w:rtl/>
        </w:rPr>
        <w:t xml:space="preserve"> </w:t>
      </w:r>
      <w:r w:rsidRPr="006934F7">
        <w:rPr>
          <w:rFonts w:cs="Simplified Arabic"/>
          <w:sz w:val="28"/>
          <w:szCs w:val="28"/>
          <w:rtl/>
        </w:rPr>
        <w:t>ش</w:t>
      </w:r>
      <w:r w:rsidR="00F71533">
        <w:rPr>
          <w:rFonts w:cs="Simplified Arabic" w:hint="cs"/>
          <w:sz w:val="28"/>
          <w:szCs w:val="28"/>
          <w:rtl/>
        </w:rPr>
        <w:t>ِ</w:t>
      </w:r>
      <w:r w:rsidRPr="006934F7">
        <w:rPr>
          <w:rFonts w:cs="Simplified Arabic"/>
          <w:sz w:val="28"/>
          <w:szCs w:val="28"/>
          <w:rtl/>
        </w:rPr>
        <w:t>مر بن عطية عن شهر بن حوشب عن أم الدرداء عن أبي الدرداء، وهذا الخبر بهذا الإسناد ضعيف.</w:t>
      </w:r>
    </w:p>
    <w:p w:rsidR="006934F7" w:rsidRPr="00F71533" w:rsidRDefault="006934F7" w:rsidP="006934F7">
      <w:pPr>
        <w:jc w:val="both"/>
        <w:rPr>
          <w:rFonts w:cs="Simplified Arabic"/>
          <w:b/>
          <w:bCs/>
          <w:sz w:val="28"/>
          <w:szCs w:val="28"/>
          <w:rtl/>
        </w:rPr>
      </w:pPr>
      <w:r w:rsidRPr="00F71533">
        <w:rPr>
          <w:rFonts w:cs="Simplified Arabic"/>
          <w:b/>
          <w:bCs/>
          <w:sz w:val="28"/>
          <w:szCs w:val="28"/>
          <w:rtl/>
        </w:rPr>
        <w:t>المقدم: شهر ضعيف.</w:t>
      </w:r>
    </w:p>
    <w:p w:rsidR="006934F7" w:rsidRPr="006934F7" w:rsidRDefault="006934F7" w:rsidP="006934F7">
      <w:pPr>
        <w:jc w:val="both"/>
        <w:rPr>
          <w:rFonts w:cs="Simplified Arabic"/>
          <w:sz w:val="28"/>
          <w:szCs w:val="28"/>
          <w:rtl/>
        </w:rPr>
      </w:pPr>
      <w:r w:rsidRPr="006934F7">
        <w:rPr>
          <w:rFonts w:cs="Simplified Arabic"/>
          <w:sz w:val="28"/>
          <w:szCs w:val="28"/>
          <w:rtl/>
        </w:rPr>
        <w:t>نعم.</w:t>
      </w:r>
    </w:p>
    <w:p w:rsidR="006934F7" w:rsidRPr="006934F7" w:rsidRDefault="006934F7" w:rsidP="006934F7">
      <w:pPr>
        <w:jc w:val="both"/>
        <w:rPr>
          <w:rFonts w:cs="Simplified Arabic"/>
          <w:sz w:val="28"/>
          <w:szCs w:val="28"/>
          <w:rtl/>
        </w:rPr>
      </w:pPr>
      <w:r w:rsidRPr="006934F7">
        <w:rPr>
          <w:rFonts w:cs="Simplified Arabic"/>
          <w:sz w:val="28"/>
          <w:szCs w:val="28"/>
          <w:rtl/>
        </w:rPr>
        <w:t>وأم الدرداء هذه هي خيرة بفتح المُعجمة وسكون التحتانية، بنت أبي حدرد الأسلمي، صحابية بنت صحابي، وماتت قبل أبي الدرداء.</w:t>
      </w:r>
    </w:p>
    <w:p w:rsidR="006934F7" w:rsidRPr="006934F7" w:rsidRDefault="006934F7" w:rsidP="006934F7">
      <w:pPr>
        <w:jc w:val="both"/>
        <w:rPr>
          <w:rFonts w:cs="Simplified Arabic"/>
          <w:sz w:val="28"/>
          <w:szCs w:val="28"/>
          <w:rtl/>
        </w:rPr>
      </w:pPr>
      <w:r w:rsidRPr="006934F7">
        <w:rPr>
          <w:rFonts w:cs="Simplified Arabic"/>
          <w:sz w:val="28"/>
          <w:szCs w:val="28"/>
          <w:rtl/>
        </w:rPr>
        <w:t>ولأبي الدرداء أيضًا امرأةٌ أخرى يُقال لها: أم الدرداء، تابعية اسمها هُجيمة، عاشت بعده دهرًا وروت عنه.</w:t>
      </w:r>
    </w:p>
    <w:p w:rsidR="006934F7" w:rsidRPr="006934F7" w:rsidRDefault="006934F7" w:rsidP="009F6EC7">
      <w:pPr>
        <w:jc w:val="both"/>
        <w:rPr>
          <w:rFonts w:cs="Simplified Arabic"/>
          <w:sz w:val="28"/>
          <w:szCs w:val="28"/>
          <w:rtl/>
        </w:rPr>
      </w:pPr>
      <w:r w:rsidRPr="006934F7">
        <w:rPr>
          <w:rFonts w:cs="Simplified Arabic"/>
          <w:sz w:val="28"/>
          <w:szCs w:val="28"/>
          <w:rtl/>
        </w:rPr>
        <w:t xml:space="preserve">والكُنية أبو الدرداء هذه </w:t>
      </w:r>
      <w:r w:rsidR="009F6EC7">
        <w:rPr>
          <w:rFonts w:cs="Simplified Arabic" w:hint="cs"/>
          <w:sz w:val="28"/>
          <w:szCs w:val="28"/>
          <w:rtl/>
        </w:rPr>
        <w:t>ما معنى</w:t>
      </w:r>
      <w:r w:rsidRPr="006934F7">
        <w:rPr>
          <w:rFonts w:cs="Simplified Arabic"/>
          <w:sz w:val="28"/>
          <w:szCs w:val="28"/>
          <w:rtl/>
        </w:rPr>
        <w:t xml:space="preserve"> الدرد</w:t>
      </w:r>
      <w:r w:rsidR="009F6EC7">
        <w:rPr>
          <w:rFonts w:cs="Simplified Arabic" w:hint="cs"/>
          <w:sz w:val="28"/>
          <w:szCs w:val="28"/>
          <w:rtl/>
        </w:rPr>
        <w:t>؟</w:t>
      </w:r>
      <w:r w:rsidRPr="006934F7">
        <w:rPr>
          <w:rFonts w:cs="Simplified Arabic"/>
          <w:sz w:val="28"/>
          <w:szCs w:val="28"/>
          <w:rtl/>
        </w:rPr>
        <w:t xml:space="preserve"> الدرد في (المصباح) يقول: دَرِدَ </w:t>
      </w:r>
      <w:r w:rsidR="00EC5D29">
        <w:rPr>
          <w:rFonts w:cs="Simplified Arabic"/>
          <w:sz w:val="28"/>
          <w:szCs w:val="28"/>
          <w:rtl/>
        </w:rPr>
        <w:t>من باب تَعِب، سقطت أسنانه وبقي</w:t>
      </w:r>
      <w:r w:rsidRPr="006934F7">
        <w:rPr>
          <w:rFonts w:cs="Simplified Arabic"/>
          <w:sz w:val="28"/>
          <w:szCs w:val="28"/>
          <w:rtl/>
        </w:rPr>
        <w:t>ت أصولها فهو أدْرَد، والأنثى درداء، مثل أحمر وحمراء، وبها كُني فقيل: أبو الدرداء وأم الدرداء.</w:t>
      </w:r>
    </w:p>
    <w:p w:rsidR="006934F7" w:rsidRPr="009F6EC7" w:rsidRDefault="006934F7" w:rsidP="006934F7">
      <w:pPr>
        <w:jc w:val="both"/>
        <w:rPr>
          <w:rFonts w:cs="Simplified Arabic"/>
          <w:b/>
          <w:bCs/>
          <w:sz w:val="28"/>
          <w:szCs w:val="28"/>
          <w:rtl/>
        </w:rPr>
      </w:pPr>
      <w:r w:rsidRPr="009F6EC7">
        <w:rPr>
          <w:rFonts w:cs="Simplified Arabic"/>
          <w:b/>
          <w:bCs/>
          <w:sz w:val="28"/>
          <w:szCs w:val="28"/>
          <w:rtl/>
        </w:rPr>
        <w:t>المقدم: يعني أسنانه كانت ساقطة؟</w:t>
      </w:r>
    </w:p>
    <w:p w:rsidR="006934F7" w:rsidRPr="006934F7" w:rsidRDefault="006934F7" w:rsidP="006934F7">
      <w:pPr>
        <w:jc w:val="both"/>
        <w:rPr>
          <w:rFonts w:cs="Simplified Arabic"/>
          <w:sz w:val="28"/>
          <w:szCs w:val="28"/>
          <w:rtl/>
        </w:rPr>
      </w:pPr>
      <w:r w:rsidRPr="006934F7">
        <w:rPr>
          <w:rFonts w:cs="Simplified Arabic"/>
          <w:sz w:val="28"/>
          <w:szCs w:val="28"/>
          <w:rtl/>
        </w:rPr>
        <w:t>هذا هو الأصل.</w:t>
      </w:r>
    </w:p>
    <w:p w:rsidR="006934F7" w:rsidRPr="009F6EC7" w:rsidRDefault="006934F7" w:rsidP="00EC5D29">
      <w:pPr>
        <w:jc w:val="both"/>
        <w:rPr>
          <w:rFonts w:cs="Simplified Arabic"/>
          <w:b/>
          <w:bCs/>
          <w:sz w:val="28"/>
          <w:szCs w:val="28"/>
          <w:rtl/>
        </w:rPr>
      </w:pPr>
      <w:r w:rsidRPr="009F6EC7">
        <w:rPr>
          <w:rFonts w:cs="Simplified Arabic"/>
          <w:b/>
          <w:bCs/>
          <w:sz w:val="28"/>
          <w:szCs w:val="28"/>
          <w:rtl/>
        </w:rPr>
        <w:lastRenderedPageBreak/>
        <w:t>المقدم: شيخنا، في مسألة التبذُّل قبل قليل، قلت: نضبط هذه المسألة؛ لأنه مع الأسف البعض يزيد في مسألة التبذُّل ويرى أنه وارد فيها نصوص وبعضهم يحكي</w:t>
      </w:r>
      <w:r w:rsidR="007A0F55">
        <w:rPr>
          <w:rFonts w:cs="Simplified Arabic"/>
          <w:b/>
          <w:bCs/>
          <w:sz w:val="28"/>
          <w:szCs w:val="28"/>
          <w:rtl/>
        </w:rPr>
        <w:t>-</w:t>
      </w:r>
      <w:r w:rsidRPr="009F6EC7">
        <w:rPr>
          <w:rFonts w:cs="Simplified Arabic"/>
          <w:b/>
          <w:bCs/>
          <w:sz w:val="28"/>
          <w:szCs w:val="28"/>
          <w:rtl/>
        </w:rPr>
        <w:t xml:space="preserve"> إن صح الخبر</w:t>
      </w:r>
      <w:r w:rsidR="007A0F55">
        <w:rPr>
          <w:rFonts w:cs="Simplified Arabic"/>
          <w:b/>
          <w:bCs/>
          <w:sz w:val="28"/>
          <w:szCs w:val="28"/>
          <w:rtl/>
        </w:rPr>
        <w:t>-</w:t>
      </w:r>
      <w:r w:rsidRPr="009F6EC7">
        <w:rPr>
          <w:rFonts w:cs="Simplified Arabic"/>
          <w:b/>
          <w:bCs/>
          <w:sz w:val="28"/>
          <w:szCs w:val="28"/>
          <w:rtl/>
        </w:rPr>
        <w:t xml:space="preserve">: التبذُّل من الإيمان، وغير ذلك مما يتحدثون به. هل </w:t>
      </w:r>
      <w:r w:rsidR="00EC5D29">
        <w:rPr>
          <w:rFonts w:cs="Simplified Arabic" w:hint="cs"/>
          <w:b/>
          <w:bCs/>
          <w:sz w:val="28"/>
          <w:szCs w:val="28"/>
          <w:rtl/>
        </w:rPr>
        <w:t>هناك</w:t>
      </w:r>
      <w:r w:rsidRPr="009F6EC7">
        <w:rPr>
          <w:rFonts w:cs="Simplified Arabic"/>
          <w:b/>
          <w:bCs/>
          <w:sz w:val="28"/>
          <w:szCs w:val="28"/>
          <w:rtl/>
        </w:rPr>
        <w:t xml:space="preserve"> ضابط لمسأل</w:t>
      </w:r>
      <w:r w:rsidR="0083454B">
        <w:rPr>
          <w:rFonts w:cs="Simplified Arabic"/>
          <w:b/>
          <w:bCs/>
          <w:sz w:val="28"/>
          <w:szCs w:val="28"/>
          <w:rtl/>
        </w:rPr>
        <w:t>ة التبذُّل؟ يتبذَّل المؤمن أ</w:t>
      </w:r>
      <w:r w:rsidR="0083454B">
        <w:rPr>
          <w:rFonts w:cs="Simplified Arabic" w:hint="cs"/>
          <w:b/>
          <w:bCs/>
          <w:sz w:val="28"/>
          <w:szCs w:val="28"/>
          <w:rtl/>
        </w:rPr>
        <w:t>و ما</w:t>
      </w:r>
      <w:r w:rsidRPr="009F6EC7">
        <w:rPr>
          <w:rFonts w:cs="Simplified Arabic"/>
          <w:b/>
          <w:bCs/>
          <w:sz w:val="28"/>
          <w:szCs w:val="28"/>
          <w:rtl/>
        </w:rPr>
        <w:t xml:space="preserve"> يتبذَّل؟ ولا حسب الحال؟</w:t>
      </w:r>
    </w:p>
    <w:p w:rsidR="006934F7" w:rsidRPr="006934F7" w:rsidRDefault="006934F7" w:rsidP="006934F7">
      <w:pPr>
        <w:jc w:val="both"/>
        <w:rPr>
          <w:rFonts w:cs="Simplified Arabic"/>
          <w:sz w:val="28"/>
          <w:szCs w:val="28"/>
          <w:rtl/>
        </w:rPr>
      </w:pPr>
      <w:r w:rsidRPr="006934F7">
        <w:rPr>
          <w:rFonts w:cs="Simplified Arabic"/>
          <w:sz w:val="28"/>
          <w:szCs w:val="28"/>
          <w:rtl/>
        </w:rPr>
        <w:t>أما بالنسبة للنظافة والتجمُّل والله جميل و</w:t>
      </w:r>
      <w:r w:rsidRPr="009F6EC7">
        <w:rPr>
          <w:rFonts w:cs="Simplified Arabic"/>
          <w:color w:val="0000FF"/>
          <w:sz w:val="28"/>
          <w:szCs w:val="28"/>
          <w:rtl/>
        </w:rPr>
        <w:t>«الطهور شطر الإيمان»</w:t>
      </w:r>
      <w:r w:rsidRPr="006934F7">
        <w:rPr>
          <w:rFonts w:cs="Simplified Arabic"/>
          <w:sz w:val="28"/>
          <w:szCs w:val="28"/>
          <w:rtl/>
        </w:rPr>
        <w:t>، هذا أمر</w:t>
      </w:r>
      <w:r w:rsidR="0083454B">
        <w:rPr>
          <w:rFonts w:cs="Simplified Arabic" w:hint="cs"/>
          <w:sz w:val="28"/>
          <w:szCs w:val="28"/>
          <w:rtl/>
        </w:rPr>
        <w:t xml:space="preserve"> لا إشكال فيه هذا أمر</w:t>
      </w:r>
      <w:r w:rsidRPr="006934F7">
        <w:rPr>
          <w:rFonts w:cs="Simplified Arabic"/>
          <w:sz w:val="28"/>
          <w:szCs w:val="28"/>
          <w:rtl/>
        </w:rPr>
        <w:t xml:space="preserve"> قطعي في الشرع عندنا، وديننا دين الطهارة والطُ</w:t>
      </w:r>
      <w:r w:rsidR="00EC5D29">
        <w:rPr>
          <w:rFonts w:cs="Simplified Arabic" w:hint="cs"/>
          <w:sz w:val="28"/>
          <w:szCs w:val="28"/>
          <w:rtl/>
        </w:rPr>
        <w:t>ّ</w:t>
      </w:r>
      <w:r w:rsidRPr="006934F7">
        <w:rPr>
          <w:rFonts w:cs="Simplified Arabic"/>
          <w:sz w:val="28"/>
          <w:szCs w:val="28"/>
          <w:rtl/>
        </w:rPr>
        <w:t xml:space="preserve">هر. لكن كونه جاء من الحديث: </w:t>
      </w:r>
      <w:r w:rsidRPr="009F6EC7">
        <w:rPr>
          <w:rFonts w:cs="Simplified Arabic"/>
          <w:color w:val="0000FF"/>
          <w:sz w:val="28"/>
          <w:szCs w:val="28"/>
          <w:rtl/>
        </w:rPr>
        <w:t>«البذاذة من الإيمان»</w:t>
      </w:r>
      <w:r w:rsidRPr="006934F7">
        <w:rPr>
          <w:rFonts w:cs="Simplified Arabic"/>
          <w:sz w:val="28"/>
          <w:szCs w:val="28"/>
          <w:rtl/>
        </w:rPr>
        <w:t xml:space="preserve"> وهذا حديث مُصحح عند أهل العلم، </w:t>
      </w:r>
      <w:r w:rsidRPr="009F6EC7">
        <w:rPr>
          <w:rFonts w:cs="Simplified Arabic"/>
          <w:color w:val="0000FF"/>
          <w:sz w:val="28"/>
          <w:szCs w:val="28"/>
          <w:rtl/>
        </w:rPr>
        <w:t>«البذاذة من الإيمان»</w:t>
      </w:r>
      <w:r w:rsidRPr="006934F7">
        <w:rPr>
          <w:rFonts w:cs="Simplified Arabic"/>
          <w:sz w:val="28"/>
          <w:szCs w:val="28"/>
          <w:rtl/>
        </w:rPr>
        <w:t>، هذا لتُكسَر حدة بعض الناس الذين يبالغون في النظافة؛ ولذا حثَّ</w:t>
      </w:r>
      <w:r w:rsidR="0083454B">
        <w:rPr>
          <w:rFonts w:cs="Simplified Arabic"/>
          <w:sz w:val="28"/>
          <w:szCs w:val="28"/>
          <w:rtl/>
        </w:rPr>
        <w:t xml:space="preserve"> النبي</w:t>
      </w:r>
      <w:r w:rsidR="007A0F55">
        <w:rPr>
          <w:rFonts w:cs="Simplified Arabic"/>
          <w:sz w:val="28"/>
          <w:szCs w:val="28"/>
          <w:rtl/>
        </w:rPr>
        <w:t>-</w:t>
      </w:r>
      <w:r w:rsidR="0083454B">
        <w:rPr>
          <w:rFonts w:cs="Simplified Arabic"/>
          <w:sz w:val="28"/>
          <w:szCs w:val="28"/>
          <w:rtl/>
        </w:rPr>
        <w:t xml:space="preserve"> عليه الصلاة والسلام – </w:t>
      </w:r>
      <w:r w:rsidR="0083454B">
        <w:rPr>
          <w:rFonts w:cs="Simplified Arabic" w:hint="cs"/>
          <w:sz w:val="28"/>
          <w:szCs w:val="28"/>
          <w:rtl/>
        </w:rPr>
        <w:t xml:space="preserve">على </w:t>
      </w:r>
      <w:r w:rsidRPr="006934F7">
        <w:rPr>
          <w:rFonts w:cs="Simplified Arabic"/>
          <w:sz w:val="28"/>
          <w:szCs w:val="28"/>
          <w:rtl/>
        </w:rPr>
        <w:t>الترجل وإكرام</w:t>
      </w:r>
      <w:r w:rsidR="0083454B">
        <w:rPr>
          <w:rFonts w:cs="Simplified Arabic"/>
          <w:sz w:val="28"/>
          <w:szCs w:val="28"/>
          <w:rtl/>
        </w:rPr>
        <w:t xml:space="preserve"> الشعر والإدهان وغير ذلك. لكنه </w:t>
      </w:r>
      <w:r w:rsidR="0083454B">
        <w:rPr>
          <w:rFonts w:cs="Simplified Arabic" w:hint="cs"/>
          <w:sz w:val="28"/>
          <w:szCs w:val="28"/>
          <w:rtl/>
        </w:rPr>
        <w:t>غ</w:t>
      </w:r>
      <w:r w:rsidRPr="006934F7">
        <w:rPr>
          <w:rFonts w:cs="Simplified Arabic"/>
          <w:sz w:val="28"/>
          <w:szCs w:val="28"/>
          <w:rtl/>
        </w:rPr>
        <w:t>ِبًا</w:t>
      </w:r>
      <w:r w:rsidR="00EC5D29">
        <w:rPr>
          <w:rFonts w:cs="Simplified Arabic" w:hint="cs"/>
          <w:sz w:val="28"/>
          <w:szCs w:val="28"/>
          <w:rtl/>
        </w:rPr>
        <w:t>ّ</w:t>
      </w:r>
      <w:r w:rsidRPr="006934F7">
        <w:rPr>
          <w:rFonts w:cs="Simplified Arabic"/>
          <w:sz w:val="28"/>
          <w:szCs w:val="28"/>
          <w:rtl/>
        </w:rPr>
        <w:t>، وليس هذا كل يوم، بخلاف ما نراه في واقعنا ومجتمعنا وما قرأنا في كتب الأدب والتواريخ وغيرها من حال بعض الناس الذي يُمضي كثير</w:t>
      </w:r>
      <w:r w:rsidR="00EC5D29">
        <w:rPr>
          <w:rFonts w:cs="Simplified Arabic" w:hint="cs"/>
          <w:sz w:val="28"/>
          <w:szCs w:val="28"/>
          <w:rtl/>
        </w:rPr>
        <w:t>ًا</w:t>
      </w:r>
      <w:r w:rsidRPr="006934F7">
        <w:rPr>
          <w:rFonts w:cs="Simplified Arabic"/>
          <w:sz w:val="28"/>
          <w:szCs w:val="28"/>
          <w:rtl/>
        </w:rPr>
        <w:t xml:space="preserve"> من الوقت في هذا الباب، ويكون هذا على حساب المُهمات من أمور الدين والدنيا. فالشرع يأتي بالتوازن فيأمر بالطُ</w:t>
      </w:r>
      <w:r w:rsidR="00EC5D29">
        <w:rPr>
          <w:rFonts w:cs="Simplified Arabic" w:hint="cs"/>
          <w:sz w:val="28"/>
          <w:szCs w:val="28"/>
          <w:rtl/>
        </w:rPr>
        <w:t>ّ</w:t>
      </w:r>
      <w:r w:rsidRPr="006934F7">
        <w:rPr>
          <w:rFonts w:cs="Simplified Arabic"/>
          <w:sz w:val="28"/>
          <w:szCs w:val="28"/>
          <w:rtl/>
        </w:rPr>
        <w:t>هر والعفاف و</w:t>
      </w:r>
      <w:r w:rsidRPr="00AA484D">
        <w:rPr>
          <w:rFonts w:cs="Simplified Arabic"/>
          <w:color w:val="0000FF"/>
          <w:sz w:val="28"/>
          <w:szCs w:val="28"/>
          <w:rtl/>
        </w:rPr>
        <w:t>«الطهور شطر الإيمان»</w:t>
      </w:r>
      <w:r w:rsidRPr="006934F7">
        <w:rPr>
          <w:rFonts w:cs="Simplified Arabic"/>
          <w:sz w:val="28"/>
          <w:szCs w:val="28"/>
          <w:rtl/>
        </w:rPr>
        <w:t xml:space="preserve"> والاغتسال و</w:t>
      </w:r>
      <w:r w:rsidRPr="00AA484D">
        <w:rPr>
          <w:rFonts w:cs="Simplified Arabic"/>
          <w:color w:val="0000FF"/>
          <w:sz w:val="28"/>
          <w:szCs w:val="28"/>
          <w:rtl/>
        </w:rPr>
        <w:t>«غسل الجمعة واجبٌ على كل مُحتَلِم»</w:t>
      </w:r>
      <w:r w:rsidRPr="006934F7">
        <w:rPr>
          <w:rFonts w:cs="Simplified Arabic"/>
          <w:sz w:val="28"/>
          <w:szCs w:val="28"/>
          <w:rtl/>
        </w:rPr>
        <w:t xml:space="preserve"> ويُشدد فيه.</w:t>
      </w:r>
    </w:p>
    <w:p w:rsidR="006934F7" w:rsidRPr="00AA484D" w:rsidRDefault="006934F7" w:rsidP="006934F7">
      <w:pPr>
        <w:jc w:val="both"/>
        <w:rPr>
          <w:rFonts w:cs="Simplified Arabic"/>
          <w:b/>
          <w:bCs/>
          <w:sz w:val="28"/>
          <w:szCs w:val="28"/>
          <w:rtl/>
        </w:rPr>
      </w:pPr>
      <w:r w:rsidRPr="00AA484D">
        <w:rPr>
          <w:rFonts w:cs="Simplified Arabic"/>
          <w:b/>
          <w:bCs/>
          <w:sz w:val="28"/>
          <w:szCs w:val="28"/>
          <w:rtl/>
        </w:rPr>
        <w:t>المقدم: وسُنن الفطرة.</w:t>
      </w:r>
    </w:p>
    <w:p w:rsidR="006934F7" w:rsidRPr="006934F7" w:rsidRDefault="006934F7" w:rsidP="00AA484D">
      <w:pPr>
        <w:jc w:val="both"/>
        <w:rPr>
          <w:rFonts w:cs="Simplified Arabic"/>
          <w:sz w:val="28"/>
          <w:szCs w:val="28"/>
          <w:rtl/>
        </w:rPr>
      </w:pPr>
      <w:r w:rsidRPr="006934F7">
        <w:rPr>
          <w:rFonts w:cs="Simplified Arabic"/>
          <w:sz w:val="28"/>
          <w:szCs w:val="28"/>
          <w:rtl/>
        </w:rPr>
        <w:t>وسُنن الفطرة، نعم، هذا كله موجود في شرعنا. لكن مع ذلك لا</w:t>
      </w:r>
      <w:r w:rsidR="00EC5D29">
        <w:rPr>
          <w:rFonts w:cs="Simplified Arabic" w:hint="cs"/>
          <w:sz w:val="28"/>
          <w:szCs w:val="28"/>
          <w:rtl/>
        </w:rPr>
        <w:t xml:space="preserve"> </w:t>
      </w:r>
      <w:r w:rsidRPr="006934F7">
        <w:rPr>
          <w:rFonts w:cs="Simplified Arabic"/>
          <w:sz w:val="28"/>
          <w:szCs w:val="28"/>
          <w:rtl/>
        </w:rPr>
        <w:t>بد أن لو جاءت هذه النصوص، غالى من غالى وبالغ من بالغ، حتى صار على حساب الأمور المهمة. فجاء بعض النصوص ليكسِر مثل هذه الحدة، كما هو سائر أبواب الدين أو سائر مناحي الحياة عندنا فيها التوسط، تجد الحث ثمَّ ما يُخفف من هذا الحث؛ ليكون المسلم في أموره متوسطًا، في أموره كلها، فيما يتعلَّق بدينه ودنياه. حتى في أمور الدين، عليه أن يتوسَّط كما سيأتي في شرح هذا الحديث.</w:t>
      </w:r>
    </w:p>
    <w:p w:rsidR="006934F7" w:rsidRPr="006934F7" w:rsidRDefault="0083454B" w:rsidP="00EC5D29">
      <w:pPr>
        <w:jc w:val="both"/>
        <w:rPr>
          <w:rFonts w:cs="Simplified Arabic"/>
          <w:sz w:val="28"/>
          <w:szCs w:val="28"/>
          <w:rtl/>
        </w:rPr>
      </w:pPr>
      <w:r>
        <w:rPr>
          <w:rFonts w:cs="Simplified Arabic"/>
          <w:sz w:val="28"/>
          <w:szCs w:val="28"/>
          <w:rtl/>
        </w:rPr>
        <w:t>فلا</w:t>
      </w:r>
      <w:r w:rsidR="00EC5D29">
        <w:rPr>
          <w:rFonts w:cs="Simplified Arabic" w:hint="cs"/>
          <w:sz w:val="28"/>
          <w:szCs w:val="28"/>
          <w:rtl/>
        </w:rPr>
        <w:t xml:space="preserve"> </w:t>
      </w:r>
      <w:r>
        <w:rPr>
          <w:rFonts w:cs="Simplified Arabic"/>
          <w:sz w:val="28"/>
          <w:szCs w:val="28"/>
          <w:rtl/>
        </w:rPr>
        <w:t xml:space="preserve">بد من النظر </w:t>
      </w:r>
      <w:r w:rsidR="006934F7" w:rsidRPr="006934F7">
        <w:rPr>
          <w:rFonts w:cs="Simplified Arabic"/>
          <w:sz w:val="28"/>
          <w:szCs w:val="28"/>
          <w:rtl/>
        </w:rPr>
        <w:t xml:space="preserve">بعين الإنصاف. الآن كثير من الناس </w:t>
      </w:r>
      <w:r w:rsidR="00347FDE">
        <w:rPr>
          <w:rFonts w:cs="Simplified Arabic" w:hint="cs"/>
          <w:sz w:val="28"/>
          <w:szCs w:val="28"/>
          <w:rtl/>
        </w:rPr>
        <w:t xml:space="preserve">عندهم </w:t>
      </w:r>
      <w:r w:rsidR="006934F7" w:rsidRPr="006934F7">
        <w:rPr>
          <w:rFonts w:cs="Simplified Arabic"/>
          <w:sz w:val="28"/>
          <w:szCs w:val="28"/>
          <w:rtl/>
        </w:rPr>
        <w:t>صوالين يمضون فيها أكثر الوقت، وبعضهم يُبالغ في الثياب بحيث لو أصيب بأدنى خدش، فعلى الإنسان أن يكون متوسطًا في أموره كلها. لا يلبس ولا يظهر بمظهرٍ بحيث يُزدرى ويُنال الدين بسببه، ولا يُبالغ في ذلك بحيث يكون على حساب المهمات من أمور الدين والدنيا.</w:t>
      </w:r>
    </w:p>
    <w:p w:rsidR="006934F7" w:rsidRPr="006934F7" w:rsidRDefault="006934F7" w:rsidP="006934F7">
      <w:pPr>
        <w:jc w:val="both"/>
        <w:rPr>
          <w:rFonts w:cs="Simplified Arabic"/>
          <w:sz w:val="28"/>
          <w:szCs w:val="28"/>
          <w:rtl/>
        </w:rPr>
      </w:pPr>
      <w:r w:rsidRPr="006934F7">
        <w:rPr>
          <w:rFonts w:cs="Simplified Arabic"/>
          <w:sz w:val="28"/>
          <w:szCs w:val="28"/>
          <w:rtl/>
        </w:rPr>
        <w:t>يعني ديننا</w:t>
      </w:r>
      <w:r w:rsidR="007A0F55">
        <w:rPr>
          <w:rFonts w:cs="Simplified Arabic"/>
          <w:sz w:val="28"/>
          <w:szCs w:val="28"/>
          <w:rtl/>
        </w:rPr>
        <w:t>-</w:t>
      </w:r>
      <w:r w:rsidRPr="006934F7">
        <w:rPr>
          <w:rFonts w:cs="Simplified Arabic"/>
          <w:sz w:val="28"/>
          <w:szCs w:val="28"/>
          <w:rtl/>
        </w:rPr>
        <w:t xml:space="preserve"> ولله الحمد</w:t>
      </w:r>
      <w:r w:rsidR="007A0F55">
        <w:rPr>
          <w:rFonts w:cs="Simplified Arabic"/>
          <w:sz w:val="28"/>
          <w:szCs w:val="28"/>
          <w:rtl/>
        </w:rPr>
        <w:t>-</w:t>
      </w:r>
      <w:r w:rsidRPr="006934F7">
        <w:rPr>
          <w:rFonts w:cs="Simplified Arabic"/>
          <w:sz w:val="28"/>
          <w:szCs w:val="28"/>
          <w:rtl/>
        </w:rPr>
        <w:t xml:space="preserve"> هل تعلم أن غسَّالاً في بعض بلاد الكفر أسْلَم من غير دعوة، غسَّال ثياب، أسْلَم من غير دعوة، لما قيل له، قال: تأتيني ثياب المسلمين ما فيها رائ</w:t>
      </w:r>
      <w:r w:rsidR="00A10FF1">
        <w:rPr>
          <w:rFonts w:cs="Simplified Arabic"/>
          <w:sz w:val="28"/>
          <w:szCs w:val="28"/>
          <w:rtl/>
        </w:rPr>
        <w:t>حة على أقل الأحوال، من أجل الاس</w:t>
      </w:r>
      <w:r w:rsidR="00A10FF1">
        <w:rPr>
          <w:rFonts w:cs="Simplified Arabic" w:hint="cs"/>
          <w:sz w:val="28"/>
          <w:szCs w:val="28"/>
          <w:rtl/>
        </w:rPr>
        <w:t>ت</w:t>
      </w:r>
      <w:r w:rsidRPr="006934F7">
        <w:rPr>
          <w:rFonts w:cs="Simplified Arabic"/>
          <w:sz w:val="28"/>
          <w:szCs w:val="28"/>
          <w:rtl/>
        </w:rPr>
        <w:t>نجاء. وتأتيه ثياب الكفار ما تُطاق رائحتها. فهذا من محاسن ديننا</w:t>
      </w:r>
      <w:r w:rsidR="00EC5D29">
        <w:rPr>
          <w:rFonts w:cs="Simplified Arabic" w:hint="cs"/>
          <w:sz w:val="28"/>
          <w:szCs w:val="28"/>
          <w:rtl/>
        </w:rPr>
        <w:t>،</w:t>
      </w:r>
      <w:r w:rsidRPr="006934F7">
        <w:rPr>
          <w:rFonts w:cs="Simplified Arabic"/>
          <w:sz w:val="28"/>
          <w:szCs w:val="28"/>
          <w:rtl/>
        </w:rPr>
        <w:t xml:space="preserve"> ولله الحمد.</w:t>
      </w:r>
    </w:p>
    <w:p w:rsidR="006934F7" w:rsidRPr="006934F7" w:rsidRDefault="00A10FF1" w:rsidP="006934F7">
      <w:pPr>
        <w:jc w:val="both"/>
        <w:rPr>
          <w:rFonts w:cs="Simplified Arabic"/>
          <w:sz w:val="28"/>
          <w:szCs w:val="28"/>
          <w:rtl/>
        </w:rPr>
      </w:pPr>
      <w:r>
        <w:rPr>
          <w:rFonts w:cs="Simplified Arabic"/>
          <w:sz w:val="28"/>
          <w:szCs w:val="28"/>
          <w:rtl/>
        </w:rPr>
        <w:t>فهذا أمرٌ</w:t>
      </w:r>
      <w:r w:rsidR="006934F7" w:rsidRPr="006934F7">
        <w:rPr>
          <w:rFonts w:cs="Simplified Arabic"/>
          <w:sz w:val="28"/>
          <w:szCs w:val="28"/>
          <w:rtl/>
        </w:rPr>
        <w:t>..</w:t>
      </w:r>
    </w:p>
    <w:p w:rsidR="006934F7" w:rsidRPr="00347FDE" w:rsidRDefault="006934F7" w:rsidP="006934F7">
      <w:pPr>
        <w:jc w:val="both"/>
        <w:rPr>
          <w:rFonts w:cs="Simplified Arabic"/>
          <w:b/>
          <w:bCs/>
          <w:sz w:val="28"/>
          <w:szCs w:val="28"/>
          <w:rtl/>
        </w:rPr>
      </w:pPr>
      <w:r w:rsidRPr="00347FDE">
        <w:rPr>
          <w:rFonts w:cs="Simplified Arabic"/>
          <w:b/>
          <w:bCs/>
          <w:sz w:val="28"/>
          <w:szCs w:val="28"/>
          <w:rtl/>
        </w:rPr>
        <w:t>المقدم: ألا يُقال: أن البذاذة أيضًا ربما يكون فيها معالجة للنفس، يا شيخ؟ أحيانًا بعض الناس، يعني المبالغة في هذه الأمور تؤثر على نفسه وربما ترفع من شأن نفسه عند نفسه، فيكون فيه سبب للغطرسة والكِبر وازدراء الآخرين، فتأتي هذه البذاذة لكسر هذه الحدة، يعني معالجة النفس أمر ضروري أيضًا في الملبس والمركب.</w:t>
      </w:r>
    </w:p>
    <w:p w:rsidR="006934F7" w:rsidRPr="006934F7" w:rsidRDefault="006934F7" w:rsidP="006934F7">
      <w:pPr>
        <w:jc w:val="both"/>
        <w:rPr>
          <w:rFonts w:cs="Simplified Arabic"/>
          <w:sz w:val="28"/>
          <w:szCs w:val="28"/>
          <w:rtl/>
        </w:rPr>
      </w:pPr>
      <w:r w:rsidRPr="006934F7">
        <w:rPr>
          <w:rFonts w:cs="Simplified Arabic"/>
          <w:sz w:val="28"/>
          <w:szCs w:val="28"/>
          <w:rtl/>
        </w:rPr>
        <w:lastRenderedPageBreak/>
        <w:t>أنت تنظر في واقع الناس، يعني كثير من الناس يتأثر بمثل هذه الأمور، فطالب علم مثلاً تخر</w:t>
      </w:r>
      <w:r w:rsidR="00060236">
        <w:rPr>
          <w:rFonts w:cs="Simplified Arabic" w:hint="cs"/>
          <w:sz w:val="28"/>
          <w:szCs w:val="28"/>
          <w:rtl/>
        </w:rPr>
        <w:t>َّ</w:t>
      </w:r>
      <w:r w:rsidRPr="006934F7">
        <w:rPr>
          <w:rFonts w:cs="Simplified Arabic"/>
          <w:sz w:val="28"/>
          <w:szCs w:val="28"/>
          <w:rtl/>
        </w:rPr>
        <w:t>ج في الجامعة حديثًا مثلاً ولبس بشت</w:t>
      </w:r>
      <w:r w:rsidR="00EC5D29">
        <w:rPr>
          <w:rFonts w:cs="Simplified Arabic" w:hint="cs"/>
          <w:sz w:val="28"/>
          <w:szCs w:val="28"/>
          <w:rtl/>
        </w:rPr>
        <w:t>ًا</w:t>
      </w:r>
      <w:r w:rsidRPr="006934F7">
        <w:rPr>
          <w:rFonts w:cs="Simplified Arabic"/>
          <w:sz w:val="28"/>
          <w:szCs w:val="28"/>
          <w:rtl/>
        </w:rPr>
        <w:t xml:space="preserve"> من الأنواع الفاخرة، ما يكون وضعه هذا؟ كيف تكون النفس التي بين جنبيه؟</w:t>
      </w:r>
    </w:p>
    <w:p w:rsidR="006934F7" w:rsidRPr="006934F7" w:rsidRDefault="006934F7" w:rsidP="006934F7">
      <w:pPr>
        <w:jc w:val="both"/>
        <w:rPr>
          <w:rFonts w:cs="Simplified Arabic"/>
          <w:sz w:val="28"/>
          <w:szCs w:val="28"/>
          <w:rtl/>
        </w:rPr>
      </w:pPr>
      <w:r w:rsidRPr="006934F7">
        <w:rPr>
          <w:rFonts w:cs="Simplified Arabic"/>
          <w:sz w:val="28"/>
          <w:szCs w:val="28"/>
          <w:rtl/>
        </w:rPr>
        <w:t>مثل هذا لا شك أن له أثر</w:t>
      </w:r>
      <w:r w:rsidR="00EC5D29">
        <w:rPr>
          <w:rFonts w:cs="Simplified Arabic" w:hint="cs"/>
          <w:sz w:val="28"/>
          <w:szCs w:val="28"/>
          <w:rtl/>
        </w:rPr>
        <w:t>ًا</w:t>
      </w:r>
      <w:r w:rsidRPr="006934F7">
        <w:rPr>
          <w:rFonts w:cs="Simplified Arabic"/>
          <w:sz w:val="28"/>
          <w:szCs w:val="28"/>
          <w:rtl/>
        </w:rPr>
        <w:t xml:space="preserve"> في النفس، لا نقول كل الناس، لا نقول جميع الناس أو كل من لبس، لا، حاشا وكلا. لكن يوجد من</w:t>
      </w:r>
      <w:r w:rsidR="00EC5D29">
        <w:rPr>
          <w:rFonts w:cs="Simplified Arabic"/>
          <w:sz w:val="28"/>
          <w:szCs w:val="28"/>
          <w:rtl/>
        </w:rPr>
        <w:t xml:space="preserve"> رَكِب سيارة فارهة أو سَكَن قصر</w:t>
      </w:r>
      <w:r w:rsidR="00EC5D29">
        <w:rPr>
          <w:rFonts w:cs="Simplified Arabic" w:hint="cs"/>
          <w:sz w:val="28"/>
          <w:szCs w:val="28"/>
          <w:rtl/>
        </w:rPr>
        <w:t>ً</w:t>
      </w:r>
      <w:r w:rsidRPr="006934F7">
        <w:rPr>
          <w:rFonts w:cs="Simplified Arabic"/>
          <w:sz w:val="28"/>
          <w:szCs w:val="28"/>
          <w:rtl/>
        </w:rPr>
        <w:t xml:space="preserve"> مشيد</w:t>
      </w:r>
      <w:r w:rsidR="00EC5D29">
        <w:rPr>
          <w:rFonts w:cs="Simplified Arabic" w:hint="cs"/>
          <w:sz w:val="28"/>
          <w:szCs w:val="28"/>
          <w:rtl/>
        </w:rPr>
        <w:t>ًا</w:t>
      </w:r>
      <w:r w:rsidRPr="006934F7">
        <w:rPr>
          <w:rFonts w:cs="Simplified Arabic"/>
          <w:sz w:val="28"/>
          <w:szCs w:val="28"/>
          <w:rtl/>
        </w:rPr>
        <w:t>، لا شك أنه يحصل في نفسه، النفس ضعيفة، فتتأثر بمثل هذه الأمور. ولذلك على الإنسان أن يكون وسطًا في أموره كلها. يعني أنت تتصور شخ</w:t>
      </w:r>
      <w:r w:rsidR="00A10FF1">
        <w:rPr>
          <w:rFonts w:cs="Simplified Arabic"/>
          <w:sz w:val="28"/>
          <w:szCs w:val="28"/>
          <w:rtl/>
        </w:rPr>
        <w:t>ص</w:t>
      </w:r>
      <w:r w:rsidR="00EC5D29">
        <w:rPr>
          <w:rFonts w:cs="Simplified Arabic" w:hint="cs"/>
          <w:sz w:val="28"/>
          <w:szCs w:val="28"/>
          <w:rtl/>
        </w:rPr>
        <w:t>ًا</w:t>
      </w:r>
      <w:r w:rsidR="00A10FF1">
        <w:rPr>
          <w:rFonts w:cs="Simplified Arabic"/>
          <w:sz w:val="28"/>
          <w:szCs w:val="28"/>
          <w:rtl/>
        </w:rPr>
        <w:t xml:space="preserve"> يسكن قصر</w:t>
      </w:r>
      <w:r w:rsidR="00EC5D29">
        <w:rPr>
          <w:rFonts w:cs="Simplified Arabic" w:hint="cs"/>
          <w:sz w:val="28"/>
          <w:szCs w:val="28"/>
          <w:rtl/>
        </w:rPr>
        <w:t>ًا</w:t>
      </w:r>
      <w:r w:rsidR="00A10FF1">
        <w:rPr>
          <w:rFonts w:cs="Simplified Arabic"/>
          <w:sz w:val="28"/>
          <w:szCs w:val="28"/>
          <w:rtl/>
        </w:rPr>
        <w:t xml:space="preserve"> مثلاً، وبعد ذلك</w:t>
      </w:r>
      <w:r w:rsidR="007A0F55">
        <w:rPr>
          <w:rFonts w:cs="Simplified Arabic"/>
          <w:sz w:val="28"/>
          <w:szCs w:val="28"/>
          <w:rtl/>
        </w:rPr>
        <w:t>-</w:t>
      </w:r>
      <w:r w:rsidR="00A10FF1">
        <w:rPr>
          <w:rFonts w:cs="Simplified Arabic"/>
          <w:sz w:val="28"/>
          <w:szCs w:val="28"/>
          <w:rtl/>
        </w:rPr>
        <w:t xml:space="preserve"> هذ</w:t>
      </w:r>
      <w:r w:rsidR="00A10FF1">
        <w:rPr>
          <w:rFonts w:cs="Simplified Arabic" w:hint="cs"/>
          <w:sz w:val="28"/>
          <w:szCs w:val="28"/>
          <w:rtl/>
        </w:rPr>
        <w:t>ا</w:t>
      </w:r>
      <w:r w:rsidRPr="006934F7">
        <w:rPr>
          <w:rFonts w:cs="Simplified Arabic"/>
          <w:sz w:val="28"/>
          <w:szCs w:val="28"/>
          <w:rtl/>
        </w:rPr>
        <w:t xml:space="preserve"> ذكرناه مرارًا وحصلت وقائع من هذا</w:t>
      </w:r>
      <w:r w:rsidR="007A0F55">
        <w:rPr>
          <w:rFonts w:cs="Simplified Arabic"/>
          <w:sz w:val="28"/>
          <w:szCs w:val="28"/>
          <w:rtl/>
        </w:rPr>
        <w:t>-</w:t>
      </w:r>
      <w:r w:rsidRPr="006934F7">
        <w:rPr>
          <w:rFonts w:cs="Simplified Arabic"/>
          <w:sz w:val="28"/>
          <w:szCs w:val="28"/>
          <w:rtl/>
        </w:rPr>
        <w:t xml:space="preserve"> يعني شخص ذهب ليجاور في العشر الأواخر من رمضان في بيت الله الحرام، في أقدس البِقاع وفي أشرف الأوقات</w:t>
      </w:r>
      <w:r w:rsidR="00EC5D29">
        <w:rPr>
          <w:rFonts w:cs="Simplified Arabic" w:hint="cs"/>
          <w:sz w:val="28"/>
          <w:szCs w:val="28"/>
          <w:rtl/>
        </w:rPr>
        <w:t>،</w:t>
      </w:r>
      <w:r w:rsidRPr="006934F7">
        <w:rPr>
          <w:rFonts w:cs="Simplified Arabic"/>
          <w:sz w:val="28"/>
          <w:szCs w:val="28"/>
          <w:rtl/>
        </w:rPr>
        <w:t xml:space="preserve"> ويشترط فند</w:t>
      </w:r>
      <w:r w:rsidR="00A10FF1">
        <w:rPr>
          <w:rFonts w:cs="Simplified Arabic"/>
          <w:sz w:val="28"/>
          <w:szCs w:val="28"/>
          <w:rtl/>
        </w:rPr>
        <w:t>ق</w:t>
      </w:r>
      <w:r w:rsidR="00EC5D29">
        <w:rPr>
          <w:rFonts w:cs="Simplified Arabic" w:hint="cs"/>
          <w:sz w:val="28"/>
          <w:szCs w:val="28"/>
          <w:rtl/>
        </w:rPr>
        <w:t>ًا</w:t>
      </w:r>
      <w:r w:rsidR="00A10FF1">
        <w:rPr>
          <w:rFonts w:cs="Simplified Arabic"/>
          <w:sz w:val="28"/>
          <w:szCs w:val="28"/>
          <w:rtl/>
        </w:rPr>
        <w:t xml:space="preserve"> خمس نجوم وسبع نجوم! هذا يعني</w:t>
      </w:r>
      <w:r w:rsidRPr="006934F7">
        <w:rPr>
          <w:rFonts w:cs="Simplified Arabic"/>
          <w:sz w:val="28"/>
          <w:szCs w:val="28"/>
          <w:rtl/>
        </w:rPr>
        <w:t>..</w:t>
      </w:r>
    </w:p>
    <w:p w:rsidR="006934F7" w:rsidRPr="006934F7" w:rsidRDefault="006934F7" w:rsidP="006934F7">
      <w:pPr>
        <w:jc w:val="both"/>
        <w:rPr>
          <w:rFonts w:cs="Simplified Arabic"/>
          <w:sz w:val="28"/>
          <w:szCs w:val="28"/>
          <w:rtl/>
        </w:rPr>
      </w:pPr>
      <w:r w:rsidRPr="006934F7">
        <w:rPr>
          <w:rFonts w:cs="Simplified Arabic"/>
          <w:sz w:val="28"/>
          <w:szCs w:val="28"/>
          <w:rtl/>
        </w:rPr>
        <w:t>فهذا لا شك أن لهذا أثر</w:t>
      </w:r>
      <w:r w:rsidR="00EC5D29">
        <w:rPr>
          <w:rFonts w:cs="Simplified Arabic" w:hint="cs"/>
          <w:sz w:val="28"/>
          <w:szCs w:val="28"/>
          <w:rtl/>
        </w:rPr>
        <w:t>ًا</w:t>
      </w:r>
      <w:r w:rsidRPr="006934F7">
        <w:rPr>
          <w:rFonts w:cs="Simplified Arabic"/>
          <w:sz w:val="28"/>
          <w:szCs w:val="28"/>
          <w:rtl/>
        </w:rPr>
        <w:t xml:space="preserve"> في قلبه، والوقت وقت عبادة. ولا يعني هذا أنه يُقال: يسكن خِرَب أو ما أشبه ذلك، كما في كتب المتصوفة: أن فلان</w:t>
      </w:r>
      <w:r w:rsidR="00EC5D29">
        <w:rPr>
          <w:rFonts w:cs="Simplified Arabic" w:hint="cs"/>
          <w:sz w:val="28"/>
          <w:szCs w:val="28"/>
          <w:rtl/>
        </w:rPr>
        <w:t>ًا</w:t>
      </w:r>
      <w:r w:rsidRPr="006934F7">
        <w:rPr>
          <w:rFonts w:cs="Simplified Arabic"/>
          <w:sz w:val="28"/>
          <w:szCs w:val="28"/>
          <w:rtl/>
        </w:rPr>
        <w:t xml:space="preserve"> يأكل مع الكلاب في المزابل. لا، لا هذا ولا هذا. يعني على الإنسان أن يتوسط في أموره. يعني يبحث عن مسكن نظيف، هذا مطلوب، يسكن مسكن</w:t>
      </w:r>
      <w:r w:rsidR="00EC5D29">
        <w:rPr>
          <w:rFonts w:cs="Simplified Arabic" w:hint="cs"/>
          <w:sz w:val="28"/>
          <w:szCs w:val="28"/>
          <w:rtl/>
        </w:rPr>
        <w:t>ًا</w:t>
      </w:r>
      <w:r w:rsidRPr="006934F7">
        <w:rPr>
          <w:rFonts w:cs="Simplified Arabic"/>
          <w:sz w:val="28"/>
          <w:szCs w:val="28"/>
          <w:rtl/>
        </w:rPr>
        <w:t xml:space="preserve"> مناسب</w:t>
      </w:r>
      <w:r w:rsidR="00EC5D29">
        <w:rPr>
          <w:rFonts w:cs="Simplified Arabic" w:hint="cs"/>
          <w:sz w:val="28"/>
          <w:szCs w:val="28"/>
          <w:rtl/>
        </w:rPr>
        <w:t>ًا</w:t>
      </w:r>
      <w:r w:rsidRPr="006934F7">
        <w:rPr>
          <w:rFonts w:cs="Simplified Arabic"/>
          <w:sz w:val="28"/>
          <w:szCs w:val="28"/>
          <w:rtl/>
        </w:rPr>
        <w:t xml:space="preserve"> له. فلا شك أن لهذه المظاهر آثار على النفوس؛ ولذلك في الكتب التي تعالج أمراض القلوب ينصون على مثل هذه الأمور، يعني مثل ابن القيم وغيره من أهل العلم، وابن رجب، يعالجون مثل هذه القضايا، لكن ليست مثل معالجة الشعراني أو النبهاني أو غيره، حينما يذكر في كرامات الأولياء أو في طبقاتهم، يذكر أنه يأكل في المزابل مع الكلاب وكذا. هذا أبدًا، لا يُمكن أن يُقر، لا شرع ولا عقل.</w:t>
      </w:r>
    </w:p>
    <w:p w:rsidR="006934F7" w:rsidRPr="00F367ED" w:rsidRDefault="006934F7" w:rsidP="00A10FF1">
      <w:pPr>
        <w:jc w:val="both"/>
        <w:rPr>
          <w:rFonts w:cs="Simplified Arabic"/>
          <w:b/>
          <w:bCs/>
          <w:sz w:val="28"/>
          <w:szCs w:val="28"/>
          <w:rtl/>
        </w:rPr>
      </w:pPr>
      <w:r w:rsidRPr="00F367ED">
        <w:rPr>
          <w:rFonts w:cs="Simplified Arabic"/>
          <w:b/>
          <w:bCs/>
          <w:sz w:val="28"/>
          <w:szCs w:val="28"/>
          <w:rtl/>
        </w:rPr>
        <w:t>المقدم: هذا في جانب، شيخ أحسن الله إليك، في جانب الملبس والهيئة. أيضًا ربما يكون في جانب التصرفات، أن يوجد مثل هذا التوازن وهو مُهم. يعني النبي</w:t>
      </w:r>
      <w:r w:rsidR="007A0F55">
        <w:rPr>
          <w:rFonts w:cs="Simplified Arabic"/>
          <w:b/>
          <w:bCs/>
          <w:sz w:val="28"/>
          <w:szCs w:val="28"/>
          <w:rtl/>
        </w:rPr>
        <w:t>- صلى الله عليه وسلم-</w:t>
      </w:r>
      <w:r w:rsidRPr="00F367ED">
        <w:rPr>
          <w:rFonts w:cs="Simplified Arabic"/>
          <w:b/>
          <w:bCs/>
          <w:sz w:val="28"/>
          <w:szCs w:val="28"/>
          <w:rtl/>
        </w:rPr>
        <w:t xml:space="preserve"> لما جاءه النهي </w:t>
      </w:r>
      <w:r w:rsidRPr="00F367ED">
        <w:rPr>
          <w:rFonts w:cs="Simplified Arabic"/>
          <w:b/>
          <w:bCs/>
          <w:color w:val="FF0000"/>
          <w:sz w:val="28"/>
          <w:szCs w:val="28"/>
          <w:rtl/>
        </w:rPr>
        <w:t>{وَلاَ تَطْرُدِ الَّذِينَ يَدْعُونَ</w:t>
      </w:r>
      <w:r w:rsidR="00A10FF1">
        <w:rPr>
          <w:rFonts w:cs="Simplified Arabic" w:hint="cs"/>
          <w:b/>
          <w:bCs/>
          <w:color w:val="FF0000"/>
          <w:sz w:val="28"/>
          <w:szCs w:val="28"/>
          <w:rtl/>
        </w:rPr>
        <w:t>..</w:t>
      </w:r>
      <w:r w:rsidRPr="00F367ED">
        <w:rPr>
          <w:rFonts w:cs="Simplified Arabic"/>
          <w:b/>
          <w:bCs/>
          <w:color w:val="FF0000"/>
          <w:sz w:val="28"/>
          <w:szCs w:val="28"/>
          <w:rtl/>
        </w:rPr>
        <w:t xml:space="preserve"> } </w:t>
      </w:r>
      <w:r w:rsidRPr="00F367ED">
        <w:rPr>
          <w:rFonts w:cs="Simplified Arabic"/>
          <w:b/>
          <w:bCs/>
          <w:sz w:val="28"/>
          <w:szCs w:val="28"/>
          <w:rtl/>
        </w:rPr>
        <w:t>[سورة الأنعام 52] يعني هذا النهي أيضًا فيه جزء من التوازن في التعامل. يعني بعض الناس الآن نسمع أنه لا يُمكن أن يأكل مع الضعفاء</w:t>
      </w:r>
      <w:r w:rsidR="00EC5D29">
        <w:rPr>
          <w:rFonts w:cs="Simplified Arabic" w:hint="cs"/>
          <w:b/>
          <w:bCs/>
          <w:sz w:val="28"/>
          <w:szCs w:val="28"/>
          <w:rtl/>
        </w:rPr>
        <w:t>،</w:t>
      </w:r>
      <w:r w:rsidRPr="00F367ED">
        <w:rPr>
          <w:rFonts w:cs="Simplified Arabic"/>
          <w:b/>
          <w:bCs/>
          <w:sz w:val="28"/>
          <w:szCs w:val="28"/>
          <w:rtl/>
        </w:rPr>
        <w:t xml:space="preserve"> ولا يُمكن أحيانًا أن يصُف في المسجد عند بعض العمال، وهذا أخطر على النفس من مسألة البذاذة في اللبس وغيرها.</w:t>
      </w:r>
    </w:p>
    <w:p w:rsidR="00F367ED" w:rsidRDefault="006934F7" w:rsidP="006934F7">
      <w:pPr>
        <w:jc w:val="both"/>
        <w:rPr>
          <w:rFonts w:cs="Simplified Arabic"/>
          <w:sz w:val="28"/>
          <w:szCs w:val="28"/>
          <w:rtl/>
        </w:rPr>
      </w:pPr>
      <w:r w:rsidRPr="006934F7">
        <w:rPr>
          <w:rFonts w:cs="Simplified Arabic"/>
          <w:sz w:val="28"/>
          <w:szCs w:val="28"/>
          <w:rtl/>
        </w:rPr>
        <w:t xml:space="preserve">هذا جاء في ترجمة بعض الرواة أنه لا يُصلي في المسجد من أجل أن يُصلي بين حمال وزبال وما أشبه ذلك، وضُعِّف بهذا. </w:t>
      </w:r>
    </w:p>
    <w:p w:rsidR="006934F7" w:rsidRDefault="006934F7" w:rsidP="00A10FF1">
      <w:pPr>
        <w:jc w:val="both"/>
        <w:rPr>
          <w:rFonts w:cs="Simplified Arabic"/>
          <w:sz w:val="28"/>
          <w:szCs w:val="28"/>
          <w:rtl/>
        </w:rPr>
      </w:pPr>
      <w:r w:rsidRPr="006934F7">
        <w:rPr>
          <w:rFonts w:cs="Simplified Arabic"/>
          <w:sz w:val="28"/>
          <w:szCs w:val="28"/>
          <w:rtl/>
        </w:rPr>
        <w:t>وأن تجد الأعلام الشوامخ من الرموز في هذه الأمة يأكلون بين الفقراء والمساكين، ويكون المُقدَ</w:t>
      </w:r>
      <w:r w:rsidR="00EC5D29">
        <w:rPr>
          <w:rFonts w:cs="Simplified Arabic" w:hint="cs"/>
          <w:sz w:val="28"/>
          <w:szCs w:val="28"/>
          <w:rtl/>
        </w:rPr>
        <w:t>ّ</w:t>
      </w:r>
      <w:r w:rsidRPr="006934F7">
        <w:rPr>
          <w:rFonts w:cs="Simplified Arabic"/>
          <w:sz w:val="28"/>
          <w:szCs w:val="28"/>
          <w:rtl/>
        </w:rPr>
        <w:t>م لديهم هم هؤلاء، هذا الصنف من الناس. وتركنا كبار شيوخنا من هذا النوع، تجد عنده وجهاء وأعيان ثمَّ بعد ذلك يتقد</w:t>
      </w:r>
      <w:r w:rsidR="00F367ED">
        <w:rPr>
          <w:rFonts w:cs="Simplified Arabic" w:hint="cs"/>
          <w:sz w:val="28"/>
          <w:szCs w:val="28"/>
          <w:rtl/>
        </w:rPr>
        <w:t>َّ</w:t>
      </w:r>
      <w:r w:rsidRPr="006934F7">
        <w:rPr>
          <w:rFonts w:cs="Simplified Arabic"/>
          <w:sz w:val="28"/>
          <w:szCs w:val="28"/>
          <w:rtl/>
        </w:rPr>
        <w:t xml:space="preserve">م بين يديهم، لما عرفوا من طبع هذا العالم وهذا الفاضل، الفقراء وبعضهم معاتيه ومساكين، ويرجون بذلك ثواب الله </w:t>
      </w:r>
      <w:r w:rsidR="00EC5D29">
        <w:rPr>
          <w:rFonts w:cs="Simplified Arabic" w:hint="cs"/>
          <w:sz w:val="28"/>
          <w:szCs w:val="28"/>
          <w:rtl/>
        </w:rPr>
        <w:t>-</w:t>
      </w:r>
      <w:r w:rsidRPr="006934F7">
        <w:rPr>
          <w:rFonts w:cs="Simplified Arabic"/>
          <w:sz w:val="28"/>
          <w:szCs w:val="28"/>
          <w:rtl/>
        </w:rPr>
        <w:t>جلَّ وعلا</w:t>
      </w:r>
      <w:r w:rsidR="00EC5D29">
        <w:rPr>
          <w:rFonts w:cs="Simplified Arabic" w:hint="cs"/>
          <w:sz w:val="28"/>
          <w:szCs w:val="28"/>
          <w:rtl/>
        </w:rPr>
        <w:t>-</w:t>
      </w:r>
      <w:r w:rsidRPr="006934F7">
        <w:rPr>
          <w:rFonts w:cs="Simplified Arabic"/>
          <w:sz w:val="28"/>
          <w:szCs w:val="28"/>
          <w:rtl/>
        </w:rPr>
        <w:t xml:space="preserve">. بخلاف من تجده إذا كان عنده الرجل من </w:t>
      </w:r>
      <w:r w:rsidR="00A10FF1">
        <w:rPr>
          <w:rFonts w:cs="Simplified Arabic" w:hint="cs"/>
          <w:sz w:val="28"/>
          <w:szCs w:val="28"/>
          <w:rtl/>
        </w:rPr>
        <w:t>سيطة</w:t>
      </w:r>
      <w:r w:rsidRPr="006934F7">
        <w:rPr>
          <w:rFonts w:cs="Simplified Arabic"/>
          <w:sz w:val="28"/>
          <w:szCs w:val="28"/>
          <w:rtl/>
        </w:rPr>
        <w:t xml:space="preserve"> الناس، ولو كان عالمًا فاضلاً دينًا ورعًا، جاءه من جاءه من الأعيان أو كذا، انصرف بالكلية وترك هذا الذي عنده</w:t>
      </w:r>
      <w:bookmarkStart w:id="0" w:name="_GoBack"/>
      <w:bookmarkEnd w:id="0"/>
      <w:r w:rsidRPr="006934F7">
        <w:rPr>
          <w:rFonts w:cs="Simplified Arabic"/>
          <w:sz w:val="28"/>
          <w:szCs w:val="28"/>
          <w:rtl/>
        </w:rPr>
        <w:t>، هذا ليس من خُلُق الشرع أبدًا.</w:t>
      </w:r>
    </w:p>
    <w:p w:rsidR="003C1829" w:rsidRPr="003C1829" w:rsidRDefault="00CA2B33" w:rsidP="003C1829">
      <w:pPr>
        <w:jc w:val="both"/>
        <w:rPr>
          <w:rFonts w:cs="Simplified Arabic"/>
          <w:b/>
          <w:bCs/>
          <w:sz w:val="28"/>
          <w:szCs w:val="28"/>
          <w:rtl/>
        </w:rPr>
      </w:pPr>
      <w:r w:rsidRPr="00C06E2D">
        <w:rPr>
          <w:rFonts w:cs="Simplified Arabic"/>
          <w:b/>
          <w:bCs/>
          <w:sz w:val="28"/>
          <w:szCs w:val="28"/>
          <w:rtl/>
        </w:rPr>
        <w:t xml:space="preserve">المقدم: </w:t>
      </w:r>
      <w:r w:rsidR="003C1829" w:rsidRPr="003C1829">
        <w:rPr>
          <w:rFonts w:cs="Simplified Arabic"/>
          <w:b/>
          <w:bCs/>
          <w:sz w:val="28"/>
          <w:szCs w:val="28"/>
          <w:rtl/>
        </w:rPr>
        <w:t>جزاكم الله خيرًا وأحسن إليكم ونفع بعلمكم.</w:t>
      </w:r>
    </w:p>
    <w:p w:rsidR="003C1829" w:rsidRPr="003C1829" w:rsidRDefault="003C1829" w:rsidP="003C1829">
      <w:pPr>
        <w:jc w:val="both"/>
        <w:rPr>
          <w:rFonts w:cs="Simplified Arabic"/>
          <w:b/>
          <w:bCs/>
          <w:sz w:val="28"/>
          <w:szCs w:val="28"/>
          <w:rtl/>
        </w:rPr>
      </w:pPr>
      <w:r w:rsidRPr="003C1829">
        <w:rPr>
          <w:rFonts w:cs="Simplified Arabic"/>
          <w:b/>
          <w:bCs/>
          <w:sz w:val="28"/>
          <w:szCs w:val="28"/>
          <w:rtl/>
        </w:rPr>
        <w:t>لعلنا نستكمل</w:t>
      </w:r>
      <w:r w:rsidR="007A0F55">
        <w:rPr>
          <w:rFonts w:cs="Simplified Arabic"/>
          <w:b/>
          <w:bCs/>
          <w:sz w:val="28"/>
          <w:szCs w:val="28"/>
          <w:rtl/>
        </w:rPr>
        <w:t>-</w:t>
      </w:r>
      <w:r w:rsidRPr="003C1829">
        <w:rPr>
          <w:rFonts w:cs="Simplified Arabic"/>
          <w:b/>
          <w:bCs/>
          <w:sz w:val="28"/>
          <w:szCs w:val="28"/>
          <w:rtl/>
        </w:rPr>
        <w:t xml:space="preserve"> بإذن الله</w:t>
      </w:r>
      <w:r w:rsidR="007A0F55">
        <w:rPr>
          <w:rFonts w:cs="Simplified Arabic"/>
          <w:b/>
          <w:bCs/>
          <w:sz w:val="28"/>
          <w:szCs w:val="28"/>
          <w:rtl/>
        </w:rPr>
        <w:t>-</w:t>
      </w:r>
      <w:r w:rsidRPr="003C1829">
        <w:rPr>
          <w:rFonts w:cs="Simplified Arabic"/>
          <w:b/>
          <w:bCs/>
          <w:sz w:val="28"/>
          <w:szCs w:val="28"/>
          <w:rtl/>
        </w:rPr>
        <w:t xml:space="preserve"> ما تبقى في حلقةٍ قادمة وأنتم على خير.</w:t>
      </w:r>
    </w:p>
    <w:p w:rsidR="003C1829" w:rsidRDefault="003C1829" w:rsidP="003C1829">
      <w:pPr>
        <w:jc w:val="both"/>
        <w:rPr>
          <w:rFonts w:cs="Simplified Arabic"/>
          <w:b/>
          <w:bCs/>
          <w:sz w:val="28"/>
          <w:szCs w:val="28"/>
          <w:rtl/>
        </w:rPr>
      </w:pPr>
      <w:r w:rsidRPr="003C1829">
        <w:rPr>
          <w:rFonts w:cs="Simplified Arabic"/>
          <w:b/>
          <w:bCs/>
          <w:sz w:val="28"/>
          <w:szCs w:val="28"/>
          <w:rtl/>
        </w:rPr>
        <w:lastRenderedPageBreak/>
        <w:t>أيها الإخوة والأخوات، بهذا ن</w:t>
      </w:r>
      <w:r>
        <w:rPr>
          <w:rFonts w:cs="Simplified Arabic"/>
          <w:b/>
          <w:bCs/>
          <w:sz w:val="28"/>
          <w:szCs w:val="28"/>
          <w:rtl/>
        </w:rPr>
        <w:t xml:space="preserve">صل وإياكم إلى ختام هذه الحلقة </w:t>
      </w:r>
      <w:r w:rsidR="00440BB8">
        <w:rPr>
          <w:rFonts w:cs="Simplified Arabic" w:hint="cs"/>
          <w:b/>
          <w:bCs/>
          <w:sz w:val="28"/>
          <w:szCs w:val="28"/>
          <w:rtl/>
        </w:rPr>
        <w:t>من شرح كتاب ((الصوم)) في</w:t>
      </w:r>
      <w:r w:rsidR="00440BB8" w:rsidRPr="00103A3E">
        <w:rPr>
          <w:rFonts w:cs="Simplified Arabic"/>
          <w:b/>
          <w:bCs/>
          <w:sz w:val="28"/>
          <w:szCs w:val="28"/>
          <w:rtl/>
        </w:rPr>
        <w:t xml:space="preserve"> كتاب</w:t>
      </w:r>
      <w:r w:rsidR="00440BB8">
        <w:rPr>
          <w:rFonts w:cs="Simplified Arabic" w:hint="cs"/>
          <w:b/>
          <w:bCs/>
          <w:sz w:val="28"/>
          <w:szCs w:val="28"/>
          <w:rtl/>
        </w:rPr>
        <w:t xml:space="preserve"> ((</w:t>
      </w:r>
      <w:r w:rsidR="00440BB8" w:rsidRPr="00103A3E">
        <w:rPr>
          <w:rFonts w:cs="Simplified Arabic"/>
          <w:b/>
          <w:bCs/>
          <w:sz w:val="28"/>
          <w:szCs w:val="28"/>
          <w:rtl/>
        </w:rPr>
        <w:t>التجريد الصريح لأحاديث الجامع الصحيح</w:t>
      </w:r>
      <w:r w:rsidR="00440BB8">
        <w:rPr>
          <w:rFonts w:cs="Simplified Arabic" w:hint="cs"/>
          <w:b/>
          <w:bCs/>
          <w:sz w:val="28"/>
          <w:szCs w:val="28"/>
          <w:rtl/>
        </w:rPr>
        <w:t xml:space="preserve">)). </w:t>
      </w:r>
    </w:p>
    <w:p w:rsidR="00E659B2" w:rsidRPr="00361B7B" w:rsidRDefault="00A10FF1" w:rsidP="003C1829">
      <w:pPr>
        <w:jc w:val="both"/>
        <w:rPr>
          <w:rFonts w:cs="Simplified Arabic"/>
          <w:b/>
          <w:bCs/>
          <w:sz w:val="28"/>
          <w:szCs w:val="28"/>
          <w:rtl/>
          <w:lang w:bidi="ar-EG"/>
        </w:rPr>
      </w:pPr>
      <w:r>
        <w:rPr>
          <w:rFonts w:cs="Simplified Arabic"/>
          <w:b/>
          <w:bCs/>
          <w:sz w:val="28"/>
          <w:szCs w:val="28"/>
          <w:rtl/>
        </w:rPr>
        <w:t>لقا</w:t>
      </w:r>
      <w:r>
        <w:rPr>
          <w:rFonts w:cs="Simplified Arabic" w:hint="cs"/>
          <w:b/>
          <w:bCs/>
          <w:sz w:val="28"/>
          <w:szCs w:val="28"/>
          <w:rtl/>
        </w:rPr>
        <w:t>ؤ</w:t>
      </w:r>
      <w:r w:rsidR="003C1829" w:rsidRPr="003C1829">
        <w:rPr>
          <w:rFonts w:cs="Simplified Arabic"/>
          <w:b/>
          <w:bCs/>
          <w:sz w:val="28"/>
          <w:szCs w:val="28"/>
          <w:rtl/>
        </w:rPr>
        <w:t>نا بكم في حلقةٍ قادمة بإذن الله</w:t>
      </w:r>
      <w:r w:rsidR="005205DD" w:rsidRPr="00361B7B">
        <w:rPr>
          <w:rFonts w:cs="Simplified Arabic"/>
          <w:b/>
          <w:bCs/>
          <w:sz w:val="28"/>
          <w:szCs w:val="28"/>
          <w:rtl/>
        </w:rPr>
        <w:t xml:space="preserve">، </w:t>
      </w:r>
      <w:r w:rsidR="00D90E4A" w:rsidRPr="00361B7B">
        <w:rPr>
          <w:rFonts w:cs="Simplified Arabic" w:hint="cs"/>
          <w:b/>
          <w:bCs/>
          <w:sz w:val="28"/>
          <w:szCs w:val="28"/>
          <w:rtl/>
        </w:rPr>
        <w:t>وال</w:t>
      </w:r>
      <w:r w:rsidR="00CF5B63" w:rsidRPr="00361B7B">
        <w:rPr>
          <w:rFonts w:cs="Simplified Arabic"/>
          <w:b/>
          <w:bCs/>
          <w:sz w:val="28"/>
          <w:szCs w:val="28"/>
          <w:rtl/>
        </w:rPr>
        <w:t>سلام</w:t>
      </w:r>
      <w:r w:rsidR="005205DD" w:rsidRPr="00361B7B">
        <w:rPr>
          <w:rFonts w:cs="Simplified Arabic" w:hint="cs"/>
          <w:b/>
          <w:bCs/>
          <w:sz w:val="28"/>
          <w:szCs w:val="28"/>
          <w:rtl/>
        </w:rPr>
        <w:t xml:space="preserve"> </w:t>
      </w:r>
      <w:r w:rsidR="00CF5B63" w:rsidRPr="00361B7B">
        <w:rPr>
          <w:rFonts w:cs="Simplified Arabic"/>
          <w:b/>
          <w:bCs/>
          <w:sz w:val="28"/>
          <w:szCs w:val="28"/>
          <w:rtl/>
        </w:rPr>
        <w:t>عليكم ورحم</w:t>
      </w:r>
      <w:r w:rsidR="00D90E4A" w:rsidRPr="00361B7B">
        <w:rPr>
          <w:rFonts w:cs="Simplified Arabic" w:hint="cs"/>
          <w:b/>
          <w:bCs/>
          <w:sz w:val="28"/>
          <w:szCs w:val="28"/>
          <w:rtl/>
        </w:rPr>
        <w:t>ة الله</w:t>
      </w:r>
      <w:r w:rsidR="00CF5B63" w:rsidRPr="00361B7B">
        <w:rPr>
          <w:rFonts w:cs="Simplified Arabic"/>
          <w:b/>
          <w:bCs/>
          <w:sz w:val="28"/>
          <w:szCs w:val="28"/>
          <w:rtl/>
        </w:rPr>
        <w:t xml:space="preserve"> وبركاته.</w:t>
      </w:r>
    </w:p>
    <w:sectPr w:rsidR="00E659B2" w:rsidRPr="00361B7B"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293" w:rsidRDefault="00532293" w:rsidP="008C0EC7">
      <w:r>
        <w:separator/>
      </w:r>
    </w:p>
  </w:endnote>
  <w:endnote w:type="continuationSeparator" w:id="0">
    <w:p w:rsidR="00532293" w:rsidRDefault="0053229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6FFB935-0C0D-46DA-A6D2-4878E1C4DF4D}"/>
  </w:font>
  <w:font w:name="Arial">
    <w:panose1 w:val="020B0604020202020204"/>
    <w:charset w:val="00"/>
    <w:family w:val="swiss"/>
    <w:pitch w:val="variable"/>
    <w:sig w:usb0="E0002EFF" w:usb1="C0007843" w:usb2="00000009" w:usb3="00000000" w:csb0="000001FF" w:csb1="00000000"/>
    <w:embedRegular r:id="rId2" w:fontKey="{86EA81BA-D4AA-456B-95E8-75791E241F2F}"/>
  </w:font>
  <w:font w:name="Times New Roman">
    <w:panose1 w:val="02020603050405020304"/>
    <w:charset w:val="00"/>
    <w:family w:val="roman"/>
    <w:pitch w:val="variable"/>
    <w:sig w:usb0="E0002EFF" w:usb1="C000785B" w:usb2="00000009" w:usb3="00000000" w:csb0="000001FF" w:csb1="00000000"/>
    <w:embedRegular r:id="rId3" w:fontKey="{9585A962-8E22-4AF3-BF15-0C2C0028B031}"/>
    <w:embedBold r:id="rId4" w:fontKey="{15E3BD74-1ED7-4EE6-AF19-88F0A702BF2F}"/>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7A90AB9F-5E8C-48D2-84C9-3A86312163FC}"/>
  </w:font>
  <w:font w:name="Cambria">
    <w:panose1 w:val="02040503050406030204"/>
    <w:charset w:val="00"/>
    <w:family w:val="roman"/>
    <w:pitch w:val="variable"/>
    <w:sig w:usb0="E00002FF" w:usb1="400004FF" w:usb2="00000000" w:usb3="00000000" w:csb0="0000019F" w:csb1="00000000"/>
    <w:embedRegular r:id="rId6" w:fontKey="{B22E4BDD-9266-467D-AA0A-6A2461CF243E}"/>
    <w:embedBold r:id="rId7" w:fontKey="{0D78226F-8EBC-403B-8C9E-3B5D37A4E78A}"/>
  </w:font>
  <w:font w:name="Traditional Arabic">
    <w:panose1 w:val="02020603050405020304"/>
    <w:charset w:val="00"/>
    <w:family w:val="roman"/>
    <w:pitch w:val="variable"/>
    <w:sig w:usb0="00002003" w:usb1="80000000" w:usb2="00000008" w:usb3="00000000" w:csb0="00000041" w:csb1="00000000"/>
    <w:embedRegular r:id="rId8" w:fontKey="{4AF297BC-3F38-4591-B325-96C910C903DD}"/>
    <w:embedBold r:id="rId9" w:fontKey="{0FDF6971-53C9-4348-97C0-A6C8BB3034D3}"/>
  </w:font>
  <w:font w:name="Tahoma">
    <w:panose1 w:val="020B0604030504040204"/>
    <w:charset w:val="00"/>
    <w:family w:val="swiss"/>
    <w:pitch w:val="variable"/>
    <w:sig w:usb0="E1002EFF" w:usb1="C000605B" w:usb2="00000029" w:usb3="00000000" w:csb0="000101FF" w:csb1="00000000"/>
    <w:embedRegular r:id="rId10" w:fontKey="{193764A4-8D59-4C1F-8533-6AF10EC792E0}"/>
    <w:embedBold r:id="rId11" w:fontKey="{412A861F-BFEA-40D1-B533-90B1DCE70964}"/>
  </w:font>
  <w:font w:name="AGA Arabesque">
    <w:panose1 w:val="05000000000000000000"/>
    <w:charset w:val="02"/>
    <w:family w:val="auto"/>
    <w:pitch w:val="variable"/>
    <w:sig w:usb0="00000000" w:usb1="10000000" w:usb2="00000000" w:usb3="00000000" w:csb0="80000000" w:csb1="00000000"/>
    <w:embedRegular r:id="rId12" w:fontKey="{71812EAF-FB43-4674-B14F-2BF3F7A8B467}"/>
  </w:font>
  <w:font w:name="PT Bold Heading">
    <w:panose1 w:val="00000400000000000000"/>
    <w:charset w:val="B2"/>
    <w:family w:val="auto"/>
    <w:pitch w:val="variable"/>
    <w:sig w:usb0="00002001" w:usb1="80000000" w:usb2="00000008" w:usb3="00000000" w:csb0="00000040" w:csb1="00000000"/>
    <w:embedRegular r:id="rId13" w:fontKey="{E5E0B352-223C-4BCE-A35F-9039FE668394}"/>
  </w:font>
  <w:font w:name="Andalus">
    <w:panose1 w:val="02020603050405020304"/>
    <w:charset w:val="00"/>
    <w:family w:val="roman"/>
    <w:pitch w:val="variable"/>
    <w:sig w:usb0="00002003" w:usb1="80000000" w:usb2="00000008" w:usb3="00000000" w:csb0="00000041" w:csb1="00000000"/>
    <w:embedRegular r:id="rId14" w:fontKey="{824F40C8-5FFE-4B6C-A6F5-598FB4768772}"/>
    <w:embedBold r:id="rId15" w:fontKey="{4542BCCA-9431-4A7F-B1C3-1D62ED651BAC}"/>
  </w:font>
  <w:font w:name="AL-Mohanad Bold">
    <w:altName w:val="Times New Roman"/>
    <w:panose1 w:val="00000000000000000000"/>
    <w:charset w:val="B2"/>
    <w:family w:val="auto"/>
    <w:pitch w:val="variable"/>
    <w:sig w:usb0="00002001" w:usb1="00000000" w:usb2="00000000" w:usb3="00000000" w:csb0="00000040" w:csb1="00000000"/>
    <w:embedRegular r:id="rId16" w:fontKey="{FF03A5B8-DAC3-4957-A6B8-CF8B9E2A980B}"/>
  </w:font>
  <w:font w:name="QCF_P039">
    <w:panose1 w:val="02000400000000000000"/>
    <w:charset w:val="00"/>
    <w:family w:val="auto"/>
    <w:pitch w:val="variable"/>
    <w:sig w:usb0="80002003" w:usb1="90000000" w:usb2="00000008" w:usb3="00000000" w:csb0="80000041" w:csb1="00000000"/>
    <w:embedBold r:id="rId17" w:fontKey="{13925652-F397-4050-99C6-DDC84175E647}"/>
  </w:font>
  <w:font w:name="AL-Mohanad">
    <w:altName w:val="Times New Roman"/>
    <w:panose1 w:val="00000000000000000000"/>
    <w:charset w:val="B2"/>
    <w:family w:val="auto"/>
    <w:pitch w:val="variable"/>
    <w:sig w:usb0="00002001" w:usb1="00000000" w:usb2="00000000" w:usb3="00000000" w:csb0="00000040" w:csb1="00000000"/>
    <w:embedBold r:id="rId18" w:fontKey="{AD1534FD-3DFC-4B44-A8BD-58FACAFBF689}"/>
  </w:font>
  <w:font w:name="Simplified Arabic">
    <w:panose1 w:val="02020603050405020304"/>
    <w:charset w:val="00"/>
    <w:family w:val="roman"/>
    <w:pitch w:val="variable"/>
    <w:sig w:usb0="00002003" w:usb1="80000000" w:usb2="00000008" w:usb3="00000000" w:csb0="00000041" w:csb1="00000000"/>
    <w:embedRegular r:id="rId19" w:fontKey="{E91AE082-0032-4AEE-BAC8-2FBB4A995433}"/>
    <w:embedBold r:id="rId20" w:fontKey="{C36BA1C0-1AA6-4337-923F-75AABDBEA3C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293" w:rsidRDefault="00532293" w:rsidP="008C0EC7">
      <w:r>
        <w:separator/>
      </w:r>
    </w:p>
  </w:footnote>
  <w:footnote w:type="continuationSeparator" w:id="0">
    <w:p w:rsidR="00532293" w:rsidRDefault="0053229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532293"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907538"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542F45">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907538"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542F45">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532293"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DA7EA2">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DA7EA2">
                  <w:rPr>
                    <w:rFonts w:cs="AL-Mohanad Bold" w:hint="cs"/>
                    <w:sz w:val="22"/>
                    <w:szCs w:val="22"/>
                    <w:rtl/>
                  </w:rPr>
                  <w:t>السابعة</w:t>
                </w:r>
                <w:r w:rsidR="0011220F">
                  <w:rPr>
                    <w:rFonts w:cs="AL-Mohanad Bold" w:hint="cs"/>
                    <w:sz w:val="22"/>
                    <w:szCs w:val="22"/>
                    <w:rtl/>
                  </w:rPr>
                  <w:t xml:space="preserve"> عشر</w:t>
                </w:r>
                <w:r w:rsidR="00A875B5">
                  <w:rPr>
                    <w:rFonts w:cs="AL-Mohanad Bold" w:hint="cs"/>
                    <w:sz w:val="22"/>
                    <w:szCs w:val="22"/>
                    <w:rtl/>
                  </w:rPr>
                  <w:t>: كتاب الصوم</w:t>
                </w:r>
              </w:p>
            </w:txbxContent>
          </v:textbox>
          <w10:wrap anchorx="page"/>
        </v:shape>
      </w:pict>
    </w:r>
  </w:p>
  <w:p w:rsidR="00D063C6" w:rsidRPr="007D1514" w:rsidRDefault="00532293"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532293" w:rsidP="00D063C6">
    <w:pPr>
      <w:pStyle w:val="Header"/>
    </w:pPr>
  </w:p>
  <w:p w:rsidR="00D063C6" w:rsidRPr="00D063C6" w:rsidRDefault="00532293"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532293"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532293"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907538"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542F45">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907538"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542F45">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532293" w:rsidP="00D063C6">
    <w:pPr>
      <w:pStyle w:val="Header"/>
    </w:pPr>
  </w:p>
  <w:p w:rsidR="00D063C6" w:rsidRPr="007D1514" w:rsidRDefault="00532293"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532293" w:rsidP="00D063C6">
                <w:pPr>
                  <w:rPr>
                    <w:rtl/>
                  </w:rPr>
                </w:pPr>
              </w:p>
              <w:p w:rsidR="00D063C6" w:rsidRDefault="00907538"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542F45">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532293" w:rsidP="00D063C6">
    <w:pPr>
      <w:pStyle w:val="Header"/>
    </w:pPr>
  </w:p>
  <w:p w:rsidR="00D063C6" w:rsidRPr="00D063C6" w:rsidRDefault="00532293"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3736"/>
    <w:rsid w:val="00005B6A"/>
    <w:rsid w:val="0001375B"/>
    <w:rsid w:val="00014CD1"/>
    <w:rsid w:val="00015123"/>
    <w:rsid w:val="0001784F"/>
    <w:rsid w:val="00027C0F"/>
    <w:rsid w:val="00037E0B"/>
    <w:rsid w:val="00060236"/>
    <w:rsid w:val="00073E8E"/>
    <w:rsid w:val="00074BF7"/>
    <w:rsid w:val="00077755"/>
    <w:rsid w:val="00082DC4"/>
    <w:rsid w:val="000855FD"/>
    <w:rsid w:val="00085C5D"/>
    <w:rsid w:val="00085E90"/>
    <w:rsid w:val="0009727C"/>
    <w:rsid w:val="000B03BD"/>
    <w:rsid w:val="000B3F20"/>
    <w:rsid w:val="000B569D"/>
    <w:rsid w:val="000C0A14"/>
    <w:rsid w:val="000C4E50"/>
    <w:rsid w:val="000C75E3"/>
    <w:rsid w:val="000C7B04"/>
    <w:rsid w:val="000E2983"/>
    <w:rsid w:val="000E67F2"/>
    <w:rsid w:val="000F1CCE"/>
    <w:rsid w:val="000F4AAE"/>
    <w:rsid w:val="00101366"/>
    <w:rsid w:val="00101B26"/>
    <w:rsid w:val="00103A3E"/>
    <w:rsid w:val="00107F86"/>
    <w:rsid w:val="00111426"/>
    <w:rsid w:val="0011220F"/>
    <w:rsid w:val="00115E6D"/>
    <w:rsid w:val="001164AE"/>
    <w:rsid w:val="00117152"/>
    <w:rsid w:val="00120A01"/>
    <w:rsid w:val="00122CCE"/>
    <w:rsid w:val="00127BBD"/>
    <w:rsid w:val="0013303E"/>
    <w:rsid w:val="001336CE"/>
    <w:rsid w:val="0014764E"/>
    <w:rsid w:val="00153810"/>
    <w:rsid w:val="00157330"/>
    <w:rsid w:val="0019255A"/>
    <w:rsid w:val="001B65D3"/>
    <w:rsid w:val="001D3A24"/>
    <w:rsid w:val="001D6A3F"/>
    <w:rsid w:val="001E5CDF"/>
    <w:rsid w:val="001E7AFC"/>
    <w:rsid w:val="00210796"/>
    <w:rsid w:val="00212983"/>
    <w:rsid w:val="00223B79"/>
    <w:rsid w:val="00227278"/>
    <w:rsid w:val="00234BA1"/>
    <w:rsid w:val="00255A3C"/>
    <w:rsid w:val="00276033"/>
    <w:rsid w:val="00287C85"/>
    <w:rsid w:val="00287FEE"/>
    <w:rsid w:val="002963FE"/>
    <w:rsid w:val="002A583F"/>
    <w:rsid w:val="002B5FF4"/>
    <w:rsid w:val="002E7E97"/>
    <w:rsid w:val="002F6768"/>
    <w:rsid w:val="002F7D62"/>
    <w:rsid w:val="00303001"/>
    <w:rsid w:val="003122A2"/>
    <w:rsid w:val="003124DE"/>
    <w:rsid w:val="00340FD6"/>
    <w:rsid w:val="00346768"/>
    <w:rsid w:val="00347922"/>
    <w:rsid w:val="00347FDE"/>
    <w:rsid w:val="00352383"/>
    <w:rsid w:val="00356448"/>
    <w:rsid w:val="00361B7B"/>
    <w:rsid w:val="00364EB6"/>
    <w:rsid w:val="00364EEA"/>
    <w:rsid w:val="00374E72"/>
    <w:rsid w:val="0037531D"/>
    <w:rsid w:val="003819C5"/>
    <w:rsid w:val="003B1131"/>
    <w:rsid w:val="003B5660"/>
    <w:rsid w:val="003B7656"/>
    <w:rsid w:val="003C0A4A"/>
    <w:rsid w:val="003C1829"/>
    <w:rsid w:val="003E71F9"/>
    <w:rsid w:val="003F4A70"/>
    <w:rsid w:val="003F5416"/>
    <w:rsid w:val="004169CF"/>
    <w:rsid w:val="004270D1"/>
    <w:rsid w:val="00433B23"/>
    <w:rsid w:val="0043555F"/>
    <w:rsid w:val="004366C7"/>
    <w:rsid w:val="00440BB8"/>
    <w:rsid w:val="004454E5"/>
    <w:rsid w:val="0045572B"/>
    <w:rsid w:val="00471369"/>
    <w:rsid w:val="004767F6"/>
    <w:rsid w:val="004778EB"/>
    <w:rsid w:val="00477F26"/>
    <w:rsid w:val="0048112B"/>
    <w:rsid w:val="004859F5"/>
    <w:rsid w:val="004940D7"/>
    <w:rsid w:val="004977C3"/>
    <w:rsid w:val="004C6B57"/>
    <w:rsid w:val="004D6159"/>
    <w:rsid w:val="004D66B2"/>
    <w:rsid w:val="004E6409"/>
    <w:rsid w:val="004F0A43"/>
    <w:rsid w:val="004F7BE1"/>
    <w:rsid w:val="00501587"/>
    <w:rsid w:val="00510349"/>
    <w:rsid w:val="00516289"/>
    <w:rsid w:val="005205DD"/>
    <w:rsid w:val="00532293"/>
    <w:rsid w:val="00534821"/>
    <w:rsid w:val="00540416"/>
    <w:rsid w:val="00542F45"/>
    <w:rsid w:val="005441C0"/>
    <w:rsid w:val="005441D3"/>
    <w:rsid w:val="00545610"/>
    <w:rsid w:val="005561EF"/>
    <w:rsid w:val="00561ABF"/>
    <w:rsid w:val="00563944"/>
    <w:rsid w:val="00563E56"/>
    <w:rsid w:val="0056478E"/>
    <w:rsid w:val="00567AB0"/>
    <w:rsid w:val="00585F94"/>
    <w:rsid w:val="00594A19"/>
    <w:rsid w:val="005962DC"/>
    <w:rsid w:val="005C1FD6"/>
    <w:rsid w:val="005D7CC9"/>
    <w:rsid w:val="006001DA"/>
    <w:rsid w:val="0060081F"/>
    <w:rsid w:val="00616C94"/>
    <w:rsid w:val="0062413B"/>
    <w:rsid w:val="0064120F"/>
    <w:rsid w:val="006538DF"/>
    <w:rsid w:val="0065598F"/>
    <w:rsid w:val="00656BA8"/>
    <w:rsid w:val="00657167"/>
    <w:rsid w:val="00667B6A"/>
    <w:rsid w:val="006725FC"/>
    <w:rsid w:val="00683F83"/>
    <w:rsid w:val="006923F0"/>
    <w:rsid w:val="00692916"/>
    <w:rsid w:val="006934F7"/>
    <w:rsid w:val="00694145"/>
    <w:rsid w:val="006956B8"/>
    <w:rsid w:val="006A6340"/>
    <w:rsid w:val="006B2172"/>
    <w:rsid w:val="006C0C16"/>
    <w:rsid w:val="006C426F"/>
    <w:rsid w:val="006C4550"/>
    <w:rsid w:val="006D1379"/>
    <w:rsid w:val="006D1F17"/>
    <w:rsid w:val="006F36F8"/>
    <w:rsid w:val="006F5BE1"/>
    <w:rsid w:val="00701BE5"/>
    <w:rsid w:val="00702214"/>
    <w:rsid w:val="00702A85"/>
    <w:rsid w:val="00703D00"/>
    <w:rsid w:val="0071394A"/>
    <w:rsid w:val="00720BAA"/>
    <w:rsid w:val="00731661"/>
    <w:rsid w:val="00731E4B"/>
    <w:rsid w:val="007343D7"/>
    <w:rsid w:val="00736B92"/>
    <w:rsid w:val="00741D40"/>
    <w:rsid w:val="007445F9"/>
    <w:rsid w:val="007579E3"/>
    <w:rsid w:val="00760539"/>
    <w:rsid w:val="0076190E"/>
    <w:rsid w:val="00765137"/>
    <w:rsid w:val="00766504"/>
    <w:rsid w:val="00767C48"/>
    <w:rsid w:val="00770A70"/>
    <w:rsid w:val="0077283E"/>
    <w:rsid w:val="00775ADA"/>
    <w:rsid w:val="00777055"/>
    <w:rsid w:val="00777261"/>
    <w:rsid w:val="00782AEA"/>
    <w:rsid w:val="00783381"/>
    <w:rsid w:val="007977E7"/>
    <w:rsid w:val="007A0F55"/>
    <w:rsid w:val="007A3D1C"/>
    <w:rsid w:val="007B4FBB"/>
    <w:rsid w:val="007E3CBF"/>
    <w:rsid w:val="008152FC"/>
    <w:rsid w:val="00816CC3"/>
    <w:rsid w:val="00824B96"/>
    <w:rsid w:val="0083454B"/>
    <w:rsid w:val="00845E3D"/>
    <w:rsid w:val="0085598E"/>
    <w:rsid w:val="008651D1"/>
    <w:rsid w:val="008751BA"/>
    <w:rsid w:val="0088154A"/>
    <w:rsid w:val="0088773B"/>
    <w:rsid w:val="00887C69"/>
    <w:rsid w:val="008A0650"/>
    <w:rsid w:val="008A5CD7"/>
    <w:rsid w:val="008B3936"/>
    <w:rsid w:val="008B497F"/>
    <w:rsid w:val="008C0EC7"/>
    <w:rsid w:val="008C6AE2"/>
    <w:rsid w:val="008D2CD3"/>
    <w:rsid w:val="008F5498"/>
    <w:rsid w:val="00907538"/>
    <w:rsid w:val="0091457F"/>
    <w:rsid w:val="00917BC1"/>
    <w:rsid w:val="009201AF"/>
    <w:rsid w:val="009251DE"/>
    <w:rsid w:val="009259C1"/>
    <w:rsid w:val="0092636D"/>
    <w:rsid w:val="00933B88"/>
    <w:rsid w:val="00937646"/>
    <w:rsid w:val="00947698"/>
    <w:rsid w:val="00964771"/>
    <w:rsid w:val="00966C90"/>
    <w:rsid w:val="0096781B"/>
    <w:rsid w:val="00972138"/>
    <w:rsid w:val="00981C77"/>
    <w:rsid w:val="009954E2"/>
    <w:rsid w:val="009A25DC"/>
    <w:rsid w:val="009A64ED"/>
    <w:rsid w:val="009B334B"/>
    <w:rsid w:val="009B4588"/>
    <w:rsid w:val="009B677B"/>
    <w:rsid w:val="009C0548"/>
    <w:rsid w:val="009C21C5"/>
    <w:rsid w:val="009D4D42"/>
    <w:rsid w:val="009F0F3A"/>
    <w:rsid w:val="009F100C"/>
    <w:rsid w:val="009F415C"/>
    <w:rsid w:val="009F6EC7"/>
    <w:rsid w:val="00A01998"/>
    <w:rsid w:val="00A032F3"/>
    <w:rsid w:val="00A06AA9"/>
    <w:rsid w:val="00A10FF1"/>
    <w:rsid w:val="00A401AC"/>
    <w:rsid w:val="00A43B20"/>
    <w:rsid w:val="00A52BAD"/>
    <w:rsid w:val="00A73FC1"/>
    <w:rsid w:val="00A875B5"/>
    <w:rsid w:val="00AA110F"/>
    <w:rsid w:val="00AA484D"/>
    <w:rsid w:val="00AA66B5"/>
    <w:rsid w:val="00AA76D6"/>
    <w:rsid w:val="00AB6243"/>
    <w:rsid w:val="00AB7C61"/>
    <w:rsid w:val="00AC761E"/>
    <w:rsid w:val="00AD4F93"/>
    <w:rsid w:val="00AF3AE1"/>
    <w:rsid w:val="00B1645A"/>
    <w:rsid w:val="00B17B02"/>
    <w:rsid w:val="00B23875"/>
    <w:rsid w:val="00B23DD8"/>
    <w:rsid w:val="00B30F1B"/>
    <w:rsid w:val="00B32832"/>
    <w:rsid w:val="00B428AC"/>
    <w:rsid w:val="00B52043"/>
    <w:rsid w:val="00B669A0"/>
    <w:rsid w:val="00B7076A"/>
    <w:rsid w:val="00B70A2F"/>
    <w:rsid w:val="00B7567B"/>
    <w:rsid w:val="00B75711"/>
    <w:rsid w:val="00B75888"/>
    <w:rsid w:val="00BA64C1"/>
    <w:rsid w:val="00BB2584"/>
    <w:rsid w:val="00BC2C09"/>
    <w:rsid w:val="00BC5122"/>
    <w:rsid w:val="00BD1F78"/>
    <w:rsid w:val="00BD4B20"/>
    <w:rsid w:val="00BF3B16"/>
    <w:rsid w:val="00C06E2D"/>
    <w:rsid w:val="00C074AF"/>
    <w:rsid w:val="00C1166D"/>
    <w:rsid w:val="00C161D8"/>
    <w:rsid w:val="00C170FC"/>
    <w:rsid w:val="00C4203F"/>
    <w:rsid w:val="00C51834"/>
    <w:rsid w:val="00C57CCD"/>
    <w:rsid w:val="00C65985"/>
    <w:rsid w:val="00C66A45"/>
    <w:rsid w:val="00C8072C"/>
    <w:rsid w:val="00C847C9"/>
    <w:rsid w:val="00C87096"/>
    <w:rsid w:val="00C879E3"/>
    <w:rsid w:val="00CA0A7F"/>
    <w:rsid w:val="00CA181F"/>
    <w:rsid w:val="00CA2B33"/>
    <w:rsid w:val="00CA2E93"/>
    <w:rsid w:val="00CB0264"/>
    <w:rsid w:val="00CB28CB"/>
    <w:rsid w:val="00CB6365"/>
    <w:rsid w:val="00CC29F8"/>
    <w:rsid w:val="00CD37E6"/>
    <w:rsid w:val="00CE0FB8"/>
    <w:rsid w:val="00CE7F55"/>
    <w:rsid w:val="00CF061E"/>
    <w:rsid w:val="00CF5B63"/>
    <w:rsid w:val="00D04383"/>
    <w:rsid w:val="00D21873"/>
    <w:rsid w:val="00D22F13"/>
    <w:rsid w:val="00D27697"/>
    <w:rsid w:val="00D36344"/>
    <w:rsid w:val="00D4316E"/>
    <w:rsid w:val="00D65A06"/>
    <w:rsid w:val="00D773CD"/>
    <w:rsid w:val="00D80F71"/>
    <w:rsid w:val="00D90E4A"/>
    <w:rsid w:val="00D9561B"/>
    <w:rsid w:val="00DA7183"/>
    <w:rsid w:val="00DA7EA2"/>
    <w:rsid w:val="00DB43D9"/>
    <w:rsid w:val="00DF28D7"/>
    <w:rsid w:val="00DF5329"/>
    <w:rsid w:val="00DF6527"/>
    <w:rsid w:val="00DF7827"/>
    <w:rsid w:val="00E000FF"/>
    <w:rsid w:val="00E1234A"/>
    <w:rsid w:val="00E22A71"/>
    <w:rsid w:val="00E2648F"/>
    <w:rsid w:val="00E26FE0"/>
    <w:rsid w:val="00E30799"/>
    <w:rsid w:val="00E43376"/>
    <w:rsid w:val="00E53AE5"/>
    <w:rsid w:val="00E5573B"/>
    <w:rsid w:val="00E55B24"/>
    <w:rsid w:val="00E64B2C"/>
    <w:rsid w:val="00E659B2"/>
    <w:rsid w:val="00E729BC"/>
    <w:rsid w:val="00E77DC5"/>
    <w:rsid w:val="00E834DA"/>
    <w:rsid w:val="00E93D37"/>
    <w:rsid w:val="00EB1633"/>
    <w:rsid w:val="00EC5D29"/>
    <w:rsid w:val="00EF77DA"/>
    <w:rsid w:val="00F01F9C"/>
    <w:rsid w:val="00F22401"/>
    <w:rsid w:val="00F22AF2"/>
    <w:rsid w:val="00F25437"/>
    <w:rsid w:val="00F31227"/>
    <w:rsid w:val="00F367ED"/>
    <w:rsid w:val="00F425EF"/>
    <w:rsid w:val="00F60378"/>
    <w:rsid w:val="00F65372"/>
    <w:rsid w:val="00F67DAD"/>
    <w:rsid w:val="00F71533"/>
    <w:rsid w:val="00F73F60"/>
    <w:rsid w:val="00F745F6"/>
    <w:rsid w:val="00F77760"/>
    <w:rsid w:val="00F83105"/>
    <w:rsid w:val="00F91CB7"/>
    <w:rsid w:val="00FB3C70"/>
    <w:rsid w:val="00FC1CA3"/>
    <w:rsid w:val="00FD0684"/>
    <w:rsid w:val="00FD1FA6"/>
    <w:rsid w:val="00FD76CB"/>
    <w:rsid w:val="00FF13E4"/>
    <w:rsid w:val="00FF1B3A"/>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C5F6285"/>
  <w15:docId w15:val="{2ACF8466-284B-475E-BB18-A7F03812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9EF39-2133-49C9-886C-62238CE3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2298</Words>
  <Characters>13100</Characters>
  <Application>Microsoft Office Word</Application>
  <DocSecurity>0</DocSecurity>
  <Lines>109</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38</cp:revision>
  <dcterms:created xsi:type="dcterms:W3CDTF">2015-12-27T22:13:00Z</dcterms:created>
  <dcterms:modified xsi:type="dcterms:W3CDTF">2017-05-28T13:39:00Z</dcterms:modified>
</cp:coreProperties>
</file>