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CF166F">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CF166F">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CF166F">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CF166F">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CF166F">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CF166F">
            <w:pPr>
              <w:pStyle w:val="BodyTextIndent"/>
              <w:rPr>
                <w:rtl/>
              </w:rPr>
            </w:pPr>
          </w:p>
        </w:tc>
        <w:tc>
          <w:tcPr>
            <w:tcW w:w="1418" w:type="dxa"/>
            <w:shd w:val="clear" w:color="auto" w:fill="D9D9D9"/>
            <w:vAlign w:val="center"/>
          </w:tcPr>
          <w:p w:rsidR="00A86997" w:rsidRPr="003B3355" w:rsidRDefault="00A86997" w:rsidP="00CF166F">
            <w:pPr>
              <w:pStyle w:val="BodyTextIndent"/>
              <w:rPr>
                <w:rtl/>
              </w:rPr>
            </w:pPr>
            <w:r w:rsidRPr="003B3355">
              <w:rPr>
                <w:rtl/>
              </w:rPr>
              <w:t>المكان:</w:t>
            </w:r>
          </w:p>
        </w:tc>
        <w:tc>
          <w:tcPr>
            <w:tcW w:w="3405" w:type="dxa"/>
            <w:shd w:val="clear" w:color="auto" w:fill="FFFFFF"/>
            <w:vAlign w:val="center"/>
          </w:tcPr>
          <w:p w:rsidR="00A86997" w:rsidRPr="003B3355" w:rsidRDefault="00A86997" w:rsidP="00CF166F">
            <w:pPr>
              <w:pStyle w:val="BodyTextIndent"/>
              <w:rPr>
                <w:rtl/>
              </w:rPr>
            </w:pPr>
          </w:p>
        </w:tc>
      </w:tr>
    </w:tbl>
    <w:p w:rsidR="00761928" w:rsidRDefault="00761928" w:rsidP="00CF166F">
      <w:pPr>
        <w:rPr>
          <w:rtl/>
        </w:rPr>
      </w:pPr>
    </w:p>
    <w:p w:rsidR="00761928" w:rsidRDefault="00761928" w:rsidP="00CF166F">
      <w:r>
        <w:rPr>
          <w:rtl/>
        </w:rPr>
        <w:br w:type="page"/>
      </w:r>
    </w:p>
    <w:p w:rsidR="00CF166F" w:rsidRDefault="00CF166F" w:rsidP="006E5CEC">
      <w:pPr>
        <w:ind w:firstLine="567"/>
        <w:rPr>
          <w:b w:val="0"/>
          <w:bCs w:val="0"/>
          <w:rtl/>
        </w:rPr>
      </w:pPr>
      <w:r w:rsidRPr="00CF166F">
        <w:rPr>
          <w:b w:val="0"/>
          <w:bCs w:val="0"/>
          <w:rtl/>
        </w:rPr>
        <w:lastRenderedPageBreak/>
        <w:t>السلام عليكم ورحمة الله وبركاته</w:t>
      </w:r>
      <w:r>
        <w:rPr>
          <w:rFonts w:hint="cs"/>
          <w:b w:val="0"/>
          <w:bCs w:val="0"/>
          <w:rtl/>
        </w:rPr>
        <w:t>.</w:t>
      </w:r>
    </w:p>
    <w:p w:rsidR="00CF166F" w:rsidRDefault="00CF166F" w:rsidP="006E5CEC">
      <w:pPr>
        <w:ind w:firstLine="567"/>
        <w:rPr>
          <w:b w:val="0"/>
          <w:bCs w:val="0"/>
          <w:rtl/>
        </w:rPr>
      </w:pPr>
      <w:r w:rsidRPr="00CF166F">
        <w:rPr>
          <w:b w:val="0"/>
          <w:bCs w:val="0"/>
          <w:rtl/>
        </w:rPr>
        <w:t xml:space="preserve">الحمد لله رب العالمين وصلى الله وسلم </w:t>
      </w:r>
      <w:r>
        <w:rPr>
          <w:rFonts w:hint="cs"/>
          <w:b w:val="0"/>
          <w:bCs w:val="0"/>
          <w:rtl/>
        </w:rPr>
        <w:t xml:space="preserve">وبارك </w:t>
      </w:r>
      <w:r w:rsidRPr="00CF166F">
        <w:rPr>
          <w:b w:val="0"/>
          <w:bCs w:val="0"/>
          <w:rtl/>
        </w:rPr>
        <w:t xml:space="preserve">على </w:t>
      </w:r>
      <w:r>
        <w:rPr>
          <w:rFonts w:hint="cs"/>
          <w:b w:val="0"/>
          <w:bCs w:val="0"/>
          <w:rtl/>
        </w:rPr>
        <w:t xml:space="preserve">عبده ورسوله </w:t>
      </w:r>
      <w:r w:rsidRPr="00CF166F">
        <w:rPr>
          <w:b w:val="0"/>
          <w:bCs w:val="0"/>
          <w:rtl/>
        </w:rPr>
        <w:t>نبينا محمد وعلى آله وصحبه أجمعين أما بعد:</w:t>
      </w:r>
    </w:p>
    <w:p w:rsidR="008D3BED" w:rsidRDefault="00CF166F" w:rsidP="006E5CEC">
      <w:pPr>
        <w:ind w:firstLine="567"/>
        <w:rPr>
          <w:b w:val="0"/>
          <w:bCs w:val="0"/>
          <w:rtl/>
        </w:rPr>
      </w:pPr>
      <w:r w:rsidRPr="00CF166F">
        <w:rPr>
          <w:b w:val="0"/>
          <w:bCs w:val="0"/>
          <w:rtl/>
        </w:rPr>
        <w:t>فيقول المؤلف رحمه الله تعالى:</w:t>
      </w:r>
      <w:r>
        <w:rPr>
          <w:rFonts w:hint="cs"/>
          <w:b w:val="0"/>
          <w:bCs w:val="0"/>
          <w:rtl/>
        </w:rPr>
        <w:t xml:space="preserve"> </w:t>
      </w:r>
      <w:r w:rsidRPr="00CF166F">
        <w:rPr>
          <w:b w:val="0"/>
          <w:bCs w:val="0"/>
          <w:rtl/>
        </w:rPr>
        <w:t xml:space="preserve">وعن سلمة بن الأكوع رضي الله تعالى عنه قال: رخّص رسول الله </w:t>
      </w:r>
      <w:r>
        <w:rPr>
          <w:b w:val="0"/>
          <w:bCs w:val="0"/>
          <w:rtl/>
        </w:rPr>
        <w:t>-صلى الله عليه وسلم-</w:t>
      </w:r>
      <w:r w:rsidRPr="00CF166F">
        <w:rPr>
          <w:b w:val="0"/>
          <w:bCs w:val="0"/>
          <w:rtl/>
        </w:rPr>
        <w:t xml:space="preserve"> </w:t>
      </w:r>
      <w:r>
        <w:rPr>
          <w:rFonts w:hint="cs"/>
          <w:b w:val="0"/>
          <w:bCs w:val="0"/>
          <w:rtl/>
        </w:rPr>
        <w:t xml:space="preserve">عام أوطاس </w:t>
      </w:r>
      <w:r w:rsidRPr="00CF166F">
        <w:rPr>
          <w:b w:val="0"/>
          <w:bCs w:val="0"/>
          <w:rtl/>
        </w:rPr>
        <w:t xml:space="preserve">في المتعة ثلاثة أيام ثم نهى عنها رواه مسلم. وفي الذي يليه وعن عليِّ رضي الله </w:t>
      </w:r>
      <w:r>
        <w:rPr>
          <w:rFonts w:hint="cs"/>
          <w:b w:val="0"/>
          <w:bCs w:val="0"/>
          <w:rtl/>
        </w:rPr>
        <w:t xml:space="preserve">تعالى </w:t>
      </w:r>
      <w:r w:rsidRPr="00CF166F">
        <w:rPr>
          <w:b w:val="0"/>
          <w:bCs w:val="0"/>
          <w:rtl/>
        </w:rPr>
        <w:t>عنه قال:</w:t>
      </w:r>
      <w:r>
        <w:rPr>
          <w:rFonts w:hint="cs"/>
          <w:b w:val="0"/>
          <w:bCs w:val="0"/>
          <w:rtl/>
        </w:rPr>
        <w:t xml:space="preserve"> </w:t>
      </w:r>
      <w:r w:rsidRPr="00CF166F">
        <w:rPr>
          <w:b w:val="0"/>
          <w:bCs w:val="0"/>
          <w:rtl/>
        </w:rPr>
        <w:t xml:space="preserve">نهى رسول الله </w:t>
      </w:r>
      <w:r>
        <w:rPr>
          <w:b w:val="0"/>
          <w:bCs w:val="0"/>
          <w:rtl/>
        </w:rPr>
        <w:t>-صلى الله عليه وسلم-</w:t>
      </w:r>
      <w:r w:rsidRPr="00CF166F">
        <w:rPr>
          <w:b w:val="0"/>
          <w:bCs w:val="0"/>
          <w:rtl/>
        </w:rPr>
        <w:t xml:space="preserve"> </w:t>
      </w:r>
      <w:r>
        <w:rPr>
          <w:rFonts w:hint="cs"/>
          <w:b w:val="0"/>
          <w:bCs w:val="0"/>
          <w:rtl/>
        </w:rPr>
        <w:t xml:space="preserve">عن </w:t>
      </w:r>
      <w:r w:rsidRPr="00CF166F">
        <w:rPr>
          <w:b w:val="0"/>
          <w:bCs w:val="0"/>
          <w:rtl/>
        </w:rPr>
        <w:t xml:space="preserve">المتعة عام خيبر متفق عليه. وعنه رضي الله عنه أن </w:t>
      </w:r>
      <w:r>
        <w:rPr>
          <w:rFonts w:hint="cs"/>
          <w:b w:val="0"/>
          <w:bCs w:val="0"/>
          <w:rtl/>
        </w:rPr>
        <w:t xml:space="preserve">الرسول </w:t>
      </w:r>
      <w:r>
        <w:rPr>
          <w:b w:val="0"/>
          <w:bCs w:val="0"/>
          <w:rtl/>
        </w:rPr>
        <w:t>-صلى الله عليه وسلم-</w:t>
      </w:r>
      <w:r w:rsidRPr="00CF166F">
        <w:rPr>
          <w:b w:val="0"/>
          <w:bCs w:val="0"/>
          <w:rtl/>
        </w:rPr>
        <w:t xml:space="preserve"> نهى عن متعة النساء وعن أكل </w:t>
      </w:r>
      <w:r>
        <w:rPr>
          <w:rFonts w:hint="cs"/>
          <w:b w:val="0"/>
          <w:bCs w:val="0"/>
          <w:rtl/>
        </w:rPr>
        <w:t xml:space="preserve">الحمر </w:t>
      </w:r>
      <w:r w:rsidRPr="00CF166F">
        <w:rPr>
          <w:b w:val="0"/>
          <w:bCs w:val="0"/>
          <w:rtl/>
        </w:rPr>
        <w:t>الأهلية يوم خيبر</w:t>
      </w:r>
      <w:r>
        <w:rPr>
          <w:rFonts w:hint="cs"/>
          <w:b w:val="0"/>
          <w:bCs w:val="0"/>
          <w:rtl/>
        </w:rPr>
        <w:t xml:space="preserve">. </w:t>
      </w:r>
      <w:r w:rsidRPr="00CF166F">
        <w:rPr>
          <w:b w:val="0"/>
          <w:bCs w:val="0"/>
          <w:rtl/>
        </w:rPr>
        <w:t>المتعة هي النكاح المؤقت المحدد بأجلٍ مسمى يتفق عليه الطرفان ومن يقول بها من الشيعة ولا أعرف أحداً يوافقهم ومن نُقل عنه من الصحابة أو من التابعين الجواز فقد نقل عنه الرجوع و</w:t>
      </w:r>
      <w:r>
        <w:rPr>
          <w:rFonts w:hint="cs"/>
          <w:b w:val="0"/>
          <w:bCs w:val="0"/>
          <w:rtl/>
        </w:rPr>
        <w:t>ذكر</w:t>
      </w:r>
      <w:r w:rsidRPr="00CF166F">
        <w:rPr>
          <w:b w:val="0"/>
          <w:bCs w:val="0"/>
          <w:rtl/>
        </w:rPr>
        <w:t xml:space="preserve"> ابن حزم الجواز عن عشرة من الصحابة وذكرهم الحافظ بن حجر في فتح الباري ونقل عنهم بالأسانيد الصحيحة الرجوع فلا يثبت جوازها عن أحد من الصحابة إلا وقد ثبت عنه الرجوع بالأسانيد الصحيحة رخّص رسول الله </w:t>
      </w:r>
      <w:r>
        <w:rPr>
          <w:b w:val="0"/>
          <w:bCs w:val="0"/>
          <w:rtl/>
        </w:rPr>
        <w:t>-صلى الله عليه وسلم-</w:t>
      </w:r>
      <w:r w:rsidRPr="00CF166F">
        <w:rPr>
          <w:b w:val="0"/>
          <w:bCs w:val="0"/>
          <w:rtl/>
        </w:rPr>
        <w:t xml:space="preserve"> عام </w:t>
      </w:r>
      <w:r w:rsidR="004F2A0B" w:rsidRPr="006E5CEC">
        <w:rPr>
          <w:rFonts w:hint="cs"/>
          <w:b w:val="0"/>
          <w:bCs w:val="0"/>
          <w:rtl/>
        </w:rPr>
        <w:t>أوطاس</w:t>
      </w:r>
      <w:r w:rsidRPr="00CF166F">
        <w:rPr>
          <w:b w:val="0"/>
          <w:bCs w:val="0"/>
          <w:rtl/>
        </w:rPr>
        <w:t xml:space="preserve"> </w:t>
      </w:r>
      <w:r>
        <w:rPr>
          <w:rFonts w:hint="cs"/>
          <w:b w:val="0"/>
          <w:bCs w:val="0"/>
          <w:rtl/>
        </w:rPr>
        <w:t xml:space="preserve">في </w:t>
      </w:r>
      <w:r w:rsidRPr="00CF166F">
        <w:rPr>
          <w:b w:val="0"/>
          <w:bCs w:val="0"/>
          <w:rtl/>
        </w:rPr>
        <w:t xml:space="preserve">المتعة عرفنا أن المتعة هي النكاح المؤقت المحدد </w:t>
      </w:r>
      <w:r>
        <w:rPr>
          <w:rFonts w:hint="cs"/>
          <w:b w:val="0"/>
          <w:bCs w:val="0"/>
          <w:rtl/>
        </w:rPr>
        <w:t xml:space="preserve">بأمد </w:t>
      </w:r>
      <w:r w:rsidRPr="00CF166F">
        <w:rPr>
          <w:b w:val="0"/>
          <w:bCs w:val="0"/>
          <w:rtl/>
        </w:rPr>
        <w:t>بأجل محدد الشيعة يجيزونه</w:t>
      </w:r>
      <w:r>
        <w:rPr>
          <w:rFonts w:hint="cs"/>
          <w:b w:val="0"/>
          <w:bCs w:val="0"/>
          <w:rtl/>
        </w:rPr>
        <w:t>ا</w:t>
      </w:r>
      <w:r w:rsidRPr="00CF166F">
        <w:rPr>
          <w:b w:val="0"/>
          <w:bCs w:val="0"/>
          <w:rtl/>
        </w:rPr>
        <w:t xml:space="preserve"> بناءً على الحكم الأول وأكثر المدة عندهم حددت في كتبهم بشهر ونصف </w:t>
      </w:r>
      <w:r>
        <w:rPr>
          <w:rFonts w:hint="cs"/>
          <w:b w:val="0"/>
          <w:bCs w:val="0"/>
          <w:rtl/>
        </w:rPr>
        <w:t>ب</w:t>
      </w:r>
      <w:r w:rsidRPr="00CF166F">
        <w:rPr>
          <w:b w:val="0"/>
          <w:bCs w:val="0"/>
          <w:rtl/>
        </w:rPr>
        <w:t>خمسة و</w:t>
      </w:r>
      <w:r>
        <w:rPr>
          <w:rFonts w:hint="cs"/>
          <w:b w:val="0"/>
          <w:bCs w:val="0"/>
          <w:rtl/>
        </w:rPr>
        <w:t>أربع</w:t>
      </w:r>
      <w:r w:rsidRPr="00CF166F">
        <w:rPr>
          <w:b w:val="0"/>
          <w:bCs w:val="0"/>
          <w:rtl/>
        </w:rPr>
        <w:t>ين يوم</w:t>
      </w:r>
      <w:r w:rsidR="00F51028">
        <w:rPr>
          <w:rFonts w:hint="cs"/>
          <w:b w:val="0"/>
          <w:bCs w:val="0"/>
          <w:rtl/>
        </w:rPr>
        <w:t>ً</w:t>
      </w:r>
      <w:r w:rsidRPr="00CF166F">
        <w:rPr>
          <w:b w:val="0"/>
          <w:bCs w:val="0"/>
          <w:rtl/>
        </w:rPr>
        <w:t xml:space="preserve">ا يشابه المتعة </w:t>
      </w:r>
      <w:r>
        <w:rPr>
          <w:rFonts w:hint="cs"/>
          <w:b w:val="0"/>
          <w:bCs w:val="0"/>
          <w:rtl/>
        </w:rPr>
        <w:t>من</w:t>
      </w:r>
      <w:r w:rsidRPr="00CF166F">
        <w:rPr>
          <w:b w:val="0"/>
          <w:bCs w:val="0"/>
          <w:rtl/>
        </w:rPr>
        <w:t xml:space="preserve"> وجه في علم أحد الطرفين بالتوقيت ما يسمى بالنكاح مع نية الطلاق النكاح بنية الطلاق يتزوج الرجل وفي قرارة نفسه أن النكاح لا يستمر بل إنه سيطلق بعد شهر أو شهرين أو أسبوع أو أسبوعين ليس في نيته الاستمرار مع عدم اطلاع الطرف الثاني على ما في نيته والنكاح في هذه الصورة ما لم يكن التوقيت متفق</w:t>
      </w:r>
      <w:r w:rsidR="00F51028">
        <w:rPr>
          <w:rFonts w:hint="cs"/>
          <w:b w:val="0"/>
          <w:bCs w:val="0"/>
          <w:rtl/>
        </w:rPr>
        <w:t>ً</w:t>
      </w:r>
      <w:r>
        <w:rPr>
          <w:rFonts w:hint="cs"/>
          <w:b w:val="0"/>
          <w:bCs w:val="0"/>
          <w:rtl/>
        </w:rPr>
        <w:t>ا</w:t>
      </w:r>
      <w:r w:rsidRPr="00CF166F">
        <w:rPr>
          <w:b w:val="0"/>
          <w:bCs w:val="0"/>
          <w:rtl/>
        </w:rPr>
        <w:t xml:space="preserve"> عليه جوازه هو قول جماهير أهل العلم هو قول جماهير أهل العلم يجيزونه ولا يدخلونه في المتعة لعدم الاتفاق على ذلك </w:t>
      </w:r>
      <w:r>
        <w:rPr>
          <w:rFonts w:hint="cs"/>
          <w:b w:val="0"/>
          <w:bCs w:val="0"/>
          <w:rtl/>
        </w:rPr>
        <w:t>و</w:t>
      </w:r>
      <w:r w:rsidRPr="00CF166F">
        <w:rPr>
          <w:b w:val="0"/>
          <w:bCs w:val="0"/>
          <w:rtl/>
        </w:rPr>
        <w:t>المتعة لها أحكامها عند من يقول بها ولا حكم من أحكامها ينطبق ع</w:t>
      </w:r>
      <w:r w:rsidR="00FF701B">
        <w:rPr>
          <w:rFonts w:hint="cs"/>
          <w:b w:val="0"/>
          <w:bCs w:val="0"/>
          <w:rtl/>
        </w:rPr>
        <w:t>لى</w:t>
      </w:r>
      <w:r w:rsidRPr="00CF166F">
        <w:rPr>
          <w:b w:val="0"/>
          <w:bCs w:val="0"/>
          <w:rtl/>
        </w:rPr>
        <w:t xml:space="preserve"> النكاح بنية الطلاق فإذا احتاج الرجل </w:t>
      </w:r>
      <w:r w:rsidR="00FF701B">
        <w:rPr>
          <w:rFonts w:hint="cs"/>
          <w:b w:val="0"/>
          <w:bCs w:val="0"/>
          <w:rtl/>
        </w:rPr>
        <w:t xml:space="preserve">إلى </w:t>
      </w:r>
      <w:r w:rsidRPr="00CF166F">
        <w:rPr>
          <w:b w:val="0"/>
          <w:bCs w:val="0"/>
          <w:rtl/>
        </w:rPr>
        <w:t>زوجةٍ في مدّةٍ معيّنة ولم ي</w:t>
      </w:r>
      <w:r w:rsidR="00FF701B">
        <w:rPr>
          <w:rFonts w:hint="cs"/>
          <w:b w:val="0"/>
          <w:bCs w:val="0"/>
          <w:rtl/>
        </w:rPr>
        <w:t>طلع</w:t>
      </w:r>
      <w:r w:rsidRPr="00CF166F">
        <w:rPr>
          <w:b w:val="0"/>
          <w:bCs w:val="0"/>
          <w:rtl/>
        </w:rPr>
        <w:t xml:space="preserve"> عليها الزوجة ولا الولي لقضاء حاجته في هذه المدة ثم بعد ذلك إذا تم</w:t>
      </w:r>
      <w:r w:rsidR="00F51028">
        <w:rPr>
          <w:rFonts w:hint="cs"/>
          <w:b w:val="0"/>
          <w:bCs w:val="0"/>
          <w:rtl/>
        </w:rPr>
        <w:t>َّ</w:t>
      </w:r>
      <w:r w:rsidRPr="00CF166F">
        <w:rPr>
          <w:b w:val="0"/>
          <w:bCs w:val="0"/>
          <w:rtl/>
        </w:rPr>
        <w:t xml:space="preserve">ت هذه المدة إن شاء فارق وإن شاء استمر فمثل هذه الصورة جائزة عند جماهير أهل العلم والفرق بينها وبين المتعة المحرمة أن الاتفاق لم يحصل بين الطرفين فالزوجة وولي أمرها دخلا </w:t>
      </w:r>
      <w:r w:rsidR="00FF701B">
        <w:rPr>
          <w:rFonts w:hint="cs"/>
          <w:b w:val="0"/>
          <w:bCs w:val="0"/>
          <w:rtl/>
        </w:rPr>
        <w:t>في</w:t>
      </w:r>
      <w:r w:rsidRPr="00CF166F">
        <w:rPr>
          <w:b w:val="0"/>
          <w:bCs w:val="0"/>
          <w:rtl/>
        </w:rPr>
        <w:t xml:space="preserve"> هذا النكاح على أنّه الأصل فيه الاستمرار الأصل فيه الاستمرار لكن قد يعلم الطرف الثاني أو يغلب على ظنّه قد يجزم بالتحديد وعدم الاستمرار ولو لم يقع</w:t>
      </w:r>
      <w:r w:rsidR="00F51028">
        <w:rPr>
          <w:b w:val="0"/>
          <w:bCs w:val="0"/>
          <w:rtl/>
        </w:rPr>
        <w:t xml:space="preserve"> الاتفاق عليه بأن يكون متعارفاً</w:t>
      </w:r>
      <w:r w:rsidRPr="00CF166F">
        <w:rPr>
          <w:b w:val="0"/>
          <w:bCs w:val="0"/>
          <w:rtl/>
        </w:rPr>
        <w:t xml:space="preserve"> عليه يعني ع</w:t>
      </w:r>
      <w:r w:rsidR="00F51028">
        <w:rPr>
          <w:rFonts w:hint="cs"/>
          <w:b w:val="0"/>
          <w:bCs w:val="0"/>
          <w:rtl/>
        </w:rPr>
        <w:t>ُ</w:t>
      </w:r>
      <w:r w:rsidRPr="00CF166F">
        <w:rPr>
          <w:b w:val="0"/>
          <w:bCs w:val="0"/>
          <w:rtl/>
        </w:rPr>
        <w:t xml:space="preserve">رف عن زيد من الناس أنه في كل صيف يذهب </w:t>
      </w:r>
      <w:r w:rsidR="00FF701B">
        <w:rPr>
          <w:rFonts w:hint="cs"/>
          <w:b w:val="0"/>
          <w:bCs w:val="0"/>
          <w:rtl/>
        </w:rPr>
        <w:t>إلى</w:t>
      </w:r>
      <w:r w:rsidRPr="00CF166F">
        <w:rPr>
          <w:b w:val="0"/>
          <w:bCs w:val="0"/>
          <w:rtl/>
        </w:rPr>
        <w:t xml:space="preserve"> بلد من البلدان ويتزوج واشتهر أمره في البلد واط</w:t>
      </w:r>
      <w:r w:rsidR="00F51028">
        <w:rPr>
          <w:rFonts w:hint="cs"/>
          <w:b w:val="0"/>
          <w:bCs w:val="0"/>
          <w:rtl/>
        </w:rPr>
        <w:t>ّ</w:t>
      </w:r>
      <w:r w:rsidRPr="00CF166F">
        <w:rPr>
          <w:b w:val="0"/>
          <w:bCs w:val="0"/>
          <w:rtl/>
        </w:rPr>
        <w:t xml:space="preserve">ردت عادته في </w:t>
      </w:r>
      <w:r w:rsidR="00FF701B">
        <w:rPr>
          <w:rFonts w:hint="cs"/>
          <w:b w:val="0"/>
          <w:bCs w:val="0"/>
          <w:rtl/>
        </w:rPr>
        <w:t xml:space="preserve">هذا </w:t>
      </w:r>
      <w:r w:rsidRPr="00CF166F">
        <w:rPr>
          <w:b w:val="0"/>
          <w:bCs w:val="0"/>
          <w:rtl/>
        </w:rPr>
        <w:t>الزواج أنّه إذا أمضى هذه المدّة يطلّق هذا مثل المتفق عليه هذا متعة هذا متعة ع</w:t>
      </w:r>
      <w:r w:rsidR="00FF701B">
        <w:rPr>
          <w:rFonts w:hint="cs"/>
          <w:b w:val="0"/>
          <w:bCs w:val="0"/>
          <w:rtl/>
        </w:rPr>
        <w:t>ُ</w:t>
      </w:r>
      <w:r w:rsidRPr="00CF166F">
        <w:rPr>
          <w:b w:val="0"/>
          <w:bCs w:val="0"/>
          <w:rtl/>
        </w:rPr>
        <w:t xml:space="preserve">رف من أهل هذه الجهة أنهم لا يتزوجون إلا </w:t>
      </w:r>
      <w:r w:rsidR="00FF701B">
        <w:rPr>
          <w:rFonts w:hint="cs"/>
          <w:b w:val="0"/>
          <w:bCs w:val="0"/>
          <w:rtl/>
        </w:rPr>
        <w:t>ب</w:t>
      </w:r>
      <w:r w:rsidRPr="00CF166F">
        <w:rPr>
          <w:b w:val="0"/>
          <w:bCs w:val="0"/>
          <w:rtl/>
        </w:rPr>
        <w:t>هذه النية أيضاً هذه متعة لأن الشرط العرفي كالذكري عند أهل العلم ع</w:t>
      </w:r>
      <w:r w:rsidR="00F51028">
        <w:rPr>
          <w:rFonts w:hint="cs"/>
          <w:b w:val="0"/>
          <w:bCs w:val="0"/>
          <w:rtl/>
        </w:rPr>
        <w:t>ُ</w:t>
      </w:r>
      <w:r w:rsidRPr="00CF166F">
        <w:rPr>
          <w:b w:val="0"/>
          <w:bCs w:val="0"/>
          <w:rtl/>
        </w:rPr>
        <w:t>رف من هذا الوسيط من هذا السمسار أنه لا يأتي إلا بأناس مصطحبين لهذه النية هذا شرط ع</w:t>
      </w:r>
      <w:r w:rsidR="00F51028">
        <w:rPr>
          <w:rFonts w:hint="cs"/>
          <w:b w:val="0"/>
          <w:bCs w:val="0"/>
          <w:rtl/>
        </w:rPr>
        <w:t>ُ</w:t>
      </w:r>
      <w:r w:rsidRPr="00CF166F">
        <w:rPr>
          <w:b w:val="0"/>
          <w:bCs w:val="0"/>
          <w:rtl/>
        </w:rPr>
        <w:t xml:space="preserve">رفي يغلب على الظن عدم </w:t>
      </w:r>
      <w:r w:rsidRPr="00CF166F">
        <w:rPr>
          <w:b w:val="0"/>
          <w:bCs w:val="0"/>
          <w:rtl/>
        </w:rPr>
        <w:lastRenderedPageBreak/>
        <w:t xml:space="preserve">الاستمرار فيه فمثل هذه الأمور إذا وجدت أثرت على هذه الصورة ولا تمنع هذه الصورة </w:t>
      </w:r>
      <w:r w:rsidR="00FF701B">
        <w:rPr>
          <w:rFonts w:hint="cs"/>
          <w:b w:val="0"/>
          <w:bCs w:val="0"/>
          <w:rtl/>
        </w:rPr>
        <w:t>من أصلها ل</w:t>
      </w:r>
      <w:r w:rsidRPr="00CF166F">
        <w:rPr>
          <w:b w:val="0"/>
          <w:bCs w:val="0"/>
          <w:rtl/>
        </w:rPr>
        <w:t>وجود بعض الممارسات الخاطئة لأن بعض الناس من ر</w:t>
      </w:r>
      <w:r w:rsidR="00F51028">
        <w:rPr>
          <w:rFonts w:hint="cs"/>
          <w:b w:val="0"/>
          <w:bCs w:val="0"/>
          <w:rtl/>
        </w:rPr>
        <w:t>َ</w:t>
      </w:r>
      <w:r w:rsidRPr="00CF166F">
        <w:rPr>
          <w:b w:val="0"/>
          <w:bCs w:val="0"/>
          <w:rtl/>
        </w:rPr>
        <w:t>دة فعل منع لأنه وقف على مسائل وقضايا وتصرفات لا تليق بمسلم فضلا</w:t>
      </w:r>
      <w:r w:rsidR="00F51028">
        <w:rPr>
          <w:rFonts w:hint="cs"/>
          <w:b w:val="0"/>
          <w:bCs w:val="0"/>
          <w:rtl/>
        </w:rPr>
        <w:t>ً</w:t>
      </w:r>
      <w:r w:rsidRPr="00CF166F">
        <w:rPr>
          <w:b w:val="0"/>
          <w:bCs w:val="0"/>
          <w:rtl/>
        </w:rPr>
        <w:t xml:space="preserve"> عن من ينتسب </w:t>
      </w:r>
      <w:r w:rsidR="00FF701B">
        <w:rPr>
          <w:rFonts w:hint="cs"/>
          <w:b w:val="0"/>
          <w:bCs w:val="0"/>
          <w:rtl/>
        </w:rPr>
        <w:t xml:space="preserve">إلى </w:t>
      </w:r>
      <w:r w:rsidRPr="00CF166F">
        <w:rPr>
          <w:b w:val="0"/>
          <w:bCs w:val="0"/>
          <w:rtl/>
        </w:rPr>
        <w:t>طلب العلم حصلت من بعض الناس تساهل</w:t>
      </w:r>
      <w:r w:rsidR="00FF701B">
        <w:rPr>
          <w:rFonts w:hint="cs"/>
          <w:b w:val="0"/>
          <w:bCs w:val="0"/>
          <w:rtl/>
        </w:rPr>
        <w:t>وا</w:t>
      </w:r>
      <w:r w:rsidRPr="00CF166F">
        <w:rPr>
          <w:b w:val="0"/>
          <w:bCs w:val="0"/>
          <w:rtl/>
        </w:rPr>
        <w:t xml:space="preserve"> وحصل تصرفات من أهل تلك الجهات فيما يشبه الب</w:t>
      </w:r>
      <w:r w:rsidR="00F51028">
        <w:rPr>
          <w:rFonts w:hint="cs"/>
          <w:b w:val="0"/>
          <w:bCs w:val="0"/>
          <w:rtl/>
        </w:rPr>
        <w:t>ِ</w:t>
      </w:r>
      <w:r w:rsidRPr="00CF166F">
        <w:rPr>
          <w:b w:val="0"/>
          <w:bCs w:val="0"/>
          <w:rtl/>
        </w:rPr>
        <w:t>غاء تأتي المرأة على أنه زواج ثمّ تقول عقد ما يضر تأتي على أنّها تريد المال وتريد قضاء الشهوة ثم بعد ذلك يحصل العقد وهذا وجود</w:t>
      </w:r>
      <w:r w:rsidR="00FF701B">
        <w:rPr>
          <w:rFonts w:hint="cs"/>
          <w:b w:val="0"/>
          <w:bCs w:val="0"/>
          <w:rtl/>
        </w:rPr>
        <w:t>ه</w:t>
      </w:r>
      <w:r w:rsidRPr="00CF166F">
        <w:rPr>
          <w:b w:val="0"/>
          <w:bCs w:val="0"/>
          <w:rtl/>
        </w:rPr>
        <w:t xml:space="preserve"> </w:t>
      </w:r>
      <w:r w:rsidR="00FF701B">
        <w:rPr>
          <w:rFonts w:hint="cs"/>
          <w:b w:val="0"/>
          <w:bCs w:val="0"/>
          <w:rtl/>
        </w:rPr>
        <w:t>مثل</w:t>
      </w:r>
      <w:r w:rsidRPr="00CF166F">
        <w:rPr>
          <w:b w:val="0"/>
          <w:bCs w:val="0"/>
          <w:rtl/>
        </w:rPr>
        <w:t xml:space="preserve"> عدم</w:t>
      </w:r>
      <w:r w:rsidR="00FF701B">
        <w:rPr>
          <w:rFonts w:hint="cs"/>
          <w:b w:val="0"/>
          <w:bCs w:val="0"/>
          <w:rtl/>
        </w:rPr>
        <w:t>ه</w:t>
      </w:r>
      <w:r w:rsidRPr="00CF166F">
        <w:rPr>
          <w:b w:val="0"/>
          <w:bCs w:val="0"/>
          <w:rtl/>
        </w:rPr>
        <w:t xml:space="preserve"> نعم لا ي</w:t>
      </w:r>
      <w:r w:rsidR="00F51028">
        <w:rPr>
          <w:rFonts w:hint="cs"/>
          <w:b w:val="0"/>
          <w:bCs w:val="0"/>
          <w:rtl/>
        </w:rPr>
        <w:t>ُ</w:t>
      </w:r>
      <w:r w:rsidRPr="00CF166F">
        <w:rPr>
          <w:b w:val="0"/>
          <w:bCs w:val="0"/>
          <w:rtl/>
        </w:rPr>
        <w:t>ح</w:t>
      </w:r>
      <w:r w:rsidR="00F51028">
        <w:rPr>
          <w:rFonts w:hint="cs"/>
          <w:b w:val="0"/>
          <w:bCs w:val="0"/>
          <w:rtl/>
        </w:rPr>
        <w:t>َ</w:t>
      </w:r>
      <w:r w:rsidRPr="00CF166F">
        <w:rPr>
          <w:b w:val="0"/>
          <w:bCs w:val="0"/>
          <w:rtl/>
        </w:rPr>
        <w:t>د</w:t>
      </w:r>
      <w:r w:rsidR="00F51028">
        <w:rPr>
          <w:rFonts w:hint="cs"/>
          <w:b w:val="0"/>
          <w:bCs w:val="0"/>
          <w:rtl/>
        </w:rPr>
        <w:t>ُّ</w:t>
      </w:r>
      <w:r w:rsidRPr="00CF166F">
        <w:rPr>
          <w:b w:val="0"/>
          <w:bCs w:val="0"/>
          <w:rtl/>
        </w:rPr>
        <w:t>ون حد الزنا ولكن هذه التصرفات المكشوفة واللعب في الظاهر لا شك أنّه بالغ الإساءة لكنه لا ي</w:t>
      </w:r>
      <w:r w:rsidR="00F51028">
        <w:rPr>
          <w:rFonts w:hint="cs"/>
          <w:b w:val="0"/>
          <w:bCs w:val="0"/>
          <w:rtl/>
        </w:rPr>
        <w:t>ُ</w:t>
      </w:r>
      <w:r w:rsidRPr="00CF166F">
        <w:rPr>
          <w:b w:val="0"/>
          <w:bCs w:val="0"/>
          <w:rtl/>
        </w:rPr>
        <w:t xml:space="preserve">لغي الحكم في أصل المسألة كما ألّف بعضهم </w:t>
      </w:r>
      <w:r w:rsidR="00FF701B">
        <w:rPr>
          <w:rFonts w:hint="cs"/>
          <w:b w:val="0"/>
          <w:bCs w:val="0"/>
          <w:rtl/>
        </w:rPr>
        <w:t>ب</w:t>
      </w:r>
      <w:r w:rsidRPr="00CF166F">
        <w:rPr>
          <w:b w:val="0"/>
          <w:bCs w:val="0"/>
          <w:rtl/>
        </w:rPr>
        <w:t xml:space="preserve">التحريم المطلق أو تحمّس </w:t>
      </w:r>
      <w:r w:rsidR="00FF701B">
        <w:rPr>
          <w:rFonts w:hint="cs"/>
          <w:b w:val="0"/>
          <w:bCs w:val="0"/>
          <w:rtl/>
        </w:rPr>
        <w:t>بعض</w:t>
      </w:r>
      <w:r w:rsidRPr="00CF166F">
        <w:rPr>
          <w:b w:val="0"/>
          <w:bCs w:val="0"/>
          <w:rtl/>
        </w:rPr>
        <w:t>هم في خطب وفي دروس ومنع منعاً مطلق</w:t>
      </w:r>
      <w:r w:rsidR="00F51028">
        <w:rPr>
          <w:rFonts w:hint="cs"/>
          <w:b w:val="0"/>
          <w:bCs w:val="0"/>
          <w:rtl/>
        </w:rPr>
        <w:t>ً</w:t>
      </w:r>
      <w:r w:rsidRPr="00CF166F">
        <w:rPr>
          <w:b w:val="0"/>
          <w:bCs w:val="0"/>
          <w:rtl/>
        </w:rPr>
        <w:t xml:space="preserve">ا </w:t>
      </w:r>
      <w:r w:rsidR="00FF701B">
        <w:rPr>
          <w:rFonts w:hint="cs"/>
          <w:b w:val="0"/>
          <w:bCs w:val="0"/>
          <w:rtl/>
        </w:rPr>
        <w:t>ل</w:t>
      </w:r>
      <w:r w:rsidRPr="00CF166F">
        <w:rPr>
          <w:b w:val="0"/>
          <w:bCs w:val="0"/>
          <w:rtl/>
        </w:rPr>
        <w:t xml:space="preserve">أن الناس يذهبون إلى كذا ويذهبون إلى كذا لا هذا لا يغير </w:t>
      </w:r>
      <w:r w:rsidR="00FF701B">
        <w:rPr>
          <w:rFonts w:hint="cs"/>
          <w:b w:val="0"/>
          <w:bCs w:val="0"/>
          <w:rtl/>
        </w:rPr>
        <w:t>ال</w:t>
      </w:r>
      <w:r w:rsidRPr="00CF166F">
        <w:rPr>
          <w:b w:val="0"/>
          <w:bCs w:val="0"/>
          <w:rtl/>
        </w:rPr>
        <w:t>حكم الشرع</w:t>
      </w:r>
      <w:r w:rsidR="00FF701B">
        <w:rPr>
          <w:rFonts w:hint="cs"/>
          <w:b w:val="0"/>
          <w:bCs w:val="0"/>
          <w:rtl/>
        </w:rPr>
        <w:t>ي</w:t>
      </w:r>
      <w:r w:rsidRPr="00CF166F">
        <w:rPr>
          <w:b w:val="0"/>
          <w:bCs w:val="0"/>
          <w:rtl/>
        </w:rPr>
        <w:t xml:space="preserve"> الحكم الشرعي يبين كما هو ثم بعد ذلك يحكم على كل قضية </w:t>
      </w:r>
      <w:r w:rsidR="00FF701B">
        <w:rPr>
          <w:rFonts w:hint="cs"/>
          <w:b w:val="0"/>
          <w:bCs w:val="0"/>
          <w:rtl/>
        </w:rPr>
        <w:t>ب</w:t>
      </w:r>
      <w:r w:rsidRPr="00CF166F">
        <w:rPr>
          <w:b w:val="0"/>
          <w:bCs w:val="0"/>
          <w:rtl/>
        </w:rPr>
        <w:t>ما يناسبها من الحكم فالزواج بنية الطلاق إذا س</w:t>
      </w:r>
      <w:r w:rsidR="00F51028">
        <w:rPr>
          <w:rFonts w:hint="cs"/>
          <w:b w:val="0"/>
          <w:bCs w:val="0"/>
          <w:rtl/>
        </w:rPr>
        <w:t>ِ</w:t>
      </w:r>
      <w:r w:rsidRPr="00CF166F">
        <w:rPr>
          <w:b w:val="0"/>
          <w:bCs w:val="0"/>
          <w:rtl/>
        </w:rPr>
        <w:t>لم من التلاعب أو علم الطرف الثاني بصريح القول أو ما يقرب منه من عادةٍ مطّردة أو قرائن تدل على ذلك قرائن قوية فالأصل فيه الجواز وأهل العلم يقولون كل نكاحٍ ي</w:t>
      </w:r>
      <w:r w:rsidR="00F51028">
        <w:rPr>
          <w:rFonts w:hint="cs"/>
          <w:b w:val="0"/>
          <w:bCs w:val="0"/>
          <w:rtl/>
        </w:rPr>
        <w:t>ُ</w:t>
      </w:r>
      <w:r w:rsidRPr="00CF166F">
        <w:rPr>
          <w:b w:val="0"/>
          <w:bCs w:val="0"/>
          <w:rtl/>
        </w:rPr>
        <w:t xml:space="preserve">ضمر فيه الزوج إن صلحت وإلا طلّق إن صلحتله استمر وإلا طلقها حتى في النكاح في الأنكحة العادية التي ليست فيها هذه النية وعلى كل حال نكاح المتعة الوارد في هذه الأحاديث </w:t>
      </w:r>
      <w:r w:rsidR="00F51028" w:rsidRPr="006E5CEC">
        <w:rPr>
          <w:rFonts w:hint="cs"/>
          <w:b w:val="0"/>
          <w:bCs w:val="0"/>
          <w:rtl/>
        </w:rPr>
        <w:t>يراد</w:t>
      </w:r>
      <w:r w:rsidRPr="00CF166F">
        <w:rPr>
          <w:b w:val="0"/>
          <w:bCs w:val="0"/>
          <w:rtl/>
        </w:rPr>
        <w:t xml:space="preserve"> به ما يتفق عليه كلا الزوجين بين الطرفين يأتي الخاطب للولي أو للمرأة ويقول </w:t>
      </w:r>
      <w:r w:rsidR="00FF701B">
        <w:rPr>
          <w:rFonts w:hint="cs"/>
          <w:b w:val="0"/>
          <w:bCs w:val="0"/>
          <w:rtl/>
        </w:rPr>
        <w:t xml:space="preserve">أنه </w:t>
      </w:r>
      <w:r w:rsidRPr="00CF166F">
        <w:rPr>
          <w:b w:val="0"/>
          <w:bCs w:val="0"/>
          <w:rtl/>
        </w:rPr>
        <w:t xml:space="preserve">يريد </w:t>
      </w:r>
      <w:r w:rsidR="00FF701B">
        <w:rPr>
          <w:rFonts w:hint="cs"/>
          <w:b w:val="0"/>
          <w:bCs w:val="0"/>
          <w:rtl/>
        </w:rPr>
        <w:t xml:space="preserve">أن </w:t>
      </w:r>
      <w:r w:rsidRPr="00CF166F">
        <w:rPr>
          <w:b w:val="0"/>
          <w:bCs w:val="0"/>
          <w:rtl/>
        </w:rPr>
        <w:t>يتزوجها لمدة شهر فإذا انتهى الشهر انتهى العقد هذا نكاح متعة محرم في قول جميع م</w:t>
      </w:r>
      <w:r w:rsidR="00FF701B">
        <w:rPr>
          <w:rFonts w:hint="cs"/>
          <w:b w:val="0"/>
          <w:bCs w:val="0"/>
          <w:rtl/>
        </w:rPr>
        <w:t>ن</w:t>
      </w:r>
      <w:r w:rsidRPr="00CF166F">
        <w:rPr>
          <w:b w:val="0"/>
          <w:bCs w:val="0"/>
          <w:rtl/>
        </w:rPr>
        <w:t xml:space="preserve"> يعتد بقوله من أهل العلم</w:t>
      </w:r>
      <w:r w:rsidR="00F51028">
        <w:rPr>
          <w:rFonts w:hint="cs"/>
          <w:b w:val="0"/>
          <w:bCs w:val="0"/>
          <w:rtl/>
        </w:rPr>
        <w:t>،</w:t>
      </w:r>
      <w:r w:rsidRPr="00CF166F">
        <w:rPr>
          <w:b w:val="0"/>
          <w:bCs w:val="0"/>
          <w:rtl/>
        </w:rPr>
        <w:t xml:space="preserve"> وهل يحد ناكح المتع</w:t>
      </w:r>
      <w:r w:rsidR="00FF701B">
        <w:rPr>
          <w:b w:val="0"/>
          <w:bCs w:val="0"/>
          <w:rtl/>
        </w:rPr>
        <w:t>ة أو لا ي</w:t>
      </w:r>
      <w:r w:rsidR="00F51028">
        <w:rPr>
          <w:rFonts w:hint="cs"/>
          <w:b w:val="0"/>
          <w:bCs w:val="0"/>
          <w:rtl/>
        </w:rPr>
        <w:t>ُ</w:t>
      </w:r>
      <w:r w:rsidR="00FF701B">
        <w:rPr>
          <w:b w:val="0"/>
          <w:bCs w:val="0"/>
          <w:rtl/>
        </w:rPr>
        <w:t>حد</w:t>
      </w:r>
      <w:r w:rsidR="00F51028">
        <w:rPr>
          <w:rFonts w:hint="cs"/>
          <w:b w:val="0"/>
          <w:bCs w:val="0"/>
          <w:rtl/>
        </w:rPr>
        <w:t>؟</w:t>
      </w:r>
      <w:r w:rsidR="00FF701B">
        <w:rPr>
          <w:b w:val="0"/>
          <w:bCs w:val="0"/>
          <w:rtl/>
        </w:rPr>
        <w:t xml:space="preserve"> تزوج متعة هل هو زان</w:t>
      </w:r>
      <w:r w:rsidR="00FF701B">
        <w:rPr>
          <w:rFonts w:hint="cs"/>
          <w:b w:val="0"/>
          <w:bCs w:val="0"/>
          <w:rtl/>
        </w:rPr>
        <w:t xml:space="preserve">ي فيلزمه </w:t>
      </w:r>
      <w:r w:rsidRPr="00CF166F">
        <w:rPr>
          <w:b w:val="0"/>
          <w:bCs w:val="0"/>
          <w:rtl/>
        </w:rPr>
        <w:t>حد الزنا أم هو نكاح م</w:t>
      </w:r>
      <w:r w:rsidR="00F51028">
        <w:rPr>
          <w:rFonts w:hint="cs"/>
          <w:b w:val="0"/>
          <w:bCs w:val="0"/>
          <w:rtl/>
        </w:rPr>
        <w:t>ُ</w:t>
      </w:r>
      <w:r w:rsidRPr="00CF166F">
        <w:rPr>
          <w:b w:val="0"/>
          <w:bCs w:val="0"/>
          <w:rtl/>
        </w:rPr>
        <w:t>حرم والعقد فيه شبه</w:t>
      </w:r>
      <w:r w:rsidR="00FF701B">
        <w:rPr>
          <w:rFonts w:hint="cs"/>
          <w:b w:val="0"/>
          <w:bCs w:val="0"/>
          <w:rtl/>
        </w:rPr>
        <w:t>ة</w:t>
      </w:r>
      <w:r w:rsidRPr="00CF166F">
        <w:rPr>
          <w:b w:val="0"/>
          <w:bCs w:val="0"/>
          <w:rtl/>
        </w:rPr>
        <w:t xml:space="preserve"> تدرأ الحد ومن يذكر عنه </w:t>
      </w:r>
      <w:r w:rsidR="00FF701B">
        <w:rPr>
          <w:rFonts w:hint="cs"/>
          <w:b w:val="0"/>
          <w:bCs w:val="0"/>
          <w:rtl/>
        </w:rPr>
        <w:t xml:space="preserve">من </w:t>
      </w:r>
      <w:r w:rsidRPr="00CF166F">
        <w:rPr>
          <w:b w:val="0"/>
          <w:bCs w:val="0"/>
          <w:rtl/>
        </w:rPr>
        <w:t>الجواز شبهة أخرى يدرأ بها عمر بن الخطاب رضي الله عنه يقول:</w:t>
      </w:r>
      <w:r w:rsidR="00FF701B">
        <w:rPr>
          <w:rFonts w:hint="cs"/>
          <w:b w:val="0"/>
          <w:bCs w:val="0"/>
          <w:rtl/>
        </w:rPr>
        <w:t xml:space="preserve"> </w:t>
      </w:r>
      <w:r w:rsidRPr="00CF166F">
        <w:rPr>
          <w:b w:val="0"/>
          <w:bCs w:val="0"/>
          <w:rtl/>
        </w:rPr>
        <w:t>لا أ</w:t>
      </w:r>
      <w:r w:rsidR="00F51028">
        <w:rPr>
          <w:rFonts w:hint="cs"/>
          <w:b w:val="0"/>
          <w:bCs w:val="0"/>
          <w:rtl/>
        </w:rPr>
        <w:t>ُ</w:t>
      </w:r>
      <w:r w:rsidRPr="00CF166F">
        <w:rPr>
          <w:b w:val="0"/>
          <w:bCs w:val="0"/>
          <w:rtl/>
        </w:rPr>
        <w:t>وتى بناكح المتعة إلا جلدت</w:t>
      </w:r>
      <w:r w:rsidR="00F51028">
        <w:rPr>
          <w:rFonts w:hint="cs"/>
          <w:b w:val="0"/>
          <w:bCs w:val="0"/>
          <w:rtl/>
        </w:rPr>
        <w:t>ُ</w:t>
      </w:r>
      <w:r w:rsidRPr="00CF166F">
        <w:rPr>
          <w:b w:val="0"/>
          <w:bCs w:val="0"/>
          <w:rtl/>
        </w:rPr>
        <w:t xml:space="preserve">ه الحد إلا جلدته الحد </w:t>
      </w:r>
      <w:r w:rsidR="00FF701B">
        <w:rPr>
          <w:rFonts w:hint="cs"/>
          <w:b w:val="0"/>
          <w:bCs w:val="0"/>
          <w:rtl/>
        </w:rPr>
        <w:t>ف</w:t>
      </w:r>
      <w:r w:rsidRPr="00CF166F">
        <w:rPr>
          <w:b w:val="0"/>
          <w:bCs w:val="0"/>
          <w:rtl/>
        </w:rPr>
        <w:t>يدل على أن العقد لا أثر له وهو في الحقيقة زنا ومن سبر في حال القوم وقرأ</w:t>
      </w:r>
      <w:r w:rsidR="00FF701B">
        <w:rPr>
          <w:b w:val="0"/>
          <w:bCs w:val="0"/>
          <w:rtl/>
        </w:rPr>
        <w:t xml:space="preserve"> في كتبهم عن المتعة لم يجد فرق</w:t>
      </w:r>
      <w:r w:rsidR="00F51028">
        <w:rPr>
          <w:rFonts w:hint="cs"/>
          <w:b w:val="0"/>
          <w:bCs w:val="0"/>
          <w:rtl/>
        </w:rPr>
        <w:t>ً</w:t>
      </w:r>
      <w:r w:rsidR="00FF701B">
        <w:rPr>
          <w:b w:val="0"/>
          <w:bCs w:val="0"/>
          <w:rtl/>
        </w:rPr>
        <w:t>ا</w:t>
      </w:r>
      <w:r w:rsidRPr="00CF166F">
        <w:rPr>
          <w:b w:val="0"/>
          <w:bCs w:val="0"/>
          <w:rtl/>
        </w:rPr>
        <w:t xml:space="preserve"> بينها وبين الزنا نسأل الله العافية ويذكرون صور وممارسات لبعض كبارهم أشياء تقشعر منها الأبدان إضافة إلى تحريم الأصل هناك ممارسات لا تحصل </w:t>
      </w:r>
      <w:r w:rsidR="00FF701B">
        <w:rPr>
          <w:rFonts w:hint="cs"/>
          <w:b w:val="0"/>
          <w:bCs w:val="0"/>
          <w:rtl/>
        </w:rPr>
        <w:t>ولا من سفهاء في</w:t>
      </w:r>
      <w:r w:rsidRPr="00CF166F">
        <w:rPr>
          <w:b w:val="0"/>
          <w:bCs w:val="0"/>
          <w:rtl/>
        </w:rPr>
        <w:t xml:space="preserve">حصل المتعة بأطفال إناث صغار ويحصل </w:t>
      </w:r>
      <w:r w:rsidR="00FF701B">
        <w:rPr>
          <w:rFonts w:hint="cs"/>
          <w:b w:val="0"/>
          <w:bCs w:val="0"/>
          <w:rtl/>
        </w:rPr>
        <w:t>أيض</w:t>
      </w:r>
      <w:r w:rsidR="00F51028">
        <w:rPr>
          <w:rFonts w:hint="cs"/>
          <w:b w:val="0"/>
          <w:bCs w:val="0"/>
          <w:rtl/>
        </w:rPr>
        <w:t>ً</w:t>
      </w:r>
      <w:r w:rsidR="00FF701B">
        <w:rPr>
          <w:rFonts w:hint="cs"/>
          <w:b w:val="0"/>
          <w:bCs w:val="0"/>
          <w:rtl/>
        </w:rPr>
        <w:t xml:space="preserve">ا </w:t>
      </w:r>
      <w:r w:rsidRPr="00CF166F">
        <w:rPr>
          <w:b w:val="0"/>
          <w:bCs w:val="0"/>
          <w:rtl/>
        </w:rPr>
        <w:t>بمدة يسيرة كساعة مثلا</w:t>
      </w:r>
      <w:r w:rsidR="00F51028">
        <w:rPr>
          <w:rFonts w:hint="cs"/>
          <w:b w:val="0"/>
          <w:bCs w:val="0"/>
          <w:rtl/>
        </w:rPr>
        <w:t>ً</w:t>
      </w:r>
      <w:r w:rsidRPr="00CF166F">
        <w:rPr>
          <w:b w:val="0"/>
          <w:bCs w:val="0"/>
          <w:rtl/>
        </w:rPr>
        <w:t xml:space="preserve"> هناك </w:t>
      </w:r>
      <w:r w:rsidR="00FF701B">
        <w:rPr>
          <w:rFonts w:hint="cs"/>
          <w:b w:val="0"/>
          <w:bCs w:val="0"/>
          <w:rtl/>
        </w:rPr>
        <w:t>ال</w:t>
      </w:r>
      <w:r w:rsidRPr="00CF166F">
        <w:rPr>
          <w:b w:val="0"/>
          <w:bCs w:val="0"/>
          <w:rtl/>
        </w:rPr>
        <w:t xml:space="preserve">ممارسات </w:t>
      </w:r>
      <w:r w:rsidR="00F51028" w:rsidRPr="006E5CEC">
        <w:rPr>
          <w:rFonts w:hint="cs"/>
          <w:b w:val="0"/>
          <w:bCs w:val="0"/>
          <w:rtl/>
        </w:rPr>
        <w:t>ال</w:t>
      </w:r>
      <w:r w:rsidRPr="00CF166F">
        <w:rPr>
          <w:b w:val="0"/>
          <w:bCs w:val="0"/>
          <w:rtl/>
        </w:rPr>
        <w:t xml:space="preserve">خاطئة في هذا الباب عندهم إضافة </w:t>
      </w:r>
      <w:r w:rsidR="00FF701B">
        <w:rPr>
          <w:rFonts w:hint="cs"/>
          <w:b w:val="0"/>
          <w:bCs w:val="0"/>
          <w:rtl/>
        </w:rPr>
        <w:t xml:space="preserve">إلى </w:t>
      </w:r>
      <w:r w:rsidRPr="00CF166F">
        <w:rPr>
          <w:b w:val="0"/>
          <w:bCs w:val="0"/>
          <w:rtl/>
        </w:rPr>
        <w:t>استحلالهم هذا المحرم نسأل الله السلامة والعافية والممارسات الخاطئة كما توجد</w:t>
      </w:r>
      <w:r w:rsidR="00FF701B">
        <w:rPr>
          <w:rFonts w:hint="cs"/>
          <w:b w:val="0"/>
          <w:bCs w:val="0"/>
          <w:rtl/>
        </w:rPr>
        <w:t xml:space="preserve"> </w:t>
      </w:r>
      <w:r w:rsidRPr="00CF166F">
        <w:rPr>
          <w:b w:val="0"/>
          <w:bCs w:val="0"/>
          <w:rtl/>
        </w:rPr>
        <w:t xml:space="preserve">عندهم توجد عند غيرهم توجد ممارسات بالنسبة لبعض أهل السنة في النكاح بنية الطلاق لكن مثل ما ذكرنا هذا لا يؤثر على أصل الحكم </w:t>
      </w:r>
      <w:r w:rsidR="008D3BED">
        <w:rPr>
          <w:rFonts w:hint="cs"/>
          <w:b w:val="0"/>
          <w:bCs w:val="0"/>
          <w:rtl/>
        </w:rPr>
        <w:t xml:space="preserve">وذاك من </w:t>
      </w:r>
      <w:r w:rsidRPr="00CF166F">
        <w:rPr>
          <w:b w:val="0"/>
          <w:bCs w:val="0"/>
          <w:rtl/>
        </w:rPr>
        <w:t>أصل</w:t>
      </w:r>
      <w:r w:rsidR="008D3BED">
        <w:rPr>
          <w:rFonts w:hint="cs"/>
          <w:b w:val="0"/>
          <w:bCs w:val="0"/>
          <w:rtl/>
        </w:rPr>
        <w:t>ه</w:t>
      </w:r>
      <w:r w:rsidRPr="00CF166F">
        <w:rPr>
          <w:b w:val="0"/>
          <w:bCs w:val="0"/>
          <w:rtl/>
        </w:rPr>
        <w:t xml:space="preserve"> ممنوعٌ محرم ومن ذلك حديث سلمة بن الأكوع رضي الله عنه قال: رخّص رسول الله </w:t>
      </w:r>
      <w:r>
        <w:rPr>
          <w:b w:val="0"/>
          <w:bCs w:val="0"/>
          <w:rtl/>
        </w:rPr>
        <w:t>-صلى الله عليه وسلم-</w:t>
      </w:r>
      <w:r w:rsidRPr="00CF166F">
        <w:rPr>
          <w:b w:val="0"/>
          <w:bCs w:val="0"/>
          <w:rtl/>
        </w:rPr>
        <w:t xml:space="preserve"> عام </w:t>
      </w:r>
      <w:r w:rsidR="008D3BED">
        <w:rPr>
          <w:rFonts w:hint="cs"/>
          <w:b w:val="0"/>
          <w:bCs w:val="0"/>
          <w:rtl/>
        </w:rPr>
        <w:t>أو</w:t>
      </w:r>
      <w:r w:rsidRPr="00CF166F">
        <w:rPr>
          <w:b w:val="0"/>
          <w:bCs w:val="0"/>
          <w:rtl/>
        </w:rPr>
        <w:t xml:space="preserve">طاس في المتعة ثلاثة أيام ثم نهى عنها رخّص يدل على أنها قبل ذلك محرمه ثم رخص فيها لحاجة ثم نهي عنها على كل حال الترخيص في هذا النكاح المحرم إباحته ثم نسخه ثم إباحته ثم تحريمه </w:t>
      </w:r>
      <w:r w:rsidR="008D3BED">
        <w:rPr>
          <w:rFonts w:hint="cs"/>
          <w:b w:val="0"/>
          <w:bCs w:val="0"/>
          <w:rtl/>
        </w:rPr>
        <w:t xml:space="preserve">إلى الأبد </w:t>
      </w:r>
      <w:r w:rsidRPr="00CF166F">
        <w:rPr>
          <w:b w:val="0"/>
          <w:bCs w:val="0"/>
          <w:rtl/>
        </w:rPr>
        <w:t xml:space="preserve">هذا معروف أبيح مرتين </w:t>
      </w:r>
      <w:r w:rsidR="008D3BED">
        <w:rPr>
          <w:rFonts w:hint="cs"/>
          <w:b w:val="0"/>
          <w:bCs w:val="0"/>
          <w:rtl/>
        </w:rPr>
        <w:t>و</w:t>
      </w:r>
      <w:r w:rsidRPr="00CF166F">
        <w:rPr>
          <w:b w:val="0"/>
          <w:bCs w:val="0"/>
          <w:rtl/>
        </w:rPr>
        <w:t xml:space="preserve">حرم مرتين لكن النهاية والخلاصة الخاتمة التحريم وذكر ستة مواضع رخص فيها ثم نهي عنها في </w:t>
      </w:r>
      <w:r w:rsidRPr="00CF166F">
        <w:rPr>
          <w:b w:val="0"/>
          <w:bCs w:val="0"/>
          <w:rtl/>
        </w:rPr>
        <w:lastRenderedPageBreak/>
        <w:t xml:space="preserve">خيبر وسيأتي حديثها وفي عمرة القضاء وفي عام الفتح عام أوطاس </w:t>
      </w:r>
      <w:r w:rsidR="008D3BED">
        <w:rPr>
          <w:rFonts w:hint="cs"/>
          <w:b w:val="0"/>
          <w:bCs w:val="0"/>
          <w:rtl/>
        </w:rPr>
        <w:t>و</w:t>
      </w:r>
      <w:r w:rsidRPr="00CF166F">
        <w:rPr>
          <w:b w:val="0"/>
          <w:bCs w:val="0"/>
          <w:rtl/>
        </w:rPr>
        <w:t xml:space="preserve">في غزوة تبوك </w:t>
      </w:r>
      <w:r w:rsidR="008D3BED">
        <w:rPr>
          <w:rFonts w:hint="cs"/>
          <w:b w:val="0"/>
          <w:bCs w:val="0"/>
          <w:rtl/>
        </w:rPr>
        <w:t>و</w:t>
      </w:r>
      <w:r w:rsidRPr="00CF166F">
        <w:rPr>
          <w:b w:val="0"/>
          <w:bCs w:val="0"/>
          <w:rtl/>
        </w:rPr>
        <w:t>في حجة الوداع هذا ما جاء في الأحاديث الترخيص في المتعة فيها في خيبر في عمرة القضاء في عام الفتح في عام أوطاس في غزوة تبوك في حجة الوداع لكن ث</w:t>
      </w:r>
      <w:r w:rsidR="00F51028">
        <w:rPr>
          <w:rFonts w:hint="cs"/>
          <w:b w:val="0"/>
          <w:bCs w:val="0"/>
          <w:rtl/>
        </w:rPr>
        <w:t>ُ</w:t>
      </w:r>
      <w:r w:rsidRPr="00CF166F">
        <w:rPr>
          <w:b w:val="0"/>
          <w:bCs w:val="0"/>
          <w:rtl/>
        </w:rPr>
        <w:t>بوت بعضها في</w:t>
      </w:r>
      <w:r w:rsidR="008D3BED">
        <w:rPr>
          <w:b w:val="0"/>
          <w:bCs w:val="0"/>
          <w:rtl/>
        </w:rPr>
        <w:t>ه نظر ولكن القدر الذي يتفق عليه</w:t>
      </w:r>
      <w:r w:rsidRPr="00CF166F">
        <w:rPr>
          <w:b w:val="0"/>
          <w:bCs w:val="0"/>
          <w:rtl/>
        </w:rPr>
        <w:t xml:space="preserve"> أهل العلم أنها </w:t>
      </w:r>
      <w:r w:rsidR="008D3BED">
        <w:rPr>
          <w:rFonts w:hint="cs"/>
          <w:b w:val="0"/>
          <w:bCs w:val="0"/>
          <w:rtl/>
        </w:rPr>
        <w:t>حرمت مرتين</w:t>
      </w:r>
      <w:r w:rsidR="00F51028">
        <w:rPr>
          <w:rFonts w:hint="cs"/>
          <w:b w:val="0"/>
          <w:bCs w:val="0"/>
          <w:rtl/>
        </w:rPr>
        <w:t>..</w:t>
      </w:r>
      <w:r w:rsidR="008D3BED">
        <w:rPr>
          <w:rFonts w:hint="cs"/>
          <w:b w:val="0"/>
          <w:bCs w:val="0"/>
          <w:rtl/>
        </w:rPr>
        <w:t xml:space="preserve"> </w:t>
      </w:r>
      <w:r w:rsidRPr="00CF166F">
        <w:rPr>
          <w:b w:val="0"/>
          <w:bCs w:val="0"/>
          <w:rtl/>
        </w:rPr>
        <w:t>أبيحت مرتين كانت على الأصل ثم ح</w:t>
      </w:r>
      <w:r w:rsidR="00F51028">
        <w:rPr>
          <w:rFonts w:hint="cs"/>
          <w:b w:val="0"/>
          <w:bCs w:val="0"/>
          <w:rtl/>
        </w:rPr>
        <w:t>ُ</w:t>
      </w:r>
      <w:r w:rsidRPr="00CF166F">
        <w:rPr>
          <w:b w:val="0"/>
          <w:bCs w:val="0"/>
          <w:rtl/>
        </w:rPr>
        <w:t>رمت ثم أبيحت ثم ح</w:t>
      </w:r>
      <w:r w:rsidR="00F51028">
        <w:rPr>
          <w:rFonts w:hint="cs"/>
          <w:b w:val="0"/>
          <w:bCs w:val="0"/>
          <w:rtl/>
        </w:rPr>
        <w:t>ُ</w:t>
      </w:r>
      <w:r w:rsidRPr="00CF166F">
        <w:rPr>
          <w:b w:val="0"/>
          <w:bCs w:val="0"/>
          <w:rtl/>
        </w:rPr>
        <w:t xml:space="preserve">رمت فهي حرام إلى يوم القيامة في بداية المجتهد </w:t>
      </w:r>
      <w:r w:rsidR="008D3BED">
        <w:rPr>
          <w:rFonts w:hint="cs"/>
          <w:b w:val="0"/>
          <w:bCs w:val="0"/>
          <w:rtl/>
        </w:rPr>
        <w:t>ي</w:t>
      </w:r>
      <w:r w:rsidRPr="00CF166F">
        <w:rPr>
          <w:b w:val="0"/>
          <w:bCs w:val="0"/>
          <w:rtl/>
        </w:rPr>
        <w:t>ق</w:t>
      </w:r>
      <w:r w:rsidR="008D3BED">
        <w:rPr>
          <w:rFonts w:hint="cs"/>
          <w:b w:val="0"/>
          <w:bCs w:val="0"/>
          <w:rtl/>
        </w:rPr>
        <w:t>و</w:t>
      </w:r>
      <w:r w:rsidRPr="00CF166F">
        <w:rPr>
          <w:b w:val="0"/>
          <w:bCs w:val="0"/>
          <w:rtl/>
        </w:rPr>
        <w:t xml:space="preserve">ل: تواترت الأخبار القول بالتحريم إلا أنها اختلفت في الوقت الذي وقع فيه التحريم إلا أنها اختلفت في الوقت الذي وقع فيه التحريم في الحديث الذي يليه عن علي رضي الله تعالى عنه قال: نهى رسول الله </w:t>
      </w:r>
      <w:r>
        <w:rPr>
          <w:b w:val="0"/>
          <w:bCs w:val="0"/>
          <w:rtl/>
        </w:rPr>
        <w:t>-صلى الله عليه وسلم-</w:t>
      </w:r>
      <w:r w:rsidRPr="00CF166F">
        <w:rPr>
          <w:b w:val="0"/>
          <w:bCs w:val="0"/>
          <w:rtl/>
        </w:rPr>
        <w:t xml:space="preserve"> عن المتعة عام خيبر متفق عليه. والذي في الصحيحين ليس فيه الاقتصار على المتعة والتحديد بيوم خيبر </w:t>
      </w:r>
      <w:r w:rsidR="008D3BED">
        <w:rPr>
          <w:rFonts w:hint="cs"/>
          <w:b w:val="0"/>
          <w:bCs w:val="0"/>
          <w:rtl/>
        </w:rPr>
        <w:t xml:space="preserve">أو </w:t>
      </w:r>
      <w:r w:rsidRPr="00CF166F">
        <w:rPr>
          <w:b w:val="0"/>
          <w:bCs w:val="0"/>
          <w:rtl/>
        </w:rPr>
        <w:t xml:space="preserve">عام خيبر إنما فيه كما في الذي يليه هذا في الصحيحين قوله عن علي رضي الله </w:t>
      </w:r>
      <w:r w:rsidR="008D3BED">
        <w:rPr>
          <w:rFonts w:hint="cs"/>
          <w:b w:val="0"/>
          <w:bCs w:val="0"/>
          <w:rtl/>
        </w:rPr>
        <w:t xml:space="preserve">تعالى </w:t>
      </w:r>
      <w:r w:rsidRPr="00CF166F">
        <w:rPr>
          <w:b w:val="0"/>
          <w:bCs w:val="0"/>
          <w:rtl/>
        </w:rPr>
        <w:t xml:space="preserve">عنه أن </w:t>
      </w:r>
      <w:r w:rsidR="008D3BED">
        <w:rPr>
          <w:rFonts w:hint="cs"/>
          <w:b w:val="0"/>
          <w:bCs w:val="0"/>
          <w:rtl/>
        </w:rPr>
        <w:t xml:space="preserve">رسول الله </w:t>
      </w:r>
      <w:r>
        <w:rPr>
          <w:b w:val="0"/>
          <w:bCs w:val="0"/>
          <w:rtl/>
        </w:rPr>
        <w:t>-صلى الله عليه وسلم-</w:t>
      </w:r>
      <w:r w:rsidRPr="00CF166F">
        <w:rPr>
          <w:b w:val="0"/>
          <w:bCs w:val="0"/>
          <w:rtl/>
        </w:rPr>
        <w:t xml:space="preserve"> نهى عن متعة النساء وعن أكل الحمر الأهلية يوم خيبر أخرجه السبعة إلا أبا داوود هذا الذي في الصحيحين </w:t>
      </w:r>
      <w:r w:rsidR="008D3BED">
        <w:rPr>
          <w:rFonts w:hint="cs"/>
          <w:b w:val="0"/>
          <w:bCs w:val="0"/>
          <w:rtl/>
        </w:rPr>
        <w:t xml:space="preserve">وغيرهما </w:t>
      </w:r>
      <w:r w:rsidRPr="00CF166F">
        <w:rPr>
          <w:b w:val="0"/>
          <w:bCs w:val="0"/>
          <w:rtl/>
        </w:rPr>
        <w:t xml:space="preserve">أما نهى </w:t>
      </w:r>
      <w:r w:rsidR="008D3BED">
        <w:rPr>
          <w:rFonts w:hint="cs"/>
          <w:b w:val="0"/>
          <w:bCs w:val="0"/>
          <w:rtl/>
        </w:rPr>
        <w:t xml:space="preserve">عن </w:t>
      </w:r>
      <w:r w:rsidR="008D3BED">
        <w:rPr>
          <w:b w:val="0"/>
          <w:bCs w:val="0"/>
          <w:rtl/>
        </w:rPr>
        <w:t>المتعة عام خيبر فلا يوجد مقتصر</w:t>
      </w:r>
      <w:r w:rsidR="00F51028">
        <w:rPr>
          <w:rFonts w:hint="cs"/>
          <w:b w:val="0"/>
          <w:bCs w:val="0"/>
          <w:rtl/>
        </w:rPr>
        <w:t>ً</w:t>
      </w:r>
      <w:r w:rsidR="008D3BED">
        <w:rPr>
          <w:b w:val="0"/>
          <w:bCs w:val="0"/>
          <w:rtl/>
        </w:rPr>
        <w:t>ا</w:t>
      </w:r>
      <w:r w:rsidRPr="00CF166F">
        <w:rPr>
          <w:b w:val="0"/>
          <w:bCs w:val="0"/>
          <w:rtl/>
        </w:rPr>
        <w:t xml:space="preserve"> على المتعة محدد</w:t>
      </w:r>
      <w:r w:rsidR="00F51028">
        <w:rPr>
          <w:rFonts w:hint="cs"/>
          <w:b w:val="0"/>
          <w:bCs w:val="0"/>
          <w:rtl/>
        </w:rPr>
        <w:t>ً</w:t>
      </w:r>
      <w:r w:rsidRPr="00CF166F">
        <w:rPr>
          <w:b w:val="0"/>
          <w:bCs w:val="0"/>
          <w:rtl/>
        </w:rPr>
        <w:t>ا بعام خيبر في الخبر الذي يليه نهى عن متعة النساء وعن أكل الحمر الأهلية يوم خيبر فالظرف يوم خيبر متعل</w:t>
      </w:r>
      <w:r w:rsidR="00F51028">
        <w:rPr>
          <w:rFonts w:hint="cs"/>
          <w:b w:val="0"/>
          <w:bCs w:val="0"/>
          <w:rtl/>
        </w:rPr>
        <w:t>َّ</w:t>
      </w:r>
      <w:r w:rsidRPr="00CF166F">
        <w:rPr>
          <w:b w:val="0"/>
          <w:bCs w:val="0"/>
          <w:rtl/>
        </w:rPr>
        <w:t>قه بنهى الأولى أو نهى الثانية</w:t>
      </w:r>
      <w:r w:rsidR="008D3BED">
        <w:rPr>
          <w:rFonts w:hint="cs"/>
          <w:b w:val="0"/>
          <w:bCs w:val="0"/>
          <w:rtl/>
        </w:rPr>
        <w:t>؟</w:t>
      </w:r>
      <w:r w:rsidRPr="00CF166F">
        <w:rPr>
          <w:b w:val="0"/>
          <w:bCs w:val="0"/>
          <w:rtl/>
        </w:rPr>
        <w:t xml:space="preserve"> لأن العطف على نيّة تكرار العامل العطف على نية تكرار العامل فالعامل ن</w:t>
      </w:r>
      <w:r w:rsidR="00F51028">
        <w:rPr>
          <w:rFonts w:hint="cs"/>
          <w:b w:val="0"/>
          <w:bCs w:val="0"/>
          <w:rtl/>
        </w:rPr>
        <w:t>َ</w:t>
      </w:r>
      <w:r w:rsidRPr="00CF166F">
        <w:rPr>
          <w:b w:val="0"/>
          <w:bCs w:val="0"/>
          <w:rtl/>
        </w:rPr>
        <w:t>هى عن متعة النساء و</w:t>
      </w:r>
      <w:r w:rsidR="008D3BED">
        <w:rPr>
          <w:rFonts w:hint="cs"/>
          <w:b w:val="0"/>
          <w:bCs w:val="0"/>
          <w:rtl/>
        </w:rPr>
        <w:t xml:space="preserve">نهى </w:t>
      </w:r>
      <w:r w:rsidRPr="00CF166F">
        <w:rPr>
          <w:b w:val="0"/>
          <w:bCs w:val="0"/>
          <w:rtl/>
        </w:rPr>
        <w:t xml:space="preserve">عن أكل </w:t>
      </w:r>
      <w:r w:rsidR="008D3BED">
        <w:rPr>
          <w:rFonts w:hint="cs"/>
          <w:b w:val="0"/>
          <w:bCs w:val="0"/>
          <w:rtl/>
        </w:rPr>
        <w:t xml:space="preserve">لحوم الأهلية </w:t>
      </w:r>
      <w:r w:rsidRPr="00CF166F">
        <w:rPr>
          <w:b w:val="0"/>
          <w:bCs w:val="0"/>
          <w:rtl/>
        </w:rPr>
        <w:t>الحمر الأهلية يوم خيبر الظرف يتعلق بـنهى الأولى أو الثانية؟ أو بالأمرين؟ يعني ال</w:t>
      </w:r>
      <w:r w:rsidR="008D3BED">
        <w:rPr>
          <w:b w:val="0"/>
          <w:bCs w:val="0"/>
          <w:rtl/>
        </w:rPr>
        <w:t>ظرف للأخير أو للأو</w:t>
      </w:r>
      <w:r w:rsidR="00F51028">
        <w:rPr>
          <w:rFonts w:hint="cs"/>
          <w:b w:val="0"/>
          <w:bCs w:val="0"/>
          <w:rtl/>
        </w:rPr>
        <w:t>َّ</w:t>
      </w:r>
      <w:r w:rsidR="008D3BED">
        <w:rPr>
          <w:b w:val="0"/>
          <w:bCs w:val="0"/>
          <w:rtl/>
        </w:rPr>
        <w:t>ل أو لهما معا</w:t>
      </w:r>
      <w:r w:rsidRPr="00CF166F">
        <w:rPr>
          <w:b w:val="0"/>
          <w:bCs w:val="0"/>
          <w:rtl/>
        </w:rPr>
        <w:t>؟</w:t>
      </w:r>
    </w:p>
    <w:p w:rsidR="008D3BED" w:rsidRDefault="008D3BED" w:rsidP="006E5CEC">
      <w:pPr>
        <w:ind w:firstLine="567"/>
        <w:rPr>
          <w:b w:val="0"/>
          <w:bCs w:val="0"/>
          <w:rtl/>
        </w:rPr>
      </w:pPr>
      <w:r>
        <w:rPr>
          <w:rFonts w:hint="cs"/>
          <w:rtl/>
        </w:rPr>
        <w:t>طالب: ...............</w:t>
      </w:r>
      <w:r>
        <w:rPr>
          <w:rFonts w:hint="cs"/>
          <w:b w:val="0"/>
          <w:bCs w:val="0"/>
          <w:rtl/>
        </w:rPr>
        <w:t xml:space="preserve"> </w:t>
      </w:r>
    </w:p>
    <w:p w:rsidR="007A1D0E" w:rsidRDefault="00CF166F" w:rsidP="006E5CEC">
      <w:pPr>
        <w:ind w:firstLine="567"/>
        <w:rPr>
          <w:b w:val="0"/>
          <w:bCs w:val="0"/>
          <w:rtl/>
        </w:rPr>
      </w:pPr>
      <w:r w:rsidRPr="00CF166F">
        <w:rPr>
          <w:b w:val="0"/>
          <w:bCs w:val="0"/>
          <w:rtl/>
        </w:rPr>
        <w:t xml:space="preserve">هو الكلام على الثاني الأول </w:t>
      </w:r>
      <w:r w:rsidR="007A1D0E">
        <w:rPr>
          <w:rFonts w:hint="cs"/>
          <w:b w:val="0"/>
          <w:bCs w:val="0"/>
          <w:rtl/>
        </w:rPr>
        <w:t xml:space="preserve">خلاص </w:t>
      </w:r>
      <w:r w:rsidRPr="00CF166F">
        <w:rPr>
          <w:b w:val="0"/>
          <w:bCs w:val="0"/>
          <w:rtl/>
        </w:rPr>
        <w:t xml:space="preserve">تجاوزناه </w:t>
      </w:r>
      <w:r w:rsidR="007A1D0E">
        <w:rPr>
          <w:rFonts w:hint="cs"/>
          <w:b w:val="0"/>
          <w:bCs w:val="0"/>
          <w:rtl/>
        </w:rPr>
        <w:t xml:space="preserve">لأنه </w:t>
      </w:r>
      <w:r w:rsidRPr="00CF166F">
        <w:rPr>
          <w:b w:val="0"/>
          <w:bCs w:val="0"/>
          <w:rtl/>
        </w:rPr>
        <w:t xml:space="preserve">لا يوجد في الصحيح بهذا اللفظ نهى عن متعة النساء وعن أكل الحمر الأهلية يوم خيبر يعني ونهى عن أكل الحمر الأهلية يوم خيبر المقرر عند أهل العلم </w:t>
      </w:r>
      <w:r w:rsidR="007A1D0E">
        <w:rPr>
          <w:rFonts w:hint="cs"/>
          <w:b w:val="0"/>
          <w:bCs w:val="0"/>
          <w:rtl/>
        </w:rPr>
        <w:t xml:space="preserve">أن </w:t>
      </w:r>
      <w:r w:rsidRPr="00CF166F">
        <w:rPr>
          <w:b w:val="0"/>
          <w:bCs w:val="0"/>
          <w:rtl/>
        </w:rPr>
        <w:t>العطف على نية تكرار العامل والعامل ن</w:t>
      </w:r>
      <w:r w:rsidR="00F51028">
        <w:rPr>
          <w:rFonts w:hint="cs"/>
          <w:b w:val="0"/>
          <w:bCs w:val="0"/>
          <w:rtl/>
        </w:rPr>
        <w:t>َ</w:t>
      </w:r>
      <w:r w:rsidRPr="00CF166F">
        <w:rPr>
          <w:b w:val="0"/>
          <w:bCs w:val="0"/>
          <w:rtl/>
        </w:rPr>
        <w:t>هى فهل قوله يوم خيبر هذا الظرف م</w:t>
      </w:r>
      <w:r w:rsidR="00F51028">
        <w:rPr>
          <w:rFonts w:hint="cs"/>
          <w:b w:val="0"/>
          <w:bCs w:val="0"/>
          <w:rtl/>
        </w:rPr>
        <w:t>ُ</w:t>
      </w:r>
      <w:r w:rsidRPr="00CF166F">
        <w:rPr>
          <w:b w:val="0"/>
          <w:bCs w:val="0"/>
          <w:rtl/>
        </w:rPr>
        <w:t>تعلق بنه</w:t>
      </w:r>
      <w:r w:rsidR="007A1D0E">
        <w:rPr>
          <w:b w:val="0"/>
          <w:bCs w:val="0"/>
          <w:rtl/>
        </w:rPr>
        <w:t>ى الأولى أو الثانية أو بهما معا</w:t>
      </w:r>
      <w:r w:rsidR="007A1D0E">
        <w:rPr>
          <w:rFonts w:hint="cs"/>
          <w:b w:val="0"/>
          <w:bCs w:val="0"/>
          <w:rtl/>
        </w:rPr>
        <w:t>؟</w:t>
      </w:r>
      <w:r w:rsidRPr="00CF166F">
        <w:rPr>
          <w:b w:val="0"/>
          <w:bCs w:val="0"/>
          <w:rtl/>
        </w:rPr>
        <w:t xml:space="preserve"> ونقول: نهى عن متعة النساء يوم خيبر ونهى عن أكل </w:t>
      </w:r>
      <w:r w:rsidR="007A1D0E">
        <w:rPr>
          <w:b w:val="0"/>
          <w:bCs w:val="0"/>
          <w:rtl/>
        </w:rPr>
        <w:t>الحمر الأهلية يوم خيبر</w:t>
      </w:r>
      <w:r w:rsidR="007A1D0E">
        <w:rPr>
          <w:rFonts w:hint="cs"/>
          <w:b w:val="0"/>
          <w:bCs w:val="0"/>
          <w:rtl/>
        </w:rPr>
        <w:t>؟</w:t>
      </w:r>
      <w:r w:rsidR="007A1D0E">
        <w:rPr>
          <w:b w:val="0"/>
          <w:bCs w:val="0"/>
          <w:rtl/>
        </w:rPr>
        <w:t xml:space="preserve"> بهما مع</w:t>
      </w:r>
      <w:r w:rsidR="00F51028">
        <w:rPr>
          <w:rFonts w:hint="cs"/>
          <w:b w:val="0"/>
          <w:bCs w:val="0"/>
          <w:rtl/>
        </w:rPr>
        <w:t>ً</w:t>
      </w:r>
      <w:r w:rsidR="007A1D0E">
        <w:rPr>
          <w:b w:val="0"/>
          <w:bCs w:val="0"/>
          <w:rtl/>
        </w:rPr>
        <w:t>ا</w:t>
      </w:r>
      <w:r w:rsidRPr="00CF166F">
        <w:rPr>
          <w:b w:val="0"/>
          <w:bCs w:val="0"/>
          <w:rtl/>
        </w:rPr>
        <w:t xml:space="preserve"> يعني عندنا الظرف والجار والمجرور والوصف والاستثناء إذا تعقّبت جمل متعددة هل تلحق بالجميع أو بالأخيرة فقط أم بماذا؟ يعني جمل متعاطفة ثم ذ</w:t>
      </w:r>
      <w:r w:rsidR="00F51028">
        <w:rPr>
          <w:rFonts w:hint="cs"/>
          <w:b w:val="0"/>
          <w:bCs w:val="0"/>
          <w:rtl/>
        </w:rPr>
        <w:t>ُ</w:t>
      </w:r>
      <w:r w:rsidRPr="00CF166F">
        <w:rPr>
          <w:b w:val="0"/>
          <w:bCs w:val="0"/>
          <w:rtl/>
        </w:rPr>
        <w:t>كر لها متعلق من ظرف أو جار ومجرور أو استثناء أو وصف مؤثر يعود للجميع أو للأخيرة فقط؟ نعم</w:t>
      </w:r>
      <w:r w:rsidR="007A1D0E">
        <w:rPr>
          <w:rFonts w:hint="cs"/>
          <w:b w:val="0"/>
          <w:bCs w:val="0"/>
          <w:rtl/>
        </w:rPr>
        <w:t>.</w:t>
      </w:r>
    </w:p>
    <w:p w:rsidR="007A1D0E" w:rsidRDefault="007A1D0E" w:rsidP="006E5CEC">
      <w:pPr>
        <w:ind w:firstLine="567"/>
        <w:rPr>
          <w:b w:val="0"/>
          <w:bCs w:val="0"/>
          <w:rtl/>
        </w:rPr>
      </w:pPr>
      <w:r>
        <w:rPr>
          <w:rFonts w:hint="cs"/>
          <w:rtl/>
        </w:rPr>
        <w:t>طالب: ...............</w:t>
      </w:r>
      <w:r>
        <w:rPr>
          <w:rFonts w:hint="cs"/>
          <w:b w:val="0"/>
          <w:bCs w:val="0"/>
          <w:rtl/>
        </w:rPr>
        <w:t xml:space="preserve"> </w:t>
      </w:r>
    </w:p>
    <w:p w:rsidR="007A1D0E" w:rsidRDefault="007A1D0E" w:rsidP="006E5CEC">
      <w:pPr>
        <w:ind w:firstLine="567"/>
        <w:rPr>
          <w:b w:val="0"/>
          <w:bCs w:val="0"/>
          <w:rtl/>
        </w:rPr>
      </w:pPr>
      <w:r>
        <w:rPr>
          <w:b w:val="0"/>
          <w:bCs w:val="0"/>
          <w:rtl/>
        </w:rPr>
        <w:t>الاستثناء المثال الذي ر</w:t>
      </w:r>
      <w:r w:rsidR="00392B4D">
        <w:rPr>
          <w:rFonts w:hint="cs"/>
          <w:b w:val="0"/>
          <w:bCs w:val="0"/>
          <w:rtl/>
        </w:rPr>
        <w:t>ُ</w:t>
      </w:r>
      <w:r>
        <w:rPr>
          <w:b w:val="0"/>
          <w:bCs w:val="0"/>
          <w:rtl/>
        </w:rPr>
        <w:t>د</w:t>
      </w:r>
      <w:r w:rsidR="00392B4D">
        <w:rPr>
          <w:rFonts w:hint="cs"/>
          <w:b w:val="0"/>
          <w:bCs w:val="0"/>
          <w:rtl/>
        </w:rPr>
        <w:t>ِّ</w:t>
      </w:r>
      <w:r>
        <w:rPr>
          <w:b w:val="0"/>
          <w:bCs w:val="0"/>
          <w:rtl/>
        </w:rPr>
        <w:t>د مرار</w:t>
      </w:r>
      <w:r w:rsidR="00392B4D">
        <w:rPr>
          <w:rFonts w:hint="cs"/>
          <w:b w:val="0"/>
          <w:bCs w:val="0"/>
          <w:rtl/>
        </w:rPr>
        <w:t>ً</w:t>
      </w:r>
      <w:r>
        <w:rPr>
          <w:b w:val="0"/>
          <w:bCs w:val="0"/>
          <w:rtl/>
        </w:rPr>
        <w:t>ا</w:t>
      </w:r>
      <w:r w:rsidR="00CF166F" w:rsidRPr="00CF166F">
        <w:rPr>
          <w:b w:val="0"/>
          <w:bCs w:val="0"/>
          <w:rtl/>
        </w:rPr>
        <w:t xml:space="preserve"> في القذف </w:t>
      </w:r>
      <w:r w:rsidRPr="006E5CEC">
        <w:rPr>
          <w:rFonts w:ascii="QCF_BSML" w:hAnsi="QCF_BSML" w:cs="QCF_BSML"/>
          <w:b w:val="0"/>
          <w:bCs w:val="0"/>
          <w:noProof w:val="0"/>
          <w:color w:val="FF0000"/>
          <w:sz w:val="27"/>
          <w:szCs w:val="27"/>
          <w:rtl/>
        </w:rPr>
        <w:t>ﮋ</w:t>
      </w:r>
      <w:r w:rsidRPr="006E5CEC">
        <w:rPr>
          <w:rFonts w:ascii="QCF_BSML" w:hAnsi="QCF_BSML" w:cs="QCF_BSML"/>
          <w:b w:val="0"/>
          <w:bCs w:val="0"/>
          <w:noProof w:val="0"/>
          <w:color w:val="FF0000"/>
          <w:sz w:val="2"/>
          <w:szCs w:val="2"/>
          <w:rtl/>
        </w:rPr>
        <w:t xml:space="preserve"> </w:t>
      </w:r>
      <w:r w:rsidRPr="006E5CEC">
        <w:rPr>
          <w:rFonts w:ascii="QCF_P350" w:hAnsi="QCF_P350" w:cs="QCF_P350"/>
          <w:b w:val="0"/>
          <w:bCs w:val="0"/>
          <w:noProof w:val="0"/>
          <w:color w:val="FF0000"/>
          <w:sz w:val="27"/>
          <w:szCs w:val="27"/>
          <w:rtl/>
        </w:rPr>
        <w:t>ﮔ</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ﮕ</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ﮖ</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ﮗ</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ﮘ</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ﮙ</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ﮚ</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ﮛﮜ</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ﮝ</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ﮞ</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ﮟ</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ﮠ</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ﮡ</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ﮢ</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ﮣ</w:t>
      </w:r>
      <w:r w:rsidRPr="006E5CEC">
        <w:rPr>
          <w:rFonts w:ascii="Arial" w:hAnsi="Arial" w:cs="Arial"/>
          <w:b w:val="0"/>
          <w:bCs w:val="0"/>
          <w:noProof w:val="0"/>
          <w:color w:val="FF0000"/>
          <w:sz w:val="2"/>
          <w:szCs w:val="2"/>
          <w:rtl/>
        </w:rPr>
        <w:t xml:space="preserve"> </w:t>
      </w:r>
      <w:r w:rsidRPr="006E5CEC">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7"/>
          <w:szCs w:val="27"/>
          <w:rtl/>
        </w:rPr>
        <w:t>النور: ٤ - ٥</w:t>
      </w:r>
      <w:r>
        <w:rPr>
          <w:rFonts w:ascii="Simplified Arabic" w:hAnsi="Simplified Arabic"/>
          <w:b w:val="0"/>
          <w:bCs w:val="0"/>
          <w:noProof w:val="0"/>
          <w:color w:val="000000"/>
          <w:sz w:val="2"/>
          <w:szCs w:val="2"/>
        </w:rPr>
        <w:t xml:space="preserve"> </w:t>
      </w:r>
      <w:r w:rsidR="00CF166F" w:rsidRPr="00CF166F">
        <w:rPr>
          <w:b w:val="0"/>
          <w:bCs w:val="0"/>
          <w:rtl/>
        </w:rPr>
        <w:t xml:space="preserve"> إلا الذين تابوا </w:t>
      </w:r>
      <w:r>
        <w:rPr>
          <w:rFonts w:hint="cs"/>
          <w:b w:val="0"/>
          <w:bCs w:val="0"/>
          <w:rtl/>
        </w:rPr>
        <w:t xml:space="preserve">يعني </w:t>
      </w:r>
      <w:r w:rsidR="00CF166F" w:rsidRPr="00CF166F">
        <w:rPr>
          <w:b w:val="0"/>
          <w:bCs w:val="0"/>
          <w:rtl/>
        </w:rPr>
        <w:t>من أجل توضيح المسألة إلا الذ</w:t>
      </w:r>
      <w:r>
        <w:rPr>
          <w:b w:val="0"/>
          <w:bCs w:val="0"/>
          <w:rtl/>
        </w:rPr>
        <w:t>ين تابوا يعود إلى الأخير اتفاق</w:t>
      </w:r>
      <w:r w:rsidR="00392B4D">
        <w:rPr>
          <w:rFonts w:hint="cs"/>
          <w:b w:val="0"/>
          <w:bCs w:val="0"/>
          <w:rtl/>
        </w:rPr>
        <w:t>ً</w:t>
      </w:r>
      <w:r>
        <w:rPr>
          <w:b w:val="0"/>
          <w:bCs w:val="0"/>
          <w:rtl/>
        </w:rPr>
        <w:t>ا</w:t>
      </w:r>
      <w:r w:rsidR="00CF166F" w:rsidRPr="00CF166F">
        <w:rPr>
          <w:b w:val="0"/>
          <w:bCs w:val="0"/>
          <w:rtl/>
        </w:rPr>
        <w:t xml:space="preserve"> فيرتفع الوصف بالتوبة ا</w:t>
      </w:r>
      <w:r>
        <w:rPr>
          <w:b w:val="0"/>
          <w:bCs w:val="0"/>
          <w:rtl/>
        </w:rPr>
        <w:t>لفسق ولا يعود إلى الأولى اتفاق</w:t>
      </w:r>
      <w:r w:rsidR="00392B4D">
        <w:rPr>
          <w:rFonts w:hint="cs"/>
          <w:b w:val="0"/>
          <w:bCs w:val="0"/>
          <w:rtl/>
        </w:rPr>
        <w:t>ً</w:t>
      </w:r>
      <w:r>
        <w:rPr>
          <w:b w:val="0"/>
          <w:bCs w:val="0"/>
          <w:rtl/>
        </w:rPr>
        <w:t>ا</w:t>
      </w:r>
      <w:r w:rsidR="00CF166F" w:rsidRPr="00CF166F">
        <w:rPr>
          <w:b w:val="0"/>
          <w:bCs w:val="0"/>
          <w:rtl/>
        </w:rPr>
        <w:t xml:space="preserve"> التي هي الجلد </w:t>
      </w:r>
      <w:r>
        <w:rPr>
          <w:rFonts w:hint="cs"/>
          <w:b w:val="0"/>
          <w:bCs w:val="0"/>
          <w:rtl/>
        </w:rPr>
        <w:t xml:space="preserve">لا </w:t>
      </w:r>
      <w:r>
        <w:rPr>
          <w:rFonts w:hint="cs"/>
          <w:b w:val="0"/>
          <w:bCs w:val="0"/>
          <w:rtl/>
        </w:rPr>
        <w:lastRenderedPageBreak/>
        <w:t xml:space="preserve">بد من جلده </w:t>
      </w:r>
      <w:r w:rsidR="00CF166F" w:rsidRPr="00CF166F">
        <w:rPr>
          <w:b w:val="0"/>
          <w:bCs w:val="0"/>
          <w:rtl/>
        </w:rPr>
        <w:t xml:space="preserve">فالتوبة لا ترفع الجلد والخلاف في عودها على الجملة الثانية </w:t>
      </w:r>
      <w:r w:rsidRPr="006E5CEC">
        <w:rPr>
          <w:rFonts w:ascii="QCF_BSML" w:hAnsi="QCF_BSML" w:cs="QCF_BSML"/>
          <w:b w:val="0"/>
          <w:bCs w:val="0"/>
          <w:noProof w:val="0"/>
          <w:color w:val="FF0000"/>
          <w:sz w:val="27"/>
          <w:szCs w:val="27"/>
          <w:rtl/>
        </w:rPr>
        <w:t>ﮋ</w:t>
      </w:r>
      <w:r w:rsidRPr="006E5CEC">
        <w:rPr>
          <w:rFonts w:ascii="QCF_BSML" w:hAnsi="QCF_BSML" w:cs="QCF_BSML"/>
          <w:b w:val="0"/>
          <w:bCs w:val="0"/>
          <w:noProof w:val="0"/>
          <w:color w:val="FF0000"/>
          <w:sz w:val="2"/>
          <w:szCs w:val="2"/>
          <w:rtl/>
        </w:rPr>
        <w:t xml:space="preserve"> </w:t>
      </w:r>
      <w:r w:rsidRPr="006E5CEC">
        <w:rPr>
          <w:rFonts w:ascii="QCF_P350" w:hAnsi="QCF_P350" w:cs="QCF_P350"/>
          <w:b w:val="0"/>
          <w:bCs w:val="0"/>
          <w:noProof w:val="0"/>
          <w:color w:val="FF0000"/>
          <w:sz w:val="27"/>
          <w:szCs w:val="27"/>
          <w:rtl/>
        </w:rPr>
        <w:t>ﮗ</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ﮘ</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ﮙ</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ﮚ</w:t>
      </w:r>
      <w:r w:rsidRPr="006E5CEC">
        <w:rPr>
          <w:rFonts w:ascii="QCF_P350" w:hAnsi="QCF_P350" w:cs="QCF_P350"/>
          <w:b w:val="0"/>
          <w:bCs w:val="0"/>
          <w:noProof w:val="0"/>
          <w:color w:val="FF0000"/>
          <w:sz w:val="2"/>
          <w:szCs w:val="2"/>
          <w:rtl/>
        </w:rPr>
        <w:t xml:space="preserve"> </w:t>
      </w:r>
      <w:r w:rsidRPr="006E5CEC">
        <w:rPr>
          <w:rFonts w:ascii="QCF_P350" w:hAnsi="QCF_P350" w:cs="QCF_P350"/>
          <w:b w:val="0"/>
          <w:bCs w:val="0"/>
          <w:noProof w:val="0"/>
          <w:color w:val="FF0000"/>
          <w:sz w:val="27"/>
          <w:szCs w:val="27"/>
          <w:rtl/>
        </w:rPr>
        <w:t>ﮛﮜ</w:t>
      </w:r>
      <w:r w:rsidRPr="006E5CEC">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7"/>
          <w:szCs w:val="27"/>
          <w:rtl/>
        </w:rPr>
        <w:t>النور: ٤</w:t>
      </w:r>
      <w:r>
        <w:rPr>
          <w:rFonts w:ascii="Simplified Arabic" w:hAnsi="Simplified Arabic"/>
          <w:b w:val="0"/>
          <w:bCs w:val="0"/>
          <w:noProof w:val="0"/>
          <w:color w:val="000000"/>
          <w:sz w:val="2"/>
          <w:szCs w:val="2"/>
        </w:rPr>
        <w:t xml:space="preserve"> </w:t>
      </w:r>
      <w:r>
        <w:rPr>
          <w:rFonts w:ascii="Simplified Arabic" w:hAnsi="Simplified Arabic" w:hint="cs"/>
          <w:b w:val="0"/>
          <w:bCs w:val="0"/>
          <w:rtl/>
        </w:rPr>
        <w:t xml:space="preserve"> هذا تقبل شهادته إذا تاب أو لا تقبل؟</w:t>
      </w:r>
      <w:r w:rsidR="00CF166F" w:rsidRPr="00CF166F">
        <w:rPr>
          <w:b w:val="0"/>
          <w:bCs w:val="0"/>
          <w:rtl/>
        </w:rPr>
        <w:t xml:space="preserve"> هذا محل </w:t>
      </w:r>
      <w:r>
        <w:rPr>
          <w:rFonts w:hint="cs"/>
          <w:b w:val="0"/>
          <w:bCs w:val="0"/>
          <w:rtl/>
        </w:rPr>
        <w:t>ال</w:t>
      </w:r>
      <w:r w:rsidR="00CF166F" w:rsidRPr="00CF166F">
        <w:rPr>
          <w:b w:val="0"/>
          <w:bCs w:val="0"/>
          <w:rtl/>
        </w:rPr>
        <w:t xml:space="preserve">خلاف بين أهل العلم وهنا نقول يوم خيبر يعود </w:t>
      </w:r>
      <w:r>
        <w:rPr>
          <w:rFonts w:hint="cs"/>
          <w:b w:val="0"/>
          <w:bCs w:val="0"/>
          <w:rtl/>
        </w:rPr>
        <w:t>إ</w:t>
      </w:r>
      <w:r w:rsidR="00CF166F" w:rsidRPr="00CF166F">
        <w:rPr>
          <w:b w:val="0"/>
          <w:bCs w:val="0"/>
          <w:rtl/>
        </w:rPr>
        <w:t>لى متعة النساء أو إلى أكل الحمر الأهلية أو إلى الجميع؟ وإذا أردنا الاقتصار على إحدى الجملتين هل لنا أن ن</w:t>
      </w:r>
      <w:r w:rsidR="005F0D43">
        <w:rPr>
          <w:rFonts w:hint="cs"/>
          <w:b w:val="0"/>
          <w:bCs w:val="0"/>
          <w:rtl/>
        </w:rPr>
        <w:t>ُ</w:t>
      </w:r>
      <w:r w:rsidR="00CF166F" w:rsidRPr="00CF166F">
        <w:rPr>
          <w:b w:val="0"/>
          <w:bCs w:val="0"/>
          <w:rtl/>
        </w:rPr>
        <w:t>لحق إذا أردنا الاقتصار على إحدى الجملتين هل لنا أن نلحق الظرف بما اقتصرنا عليه مما اختلف فيه كالجملة الأولى</w:t>
      </w:r>
      <w:r>
        <w:rPr>
          <w:rFonts w:hint="cs"/>
          <w:b w:val="0"/>
          <w:bCs w:val="0"/>
          <w:rtl/>
        </w:rPr>
        <w:t>؟</w:t>
      </w:r>
      <w:r w:rsidR="00CF166F" w:rsidRPr="00CF166F">
        <w:rPr>
          <w:b w:val="0"/>
          <w:bCs w:val="0"/>
          <w:rtl/>
        </w:rPr>
        <w:t xml:space="preserve"> لأن الاقتصار على بعض الأحاديث </w:t>
      </w:r>
      <w:r>
        <w:rPr>
          <w:rFonts w:hint="cs"/>
          <w:b w:val="0"/>
          <w:bCs w:val="0"/>
          <w:rtl/>
        </w:rPr>
        <w:t xml:space="preserve">دون بعض </w:t>
      </w:r>
      <w:r w:rsidR="00CF166F" w:rsidRPr="00CF166F">
        <w:rPr>
          <w:b w:val="0"/>
          <w:bCs w:val="0"/>
          <w:rtl/>
        </w:rPr>
        <w:t>يجوز عند بعض أهل العلم إذا لم ي</w:t>
      </w:r>
      <w:r w:rsidR="005F0D43">
        <w:rPr>
          <w:rFonts w:hint="cs"/>
          <w:b w:val="0"/>
          <w:bCs w:val="0"/>
          <w:rtl/>
        </w:rPr>
        <w:t>ُ</w:t>
      </w:r>
      <w:r w:rsidR="00CF166F" w:rsidRPr="00CF166F">
        <w:rPr>
          <w:b w:val="0"/>
          <w:bCs w:val="0"/>
          <w:rtl/>
        </w:rPr>
        <w:t>حذف منه ما يتوقف فهم المذكور عليه ما ي</w:t>
      </w:r>
      <w:r w:rsidR="005F0D43">
        <w:rPr>
          <w:rFonts w:hint="cs"/>
          <w:b w:val="0"/>
          <w:bCs w:val="0"/>
          <w:rtl/>
        </w:rPr>
        <w:t>ُ</w:t>
      </w:r>
      <w:r w:rsidR="00CF166F" w:rsidRPr="00CF166F">
        <w:rPr>
          <w:b w:val="0"/>
          <w:bCs w:val="0"/>
          <w:rtl/>
        </w:rPr>
        <w:t xml:space="preserve">حتاج إليه في فهم المذكور الحافظ فعل ذلك نهى رسول الله </w:t>
      </w:r>
      <w:r w:rsidR="00CF166F">
        <w:rPr>
          <w:b w:val="0"/>
          <w:bCs w:val="0"/>
          <w:rtl/>
        </w:rPr>
        <w:t>-صلى الله عليه وسلم-</w:t>
      </w:r>
      <w:r w:rsidR="00CF166F" w:rsidRPr="00CF166F">
        <w:rPr>
          <w:b w:val="0"/>
          <w:bCs w:val="0"/>
          <w:rtl/>
        </w:rPr>
        <w:t xml:space="preserve"> عن المتعة عام خيبر </w:t>
      </w:r>
      <w:r>
        <w:rPr>
          <w:rFonts w:hint="cs"/>
          <w:b w:val="0"/>
          <w:bCs w:val="0"/>
          <w:rtl/>
        </w:rPr>
        <w:t xml:space="preserve">عام خيبر </w:t>
      </w:r>
      <w:r w:rsidR="00CF166F" w:rsidRPr="00CF166F">
        <w:rPr>
          <w:b w:val="0"/>
          <w:bCs w:val="0"/>
          <w:rtl/>
        </w:rPr>
        <w:t>ا</w:t>
      </w:r>
      <w:r>
        <w:rPr>
          <w:rFonts w:hint="cs"/>
          <w:b w:val="0"/>
          <w:bCs w:val="0"/>
          <w:rtl/>
        </w:rPr>
        <w:t>خ</w:t>
      </w:r>
      <w:r w:rsidR="00CF166F" w:rsidRPr="00CF166F">
        <w:rPr>
          <w:b w:val="0"/>
          <w:bCs w:val="0"/>
          <w:rtl/>
        </w:rPr>
        <w:t xml:space="preserve">تصر وإلا فالأصل </w:t>
      </w:r>
      <w:r>
        <w:rPr>
          <w:rFonts w:hint="cs"/>
          <w:b w:val="0"/>
          <w:bCs w:val="0"/>
          <w:rtl/>
        </w:rPr>
        <w:t xml:space="preserve">أن </w:t>
      </w:r>
      <w:r w:rsidR="00CF166F" w:rsidRPr="00CF166F">
        <w:rPr>
          <w:b w:val="0"/>
          <w:bCs w:val="0"/>
          <w:rtl/>
        </w:rPr>
        <w:t xml:space="preserve">عام خيبر متعقّبة للجملتين </w:t>
      </w:r>
      <w:r>
        <w:rPr>
          <w:rFonts w:hint="cs"/>
          <w:b w:val="0"/>
          <w:bCs w:val="0"/>
          <w:rtl/>
        </w:rPr>
        <w:t xml:space="preserve">يعني </w:t>
      </w:r>
      <w:r w:rsidR="00CF166F" w:rsidRPr="00CF166F">
        <w:rPr>
          <w:b w:val="0"/>
          <w:bCs w:val="0"/>
          <w:rtl/>
        </w:rPr>
        <w:t xml:space="preserve">الاقتصار على </w:t>
      </w:r>
      <w:r>
        <w:rPr>
          <w:rFonts w:hint="cs"/>
          <w:b w:val="0"/>
          <w:bCs w:val="0"/>
          <w:rtl/>
        </w:rPr>
        <w:t xml:space="preserve">بعض </w:t>
      </w:r>
      <w:r w:rsidR="00CF166F" w:rsidRPr="00CF166F">
        <w:rPr>
          <w:b w:val="0"/>
          <w:bCs w:val="0"/>
          <w:rtl/>
        </w:rPr>
        <w:t xml:space="preserve">الحديث </w:t>
      </w:r>
      <w:r>
        <w:rPr>
          <w:rFonts w:hint="cs"/>
          <w:b w:val="0"/>
          <w:bCs w:val="0"/>
          <w:rtl/>
        </w:rPr>
        <w:t xml:space="preserve">بعض </w:t>
      </w:r>
      <w:r w:rsidR="00CF166F" w:rsidRPr="00CF166F">
        <w:rPr>
          <w:b w:val="0"/>
          <w:bCs w:val="0"/>
          <w:rtl/>
        </w:rPr>
        <w:t>جمل الحديث دون بعض ص</w:t>
      </w:r>
      <w:r w:rsidR="005F0D43">
        <w:rPr>
          <w:rFonts w:hint="cs"/>
          <w:b w:val="0"/>
          <w:bCs w:val="0"/>
          <w:rtl/>
        </w:rPr>
        <w:t>َ</w:t>
      </w:r>
      <w:r w:rsidR="00CF166F" w:rsidRPr="00CF166F">
        <w:rPr>
          <w:b w:val="0"/>
          <w:bCs w:val="0"/>
          <w:rtl/>
        </w:rPr>
        <w:t>حيفة همّام بن منبه تشتمل على أكثر من مئة وثلاث</w:t>
      </w:r>
      <w:r>
        <w:rPr>
          <w:b w:val="0"/>
          <w:bCs w:val="0"/>
          <w:rtl/>
        </w:rPr>
        <w:t>ين جملة ساقها الإمام أحمد م</w:t>
      </w:r>
      <w:r w:rsidR="005F0D43">
        <w:rPr>
          <w:rFonts w:hint="cs"/>
          <w:b w:val="0"/>
          <w:bCs w:val="0"/>
          <w:rtl/>
        </w:rPr>
        <w:t>َ</w:t>
      </w:r>
      <w:r>
        <w:rPr>
          <w:b w:val="0"/>
          <w:bCs w:val="0"/>
          <w:rtl/>
        </w:rPr>
        <w:t>ساق</w:t>
      </w:r>
      <w:r w:rsidR="005F0D43">
        <w:rPr>
          <w:rFonts w:hint="cs"/>
          <w:b w:val="0"/>
          <w:bCs w:val="0"/>
          <w:rtl/>
        </w:rPr>
        <w:t>ً</w:t>
      </w:r>
      <w:r>
        <w:rPr>
          <w:b w:val="0"/>
          <w:bCs w:val="0"/>
          <w:rtl/>
        </w:rPr>
        <w:t>ا واحد</w:t>
      </w:r>
      <w:r w:rsidR="005F0D43">
        <w:rPr>
          <w:rFonts w:hint="cs"/>
          <w:b w:val="0"/>
          <w:bCs w:val="0"/>
          <w:rtl/>
        </w:rPr>
        <w:t>ً</w:t>
      </w:r>
      <w:r>
        <w:rPr>
          <w:b w:val="0"/>
          <w:bCs w:val="0"/>
          <w:rtl/>
        </w:rPr>
        <w:t>ا كاملة وساق منها البخاري قطع</w:t>
      </w:r>
      <w:r w:rsidR="005F0D43">
        <w:rPr>
          <w:rFonts w:hint="cs"/>
          <w:b w:val="0"/>
          <w:bCs w:val="0"/>
          <w:rtl/>
        </w:rPr>
        <w:t>ً</w:t>
      </w:r>
      <w:r>
        <w:rPr>
          <w:b w:val="0"/>
          <w:bCs w:val="0"/>
          <w:rtl/>
        </w:rPr>
        <w:t>ا</w:t>
      </w:r>
      <w:r w:rsidR="00CF166F" w:rsidRPr="00CF166F">
        <w:rPr>
          <w:b w:val="0"/>
          <w:bCs w:val="0"/>
          <w:rtl/>
        </w:rPr>
        <w:t xml:space="preserve"> متفرقة و</w:t>
      </w:r>
      <w:r>
        <w:rPr>
          <w:b w:val="0"/>
          <w:bCs w:val="0"/>
          <w:rtl/>
        </w:rPr>
        <w:t>مسلم قطع</w:t>
      </w:r>
      <w:r w:rsidR="005F0D43">
        <w:rPr>
          <w:rFonts w:hint="cs"/>
          <w:b w:val="0"/>
          <w:bCs w:val="0"/>
          <w:rtl/>
        </w:rPr>
        <w:t>ً</w:t>
      </w:r>
      <w:r>
        <w:rPr>
          <w:b w:val="0"/>
          <w:bCs w:val="0"/>
          <w:rtl/>
        </w:rPr>
        <w:t>ا</w:t>
      </w:r>
      <w:r w:rsidR="00CF166F" w:rsidRPr="00CF166F">
        <w:rPr>
          <w:b w:val="0"/>
          <w:bCs w:val="0"/>
          <w:rtl/>
        </w:rPr>
        <w:t xml:space="preserve"> متف</w:t>
      </w:r>
      <w:r>
        <w:rPr>
          <w:b w:val="0"/>
          <w:bCs w:val="0"/>
          <w:rtl/>
        </w:rPr>
        <w:t>رقة جمل متفرقة تستقل بمعانيها و</w:t>
      </w:r>
      <w:r w:rsidR="00CF166F" w:rsidRPr="00CF166F">
        <w:rPr>
          <w:b w:val="0"/>
          <w:bCs w:val="0"/>
          <w:rtl/>
        </w:rPr>
        <w:t>أحكامها الجواز ما في</w:t>
      </w:r>
      <w:r>
        <w:rPr>
          <w:rFonts w:hint="cs"/>
          <w:b w:val="0"/>
          <w:bCs w:val="0"/>
          <w:rtl/>
        </w:rPr>
        <w:t>ه</w:t>
      </w:r>
      <w:r w:rsidR="00CF166F" w:rsidRPr="00CF166F">
        <w:rPr>
          <w:b w:val="0"/>
          <w:bCs w:val="0"/>
          <w:rtl/>
        </w:rPr>
        <w:t xml:space="preserve"> إشكال لكن إذا ذكر وصف متأخر يحتمل أن يعود إلى الجميع أو يعود </w:t>
      </w:r>
      <w:r>
        <w:rPr>
          <w:rFonts w:hint="cs"/>
          <w:b w:val="0"/>
          <w:bCs w:val="0"/>
          <w:rtl/>
        </w:rPr>
        <w:t>إلى ال</w:t>
      </w:r>
      <w:r w:rsidR="00CF166F" w:rsidRPr="00CF166F">
        <w:rPr>
          <w:b w:val="0"/>
          <w:bCs w:val="0"/>
          <w:rtl/>
        </w:rPr>
        <w:t>بعض دون بعض هل يذكر هذا الوصف على جملة دون جملة</w:t>
      </w:r>
      <w:r w:rsidR="005F0D43">
        <w:rPr>
          <w:rFonts w:hint="cs"/>
          <w:b w:val="0"/>
          <w:bCs w:val="0"/>
          <w:rtl/>
        </w:rPr>
        <w:t>؟</w:t>
      </w:r>
      <w:r w:rsidR="00CF166F" w:rsidRPr="00CF166F">
        <w:rPr>
          <w:b w:val="0"/>
          <w:bCs w:val="0"/>
          <w:rtl/>
        </w:rPr>
        <w:t xml:space="preserve"> أو يذكر حتى يذكر في موضعه الأخير؟ </w:t>
      </w:r>
      <w:r>
        <w:rPr>
          <w:rFonts w:hint="cs"/>
          <w:b w:val="0"/>
          <w:bCs w:val="0"/>
          <w:rtl/>
        </w:rPr>
        <w:t xml:space="preserve">يعني حينما </w:t>
      </w:r>
      <w:r w:rsidR="00CF166F" w:rsidRPr="00CF166F">
        <w:rPr>
          <w:b w:val="0"/>
          <w:bCs w:val="0"/>
          <w:rtl/>
        </w:rPr>
        <w:t xml:space="preserve">مساق الحافظ بن حجر رحمه الله نهى رسول الله </w:t>
      </w:r>
      <w:r w:rsidR="00CF166F">
        <w:rPr>
          <w:b w:val="0"/>
          <w:bCs w:val="0"/>
          <w:rtl/>
        </w:rPr>
        <w:t>-صلى الله عليه وسلم-</w:t>
      </w:r>
      <w:r w:rsidR="00CF166F" w:rsidRPr="00CF166F">
        <w:rPr>
          <w:b w:val="0"/>
          <w:bCs w:val="0"/>
          <w:rtl/>
        </w:rPr>
        <w:t xml:space="preserve"> عن المتعة عام خيبر و</w:t>
      </w:r>
      <w:r>
        <w:rPr>
          <w:rFonts w:hint="cs"/>
          <w:b w:val="0"/>
          <w:bCs w:val="0"/>
          <w:rtl/>
        </w:rPr>
        <w:t>هو ب</w:t>
      </w:r>
      <w:r w:rsidR="00CF166F" w:rsidRPr="00CF166F">
        <w:rPr>
          <w:b w:val="0"/>
          <w:bCs w:val="0"/>
          <w:rtl/>
        </w:rPr>
        <w:t xml:space="preserve">هذا التركيب لا يوجد في الصحيح </w:t>
      </w:r>
      <w:r>
        <w:rPr>
          <w:rFonts w:hint="cs"/>
          <w:b w:val="0"/>
          <w:bCs w:val="0"/>
          <w:rtl/>
        </w:rPr>
        <w:t>و</w:t>
      </w:r>
      <w:r w:rsidR="00CF166F" w:rsidRPr="00CF166F">
        <w:rPr>
          <w:b w:val="0"/>
          <w:bCs w:val="0"/>
          <w:rtl/>
        </w:rPr>
        <w:t>قال متفق عليه صنيعه صحيح والا ليس بصحيح؟</w:t>
      </w:r>
    </w:p>
    <w:p w:rsidR="007A1D0E" w:rsidRDefault="007A1D0E" w:rsidP="006E5CEC">
      <w:pPr>
        <w:ind w:firstLine="567"/>
        <w:rPr>
          <w:b w:val="0"/>
          <w:bCs w:val="0"/>
          <w:rtl/>
        </w:rPr>
      </w:pPr>
      <w:r w:rsidRPr="007A1D0E">
        <w:rPr>
          <w:rFonts w:hint="cs"/>
          <w:b w:val="0"/>
          <w:bCs w:val="0"/>
          <w:rtl/>
        </w:rPr>
        <w:t xml:space="preserve">طالب: ................. </w:t>
      </w:r>
    </w:p>
    <w:p w:rsidR="007A1D0E" w:rsidRDefault="007A1D0E" w:rsidP="006E5CEC">
      <w:pPr>
        <w:ind w:firstLine="567"/>
        <w:rPr>
          <w:b w:val="0"/>
          <w:bCs w:val="0"/>
          <w:rtl/>
        </w:rPr>
      </w:pPr>
      <w:r>
        <w:rPr>
          <w:rFonts w:hint="cs"/>
          <w:b w:val="0"/>
          <w:bCs w:val="0"/>
          <w:rtl/>
        </w:rPr>
        <w:t>الظرف.</w:t>
      </w:r>
    </w:p>
    <w:p w:rsidR="007A1D0E" w:rsidRDefault="007A1D0E" w:rsidP="006E5CEC">
      <w:pPr>
        <w:ind w:firstLine="567"/>
        <w:rPr>
          <w:b w:val="0"/>
          <w:bCs w:val="0"/>
          <w:rtl/>
        </w:rPr>
      </w:pPr>
      <w:r w:rsidRPr="007A1D0E">
        <w:rPr>
          <w:rFonts w:hint="cs"/>
          <w:b w:val="0"/>
          <w:bCs w:val="0"/>
          <w:rtl/>
        </w:rPr>
        <w:t xml:space="preserve">طالب: ................. </w:t>
      </w:r>
    </w:p>
    <w:p w:rsidR="007A1D0E" w:rsidRDefault="007A1D0E" w:rsidP="006E5CEC">
      <w:pPr>
        <w:ind w:firstLine="567"/>
        <w:rPr>
          <w:b w:val="0"/>
          <w:bCs w:val="0"/>
          <w:rtl/>
        </w:rPr>
      </w:pPr>
      <w:r>
        <w:rPr>
          <w:rFonts w:hint="cs"/>
          <w:b w:val="0"/>
          <w:bCs w:val="0"/>
          <w:rtl/>
        </w:rPr>
        <w:t>المتعة.</w:t>
      </w:r>
    </w:p>
    <w:p w:rsidR="007A1D0E" w:rsidRDefault="007A1D0E" w:rsidP="006E5CEC">
      <w:pPr>
        <w:ind w:firstLine="567"/>
        <w:rPr>
          <w:b w:val="0"/>
          <w:bCs w:val="0"/>
          <w:rtl/>
        </w:rPr>
      </w:pPr>
      <w:r w:rsidRPr="007A1D0E">
        <w:rPr>
          <w:rFonts w:hint="cs"/>
          <w:b w:val="0"/>
          <w:bCs w:val="0"/>
          <w:rtl/>
        </w:rPr>
        <w:t xml:space="preserve">طالب: ................. </w:t>
      </w:r>
    </w:p>
    <w:p w:rsidR="007A1D0E" w:rsidRDefault="007A1D0E" w:rsidP="006E5CEC">
      <w:pPr>
        <w:ind w:firstLine="567"/>
        <w:rPr>
          <w:b w:val="0"/>
          <w:bCs w:val="0"/>
          <w:rtl/>
        </w:rPr>
      </w:pPr>
      <w:r>
        <w:rPr>
          <w:rFonts w:hint="cs"/>
          <w:b w:val="0"/>
          <w:bCs w:val="0"/>
          <w:rtl/>
        </w:rPr>
        <w:t>هو لو لم يورد الأول لكان أولى لأنه يكتفي به عن الثاني وش قال عندك في التخريج الأول حديث علي.</w:t>
      </w:r>
    </w:p>
    <w:p w:rsidR="007A1D0E" w:rsidRDefault="007A1D0E" w:rsidP="006E5CEC">
      <w:pPr>
        <w:ind w:firstLine="567"/>
        <w:rPr>
          <w:b w:val="0"/>
          <w:bCs w:val="0"/>
          <w:rtl/>
        </w:rPr>
      </w:pPr>
      <w:r>
        <w:rPr>
          <w:rFonts w:hint="cs"/>
          <w:rtl/>
        </w:rPr>
        <w:t>طالب: قال البخاري ومسلم وزاد وعن لحوم الحمر الأهلية وبوّب عليه البخاري بباب نهى رسول الله -صلى الله عليه وسلم- عن نكاح المتعة أخير</w:t>
      </w:r>
      <w:r w:rsidR="00A75604">
        <w:rPr>
          <w:rFonts w:hint="cs"/>
          <w:rtl/>
        </w:rPr>
        <w:t>ً</w:t>
      </w:r>
      <w:r>
        <w:rPr>
          <w:rFonts w:hint="cs"/>
          <w:rtl/>
        </w:rPr>
        <w:t>ا.</w:t>
      </w:r>
    </w:p>
    <w:p w:rsidR="00DB76E9" w:rsidRDefault="00DB76E9" w:rsidP="006E5CEC">
      <w:pPr>
        <w:ind w:firstLine="567"/>
        <w:rPr>
          <w:b w:val="0"/>
          <w:bCs w:val="0"/>
          <w:rtl/>
        </w:rPr>
      </w:pPr>
      <w:r>
        <w:rPr>
          <w:rFonts w:hint="cs"/>
          <w:b w:val="0"/>
          <w:bCs w:val="0"/>
          <w:rtl/>
        </w:rPr>
        <w:t>أخير</w:t>
      </w:r>
      <w:r w:rsidR="00A75604">
        <w:rPr>
          <w:rFonts w:hint="cs"/>
          <w:b w:val="0"/>
          <w:bCs w:val="0"/>
          <w:rtl/>
        </w:rPr>
        <w:t>ً</w:t>
      </w:r>
      <w:r>
        <w:rPr>
          <w:rFonts w:hint="cs"/>
          <w:b w:val="0"/>
          <w:bCs w:val="0"/>
          <w:rtl/>
        </w:rPr>
        <w:t>ا.</w:t>
      </w:r>
    </w:p>
    <w:p w:rsidR="00DB76E9" w:rsidRPr="00DB76E9" w:rsidRDefault="00DB76E9" w:rsidP="006E5CEC">
      <w:pPr>
        <w:ind w:firstLine="567"/>
        <w:rPr>
          <w:rtl/>
        </w:rPr>
      </w:pPr>
      <w:r w:rsidRPr="00DB76E9">
        <w:rPr>
          <w:rFonts w:hint="cs"/>
          <w:rtl/>
        </w:rPr>
        <w:t>نعم هكذا.</w:t>
      </w:r>
    </w:p>
    <w:p w:rsidR="00DB76E9" w:rsidRDefault="00DB76E9" w:rsidP="006E5CEC">
      <w:pPr>
        <w:ind w:firstLine="567"/>
        <w:rPr>
          <w:b w:val="0"/>
          <w:bCs w:val="0"/>
          <w:rtl/>
        </w:rPr>
      </w:pPr>
      <w:r>
        <w:rPr>
          <w:rFonts w:hint="cs"/>
          <w:b w:val="0"/>
          <w:bCs w:val="0"/>
          <w:rtl/>
        </w:rPr>
        <w:t>يعني آخر الأمر النهي عنه لكن لا يدل على أنه عام خيبر لا يدل على أنه عام خيبر.</w:t>
      </w:r>
    </w:p>
    <w:p w:rsidR="00DB76E9" w:rsidRDefault="00DB76E9" w:rsidP="006E5CEC">
      <w:pPr>
        <w:ind w:firstLine="567"/>
        <w:rPr>
          <w:b w:val="0"/>
          <w:bCs w:val="0"/>
          <w:rtl/>
        </w:rPr>
      </w:pPr>
      <w:r w:rsidRPr="007A1D0E">
        <w:rPr>
          <w:rFonts w:hint="cs"/>
          <w:b w:val="0"/>
          <w:bCs w:val="0"/>
          <w:rtl/>
        </w:rPr>
        <w:t xml:space="preserve">طالب: ................. </w:t>
      </w:r>
    </w:p>
    <w:p w:rsidR="00E02B3D" w:rsidRDefault="00DB76E9" w:rsidP="006E5CEC">
      <w:pPr>
        <w:ind w:firstLine="567"/>
        <w:rPr>
          <w:b w:val="0"/>
          <w:bCs w:val="0"/>
          <w:rtl/>
        </w:rPr>
      </w:pPr>
      <w:r>
        <w:rPr>
          <w:rFonts w:hint="cs"/>
          <w:b w:val="0"/>
          <w:bCs w:val="0"/>
          <w:rtl/>
        </w:rPr>
        <w:lastRenderedPageBreak/>
        <w:t xml:space="preserve">أقول </w:t>
      </w:r>
      <w:r w:rsidR="00CF166F" w:rsidRPr="00CF166F">
        <w:rPr>
          <w:b w:val="0"/>
          <w:bCs w:val="0"/>
          <w:rtl/>
        </w:rPr>
        <w:t xml:space="preserve">هذا ترجيح لأحد الرأيين </w:t>
      </w:r>
      <w:r>
        <w:rPr>
          <w:rFonts w:hint="cs"/>
          <w:b w:val="0"/>
          <w:bCs w:val="0"/>
          <w:rtl/>
        </w:rPr>
        <w:t xml:space="preserve">ترجيح لأحد الرأيين </w:t>
      </w:r>
      <w:r w:rsidR="00CF166F" w:rsidRPr="00CF166F">
        <w:rPr>
          <w:b w:val="0"/>
          <w:bCs w:val="0"/>
          <w:rtl/>
        </w:rPr>
        <w:t>أمّا لو كان الا</w:t>
      </w:r>
      <w:r>
        <w:rPr>
          <w:rFonts w:hint="cs"/>
          <w:b w:val="0"/>
          <w:bCs w:val="0"/>
          <w:rtl/>
        </w:rPr>
        <w:t>ق</w:t>
      </w:r>
      <w:r w:rsidR="00CF166F" w:rsidRPr="00CF166F">
        <w:rPr>
          <w:b w:val="0"/>
          <w:bCs w:val="0"/>
          <w:rtl/>
        </w:rPr>
        <w:t xml:space="preserve">تصار على الجملة الأخيرة نهى رسول الله </w:t>
      </w:r>
      <w:r w:rsidR="00CF166F">
        <w:rPr>
          <w:b w:val="0"/>
          <w:bCs w:val="0"/>
          <w:rtl/>
        </w:rPr>
        <w:t>-صلى الله عليه وسلم-</w:t>
      </w:r>
      <w:r w:rsidR="00CF166F" w:rsidRPr="00CF166F">
        <w:rPr>
          <w:b w:val="0"/>
          <w:bCs w:val="0"/>
          <w:rtl/>
        </w:rPr>
        <w:t xml:space="preserve"> عن أكل الحمر الأهلية يوم خيبر هذا مافيه إشكال لكن الإشكال أن يُذكر الظرف في المحل المختلف فيه في المحل المختلف فيه لأن بعض</w:t>
      </w:r>
      <w:r>
        <w:rPr>
          <w:rFonts w:hint="cs"/>
          <w:b w:val="0"/>
          <w:bCs w:val="0"/>
          <w:rtl/>
        </w:rPr>
        <w:t>هم</w:t>
      </w:r>
      <w:r w:rsidR="00CF166F" w:rsidRPr="00CF166F">
        <w:rPr>
          <w:b w:val="0"/>
          <w:bCs w:val="0"/>
          <w:rtl/>
        </w:rPr>
        <w:t xml:space="preserve"> ينازع أن يكون النهي عام خيبر </w:t>
      </w:r>
      <w:r>
        <w:rPr>
          <w:rFonts w:hint="cs"/>
          <w:b w:val="0"/>
          <w:bCs w:val="0"/>
          <w:rtl/>
        </w:rPr>
        <w:t xml:space="preserve">إنما عام خيبر النهي </w:t>
      </w:r>
      <w:r w:rsidR="00CF166F" w:rsidRPr="00CF166F">
        <w:rPr>
          <w:b w:val="0"/>
          <w:bCs w:val="0"/>
          <w:rtl/>
        </w:rPr>
        <w:t>عن أكل الح</w:t>
      </w:r>
      <w:r w:rsidR="00A75604">
        <w:rPr>
          <w:rFonts w:hint="cs"/>
          <w:b w:val="0"/>
          <w:bCs w:val="0"/>
          <w:rtl/>
        </w:rPr>
        <w:t>ُ</w:t>
      </w:r>
      <w:r w:rsidR="00CF166F" w:rsidRPr="00CF166F">
        <w:rPr>
          <w:b w:val="0"/>
          <w:bCs w:val="0"/>
          <w:rtl/>
        </w:rPr>
        <w:t>م</w:t>
      </w:r>
      <w:r w:rsidR="00A75604">
        <w:rPr>
          <w:rFonts w:hint="cs"/>
          <w:b w:val="0"/>
          <w:bCs w:val="0"/>
          <w:rtl/>
        </w:rPr>
        <w:t>ُ</w:t>
      </w:r>
      <w:r w:rsidR="00CF166F" w:rsidRPr="00CF166F">
        <w:rPr>
          <w:b w:val="0"/>
          <w:bCs w:val="0"/>
          <w:rtl/>
        </w:rPr>
        <w:t xml:space="preserve">ر الأهلية أما نهى عن متعة النساء فالمقصود النهي أمّا وقته فلا يلزم أن يكون عام خيبر ويستدلون لهذا بأن خيبر كما قال ابن القيم: </w:t>
      </w:r>
      <w:r>
        <w:rPr>
          <w:b w:val="0"/>
          <w:bCs w:val="0"/>
          <w:rtl/>
        </w:rPr>
        <w:t>أن المسلم</w:t>
      </w:r>
      <w:r>
        <w:rPr>
          <w:rFonts w:hint="cs"/>
          <w:b w:val="0"/>
          <w:bCs w:val="0"/>
          <w:rtl/>
        </w:rPr>
        <w:t>ي</w:t>
      </w:r>
      <w:r w:rsidR="00CF166F" w:rsidRPr="00CF166F">
        <w:rPr>
          <w:b w:val="0"/>
          <w:bCs w:val="0"/>
          <w:rtl/>
        </w:rPr>
        <w:t xml:space="preserve">ن لم يكونوا يستمتعون بالكتابيات وأهل خيبر يهود فلا داعي للنهي عن المتعة عام خيبر أهل خيبر أهل كتاب يهود ولم يكن المسلمون يستمتعون بالكتابيات فعلى كلامه </w:t>
      </w:r>
      <w:r w:rsidR="00C247C3">
        <w:rPr>
          <w:rFonts w:hint="cs"/>
          <w:b w:val="0"/>
          <w:bCs w:val="0"/>
          <w:rtl/>
        </w:rPr>
        <w:t xml:space="preserve">يقوى </w:t>
      </w:r>
      <w:r w:rsidR="00CF166F" w:rsidRPr="00CF166F">
        <w:rPr>
          <w:b w:val="0"/>
          <w:bCs w:val="0"/>
          <w:rtl/>
        </w:rPr>
        <w:t xml:space="preserve">أن النهي لم يقع عام خيبر إذ لم يقع هناك نكاح متعة لما سمعنا من كلام ابن القيم وإن أجاب بعضهم </w:t>
      </w:r>
      <w:r w:rsidR="00C247C3">
        <w:rPr>
          <w:rFonts w:hint="cs"/>
          <w:b w:val="0"/>
          <w:bCs w:val="0"/>
          <w:rtl/>
        </w:rPr>
        <w:t>ب</w:t>
      </w:r>
      <w:r w:rsidR="00CF166F" w:rsidRPr="00CF166F">
        <w:rPr>
          <w:b w:val="0"/>
          <w:bCs w:val="0"/>
          <w:rtl/>
        </w:rPr>
        <w:t>أن</w:t>
      </w:r>
      <w:r w:rsidR="00C247C3">
        <w:rPr>
          <w:rFonts w:hint="cs"/>
          <w:b w:val="0"/>
          <w:bCs w:val="0"/>
          <w:rtl/>
        </w:rPr>
        <w:t>ه</w:t>
      </w:r>
      <w:r w:rsidR="00CF166F" w:rsidRPr="00CF166F">
        <w:rPr>
          <w:b w:val="0"/>
          <w:bCs w:val="0"/>
          <w:rtl/>
        </w:rPr>
        <w:t xml:space="preserve"> قد يكون هناك مشركات غير كتابيات لماذا؟ لأن أهل خيبر </w:t>
      </w:r>
      <w:r w:rsidR="00C247C3">
        <w:rPr>
          <w:rFonts w:hint="cs"/>
          <w:b w:val="0"/>
          <w:bCs w:val="0"/>
          <w:rtl/>
        </w:rPr>
        <w:t>كما ق</w:t>
      </w:r>
      <w:r w:rsidR="00CF166F" w:rsidRPr="00CF166F">
        <w:rPr>
          <w:b w:val="0"/>
          <w:bCs w:val="0"/>
          <w:rtl/>
        </w:rPr>
        <w:t>ال</w:t>
      </w:r>
      <w:r w:rsidR="00C247C3">
        <w:rPr>
          <w:rFonts w:hint="cs"/>
          <w:b w:val="0"/>
          <w:bCs w:val="0"/>
          <w:rtl/>
        </w:rPr>
        <w:t xml:space="preserve">وا يصاهرون </w:t>
      </w:r>
      <w:r w:rsidR="00CF166F" w:rsidRPr="00CF166F">
        <w:rPr>
          <w:b w:val="0"/>
          <w:bCs w:val="0"/>
          <w:rtl/>
        </w:rPr>
        <w:t>كانوا يصاهرون الأوس والخزرج والأوس والخزرج كانوا مشركين فلا يمنع أن يستمتع بهؤلاء المشركات ثم يكون النهي يوم خيبر على كل حال المتقر</w:t>
      </w:r>
      <w:r w:rsidR="00A75604">
        <w:rPr>
          <w:rFonts w:hint="cs"/>
          <w:b w:val="0"/>
          <w:bCs w:val="0"/>
          <w:rtl/>
        </w:rPr>
        <w:t>ِّ</w:t>
      </w:r>
      <w:r w:rsidR="00CF166F" w:rsidRPr="00CF166F">
        <w:rPr>
          <w:b w:val="0"/>
          <w:bCs w:val="0"/>
          <w:rtl/>
        </w:rPr>
        <w:t xml:space="preserve">ب عند جميع </w:t>
      </w:r>
      <w:r w:rsidR="00C247C3">
        <w:rPr>
          <w:rFonts w:hint="cs"/>
          <w:b w:val="0"/>
          <w:bCs w:val="0"/>
          <w:rtl/>
        </w:rPr>
        <w:t xml:space="preserve">من يعتد بقوله من </w:t>
      </w:r>
      <w:r w:rsidR="00CF166F" w:rsidRPr="00CF166F">
        <w:rPr>
          <w:b w:val="0"/>
          <w:bCs w:val="0"/>
          <w:rtl/>
        </w:rPr>
        <w:t>أهل العلم أن القول الآخر والفصل في نكاح المتعة أنه ال</w:t>
      </w:r>
      <w:r w:rsidR="00C247C3">
        <w:rPr>
          <w:b w:val="0"/>
          <w:bCs w:val="0"/>
          <w:rtl/>
        </w:rPr>
        <w:t>تحريم وهو الآخر من الأمرين سواء</w:t>
      </w:r>
      <w:r w:rsidR="00CF166F" w:rsidRPr="00CF166F">
        <w:rPr>
          <w:b w:val="0"/>
          <w:bCs w:val="0"/>
          <w:rtl/>
        </w:rPr>
        <w:t xml:space="preserve"> </w:t>
      </w:r>
      <w:r w:rsidR="00C247C3">
        <w:rPr>
          <w:rFonts w:hint="cs"/>
          <w:b w:val="0"/>
          <w:bCs w:val="0"/>
          <w:rtl/>
        </w:rPr>
        <w:t xml:space="preserve">قلنا أنها </w:t>
      </w:r>
      <w:r w:rsidR="00CF166F" w:rsidRPr="00CF166F">
        <w:rPr>
          <w:b w:val="0"/>
          <w:bCs w:val="0"/>
          <w:rtl/>
        </w:rPr>
        <w:t xml:space="preserve">أبيحت </w:t>
      </w:r>
      <w:r w:rsidR="00C247C3">
        <w:rPr>
          <w:b w:val="0"/>
          <w:bCs w:val="0"/>
          <w:rtl/>
        </w:rPr>
        <w:t xml:space="preserve">مرة أو على الأصل </w:t>
      </w:r>
      <w:r w:rsidR="00C247C3">
        <w:rPr>
          <w:rFonts w:hint="cs"/>
          <w:b w:val="0"/>
          <w:bCs w:val="0"/>
          <w:rtl/>
        </w:rPr>
        <w:t>ثم ح</w:t>
      </w:r>
      <w:r w:rsidR="00A75604">
        <w:rPr>
          <w:rFonts w:hint="cs"/>
          <w:b w:val="0"/>
          <w:bCs w:val="0"/>
          <w:rtl/>
        </w:rPr>
        <w:t>ُ</w:t>
      </w:r>
      <w:r w:rsidR="00C247C3">
        <w:rPr>
          <w:rFonts w:hint="cs"/>
          <w:b w:val="0"/>
          <w:bCs w:val="0"/>
          <w:rtl/>
        </w:rPr>
        <w:t xml:space="preserve">رمت </w:t>
      </w:r>
      <w:r w:rsidR="00C247C3">
        <w:rPr>
          <w:b w:val="0"/>
          <w:bCs w:val="0"/>
          <w:rtl/>
        </w:rPr>
        <w:t>أو أبيحت مرار</w:t>
      </w:r>
      <w:r w:rsidR="00A75604">
        <w:rPr>
          <w:rFonts w:hint="cs"/>
          <w:b w:val="0"/>
          <w:bCs w:val="0"/>
          <w:rtl/>
        </w:rPr>
        <w:t>ً</w:t>
      </w:r>
      <w:r w:rsidR="00C247C3">
        <w:rPr>
          <w:b w:val="0"/>
          <w:bCs w:val="0"/>
          <w:rtl/>
        </w:rPr>
        <w:t>ا ثم حرمت مرار</w:t>
      </w:r>
      <w:r w:rsidR="00A75604">
        <w:rPr>
          <w:rFonts w:hint="cs"/>
          <w:b w:val="0"/>
          <w:bCs w:val="0"/>
          <w:rtl/>
        </w:rPr>
        <w:t>ً</w:t>
      </w:r>
      <w:r w:rsidR="00C247C3">
        <w:rPr>
          <w:b w:val="0"/>
          <w:bCs w:val="0"/>
          <w:rtl/>
        </w:rPr>
        <w:t>ا</w:t>
      </w:r>
      <w:r w:rsidR="00CF166F" w:rsidRPr="00CF166F">
        <w:rPr>
          <w:b w:val="0"/>
          <w:bCs w:val="0"/>
          <w:rtl/>
        </w:rPr>
        <w:t xml:space="preserve"> أو أبيحت مرتين ثم حرمت مرتين لكن النهاية والخلاصة خلاصة الحكم أنّ المتعة محرمة أبو عوانة في صحيحه يقول:</w:t>
      </w:r>
      <w:r w:rsidR="00C247C3">
        <w:rPr>
          <w:rFonts w:hint="cs"/>
          <w:b w:val="0"/>
          <w:bCs w:val="0"/>
          <w:rtl/>
        </w:rPr>
        <w:t xml:space="preserve"> </w:t>
      </w:r>
      <w:r w:rsidR="00CF166F" w:rsidRPr="00CF166F">
        <w:rPr>
          <w:b w:val="0"/>
          <w:bCs w:val="0"/>
          <w:rtl/>
        </w:rPr>
        <w:t>سمعت أهل العلم يقولون معنى حديث علي أنّه نهى يوم خيبر عن لحوم الح</w:t>
      </w:r>
      <w:r w:rsidR="00A75604">
        <w:rPr>
          <w:rFonts w:hint="cs"/>
          <w:b w:val="0"/>
          <w:bCs w:val="0"/>
          <w:rtl/>
        </w:rPr>
        <w:t>ُ</w:t>
      </w:r>
      <w:r w:rsidR="00CF166F" w:rsidRPr="00CF166F">
        <w:rPr>
          <w:b w:val="0"/>
          <w:bCs w:val="0"/>
          <w:rtl/>
        </w:rPr>
        <w:t>م</w:t>
      </w:r>
      <w:r w:rsidR="00A75604">
        <w:rPr>
          <w:rFonts w:hint="cs"/>
          <w:b w:val="0"/>
          <w:bCs w:val="0"/>
          <w:rtl/>
        </w:rPr>
        <w:t>ُ</w:t>
      </w:r>
      <w:r w:rsidR="00CF166F" w:rsidRPr="00CF166F">
        <w:rPr>
          <w:b w:val="0"/>
          <w:bCs w:val="0"/>
          <w:rtl/>
        </w:rPr>
        <w:t xml:space="preserve">ر وأما المتعة فسكت عنها وإنما نهي عنها يوم الفتح الحديث الذي يليه </w:t>
      </w:r>
      <w:r w:rsidR="00C247C3">
        <w:rPr>
          <w:rFonts w:hint="cs"/>
          <w:b w:val="0"/>
          <w:bCs w:val="0"/>
          <w:rtl/>
        </w:rPr>
        <w:t>و</w:t>
      </w:r>
      <w:r w:rsidR="00CF166F" w:rsidRPr="00CF166F">
        <w:rPr>
          <w:b w:val="0"/>
          <w:bCs w:val="0"/>
          <w:rtl/>
        </w:rPr>
        <w:t>عن ربيع بن سم</w:t>
      </w:r>
      <w:r w:rsidR="00A75604">
        <w:rPr>
          <w:rFonts w:hint="cs"/>
          <w:b w:val="0"/>
          <w:bCs w:val="0"/>
          <w:rtl/>
        </w:rPr>
        <w:t>ُ</w:t>
      </w:r>
      <w:r w:rsidR="00CF166F" w:rsidRPr="00CF166F">
        <w:rPr>
          <w:b w:val="0"/>
          <w:bCs w:val="0"/>
          <w:rtl/>
        </w:rPr>
        <w:t xml:space="preserve">رة عن أبيه رضي الله عنه أنّ الرسول </w:t>
      </w:r>
      <w:r w:rsidR="00CF166F">
        <w:rPr>
          <w:b w:val="0"/>
          <w:bCs w:val="0"/>
          <w:rtl/>
        </w:rPr>
        <w:t>-صلى الله عليه وسلم-</w:t>
      </w:r>
      <w:r w:rsidR="00CF166F" w:rsidRPr="00CF166F">
        <w:rPr>
          <w:b w:val="0"/>
          <w:bCs w:val="0"/>
          <w:rtl/>
        </w:rPr>
        <w:t xml:space="preserve"> قال:</w:t>
      </w:r>
      <w:r w:rsidR="00C247C3">
        <w:rPr>
          <w:rFonts w:hint="cs"/>
          <w:b w:val="0"/>
          <w:bCs w:val="0"/>
          <w:rtl/>
        </w:rPr>
        <w:t xml:space="preserve"> </w:t>
      </w:r>
      <w:r w:rsidR="00C247C3" w:rsidRPr="006E5CEC">
        <w:rPr>
          <w:rFonts w:hint="cs"/>
          <w:b w:val="0"/>
          <w:bCs w:val="0"/>
          <w:color w:val="0000FF"/>
          <w:rtl/>
        </w:rPr>
        <w:t>«</w:t>
      </w:r>
      <w:r w:rsidR="00CF166F" w:rsidRPr="006E5CEC">
        <w:rPr>
          <w:b w:val="0"/>
          <w:bCs w:val="0"/>
          <w:color w:val="0000FF"/>
          <w:rtl/>
        </w:rPr>
        <w:t>إنّي كنت أذنت لكم في الاستمتاع من النساء إني كنت</w:t>
      </w:r>
      <w:r w:rsidR="00C247C3" w:rsidRPr="006E5CEC">
        <w:rPr>
          <w:b w:val="0"/>
          <w:bCs w:val="0"/>
          <w:color w:val="0000FF"/>
          <w:rtl/>
        </w:rPr>
        <w:t xml:space="preserve"> أذنت لكم في الاستمتاع من النسا</w:t>
      </w:r>
      <w:r w:rsidR="00C247C3" w:rsidRPr="006E5CEC">
        <w:rPr>
          <w:rFonts w:hint="cs"/>
          <w:b w:val="0"/>
          <w:bCs w:val="0"/>
          <w:color w:val="0000FF"/>
          <w:rtl/>
        </w:rPr>
        <w:t>ء»</w:t>
      </w:r>
      <w:r w:rsidR="00C247C3">
        <w:rPr>
          <w:rFonts w:hint="cs"/>
          <w:b w:val="0"/>
          <w:bCs w:val="0"/>
          <w:rtl/>
        </w:rPr>
        <w:t xml:space="preserve"> </w:t>
      </w:r>
      <w:r w:rsidR="00CF166F" w:rsidRPr="00CF166F">
        <w:rPr>
          <w:b w:val="0"/>
          <w:bCs w:val="0"/>
          <w:rtl/>
        </w:rPr>
        <w:t>والإذن إنما يكون بعد من</w:t>
      </w:r>
      <w:r w:rsidR="00C247C3">
        <w:rPr>
          <w:rFonts w:hint="cs"/>
          <w:b w:val="0"/>
          <w:bCs w:val="0"/>
          <w:rtl/>
        </w:rPr>
        <w:t>ع إنما يكون بعد منع</w:t>
      </w:r>
      <w:r w:rsidR="00CF166F" w:rsidRPr="00CF166F">
        <w:rPr>
          <w:b w:val="0"/>
          <w:bCs w:val="0"/>
          <w:rtl/>
        </w:rPr>
        <w:t xml:space="preserve"> كما قال في حديث سلمة رخّص رسول الله </w:t>
      </w:r>
      <w:r w:rsidR="00CF166F">
        <w:rPr>
          <w:b w:val="0"/>
          <w:bCs w:val="0"/>
          <w:rtl/>
        </w:rPr>
        <w:t>-صلى الله عليه وسلم-</w:t>
      </w:r>
      <w:r w:rsidR="00C247C3">
        <w:rPr>
          <w:rFonts w:hint="cs"/>
          <w:b w:val="0"/>
          <w:bCs w:val="0"/>
          <w:rtl/>
        </w:rPr>
        <w:t xml:space="preserve"> عام أوطاس في المتعة</w:t>
      </w:r>
      <w:r w:rsidR="00CF166F" w:rsidRPr="00CF166F">
        <w:rPr>
          <w:b w:val="0"/>
          <w:bCs w:val="0"/>
          <w:rtl/>
        </w:rPr>
        <w:t xml:space="preserve"> </w:t>
      </w:r>
      <w:r w:rsidR="00C247C3" w:rsidRPr="006E5CEC">
        <w:rPr>
          <w:rFonts w:hint="cs"/>
          <w:b w:val="0"/>
          <w:bCs w:val="0"/>
          <w:color w:val="0000FF"/>
          <w:rtl/>
        </w:rPr>
        <w:t>«</w:t>
      </w:r>
      <w:r w:rsidR="00CF166F" w:rsidRPr="006E5CEC">
        <w:rPr>
          <w:b w:val="0"/>
          <w:bCs w:val="0"/>
          <w:color w:val="0000FF"/>
          <w:rtl/>
        </w:rPr>
        <w:t>إني كنت أذنت لكم في الاستمتاع من النساء وإنَّ الله قد حر</w:t>
      </w:r>
      <w:r w:rsidR="00A75604" w:rsidRPr="006E5CEC">
        <w:rPr>
          <w:rFonts w:hint="cs"/>
          <w:b w:val="0"/>
          <w:bCs w:val="0"/>
          <w:color w:val="0000FF"/>
          <w:rtl/>
        </w:rPr>
        <w:t>َّ</w:t>
      </w:r>
      <w:r w:rsidR="00CF166F" w:rsidRPr="006E5CEC">
        <w:rPr>
          <w:b w:val="0"/>
          <w:bCs w:val="0"/>
          <w:color w:val="0000FF"/>
          <w:rtl/>
        </w:rPr>
        <w:t>م ذلك إلى يو</w:t>
      </w:r>
      <w:r w:rsidR="00C247C3" w:rsidRPr="006E5CEC">
        <w:rPr>
          <w:b w:val="0"/>
          <w:bCs w:val="0"/>
          <w:color w:val="0000FF"/>
          <w:rtl/>
        </w:rPr>
        <w:t>م القيامة فمن كان عنده منهن شيء</w:t>
      </w:r>
      <w:r w:rsidR="00CF166F" w:rsidRPr="006E5CEC">
        <w:rPr>
          <w:b w:val="0"/>
          <w:bCs w:val="0"/>
          <w:color w:val="0000FF"/>
          <w:rtl/>
        </w:rPr>
        <w:t xml:space="preserve"> فلي</w:t>
      </w:r>
      <w:r w:rsidR="00C247C3" w:rsidRPr="006E5CEC">
        <w:rPr>
          <w:b w:val="0"/>
          <w:bCs w:val="0"/>
          <w:color w:val="0000FF"/>
          <w:rtl/>
        </w:rPr>
        <w:t>خ</w:t>
      </w:r>
      <w:r w:rsidR="00C247C3" w:rsidRPr="006E5CEC">
        <w:rPr>
          <w:rFonts w:hint="cs"/>
          <w:b w:val="0"/>
          <w:bCs w:val="0"/>
          <w:color w:val="0000FF"/>
          <w:rtl/>
        </w:rPr>
        <w:t>ل</w:t>
      </w:r>
      <w:r w:rsidR="00CF166F" w:rsidRPr="006E5CEC">
        <w:rPr>
          <w:b w:val="0"/>
          <w:bCs w:val="0"/>
          <w:color w:val="0000FF"/>
          <w:rtl/>
        </w:rPr>
        <w:t xml:space="preserve"> سبيلها ولا تأخذوا مما آتيتموهن </w:t>
      </w:r>
      <w:r w:rsidR="00C247C3" w:rsidRPr="006E5CEC">
        <w:rPr>
          <w:b w:val="0"/>
          <w:bCs w:val="0"/>
          <w:color w:val="0000FF"/>
          <w:rtl/>
        </w:rPr>
        <w:t>شيئ</w:t>
      </w:r>
      <w:r w:rsidR="00A75604" w:rsidRPr="006E5CEC">
        <w:rPr>
          <w:rFonts w:hint="cs"/>
          <w:b w:val="0"/>
          <w:bCs w:val="0"/>
          <w:color w:val="0000FF"/>
          <w:rtl/>
        </w:rPr>
        <w:t>ً</w:t>
      </w:r>
      <w:r w:rsidR="00C247C3" w:rsidRPr="006E5CEC">
        <w:rPr>
          <w:b w:val="0"/>
          <w:bCs w:val="0"/>
          <w:color w:val="0000FF"/>
          <w:rtl/>
        </w:rPr>
        <w:t>ا ولا تأخذوا مما آتيتموهن شيئ</w:t>
      </w:r>
      <w:r w:rsidR="00A75604" w:rsidRPr="006E5CEC">
        <w:rPr>
          <w:rFonts w:hint="cs"/>
          <w:b w:val="0"/>
          <w:bCs w:val="0"/>
          <w:color w:val="0000FF"/>
          <w:rtl/>
        </w:rPr>
        <w:t>ً</w:t>
      </w:r>
      <w:r w:rsidR="00C247C3" w:rsidRPr="006E5CEC">
        <w:rPr>
          <w:b w:val="0"/>
          <w:bCs w:val="0"/>
          <w:color w:val="0000FF"/>
          <w:rtl/>
        </w:rPr>
        <w:t>ا</w:t>
      </w:r>
      <w:r w:rsidR="00C247C3" w:rsidRPr="006E5CEC">
        <w:rPr>
          <w:rFonts w:hint="cs"/>
          <w:b w:val="0"/>
          <w:bCs w:val="0"/>
          <w:color w:val="0000FF"/>
          <w:rtl/>
        </w:rPr>
        <w:t>»</w:t>
      </w:r>
      <w:r w:rsidR="00CF166F" w:rsidRPr="00CF166F">
        <w:rPr>
          <w:b w:val="0"/>
          <w:bCs w:val="0"/>
          <w:rtl/>
        </w:rPr>
        <w:t xml:space="preserve"> وهذا يدل على أن ما دفع بالمقابل بعوض بطيب نفس فإنّه لا يستحق الرد لا يستحق الرد لا </w:t>
      </w:r>
      <w:r w:rsidR="00C247C3">
        <w:rPr>
          <w:rFonts w:hint="cs"/>
          <w:b w:val="0"/>
          <w:bCs w:val="0"/>
          <w:rtl/>
        </w:rPr>
        <w:t xml:space="preserve">يستحق الرد لا </w:t>
      </w:r>
      <w:r w:rsidR="00C247C3">
        <w:rPr>
          <w:b w:val="0"/>
          <w:bCs w:val="0"/>
          <w:rtl/>
        </w:rPr>
        <w:t>سي</w:t>
      </w:r>
      <w:r w:rsidR="00CF166F" w:rsidRPr="00CF166F">
        <w:rPr>
          <w:b w:val="0"/>
          <w:bCs w:val="0"/>
          <w:rtl/>
        </w:rPr>
        <w:t>ما إ</w:t>
      </w:r>
      <w:r w:rsidR="00C247C3">
        <w:rPr>
          <w:rFonts w:hint="cs"/>
          <w:b w:val="0"/>
          <w:bCs w:val="0"/>
          <w:rtl/>
        </w:rPr>
        <w:t>ذا</w:t>
      </w:r>
      <w:r w:rsidR="00C247C3">
        <w:rPr>
          <w:b w:val="0"/>
          <w:bCs w:val="0"/>
          <w:rtl/>
        </w:rPr>
        <w:t xml:space="preserve"> كان أخذه على وجه</w:t>
      </w:r>
      <w:r w:rsidR="00CF166F" w:rsidRPr="00CF166F">
        <w:rPr>
          <w:b w:val="0"/>
          <w:bCs w:val="0"/>
          <w:rtl/>
        </w:rPr>
        <w:t xml:space="preserve"> يصح يعني قبل هذا النهي المعاوض</w:t>
      </w:r>
      <w:r w:rsidR="00C247C3">
        <w:rPr>
          <w:rFonts w:hint="cs"/>
          <w:b w:val="0"/>
          <w:bCs w:val="0"/>
          <w:rtl/>
        </w:rPr>
        <w:t>ة</w:t>
      </w:r>
      <w:r w:rsidR="00CF166F" w:rsidRPr="00CF166F">
        <w:rPr>
          <w:b w:val="0"/>
          <w:bCs w:val="0"/>
          <w:rtl/>
        </w:rPr>
        <w:t xml:space="preserve"> صحيح</w:t>
      </w:r>
      <w:r w:rsidR="00C247C3">
        <w:rPr>
          <w:rFonts w:hint="cs"/>
          <w:b w:val="0"/>
          <w:bCs w:val="0"/>
          <w:rtl/>
        </w:rPr>
        <w:t>ة</w:t>
      </w:r>
      <w:r w:rsidR="00C247C3">
        <w:rPr>
          <w:b w:val="0"/>
          <w:bCs w:val="0"/>
          <w:rtl/>
        </w:rPr>
        <w:t xml:space="preserve"> لكن لو أن ب</w:t>
      </w:r>
      <w:r w:rsidR="00A75604">
        <w:rPr>
          <w:rFonts w:hint="cs"/>
          <w:b w:val="0"/>
          <w:bCs w:val="0"/>
          <w:rtl/>
        </w:rPr>
        <w:t>َ</w:t>
      </w:r>
      <w:r w:rsidR="00C247C3">
        <w:rPr>
          <w:b w:val="0"/>
          <w:bCs w:val="0"/>
          <w:rtl/>
        </w:rPr>
        <w:t>غ</w:t>
      </w:r>
      <w:r w:rsidR="00A75604">
        <w:rPr>
          <w:rFonts w:hint="cs"/>
          <w:b w:val="0"/>
          <w:bCs w:val="0"/>
          <w:rtl/>
        </w:rPr>
        <w:t>ِ</w:t>
      </w:r>
      <w:r w:rsidR="00C247C3">
        <w:rPr>
          <w:b w:val="0"/>
          <w:bCs w:val="0"/>
          <w:rtl/>
        </w:rPr>
        <w:t>ي</w:t>
      </w:r>
      <w:r w:rsidR="00A75604">
        <w:rPr>
          <w:rFonts w:hint="cs"/>
          <w:b w:val="0"/>
          <w:bCs w:val="0"/>
          <w:rtl/>
        </w:rPr>
        <w:t>َّ</w:t>
      </w:r>
      <w:r w:rsidR="00C247C3">
        <w:rPr>
          <w:b w:val="0"/>
          <w:bCs w:val="0"/>
          <w:rtl/>
        </w:rPr>
        <w:t>ا</w:t>
      </w:r>
      <w:r w:rsidR="00A75604">
        <w:rPr>
          <w:rFonts w:hint="cs"/>
          <w:b w:val="0"/>
          <w:bCs w:val="0"/>
          <w:rtl/>
        </w:rPr>
        <w:t>ً</w:t>
      </w:r>
      <w:r w:rsidR="00CF166F" w:rsidRPr="00CF166F">
        <w:rPr>
          <w:b w:val="0"/>
          <w:bCs w:val="0"/>
          <w:rtl/>
        </w:rPr>
        <w:t xml:space="preserve"> اشترطت على من أرادها أراد</w:t>
      </w:r>
      <w:r w:rsidR="00C247C3">
        <w:rPr>
          <w:rFonts w:hint="cs"/>
          <w:b w:val="0"/>
          <w:bCs w:val="0"/>
          <w:rtl/>
        </w:rPr>
        <w:t>ها</w:t>
      </w:r>
      <w:r w:rsidR="00CF166F" w:rsidRPr="00CF166F">
        <w:rPr>
          <w:b w:val="0"/>
          <w:bCs w:val="0"/>
          <w:rtl/>
        </w:rPr>
        <w:t xml:space="preserve"> ب</w:t>
      </w:r>
      <w:r w:rsidR="00C247C3">
        <w:rPr>
          <w:rFonts w:hint="cs"/>
          <w:b w:val="0"/>
          <w:bCs w:val="0"/>
          <w:rtl/>
        </w:rPr>
        <w:t>ال</w:t>
      </w:r>
      <w:r w:rsidR="00CF166F" w:rsidRPr="00CF166F">
        <w:rPr>
          <w:b w:val="0"/>
          <w:bCs w:val="0"/>
          <w:rtl/>
        </w:rPr>
        <w:t xml:space="preserve">فاحشة نسأل الله العافية اشترطت عليه مبلغ معيّن ثم لما انتهوا من جريمتهم قال لها مهر البغي خبيث مهر البغي خبيث ولا </w:t>
      </w:r>
      <w:r w:rsidR="00C247C3">
        <w:rPr>
          <w:rFonts w:hint="cs"/>
          <w:b w:val="0"/>
          <w:bCs w:val="0"/>
          <w:rtl/>
        </w:rPr>
        <w:t xml:space="preserve">يجوز لك ولا </w:t>
      </w:r>
      <w:r w:rsidR="00CF166F" w:rsidRPr="00CF166F">
        <w:rPr>
          <w:b w:val="0"/>
          <w:bCs w:val="0"/>
          <w:rtl/>
        </w:rPr>
        <w:t>يسوغ لك أن تأخذيه لأنه خبيث نقول مثل ما قال ه</w:t>
      </w:r>
      <w:r w:rsidR="00C247C3">
        <w:rPr>
          <w:b w:val="0"/>
          <w:bCs w:val="0"/>
          <w:rtl/>
        </w:rPr>
        <w:t>نا ولا تأخذوا مما آتيتموهن شيئ</w:t>
      </w:r>
      <w:r w:rsidR="00A75604">
        <w:rPr>
          <w:rFonts w:hint="cs"/>
          <w:b w:val="0"/>
          <w:bCs w:val="0"/>
          <w:rtl/>
        </w:rPr>
        <w:t>ً</w:t>
      </w:r>
      <w:r w:rsidR="00C247C3">
        <w:rPr>
          <w:b w:val="0"/>
          <w:bCs w:val="0"/>
          <w:rtl/>
        </w:rPr>
        <w:t>ا</w:t>
      </w:r>
      <w:r w:rsidR="00CF166F" w:rsidRPr="00CF166F">
        <w:rPr>
          <w:b w:val="0"/>
          <w:bCs w:val="0"/>
          <w:rtl/>
        </w:rPr>
        <w:t xml:space="preserve"> مادام مهرها </w:t>
      </w:r>
      <w:r w:rsidR="00C247C3">
        <w:rPr>
          <w:rFonts w:hint="cs"/>
          <w:b w:val="0"/>
          <w:bCs w:val="0"/>
          <w:rtl/>
        </w:rPr>
        <w:t xml:space="preserve">خبيث </w:t>
      </w:r>
      <w:r w:rsidR="00CF166F" w:rsidRPr="00CF166F">
        <w:rPr>
          <w:b w:val="0"/>
          <w:bCs w:val="0"/>
          <w:rtl/>
        </w:rPr>
        <w:t>فلا يحل لها فلا يحل لها لكن له أن يأخذ له منها لا يحل لها ولا له ولا له لأنه بذله بطوعه واختياره في مقابل فيفو</w:t>
      </w:r>
      <w:r w:rsidR="00C247C3">
        <w:rPr>
          <w:rFonts w:hint="cs"/>
          <w:b w:val="0"/>
          <w:bCs w:val="0"/>
          <w:rtl/>
        </w:rPr>
        <w:t>ّ</w:t>
      </w:r>
      <w:r w:rsidR="00CF166F" w:rsidRPr="00CF166F">
        <w:rPr>
          <w:b w:val="0"/>
          <w:bCs w:val="0"/>
          <w:rtl/>
        </w:rPr>
        <w:t xml:space="preserve">ت عليه وهي بالنسبة لها خبيث لا يجوز لها أن تتملكه فلا يجوز أن تتملكه </w:t>
      </w:r>
      <w:r w:rsidR="00C247C3">
        <w:rPr>
          <w:rFonts w:hint="cs"/>
          <w:b w:val="0"/>
          <w:bCs w:val="0"/>
          <w:rtl/>
        </w:rPr>
        <w:t xml:space="preserve">فلا يملكه لا </w:t>
      </w:r>
      <w:r w:rsidR="00CF166F" w:rsidRPr="00CF166F">
        <w:rPr>
          <w:b w:val="0"/>
          <w:bCs w:val="0"/>
          <w:rtl/>
        </w:rPr>
        <w:t>هو</w:t>
      </w:r>
      <w:r w:rsidR="00C247C3">
        <w:rPr>
          <w:rFonts w:hint="cs"/>
          <w:b w:val="0"/>
          <w:bCs w:val="0"/>
          <w:rtl/>
        </w:rPr>
        <w:t xml:space="preserve"> و</w:t>
      </w:r>
      <w:r w:rsidR="00CF166F" w:rsidRPr="00CF166F">
        <w:rPr>
          <w:b w:val="0"/>
          <w:bCs w:val="0"/>
          <w:rtl/>
        </w:rPr>
        <w:t xml:space="preserve">لا هي </w:t>
      </w:r>
      <w:r w:rsidR="00C247C3">
        <w:rPr>
          <w:rFonts w:hint="cs"/>
          <w:b w:val="0"/>
          <w:bCs w:val="0"/>
          <w:rtl/>
        </w:rPr>
        <w:t>و</w:t>
      </w:r>
      <w:r w:rsidR="00CF166F" w:rsidRPr="00CF166F">
        <w:rPr>
          <w:b w:val="0"/>
          <w:bCs w:val="0"/>
          <w:rtl/>
        </w:rPr>
        <w:t>إل</w:t>
      </w:r>
      <w:r w:rsidR="00A75604">
        <w:rPr>
          <w:rFonts w:hint="cs"/>
          <w:b w:val="0"/>
          <w:bCs w:val="0"/>
          <w:rtl/>
        </w:rPr>
        <w:t>ّ</w:t>
      </w:r>
      <w:r w:rsidR="00CF166F" w:rsidRPr="00CF166F">
        <w:rPr>
          <w:b w:val="0"/>
          <w:bCs w:val="0"/>
          <w:rtl/>
        </w:rPr>
        <w:t xml:space="preserve">ا </w:t>
      </w:r>
      <w:r w:rsidR="00C247C3">
        <w:rPr>
          <w:rFonts w:hint="cs"/>
          <w:b w:val="0"/>
          <w:bCs w:val="0"/>
          <w:rtl/>
        </w:rPr>
        <w:t>ل</w:t>
      </w:r>
      <w:r w:rsidR="00CF166F" w:rsidRPr="00CF166F">
        <w:rPr>
          <w:b w:val="0"/>
          <w:bCs w:val="0"/>
          <w:rtl/>
        </w:rPr>
        <w:t xml:space="preserve">صار </w:t>
      </w:r>
      <w:r w:rsidR="00C247C3">
        <w:rPr>
          <w:rFonts w:hint="cs"/>
          <w:b w:val="0"/>
          <w:bCs w:val="0"/>
          <w:rtl/>
        </w:rPr>
        <w:t xml:space="preserve">هذا </w:t>
      </w:r>
      <w:r w:rsidR="00C247C3">
        <w:rPr>
          <w:b w:val="0"/>
          <w:bCs w:val="0"/>
          <w:rtl/>
        </w:rPr>
        <w:t>الأمر بابا</w:t>
      </w:r>
      <w:r w:rsidR="00CF166F" w:rsidRPr="00CF166F">
        <w:rPr>
          <w:b w:val="0"/>
          <w:bCs w:val="0"/>
          <w:rtl/>
        </w:rPr>
        <w:t xml:space="preserve"> لشر </w:t>
      </w:r>
      <w:r w:rsidR="00F87DD9">
        <w:rPr>
          <w:rFonts w:hint="cs"/>
          <w:b w:val="0"/>
          <w:bCs w:val="0"/>
          <w:rtl/>
        </w:rPr>
        <w:t>و</w:t>
      </w:r>
      <w:r w:rsidR="00CF166F" w:rsidRPr="00CF166F">
        <w:rPr>
          <w:b w:val="0"/>
          <w:bCs w:val="0"/>
          <w:rtl/>
        </w:rPr>
        <w:t>ذ</w:t>
      </w:r>
      <w:r w:rsidR="00F87DD9">
        <w:rPr>
          <w:rFonts w:hint="cs"/>
          <w:b w:val="0"/>
          <w:bCs w:val="0"/>
          <w:rtl/>
        </w:rPr>
        <w:t>ل</w:t>
      </w:r>
      <w:r w:rsidR="00CF166F" w:rsidRPr="00CF166F">
        <w:rPr>
          <w:b w:val="0"/>
          <w:bCs w:val="0"/>
          <w:rtl/>
        </w:rPr>
        <w:t xml:space="preserve">ك يكون بالإغراء يدفع لها من الأموال أو يعدها </w:t>
      </w:r>
      <w:r w:rsidR="00F87DD9">
        <w:rPr>
          <w:rFonts w:hint="cs"/>
          <w:b w:val="0"/>
          <w:bCs w:val="0"/>
          <w:rtl/>
        </w:rPr>
        <w:t xml:space="preserve">من </w:t>
      </w:r>
      <w:r w:rsidR="00CF166F" w:rsidRPr="00CF166F">
        <w:rPr>
          <w:b w:val="0"/>
          <w:bCs w:val="0"/>
          <w:rtl/>
        </w:rPr>
        <w:t xml:space="preserve">الأموال ما يجعلها تستجيب يغريها بمال عظيم ثم إذا فرغوا من فاحشتهم قال مهر </w:t>
      </w:r>
      <w:r w:rsidR="00CF166F" w:rsidRPr="00CF166F">
        <w:rPr>
          <w:b w:val="0"/>
          <w:bCs w:val="0"/>
          <w:rtl/>
        </w:rPr>
        <w:lastRenderedPageBreak/>
        <w:t>البغي خبيث؟</w:t>
      </w:r>
      <w:r w:rsidR="00F87DD9">
        <w:rPr>
          <w:rFonts w:hint="cs"/>
          <w:b w:val="0"/>
          <w:bCs w:val="0"/>
          <w:rtl/>
        </w:rPr>
        <w:t>!</w:t>
      </w:r>
      <w:r w:rsidR="00CF166F" w:rsidRPr="00CF166F">
        <w:rPr>
          <w:b w:val="0"/>
          <w:bCs w:val="0"/>
          <w:rtl/>
        </w:rPr>
        <w:t xml:space="preserve"> نقول نع</w:t>
      </w:r>
      <w:r w:rsidR="00F87DD9">
        <w:rPr>
          <w:b w:val="0"/>
          <w:bCs w:val="0"/>
          <w:rtl/>
        </w:rPr>
        <w:t>م مهر البغي خبيث وأنت خبيث أيض</w:t>
      </w:r>
      <w:r w:rsidR="00A75604">
        <w:rPr>
          <w:rFonts w:hint="cs"/>
          <w:b w:val="0"/>
          <w:bCs w:val="0"/>
          <w:rtl/>
        </w:rPr>
        <w:t>ً</w:t>
      </w:r>
      <w:r w:rsidR="00F87DD9">
        <w:rPr>
          <w:b w:val="0"/>
          <w:bCs w:val="0"/>
          <w:rtl/>
        </w:rPr>
        <w:t>ا فيفوت عليه تعزير</w:t>
      </w:r>
      <w:r w:rsidR="00A75604">
        <w:rPr>
          <w:rFonts w:hint="cs"/>
          <w:b w:val="0"/>
          <w:bCs w:val="0"/>
          <w:rtl/>
        </w:rPr>
        <w:t>ً</w:t>
      </w:r>
      <w:r w:rsidR="00F87DD9">
        <w:rPr>
          <w:b w:val="0"/>
          <w:bCs w:val="0"/>
          <w:rtl/>
        </w:rPr>
        <w:t>ا</w:t>
      </w:r>
      <w:r w:rsidR="00CF166F" w:rsidRPr="00CF166F">
        <w:rPr>
          <w:b w:val="0"/>
          <w:bCs w:val="0"/>
          <w:rtl/>
        </w:rPr>
        <w:t xml:space="preserve"> ولا تمكّن منه لأنّه خبيث والرسول هنا يقول: </w:t>
      </w:r>
      <w:r w:rsidR="00F87DD9" w:rsidRPr="006E5CEC">
        <w:rPr>
          <w:rFonts w:hint="cs"/>
          <w:b w:val="0"/>
          <w:bCs w:val="0"/>
          <w:color w:val="0000FF"/>
          <w:rtl/>
        </w:rPr>
        <w:t>«</w:t>
      </w:r>
      <w:r w:rsidR="00F87DD9" w:rsidRPr="006E5CEC">
        <w:rPr>
          <w:b w:val="0"/>
          <w:bCs w:val="0"/>
          <w:color w:val="0000FF"/>
          <w:rtl/>
        </w:rPr>
        <w:t>ولا تأخذوا مما آتيتموهن شيئ</w:t>
      </w:r>
      <w:r w:rsidR="00A75604" w:rsidRPr="006E5CEC">
        <w:rPr>
          <w:rFonts w:hint="cs"/>
          <w:b w:val="0"/>
          <w:bCs w:val="0"/>
          <w:color w:val="0000FF"/>
          <w:rtl/>
        </w:rPr>
        <w:t>ً</w:t>
      </w:r>
      <w:r w:rsidR="00F87DD9" w:rsidRPr="006E5CEC">
        <w:rPr>
          <w:b w:val="0"/>
          <w:bCs w:val="0"/>
          <w:color w:val="0000FF"/>
          <w:rtl/>
        </w:rPr>
        <w:t>ا</w:t>
      </w:r>
      <w:r w:rsidR="00F87DD9" w:rsidRPr="006E5CEC">
        <w:rPr>
          <w:rFonts w:hint="cs"/>
          <w:b w:val="0"/>
          <w:bCs w:val="0"/>
          <w:color w:val="0000FF"/>
          <w:rtl/>
        </w:rPr>
        <w:t>»</w:t>
      </w:r>
      <w:r w:rsidR="00CF166F" w:rsidRPr="00CF166F">
        <w:rPr>
          <w:b w:val="0"/>
          <w:bCs w:val="0"/>
          <w:rtl/>
        </w:rPr>
        <w:t xml:space="preserve"> </w:t>
      </w:r>
      <w:r w:rsidR="00CF166F" w:rsidRPr="00034AF8">
        <w:rPr>
          <w:b w:val="0"/>
          <w:bCs w:val="0"/>
          <w:rtl/>
        </w:rPr>
        <w:t>لأنهم</w:t>
      </w:r>
      <w:r w:rsidR="00CF166F" w:rsidRPr="00CF166F">
        <w:rPr>
          <w:b w:val="0"/>
          <w:bCs w:val="0"/>
          <w:rtl/>
        </w:rPr>
        <w:t xml:space="preserve"> أخذوه بعقد معاوضة وكان هذا العقد جائز جائز والله جل وعلا قد حرّم ذلك إلى يوم القيامة وأشرنا فيما تقدم أن عمر رضي الله عنه قال: لا أ</w:t>
      </w:r>
      <w:r w:rsidR="00A75604">
        <w:rPr>
          <w:rFonts w:hint="cs"/>
          <w:b w:val="0"/>
          <w:bCs w:val="0"/>
          <w:rtl/>
        </w:rPr>
        <w:t>ُ</w:t>
      </w:r>
      <w:r w:rsidR="00CF166F" w:rsidRPr="00CF166F">
        <w:rPr>
          <w:b w:val="0"/>
          <w:bCs w:val="0"/>
          <w:rtl/>
        </w:rPr>
        <w:t>وتى بناكح المتعة إلا جلدته الحد إلا جلدته الحد فدل على أن نكاح المتعة زنا نسأ</w:t>
      </w:r>
      <w:r w:rsidR="00F87DD9">
        <w:rPr>
          <w:rFonts w:hint="cs"/>
          <w:b w:val="0"/>
          <w:bCs w:val="0"/>
          <w:rtl/>
        </w:rPr>
        <w:t>ل</w:t>
      </w:r>
      <w:r w:rsidR="00CF166F" w:rsidRPr="00CF166F">
        <w:rPr>
          <w:b w:val="0"/>
          <w:bCs w:val="0"/>
          <w:rtl/>
        </w:rPr>
        <w:t xml:space="preserve"> الله السلامة والعافية وإن كان هناك من أهل العلم من </w:t>
      </w:r>
      <w:r w:rsidR="00F87DD9">
        <w:rPr>
          <w:rFonts w:hint="cs"/>
          <w:b w:val="0"/>
          <w:bCs w:val="0"/>
          <w:rtl/>
        </w:rPr>
        <w:t>ي</w:t>
      </w:r>
      <w:r w:rsidR="00CF166F" w:rsidRPr="00CF166F">
        <w:rPr>
          <w:b w:val="0"/>
          <w:bCs w:val="0"/>
          <w:rtl/>
        </w:rPr>
        <w:t>ق</w:t>
      </w:r>
      <w:r w:rsidR="00F87DD9">
        <w:rPr>
          <w:rFonts w:hint="cs"/>
          <w:b w:val="0"/>
          <w:bCs w:val="0"/>
          <w:rtl/>
        </w:rPr>
        <w:t>و</w:t>
      </w:r>
      <w:r w:rsidR="00CF166F" w:rsidRPr="00CF166F">
        <w:rPr>
          <w:b w:val="0"/>
          <w:bCs w:val="0"/>
          <w:rtl/>
        </w:rPr>
        <w:t xml:space="preserve">ل </w:t>
      </w:r>
      <w:r w:rsidR="00F87DD9">
        <w:rPr>
          <w:rFonts w:hint="cs"/>
          <w:b w:val="0"/>
          <w:bCs w:val="0"/>
          <w:rtl/>
        </w:rPr>
        <w:t xml:space="preserve">إنه </w:t>
      </w:r>
      <w:r w:rsidR="00CF166F" w:rsidRPr="00CF166F">
        <w:rPr>
          <w:b w:val="0"/>
          <w:bCs w:val="0"/>
          <w:rtl/>
        </w:rPr>
        <w:t>ي</w:t>
      </w:r>
      <w:r w:rsidR="00A75604">
        <w:rPr>
          <w:rFonts w:hint="cs"/>
          <w:b w:val="0"/>
          <w:bCs w:val="0"/>
          <w:rtl/>
        </w:rPr>
        <w:t>ُ</w:t>
      </w:r>
      <w:r w:rsidR="00CF166F" w:rsidRPr="00CF166F">
        <w:rPr>
          <w:b w:val="0"/>
          <w:bCs w:val="0"/>
          <w:rtl/>
        </w:rPr>
        <w:t xml:space="preserve">درأ الحد بالعقد لكن إذا كان </w:t>
      </w:r>
      <w:r w:rsidR="00F87DD9">
        <w:rPr>
          <w:b w:val="0"/>
          <w:bCs w:val="0"/>
          <w:rtl/>
        </w:rPr>
        <w:t>الفاعل يعرف الحكم فلا درأ حينئذ</w:t>
      </w:r>
      <w:r w:rsidR="00A75604">
        <w:rPr>
          <w:rFonts w:hint="cs"/>
          <w:b w:val="0"/>
          <w:bCs w:val="0"/>
          <w:rtl/>
        </w:rPr>
        <w:t>ٍ</w:t>
      </w:r>
      <w:r w:rsidR="00CF166F" w:rsidRPr="00CF166F">
        <w:rPr>
          <w:b w:val="0"/>
          <w:bCs w:val="0"/>
          <w:rtl/>
        </w:rPr>
        <w:t xml:space="preserve"> لأن وجود مثل هذا العقد كعدمه فهو زنا في الحقيقة وإن كان يجهل الحكم </w:t>
      </w:r>
      <w:r w:rsidR="00F87DD9">
        <w:rPr>
          <w:rFonts w:hint="cs"/>
          <w:b w:val="0"/>
          <w:bCs w:val="0"/>
          <w:rtl/>
        </w:rPr>
        <w:t>ف</w:t>
      </w:r>
      <w:r w:rsidR="00CF166F" w:rsidRPr="00CF166F">
        <w:rPr>
          <w:b w:val="0"/>
          <w:bCs w:val="0"/>
          <w:rtl/>
        </w:rPr>
        <w:t xml:space="preserve">يتجه القول </w:t>
      </w:r>
      <w:r w:rsidR="00F87DD9">
        <w:rPr>
          <w:rFonts w:hint="cs"/>
          <w:b w:val="0"/>
          <w:bCs w:val="0"/>
          <w:rtl/>
        </w:rPr>
        <w:t>ب</w:t>
      </w:r>
      <w:r w:rsidR="00F87DD9">
        <w:rPr>
          <w:b w:val="0"/>
          <w:bCs w:val="0"/>
          <w:rtl/>
        </w:rPr>
        <w:t>در</w:t>
      </w:r>
      <w:r w:rsidR="00F87DD9">
        <w:rPr>
          <w:rFonts w:hint="cs"/>
          <w:b w:val="0"/>
          <w:bCs w:val="0"/>
          <w:rtl/>
        </w:rPr>
        <w:t>ئ</w:t>
      </w:r>
      <w:r w:rsidR="00CF166F" w:rsidRPr="00CF166F">
        <w:rPr>
          <w:b w:val="0"/>
          <w:bCs w:val="0"/>
          <w:rtl/>
        </w:rPr>
        <w:t xml:space="preserve">ه بهذه الشبهة. يقول رحمه الله تعالى </w:t>
      </w:r>
      <w:r w:rsidR="00F87DD9">
        <w:rPr>
          <w:b w:val="0"/>
          <w:bCs w:val="0"/>
          <w:rtl/>
        </w:rPr>
        <w:t>وعن ابن مسعود رضي الله عنه قال:</w:t>
      </w:r>
      <w:r w:rsidR="00CF166F" w:rsidRPr="00CF166F">
        <w:rPr>
          <w:b w:val="0"/>
          <w:bCs w:val="0"/>
          <w:rtl/>
        </w:rPr>
        <w:t xml:space="preserve"> لعن رسول الله </w:t>
      </w:r>
      <w:r w:rsidR="00CF166F">
        <w:rPr>
          <w:b w:val="0"/>
          <w:bCs w:val="0"/>
          <w:rtl/>
        </w:rPr>
        <w:t>-صلى الله عليه وسلم-</w:t>
      </w:r>
      <w:r w:rsidR="00CF166F" w:rsidRPr="00CF166F">
        <w:rPr>
          <w:b w:val="0"/>
          <w:bCs w:val="0"/>
          <w:rtl/>
        </w:rPr>
        <w:t xml:space="preserve"> المحلِّل والمحلَّلَ له</w:t>
      </w:r>
      <w:r w:rsidR="00F87DD9">
        <w:rPr>
          <w:b w:val="0"/>
          <w:bCs w:val="0"/>
          <w:rtl/>
        </w:rPr>
        <w:t xml:space="preserve"> رواه أحمد و</w:t>
      </w:r>
      <w:r w:rsidR="00CF166F" w:rsidRPr="00CF166F">
        <w:rPr>
          <w:b w:val="0"/>
          <w:bCs w:val="0"/>
          <w:rtl/>
        </w:rPr>
        <w:t xml:space="preserve">النسائي والترمذي وصححه وفي الباب عن علي أخرجه الأربعة </w:t>
      </w:r>
      <w:r w:rsidR="00F87DD9">
        <w:rPr>
          <w:rFonts w:hint="cs"/>
          <w:b w:val="0"/>
          <w:bCs w:val="0"/>
          <w:rtl/>
        </w:rPr>
        <w:t xml:space="preserve">إلا </w:t>
      </w:r>
      <w:r w:rsidR="00CF166F" w:rsidRPr="00CF166F">
        <w:rPr>
          <w:b w:val="0"/>
          <w:bCs w:val="0"/>
          <w:rtl/>
        </w:rPr>
        <w:t xml:space="preserve">النسائي وحديث ابن مسعود صحيح </w:t>
      </w:r>
      <w:r w:rsidR="00F87DD9">
        <w:rPr>
          <w:rFonts w:hint="cs"/>
          <w:b w:val="0"/>
          <w:bCs w:val="0"/>
          <w:rtl/>
        </w:rPr>
        <w:t>و</w:t>
      </w:r>
      <w:r w:rsidR="00CF166F" w:rsidRPr="00CF166F">
        <w:rPr>
          <w:b w:val="0"/>
          <w:bCs w:val="0"/>
          <w:rtl/>
        </w:rPr>
        <w:t>أما حديث علي فضعيف لأن فيه م</w:t>
      </w:r>
      <w:r w:rsidR="00A75604">
        <w:rPr>
          <w:rFonts w:hint="cs"/>
          <w:b w:val="0"/>
          <w:bCs w:val="0"/>
          <w:rtl/>
        </w:rPr>
        <w:t>ُ</w:t>
      </w:r>
      <w:r w:rsidR="00CF166F" w:rsidRPr="00CF166F">
        <w:rPr>
          <w:b w:val="0"/>
          <w:bCs w:val="0"/>
          <w:rtl/>
        </w:rPr>
        <w:t xml:space="preserve">جالد بن سعيد </w:t>
      </w:r>
      <w:r w:rsidR="00F87DD9">
        <w:rPr>
          <w:rFonts w:hint="cs"/>
          <w:b w:val="0"/>
          <w:bCs w:val="0"/>
          <w:rtl/>
        </w:rPr>
        <w:t>و</w:t>
      </w:r>
      <w:r w:rsidR="00CF166F" w:rsidRPr="00CF166F">
        <w:rPr>
          <w:b w:val="0"/>
          <w:bCs w:val="0"/>
          <w:rtl/>
        </w:rPr>
        <w:t xml:space="preserve">هو ضعيف لعن رسول الله </w:t>
      </w:r>
      <w:r w:rsidR="00CF166F">
        <w:rPr>
          <w:b w:val="0"/>
          <w:bCs w:val="0"/>
          <w:rtl/>
        </w:rPr>
        <w:t>-صلى الله عليه وسلم-</w:t>
      </w:r>
      <w:r w:rsidR="00CF166F" w:rsidRPr="00CF166F">
        <w:rPr>
          <w:b w:val="0"/>
          <w:bCs w:val="0"/>
          <w:rtl/>
        </w:rPr>
        <w:t xml:space="preserve"> المحلِّل والحلَّلَ له. المحلِّل هو الذي يتزوج المرأة بالتواطؤ معها أو مع أهلها أو مع زوجها الأول ل</w:t>
      </w:r>
      <w:r w:rsidR="001E25EC">
        <w:rPr>
          <w:rFonts w:hint="cs"/>
          <w:b w:val="0"/>
          <w:bCs w:val="0"/>
          <w:rtl/>
        </w:rPr>
        <w:t>ِ</w:t>
      </w:r>
      <w:r w:rsidR="00CF166F" w:rsidRPr="00CF166F">
        <w:rPr>
          <w:b w:val="0"/>
          <w:bCs w:val="0"/>
          <w:rtl/>
        </w:rPr>
        <w:t>ت</w:t>
      </w:r>
      <w:r w:rsidR="00F87DD9">
        <w:rPr>
          <w:b w:val="0"/>
          <w:bCs w:val="0"/>
          <w:rtl/>
        </w:rPr>
        <w:t>حل</w:t>
      </w:r>
      <w:r w:rsidR="001E25EC">
        <w:rPr>
          <w:rFonts w:hint="cs"/>
          <w:b w:val="0"/>
          <w:bCs w:val="0"/>
          <w:rtl/>
        </w:rPr>
        <w:t>َّ</w:t>
      </w:r>
      <w:r w:rsidR="00F87DD9">
        <w:rPr>
          <w:b w:val="0"/>
          <w:bCs w:val="0"/>
          <w:rtl/>
        </w:rPr>
        <w:t xml:space="preserve"> له فإذا طُلقت من زوجها ثلاث</w:t>
      </w:r>
      <w:r w:rsidR="001E25EC">
        <w:rPr>
          <w:rFonts w:hint="cs"/>
          <w:b w:val="0"/>
          <w:bCs w:val="0"/>
          <w:rtl/>
        </w:rPr>
        <w:t>ً</w:t>
      </w:r>
      <w:r w:rsidR="00F87DD9">
        <w:rPr>
          <w:b w:val="0"/>
          <w:bCs w:val="0"/>
          <w:rtl/>
        </w:rPr>
        <w:t>ا فإنها لا تحل له حتى تنكح زوج</w:t>
      </w:r>
      <w:r w:rsidR="001E25EC">
        <w:rPr>
          <w:rFonts w:hint="cs"/>
          <w:b w:val="0"/>
          <w:bCs w:val="0"/>
          <w:rtl/>
        </w:rPr>
        <w:t>ً</w:t>
      </w:r>
      <w:r w:rsidR="00F87DD9">
        <w:rPr>
          <w:b w:val="0"/>
          <w:bCs w:val="0"/>
          <w:rtl/>
        </w:rPr>
        <w:t>ا غيره حتى تنكح زوج</w:t>
      </w:r>
      <w:r w:rsidR="001E25EC">
        <w:rPr>
          <w:rFonts w:hint="cs"/>
          <w:b w:val="0"/>
          <w:bCs w:val="0"/>
          <w:rtl/>
        </w:rPr>
        <w:t>ً</w:t>
      </w:r>
      <w:r w:rsidR="00F87DD9">
        <w:rPr>
          <w:b w:val="0"/>
          <w:bCs w:val="0"/>
          <w:rtl/>
        </w:rPr>
        <w:t>ا</w:t>
      </w:r>
      <w:r w:rsidR="00CF166F" w:rsidRPr="00CF166F">
        <w:rPr>
          <w:b w:val="0"/>
          <w:bCs w:val="0"/>
          <w:rtl/>
        </w:rPr>
        <w:t xml:space="preserve"> غيره فإذا اتُّفق مع شخص أنّه ينكح هذه المرأة </w:t>
      </w:r>
      <w:r w:rsidR="00F87DD9">
        <w:rPr>
          <w:rFonts w:hint="cs"/>
          <w:b w:val="0"/>
          <w:bCs w:val="0"/>
          <w:rtl/>
        </w:rPr>
        <w:t>ل</w:t>
      </w:r>
      <w:r w:rsidR="00F87DD9">
        <w:rPr>
          <w:b w:val="0"/>
          <w:bCs w:val="0"/>
          <w:rtl/>
        </w:rPr>
        <w:t>تحل</w:t>
      </w:r>
      <w:r w:rsidR="00CF166F" w:rsidRPr="00CF166F">
        <w:rPr>
          <w:b w:val="0"/>
          <w:bCs w:val="0"/>
          <w:rtl/>
        </w:rPr>
        <w:t xml:space="preserve"> </w:t>
      </w:r>
      <w:r w:rsidR="00F87DD9">
        <w:rPr>
          <w:rFonts w:hint="cs"/>
          <w:b w:val="0"/>
          <w:bCs w:val="0"/>
          <w:rtl/>
        </w:rPr>
        <w:t>ل</w:t>
      </w:r>
      <w:r w:rsidR="00CF166F" w:rsidRPr="00CF166F">
        <w:rPr>
          <w:b w:val="0"/>
          <w:bCs w:val="0"/>
          <w:rtl/>
        </w:rPr>
        <w:t>زوجها الأول فهو المحلِّل و</w:t>
      </w:r>
      <w:r w:rsidR="00F87DD9">
        <w:rPr>
          <w:b w:val="0"/>
          <w:bCs w:val="0"/>
          <w:rtl/>
        </w:rPr>
        <w:t>المحلَّلَ له الزوج الثاني وأيض</w:t>
      </w:r>
      <w:r w:rsidR="001E25EC">
        <w:rPr>
          <w:rFonts w:hint="cs"/>
          <w:b w:val="0"/>
          <w:bCs w:val="0"/>
          <w:rtl/>
        </w:rPr>
        <w:t>ً</w:t>
      </w:r>
      <w:r w:rsidR="00F87DD9">
        <w:rPr>
          <w:b w:val="0"/>
          <w:bCs w:val="0"/>
          <w:rtl/>
        </w:rPr>
        <w:t>ا</w:t>
      </w:r>
      <w:r w:rsidR="00CF166F" w:rsidRPr="00CF166F">
        <w:rPr>
          <w:b w:val="0"/>
          <w:bCs w:val="0"/>
          <w:rtl/>
        </w:rPr>
        <w:t xml:space="preserve"> يدخل في المحل</w:t>
      </w:r>
      <w:r w:rsidR="00034AF8">
        <w:rPr>
          <w:rFonts w:hint="cs"/>
          <w:b w:val="0"/>
          <w:bCs w:val="0"/>
          <w:rtl/>
        </w:rPr>
        <w:t>َّ</w:t>
      </w:r>
      <w:r w:rsidR="00CF166F" w:rsidRPr="00CF166F">
        <w:rPr>
          <w:b w:val="0"/>
          <w:bCs w:val="0"/>
          <w:rtl/>
        </w:rPr>
        <w:t>ل له المرأة لأنها يحل</w:t>
      </w:r>
      <w:r w:rsidR="001E25EC">
        <w:rPr>
          <w:rFonts w:hint="cs"/>
          <w:b w:val="0"/>
          <w:bCs w:val="0"/>
          <w:rtl/>
        </w:rPr>
        <w:t>ُّ</w:t>
      </w:r>
      <w:r w:rsidR="00CF166F" w:rsidRPr="00CF166F">
        <w:rPr>
          <w:b w:val="0"/>
          <w:bCs w:val="0"/>
          <w:rtl/>
        </w:rPr>
        <w:t xml:space="preserve"> لها زوجها الأول </w:t>
      </w:r>
      <w:r w:rsidR="00F87DD9">
        <w:rPr>
          <w:rFonts w:hint="cs"/>
          <w:b w:val="0"/>
          <w:bCs w:val="0"/>
          <w:rtl/>
        </w:rPr>
        <w:t xml:space="preserve">وتحلل له </w:t>
      </w:r>
      <w:r w:rsidR="00CF166F" w:rsidRPr="00CF166F">
        <w:rPr>
          <w:b w:val="0"/>
          <w:bCs w:val="0"/>
          <w:rtl/>
        </w:rPr>
        <w:t>فكلاهما محل</w:t>
      </w:r>
      <w:r w:rsidR="001E25EC">
        <w:rPr>
          <w:rFonts w:hint="cs"/>
          <w:b w:val="0"/>
          <w:bCs w:val="0"/>
          <w:rtl/>
        </w:rPr>
        <w:t>َّ</w:t>
      </w:r>
      <w:r w:rsidR="00CF166F" w:rsidRPr="00CF166F">
        <w:rPr>
          <w:b w:val="0"/>
          <w:bCs w:val="0"/>
          <w:rtl/>
        </w:rPr>
        <w:t>ل</w:t>
      </w:r>
      <w:r w:rsidR="001E25EC">
        <w:rPr>
          <w:rFonts w:hint="cs"/>
          <w:b w:val="0"/>
          <w:bCs w:val="0"/>
          <w:rtl/>
        </w:rPr>
        <w:t>ٌ</w:t>
      </w:r>
      <w:r w:rsidR="00CF166F" w:rsidRPr="00CF166F">
        <w:rPr>
          <w:b w:val="0"/>
          <w:bCs w:val="0"/>
          <w:rtl/>
        </w:rPr>
        <w:t xml:space="preserve"> له وكلاهما ملعون نسأل الله السلامة والعافية </w:t>
      </w:r>
      <w:r w:rsidR="00F87DD9">
        <w:rPr>
          <w:rFonts w:hint="cs"/>
          <w:b w:val="0"/>
          <w:bCs w:val="0"/>
          <w:rtl/>
        </w:rPr>
        <w:t>ف</w:t>
      </w:r>
      <w:r w:rsidR="00CF166F" w:rsidRPr="00CF166F">
        <w:rPr>
          <w:b w:val="0"/>
          <w:bCs w:val="0"/>
          <w:rtl/>
        </w:rPr>
        <w:t>النهي هنا المفهوم من اللعن يقتضي فساد العقد أو صحة العقد مع الإثم</w:t>
      </w:r>
      <w:r w:rsidR="00F87DD9">
        <w:rPr>
          <w:rFonts w:hint="cs"/>
          <w:b w:val="0"/>
          <w:bCs w:val="0"/>
          <w:rtl/>
        </w:rPr>
        <w:t>؟</w:t>
      </w:r>
      <w:r w:rsidR="00CF166F" w:rsidRPr="00CF166F">
        <w:rPr>
          <w:b w:val="0"/>
          <w:bCs w:val="0"/>
          <w:rtl/>
        </w:rPr>
        <w:t xml:space="preserve"> إذا صح العقد بمعنى </w:t>
      </w:r>
      <w:r w:rsidR="00F87DD9">
        <w:rPr>
          <w:rFonts w:hint="cs"/>
          <w:b w:val="0"/>
          <w:bCs w:val="0"/>
          <w:rtl/>
        </w:rPr>
        <w:t xml:space="preserve">أنه </w:t>
      </w:r>
      <w:r w:rsidR="00CF166F" w:rsidRPr="00CF166F">
        <w:rPr>
          <w:b w:val="0"/>
          <w:bCs w:val="0"/>
          <w:rtl/>
        </w:rPr>
        <w:t>لو قيل لزيد من الناس والله فلان طلق امرأته ثلاث</w:t>
      </w:r>
      <w:r w:rsidR="001E25EC">
        <w:rPr>
          <w:rFonts w:hint="cs"/>
          <w:b w:val="0"/>
          <w:bCs w:val="0"/>
          <w:rtl/>
        </w:rPr>
        <w:t>ً</w:t>
      </w:r>
      <w:r w:rsidR="00F87DD9">
        <w:rPr>
          <w:rFonts w:hint="cs"/>
          <w:b w:val="0"/>
          <w:bCs w:val="0"/>
          <w:rtl/>
        </w:rPr>
        <w:t>ا</w:t>
      </w:r>
      <w:r w:rsidR="00CF166F" w:rsidRPr="00CF166F">
        <w:rPr>
          <w:b w:val="0"/>
          <w:bCs w:val="0"/>
          <w:rtl/>
        </w:rPr>
        <w:t xml:space="preserve"> وندم وندمت </w:t>
      </w:r>
      <w:r w:rsidR="00F87DD9">
        <w:rPr>
          <w:rFonts w:hint="cs"/>
          <w:b w:val="0"/>
          <w:bCs w:val="0"/>
          <w:rtl/>
        </w:rPr>
        <w:t xml:space="preserve">على ذلك </w:t>
      </w:r>
      <w:r w:rsidR="00F87DD9">
        <w:rPr>
          <w:b w:val="0"/>
          <w:bCs w:val="0"/>
          <w:rtl/>
        </w:rPr>
        <w:t>ندم</w:t>
      </w:r>
      <w:r w:rsidR="001E25EC">
        <w:rPr>
          <w:rFonts w:hint="cs"/>
          <w:b w:val="0"/>
          <w:bCs w:val="0"/>
          <w:rtl/>
        </w:rPr>
        <w:t>ً</w:t>
      </w:r>
      <w:r w:rsidR="00F87DD9">
        <w:rPr>
          <w:b w:val="0"/>
          <w:bCs w:val="0"/>
          <w:rtl/>
        </w:rPr>
        <w:t>ا</w:t>
      </w:r>
      <w:r w:rsidR="00CF166F" w:rsidRPr="00CF166F">
        <w:rPr>
          <w:b w:val="0"/>
          <w:bCs w:val="0"/>
          <w:rtl/>
        </w:rPr>
        <w:t xml:space="preserve"> كثير</w:t>
      </w:r>
      <w:r w:rsidR="001E25EC">
        <w:rPr>
          <w:rFonts w:hint="cs"/>
          <w:b w:val="0"/>
          <w:bCs w:val="0"/>
          <w:rtl/>
        </w:rPr>
        <w:t>ً</w:t>
      </w:r>
      <w:r w:rsidR="00F87DD9">
        <w:rPr>
          <w:b w:val="0"/>
          <w:bCs w:val="0"/>
          <w:rtl/>
        </w:rPr>
        <w:t>ا</w:t>
      </w:r>
      <w:r w:rsidR="00CF166F" w:rsidRPr="00CF166F">
        <w:rPr>
          <w:b w:val="0"/>
          <w:bCs w:val="0"/>
          <w:rtl/>
        </w:rPr>
        <w:t xml:space="preserve"> فلو احتسب</w:t>
      </w:r>
      <w:r w:rsidR="00034AF8">
        <w:rPr>
          <w:rFonts w:hint="cs"/>
          <w:b w:val="0"/>
          <w:bCs w:val="0"/>
          <w:rtl/>
        </w:rPr>
        <w:t>ْ</w:t>
      </w:r>
      <w:r w:rsidR="00CF166F" w:rsidRPr="00CF166F">
        <w:rPr>
          <w:b w:val="0"/>
          <w:bCs w:val="0"/>
          <w:rtl/>
        </w:rPr>
        <w:t xml:space="preserve">ت لأن من الحنفية من يقول </w:t>
      </w:r>
      <w:r w:rsidR="00034AF8">
        <w:rPr>
          <w:rFonts w:hint="cs"/>
          <w:b w:val="0"/>
          <w:bCs w:val="0"/>
          <w:rtl/>
        </w:rPr>
        <w:t>إ</w:t>
      </w:r>
      <w:r w:rsidR="00CF166F" w:rsidRPr="00CF166F">
        <w:rPr>
          <w:b w:val="0"/>
          <w:bCs w:val="0"/>
          <w:rtl/>
        </w:rPr>
        <w:t>نّه مأجور لأنه محتسب يرد هذه المسكينة إلى زوجها  فهو محتسب و</w:t>
      </w:r>
      <w:r w:rsidR="00F87DD9">
        <w:rPr>
          <w:rFonts w:hint="cs"/>
          <w:b w:val="0"/>
          <w:bCs w:val="0"/>
          <w:rtl/>
        </w:rPr>
        <w:t>ال</w:t>
      </w:r>
      <w:r w:rsidR="00CF166F" w:rsidRPr="00CF166F">
        <w:rPr>
          <w:b w:val="0"/>
          <w:bCs w:val="0"/>
          <w:rtl/>
        </w:rPr>
        <w:t xml:space="preserve">نص على أنه ملعون نسأل الله السلامة والعافية لو أنّه أقدم على هذا وقبل مثل هذا العرض </w:t>
      </w:r>
      <w:r w:rsidR="00F87DD9">
        <w:rPr>
          <w:rFonts w:hint="cs"/>
          <w:b w:val="0"/>
          <w:bCs w:val="0"/>
          <w:rtl/>
        </w:rPr>
        <w:t>و</w:t>
      </w:r>
      <w:r w:rsidR="00CF166F" w:rsidRPr="00CF166F">
        <w:rPr>
          <w:b w:val="0"/>
          <w:bCs w:val="0"/>
          <w:rtl/>
        </w:rPr>
        <w:t xml:space="preserve">تزوج </w:t>
      </w:r>
      <w:r w:rsidR="00F87DD9">
        <w:rPr>
          <w:rFonts w:hint="cs"/>
          <w:b w:val="0"/>
          <w:bCs w:val="0"/>
          <w:rtl/>
        </w:rPr>
        <w:t>ب</w:t>
      </w:r>
      <w:r w:rsidR="00CF166F" w:rsidRPr="00CF166F">
        <w:rPr>
          <w:b w:val="0"/>
          <w:bCs w:val="0"/>
          <w:rtl/>
        </w:rPr>
        <w:t>عقد ثم بعد ذلك قيل له العقد حرام فعليك أن ت</w:t>
      </w:r>
      <w:r w:rsidR="001E25EC">
        <w:rPr>
          <w:rFonts w:hint="cs"/>
          <w:b w:val="0"/>
          <w:bCs w:val="0"/>
          <w:rtl/>
        </w:rPr>
        <w:t>ُ</w:t>
      </w:r>
      <w:r w:rsidR="00CF166F" w:rsidRPr="00CF166F">
        <w:rPr>
          <w:b w:val="0"/>
          <w:bCs w:val="0"/>
          <w:rtl/>
        </w:rPr>
        <w:t>فارق قال:</w:t>
      </w:r>
      <w:r w:rsidR="00F87DD9">
        <w:rPr>
          <w:rFonts w:hint="cs"/>
          <w:b w:val="0"/>
          <w:bCs w:val="0"/>
          <w:rtl/>
        </w:rPr>
        <w:t xml:space="preserve"> </w:t>
      </w:r>
      <w:r w:rsidR="00CF166F" w:rsidRPr="00CF166F">
        <w:rPr>
          <w:b w:val="0"/>
          <w:bCs w:val="0"/>
          <w:rtl/>
        </w:rPr>
        <w:t xml:space="preserve">لا, لا أفارق العقد صحيح وأنا تزوجت بعقد والحل بيدي إن أردت أن أطلق وإلا أستمر فهل نقول أن العقد باطل </w:t>
      </w:r>
      <w:r w:rsidR="00034AF8">
        <w:rPr>
          <w:rFonts w:hint="cs"/>
          <w:b w:val="0"/>
          <w:bCs w:val="0"/>
          <w:rtl/>
        </w:rPr>
        <w:t>ف</w:t>
      </w:r>
      <w:r w:rsidR="00CF166F" w:rsidRPr="00CF166F">
        <w:rPr>
          <w:b w:val="0"/>
          <w:bCs w:val="0"/>
          <w:rtl/>
        </w:rPr>
        <w:t xml:space="preserve">لا بد من تجديده؟ أو نقول </w:t>
      </w:r>
      <w:r w:rsidR="00034AF8">
        <w:rPr>
          <w:rFonts w:hint="cs"/>
          <w:b w:val="0"/>
          <w:bCs w:val="0"/>
          <w:rtl/>
        </w:rPr>
        <w:t>إ</w:t>
      </w:r>
      <w:r w:rsidR="00CF166F" w:rsidRPr="00CF166F">
        <w:rPr>
          <w:b w:val="0"/>
          <w:bCs w:val="0"/>
          <w:rtl/>
        </w:rPr>
        <w:t>ن العقد صحيح مع الإثم فله أن يست</w:t>
      </w:r>
      <w:r w:rsidR="00034AF8">
        <w:rPr>
          <w:b w:val="0"/>
          <w:bCs w:val="0"/>
          <w:rtl/>
        </w:rPr>
        <w:t>مر معها؟ يعني مثل ما تقدم مرار</w:t>
      </w:r>
      <w:r w:rsidR="001E25EC">
        <w:rPr>
          <w:rFonts w:hint="cs"/>
          <w:b w:val="0"/>
          <w:bCs w:val="0"/>
          <w:rtl/>
        </w:rPr>
        <w:t>ً</w:t>
      </w:r>
      <w:r w:rsidR="00034AF8">
        <w:rPr>
          <w:b w:val="0"/>
          <w:bCs w:val="0"/>
          <w:rtl/>
        </w:rPr>
        <w:t>ا</w:t>
      </w:r>
      <w:r w:rsidR="00CF166F" w:rsidRPr="00CF166F">
        <w:rPr>
          <w:b w:val="0"/>
          <w:bCs w:val="0"/>
          <w:rtl/>
        </w:rPr>
        <w:t xml:space="preserve"> أنّ من النهي ما يقتضي البطلان ومنه ما</w:t>
      </w:r>
      <w:r w:rsidR="00034AF8">
        <w:rPr>
          <w:rFonts w:hint="cs"/>
          <w:b w:val="0"/>
          <w:bCs w:val="0"/>
          <w:rtl/>
        </w:rPr>
        <w:t xml:space="preserve"> </w:t>
      </w:r>
      <w:r w:rsidR="00CF166F" w:rsidRPr="00CF166F">
        <w:rPr>
          <w:b w:val="0"/>
          <w:bCs w:val="0"/>
          <w:rtl/>
        </w:rPr>
        <w:t xml:space="preserve">لا يقتضي البطلان فإن عاد النهي إلى ذات المنهي عنه أو إلى جزئه </w:t>
      </w:r>
      <w:r w:rsidR="00034AF8">
        <w:rPr>
          <w:rFonts w:hint="cs"/>
          <w:b w:val="0"/>
          <w:bCs w:val="0"/>
          <w:rtl/>
        </w:rPr>
        <w:t>وشرطه</w:t>
      </w:r>
      <w:r w:rsidR="00CF166F" w:rsidRPr="00CF166F">
        <w:rPr>
          <w:b w:val="0"/>
          <w:bCs w:val="0"/>
          <w:rtl/>
        </w:rPr>
        <w:t xml:space="preserve"> بطل </w:t>
      </w:r>
      <w:r w:rsidR="00034AF8">
        <w:rPr>
          <w:rFonts w:hint="cs"/>
          <w:b w:val="0"/>
          <w:bCs w:val="0"/>
          <w:rtl/>
        </w:rPr>
        <w:t xml:space="preserve">يعني </w:t>
      </w:r>
      <w:r w:rsidR="00CF166F" w:rsidRPr="00CF166F">
        <w:rPr>
          <w:b w:val="0"/>
          <w:bCs w:val="0"/>
          <w:rtl/>
        </w:rPr>
        <w:t>عاد إلى ركن عاد إلى شرط عاد إلى ركن مؤثر فيه فإنه يبطل وأما إن عاد إلى أمر خارج فإنّه لا يبطل العقد فهل ن</w:t>
      </w:r>
      <w:r w:rsidR="001E25EC">
        <w:rPr>
          <w:rFonts w:hint="cs"/>
          <w:b w:val="0"/>
          <w:bCs w:val="0"/>
          <w:rtl/>
        </w:rPr>
        <w:t>ِ</w:t>
      </w:r>
      <w:r w:rsidR="00CF166F" w:rsidRPr="00CF166F">
        <w:rPr>
          <w:b w:val="0"/>
          <w:bCs w:val="0"/>
          <w:rtl/>
        </w:rPr>
        <w:t xml:space="preserve">كاح التحليل النهي عائد إلى ذات العقد أو نقول أن العقد مستوفي الشروط؟ زوج وزوجة خاليان من الموانع </w:t>
      </w:r>
      <w:r w:rsidR="00034AF8">
        <w:rPr>
          <w:rFonts w:hint="cs"/>
          <w:b w:val="0"/>
          <w:bCs w:val="0"/>
          <w:rtl/>
        </w:rPr>
        <w:t>و</w:t>
      </w:r>
      <w:r w:rsidR="00CF166F" w:rsidRPr="00CF166F">
        <w:rPr>
          <w:b w:val="0"/>
          <w:bCs w:val="0"/>
          <w:rtl/>
        </w:rPr>
        <w:t>ولي وص</w:t>
      </w:r>
      <w:r w:rsidR="001E25EC">
        <w:rPr>
          <w:rFonts w:hint="cs"/>
          <w:b w:val="0"/>
          <w:bCs w:val="0"/>
          <w:rtl/>
        </w:rPr>
        <w:t>َ</w:t>
      </w:r>
      <w:r w:rsidR="00CF166F" w:rsidRPr="00CF166F">
        <w:rPr>
          <w:b w:val="0"/>
          <w:bCs w:val="0"/>
          <w:rtl/>
        </w:rPr>
        <w:t xml:space="preserve">داق وشهادة العقد مكتمل </w:t>
      </w:r>
      <w:r w:rsidR="00034AF8">
        <w:rPr>
          <w:rFonts w:hint="cs"/>
          <w:b w:val="0"/>
          <w:bCs w:val="0"/>
          <w:rtl/>
        </w:rPr>
        <w:t xml:space="preserve">في </w:t>
      </w:r>
      <w:r w:rsidR="00CF166F" w:rsidRPr="00CF166F">
        <w:rPr>
          <w:b w:val="0"/>
          <w:bCs w:val="0"/>
          <w:rtl/>
        </w:rPr>
        <w:t>الصورة و</w:t>
      </w:r>
      <w:r w:rsidR="00034AF8">
        <w:rPr>
          <w:b w:val="0"/>
          <w:bCs w:val="0"/>
          <w:rtl/>
        </w:rPr>
        <w:t>النهي لأمر</w:t>
      </w:r>
      <w:r w:rsidR="00CF166F" w:rsidRPr="00CF166F">
        <w:rPr>
          <w:b w:val="0"/>
          <w:bCs w:val="0"/>
          <w:rtl/>
        </w:rPr>
        <w:t xml:space="preserve"> خارج وهو نيّة التحليل للزوج الأو</w:t>
      </w:r>
      <w:r w:rsidR="001E25EC">
        <w:rPr>
          <w:rFonts w:hint="cs"/>
          <w:b w:val="0"/>
          <w:bCs w:val="0"/>
          <w:rtl/>
        </w:rPr>
        <w:t>ّ</w:t>
      </w:r>
      <w:r w:rsidR="00CF166F" w:rsidRPr="00CF166F">
        <w:rPr>
          <w:b w:val="0"/>
          <w:bCs w:val="0"/>
          <w:rtl/>
        </w:rPr>
        <w:t>ل أو نقول إذا كان ذلك متفق</w:t>
      </w:r>
      <w:r w:rsidR="00034AF8">
        <w:rPr>
          <w:rFonts w:hint="cs"/>
          <w:b w:val="0"/>
          <w:bCs w:val="0"/>
          <w:rtl/>
        </w:rPr>
        <w:t>ًا</w:t>
      </w:r>
      <w:r w:rsidR="00CF166F" w:rsidRPr="00CF166F">
        <w:rPr>
          <w:b w:val="0"/>
          <w:bCs w:val="0"/>
          <w:rtl/>
        </w:rPr>
        <w:t xml:space="preserve"> عليه صار </w:t>
      </w:r>
      <w:r w:rsidR="00034AF8">
        <w:rPr>
          <w:b w:val="0"/>
          <w:bCs w:val="0"/>
          <w:rtl/>
        </w:rPr>
        <w:t>عقد</w:t>
      </w:r>
      <w:r w:rsidR="001E25EC">
        <w:rPr>
          <w:rFonts w:hint="cs"/>
          <w:b w:val="0"/>
          <w:bCs w:val="0"/>
          <w:rtl/>
        </w:rPr>
        <w:t>ً</w:t>
      </w:r>
      <w:r w:rsidR="00034AF8">
        <w:rPr>
          <w:b w:val="0"/>
          <w:bCs w:val="0"/>
          <w:rtl/>
        </w:rPr>
        <w:t>ا باطلا</w:t>
      </w:r>
      <w:r w:rsidR="001E25EC">
        <w:rPr>
          <w:rFonts w:hint="cs"/>
          <w:b w:val="0"/>
          <w:bCs w:val="0"/>
          <w:rtl/>
        </w:rPr>
        <w:t>ً</w:t>
      </w:r>
      <w:r w:rsidR="00CF166F" w:rsidRPr="00CF166F">
        <w:rPr>
          <w:b w:val="0"/>
          <w:bCs w:val="0"/>
          <w:rtl/>
        </w:rPr>
        <w:t xml:space="preserve"> </w:t>
      </w:r>
      <w:r w:rsidR="00034AF8">
        <w:rPr>
          <w:rFonts w:hint="cs"/>
          <w:b w:val="0"/>
          <w:bCs w:val="0"/>
          <w:rtl/>
        </w:rPr>
        <w:t xml:space="preserve">لأنه </w:t>
      </w:r>
      <w:r w:rsidR="00CF166F" w:rsidRPr="00CF166F">
        <w:rPr>
          <w:b w:val="0"/>
          <w:bCs w:val="0"/>
          <w:rtl/>
        </w:rPr>
        <w:t xml:space="preserve">شبيه بالمتعة لأن الأطراف كلها تعرف أن هذا الزواج لن يستمر </w:t>
      </w:r>
      <w:r w:rsidR="00034AF8">
        <w:rPr>
          <w:rFonts w:hint="cs"/>
          <w:b w:val="0"/>
          <w:bCs w:val="0"/>
          <w:rtl/>
        </w:rPr>
        <w:t xml:space="preserve">إنما </w:t>
      </w:r>
      <w:r w:rsidR="00CF166F" w:rsidRPr="00CF166F">
        <w:rPr>
          <w:b w:val="0"/>
          <w:bCs w:val="0"/>
          <w:rtl/>
        </w:rPr>
        <w:t>ه</w:t>
      </w:r>
      <w:r w:rsidR="00034AF8">
        <w:rPr>
          <w:b w:val="0"/>
          <w:bCs w:val="0"/>
          <w:rtl/>
        </w:rPr>
        <w:t>و لمجرد التحليل ففيه شبه</w:t>
      </w:r>
      <w:r w:rsidR="00CF166F" w:rsidRPr="00CF166F">
        <w:rPr>
          <w:b w:val="0"/>
          <w:bCs w:val="0"/>
          <w:rtl/>
        </w:rPr>
        <w:t xml:space="preserve"> بالمتعة فيبطل من هذه الحيثية أما قول الظاهرية </w:t>
      </w:r>
      <w:r w:rsidR="00034AF8">
        <w:rPr>
          <w:rFonts w:hint="cs"/>
          <w:b w:val="0"/>
          <w:bCs w:val="0"/>
          <w:rtl/>
        </w:rPr>
        <w:t xml:space="preserve">في </w:t>
      </w:r>
      <w:r w:rsidR="00034AF8">
        <w:rPr>
          <w:b w:val="0"/>
          <w:bCs w:val="0"/>
          <w:rtl/>
        </w:rPr>
        <w:t>أن كل نهي</w:t>
      </w:r>
      <w:r w:rsidR="00CF166F" w:rsidRPr="00CF166F">
        <w:rPr>
          <w:b w:val="0"/>
          <w:bCs w:val="0"/>
          <w:rtl/>
        </w:rPr>
        <w:t xml:space="preserve"> يقتضي البطلان فلا شك </w:t>
      </w:r>
      <w:r w:rsidR="00034AF8">
        <w:rPr>
          <w:rFonts w:hint="cs"/>
          <w:b w:val="0"/>
          <w:bCs w:val="0"/>
          <w:rtl/>
        </w:rPr>
        <w:t xml:space="preserve">في </w:t>
      </w:r>
      <w:r w:rsidR="00CF166F" w:rsidRPr="00CF166F">
        <w:rPr>
          <w:b w:val="0"/>
          <w:bCs w:val="0"/>
          <w:rtl/>
        </w:rPr>
        <w:t xml:space="preserve">إبطال مثل هذه عندهم لأدنى نهي يبطل العقد ولكن قول الجمهور أن </w:t>
      </w:r>
      <w:r w:rsidR="00034AF8">
        <w:rPr>
          <w:rFonts w:hint="cs"/>
          <w:b w:val="0"/>
          <w:bCs w:val="0"/>
          <w:rtl/>
        </w:rPr>
        <w:t xml:space="preserve">ليس </w:t>
      </w:r>
      <w:r w:rsidR="00CF166F" w:rsidRPr="00CF166F">
        <w:rPr>
          <w:b w:val="0"/>
          <w:bCs w:val="0"/>
          <w:rtl/>
        </w:rPr>
        <w:t xml:space="preserve">كل نهي يقتضي البطلان </w:t>
      </w:r>
      <w:r w:rsidR="00CF166F" w:rsidRPr="00CF166F">
        <w:rPr>
          <w:b w:val="0"/>
          <w:bCs w:val="0"/>
          <w:rtl/>
        </w:rPr>
        <w:lastRenderedPageBreak/>
        <w:t>فهل نقول أن هذا مثل النجْ</w:t>
      </w:r>
      <w:r w:rsidR="00034AF8">
        <w:rPr>
          <w:rFonts w:hint="cs"/>
          <w:b w:val="0"/>
          <w:bCs w:val="0"/>
          <w:rtl/>
        </w:rPr>
        <w:t>ش</w:t>
      </w:r>
      <w:r w:rsidR="00CF166F" w:rsidRPr="00CF166F">
        <w:rPr>
          <w:b w:val="0"/>
          <w:bCs w:val="0"/>
          <w:rtl/>
        </w:rPr>
        <w:t xml:space="preserve"> في البيع العقد صحيح واللا باطل</w:t>
      </w:r>
      <w:r w:rsidR="00034AF8">
        <w:rPr>
          <w:rFonts w:hint="cs"/>
          <w:b w:val="0"/>
          <w:bCs w:val="0"/>
          <w:rtl/>
        </w:rPr>
        <w:t>؟</w:t>
      </w:r>
      <w:r w:rsidR="00CF166F" w:rsidRPr="00CF166F">
        <w:rPr>
          <w:b w:val="0"/>
          <w:bCs w:val="0"/>
          <w:rtl/>
        </w:rPr>
        <w:t xml:space="preserve"> الخلاف معروف عند</w:t>
      </w:r>
      <w:r w:rsidR="00034AF8">
        <w:rPr>
          <w:b w:val="0"/>
          <w:bCs w:val="0"/>
          <w:rtl/>
        </w:rPr>
        <w:t xml:space="preserve"> أهل العلم لكنهم يقولون هذا أمر</w:t>
      </w:r>
      <w:r w:rsidR="00CF166F" w:rsidRPr="00CF166F">
        <w:rPr>
          <w:b w:val="0"/>
          <w:bCs w:val="0"/>
          <w:rtl/>
        </w:rPr>
        <w:t xml:space="preserve"> خارج كون نيّة الذي يزيد في السلعة ولا يريدها يريد أن يضر المشتري أو ينفع البائع </w:t>
      </w:r>
      <w:r w:rsidR="00034AF8">
        <w:rPr>
          <w:b w:val="0"/>
          <w:bCs w:val="0"/>
          <w:rtl/>
        </w:rPr>
        <w:t>هذا لا أثر له في العقد الأصلي و</w:t>
      </w:r>
      <w:r w:rsidR="00CF166F" w:rsidRPr="00CF166F">
        <w:rPr>
          <w:b w:val="0"/>
          <w:bCs w:val="0"/>
          <w:rtl/>
        </w:rPr>
        <w:t>الذي يتوجه في</w:t>
      </w:r>
      <w:r w:rsidR="00034AF8">
        <w:rPr>
          <w:b w:val="0"/>
          <w:bCs w:val="0"/>
          <w:rtl/>
        </w:rPr>
        <w:t xml:space="preserve"> مثل هذا العقد مع هذا اللعن نسأ</w:t>
      </w:r>
      <w:r w:rsidR="00CF166F" w:rsidRPr="00CF166F">
        <w:rPr>
          <w:b w:val="0"/>
          <w:bCs w:val="0"/>
          <w:rtl/>
        </w:rPr>
        <w:t>ل الله السلامة والعافية أنّ العقد باطل لأنه يستحيل في الشرع أن ي</w:t>
      </w:r>
      <w:r w:rsidR="001E25EC">
        <w:rPr>
          <w:rFonts w:hint="cs"/>
          <w:b w:val="0"/>
          <w:bCs w:val="0"/>
          <w:rtl/>
        </w:rPr>
        <w:t>ُ</w:t>
      </w:r>
      <w:r w:rsidR="00CF166F" w:rsidRPr="00CF166F">
        <w:rPr>
          <w:b w:val="0"/>
          <w:bCs w:val="0"/>
          <w:rtl/>
        </w:rPr>
        <w:t>صحح عقد في</w:t>
      </w:r>
      <w:r w:rsidR="00034AF8">
        <w:rPr>
          <w:rFonts w:hint="cs"/>
          <w:b w:val="0"/>
          <w:bCs w:val="0"/>
          <w:rtl/>
        </w:rPr>
        <w:t>ه</w:t>
      </w:r>
      <w:r w:rsidR="00CF166F" w:rsidRPr="00CF166F">
        <w:rPr>
          <w:b w:val="0"/>
          <w:bCs w:val="0"/>
          <w:rtl/>
        </w:rPr>
        <w:t xml:space="preserve"> لعن كعقد الربا كعقد الربا </w:t>
      </w:r>
      <w:r w:rsidR="00034AF8" w:rsidRPr="006E5CEC">
        <w:rPr>
          <w:rFonts w:hint="cs"/>
          <w:b w:val="0"/>
          <w:bCs w:val="0"/>
          <w:color w:val="0000FF"/>
          <w:rtl/>
        </w:rPr>
        <w:t>«</w:t>
      </w:r>
      <w:r w:rsidR="00CF166F" w:rsidRPr="006E5CEC">
        <w:rPr>
          <w:b w:val="0"/>
          <w:bCs w:val="0"/>
          <w:color w:val="0000FF"/>
          <w:rtl/>
        </w:rPr>
        <w:t>لعن الله آكل الربا وموكله وكاتبه وشاهديه</w:t>
      </w:r>
      <w:r w:rsidR="00034AF8" w:rsidRPr="006E5CEC">
        <w:rPr>
          <w:rFonts w:hint="cs"/>
          <w:b w:val="0"/>
          <w:bCs w:val="0"/>
          <w:color w:val="0000FF"/>
          <w:rtl/>
        </w:rPr>
        <w:t>»</w:t>
      </w:r>
      <w:r w:rsidR="00CF166F" w:rsidRPr="00CF166F">
        <w:rPr>
          <w:b w:val="0"/>
          <w:bCs w:val="0"/>
          <w:rtl/>
        </w:rPr>
        <w:t xml:space="preserve"> فالمتوجه أنَّه باطل قد تكون المشورة لهذا الرجل من طرف</w:t>
      </w:r>
      <w:r w:rsidR="001E25EC">
        <w:rPr>
          <w:rFonts w:hint="cs"/>
          <w:b w:val="0"/>
          <w:bCs w:val="0"/>
          <w:rtl/>
        </w:rPr>
        <w:t>ٍ</w:t>
      </w:r>
      <w:r w:rsidR="00CF166F" w:rsidRPr="00CF166F">
        <w:rPr>
          <w:b w:val="0"/>
          <w:bCs w:val="0"/>
          <w:rtl/>
        </w:rPr>
        <w:t xml:space="preserve"> </w:t>
      </w:r>
      <w:r w:rsidR="00034AF8">
        <w:rPr>
          <w:b w:val="0"/>
          <w:bCs w:val="0"/>
          <w:rtl/>
        </w:rPr>
        <w:t>ثالث علم زيد من الناس أنّ عم</w:t>
      </w:r>
      <w:r w:rsidR="001E25EC">
        <w:rPr>
          <w:rFonts w:hint="cs"/>
          <w:b w:val="0"/>
          <w:bCs w:val="0"/>
          <w:rtl/>
        </w:rPr>
        <w:t>ْ</w:t>
      </w:r>
      <w:r w:rsidR="00034AF8">
        <w:rPr>
          <w:b w:val="0"/>
          <w:bCs w:val="0"/>
          <w:rtl/>
        </w:rPr>
        <w:t>رو</w:t>
      </w:r>
      <w:r w:rsidR="001E25EC">
        <w:rPr>
          <w:rFonts w:hint="cs"/>
          <w:b w:val="0"/>
          <w:bCs w:val="0"/>
          <w:rtl/>
        </w:rPr>
        <w:t>ً</w:t>
      </w:r>
      <w:r w:rsidR="00034AF8">
        <w:rPr>
          <w:b w:val="0"/>
          <w:bCs w:val="0"/>
          <w:rtl/>
        </w:rPr>
        <w:t>ا طلق امرأته ثلاث</w:t>
      </w:r>
      <w:r w:rsidR="001E25EC">
        <w:rPr>
          <w:rFonts w:hint="cs"/>
          <w:b w:val="0"/>
          <w:bCs w:val="0"/>
          <w:rtl/>
        </w:rPr>
        <w:t>ً</w:t>
      </w:r>
      <w:r w:rsidR="00034AF8">
        <w:rPr>
          <w:b w:val="0"/>
          <w:bCs w:val="0"/>
          <w:rtl/>
        </w:rPr>
        <w:t>ا</w:t>
      </w:r>
      <w:r w:rsidR="00CF166F" w:rsidRPr="00CF166F">
        <w:rPr>
          <w:b w:val="0"/>
          <w:bCs w:val="0"/>
          <w:rtl/>
        </w:rPr>
        <w:t xml:space="preserve"> فـلا تحل له إلا بعد زوج فذهب زيد</w:t>
      </w:r>
      <w:r w:rsidR="00034AF8">
        <w:rPr>
          <w:b w:val="0"/>
          <w:bCs w:val="0"/>
          <w:rtl/>
        </w:rPr>
        <w:t xml:space="preserve"> هذا لا علاقة له في الموضوع ذهب</w:t>
      </w:r>
      <w:r w:rsidR="00CF166F" w:rsidRPr="00CF166F">
        <w:rPr>
          <w:b w:val="0"/>
          <w:bCs w:val="0"/>
          <w:rtl/>
        </w:rPr>
        <w:t xml:space="preserve"> </w:t>
      </w:r>
      <w:r w:rsidR="00034AF8">
        <w:rPr>
          <w:b w:val="0"/>
          <w:bCs w:val="0"/>
          <w:rtl/>
        </w:rPr>
        <w:t>إلى بكر وقال له لو أحسنت وتزوجت</w:t>
      </w:r>
      <w:r w:rsidR="00CF166F" w:rsidRPr="00CF166F">
        <w:rPr>
          <w:b w:val="0"/>
          <w:bCs w:val="0"/>
          <w:rtl/>
        </w:rPr>
        <w:t xml:space="preserve"> هذه المرأة لتحل لزوجها اللعن على المحل</w:t>
      </w:r>
      <w:r w:rsidR="001E25EC">
        <w:rPr>
          <w:rFonts w:hint="cs"/>
          <w:b w:val="0"/>
          <w:bCs w:val="0"/>
          <w:rtl/>
        </w:rPr>
        <w:t>ِّ</w:t>
      </w:r>
      <w:r w:rsidR="00CF166F" w:rsidRPr="00CF166F">
        <w:rPr>
          <w:b w:val="0"/>
          <w:bCs w:val="0"/>
          <w:rtl/>
        </w:rPr>
        <w:t xml:space="preserve">ل </w:t>
      </w:r>
      <w:r w:rsidR="00034AF8">
        <w:rPr>
          <w:rFonts w:hint="cs"/>
          <w:b w:val="0"/>
          <w:bCs w:val="0"/>
          <w:rtl/>
        </w:rPr>
        <w:t>وأ</w:t>
      </w:r>
      <w:r w:rsidR="00CF166F" w:rsidRPr="00CF166F">
        <w:rPr>
          <w:b w:val="0"/>
          <w:bCs w:val="0"/>
          <w:rtl/>
        </w:rPr>
        <w:t>ما المحل</w:t>
      </w:r>
      <w:r w:rsidR="00034AF8">
        <w:rPr>
          <w:rFonts w:hint="cs"/>
          <w:b w:val="0"/>
          <w:bCs w:val="0"/>
          <w:rtl/>
        </w:rPr>
        <w:t>َّ</w:t>
      </w:r>
      <w:r w:rsidR="00CF166F" w:rsidRPr="00CF166F">
        <w:rPr>
          <w:b w:val="0"/>
          <w:bCs w:val="0"/>
          <w:rtl/>
        </w:rPr>
        <w:t xml:space="preserve">ل له إذا لم يكن له دور في المسألة ما له علاقة </w:t>
      </w:r>
      <w:r w:rsidR="00034AF8">
        <w:rPr>
          <w:rFonts w:hint="cs"/>
          <w:b w:val="0"/>
          <w:bCs w:val="0"/>
          <w:rtl/>
        </w:rPr>
        <w:t xml:space="preserve">يعني </w:t>
      </w:r>
      <w:r w:rsidR="00CF166F" w:rsidRPr="00CF166F">
        <w:rPr>
          <w:b w:val="0"/>
          <w:bCs w:val="0"/>
          <w:rtl/>
        </w:rPr>
        <w:t xml:space="preserve">ما يدخل في اللعن إنما يدخل من يستحقه ممّن قصد هذا الأمر وعرفنا </w:t>
      </w:r>
      <w:r w:rsidR="00034AF8">
        <w:rPr>
          <w:rFonts w:hint="cs"/>
          <w:b w:val="0"/>
          <w:bCs w:val="0"/>
          <w:rtl/>
        </w:rPr>
        <w:t xml:space="preserve">أن </w:t>
      </w:r>
      <w:r w:rsidR="00CF166F" w:rsidRPr="00CF166F">
        <w:rPr>
          <w:b w:val="0"/>
          <w:bCs w:val="0"/>
          <w:rtl/>
        </w:rPr>
        <w:t xml:space="preserve">من الحنفية من يقول </w:t>
      </w:r>
      <w:r w:rsidR="00034AF8">
        <w:rPr>
          <w:rFonts w:hint="cs"/>
          <w:b w:val="0"/>
          <w:bCs w:val="0"/>
          <w:rtl/>
        </w:rPr>
        <w:t xml:space="preserve">أن </w:t>
      </w:r>
      <w:r w:rsidR="00CF166F" w:rsidRPr="00CF166F">
        <w:rPr>
          <w:b w:val="0"/>
          <w:bCs w:val="0"/>
          <w:rtl/>
        </w:rPr>
        <w:t xml:space="preserve">العقد صحيح والمحلل مأجور المحلل مأجور لأنه يحل إشكال بين زوجين وجاء في حديث عقبة بن عامر قال رسول الله </w:t>
      </w:r>
      <w:r w:rsidR="00CF166F">
        <w:rPr>
          <w:b w:val="0"/>
          <w:bCs w:val="0"/>
          <w:rtl/>
        </w:rPr>
        <w:t>-صلى الله عليه وسلم-</w:t>
      </w:r>
      <w:r w:rsidR="00CF166F" w:rsidRPr="00CF166F">
        <w:rPr>
          <w:b w:val="0"/>
          <w:bCs w:val="0"/>
          <w:rtl/>
        </w:rPr>
        <w:t>:</w:t>
      </w:r>
      <w:r w:rsidR="00E02B3D">
        <w:rPr>
          <w:rFonts w:hint="cs"/>
          <w:b w:val="0"/>
          <w:bCs w:val="0"/>
          <w:rtl/>
        </w:rPr>
        <w:t xml:space="preserve"> </w:t>
      </w:r>
      <w:r w:rsidR="00E02B3D" w:rsidRPr="006E5CEC">
        <w:rPr>
          <w:rFonts w:hint="cs"/>
          <w:b w:val="0"/>
          <w:bCs w:val="0"/>
          <w:color w:val="0000FF"/>
          <w:rtl/>
        </w:rPr>
        <w:t>«</w:t>
      </w:r>
      <w:r w:rsidR="00CF166F" w:rsidRPr="006E5CEC">
        <w:rPr>
          <w:b w:val="0"/>
          <w:bCs w:val="0"/>
          <w:color w:val="0000FF"/>
          <w:rtl/>
        </w:rPr>
        <w:t>ألا أخبركم بالتيس الم</w:t>
      </w:r>
      <w:r w:rsidR="001E25EC" w:rsidRPr="006E5CEC">
        <w:rPr>
          <w:rFonts w:hint="cs"/>
          <w:b w:val="0"/>
          <w:bCs w:val="0"/>
          <w:color w:val="0000FF"/>
          <w:rtl/>
        </w:rPr>
        <w:t>ُ</w:t>
      </w:r>
      <w:r w:rsidR="00CF166F" w:rsidRPr="006E5CEC">
        <w:rPr>
          <w:b w:val="0"/>
          <w:bCs w:val="0"/>
          <w:color w:val="0000FF"/>
          <w:rtl/>
        </w:rPr>
        <w:t>ستعار</w:t>
      </w:r>
      <w:r w:rsidR="00E02B3D" w:rsidRPr="006E5CEC">
        <w:rPr>
          <w:rFonts w:hint="cs"/>
          <w:b w:val="0"/>
          <w:bCs w:val="0"/>
          <w:color w:val="0000FF"/>
          <w:rtl/>
        </w:rPr>
        <w:t>»</w:t>
      </w:r>
      <w:r w:rsidR="00E02B3D">
        <w:rPr>
          <w:b w:val="0"/>
          <w:bCs w:val="0"/>
          <w:rtl/>
        </w:rPr>
        <w:t xml:space="preserve"> قالوا: بلى يا رسول الله</w:t>
      </w:r>
      <w:r w:rsidR="00CF166F" w:rsidRPr="00CF166F">
        <w:rPr>
          <w:b w:val="0"/>
          <w:bCs w:val="0"/>
          <w:rtl/>
        </w:rPr>
        <w:t xml:space="preserve">, قال: </w:t>
      </w:r>
      <w:r w:rsidR="00E02B3D" w:rsidRPr="006E5CEC">
        <w:rPr>
          <w:rFonts w:hint="cs"/>
          <w:b w:val="0"/>
          <w:bCs w:val="0"/>
          <w:color w:val="0000FF"/>
          <w:rtl/>
        </w:rPr>
        <w:t>«</w:t>
      </w:r>
      <w:r w:rsidR="00CF166F" w:rsidRPr="006E5CEC">
        <w:rPr>
          <w:b w:val="0"/>
          <w:bCs w:val="0"/>
          <w:color w:val="0000FF"/>
          <w:rtl/>
        </w:rPr>
        <w:t>هو المحل</w:t>
      </w:r>
      <w:r w:rsidR="00E02B3D" w:rsidRPr="006E5CEC">
        <w:rPr>
          <w:rFonts w:hint="cs"/>
          <w:b w:val="0"/>
          <w:bCs w:val="0"/>
          <w:color w:val="0000FF"/>
          <w:rtl/>
        </w:rPr>
        <w:t>ِّ</w:t>
      </w:r>
      <w:r w:rsidR="00CF166F" w:rsidRPr="006E5CEC">
        <w:rPr>
          <w:b w:val="0"/>
          <w:bCs w:val="0"/>
          <w:color w:val="0000FF"/>
          <w:rtl/>
        </w:rPr>
        <w:t>ل لعن الله المحل</w:t>
      </w:r>
      <w:r w:rsidR="00E02B3D" w:rsidRPr="006E5CEC">
        <w:rPr>
          <w:rFonts w:hint="cs"/>
          <w:b w:val="0"/>
          <w:bCs w:val="0"/>
          <w:color w:val="0000FF"/>
          <w:rtl/>
        </w:rPr>
        <w:t>ِّ</w:t>
      </w:r>
      <w:r w:rsidR="00CF166F" w:rsidRPr="006E5CEC">
        <w:rPr>
          <w:b w:val="0"/>
          <w:bCs w:val="0"/>
          <w:color w:val="0000FF"/>
          <w:rtl/>
        </w:rPr>
        <w:t>ل والمحل</w:t>
      </w:r>
      <w:r w:rsidR="00E02B3D" w:rsidRPr="006E5CEC">
        <w:rPr>
          <w:rFonts w:hint="cs"/>
          <w:b w:val="0"/>
          <w:bCs w:val="0"/>
          <w:color w:val="0000FF"/>
          <w:rtl/>
        </w:rPr>
        <w:t>َّ</w:t>
      </w:r>
      <w:r w:rsidR="00CF166F" w:rsidRPr="006E5CEC">
        <w:rPr>
          <w:b w:val="0"/>
          <w:bCs w:val="0"/>
          <w:color w:val="0000FF"/>
          <w:rtl/>
        </w:rPr>
        <w:t>ل له</w:t>
      </w:r>
      <w:r w:rsidR="00E02B3D" w:rsidRPr="006E5CEC">
        <w:rPr>
          <w:rFonts w:hint="cs"/>
          <w:b w:val="0"/>
          <w:bCs w:val="0"/>
          <w:color w:val="0000FF"/>
          <w:rtl/>
        </w:rPr>
        <w:t>»</w:t>
      </w:r>
      <w:r w:rsidR="00CF166F" w:rsidRPr="00CF166F">
        <w:rPr>
          <w:b w:val="0"/>
          <w:bCs w:val="0"/>
          <w:rtl/>
        </w:rPr>
        <w:t xml:space="preserve"> </w:t>
      </w:r>
      <w:r w:rsidR="00E02B3D">
        <w:rPr>
          <w:rFonts w:hint="cs"/>
          <w:b w:val="0"/>
          <w:bCs w:val="0"/>
          <w:rtl/>
        </w:rPr>
        <w:t>و</w:t>
      </w:r>
      <w:r w:rsidR="00CF166F" w:rsidRPr="00CF166F">
        <w:rPr>
          <w:b w:val="0"/>
          <w:bCs w:val="0"/>
          <w:rtl/>
        </w:rPr>
        <w:t>هو شاهدٌ لحديث ابن مسعود</w:t>
      </w:r>
      <w:r w:rsidR="00E02B3D">
        <w:rPr>
          <w:rFonts w:hint="cs"/>
          <w:b w:val="0"/>
          <w:bCs w:val="0"/>
          <w:rtl/>
        </w:rPr>
        <w:t>.</w:t>
      </w:r>
    </w:p>
    <w:p w:rsidR="00E02B3D" w:rsidRDefault="00E02B3D" w:rsidP="006E5CEC">
      <w:pPr>
        <w:ind w:firstLine="567"/>
        <w:rPr>
          <w:rtl/>
        </w:rPr>
      </w:pPr>
      <w:r>
        <w:rPr>
          <w:rFonts w:hint="cs"/>
          <w:rtl/>
        </w:rPr>
        <w:t>طالب: حديث علي رعاك الله مضعف بمجالد بن سعيد؟</w:t>
      </w:r>
    </w:p>
    <w:p w:rsidR="00E02B3D" w:rsidRDefault="00E02B3D" w:rsidP="006E5CEC">
      <w:pPr>
        <w:ind w:firstLine="567"/>
        <w:rPr>
          <w:b w:val="0"/>
          <w:bCs w:val="0"/>
          <w:rtl/>
        </w:rPr>
      </w:pPr>
      <w:r>
        <w:rPr>
          <w:rFonts w:hint="cs"/>
          <w:b w:val="0"/>
          <w:bCs w:val="0"/>
          <w:rtl/>
        </w:rPr>
        <w:t>فيه مجالد نعم.</w:t>
      </w:r>
    </w:p>
    <w:p w:rsidR="00E02B3D" w:rsidRDefault="00E02B3D" w:rsidP="006E5CEC">
      <w:pPr>
        <w:ind w:firstLine="567"/>
        <w:rPr>
          <w:rtl/>
        </w:rPr>
      </w:pPr>
      <w:r>
        <w:rPr>
          <w:rFonts w:hint="cs"/>
          <w:rtl/>
        </w:rPr>
        <w:t>طالب: والا الحارث الأعور رعاك الله؟</w:t>
      </w:r>
    </w:p>
    <w:p w:rsidR="00E02B3D" w:rsidRDefault="00E02B3D" w:rsidP="006E5CEC">
      <w:pPr>
        <w:ind w:firstLine="567"/>
        <w:rPr>
          <w:b w:val="0"/>
          <w:bCs w:val="0"/>
          <w:rtl/>
        </w:rPr>
      </w:pPr>
      <w:r>
        <w:rPr>
          <w:rFonts w:hint="cs"/>
          <w:b w:val="0"/>
          <w:bCs w:val="0"/>
          <w:rtl/>
        </w:rPr>
        <w:t>أشد، نعم.</w:t>
      </w:r>
    </w:p>
    <w:p w:rsidR="00E02B3D" w:rsidRDefault="00E02B3D" w:rsidP="006E5CEC">
      <w:pPr>
        <w:ind w:firstLine="567"/>
        <w:rPr>
          <w:b w:val="0"/>
          <w:bCs w:val="0"/>
          <w:rtl/>
        </w:rPr>
      </w:pPr>
      <w:r w:rsidRPr="007A1D0E">
        <w:rPr>
          <w:rFonts w:hint="cs"/>
          <w:b w:val="0"/>
          <w:bCs w:val="0"/>
          <w:rtl/>
        </w:rPr>
        <w:t xml:space="preserve">طالب: ................. </w:t>
      </w:r>
    </w:p>
    <w:p w:rsidR="00E02B3D" w:rsidRDefault="00E02B3D" w:rsidP="006E5CEC">
      <w:pPr>
        <w:ind w:firstLine="567"/>
        <w:rPr>
          <w:b w:val="0"/>
          <w:bCs w:val="0"/>
          <w:rtl/>
        </w:rPr>
      </w:pPr>
      <w:r>
        <w:rPr>
          <w:rFonts w:hint="cs"/>
          <w:b w:val="0"/>
          <w:bCs w:val="0"/>
          <w:rtl/>
        </w:rPr>
        <w:t>كلاهما</w:t>
      </w:r>
      <w:r w:rsidR="001E25EC">
        <w:rPr>
          <w:rFonts w:hint="cs"/>
          <w:b w:val="0"/>
          <w:bCs w:val="0"/>
          <w:rtl/>
        </w:rPr>
        <w:t>..،</w:t>
      </w:r>
      <w:r>
        <w:rPr>
          <w:rFonts w:hint="cs"/>
          <w:b w:val="0"/>
          <w:bCs w:val="0"/>
          <w:rtl/>
        </w:rPr>
        <w:t xml:space="preserve"> فيه مجالد وفيه الحارث.</w:t>
      </w:r>
    </w:p>
    <w:p w:rsidR="00E02B3D" w:rsidRDefault="00CF166F" w:rsidP="006E5CEC">
      <w:pPr>
        <w:ind w:firstLine="567"/>
        <w:rPr>
          <w:b w:val="0"/>
          <w:bCs w:val="0"/>
          <w:rtl/>
        </w:rPr>
      </w:pPr>
      <w:r w:rsidRPr="00CF166F">
        <w:rPr>
          <w:b w:val="0"/>
          <w:bCs w:val="0"/>
          <w:rtl/>
        </w:rPr>
        <w:t>في الحديث الذي يليه: وعن أ</w:t>
      </w:r>
      <w:r w:rsidR="00E02B3D">
        <w:rPr>
          <w:b w:val="0"/>
          <w:bCs w:val="0"/>
          <w:rtl/>
        </w:rPr>
        <w:t>بي هريرة رضي الله تعالى عنه قال</w:t>
      </w:r>
      <w:r w:rsidRPr="00CF166F">
        <w:rPr>
          <w:b w:val="0"/>
          <w:bCs w:val="0"/>
          <w:rtl/>
        </w:rPr>
        <w:t xml:space="preserve">, قال رسول الله </w:t>
      </w:r>
      <w:r>
        <w:rPr>
          <w:b w:val="0"/>
          <w:bCs w:val="0"/>
          <w:rtl/>
        </w:rPr>
        <w:t>-صلى الله عليه وسلم-</w:t>
      </w:r>
      <w:r w:rsidRPr="00CF166F">
        <w:rPr>
          <w:b w:val="0"/>
          <w:bCs w:val="0"/>
          <w:rtl/>
        </w:rPr>
        <w:t>:</w:t>
      </w:r>
      <w:r w:rsidR="00E02B3D">
        <w:rPr>
          <w:rFonts w:hint="cs"/>
          <w:b w:val="0"/>
          <w:bCs w:val="0"/>
          <w:rtl/>
        </w:rPr>
        <w:t xml:space="preserve"> </w:t>
      </w:r>
      <w:r w:rsidR="00E02B3D" w:rsidRPr="006E5CEC">
        <w:rPr>
          <w:rFonts w:hint="cs"/>
          <w:b w:val="0"/>
          <w:bCs w:val="0"/>
          <w:color w:val="0000FF"/>
          <w:rtl/>
        </w:rPr>
        <w:t>«</w:t>
      </w:r>
      <w:r w:rsidRPr="006E5CEC">
        <w:rPr>
          <w:b w:val="0"/>
          <w:bCs w:val="0"/>
          <w:color w:val="0000FF"/>
          <w:rtl/>
        </w:rPr>
        <w:t>لا ينكح الزاني المجلود إلا مثله</w:t>
      </w:r>
      <w:r w:rsidR="00E02B3D" w:rsidRPr="006E5CEC">
        <w:rPr>
          <w:rFonts w:hint="cs"/>
          <w:b w:val="0"/>
          <w:bCs w:val="0"/>
          <w:color w:val="0000FF"/>
          <w:rtl/>
        </w:rPr>
        <w:t>»</w:t>
      </w:r>
      <w:r w:rsidRPr="00CF166F">
        <w:rPr>
          <w:b w:val="0"/>
          <w:bCs w:val="0"/>
          <w:rtl/>
        </w:rPr>
        <w:t>. الزاني المجلود لا ينكح إلا مثله وفي ذلك قول الله جل وعلا:</w:t>
      </w:r>
      <w:r w:rsidR="00E02B3D">
        <w:rPr>
          <w:rFonts w:hint="cs"/>
          <w:b w:val="0"/>
          <w:bCs w:val="0"/>
          <w:rtl/>
        </w:rPr>
        <w:t xml:space="preserve"> </w:t>
      </w:r>
      <w:r w:rsidR="00E02B3D" w:rsidRPr="006E5CEC">
        <w:rPr>
          <w:rFonts w:ascii="QCF_BSML" w:hAnsi="QCF_BSML" w:cs="QCF_BSML"/>
          <w:b w:val="0"/>
          <w:bCs w:val="0"/>
          <w:noProof w:val="0"/>
          <w:color w:val="FF0000"/>
          <w:sz w:val="27"/>
          <w:szCs w:val="27"/>
          <w:rtl/>
        </w:rPr>
        <w:t>ﮋ</w:t>
      </w:r>
      <w:r w:rsidR="00E02B3D" w:rsidRPr="006E5CEC">
        <w:rPr>
          <w:rFonts w:ascii="QCF_BSML" w:hAnsi="QCF_BSML" w:cs="QCF_BSML"/>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ﭸ</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ﭹ</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ﭺ</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ﭻ</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ﭼ</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ﭽ</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ﭾ</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ﭿ</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ﮀ</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ﮁ</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ﮂ</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ﮃ</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ﮄ</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ﮅﮆ</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ﮇ</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ﮈ</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ﮉ</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ﮊ</w:t>
      </w:r>
      <w:r w:rsidR="00E02B3D" w:rsidRPr="006E5CEC">
        <w:rPr>
          <w:rFonts w:ascii="Arial" w:hAnsi="Arial" w:cs="Arial"/>
          <w:b w:val="0"/>
          <w:bCs w:val="0"/>
          <w:noProof w:val="0"/>
          <w:color w:val="FF0000"/>
          <w:sz w:val="2"/>
          <w:szCs w:val="2"/>
          <w:rtl/>
        </w:rPr>
        <w:t xml:space="preserve"> </w:t>
      </w:r>
      <w:r w:rsidR="00E02B3D" w:rsidRPr="006E5CEC">
        <w:rPr>
          <w:rFonts w:ascii="QCF_BSML" w:hAnsi="QCF_BSML" w:cs="QCF_BSML"/>
          <w:b w:val="0"/>
          <w:bCs w:val="0"/>
          <w:noProof w:val="0"/>
          <w:color w:val="FF0000"/>
          <w:sz w:val="27"/>
          <w:szCs w:val="27"/>
          <w:rtl/>
        </w:rPr>
        <w:t>ﮊ</w:t>
      </w:r>
      <w:r w:rsidR="00E02B3D">
        <w:rPr>
          <w:rFonts w:ascii="QCF_BSML" w:hAnsi="QCF_BSML" w:cs="QCF_BSML"/>
          <w:b w:val="0"/>
          <w:bCs w:val="0"/>
          <w:noProof w:val="0"/>
          <w:color w:val="000000"/>
          <w:sz w:val="27"/>
          <w:szCs w:val="27"/>
          <w:rtl/>
        </w:rPr>
        <w:t xml:space="preserve"> </w:t>
      </w:r>
      <w:r w:rsidR="00E02B3D">
        <w:rPr>
          <w:rFonts w:ascii="Simplified Arabic" w:hAnsi="Simplified Arabic"/>
          <w:b w:val="0"/>
          <w:bCs w:val="0"/>
          <w:noProof w:val="0"/>
          <w:color w:val="000000"/>
          <w:sz w:val="27"/>
          <w:szCs w:val="27"/>
          <w:rtl/>
        </w:rPr>
        <w:t>النور: ٣</w:t>
      </w:r>
      <w:r w:rsidR="00E02B3D">
        <w:rPr>
          <w:rFonts w:ascii="Simplified Arabic" w:hAnsi="Simplified Arabic"/>
          <w:b w:val="0"/>
          <w:bCs w:val="0"/>
          <w:noProof w:val="0"/>
          <w:color w:val="000000"/>
          <w:sz w:val="2"/>
          <w:szCs w:val="2"/>
        </w:rPr>
        <w:t xml:space="preserve"> </w:t>
      </w:r>
      <w:r w:rsidRPr="00CF166F">
        <w:rPr>
          <w:b w:val="0"/>
          <w:bCs w:val="0"/>
          <w:rtl/>
        </w:rPr>
        <w:t xml:space="preserve"> حرم ذلك على المؤمنين والآية بعضها محفوظ وبعضها منسوخ لأنّ المشرك لا يجوز أن ينكح </w:t>
      </w:r>
      <w:r w:rsidR="00E02B3D">
        <w:rPr>
          <w:rFonts w:hint="cs"/>
          <w:b w:val="0"/>
          <w:bCs w:val="0"/>
          <w:rtl/>
        </w:rPr>
        <w:t>ال</w:t>
      </w:r>
      <w:r w:rsidRPr="00CF166F">
        <w:rPr>
          <w:b w:val="0"/>
          <w:bCs w:val="0"/>
          <w:rtl/>
        </w:rPr>
        <w:t xml:space="preserve">زانية من المسلمين والزاني من المسلمين لا يجوز له أن ينكح </w:t>
      </w:r>
      <w:r w:rsidR="00E02B3D">
        <w:rPr>
          <w:b w:val="0"/>
          <w:bCs w:val="0"/>
          <w:rtl/>
        </w:rPr>
        <w:t>مشركة إنما ينكح زان</w:t>
      </w:r>
      <w:r w:rsidRPr="00CF166F">
        <w:rPr>
          <w:b w:val="0"/>
          <w:bCs w:val="0"/>
          <w:rtl/>
        </w:rPr>
        <w:t xml:space="preserve"> مثله أو تنكح زانٍ مثلها </w:t>
      </w:r>
      <w:r w:rsidR="00E02B3D">
        <w:rPr>
          <w:rFonts w:hint="cs"/>
          <w:b w:val="0"/>
          <w:bCs w:val="0"/>
          <w:rtl/>
        </w:rPr>
        <w:t>و</w:t>
      </w:r>
      <w:r w:rsidRPr="00CF166F">
        <w:rPr>
          <w:b w:val="0"/>
          <w:bCs w:val="0"/>
          <w:rtl/>
        </w:rPr>
        <w:t>العفيف لا يجوز له أن ينكح الزاني</w:t>
      </w:r>
      <w:r w:rsidR="001E25EC">
        <w:rPr>
          <w:b w:val="0"/>
          <w:bCs w:val="0"/>
          <w:rtl/>
        </w:rPr>
        <w:t>ة حتى تتوب والعفيفة لا تنكح زان</w:t>
      </w:r>
      <w:r w:rsidR="00E02B3D">
        <w:rPr>
          <w:rFonts w:hint="cs"/>
          <w:b w:val="0"/>
          <w:bCs w:val="0"/>
          <w:rtl/>
        </w:rPr>
        <w:t>ي</w:t>
      </w:r>
      <w:r w:rsidR="001E25EC">
        <w:rPr>
          <w:rFonts w:hint="cs"/>
          <w:b w:val="0"/>
          <w:bCs w:val="0"/>
          <w:rtl/>
        </w:rPr>
        <w:t>ً</w:t>
      </w:r>
      <w:r w:rsidR="00E02B3D">
        <w:rPr>
          <w:rFonts w:hint="cs"/>
          <w:b w:val="0"/>
          <w:bCs w:val="0"/>
          <w:rtl/>
        </w:rPr>
        <w:t>ا</w:t>
      </w:r>
      <w:r w:rsidRPr="00CF166F">
        <w:rPr>
          <w:b w:val="0"/>
          <w:bCs w:val="0"/>
          <w:rtl/>
        </w:rPr>
        <w:t xml:space="preserve"> حتى يتوب </w:t>
      </w:r>
      <w:r w:rsidR="00E02B3D">
        <w:rPr>
          <w:rFonts w:hint="cs"/>
          <w:b w:val="0"/>
          <w:bCs w:val="0"/>
          <w:rtl/>
        </w:rPr>
        <w:t>و</w:t>
      </w:r>
      <w:r w:rsidRPr="00CF166F">
        <w:rPr>
          <w:b w:val="0"/>
          <w:bCs w:val="0"/>
          <w:rtl/>
        </w:rPr>
        <w:t>لذ</w:t>
      </w:r>
      <w:r w:rsidR="00E02B3D">
        <w:rPr>
          <w:rFonts w:hint="cs"/>
          <w:b w:val="0"/>
          <w:bCs w:val="0"/>
          <w:rtl/>
        </w:rPr>
        <w:t>ا</w:t>
      </w:r>
      <w:r w:rsidRPr="00CF166F">
        <w:rPr>
          <w:b w:val="0"/>
          <w:bCs w:val="0"/>
          <w:rtl/>
        </w:rPr>
        <w:t xml:space="preserve"> قال: </w:t>
      </w:r>
      <w:r w:rsidR="00E02B3D" w:rsidRPr="006E5CEC">
        <w:rPr>
          <w:rFonts w:ascii="QCF_BSML" w:hAnsi="QCF_BSML" w:cs="QCF_BSML"/>
          <w:b w:val="0"/>
          <w:bCs w:val="0"/>
          <w:noProof w:val="0"/>
          <w:color w:val="FF0000"/>
          <w:sz w:val="27"/>
          <w:szCs w:val="27"/>
          <w:rtl/>
        </w:rPr>
        <w:t>ﮋ</w:t>
      </w:r>
      <w:r w:rsidR="00E02B3D" w:rsidRPr="006E5CEC">
        <w:rPr>
          <w:rFonts w:ascii="QCF_BSML" w:hAnsi="QCF_BSML" w:cs="QCF_BSML"/>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ﮇ</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ﮈ</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ﮉ</w:t>
      </w:r>
      <w:r w:rsidR="00E02B3D" w:rsidRPr="006E5CEC">
        <w:rPr>
          <w:rFonts w:ascii="QCF_P350" w:hAnsi="QCF_P350" w:cs="QCF_P350"/>
          <w:b w:val="0"/>
          <w:bCs w:val="0"/>
          <w:noProof w:val="0"/>
          <w:color w:val="FF0000"/>
          <w:sz w:val="2"/>
          <w:szCs w:val="2"/>
          <w:rtl/>
        </w:rPr>
        <w:t xml:space="preserve"> </w:t>
      </w:r>
      <w:r w:rsidR="00E02B3D" w:rsidRPr="006E5CEC">
        <w:rPr>
          <w:rFonts w:ascii="QCF_P350" w:hAnsi="QCF_P350" w:cs="QCF_P350"/>
          <w:b w:val="0"/>
          <w:bCs w:val="0"/>
          <w:noProof w:val="0"/>
          <w:color w:val="FF0000"/>
          <w:sz w:val="27"/>
          <w:szCs w:val="27"/>
          <w:rtl/>
        </w:rPr>
        <w:t>ﮊ</w:t>
      </w:r>
      <w:r w:rsidR="00E02B3D" w:rsidRPr="006E5CEC">
        <w:rPr>
          <w:rFonts w:ascii="Arial" w:hAnsi="Arial" w:cs="Arial"/>
          <w:b w:val="0"/>
          <w:bCs w:val="0"/>
          <w:noProof w:val="0"/>
          <w:color w:val="FF0000"/>
          <w:sz w:val="2"/>
          <w:szCs w:val="2"/>
          <w:rtl/>
        </w:rPr>
        <w:t xml:space="preserve"> </w:t>
      </w:r>
      <w:r w:rsidR="00E02B3D" w:rsidRPr="006E5CEC">
        <w:rPr>
          <w:rFonts w:ascii="QCF_BSML" w:hAnsi="QCF_BSML" w:cs="QCF_BSML"/>
          <w:b w:val="0"/>
          <w:bCs w:val="0"/>
          <w:noProof w:val="0"/>
          <w:color w:val="FF0000"/>
          <w:sz w:val="27"/>
          <w:szCs w:val="27"/>
          <w:rtl/>
        </w:rPr>
        <w:t>ﮊ</w:t>
      </w:r>
      <w:r w:rsidR="00E02B3D">
        <w:rPr>
          <w:rFonts w:ascii="QCF_BSML" w:hAnsi="QCF_BSML" w:cs="QCF_BSML"/>
          <w:b w:val="0"/>
          <w:bCs w:val="0"/>
          <w:noProof w:val="0"/>
          <w:color w:val="000000"/>
          <w:sz w:val="27"/>
          <w:szCs w:val="27"/>
          <w:rtl/>
        </w:rPr>
        <w:t xml:space="preserve"> </w:t>
      </w:r>
      <w:r w:rsidR="00E02B3D">
        <w:rPr>
          <w:rFonts w:ascii="Simplified Arabic" w:hAnsi="Simplified Arabic"/>
          <w:b w:val="0"/>
          <w:bCs w:val="0"/>
          <w:noProof w:val="0"/>
          <w:color w:val="000000"/>
          <w:sz w:val="27"/>
          <w:szCs w:val="27"/>
          <w:rtl/>
        </w:rPr>
        <w:t>النور: ٣</w:t>
      </w:r>
      <w:r w:rsidR="00E02B3D">
        <w:rPr>
          <w:rFonts w:ascii="Simplified Arabic" w:hAnsi="Simplified Arabic"/>
          <w:b w:val="0"/>
          <w:bCs w:val="0"/>
          <w:noProof w:val="0"/>
          <w:color w:val="000000"/>
          <w:sz w:val="2"/>
          <w:szCs w:val="2"/>
        </w:rPr>
        <w:t xml:space="preserve"> </w:t>
      </w:r>
      <w:r w:rsidRPr="00CF166F">
        <w:rPr>
          <w:b w:val="0"/>
          <w:bCs w:val="0"/>
          <w:rtl/>
        </w:rPr>
        <w:t xml:space="preserve"> والآية ليس فيها قيد بالجلد ليس فيها تقييد بالجلد وفي الحديث </w:t>
      </w:r>
      <w:r w:rsidR="00E02B3D" w:rsidRPr="006E5CEC">
        <w:rPr>
          <w:rFonts w:hint="cs"/>
          <w:b w:val="0"/>
          <w:bCs w:val="0"/>
          <w:color w:val="0000FF"/>
          <w:rtl/>
        </w:rPr>
        <w:t>«</w:t>
      </w:r>
      <w:r w:rsidRPr="006E5CEC">
        <w:rPr>
          <w:b w:val="0"/>
          <w:bCs w:val="0"/>
          <w:color w:val="0000FF"/>
          <w:rtl/>
        </w:rPr>
        <w:t>لا ينكح الزاني المجلود إلا مثله</w:t>
      </w:r>
      <w:r w:rsidR="00E02B3D" w:rsidRPr="006E5CEC">
        <w:rPr>
          <w:rFonts w:hint="cs"/>
          <w:b w:val="0"/>
          <w:bCs w:val="0"/>
          <w:color w:val="0000FF"/>
          <w:rtl/>
        </w:rPr>
        <w:t>»</w:t>
      </w:r>
      <w:r w:rsidRPr="00CF166F">
        <w:rPr>
          <w:b w:val="0"/>
          <w:bCs w:val="0"/>
          <w:rtl/>
        </w:rPr>
        <w:t xml:space="preserve"> فهل القيد هذا معتبر أو ليس بمعتبر؟ بمعنى أنه لو وجد زاني غير مجلود أو زانية غير مجلودة يجوز للعفيف أن يتزوج؟</w:t>
      </w:r>
    </w:p>
    <w:p w:rsidR="00D348F0" w:rsidRDefault="00D348F0" w:rsidP="006E5CEC">
      <w:pPr>
        <w:ind w:firstLine="567"/>
        <w:rPr>
          <w:b w:val="0"/>
          <w:bCs w:val="0"/>
          <w:rtl/>
        </w:rPr>
      </w:pPr>
      <w:r>
        <w:rPr>
          <w:rFonts w:hint="cs"/>
          <w:rtl/>
        </w:rPr>
        <w:t>طالب: ..............</w:t>
      </w:r>
      <w:r>
        <w:rPr>
          <w:rFonts w:hint="cs"/>
          <w:b w:val="0"/>
          <w:bCs w:val="0"/>
          <w:rtl/>
        </w:rPr>
        <w:t xml:space="preserve"> </w:t>
      </w:r>
    </w:p>
    <w:p w:rsidR="00D348F0" w:rsidRDefault="00D348F0" w:rsidP="006E5CEC">
      <w:pPr>
        <w:ind w:firstLine="567"/>
        <w:rPr>
          <w:b w:val="0"/>
          <w:bCs w:val="0"/>
          <w:rtl/>
        </w:rPr>
      </w:pPr>
      <w:r>
        <w:rPr>
          <w:rFonts w:hint="cs"/>
          <w:b w:val="0"/>
          <w:bCs w:val="0"/>
          <w:rtl/>
        </w:rPr>
        <w:lastRenderedPageBreak/>
        <w:t>نعم كيف؟</w:t>
      </w:r>
    </w:p>
    <w:p w:rsidR="00D348F0" w:rsidRDefault="00D348F0" w:rsidP="006E5CEC">
      <w:pPr>
        <w:ind w:firstLine="567"/>
        <w:rPr>
          <w:b w:val="0"/>
          <w:bCs w:val="0"/>
          <w:rtl/>
        </w:rPr>
      </w:pPr>
      <w:r>
        <w:rPr>
          <w:rFonts w:hint="cs"/>
          <w:rtl/>
        </w:rPr>
        <w:t>طالب: ..............</w:t>
      </w:r>
      <w:r>
        <w:rPr>
          <w:rFonts w:hint="cs"/>
          <w:b w:val="0"/>
          <w:bCs w:val="0"/>
          <w:rtl/>
        </w:rPr>
        <w:t xml:space="preserve"> </w:t>
      </w:r>
    </w:p>
    <w:p w:rsidR="0072362B" w:rsidRDefault="00D348F0" w:rsidP="006E5CEC">
      <w:pPr>
        <w:ind w:firstLine="567"/>
        <w:rPr>
          <w:b w:val="0"/>
          <w:bCs w:val="0"/>
          <w:rtl/>
        </w:rPr>
      </w:pPr>
      <w:r>
        <w:rPr>
          <w:rFonts w:hint="cs"/>
          <w:b w:val="0"/>
          <w:bCs w:val="0"/>
          <w:rtl/>
        </w:rPr>
        <w:t xml:space="preserve">أنه يجلد يعني وصف أغلبي أو الأغلب الستر </w:t>
      </w:r>
      <w:r w:rsidR="00CF166F" w:rsidRPr="00CF166F">
        <w:rPr>
          <w:b w:val="0"/>
          <w:bCs w:val="0"/>
          <w:rtl/>
        </w:rPr>
        <w:t xml:space="preserve">المقصود </w:t>
      </w:r>
      <w:r>
        <w:rPr>
          <w:rFonts w:hint="cs"/>
          <w:b w:val="0"/>
          <w:bCs w:val="0"/>
          <w:rtl/>
        </w:rPr>
        <w:t xml:space="preserve">أنه من من </w:t>
      </w:r>
      <w:r w:rsidR="00CF166F" w:rsidRPr="00CF166F">
        <w:rPr>
          <w:b w:val="0"/>
          <w:bCs w:val="0"/>
          <w:rtl/>
        </w:rPr>
        <w:t xml:space="preserve">من حقه أو ممّا يجب عليه الجلد فالأصل فيه </w:t>
      </w:r>
      <w:r>
        <w:rPr>
          <w:b w:val="0"/>
          <w:bCs w:val="0"/>
          <w:rtl/>
        </w:rPr>
        <w:t>أنه يجلد تنفيذا</w:t>
      </w:r>
      <w:r w:rsidR="00CF166F" w:rsidRPr="00CF166F">
        <w:rPr>
          <w:b w:val="0"/>
          <w:bCs w:val="0"/>
          <w:rtl/>
        </w:rPr>
        <w:t xml:space="preserve"> لأمر الله </w:t>
      </w:r>
      <w:r>
        <w:rPr>
          <w:rFonts w:hint="cs"/>
          <w:b w:val="0"/>
          <w:bCs w:val="0"/>
          <w:rtl/>
        </w:rPr>
        <w:t xml:space="preserve">جل وعلا </w:t>
      </w:r>
      <w:r>
        <w:rPr>
          <w:b w:val="0"/>
          <w:bCs w:val="0"/>
          <w:rtl/>
        </w:rPr>
        <w:t>ولحدوده هذا الأصل فيه وإل</w:t>
      </w:r>
      <w:r>
        <w:rPr>
          <w:rFonts w:hint="cs"/>
          <w:b w:val="0"/>
          <w:bCs w:val="0"/>
          <w:rtl/>
        </w:rPr>
        <w:t>ا</w:t>
      </w:r>
      <w:r w:rsidR="00CF166F" w:rsidRPr="00CF166F">
        <w:rPr>
          <w:b w:val="0"/>
          <w:bCs w:val="0"/>
          <w:rtl/>
        </w:rPr>
        <w:t xml:space="preserve"> فالوصف ليس بقيد </w:t>
      </w:r>
      <w:r>
        <w:rPr>
          <w:rFonts w:hint="cs"/>
          <w:b w:val="0"/>
          <w:bCs w:val="0"/>
          <w:rtl/>
        </w:rPr>
        <w:t xml:space="preserve">ليس بقيد </w:t>
      </w:r>
      <w:r w:rsidR="00CF166F" w:rsidRPr="00CF166F">
        <w:rPr>
          <w:b w:val="0"/>
          <w:bCs w:val="0"/>
          <w:rtl/>
        </w:rPr>
        <w:t>لو وجد زاني ولم ي</w:t>
      </w:r>
      <w:r w:rsidR="00BC756D">
        <w:rPr>
          <w:rFonts w:hint="cs"/>
          <w:b w:val="0"/>
          <w:bCs w:val="0"/>
          <w:rtl/>
        </w:rPr>
        <w:t>ُ</w:t>
      </w:r>
      <w:r w:rsidR="00CF166F" w:rsidRPr="00CF166F">
        <w:rPr>
          <w:b w:val="0"/>
          <w:bCs w:val="0"/>
          <w:rtl/>
        </w:rPr>
        <w:t xml:space="preserve">جلد </w:t>
      </w:r>
      <w:r w:rsidR="00BC756D">
        <w:rPr>
          <w:rFonts w:hint="cs"/>
          <w:b w:val="0"/>
          <w:bCs w:val="0"/>
          <w:rtl/>
        </w:rPr>
        <w:t xml:space="preserve">يعني </w:t>
      </w:r>
      <w:r w:rsidR="00CF166F" w:rsidRPr="00CF166F">
        <w:rPr>
          <w:b w:val="0"/>
          <w:bCs w:val="0"/>
          <w:rtl/>
        </w:rPr>
        <w:t>عرف عنه هذا الوصف وما شهد عليه أحد ول</w:t>
      </w:r>
      <w:r w:rsidR="00BC756D">
        <w:rPr>
          <w:rFonts w:hint="cs"/>
          <w:b w:val="0"/>
          <w:bCs w:val="0"/>
          <w:rtl/>
        </w:rPr>
        <w:t>ا</w:t>
      </w:r>
      <w:r w:rsidR="00CF166F" w:rsidRPr="00CF166F">
        <w:rPr>
          <w:b w:val="0"/>
          <w:bCs w:val="0"/>
          <w:rtl/>
        </w:rPr>
        <w:t xml:space="preserve"> </w:t>
      </w:r>
      <w:r w:rsidR="00BC756D">
        <w:rPr>
          <w:rFonts w:hint="cs"/>
          <w:b w:val="0"/>
          <w:bCs w:val="0"/>
          <w:rtl/>
        </w:rPr>
        <w:t>ا</w:t>
      </w:r>
      <w:r w:rsidR="00CF166F" w:rsidRPr="00CF166F">
        <w:rPr>
          <w:b w:val="0"/>
          <w:bCs w:val="0"/>
          <w:rtl/>
        </w:rPr>
        <w:t xml:space="preserve">عترف بالزنا فإنه يدخل في الحكم فالزاني المجلود لا ينكح إلا </w:t>
      </w:r>
      <w:r>
        <w:rPr>
          <w:rFonts w:hint="cs"/>
          <w:b w:val="0"/>
          <w:bCs w:val="0"/>
          <w:rtl/>
        </w:rPr>
        <w:t xml:space="preserve">أو لا ينكح الزاني المجلود إلا </w:t>
      </w:r>
      <w:r w:rsidR="00CF166F" w:rsidRPr="00CF166F">
        <w:rPr>
          <w:b w:val="0"/>
          <w:bCs w:val="0"/>
          <w:rtl/>
        </w:rPr>
        <w:t xml:space="preserve">مثله وعلى هذا </w:t>
      </w:r>
      <w:r>
        <w:rPr>
          <w:b w:val="0"/>
          <w:bCs w:val="0"/>
          <w:rtl/>
        </w:rPr>
        <w:t>لو حصلت هذه الفاحشة من شخص ذكر</w:t>
      </w:r>
      <w:r w:rsidR="001E25EC">
        <w:rPr>
          <w:rFonts w:hint="cs"/>
          <w:b w:val="0"/>
          <w:bCs w:val="0"/>
          <w:rtl/>
        </w:rPr>
        <w:t>ً</w:t>
      </w:r>
      <w:r>
        <w:rPr>
          <w:b w:val="0"/>
          <w:bCs w:val="0"/>
          <w:rtl/>
        </w:rPr>
        <w:t>ا</w:t>
      </w:r>
      <w:r w:rsidR="00CF166F" w:rsidRPr="00CF166F">
        <w:rPr>
          <w:b w:val="0"/>
          <w:bCs w:val="0"/>
          <w:rtl/>
        </w:rPr>
        <w:t xml:space="preserve"> كان أو </w:t>
      </w:r>
      <w:r w:rsidR="00CF166F" w:rsidRPr="00BC756D">
        <w:rPr>
          <w:b w:val="0"/>
          <w:bCs w:val="0"/>
          <w:rtl/>
        </w:rPr>
        <w:t>أنثى</w:t>
      </w:r>
      <w:r w:rsidR="00CF166F" w:rsidRPr="00CF166F">
        <w:rPr>
          <w:b w:val="0"/>
          <w:bCs w:val="0"/>
          <w:rtl/>
        </w:rPr>
        <w:t xml:space="preserve"> وهذا الزاني أراد الزواج أو هذه الزانية خ</w:t>
      </w:r>
      <w:r w:rsidR="00BC756D">
        <w:rPr>
          <w:rFonts w:hint="cs"/>
          <w:b w:val="0"/>
          <w:bCs w:val="0"/>
          <w:rtl/>
        </w:rPr>
        <w:t>ُ</w:t>
      </w:r>
      <w:r w:rsidR="00CF166F" w:rsidRPr="00CF166F">
        <w:rPr>
          <w:b w:val="0"/>
          <w:bCs w:val="0"/>
          <w:rtl/>
        </w:rPr>
        <w:t>طبت مقتضى تح</w:t>
      </w:r>
      <w:r w:rsidR="00BC756D">
        <w:rPr>
          <w:rFonts w:hint="cs"/>
          <w:b w:val="0"/>
          <w:bCs w:val="0"/>
          <w:rtl/>
        </w:rPr>
        <w:t>ريم</w:t>
      </w:r>
      <w:r w:rsidR="00CF166F" w:rsidRPr="00CF166F">
        <w:rPr>
          <w:b w:val="0"/>
          <w:bCs w:val="0"/>
          <w:rtl/>
        </w:rPr>
        <w:t xml:space="preserve"> الزاني على العفيفة والزانية على العفيف أن ي</w:t>
      </w:r>
      <w:r w:rsidR="001E25EC">
        <w:rPr>
          <w:rFonts w:hint="cs"/>
          <w:b w:val="0"/>
          <w:bCs w:val="0"/>
          <w:rtl/>
        </w:rPr>
        <w:t>ُ</w:t>
      </w:r>
      <w:r w:rsidR="00CF166F" w:rsidRPr="00CF166F">
        <w:rPr>
          <w:b w:val="0"/>
          <w:bCs w:val="0"/>
          <w:rtl/>
        </w:rPr>
        <w:t>خب</w:t>
      </w:r>
      <w:r w:rsidR="00BC756D">
        <w:rPr>
          <w:rFonts w:hint="cs"/>
          <w:b w:val="0"/>
          <w:bCs w:val="0"/>
          <w:rtl/>
        </w:rPr>
        <w:t>َ</w:t>
      </w:r>
      <w:r w:rsidR="00CF166F" w:rsidRPr="00CF166F">
        <w:rPr>
          <w:b w:val="0"/>
          <w:bCs w:val="0"/>
          <w:rtl/>
        </w:rPr>
        <w:t xml:space="preserve">ر الطرف الثاني </w:t>
      </w:r>
      <w:r w:rsidR="00BC756D">
        <w:rPr>
          <w:rFonts w:hint="cs"/>
          <w:b w:val="0"/>
          <w:bCs w:val="0"/>
          <w:rtl/>
        </w:rPr>
        <w:t xml:space="preserve">يعني </w:t>
      </w:r>
      <w:r w:rsidR="00CF166F" w:rsidRPr="00CF166F">
        <w:rPr>
          <w:b w:val="0"/>
          <w:bCs w:val="0"/>
          <w:rtl/>
        </w:rPr>
        <w:t>زاني خطب عفيف</w:t>
      </w:r>
      <w:r w:rsidR="00BC756D">
        <w:rPr>
          <w:rFonts w:hint="cs"/>
          <w:b w:val="0"/>
          <w:bCs w:val="0"/>
          <w:rtl/>
        </w:rPr>
        <w:t>ة</w:t>
      </w:r>
      <w:r w:rsidR="00CF166F" w:rsidRPr="00CF166F">
        <w:rPr>
          <w:b w:val="0"/>
          <w:bCs w:val="0"/>
          <w:rtl/>
        </w:rPr>
        <w:t xml:space="preserve"> حرام</w:t>
      </w:r>
      <w:r w:rsidR="001E25EC">
        <w:rPr>
          <w:rFonts w:hint="cs"/>
          <w:b w:val="0"/>
          <w:bCs w:val="0"/>
          <w:rtl/>
        </w:rPr>
        <w:t>ٌ</w:t>
      </w:r>
      <w:r w:rsidR="00CF166F" w:rsidRPr="00CF166F">
        <w:rPr>
          <w:b w:val="0"/>
          <w:bCs w:val="0"/>
          <w:rtl/>
        </w:rPr>
        <w:t xml:space="preserve"> عليه أن يتزوجها وحرام</w:t>
      </w:r>
      <w:r w:rsidR="001E25EC">
        <w:rPr>
          <w:rFonts w:hint="cs"/>
          <w:b w:val="0"/>
          <w:bCs w:val="0"/>
          <w:rtl/>
        </w:rPr>
        <w:t>ٌ</w:t>
      </w:r>
      <w:r w:rsidR="00CF166F" w:rsidRPr="00CF166F">
        <w:rPr>
          <w:b w:val="0"/>
          <w:bCs w:val="0"/>
          <w:rtl/>
        </w:rPr>
        <w:t xml:space="preserve"> عليه أن يغ</w:t>
      </w:r>
      <w:r w:rsidR="00BC756D">
        <w:rPr>
          <w:rFonts w:hint="cs"/>
          <w:b w:val="0"/>
          <w:bCs w:val="0"/>
          <w:rtl/>
        </w:rPr>
        <w:t>ُ</w:t>
      </w:r>
      <w:r w:rsidR="00CF166F" w:rsidRPr="00CF166F">
        <w:rPr>
          <w:b w:val="0"/>
          <w:bCs w:val="0"/>
          <w:rtl/>
        </w:rPr>
        <w:t>ش</w:t>
      </w:r>
      <w:r w:rsidR="00BC756D">
        <w:rPr>
          <w:rFonts w:hint="cs"/>
          <w:b w:val="0"/>
          <w:bCs w:val="0"/>
          <w:rtl/>
        </w:rPr>
        <w:t>َّ</w:t>
      </w:r>
      <w:r w:rsidR="00CF166F" w:rsidRPr="00CF166F">
        <w:rPr>
          <w:b w:val="0"/>
          <w:bCs w:val="0"/>
          <w:rtl/>
        </w:rPr>
        <w:t xml:space="preserve">ها بنفسه كما أنه </w:t>
      </w:r>
      <w:r w:rsidR="00BC756D">
        <w:rPr>
          <w:rFonts w:hint="cs"/>
          <w:b w:val="0"/>
          <w:bCs w:val="0"/>
          <w:rtl/>
        </w:rPr>
        <w:t>إذا</w:t>
      </w:r>
      <w:r w:rsidR="00CF166F" w:rsidRPr="00CF166F">
        <w:rPr>
          <w:b w:val="0"/>
          <w:bCs w:val="0"/>
          <w:rtl/>
        </w:rPr>
        <w:t xml:space="preserve"> وجد</w:t>
      </w:r>
      <w:r w:rsidR="00BC756D">
        <w:rPr>
          <w:rFonts w:hint="cs"/>
          <w:b w:val="0"/>
          <w:bCs w:val="0"/>
          <w:rtl/>
        </w:rPr>
        <w:t>ت</w:t>
      </w:r>
      <w:r w:rsidR="00CF166F" w:rsidRPr="00CF166F">
        <w:rPr>
          <w:b w:val="0"/>
          <w:bCs w:val="0"/>
          <w:rtl/>
        </w:rPr>
        <w:t xml:space="preserve"> الزانية </w:t>
      </w:r>
      <w:r w:rsidR="00BC756D">
        <w:rPr>
          <w:rFonts w:hint="cs"/>
          <w:b w:val="0"/>
          <w:bCs w:val="0"/>
          <w:rtl/>
        </w:rPr>
        <w:t>ف</w:t>
      </w:r>
      <w:r w:rsidR="00CF166F" w:rsidRPr="00CF166F">
        <w:rPr>
          <w:b w:val="0"/>
          <w:bCs w:val="0"/>
          <w:rtl/>
        </w:rPr>
        <w:t>خُطبت من عفيف يحر</w:t>
      </w:r>
      <w:r w:rsidR="001E25EC">
        <w:rPr>
          <w:rFonts w:hint="cs"/>
          <w:b w:val="0"/>
          <w:bCs w:val="0"/>
          <w:rtl/>
        </w:rPr>
        <w:t>ُ</w:t>
      </w:r>
      <w:r w:rsidR="00CF166F" w:rsidRPr="00CF166F">
        <w:rPr>
          <w:b w:val="0"/>
          <w:bCs w:val="0"/>
          <w:rtl/>
        </w:rPr>
        <w:t xml:space="preserve">م عليها أن تغشه بنفسها ويتجه القول بالإخبار </w:t>
      </w:r>
      <w:r w:rsidR="00BC756D">
        <w:rPr>
          <w:rFonts w:hint="cs"/>
          <w:b w:val="0"/>
          <w:bCs w:val="0"/>
          <w:rtl/>
        </w:rPr>
        <w:t>ب</w:t>
      </w:r>
      <w:r w:rsidR="00CF166F" w:rsidRPr="00CF166F">
        <w:rPr>
          <w:b w:val="0"/>
          <w:bCs w:val="0"/>
          <w:rtl/>
        </w:rPr>
        <w:t>إخبار الخاطب يتجه القول بإخبار</w:t>
      </w:r>
      <w:r w:rsidR="00BC756D">
        <w:rPr>
          <w:rFonts w:hint="cs"/>
          <w:b w:val="0"/>
          <w:bCs w:val="0"/>
          <w:rtl/>
        </w:rPr>
        <w:t>ه</w:t>
      </w:r>
      <w:r w:rsidR="00CF166F" w:rsidRPr="00CF166F">
        <w:rPr>
          <w:b w:val="0"/>
          <w:bCs w:val="0"/>
          <w:rtl/>
        </w:rPr>
        <w:t xml:space="preserve"> من أهل العلم من يستنبط وجوب الإخبار وأن عدم الإخبار غ</w:t>
      </w:r>
      <w:r w:rsidR="0020713B">
        <w:rPr>
          <w:rFonts w:hint="cs"/>
          <w:b w:val="0"/>
          <w:bCs w:val="0"/>
          <w:rtl/>
        </w:rPr>
        <w:t>ِ</w:t>
      </w:r>
      <w:r w:rsidR="00CF166F" w:rsidRPr="00CF166F">
        <w:rPr>
          <w:b w:val="0"/>
          <w:bCs w:val="0"/>
          <w:rtl/>
        </w:rPr>
        <w:t xml:space="preserve">ش للخاطب لحديث: </w:t>
      </w:r>
      <w:r w:rsidR="00BC756D" w:rsidRPr="006E5CEC">
        <w:rPr>
          <w:rFonts w:hint="cs"/>
          <w:b w:val="0"/>
          <w:bCs w:val="0"/>
          <w:color w:val="0000FF"/>
          <w:rtl/>
        </w:rPr>
        <w:t>«</w:t>
      </w:r>
      <w:r w:rsidR="00CF166F" w:rsidRPr="006E5CEC">
        <w:rPr>
          <w:b w:val="0"/>
          <w:bCs w:val="0"/>
          <w:color w:val="0000FF"/>
          <w:rtl/>
        </w:rPr>
        <w:t>إذا زنت أمة أحدكم فليجلدها الحد ولا ي</w:t>
      </w:r>
      <w:r w:rsidR="0020713B" w:rsidRPr="006E5CEC">
        <w:rPr>
          <w:rFonts w:hint="cs"/>
          <w:b w:val="0"/>
          <w:bCs w:val="0"/>
          <w:color w:val="0000FF"/>
          <w:rtl/>
        </w:rPr>
        <w:t>ُ</w:t>
      </w:r>
      <w:r w:rsidR="00CF166F" w:rsidRPr="006E5CEC">
        <w:rPr>
          <w:b w:val="0"/>
          <w:bCs w:val="0"/>
          <w:color w:val="0000FF"/>
          <w:rtl/>
        </w:rPr>
        <w:t>ثرّب عليها ثم إذا زنت فليجلدها الحد ولا يثرّب عليه</w:t>
      </w:r>
      <w:r w:rsidR="00BC756D" w:rsidRPr="006E5CEC">
        <w:rPr>
          <w:rFonts w:hint="cs"/>
          <w:b w:val="0"/>
          <w:bCs w:val="0"/>
          <w:color w:val="0000FF"/>
          <w:rtl/>
        </w:rPr>
        <w:t>»</w:t>
      </w:r>
      <w:r w:rsidR="00CF166F" w:rsidRPr="00CF166F">
        <w:rPr>
          <w:b w:val="0"/>
          <w:bCs w:val="0"/>
          <w:rtl/>
        </w:rPr>
        <w:t xml:space="preserve"> ثم الثالثة والرابعة قال </w:t>
      </w:r>
      <w:r w:rsidR="00BC756D" w:rsidRPr="006E5CEC">
        <w:rPr>
          <w:rFonts w:hint="cs"/>
          <w:b w:val="0"/>
          <w:bCs w:val="0"/>
          <w:color w:val="0000FF"/>
          <w:rtl/>
        </w:rPr>
        <w:t>«</w:t>
      </w:r>
      <w:r w:rsidR="00CF166F" w:rsidRPr="006E5CEC">
        <w:rPr>
          <w:b w:val="0"/>
          <w:bCs w:val="0"/>
          <w:color w:val="0000FF"/>
          <w:rtl/>
        </w:rPr>
        <w:t>ثم ليبعها ولو بظفير</w:t>
      </w:r>
      <w:r w:rsidR="00BC756D" w:rsidRPr="006E5CEC">
        <w:rPr>
          <w:rFonts w:hint="cs"/>
          <w:b w:val="0"/>
          <w:bCs w:val="0"/>
          <w:color w:val="0000FF"/>
          <w:rtl/>
        </w:rPr>
        <w:t>»</w:t>
      </w:r>
      <w:r w:rsidR="00CF166F" w:rsidRPr="00CF166F">
        <w:rPr>
          <w:b w:val="0"/>
          <w:bCs w:val="0"/>
          <w:rtl/>
        </w:rPr>
        <w:t>. ما يمكن أن تباع بظفير وهو الحبل المظفور إلا إذا أخبر بعيبه</w:t>
      </w:r>
      <w:r w:rsidR="0020713B" w:rsidRPr="006E5CEC">
        <w:rPr>
          <w:rFonts w:hint="cs"/>
          <w:b w:val="0"/>
          <w:bCs w:val="0"/>
          <w:rtl/>
        </w:rPr>
        <w:t>ا</w:t>
      </w:r>
      <w:r w:rsidR="00CF166F" w:rsidRPr="00CF166F">
        <w:rPr>
          <w:b w:val="0"/>
          <w:bCs w:val="0"/>
          <w:rtl/>
        </w:rPr>
        <w:t xml:space="preserve"> </w:t>
      </w:r>
      <w:r w:rsidR="00BC756D">
        <w:rPr>
          <w:rFonts w:hint="cs"/>
          <w:b w:val="0"/>
          <w:bCs w:val="0"/>
          <w:rtl/>
        </w:rPr>
        <w:t xml:space="preserve">إلا إذا أخبر بعيبها </w:t>
      </w:r>
      <w:r w:rsidR="00CF166F" w:rsidRPr="00CF166F">
        <w:rPr>
          <w:b w:val="0"/>
          <w:bCs w:val="0"/>
          <w:rtl/>
        </w:rPr>
        <w:t xml:space="preserve">وعدم الإخبار غش وماذا </w:t>
      </w:r>
      <w:r w:rsidR="00BC756D">
        <w:rPr>
          <w:rFonts w:hint="cs"/>
          <w:b w:val="0"/>
          <w:bCs w:val="0"/>
          <w:rtl/>
        </w:rPr>
        <w:t xml:space="preserve">عما </w:t>
      </w:r>
      <w:r w:rsidR="00CF166F" w:rsidRPr="00CF166F">
        <w:rPr>
          <w:b w:val="0"/>
          <w:bCs w:val="0"/>
          <w:rtl/>
        </w:rPr>
        <w:t>لو عل</w:t>
      </w:r>
      <w:r w:rsidR="00BC756D">
        <w:rPr>
          <w:rFonts w:hint="cs"/>
          <w:b w:val="0"/>
          <w:bCs w:val="0"/>
          <w:rtl/>
        </w:rPr>
        <w:t>ِ</w:t>
      </w:r>
      <w:r w:rsidR="00CF166F" w:rsidRPr="00CF166F">
        <w:rPr>
          <w:b w:val="0"/>
          <w:bCs w:val="0"/>
          <w:rtl/>
        </w:rPr>
        <w:t xml:space="preserve">م فيما بعد؟ </w:t>
      </w:r>
      <w:r w:rsidR="00BC756D">
        <w:rPr>
          <w:rFonts w:hint="cs"/>
          <w:b w:val="0"/>
          <w:bCs w:val="0"/>
          <w:rtl/>
        </w:rPr>
        <w:t xml:space="preserve">يعني </w:t>
      </w:r>
      <w:r w:rsidR="00CF166F" w:rsidRPr="00CF166F">
        <w:rPr>
          <w:b w:val="0"/>
          <w:bCs w:val="0"/>
          <w:rtl/>
        </w:rPr>
        <w:t>كونه م</w:t>
      </w:r>
      <w:r w:rsidR="00BC756D">
        <w:rPr>
          <w:rFonts w:hint="cs"/>
          <w:b w:val="0"/>
          <w:bCs w:val="0"/>
          <w:rtl/>
        </w:rPr>
        <w:t>ا</w:t>
      </w:r>
      <w:r w:rsidR="00BC756D">
        <w:rPr>
          <w:b w:val="0"/>
          <w:bCs w:val="0"/>
          <w:rtl/>
        </w:rPr>
        <w:t xml:space="preserve"> يجد بكارة مثلا</w:t>
      </w:r>
      <w:r w:rsidR="0020713B">
        <w:rPr>
          <w:rFonts w:hint="cs"/>
          <w:b w:val="0"/>
          <w:bCs w:val="0"/>
          <w:rtl/>
        </w:rPr>
        <w:t>ً</w:t>
      </w:r>
      <w:r w:rsidR="00CF166F" w:rsidRPr="00CF166F">
        <w:rPr>
          <w:b w:val="0"/>
          <w:bCs w:val="0"/>
          <w:rtl/>
        </w:rPr>
        <w:t xml:space="preserve"> هذا يقول مثل ما يشاع </w:t>
      </w:r>
      <w:r w:rsidR="00BC756D">
        <w:rPr>
          <w:rFonts w:hint="cs"/>
          <w:b w:val="0"/>
          <w:bCs w:val="0"/>
          <w:rtl/>
        </w:rPr>
        <w:t xml:space="preserve">ويقال </w:t>
      </w:r>
      <w:r w:rsidR="00CF166F" w:rsidRPr="00CF166F">
        <w:rPr>
          <w:b w:val="0"/>
          <w:bCs w:val="0"/>
          <w:rtl/>
        </w:rPr>
        <w:t xml:space="preserve">من قبل الأطباء أنها تزول بأدنى سبب فيحتمل هذا لكن </w:t>
      </w:r>
      <w:r w:rsidR="00BC756D">
        <w:rPr>
          <w:rFonts w:hint="cs"/>
          <w:b w:val="0"/>
          <w:bCs w:val="0"/>
          <w:rtl/>
        </w:rPr>
        <w:t>لو</w:t>
      </w:r>
      <w:r w:rsidR="00CF166F" w:rsidRPr="00CF166F">
        <w:rPr>
          <w:b w:val="0"/>
          <w:bCs w:val="0"/>
          <w:rtl/>
        </w:rPr>
        <w:t xml:space="preserve"> بلغه خبر </w:t>
      </w:r>
      <w:r w:rsidR="00BC756D">
        <w:rPr>
          <w:rFonts w:hint="cs"/>
          <w:b w:val="0"/>
          <w:bCs w:val="0"/>
          <w:rtl/>
        </w:rPr>
        <w:t xml:space="preserve">فيما بعد </w:t>
      </w:r>
      <w:r w:rsidR="00CF166F" w:rsidRPr="00CF166F">
        <w:rPr>
          <w:b w:val="0"/>
          <w:bCs w:val="0"/>
          <w:rtl/>
        </w:rPr>
        <w:t>أنها وقع منها الفاحشة كيف يكون شعور</w:t>
      </w:r>
      <w:r w:rsidR="00BC756D">
        <w:rPr>
          <w:rFonts w:hint="cs"/>
          <w:b w:val="0"/>
          <w:bCs w:val="0"/>
          <w:rtl/>
        </w:rPr>
        <w:t>ه</w:t>
      </w:r>
      <w:r w:rsidR="00CF166F" w:rsidRPr="00CF166F">
        <w:rPr>
          <w:b w:val="0"/>
          <w:bCs w:val="0"/>
          <w:rtl/>
        </w:rPr>
        <w:t xml:space="preserve"> بعد </w:t>
      </w:r>
      <w:r w:rsidR="00BC756D">
        <w:rPr>
          <w:rFonts w:hint="cs"/>
          <w:b w:val="0"/>
          <w:bCs w:val="0"/>
          <w:rtl/>
        </w:rPr>
        <w:t xml:space="preserve">أن </w:t>
      </w:r>
      <w:r w:rsidR="00CF166F" w:rsidRPr="00CF166F">
        <w:rPr>
          <w:b w:val="0"/>
          <w:bCs w:val="0"/>
          <w:rtl/>
        </w:rPr>
        <w:t xml:space="preserve">أنجبت منه </w:t>
      </w:r>
      <w:r w:rsidR="00BC756D">
        <w:rPr>
          <w:rFonts w:hint="cs"/>
          <w:b w:val="0"/>
          <w:bCs w:val="0"/>
          <w:rtl/>
        </w:rPr>
        <w:t>ال</w:t>
      </w:r>
      <w:r w:rsidR="00CF166F" w:rsidRPr="00CF166F">
        <w:rPr>
          <w:b w:val="0"/>
          <w:bCs w:val="0"/>
          <w:rtl/>
        </w:rPr>
        <w:t>أولاد</w:t>
      </w:r>
      <w:r w:rsidR="00BC756D">
        <w:rPr>
          <w:rFonts w:hint="cs"/>
          <w:b w:val="0"/>
          <w:bCs w:val="0"/>
          <w:rtl/>
        </w:rPr>
        <w:t>؟</w:t>
      </w:r>
      <w:r w:rsidR="00CF166F" w:rsidRPr="00CF166F">
        <w:rPr>
          <w:b w:val="0"/>
          <w:bCs w:val="0"/>
          <w:rtl/>
        </w:rPr>
        <w:t xml:space="preserve"> لا شك </w:t>
      </w:r>
      <w:r w:rsidR="00BC756D">
        <w:rPr>
          <w:b w:val="0"/>
          <w:bCs w:val="0"/>
          <w:rtl/>
        </w:rPr>
        <w:t>أن الوقع عليه شديد جد</w:t>
      </w:r>
      <w:r w:rsidR="0020713B">
        <w:rPr>
          <w:rFonts w:hint="cs"/>
          <w:b w:val="0"/>
          <w:bCs w:val="0"/>
          <w:rtl/>
        </w:rPr>
        <w:t>ً</w:t>
      </w:r>
      <w:r w:rsidR="00BC756D">
        <w:rPr>
          <w:b w:val="0"/>
          <w:bCs w:val="0"/>
          <w:rtl/>
        </w:rPr>
        <w:t>ا</w:t>
      </w:r>
      <w:r w:rsidR="00CF166F" w:rsidRPr="00CF166F">
        <w:rPr>
          <w:b w:val="0"/>
          <w:bCs w:val="0"/>
          <w:rtl/>
        </w:rPr>
        <w:t xml:space="preserve"> ثم بعد ذلك إذا علم بعد </w:t>
      </w:r>
      <w:r w:rsidR="00BC756D">
        <w:rPr>
          <w:rFonts w:hint="cs"/>
          <w:b w:val="0"/>
          <w:bCs w:val="0"/>
          <w:rtl/>
        </w:rPr>
        <w:t xml:space="preserve">أن </w:t>
      </w:r>
      <w:r w:rsidR="00CF166F" w:rsidRPr="00CF166F">
        <w:rPr>
          <w:b w:val="0"/>
          <w:bCs w:val="0"/>
          <w:rtl/>
        </w:rPr>
        <w:t xml:space="preserve">أنجب الأولاد ثم أراد أن يفارقها لأنها لا تليق به </w:t>
      </w:r>
      <w:r w:rsidR="00BC756D">
        <w:rPr>
          <w:rFonts w:hint="cs"/>
          <w:b w:val="0"/>
          <w:bCs w:val="0"/>
          <w:rtl/>
        </w:rPr>
        <w:t>الناس لا ي</w:t>
      </w:r>
      <w:r w:rsidR="0020713B">
        <w:rPr>
          <w:rFonts w:hint="cs"/>
          <w:b w:val="0"/>
          <w:bCs w:val="0"/>
          <w:rtl/>
        </w:rPr>
        <w:t>َ</w:t>
      </w:r>
      <w:r w:rsidR="00BC756D">
        <w:rPr>
          <w:rFonts w:hint="cs"/>
          <w:b w:val="0"/>
          <w:bCs w:val="0"/>
          <w:rtl/>
        </w:rPr>
        <w:t xml:space="preserve">حتملون مثل هذا </w:t>
      </w:r>
      <w:r w:rsidR="00BC756D">
        <w:rPr>
          <w:b w:val="0"/>
          <w:bCs w:val="0"/>
          <w:rtl/>
        </w:rPr>
        <w:t>ولو تابت مع</w:t>
      </w:r>
      <w:r w:rsidR="00CF166F" w:rsidRPr="00CF166F">
        <w:rPr>
          <w:b w:val="0"/>
          <w:bCs w:val="0"/>
          <w:rtl/>
        </w:rPr>
        <w:t xml:space="preserve"> أن التوبة تهدم ما كان قبلها فالناس لا يحتملون مثل هذا في</w:t>
      </w:r>
      <w:r w:rsidR="00BC756D">
        <w:rPr>
          <w:rFonts w:hint="cs"/>
          <w:b w:val="0"/>
          <w:bCs w:val="0"/>
          <w:rtl/>
        </w:rPr>
        <w:t>ه</w:t>
      </w:r>
      <w:r w:rsidR="00CF166F" w:rsidRPr="00CF166F">
        <w:rPr>
          <w:b w:val="0"/>
          <w:bCs w:val="0"/>
          <w:rtl/>
        </w:rPr>
        <w:t xml:space="preserve"> أحد سوي غيرته غيرة شرعية لا يؤثر فيه مثل هذا</w:t>
      </w:r>
      <w:r w:rsidR="00BC756D">
        <w:rPr>
          <w:rFonts w:hint="cs"/>
          <w:b w:val="0"/>
          <w:bCs w:val="0"/>
          <w:rtl/>
        </w:rPr>
        <w:t>؟!</w:t>
      </w:r>
      <w:r w:rsidR="00CF166F" w:rsidRPr="00CF166F">
        <w:rPr>
          <w:b w:val="0"/>
          <w:bCs w:val="0"/>
          <w:rtl/>
        </w:rPr>
        <w:t xml:space="preserve"> ما في</w:t>
      </w:r>
      <w:r w:rsidR="00BC756D">
        <w:rPr>
          <w:rFonts w:hint="cs"/>
          <w:b w:val="0"/>
          <w:bCs w:val="0"/>
          <w:rtl/>
        </w:rPr>
        <w:t>ه</w:t>
      </w:r>
      <w:r w:rsidR="00CF166F" w:rsidRPr="00CF166F">
        <w:rPr>
          <w:b w:val="0"/>
          <w:bCs w:val="0"/>
          <w:rtl/>
        </w:rPr>
        <w:t xml:space="preserve"> أحد إلا من ماتت غيرته وتشبّه بالبهائم ونُك</w:t>
      </w:r>
      <w:r w:rsidR="0020713B">
        <w:rPr>
          <w:rFonts w:hint="cs"/>
          <w:b w:val="0"/>
          <w:bCs w:val="0"/>
          <w:rtl/>
        </w:rPr>
        <w:t>ِ</w:t>
      </w:r>
      <w:r w:rsidR="00CF166F" w:rsidRPr="00CF166F">
        <w:rPr>
          <w:b w:val="0"/>
          <w:bCs w:val="0"/>
          <w:rtl/>
        </w:rPr>
        <w:t xml:space="preserve">ست فطرته له أن يفسخ؟ </w:t>
      </w:r>
      <w:r w:rsidR="00BC756D">
        <w:rPr>
          <w:rFonts w:hint="cs"/>
          <w:b w:val="0"/>
          <w:bCs w:val="0"/>
          <w:rtl/>
        </w:rPr>
        <w:t xml:space="preserve">هل </w:t>
      </w:r>
      <w:r w:rsidR="00CF166F" w:rsidRPr="00CF166F">
        <w:rPr>
          <w:b w:val="0"/>
          <w:bCs w:val="0"/>
          <w:rtl/>
        </w:rPr>
        <w:t xml:space="preserve">له أن يستعيد المهر؟ أو نقول المهر مما استحل من فرجها؟ أو </w:t>
      </w:r>
      <w:r w:rsidR="00BC756D">
        <w:rPr>
          <w:rFonts w:hint="cs"/>
          <w:b w:val="0"/>
          <w:bCs w:val="0"/>
          <w:rtl/>
        </w:rPr>
        <w:t xml:space="preserve">نقول له </w:t>
      </w:r>
      <w:r w:rsidR="00CF166F" w:rsidRPr="00CF166F">
        <w:rPr>
          <w:b w:val="0"/>
          <w:bCs w:val="0"/>
          <w:rtl/>
        </w:rPr>
        <w:t>المهر بسبب غ</w:t>
      </w:r>
      <w:r w:rsidR="0020713B">
        <w:rPr>
          <w:rFonts w:hint="cs"/>
          <w:b w:val="0"/>
          <w:bCs w:val="0"/>
          <w:rtl/>
        </w:rPr>
        <w:t>ِ</w:t>
      </w:r>
      <w:r w:rsidR="00CF166F" w:rsidRPr="00CF166F">
        <w:rPr>
          <w:b w:val="0"/>
          <w:bCs w:val="0"/>
          <w:rtl/>
        </w:rPr>
        <w:t>شهم إيّاها؟ ويوجد في بعض المجتمعات الإسلامي</w:t>
      </w:r>
      <w:r w:rsidR="00BC756D">
        <w:rPr>
          <w:b w:val="0"/>
          <w:bCs w:val="0"/>
          <w:rtl/>
        </w:rPr>
        <w:t>ة مثل هذا بكثرة ويسأل عنه كثير</w:t>
      </w:r>
      <w:r w:rsidR="0020713B">
        <w:rPr>
          <w:rFonts w:hint="cs"/>
          <w:b w:val="0"/>
          <w:bCs w:val="0"/>
          <w:rtl/>
        </w:rPr>
        <w:t>ً</w:t>
      </w:r>
      <w:r w:rsidR="00BC756D">
        <w:rPr>
          <w:b w:val="0"/>
          <w:bCs w:val="0"/>
          <w:rtl/>
        </w:rPr>
        <w:t>ا</w:t>
      </w:r>
      <w:r w:rsidR="00CF166F" w:rsidRPr="00CF166F">
        <w:rPr>
          <w:b w:val="0"/>
          <w:bCs w:val="0"/>
          <w:rtl/>
        </w:rPr>
        <w:t xml:space="preserve"> </w:t>
      </w:r>
      <w:r w:rsidR="00BC756D">
        <w:rPr>
          <w:rFonts w:hint="cs"/>
          <w:b w:val="0"/>
          <w:bCs w:val="0"/>
          <w:rtl/>
        </w:rPr>
        <w:t xml:space="preserve">هل </w:t>
      </w:r>
      <w:r w:rsidR="00CF166F" w:rsidRPr="00CF166F">
        <w:rPr>
          <w:b w:val="0"/>
          <w:bCs w:val="0"/>
          <w:rtl/>
        </w:rPr>
        <w:t>تخبر أولا تخبر؟. ولا شك أن الآثا</w:t>
      </w:r>
      <w:r w:rsidR="00BC756D">
        <w:rPr>
          <w:b w:val="0"/>
          <w:bCs w:val="0"/>
          <w:rtl/>
        </w:rPr>
        <w:t>ر المترتبة على هذه الجريمة سواء</w:t>
      </w:r>
      <w:r w:rsidR="00CF166F" w:rsidRPr="00CF166F">
        <w:rPr>
          <w:b w:val="0"/>
          <w:bCs w:val="0"/>
          <w:rtl/>
        </w:rPr>
        <w:t xml:space="preserve"> أخبرت الآثار عظيمة لم تخبر الآثار عظيمة فكون هذه الآثار العظيمة تقع على من فعل الفعل ويتحمل تبعته أولى من أن </w:t>
      </w:r>
      <w:r w:rsidR="00BC756D">
        <w:rPr>
          <w:rFonts w:hint="cs"/>
          <w:b w:val="0"/>
          <w:bCs w:val="0"/>
          <w:rtl/>
        </w:rPr>
        <w:t xml:space="preserve">يقع </w:t>
      </w:r>
      <w:r w:rsidR="00CF166F" w:rsidRPr="00CF166F">
        <w:rPr>
          <w:b w:val="0"/>
          <w:bCs w:val="0"/>
          <w:rtl/>
        </w:rPr>
        <w:t xml:space="preserve">تقع هذه الآثار على غيره هل نقول </w:t>
      </w:r>
      <w:r w:rsidR="00BC756D">
        <w:rPr>
          <w:rFonts w:hint="cs"/>
          <w:b w:val="0"/>
          <w:bCs w:val="0"/>
          <w:rtl/>
        </w:rPr>
        <w:t>إ</w:t>
      </w:r>
      <w:r w:rsidR="00CF166F" w:rsidRPr="00CF166F">
        <w:rPr>
          <w:b w:val="0"/>
          <w:bCs w:val="0"/>
          <w:rtl/>
        </w:rPr>
        <w:t xml:space="preserve">نّ الإخبار من باب فضح الإنسان نفسه؟ وعليه أن يستر نفسه ولا يخبر ثم بعد ذلك يحصل ما يحصل لو أُخبر الزوج فيما بعد </w:t>
      </w:r>
      <w:r w:rsidR="0072362B">
        <w:rPr>
          <w:rFonts w:hint="cs"/>
          <w:b w:val="0"/>
          <w:bCs w:val="0"/>
          <w:rtl/>
        </w:rPr>
        <w:t>إذا دخل</w:t>
      </w:r>
      <w:r w:rsidR="00CF166F" w:rsidRPr="00CF166F">
        <w:rPr>
          <w:b w:val="0"/>
          <w:bCs w:val="0"/>
          <w:rtl/>
        </w:rPr>
        <w:t xml:space="preserve"> ثمَّ طلَّق ثم بعد ذلك فيما بعد يقال إنّها ثيِّب </w:t>
      </w:r>
      <w:r w:rsidR="0072362B">
        <w:rPr>
          <w:rFonts w:hint="cs"/>
          <w:b w:val="0"/>
          <w:bCs w:val="0"/>
          <w:rtl/>
        </w:rPr>
        <w:t xml:space="preserve">يعني </w:t>
      </w:r>
      <w:r w:rsidR="00CF166F" w:rsidRPr="00CF166F">
        <w:rPr>
          <w:b w:val="0"/>
          <w:bCs w:val="0"/>
          <w:rtl/>
        </w:rPr>
        <w:t xml:space="preserve">مطلَّقة </w:t>
      </w:r>
      <w:r w:rsidR="0072362B">
        <w:rPr>
          <w:rFonts w:hint="cs"/>
          <w:b w:val="0"/>
          <w:bCs w:val="0"/>
          <w:rtl/>
        </w:rPr>
        <w:t>و</w:t>
      </w:r>
      <w:r w:rsidR="00CF166F" w:rsidRPr="00CF166F">
        <w:rPr>
          <w:b w:val="0"/>
          <w:bCs w:val="0"/>
          <w:rtl/>
        </w:rPr>
        <w:t xml:space="preserve">بعض الناس يفعل مثل هذا للستر ولا شك أن الآثار المترتبة على المحرمات في الدنيا والآخرة وخيمة </w:t>
      </w:r>
      <w:r w:rsidR="00BC756D">
        <w:rPr>
          <w:rFonts w:hint="cs"/>
          <w:b w:val="0"/>
          <w:bCs w:val="0"/>
          <w:rtl/>
        </w:rPr>
        <w:t>و</w:t>
      </w:r>
      <w:r w:rsidR="00CF166F" w:rsidRPr="00CF166F">
        <w:rPr>
          <w:b w:val="0"/>
          <w:bCs w:val="0"/>
          <w:rtl/>
        </w:rPr>
        <w:t xml:space="preserve">شنيعة </w:t>
      </w:r>
      <w:r w:rsidR="00BC756D">
        <w:rPr>
          <w:rFonts w:hint="cs"/>
          <w:b w:val="0"/>
          <w:bCs w:val="0"/>
          <w:rtl/>
        </w:rPr>
        <w:t>و</w:t>
      </w:r>
      <w:r w:rsidR="00CF166F" w:rsidRPr="00CF166F">
        <w:rPr>
          <w:b w:val="0"/>
          <w:bCs w:val="0"/>
          <w:rtl/>
        </w:rPr>
        <w:t xml:space="preserve">كثير من </w:t>
      </w:r>
      <w:r w:rsidR="0072362B">
        <w:rPr>
          <w:rFonts w:hint="cs"/>
          <w:b w:val="0"/>
          <w:bCs w:val="0"/>
          <w:rtl/>
        </w:rPr>
        <w:t xml:space="preserve">من </w:t>
      </w:r>
      <w:r w:rsidR="00CF166F" w:rsidRPr="00CF166F">
        <w:rPr>
          <w:b w:val="0"/>
          <w:bCs w:val="0"/>
          <w:rtl/>
        </w:rPr>
        <w:t xml:space="preserve">البنات تعزف عن الزواج </w:t>
      </w:r>
      <w:r w:rsidR="00BC756D">
        <w:rPr>
          <w:rFonts w:hint="cs"/>
          <w:b w:val="0"/>
          <w:bCs w:val="0"/>
          <w:rtl/>
        </w:rPr>
        <w:t xml:space="preserve">بعد </w:t>
      </w:r>
      <w:r w:rsidR="00CF166F" w:rsidRPr="00CF166F">
        <w:rPr>
          <w:b w:val="0"/>
          <w:bCs w:val="0"/>
          <w:rtl/>
        </w:rPr>
        <w:t>ذلك ل</w:t>
      </w:r>
      <w:r w:rsidR="000B2AA0">
        <w:rPr>
          <w:rFonts w:hint="cs"/>
          <w:b w:val="0"/>
          <w:bCs w:val="0"/>
          <w:rtl/>
        </w:rPr>
        <w:t>ئلا</w:t>
      </w:r>
      <w:r w:rsidR="0072362B">
        <w:rPr>
          <w:b w:val="0"/>
          <w:bCs w:val="0"/>
          <w:rtl/>
        </w:rPr>
        <w:t xml:space="preserve"> تُكتشف وك</w:t>
      </w:r>
      <w:r w:rsidR="0020713B">
        <w:rPr>
          <w:rFonts w:hint="cs"/>
          <w:b w:val="0"/>
          <w:bCs w:val="0"/>
          <w:rtl/>
        </w:rPr>
        <w:t>ِ</w:t>
      </w:r>
      <w:r w:rsidR="0072362B">
        <w:rPr>
          <w:b w:val="0"/>
          <w:bCs w:val="0"/>
          <w:rtl/>
        </w:rPr>
        <w:t>لا الأمرين مر</w:t>
      </w:r>
      <w:r w:rsidR="0072362B">
        <w:rPr>
          <w:rFonts w:hint="cs"/>
          <w:b w:val="0"/>
          <w:bCs w:val="0"/>
          <w:rtl/>
        </w:rPr>
        <w:t xml:space="preserve"> </w:t>
      </w:r>
      <w:r w:rsidR="000B2AA0">
        <w:rPr>
          <w:b w:val="0"/>
          <w:bCs w:val="0"/>
          <w:rtl/>
        </w:rPr>
        <w:t>سواء أخبرت أو كتمت سواء</w:t>
      </w:r>
      <w:r w:rsidR="00CF166F" w:rsidRPr="00CF166F">
        <w:rPr>
          <w:b w:val="0"/>
          <w:bCs w:val="0"/>
          <w:rtl/>
        </w:rPr>
        <w:t xml:space="preserve"> أخبرت أو كتمت </w:t>
      </w:r>
      <w:r w:rsidR="0072362B">
        <w:rPr>
          <w:rFonts w:hint="cs"/>
          <w:b w:val="0"/>
          <w:bCs w:val="0"/>
          <w:rtl/>
        </w:rPr>
        <w:t xml:space="preserve">سواء أخبرت أو كتمت </w:t>
      </w:r>
      <w:r w:rsidR="00CF166F" w:rsidRPr="00CF166F">
        <w:rPr>
          <w:b w:val="0"/>
          <w:bCs w:val="0"/>
          <w:rtl/>
        </w:rPr>
        <w:t xml:space="preserve">لكن الأصل </w:t>
      </w:r>
      <w:r w:rsidR="00CF166F" w:rsidRPr="00CF166F">
        <w:rPr>
          <w:b w:val="0"/>
          <w:bCs w:val="0"/>
          <w:rtl/>
        </w:rPr>
        <w:lastRenderedPageBreak/>
        <w:t>الشرعي أن الآثار يتحملها الفاعل الم</w:t>
      </w:r>
      <w:r w:rsidR="0020713B">
        <w:rPr>
          <w:rFonts w:hint="cs"/>
          <w:b w:val="0"/>
          <w:bCs w:val="0"/>
          <w:rtl/>
        </w:rPr>
        <w:t>ُ</w:t>
      </w:r>
      <w:r w:rsidR="00CF166F" w:rsidRPr="00CF166F">
        <w:rPr>
          <w:b w:val="0"/>
          <w:bCs w:val="0"/>
          <w:rtl/>
        </w:rPr>
        <w:t>خطئ يتحمل الآثار المترتبة على فعله ولا يُحم</w:t>
      </w:r>
      <w:r w:rsidR="0020713B">
        <w:rPr>
          <w:rFonts w:hint="cs"/>
          <w:b w:val="0"/>
          <w:bCs w:val="0"/>
          <w:rtl/>
        </w:rPr>
        <w:t>َّ</w:t>
      </w:r>
      <w:r w:rsidR="00CF166F" w:rsidRPr="00CF166F">
        <w:rPr>
          <w:b w:val="0"/>
          <w:bCs w:val="0"/>
          <w:rtl/>
        </w:rPr>
        <w:t>ل غيره هذه الآثار</w:t>
      </w:r>
      <w:r w:rsidR="0072362B">
        <w:rPr>
          <w:rFonts w:hint="cs"/>
          <w:b w:val="0"/>
          <w:bCs w:val="0"/>
          <w:rtl/>
        </w:rPr>
        <w:t>.</w:t>
      </w:r>
    </w:p>
    <w:p w:rsidR="0072362B" w:rsidRDefault="0072362B" w:rsidP="006E5CEC">
      <w:pPr>
        <w:ind w:firstLine="567"/>
        <w:rPr>
          <w:b w:val="0"/>
          <w:bCs w:val="0"/>
          <w:rtl/>
        </w:rPr>
      </w:pPr>
      <w:r>
        <w:rPr>
          <w:rFonts w:hint="cs"/>
          <w:rtl/>
        </w:rPr>
        <w:t>طالب: .................</w:t>
      </w:r>
      <w:r>
        <w:rPr>
          <w:rFonts w:hint="cs"/>
          <w:b w:val="0"/>
          <w:bCs w:val="0"/>
          <w:rtl/>
        </w:rPr>
        <w:t xml:space="preserve"> </w:t>
      </w:r>
    </w:p>
    <w:p w:rsidR="004E7710" w:rsidRDefault="0072362B" w:rsidP="006E5CEC">
      <w:pPr>
        <w:ind w:firstLine="567"/>
        <w:rPr>
          <w:b w:val="0"/>
          <w:bCs w:val="0"/>
          <w:rtl/>
        </w:rPr>
      </w:pPr>
      <w:r>
        <w:rPr>
          <w:rFonts w:hint="cs"/>
          <w:b w:val="0"/>
          <w:bCs w:val="0"/>
          <w:rtl/>
        </w:rPr>
        <w:t xml:space="preserve">لا لا، بيغر بيغر الخاطب، </w:t>
      </w:r>
      <w:r w:rsidR="004E7710">
        <w:rPr>
          <w:b w:val="0"/>
          <w:bCs w:val="0"/>
          <w:rtl/>
        </w:rPr>
        <w:t>الستر يقتضي غش الخاط</w:t>
      </w:r>
      <w:r w:rsidR="004E7710">
        <w:rPr>
          <w:rFonts w:hint="cs"/>
          <w:b w:val="0"/>
          <w:bCs w:val="0"/>
          <w:rtl/>
        </w:rPr>
        <w:t>ب</w:t>
      </w:r>
      <w:r w:rsidR="00CF166F" w:rsidRPr="00CF166F">
        <w:rPr>
          <w:b w:val="0"/>
          <w:bCs w:val="0"/>
          <w:rtl/>
        </w:rPr>
        <w:t xml:space="preserve"> </w:t>
      </w:r>
      <w:r w:rsidR="004E7710">
        <w:rPr>
          <w:rFonts w:hint="cs"/>
          <w:b w:val="0"/>
          <w:bCs w:val="0"/>
          <w:rtl/>
        </w:rPr>
        <w:t xml:space="preserve">يقتضي غشه </w:t>
      </w:r>
      <w:r w:rsidR="004E7710">
        <w:rPr>
          <w:b w:val="0"/>
          <w:bCs w:val="0"/>
          <w:rtl/>
        </w:rPr>
        <w:t>لكن قد يقول قائل إن إخبار الخاط</w:t>
      </w:r>
      <w:r w:rsidR="004E7710">
        <w:rPr>
          <w:rFonts w:hint="cs"/>
          <w:b w:val="0"/>
          <w:bCs w:val="0"/>
          <w:rtl/>
        </w:rPr>
        <w:t>ب</w:t>
      </w:r>
      <w:r w:rsidR="00CF166F" w:rsidRPr="00CF166F">
        <w:rPr>
          <w:b w:val="0"/>
          <w:bCs w:val="0"/>
          <w:rtl/>
        </w:rPr>
        <w:t xml:space="preserve"> معناها أنه ما تزوج لا تزوج وتجد تجد لكن إنسان يعني لا مقدح فيه بوجهٍ من الوجوه يبي يقبل مثل هذي </w:t>
      </w:r>
      <w:r w:rsidR="004E7710">
        <w:rPr>
          <w:b w:val="0"/>
          <w:bCs w:val="0"/>
          <w:rtl/>
        </w:rPr>
        <w:t>ما يقبل قد تُخبر شخص</w:t>
      </w:r>
      <w:r w:rsidR="0020713B">
        <w:rPr>
          <w:rFonts w:hint="cs"/>
          <w:b w:val="0"/>
          <w:bCs w:val="0"/>
          <w:rtl/>
        </w:rPr>
        <w:t>ً</w:t>
      </w:r>
      <w:r w:rsidR="004E7710">
        <w:rPr>
          <w:b w:val="0"/>
          <w:bCs w:val="0"/>
          <w:rtl/>
        </w:rPr>
        <w:t>ا</w:t>
      </w:r>
      <w:r w:rsidR="00CF166F" w:rsidRPr="00CF166F">
        <w:rPr>
          <w:b w:val="0"/>
          <w:bCs w:val="0"/>
          <w:rtl/>
        </w:rPr>
        <w:t xml:space="preserve"> لا يرتضيه ولي أمرها ولا يعلم لأن بعض الأولياء لا يدري ما حص</w:t>
      </w:r>
      <w:r w:rsidR="004E7710">
        <w:rPr>
          <w:b w:val="0"/>
          <w:bCs w:val="0"/>
          <w:rtl/>
        </w:rPr>
        <w:t>ل ثمَّ تقدّم إليها شخص ليس بكفؤ</w:t>
      </w:r>
      <w:r w:rsidR="00CF166F" w:rsidRPr="00CF166F">
        <w:rPr>
          <w:b w:val="0"/>
          <w:bCs w:val="0"/>
          <w:rtl/>
        </w:rPr>
        <w:t xml:space="preserve"> لها </w:t>
      </w:r>
      <w:r w:rsidR="004E7710">
        <w:rPr>
          <w:rFonts w:hint="cs"/>
          <w:b w:val="0"/>
          <w:bCs w:val="0"/>
          <w:rtl/>
        </w:rPr>
        <w:t xml:space="preserve">يرى ولي أمرها أنه </w:t>
      </w:r>
      <w:r w:rsidR="004E7710">
        <w:rPr>
          <w:b w:val="0"/>
          <w:bCs w:val="0"/>
          <w:rtl/>
        </w:rPr>
        <w:t>ليس بكفؤ</w:t>
      </w:r>
      <w:r w:rsidR="00CF166F" w:rsidRPr="00CF166F">
        <w:rPr>
          <w:b w:val="0"/>
          <w:bCs w:val="0"/>
          <w:rtl/>
        </w:rPr>
        <w:t xml:space="preserve"> </w:t>
      </w:r>
      <w:r w:rsidR="004E7710">
        <w:rPr>
          <w:rFonts w:hint="cs"/>
          <w:b w:val="0"/>
          <w:bCs w:val="0"/>
          <w:rtl/>
        </w:rPr>
        <w:t xml:space="preserve">لها وليس بكفؤ </w:t>
      </w:r>
      <w:r w:rsidR="00CF166F" w:rsidRPr="00CF166F">
        <w:rPr>
          <w:b w:val="0"/>
          <w:bCs w:val="0"/>
          <w:rtl/>
        </w:rPr>
        <w:t xml:space="preserve">أن يتزوجها وقد أخبرته </w:t>
      </w:r>
      <w:r w:rsidR="004E7710">
        <w:rPr>
          <w:rFonts w:hint="cs"/>
          <w:b w:val="0"/>
          <w:bCs w:val="0"/>
          <w:rtl/>
        </w:rPr>
        <w:t>في</w:t>
      </w:r>
      <w:r w:rsidR="00CF166F" w:rsidRPr="00CF166F">
        <w:rPr>
          <w:b w:val="0"/>
          <w:bCs w:val="0"/>
          <w:rtl/>
        </w:rPr>
        <w:t xml:space="preserve">ما يحصل بينهم من اتصال يحصل هذا كثير يعني أمور الاتصالات الأمور هذي التي هي صارت بين أن تكون نعمة ونقمة على حد سواء هذه الاتصالات تترتب عليها آثار آثار سيِّئة يحصل أنّه يخطبها من نفسها وتُمدح له ثم تخبره بالواقع لكن لكون مستواه أقل منها تخبره فيقبل ثم يتقدم </w:t>
      </w:r>
      <w:r w:rsidR="004E7710">
        <w:rPr>
          <w:rFonts w:hint="cs"/>
          <w:b w:val="0"/>
          <w:bCs w:val="0"/>
          <w:rtl/>
        </w:rPr>
        <w:t>إلى ا</w:t>
      </w:r>
      <w:r w:rsidR="004E7710">
        <w:rPr>
          <w:b w:val="0"/>
          <w:bCs w:val="0"/>
          <w:rtl/>
        </w:rPr>
        <w:t>لولي فيقول: أبد</w:t>
      </w:r>
      <w:r w:rsidR="0020713B">
        <w:rPr>
          <w:rFonts w:hint="cs"/>
          <w:b w:val="0"/>
          <w:bCs w:val="0"/>
          <w:rtl/>
        </w:rPr>
        <w:t>ً</w:t>
      </w:r>
      <w:r w:rsidR="004E7710">
        <w:rPr>
          <w:b w:val="0"/>
          <w:bCs w:val="0"/>
          <w:rtl/>
        </w:rPr>
        <w:t>ا</w:t>
      </w:r>
      <w:r w:rsidR="00CF166F" w:rsidRPr="00CF166F">
        <w:rPr>
          <w:b w:val="0"/>
          <w:bCs w:val="0"/>
          <w:rtl/>
        </w:rPr>
        <w:t xml:space="preserve"> أنا ما أقبل مثل هذا لكن لو علم بالسبب قبل وهي لا تريد أن يعلم الأب لأن</w:t>
      </w:r>
      <w:r w:rsidR="004E7710">
        <w:rPr>
          <w:rFonts w:hint="cs"/>
          <w:b w:val="0"/>
          <w:bCs w:val="0"/>
          <w:rtl/>
        </w:rPr>
        <w:t>ه</w:t>
      </w:r>
      <w:r w:rsidR="00CF166F" w:rsidRPr="00CF166F">
        <w:rPr>
          <w:b w:val="0"/>
          <w:bCs w:val="0"/>
          <w:rtl/>
        </w:rPr>
        <w:t xml:space="preserve"> لو علم كان الأمر أعظم حصل من هذا كثير فهل يقال أنه ي</w:t>
      </w:r>
      <w:r w:rsidR="004E7710">
        <w:rPr>
          <w:rFonts w:hint="cs"/>
          <w:b w:val="0"/>
          <w:bCs w:val="0"/>
          <w:rtl/>
        </w:rPr>
        <w:t>ُ</w:t>
      </w:r>
      <w:r w:rsidR="00CF166F" w:rsidRPr="00CF166F">
        <w:rPr>
          <w:b w:val="0"/>
          <w:bCs w:val="0"/>
          <w:rtl/>
        </w:rPr>
        <w:t>غش العفيف الصالح بم</w:t>
      </w:r>
      <w:r w:rsidR="004E7710">
        <w:rPr>
          <w:rFonts w:hint="cs"/>
          <w:b w:val="0"/>
          <w:bCs w:val="0"/>
          <w:rtl/>
        </w:rPr>
        <w:t>ث</w:t>
      </w:r>
      <w:r w:rsidR="00CF166F" w:rsidRPr="00CF166F">
        <w:rPr>
          <w:b w:val="0"/>
          <w:bCs w:val="0"/>
          <w:rtl/>
        </w:rPr>
        <w:t>ل هذه أو يقال لا</w:t>
      </w:r>
      <w:r w:rsidR="004E7710">
        <w:rPr>
          <w:rFonts w:hint="cs"/>
          <w:b w:val="0"/>
          <w:bCs w:val="0"/>
          <w:rtl/>
        </w:rPr>
        <w:t xml:space="preserve"> </w:t>
      </w:r>
      <w:r w:rsidR="00CF166F" w:rsidRPr="00CF166F">
        <w:rPr>
          <w:b w:val="0"/>
          <w:bCs w:val="0"/>
          <w:rtl/>
        </w:rPr>
        <w:t xml:space="preserve">بد أن يُخبر وتتحمل </w:t>
      </w:r>
      <w:r w:rsidR="004E7710">
        <w:rPr>
          <w:rFonts w:hint="cs"/>
          <w:b w:val="0"/>
          <w:bCs w:val="0"/>
          <w:rtl/>
        </w:rPr>
        <w:t>تب</w:t>
      </w:r>
      <w:r w:rsidR="00CF166F" w:rsidRPr="00CF166F">
        <w:rPr>
          <w:b w:val="0"/>
          <w:bCs w:val="0"/>
          <w:rtl/>
        </w:rPr>
        <w:t xml:space="preserve">عة عملها؟ </w:t>
      </w:r>
      <w:r w:rsidR="004E7710">
        <w:rPr>
          <w:rFonts w:hint="cs"/>
          <w:b w:val="0"/>
          <w:bCs w:val="0"/>
          <w:rtl/>
        </w:rPr>
        <w:t>وهل</w:t>
      </w:r>
      <w:r w:rsidR="00CF166F" w:rsidRPr="00CF166F">
        <w:rPr>
          <w:b w:val="0"/>
          <w:bCs w:val="0"/>
          <w:rtl/>
        </w:rPr>
        <w:t xml:space="preserve"> يقال </w:t>
      </w:r>
      <w:r w:rsidR="004E7710">
        <w:rPr>
          <w:rFonts w:hint="cs"/>
          <w:b w:val="0"/>
          <w:bCs w:val="0"/>
          <w:rtl/>
        </w:rPr>
        <w:t xml:space="preserve">مثل هذا في الرجل إذا خطب من أحد وقد زنا </w:t>
      </w:r>
      <w:r w:rsidR="00CF166F" w:rsidRPr="00CF166F">
        <w:rPr>
          <w:b w:val="0"/>
          <w:bCs w:val="0"/>
          <w:rtl/>
        </w:rPr>
        <w:t xml:space="preserve">يخبرهم </w:t>
      </w:r>
      <w:r w:rsidR="004E7710">
        <w:rPr>
          <w:rFonts w:hint="cs"/>
          <w:b w:val="0"/>
          <w:bCs w:val="0"/>
          <w:rtl/>
        </w:rPr>
        <w:t>والا</w:t>
      </w:r>
      <w:r w:rsidR="00CF166F" w:rsidRPr="00CF166F">
        <w:rPr>
          <w:b w:val="0"/>
          <w:bCs w:val="0"/>
          <w:rtl/>
        </w:rPr>
        <w:t xml:space="preserve"> ما يخبرهم؟</w:t>
      </w:r>
    </w:p>
    <w:p w:rsidR="004E7710" w:rsidRDefault="004E7710" w:rsidP="006E5CEC">
      <w:pPr>
        <w:ind w:firstLine="567"/>
        <w:rPr>
          <w:b w:val="0"/>
          <w:bCs w:val="0"/>
          <w:rtl/>
        </w:rPr>
      </w:pPr>
      <w:r>
        <w:rPr>
          <w:rFonts w:hint="cs"/>
          <w:rtl/>
        </w:rPr>
        <w:t>طالب: .................</w:t>
      </w:r>
      <w:r>
        <w:rPr>
          <w:rFonts w:hint="cs"/>
          <w:b w:val="0"/>
          <w:bCs w:val="0"/>
          <w:rtl/>
        </w:rPr>
        <w:t xml:space="preserve"> </w:t>
      </w:r>
    </w:p>
    <w:p w:rsidR="00E31293" w:rsidRDefault="004E7710" w:rsidP="006E5CEC">
      <w:pPr>
        <w:ind w:firstLine="567"/>
        <w:rPr>
          <w:b w:val="0"/>
          <w:bCs w:val="0"/>
          <w:rtl/>
        </w:rPr>
      </w:pPr>
      <w:r>
        <w:rPr>
          <w:rFonts w:hint="cs"/>
          <w:b w:val="0"/>
          <w:bCs w:val="0"/>
          <w:rtl/>
        </w:rPr>
        <w:t>ليش غيره؟</w:t>
      </w:r>
      <w:r w:rsidR="00E31293">
        <w:rPr>
          <w:rFonts w:hint="cs"/>
          <w:b w:val="0"/>
          <w:bCs w:val="0"/>
          <w:rtl/>
        </w:rPr>
        <w:t xml:space="preserve"> </w:t>
      </w:r>
      <w:r>
        <w:rPr>
          <w:rFonts w:hint="cs"/>
          <w:b w:val="0"/>
          <w:bCs w:val="0"/>
          <w:rtl/>
        </w:rPr>
        <w:t>يعني من أجل تأث</w:t>
      </w:r>
      <w:r w:rsidR="0020713B">
        <w:rPr>
          <w:rFonts w:hint="cs"/>
          <w:b w:val="0"/>
          <w:bCs w:val="0"/>
          <w:rtl/>
        </w:rPr>
        <w:t>ُّ</w:t>
      </w:r>
      <w:r>
        <w:rPr>
          <w:rFonts w:hint="cs"/>
          <w:b w:val="0"/>
          <w:bCs w:val="0"/>
          <w:rtl/>
        </w:rPr>
        <w:t>ر المرأة بكارة أو شبهة</w:t>
      </w:r>
      <w:r w:rsidR="00E31293">
        <w:rPr>
          <w:rFonts w:hint="cs"/>
          <w:b w:val="0"/>
          <w:bCs w:val="0"/>
          <w:rtl/>
        </w:rPr>
        <w:t>...</w:t>
      </w:r>
    </w:p>
    <w:p w:rsidR="00E31293" w:rsidRDefault="00E31293" w:rsidP="006E5CEC">
      <w:pPr>
        <w:ind w:firstLine="567"/>
        <w:rPr>
          <w:b w:val="0"/>
          <w:bCs w:val="0"/>
          <w:rtl/>
        </w:rPr>
      </w:pPr>
      <w:r>
        <w:rPr>
          <w:rFonts w:hint="cs"/>
          <w:rtl/>
        </w:rPr>
        <w:t>طالب: .................</w:t>
      </w:r>
      <w:r>
        <w:rPr>
          <w:rFonts w:hint="cs"/>
          <w:b w:val="0"/>
          <w:bCs w:val="0"/>
          <w:rtl/>
        </w:rPr>
        <w:t xml:space="preserve"> </w:t>
      </w:r>
    </w:p>
    <w:p w:rsidR="008A030E" w:rsidRPr="006E5CEC" w:rsidRDefault="00E31293" w:rsidP="006E5CEC">
      <w:pPr>
        <w:ind w:firstLine="567"/>
        <w:rPr>
          <w:b w:val="0"/>
          <w:bCs w:val="0"/>
          <w:color w:val="0000FF"/>
          <w:rtl/>
        </w:rPr>
      </w:pPr>
      <w:r>
        <w:rPr>
          <w:rFonts w:hint="cs"/>
          <w:b w:val="0"/>
          <w:bCs w:val="0"/>
          <w:rtl/>
        </w:rPr>
        <w:t>أولا</w:t>
      </w:r>
      <w:r w:rsidR="0020713B">
        <w:rPr>
          <w:rFonts w:hint="cs"/>
          <w:b w:val="0"/>
          <w:bCs w:val="0"/>
          <w:rtl/>
        </w:rPr>
        <w:t>ً</w:t>
      </w:r>
      <w:r>
        <w:rPr>
          <w:rFonts w:hint="cs"/>
          <w:b w:val="0"/>
          <w:bCs w:val="0"/>
          <w:rtl/>
        </w:rPr>
        <w:t xml:space="preserve"> </w:t>
      </w:r>
      <w:r w:rsidR="00CF166F" w:rsidRPr="00CF166F">
        <w:rPr>
          <w:b w:val="0"/>
          <w:bCs w:val="0"/>
          <w:rtl/>
        </w:rPr>
        <w:t xml:space="preserve">استحلال الفرج أثره على المرأة غير أثره على الرجل </w:t>
      </w:r>
      <w:r>
        <w:rPr>
          <w:rFonts w:hint="cs"/>
          <w:b w:val="0"/>
          <w:bCs w:val="0"/>
          <w:rtl/>
        </w:rPr>
        <w:t>و</w:t>
      </w:r>
      <w:r w:rsidR="00CF166F" w:rsidRPr="00CF166F">
        <w:rPr>
          <w:b w:val="0"/>
          <w:bCs w:val="0"/>
          <w:rtl/>
        </w:rPr>
        <w:t>لذلك لو حصل أدنى إشكال مثل ما تقدّم ولها م</w:t>
      </w:r>
      <w:r w:rsidR="0020713B">
        <w:rPr>
          <w:rFonts w:hint="cs"/>
          <w:b w:val="0"/>
          <w:bCs w:val="0"/>
          <w:rtl/>
        </w:rPr>
        <w:t>َ</w:t>
      </w:r>
      <w:r w:rsidR="00CF166F" w:rsidRPr="00CF166F">
        <w:rPr>
          <w:b w:val="0"/>
          <w:bCs w:val="0"/>
          <w:rtl/>
        </w:rPr>
        <w:t xml:space="preserve">هرها </w:t>
      </w:r>
      <w:r>
        <w:rPr>
          <w:rFonts w:hint="cs"/>
          <w:b w:val="0"/>
          <w:bCs w:val="0"/>
          <w:rtl/>
        </w:rPr>
        <w:t>ب</w:t>
      </w:r>
      <w:r>
        <w:rPr>
          <w:b w:val="0"/>
          <w:bCs w:val="0"/>
          <w:rtl/>
        </w:rPr>
        <w:t>ما استحل من فرجها وهي أيض</w:t>
      </w:r>
      <w:r w:rsidR="0020713B">
        <w:rPr>
          <w:rFonts w:hint="cs"/>
          <w:b w:val="0"/>
          <w:bCs w:val="0"/>
          <w:rtl/>
        </w:rPr>
        <w:t>ً</w:t>
      </w:r>
      <w:r>
        <w:rPr>
          <w:b w:val="0"/>
          <w:bCs w:val="0"/>
          <w:rtl/>
        </w:rPr>
        <w:t>ا</w:t>
      </w:r>
      <w:r w:rsidR="00CF166F" w:rsidRPr="00CF166F">
        <w:rPr>
          <w:b w:val="0"/>
          <w:bCs w:val="0"/>
          <w:rtl/>
        </w:rPr>
        <w:t xml:space="preserve"> استحلت فرجه لماذا لا يكون له مثل</w:t>
      </w:r>
      <w:r>
        <w:rPr>
          <w:rFonts w:hint="cs"/>
          <w:b w:val="0"/>
          <w:bCs w:val="0"/>
          <w:rtl/>
        </w:rPr>
        <w:t>ها</w:t>
      </w:r>
      <w:r w:rsidR="00CF166F" w:rsidRPr="00CF166F">
        <w:rPr>
          <w:b w:val="0"/>
          <w:bCs w:val="0"/>
          <w:rtl/>
        </w:rPr>
        <w:t>؟</w:t>
      </w:r>
      <w:r>
        <w:rPr>
          <w:rFonts w:hint="cs"/>
          <w:b w:val="0"/>
          <w:bCs w:val="0"/>
          <w:rtl/>
        </w:rPr>
        <w:t>!</w:t>
      </w:r>
      <w:r w:rsidR="00CF166F" w:rsidRPr="00CF166F">
        <w:rPr>
          <w:b w:val="0"/>
          <w:bCs w:val="0"/>
          <w:rtl/>
        </w:rPr>
        <w:t xml:space="preserve"> فدل على أن استحلال الفرج للمرأة أشد من استحلال فرج </w:t>
      </w:r>
      <w:r>
        <w:rPr>
          <w:rFonts w:hint="cs"/>
          <w:b w:val="0"/>
          <w:bCs w:val="0"/>
          <w:rtl/>
        </w:rPr>
        <w:t>ا</w:t>
      </w:r>
      <w:r w:rsidR="00CF166F" w:rsidRPr="00CF166F">
        <w:rPr>
          <w:b w:val="0"/>
          <w:bCs w:val="0"/>
          <w:rtl/>
        </w:rPr>
        <w:t>لرجل وأعظم وأشنع على كل حال مثل هذه المسائل ت</w:t>
      </w:r>
      <w:r w:rsidR="0020713B">
        <w:rPr>
          <w:rFonts w:hint="cs"/>
          <w:b w:val="0"/>
          <w:bCs w:val="0"/>
          <w:rtl/>
        </w:rPr>
        <w:t>ُ</w:t>
      </w:r>
      <w:r w:rsidR="00CF166F" w:rsidRPr="00CF166F">
        <w:rPr>
          <w:b w:val="0"/>
          <w:bCs w:val="0"/>
          <w:rtl/>
        </w:rPr>
        <w:t xml:space="preserve">قدَّر بقدرها وكل له </w:t>
      </w:r>
      <w:r>
        <w:rPr>
          <w:rFonts w:hint="cs"/>
          <w:b w:val="0"/>
          <w:bCs w:val="0"/>
          <w:rtl/>
        </w:rPr>
        <w:t xml:space="preserve">أن </w:t>
      </w:r>
      <w:r w:rsidR="00CF166F" w:rsidRPr="00CF166F">
        <w:rPr>
          <w:b w:val="0"/>
          <w:bCs w:val="0"/>
          <w:rtl/>
        </w:rPr>
        <w:t>يستفتي لمن تبرأ الذمة</w:t>
      </w:r>
      <w:r>
        <w:rPr>
          <w:b w:val="0"/>
          <w:bCs w:val="0"/>
          <w:rtl/>
        </w:rPr>
        <w:t xml:space="preserve"> بتقليده ويعمل بما وجّه به وإل</w:t>
      </w:r>
      <w:r>
        <w:rPr>
          <w:rFonts w:hint="cs"/>
          <w:b w:val="0"/>
          <w:bCs w:val="0"/>
          <w:rtl/>
        </w:rPr>
        <w:t>ا</w:t>
      </w:r>
      <w:r>
        <w:rPr>
          <w:b w:val="0"/>
          <w:bCs w:val="0"/>
          <w:rtl/>
        </w:rPr>
        <w:t xml:space="preserve"> الأمر خطير جد</w:t>
      </w:r>
      <w:r w:rsidR="0020713B">
        <w:rPr>
          <w:rFonts w:hint="cs"/>
          <w:b w:val="0"/>
          <w:bCs w:val="0"/>
          <w:rtl/>
        </w:rPr>
        <w:t>ً</w:t>
      </w:r>
      <w:r>
        <w:rPr>
          <w:b w:val="0"/>
          <w:bCs w:val="0"/>
          <w:rtl/>
        </w:rPr>
        <w:t>ا</w:t>
      </w:r>
      <w:r w:rsidR="00CF166F" w:rsidRPr="00CF166F">
        <w:rPr>
          <w:b w:val="0"/>
          <w:bCs w:val="0"/>
          <w:rtl/>
        </w:rPr>
        <w:t xml:space="preserve"> لأن هذه المسائل تتباين فيها وجهات النظر منهم من يقول يستر وإذا تبيّن شيء فيما بعد يتصرف الحكم بيده لكن ماذا لو جاءه ولد وعرف الولد فيما بعد أنّ أمه فورقت من أجل هذا؟ لا شك أن العار يلحق الجميع السابق واللاحق فالمسألة تحتاج إلى دراسة</w:t>
      </w:r>
      <w:r>
        <w:rPr>
          <w:b w:val="0"/>
          <w:bCs w:val="0"/>
          <w:rtl/>
        </w:rPr>
        <w:t xml:space="preserve"> واعية</w:t>
      </w:r>
      <w:r w:rsidR="00CF166F" w:rsidRPr="00CF166F">
        <w:rPr>
          <w:b w:val="0"/>
          <w:bCs w:val="0"/>
          <w:rtl/>
        </w:rPr>
        <w:t xml:space="preserve"> متأنّية. قال بعد ذلك وعن عائشة رضي الله عنها قالت: طلّق رجل ا</w:t>
      </w:r>
      <w:r>
        <w:rPr>
          <w:b w:val="0"/>
          <w:bCs w:val="0"/>
          <w:rtl/>
        </w:rPr>
        <w:t>مرأته ثلاث</w:t>
      </w:r>
      <w:r w:rsidR="0020713B">
        <w:rPr>
          <w:rFonts w:hint="cs"/>
          <w:b w:val="0"/>
          <w:bCs w:val="0"/>
          <w:rtl/>
        </w:rPr>
        <w:t>ً</w:t>
      </w:r>
      <w:r>
        <w:rPr>
          <w:b w:val="0"/>
          <w:bCs w:val="0"/>
          <w:rtl/>
        </w:rPr>
        <w:t>ا</w:t>
      </w:r>
      <w:r w:rsidR="00CF166F" w:rsidRPr="00CF166F">
        <w:rPr>
          <w:b w:val="0"/>
          <w:bCs w:val="0"/>
          <w:rtl/>
        </w:rPr>
        <w:t xml:space="preserve"> </w:t>
      </w:r>
      <w:r>
        <w:rPr>
          <w:rFonts w:hint="cs"/>
          <w:b w:val="0"/>
          <w:bCs w:val="0"/>
          <w:rtl/>
        </w:rPr>
        <w:t>و</w:t>
      </w:r>
      <w:r>
        <w:rPr>
          <w:b w:val="0"/>
          <w:bCs w:val="0"/>
          <w:rtl/>
        </w:rPr>
        <w:t>حينئذ</w:t>
      </w:r>
      <w:r w:rsidR="0020713B">
        <w:rPr>
          <w:rFonts w:hint="cs"/>
          <w:b w:val="0"/>
          <w:bCs w:val="0"/>
          <w:rtl/>
        </w:rPr>
        <w:t>ٍ</w:t>
      </w:r>
      <w:r w:rsidR="00CF166F" w:rsidRPr="00CF166F">
        <w:rPr>
          <w:b w:val="0"/>
          <w:bCs w:val="0"/>
          <w:rtl/>
        </w:rPr>
        <w:t xml:space="preserve"> لا ت</w:t>
      </w:r>
      <w:r w:rsidR="0020713B">
        <w:rPr>
          <w:rFonts w:hint="cs"/>
          <w:b w:val="0"/>
          <w:bCs w:val="0"/>
          <w:rtl/>
        </w:rPr>
        <w:t>َ</w:t>
      </w:r>
      <w:r w:rsidR="00CF166F" w:rsidRPr="00CF166F">
        <w:rPr>
          <w:b w:val="0"/>
          <w:bCs w:val="0"/>
          <w:rtl/>
        </w:rPr>
        <w:t xml:space="preserve">حل له حتى تنكح </w:t>
      </w:r>
      <w:r>
        <w:rPr>
          <w:rFonts w:hint="cs"/>
          <w:b w:val="0"/>
          <w:bCs w:val="0"/>
          <w:rtl/>
        </w:rPr>
        <w:t>قالت طلق رجل امرأته ثلاث</w:t>
      </w:r>
      <w:r w:rsidR="0020713B">
        <w:rPr>
          <w:rFonts w:hint="cs"/>
          <w:b w:val="0"/>
          <w:bCs w:val="0"/>
          <w:rtl/>
        </w:rPr>
        <w:t>ً</w:t>
      </w:r>
      <w:r>
        <w:rPr>
          <w:rFonts w:hint="cs"/>
          <w:b w:val="0"/>
          <w:bCs w:val="0"/>
          <w:rtl/>
        </w:rPr>
        <w:t>ا وحينئذ</w:t>
      </w:r>
      <w:r w:rsidR="0020713B">
        <w:rPr>
          <w:rFonts w:hint="cs"/>
          <w:b w:val="0"/>
          <w:bCs w:val="0"/>
          <w:rtl/>
        </w:rPr>
        <w:t>ٍ</w:t>
      </w:r>
      <w:r>
        <w:rPr>
          <w:rFonts w:hint="cs"/>
          <w:b w:val="0"/>
          <w:bCs w:val="0"/>
          <w:rtl/>
        </w:rPr>
        <w:t xml:space="preserve"> لا تحل له حتى تنكح </w:t>
      </w:r>
      <w:r>
        <w:rPr>
          <w:b w:val="0"/>
          <w:bCs w:val="0"/>
          <w:rtl/>
        </w:rPr>
        <w:t>زوج</w:t>
      </w:r>
      <w:r w:rsidR="0020713B">
        <w:rPr>
          <w:rFonts w:hint="cs"/>
          <w:b w:val="0"/>
          <w:bCs w:val="0"/>
          <w:rtl/>
        </w:rPr>
        <w:t>ً</w:t>
      </w:r>
      <w:r>
        <w:rPr>
          <w:b w:val="0"/>
          <w:bCs w:val="0"/>
          <w:rtl/>
        </w:rPr>
        <w:t>ا</w:t>
      </w:r>
      <w:r w:rsidR="00CF166F" w:rsidRPr="00CF166F">
        <w:rPr>
          <w:b w:val="0"/>
          <w:bCs w:val="0"/>
          <w:rtl/>
        </w:rPr>
        <w:t xml:space="preserve"> غيره فتزوجها رجل ثم طلقها قبل أ</w:t>
      </w:r>
      <w:r>
        <w:rPr>
          <w:b w:val="0"/>
          <w:bCs w:val="0"/>
          <w:rtl/>
        </w:rPr>
        <w:t>ن يدخل بها قبل أن يدخل بها ظن</w:t>
      </w:r>
      <w:r w:rsidR="0020713B">
        <w:rPr>
          <w:rFonts w:hint="cs"/>
          <w:b w:val="0"/>
          <w:bCs w:val="0"/>
          <w:rtl/>
        </w:rPr>
        <w:t>ً</w:t>
      </w:r>
      <w:r>
        <w:rPr>
          <w:b w:val="0"/>
          <w:bCs w:val="0"/>
          <w:rtl/>
        </w:rPr>
        <w:t>ا</w:t>
      </w:r>
      <w:r w:rsidR="00CF166F" w:rsidRPr="00CF166F">
        <w:rPr>
          <w:b w:val="0"/>
          <w:bCs w:val="0"/>
          <w:rtl/>
        </w:rPr>
        <w:t xml:space="preserve"> منهم أن النكاح في قو</w:t>
      </w:r>
      <w:bookmarkStart w:id="0" w:name="_GoBack"/>
      <w:bookmarkEnd w:id="0"/>
      <w:r w:rsidR="00CF166F" w:rsidRPr="00CF166F">
        <w:rPr>
          <w:b w:val="0"/>
          <w:bCs w:val="0"/>
          <w:rtl/>
        </w:rPr>
        <w:t>له تعالى:</w:t>
      </w:r>
      <w:r>
        <w:rPr>
          <w:b w:val="0"/>
          <w:bCs w:val="0"/>
          <w:rtl/>
        </w:rPr>
        <w:t xml:space="preserve"> </w:t>
      </w:r>
      <w:r w:rsidR="0097792C" w:rsidRPr="006E5CEC">
        <w:rPr>
          <w:rFonts w:ascii="QCF_BSML" w:hAnsi="QCF_BSML" w:cs="QCF_BSML"/>
          <w:b w:val="0"/>
          <w:bCs w:val="0"/>
          <w:noProof w:val="0"/>
          <w:color w:val="FF0000"/>
          <w:sz w:val="27"/>
          <w:szCs w:val="27"/>
          <w:rtl/>
        </w:rPr>
        <w:t>ﮋ</w:t>
      </w:r>
      <w:r w:rsidR="0097792C" w:rsidRPr="006E5CEC">
        <w:rPr>
          <w:rFonts w:ascii="QCF_BSML" w:hAnsi="QCF_BSML" w:cs="QCF_BSML"/>
          <w:b w:val="0"/>
          <w:bCs w:val="0"/>
          <w:noProof w:val="0"/>
          <w:color w:val="FF0000"/>
          <w:sz w:val="2"/>
          <w:szCs w:val="2"/>
          <w:rtl/>
        </w:rPr>
        <w:t xml:space="preserve"> </w:t>
      </w:r>
      <w:r w:rsidR="0097792C" w:rsidRPr="006E5CEC">
        <w:rPr>
          <w:rFonts w:ascii="QCF_P036" w:hAnsi="QCF_P036" w:cs="QCF_P036"/>
          <w:b w:val="0"/>
          <w:bCs w:val="0"/>
          <w:noProof w:val="0"/>
          <w:color w:val="FF0000"/>
          <w:sz w:val="27"/>
          <w:szCs w:val="27"/>
          <w:rtl/>
        </w:rPr>
        <w:t>ﰂ</w:t>
      </w:r>
      <w:r w:rsidR="0097792C" w:rsidRPr="006E5CEC">
        <w:rPr>
          <w:rFonts w:ascii="QCF_P036" w:hAnsi="QCF_P036" w:cs="QCF_P036"/>
          <w:b w:val="0"/>
          <w:bCs w:val="0"/>
          <w:noProof w:val="0"/>
          <w:color w:val="FF0000"/>
          <w:sz w:val="2"/>
          <w:szCs w:val="2"/>
          <w:rtl/>
        </w:rPr>
        <w:t xml:space="preserve"> </w:t>
      </w:r>
      <w:r w:rsidR="0097792C" w:rsidRPr="006E5CEC">
        <w:rPr>
          <w:rFonts w:ascii="QCF_P036" w:hAnsi="QCF_P036" w:cs="QCF_P036"/>
          <w:b w:val="0"/>
          <w:bCs w:val="0"/>
          <w:noProof w:val="0"/>
          <w:color w:val="FF0000"/>
          <w:sz w:val="27"/>
          <w:szCs w:val="27"/>
          <w:rtl/>
        </w:rPr>
        <w:t>ﰃ</w:t>
      </w:r>
      <w:r w:rsidR="0097792C" w:rsidRPr="006E5CEC">
        <w:rPr>
          <w:rFonts w:ascii="QCF_P036" w:hAnsi="QCF_P036" w:cs="QCF_P036"/>
          <w:b w:val="0"/>
          <w:bCs w:val="0"/>
          <w:noProof w:val="0"/>
          <w:color w:val="FF0000"/>
          <w:sz w:val="2"/>
          <w:szCs w:val="2"/>
          <w:rtl/>
        </w:rPr>
        <w:t xml:space="preserve"> </w:t>
      </w:r>
      <w:r w:rsidR="0097792C" w:rsidRPr="006E5CEC">
        <w:rPr>
          <w:rFonts w:ascii="QCF_P036" w:hAnsi="QCF_P036" w:cs="QCF_P036"/>
          <w:b w:val="0"/>
          <w:bCs w:val="0"/>
          <w:noProof w:val="0"/>
          <w:color w:val="FF0000"/>
          <w:sz w:val="27"/>
          <w:szCs w:val="27"/>
          <w:rtl/>
        </w:rPr>
        <w:t>ﰄ</w:t>
      </w:r>
      <w:r w:rsidR="0097792C" w:rsidRPr="006E5CEC">
        <w:rPr>
          <w:rFonts w:ascii="QCF_P036" w:hAnsi="QCF_P036" w:cs="QCF_P036"/>
          <w:b w:val="0"/>
          <w:bCs w:val="0"/>
          <w:noProof w:val="0"/>
          <w:color w:val="FF0000"/>
          <w:sz w:val="2"/>
          <w:szCs w:val="2"/>
          <w:rtl/>
        </w:rPr>
        <w:t xml:space="preserve"> </w:t>
      </w:r>
      <w:r w:rsidR="0097792C" w:rsidRPr="006E5CEC">
        <w:rPr>
          <w:rFonts w:ascii="QCF_P036" w:hAnsi="QCF_P036" w:cs="QCF_P036"/>
          <w:b w:val="0"/>
          <w:bCs w:val="0"/>
          <w:noProof w:val="0"/>
          <w:color w:val="FF0000"/>
          <w:sz w:val="27"/>
          <w:szCs w:val="27"/>
          <w:rtl/>
        </w:rPr>
        <w:t>ﰅﰆ</w:t>
      </w:r>
      <w:r w:rsidR="0097792C" w:rsidRPr="006E5CEC">
        <w:rPr>
          <w:rFonts w:ascii="Arial" w:hAnsi="Arial" w:cs="Arial"/>
          <w:b w:val="0"/>
          <w:bCs w:val="0"/>
          <w:noProof w:val="0"/>
          <w:color w:val="FF0000"/>
          <w:sz w:val="2"/>
          <w:szCs w:val="2"/>
          <w:rtl/>
        </w:rPr>
        <w:t xml:space="preserve"> </w:t>
      </w:r>
      <w:r w:rsidR="0097792C" w:rsidRPr="006E5CEC">
        <w:rPr>
          <w:rFonts w:ascii="QCF_BSML" w:hAnsi="QCF_BSML" w:cs="QCF_BSML"/>
          <w:b w:val="0"/>
          <w:bCs w:val="0"/>
          <w:noProof w:val="0"/>
          <w:color w:val="FF0000"/>
          <w:sz w:val="27"/>
          <w:szCs w:val="27"/>
          <w:rtl/>
        </w:rPr>
        <w:t>ﮊ</w:t>
      </w:r>
      <w:r w:rsidR="0097792C">
        <w:rPr>
          <w:rFonts w:ascii="QCF_BSML" w:hAnsi="QCF_BSML" w:cs="QCF_BSML"/>
          <w:b w:val="0"/>
          <w:bCs w:val="0"/>
          <w:noProof w:val="0"/>
          <w:color w:val="000000"/>
          <w:sz w:val="27"/>
          <w:szCs w:val="27"/>
          <w:rtl/>
        </w:rPr>
        <w:t xml:space="preserve"> </w:t>
      </w:r>
      <w:r w:rsidR="0097792C">
        <w:rPr>
          <w:rFonts w:ascii="Simplified Arabic" w:hAnsi="Simplified Arabic"/>
          <w:b w:val="0"/>
          <w:bCs w:val="0"/>
          <w:noProof w:val="0"/>
          <w:color w:val="000000"/>
          <w:sz w:val="23"/>
          <w:szCs w:val="23"/>
          <w:rtl/>
        </w:rPr>
        <w:t>البقرة: ٢٣٠</w:t>
      </w:r>
      <w:r w:rsidR="0097792C">
        <w:rPr>
          <w:rFonts w:ascii="Simplified Arabic" w:hAnsi="Simplified Arabic"/>
          <w:b w:val="0"/>
          <w:bCs w:val="0"/>
          <w:noProof w:val="0"/>
          <w:color w:val="000000"/>
          <w:sz w:val="2"/>
          <w:szCs w:val="2"/>
        </w:rPr>
        <w:t xml:space="preserve"> </w:t>
      </w:r>
      <w:r w:rsidR="00CF166F" w:rsidRPr="00CF166F">
        <w:rPr>
          <w:b w:val="0"/>
          <w:bCs w:val="0"/>
          <w:rtl/>
        </w:rPr>
        <w:t xml:space="preserve"> أنّه  مجرد العقد </w:t>
      </w:r>
      <w:r>
        <w:rPr>
          <w:rFonts w:hint="cs"/>
          <w:b w:val="0"/>
          <w:bCs w:val="0"/>
          <w:rtl/>
        </w:rPr>
        <w:t>أ</w:t>
      </w:r>
      <w:r w:rsidR="00CF166F" w:rsidRPr="00CF166F">
        <w:rPr>
          <w:b w:val="0"/>
          <w:bCs w:val="0"/>
          <w:rtl/>
        </w:rPr>
        <w:t xml:space="preserve">نه مجرد العقد </w:t>
      </w:r>
      <w:r>
        <w:rPr>
          <w:b w:val="0"/>
          <w:bCs w:val="0"/>
          <w:rtl/>
        </w:rPr>
        <w:t>فأراد زوجها الأول أن يتزوجها فس</w:t>
      </w:r>
      <w:r w:rsidR="00CF166F" w:rsidRPr="00CF166F">
        <w:rPr>
          <w:b w:val="0"/>
          <w:bCs w:val="0"/>
          <w:rtl/>
        </w:rPr>
        <w:t xml:space="preserve">ئل رسول </w:t>
      </w:r>
      <w:r>
        <w:rPr>
          <w:rFonts w:hint="cs"/>
          <w:b w:val="0"/>
          <w:bCs w:val="0"/>
          <w:rtl/>
        </w:rPr>
        <w:t xml:space="preserve">الله </w:t>
      </w:r>
      <w:r w:rsidR="00CF166F">
        <w:rPr>
          <w:b w:val="0"/>
          <w:bCs w:val="0"/>
          <w:rtl/>
        </w:rPr>
        <w:t>-صلى الله عليه وسلم-</w:t>
      </w:r>
      <w:r w:rsidR="00CF166F" w:rsidRPr="00CF166F">
        <w:rPr>
          <w:b w:val="0"/>
          <w:bCs w:val="0"/>
          <w:rtl/>
        </w:rPr>
        <w:t xml:space="preserve"> عن ذلك فقال:</w:t>
      </w:r>
      <w:r>
        <w:rPr>
          <w:rFonts w:hint="cs"/>
          <w:b w:val="0"/>
          <w:bCs w:val="0"/>
          <w:rtl/>
        </w:rPr>
        <w:t xml:space="preserve"> </w:t>
      </w:r>
      <w:r w:rsidRPr="006E5CEC">
        <w:rPr>
          <w:rFonts w:hint="cs"/>
          <w:b w:val="0"/>
          <w:bCs w:val="0"/>
          <w:color w:val="0000FF"/>
          <w:rtl/>
        </w:rPr>
        <w:t>«</w:t>
      </w:r>
      <w:r w:rsidRPr="006E5CEC">
        <w:rPr>
          <w:b w:val="0"/>
          <w:bCs w:val="0"/>
          <w:color w:val="0000FF"/>
          <w:rtl/>
        </w:rPr>
        <w:t>لا</w:t>
      </w:r>
      <w:r w:rsidR="00CF166F" w:rsidRPr="006E5CEC">
        <w:rPr>
          <w:b w:val="0"/>
          <w:bCs w:val="0"/>
          <w:color w:val="0000FF"/>
          <w:rtl/>
        </w:rPr>
        <w:t>, حتى يذوق الآخ</w:t>
      </w:r>
      <w:r w:rsidRPr="006E5CEC">
        <w:rPr>
          <w:rFonts w:hint="cs"/>
          <w:b w:val="0"/>
          <w:bCs w:val="0"/>
          <w:color w:val="0000FF"/>
          <w:rtl/>
        </w:rPr>
        <w:t>َ</w:t>
      </w:r>
      <w:r w:rsidR="00CF166F" w:rsidRPr="006E5CEC">
        <w:rPr>
          <w:b w:val="0"/>
          <w:bCs w:val="0"/>
          <w:color w:val="0000FF"/>
          <w:rtl/>
        </w:rPr>
        <w:t xml:space="preserve">ر </w:t>
      </w:r>
      <w:r w:rsidRPr="006E5CEC">
        <w:rPr>
          <w:rFonts w:hint="cs"/>
          <w:b w:val="0"/>
          <w:bCs w:val="0"/>
          <w:color w:val="0000FF"/>
          <w:rtl/>
        </w:rPr>
        <w:t xml:space="preserve">أو الآخِر </w:t>
      </w:r>
      <w:r w:rsidR="00CF166F" w:rsidRPr="006E5CEC">
        <w:rPr>
          <w:b w:val="0"/>
          <w:bCs w:val="0"/>
          <w:color w:val="0000FF"/>
          <w:rtl/>
        </w:rPr>
        <w:t>من عُسَيْلَتِهَا ما ذاق الأوّل</w:t>
      </w:r>
      <w:r w:rsidRPr="006E5CEC">
        <w:rPr>
          <w:rFonts w:hint="cs"/>
          <w:b w:val="0"/>
          <w:bCs w:val="0"/>
          <w:color w:val="0000FF"/>
          <w:rtl/>
        </w:rPr>
        <w:t>»</w:t>
      </w:r>
      <w:r>
        <w:rPr>
          <w:rFonts w:hint="cs"/>
          <w:b w:val="0"/>
          <w:bCs w:val="0"/>
          <w:rtl/>
        </w:rPr>
        <w:t xml:space="preserve"> </w:t>
      </w:r>
      <w:r w:rsidR="00CF166F" w:rsidRPr="00CF166F">
        <w:rPr>
          <w:b w:val="0"/>
          <w:bCs w:val="0"/>
          <w:rtl/>
        </w:rPr>
        <w:t xml:space="preserve">يعني </w:t>
      </w:r>
      <w:r w:rsidR="00CF166F" w:rsidRPr="00CF166F">
        <w:rPr>
          <w:b w:val="0"/>
          <w:bCs w:val="0"/>
          <w:rtl/>
        </w:rPr>
        <w:lastRenderedPageBreak/>
        <w:t>من لذّةِ جماعها ما ذاقه الأوّل فلا</w:t>
      </w:r>
      <w:r>
        <w:rPr>
          <w:rFonts w:hint="cs"/>
          <w:b w:val="0"/>
          <w:bCs w:val="0"/>
          <w:rtl/>
        </w:rPr>
        <w:t xml:space="preserve"> </w:t>
      </w:r>
      <w:r w:rsidR="00CF166F" w:rsidRPr="00CF166F">
        <w:rPr>
          <w:b w:val="0"/>
          <w:bCs w:val="0"/>
          <w:rtl/>
        </w:rPr>
        <w:t xml:space="preserve">بد من الوطء حتى تنكح </w:t>
      </w:r>
      <w:r>
        <w:rPr>
          <w:rFonts w:hint="cs"/>
          <w:b w:val="0"/>
          <w:bCs w:val="0"/>
          <w:rtl/>
        </w:rPr>
        <w:t xml:space="preserve">يعني </w:t>
      </w:r>
      <w:r w:rsidR="00CF166F" w:rsidRPr="00CF166F">
        <w:rPr>
          <w:b w:val="0"/>
          <w:bCs w:val="0"/>
          <w:rtl/>
        </w:rPr>
        <w:t>لا بد أن توطأ بنكاح بنكاحٍ صحيح لا</w:t>
      </w:r>
      <w:r>
        <w:rPr>
          <w:rFonts w:hint="cs"/>
          <w:b w:val="0"/>
          <w:bCs w:val="0"/>
          <w:rtl/>
        </w:rPr>
        <w:t xml:space="preserve"> </w:t>
      </w:r>
      <w:r w:rsidR="00CF166F" w:rsidRPr="00CF166F">
        <w:rPr>
          <w:b w:val="0"/>
          <w:bCs w:val="0"/>
          <w:rtl/>
        </w:rPr>
        <w:t>بد أن توطأ بنكاحٍ صحيح ويذكر عن سعيد بن المسيِّب أنّه يحصل التحليل بمجرد العقد الصحيح لكن ابن المنذر قال:</w:t>
      </w:r>
      <w:r>
        <w:rPr>
          <w:b w:val="0"/>
          <w:bCs w:val="0"/>
          <w:rtl/>
        </w:rPr>
        <w:t xml:space="preserve"> لا نعلم أحد</w:t>
      </w:r>
      <w:r w:rsidR="0020713B">
        <w:rPr>
          <w:rFonts w:hint="cs"/>
          <w:b w:val="0"/>
          <w:bCs w:val="0"/>
          <w:rtl/>
        </w:rPr>
        <w:t>ً</w:t>
      </w:r>
      <w:r>
        <w:rPr>
          <w:b w:val="0"/>
          <w:bCs w:val="0"/>
          <w:rtl/>
        </w:rPr>
        <w:t>ا وافقه من أهل العلم إل</w:t>
      </w:r>
      <w:r>
        <w:rPr>
          <w:rFonts w:hint="cs"/>
          <w:b w:val="0"/>
          <w:bCs w:val="0"/>
          <w:rtl/>
        </w:rPr>
        <w:t>ا</w:t>
      </w:r>
      <w:r w:rsidR="00CF166F" w:rsidRPr="00CF166F">
        <w:rPr>
          <w:b w:val="0"/>
          <w:bCs w:val="0"/>
          <w:rtl/>
        </w:rPr>
        <w:t xml:space="preserve"> الخوارج إلا الخوارج </w:t>
      </w:r>
      <w:r>
        <w:rPr>
          <w:rFonts w:hint="cs"/>
          <w:b w:val="0"/>
          <w:bCs w:val="0"/>
          <w:rtl/>
        </w:rPr>
        <w:t xml:space="preserve">لماذا؟ </w:t>
      </w:r>
      <w:r w:rsidR="00CF166F" w:rsidRPr="00CF166F">
        <w:rPr>
          <w:b w:val="0"/>
          <w:bCs w:val="0"/>
          <w:rtl/>
        </w:rPr>
        <w:t>لأن الخوارج إنّما عملهم ب</w:t>
      </w:r>
      <w:r>
        <w:rPr>
          <w:b w:val="0"/>
          <w:bCs w:val="0"/>
          <w:rtl/>
        </w:rPr>
        <w:t>القرآن دون السنة والحكم ثابت</w:t>
      </w:r>
      <w:r w:rsidR="00CF166F" w:rsidRPr="00CF166F">
        <w:rPr>
          <w:b w:val="0"/>
          <w:bCs w:val="0"/>
          <w:rtl/>
        </w:rPr>
        <w:t xml:space="preserve"> بالسنة الحكم المبيّ</w:t>
      </w:r>
      <w:r>
        <w:rPr>
          <w:rFonts w:hint="cs"/>
          <w:b w:val="0"/>
          <w:bCs w:val="0"/>
          <w:rtl/>
        </w:rPr>
        <w:t>َ</w:t>
      </w:r>
      <w:r w:rsidR="00CF166F" w:rsidRPr="00CF166F">
        <w:rPr>
          <w:b w:val="0"/>
          <w:bCs w:val="0"/>
          <w:rtl/>
        </w:rPr>
        <w:t>ن المفسّ</w:t>
      </w:r>
      <w:r>
        <w:rPr>
          <w:rFonts w:hint="cs"/>
          <w:b w:val="0"/>
          <w:bCs w:val="0"/>
          <w:rtl/>
        </w:rPr>
        <w:t>َ</w:t>
      </w:r>
      <w:r w:rsidR="00CF166F" w:rsidRPr="00CF166F">
        <w:rPr>
          <w:b w:val="0"/>
          <w:bCs w:val="0"/>
          <w:rtl/>
        </w:rPr>
        <w:t xml:space="preserve">ر إنما </w:t>
      </w:r>
      <w:r>
        <w:rPr>
          <w:rFonts w:hint="cs"/>
          <w:b w:val="0"/>
          <w:bCs w:val="0"/>
          <w:rtl/>
        </w:rPr>
        <w:t xml:space="preserve">ثبوته </w:t>
      </w:r>
      <w:r>
        <w:rPr>
          <w:b w:val="0"/>
          <w:bCs w:val="0"/>
          <w:rtl/>
        </w:rPr>
        <w:t>بالسنة وإن وقع في القرآن م</w:t>
      </w:r>
      <w:r w:rsidR="0020713B">
        <w:rPr>
          <w:rFonts w:hint="cs"/>
          <w:b w:val="0"/>
          <w:bCs w:val="0"/>
          <w:rtl/>
        </w:rPr>
        <w:t>ُ</w:t>
      </w:r>
      <w:r>
        <w:rPr>
          <w:b w:val="0"/>
          <w:bCs w:val="0"/>
          <w:rtl/>
        </w:rPr>
        <w:t>جملا</w:t>
      </w:r>
      <w:r w:rsidR="0020713B">
        <w:rPr>
          <w:rFonts w:hint="cs"/>
          <w:b w:val="0"/>
          <w:bCs w:val="0"/>
          <w:rtl/>
        </w:rPr>
        <w:t>ً</w:t>
      </w:r>
      <w:r w:rsidR="00CF166F" w:rsidRPr="00CF166F">
        <w:rPr>
          <w:b w:val="0"/>
          <w:bCs w:val="0"/>
          <w:rtl/>
        </w:rPr>
        <w:t xml:space="preserve"> مما يحتمل قول الخوارج وقول سعيد لكن الحكم المفسر ال</w:t>
      </w:r>
      <w:r>
        <w:rPr>
          <w:b w:val="0"/>
          <w:bCs w:val="0"/>
          <w:rtl/>
        </w:rPr>
        <w:t>مبيّن إنما هو بالسنة ولعل سعيد</w:t>
      </w:r>
      <w:r w:rsidR="0020713B">
        <w:rPr>
          <w:rFonts w:hint="cs"/>
          <w:b w:val="0"/>
          <w:bCs w:val="0"/>
          <w:rtl/>
        </w:rPr>
        <w:t>ً</w:t>
      </w:r>
      <w:r>
        <w:rPr>
          <w:b w:val="0"/>
          <w:bCs w:val="0"/>
          <w:rtl/>
        </w:rPr>
        <w:t>ا</w:t>
      </w:r>
      <w:r w:rsidR="00CF166F" w:rsidRPr="00CF166F">
        <w:rPr>
          <w:b w:val="0"/>
          <w:bCs w:val="0"/>
          <w:rtl/>
        </w:rPr>
        <w:t xml:space="preserve"> رحمه الله لم يبلغه مثل هذا الخبر ولعله لم يبلغه مثل هذا الخبر والمراد بالعُسيلة لذّة الجماع لذّة الوطء من الطرفين ولذا قال: </w:t>
      </w:r>
      <w:r w:rsidRPr="006E5CEC">
        <w:rPr>
          <w:rFonts w:hint="cs"/>
          <w:b w:val="0"/>
          <w:bCs w:val="0"/>
          <w:color w:val="0000FF"/>
          <w:rtl/>
        </w:rPr>
        <w:t>«</w:t>
      </w:r>
      <w:r w:rsidR="00CF166F" w:rsidRPr="006E5CEC">
        <w:rPr>
          <w:b w:val="0"/>
          <w:bCs w:val="0"/>
          <w:color w:val="0000FF"/>
          <w:rtl/>
        </w:rPr>
        <w:t>حتى يذوق من عُسيلتها ما ذاق الأوّل</w:t>
      </w:r>
      <w:r w:rsidRPr="006E5CEC">
        <w:rPr>
          <w:rFonts w:hint="cs"/>
          <w:b w:val="0"/>
          <w:bCs w:val="0"/>
          <w:color w:val="0000FF"/>
          <w:rtl/>
        </w:rPr>
        <w:t>»</w:t>
      </w:r>
      <w:r w:rsidR="00CF166F" w:rsidRPr="00CF166F">
        <w:rPr>
          <w:b w:val="0"/>
          <w:bCs w:val="0"/>
          <w:rtl/>
        </w:rPr>
        <w:t xml:space="preserve"> وفي الخبر الآخر في الصحيحين </w:t>
      </w:r>
      <w:r w:rsidRPr="006E5CEC">
        <w:rPr>
          <w:rFonts w:hint="cs"/>
          <w:b w:val="0"/>
          <w:bCs w:val="0"/>
          <w:color w:val="0000FF"/>
          <w:rtl/>
        </w:rPr>
        <w:t>«</w:t>
      </w:r>
      <w:r w:rsidR="00CF166F" w:rsidRPr="006E5CEC">
        <w:rPr>
          <w:b w:val="0"/>
          <w:bCs w:val="0"/>
          <w:color w:val="0000FF"/>
          <w:rtl/>
        </w:rPr>
        <w:t>حتى تذوق عسيلته ويذوق عُسيلتها</w:t>
      </w:r>
      <w:r w:rsidRPr="006E5CEC">
        <w:rPr>
          <w:rFonts w:hint="cs"/>
          <w:b w:val="0"/>
          <w:bCs w:val="0"/>
          <w:color w:val="0000FF"/>
          <w:rtl/>
        </w:rPr>
        <w:t>»</w:t>
      </w:r>
      <w:r w:rsidR="00CF166F" w:rsidRPr="00CF166F">
        <w:rPr>
          <w:b w:val="0"/>
          <w:bCs w:val="0"/>
          <w:rtl/>
        </w:rPr>
        <w:t>.</w:t>
      </w:r>
    </w:p>
    <w:p w:rsidR="00FF2A96" w:rsidRPr="00CF166F" w:rsidRDefault="007C302D" w:rsidP="006E5CEC">
      <w:pPr>
        <w:ind w:firstLine="567"/>
        <w:rPr>
          <w:b w:val="0"/>
          <w:bCs w:val="0"/>
        </w:rPr>
      </w:pPr>
      <w:r>
        <w:rPr>
          <w:rFonts w:hint="cs"/>
          <w:b w:val="0"/>
          <w:bCs w:val="0"/>
          <w:rtl/>
        </w:rPr>
        <w:t>ال</w:t>
      </w:r>
      <w:r w:rsidR="00CF166F" w:rsidRPr="00CF166F">
        <w:rPr>
          <w:b w:val="0"/>
          <w:bCs w:val="0"/>
          <w:rtl/>
        </w:rPr>
        <w:t xml:space="preserve">لهم صلّ وسلم </w:t>
      </w:r>
      <w:r w:rsidR="0097792C">
        <w:rPr>
          <w:rFonts w:hint="cs"/>
          <w:b w:val="0"/>
          <w:bCs w:val="0"/>
          <w:rtl/>
        </w:rPr>
        <w:t xml:space="preserve">وبارك </w:t>
      </w:r>
      <w:r w:rsidR="0097792C">
        <w:rPr>
          <w:b w:val="0"/>
          <w:bCs w:val="0"/>
          <w:rtl/>
        </w:rPr>
        <w:t>على عبدك ورسولك محمد</w:t>
      </w:r>
      <w:r w:rsidR="0097792C">
        <w:rPr>
          <w:rFonts w:hint="cs"/>
          <w:b w:val="0"/>
          <w:bCs w:val="0"/>
          <w:rtl/>
        </w:rPr>
        <w:t xml:space="preserve"> وعلى آله وصحبه أجمعين.</w:t>
      </w:r>
    </w:p>
    <w:sectPr w:rsidR="00FF2A96" w:rsidRPr="00CF166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DE8" w:rsidRDefault="00F22DE8" w:rsidP="00235F65">
      <w:r>
        <w:separator/>
      </w:r>
    </w:p>
  </w:endnote>
  <w:endnote w:type="continuationSeparator" w:id="0">
    <w:p w:rsidR="00F22DE8" w:rsidRDefault="00F22DE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E09CCF2-A2DB-4EE2-BA12-6EA582C4129D}"/>
    <w:embedBold r:id="rId2" w:fontKey="{95501A90-3354-4CD0-B05B-A1075CFFB934}"/>
    <w:embedBoldItalic r:id="rId3" w:fontKey="{1D448046-91CB-44C5-BF79-EA1FAE5817D5}"/>
  </w:font>
  <w:font w:name="Courier New">
    <w:panose1 w:val="02070309020205020404"/>
    <w:charset w:val="00"/>
    <w:family w:val="modern"/>
    <w:pitch w:val="fixed"/>
    <w:sig w:usb0="E0002AFF" w:usb1="C0007843" w:usb2="00000009" w:usb3="00000000" w:csb0="000001FF" w:csb1="00000000"/>
    <w:embedRegular r:id="rId4" w:fontKey="{A097C330-BFDE-4783-ABD6-C58A0D80BCB1}"/>
  </w:font>
  <w:font w:name="Wingdings">
    <w:panose1 w:val="05000000000000000000"/>
    <w:charset w:val="02"/>
    <w:family w:val="auto"/>
    <w:pitch w:val="variable"/>
    <w:sig w:usb0="00000000" w:usb1="10000000" w:usb2="00000000" w:usb3="00000000" w:csb0="80000000" w:csb1="00000000"/>
    <w:embedRegular r:id="rId5" w:fontKey="{1D6CAD62-3B31-43AC-8C38-332CBC542D3F}"/>
  </w:font>
  <w:font w:name="Symbol">
    <w:panose1 w:val="05050102010706020507"/>
    <w:charset w:val="02"/>
    <w:family w:val="roman"/>
    <w:pitch w:val="variable"/>
    <w:sig w:usb0="00000000" w:usb1="10000000" w:usb2="00000000" w:usb3="00000000" w:csb0="80000000" w:csb1="00000000"/>
    <w:embedRegular r:id="rId6" w:fontKey="{F4AA72E8-C237-4B60-8F77-F09BFDF47C95}"/>
  </w:font>
  <w:font w:name="AL-Mateen">
    <w:charset w:val="B2"/>
    <w:family w:val="auto"/>
    <w:pitch w:val="variable"/>
    <w:sig w:usb0="00002001" w:usb1="00000000" w:usb2="00000000" w:usb3="00000000" w:csb0="00000040" w:csb1="00000000"/>
    <w:embedRegular r:id="rId7" w:fontKey="{7010825C-8B8F-43B8-BCEA-CF02DF962E9B}"/>
    <w:embedBold r:id="rId8" w:fontKey="{B0720AFE-C4AA-4F56-8A12-C10582C62F01}"/>
  </w:font>
  <w:font w:name="AL-jass dash">
    <w:charset w:val="B2"/>
    <w:family w:val="auto"/>
    <w:pitch w:val="variable"/>
    <w:sig w:usb0="00002001" w:usb1="00000000" w:usb2="00000000" w:usb3="00000000" w:csb0="00000040" w:csb1="00000000"/>
    <w:embedRegular r:id="rId9" w:fontKey="{85FACC9B-B4A6-4A0F-94C1-D9FEB47189FC}"/>
  </w:font>
  <w:font w:name="Traditional Arabic">
    <w:panose1 w:val="02020603050405020304"/>
    <w:charset w:val="00"/>
    <w:family w:val="roman"/>
    <w:pitch w:val="variable"/>
    <w:sig w:usb0="00002003" w:usb1="80000000" w:usb2="00000008" w:usb3="00000000" w:csb0="00000041" w:csb1="00000000"/>
    <w:embedRegular r:id="rId10" w:fontKey="{3F259068-FF9A-4C00-8074-656B117B0BD3}"/>
    <w:embedBold r:id="rId11" w:fontKey="{6E8CD52D-AC3C-4ED4-814C-A4C12344D679}"/>
  </w:font>
  <w:font w:name="DecoType Naskh Variants">
    <w:charset w:val="B2"/>
    <w:family w:val="auto"/>
    <w:pitch w:val="variable"/>
    <w:sig w:usb0="00002001" w:usb1="00000000" w:usb2="00000000" w:usb3="00000000" w:csb0="00000040" w:csb1="00000000"/>
    <w:embedRegular r:id="rId12" w:fontKey="{1D0B295D-44C1-4C79-B1DD-C9FDD571DC7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860ACF73-BE2C-459A-9A74-0B6E089919DB}"/>
    <w:embedBold r:id="rId14" w:fontKey="{6390A20B-B892-476A-81E6-B2E089B3C75E}"/>
    <w:embedBoldItalic r:id="rId15" w:fontKey="{C522A55A-3900-4579-8D8E-D7C0231113C7}"/>
  </w:font>
  <w:font w:name="Tahoma">
    <w:panose1 w:val="020B0604030504040204"/>
    <w:charset w:val="00"/>
    <w:family w:val="swiss"/>
    <w:pitch w:val="variable"/>
    <w:sig w:usb0="E1002EFF" w:usb1="C000605B" w:usb2="00000029" w:usb3="00000000" w:csb0="000101FF" w:csb1="00000000"/>
    <w:embedRegular r:id="rId16" w:fontKey="{33E837E9-8A03-467B-9B84-E2899251966C}"/>
    <w:embedBold r:id="rId17" w:fontKey="{221BB09C-48C4-481F-9B14-802B56D68135}"/>
  </w:font>
  <w:font w:name="Cambria">
    <w:panose1 w:val="02040503050406030204"/>
    <w:charset w:val="00"/>
    <w:family w:val="roman"/>
    <w:pitch w:val="variable"/>
    <w:sig w:usb0="E00002FF" w:usb1="400004FF" w:usb2="00000000" w:usb3="00000000" w:csb0="0000019F" w:csb1="00000000"/>
    <w:embedRegular r:id="rId18" w:fontKey="{35DB5503-1549-4A6B-9E63-ED4C77A4F1C7}"/>
    <w:embedBold r:id="rId19" w:fontKey="{88263AE8-C8F1-4975-B645-7A6BBDD6AAAB}"/>
    <w:embedBoldItalic r:id="rId20" w:fontKey="{333F7BF9-4842-4F1C-8141-0EDEF95C2572}"/>
  </w:font>
  <w:font w:name="Lotus Linotype">
    <w:altName w:val="Times New Roman"/>
    <w:charset w:val="00"/>
    <w:family w:val="auto"/>
    <w:pitch w:val="variable"/>
    <w:sig w:usb0="00000000" w:usb1="80000000" w:usb2="00000008" w:usb3="00000000" w:csb0="00000043" w:csb1="00000000"/>
    <w:embedRegular r:id="rId21" w:fontKey="{DEA90609-8235-41EF-9555-3B5080AD77D1}"/>
  </w:font>
  <w:font w:name="AGA Arabesque">
    <w:panose1 w:val="05000000000000000000"/>
    <w:charset w:val="02"/>
    <w:family w:val="auto"/>
    <w:pitch w:val="variable"/>
    <w:sig w:usb0="00000000" w:usb1="10000000" w:usb2="00000000" w:usb3="00000000" w:csb0="80000000" w:csb1="00000000"/>
    <w:embedRegular r:id="rId22" w:fontKey="{8A698403-3614-442F-83AB-BD3C52EA4D9D}"/>
  </w:font>
  <w:font w:name="PT Bold Heading">
    <w:altName w:val="Segoe UI Semilight"/>
    <w:charset w:val="B2"/>
    <w:family w:val="auto"/>
    <w:pitch w:val="variable"/>
    <w:sig w:usb0="00002000" w:usb1="00000000" w:usb2="00000000" w:usb3="00000000" w:csb0="00000040" w:csb1="00000000"/>
    <w:embedRegular r:id="rId23" w:fontKey="{5BD5ED1D-5C19-4933-9E2B-33B3EFCE5C7F}"/>
  </w:font>
  <w:font w:name="Andalus">
    <w:panose1 w:val="02020603050405020304"/>
    <w:charset w:val="00"/>
    <w:family w:val="roman"/>
    <w:pitch w:val="variable"/>
    <w:sig w:usb0="00002003" w:usb1="80000000" w:usb2="00000008" w:usb3="00000000" w:csb0="00000041" w:csb1="00000000"/>
    <w:embedRegular r:id="rId24" w:fontKey="{723B74C3-6405-4FD0-9BF4-8EEB2FA396E5}"/>
    <w:embedBold r:id="rId25" w:fontKey="{B857D544-E10C-4BA7-B33D-DC96D44F03B0}"/>
  </w:font>
  <w:font w:name="AL-Mohanad Bold">
    <w:panose1 w:val="00000000000000000000"/>
    <w:charset w:val="B2"/>
    <w:family w:val="auto"/>
    <w:pitch w:val="variable"/>
    <w:sig w:usb0="00002001" w:usb1="00000000" w:usb2="00000000" w:usb3="00000000" w:csb0="00000040" w:csb1="00000000"/>
    <w:embedRegular r:id="rId26" w:fontKey="{154D9319-763B-46D7-A701-8C59C526809D}"/>
  </w:font>
  <w:font w:name="QCF_BSML">
    <w:panose1 w:val="02000400000000000000"/>
    <w:charset w:val="00"/>
    <w:family w:val="auto"/>
    <w:pitch w:val="variable"/>
    <w:sig w:usb0="80002003" w:usb1="90000000" w:usb2="00000008" w:usb3="00000000" w:csb0="80000041" w:csb1="00000000"/>
    <w:embedRegular r:id="rId27" w:fontKey="{F8D3FFAE-2BC6-47C9-B9E2-9F5E4C88CED3}"/>
  </w:font>
  <w:font w:name="QCF_P350">
    <w:panose1 w:val="02000400000000000000"/>
    <w:charset w:val="00"/>
    <w:family w:val="auto"/>
    <w:pitch w:val="variable"/>
    <w:sig w:usb0="80002003" w:usb1="90000000" w:usb2="00000008" w:usb3="00000000" w:csb0="80000041" w:csb1="00000000"/>
    <w:embedRegular r:id="rId28" w:fontKey="{C8768F8B-0E14-4570-9D99-F505AA9974A5}"/>
  </w:font>
  <w:font w:name="Arial">
    <w:panose1 w:val="020B0604020202020204"/>
    <w:charset w:val="00"/>
    <w:family w:val="swiss"/>
    <w:pitch w:val="variable"/>
    <w:sig w:usb0="E0002AFF" w:usb1="C0007843" w:usb2="00000009" w:usb3="00000000" w:csb0="000001FF" w:csb1="00000000"/>
    <w:embedRegular r:id="rId29" w:fontKey="{E730CFAD-4207-47DB-B664-2E8F7E8A3C78}"/>
  </w:font>
  <w:font w:name="QCF_P036">
    <w:panose1 w:val="02000400000000000000"/>
    <w:charset w:val="00"/>
    <w:family w:val="auto"/>
    <w:pitch w:val="variable"/>
    <w:sig w:usb0="80002003" w:usb1="90000000" w:usb2="00000008" w:usb3="00000000" w:csb0="80000041" w:csb1="00000000"/>
    <w:embedRegular r:id="rId30" w:fontKey="{5638609F-0B08-476A-8D6A-F580B0819519}"/>
  </w:font>
  <w:font w:name="Calibri">
    <w:panose1 w:val="020F0502020204030204"/>
    <w:charset w:val="00"/>
    <w:family w:val="swiss"/>
    <w:pitch w:val="variable"/>
    <w:sig w:usb0="E00002FF" w:usb1="4000ACFF" w:usb2="00000001" w:usb3="00000000" w:csb0="0000019F" w:csb1="00000000"/>
    <w:embedRegular r:id="rId31" w:fontKey="{CB972342-0037-4E76-BF71-42479EC2B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DD9" w:rsidRDefault="00F87DD9" w:rsidP="00235F65">
    <w:pPr>
      <w:pStyle w:val="Footer"/>
      <w:rPr>
        <w:rtl/>
      </w:rPr>
    </w:pPr>
  </w:p>
  <w:p w:rsidR="00F87DD9" w:rsidRDefault="00F87DD9" w:rsidP="00235F65">
    <w:pPr>
      <w:pStyle w:val="Footer"/>
      <w:rPr>
        <w:rtl/>
      </w:rPr>
    </w:pPr>
  </w:p>
  <w:p w:rsidR="00F87DD9" w:rsidRDefault="00F87DD9"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DE8" w:rsidRDefault="00F22DE8" w:rsidP="00235F65">
      <w:r>
        <w:separator/>
      </w:r>
    </w:p>
  </w:footnote>
  <w:footnote w:type="continuationSeparator" w:id="0">
    <w:p w:rsidR="00F22DE8" w:rsidRDefault="00F22DE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DD9" w:rsidRPr="00711431" w:rsidRDefault="00F22DE8"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F87DD9" w:rsidRPr="00711431" w:rsidRDefault="0097247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87DD9"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E5CEC">
                  <w:rPr>
                    <w:rStyle w:val="PageNumber"/>
                    <w:rFonts w:cs="Traditional Arabic"/>
                    <w:b w:val="0"/>
                    <w:bCs w:val="0"/>
                    <w:sz w:val="26"/>
                    <w:szCs w:val="26"/>
                    <w:rtl/>
                  </w:rPr>
                  <w:t>10</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F87DD9" w:rsidRPr="00711431" w:rsidRDefault="00F87DD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87DD9" w:rsidRDefault="0097247C" w:rsidP="00711431">
                <w:pPr>
                  <w:pStyle w:val="Heading2"/>
                  <w:ind w:firstLine="32"/>
                  <w:rPr>
                    <w:rFonts w:cs="Traditional Arabic"/>
                    <w:noProof w:val="0"/>
                    <w:rtl/>
                  </w:rPr>
                </w:pPr>
                <w:r>
                  <w:rPr>
                    <w:rFonts w:cs="Traditional Arabic"/>
                    <w:sz w:val="28"/>
                  </w:rPr>
                  <w:fldChar w:fldCharType="begin"/>
                </w:r>
                <w:r w:rsidR="00F87DD9">
                  <w:rPr>
                    <w:rFonts w:cs="Traditional Arabic"/>
                    <w:sz w:val="28"/>
                  </w:rPr>
                  <w:instrText xml:space="preserve"> PAGE </w:instrText>
                </w:r>
                <w:r>
                  <w:rPr>
                    <w:rFonts w:cs="Traditional Arabic"/>
                    <w:sz w:val="28"/>
                  </w:rPr>
                  <w:fldChar w:fldCharType="separate"/>
                </w:r>
                <w:r w:rsidR="006E5CEC">
                  <w:rPr>
                    <w:rFonts w:cs="Traditional Arabic"/>
                    <w:sz w:val="28"/>
                    <w:rtl/>
                  </w:rPr>
                  <w:t>10</w:t>
                </w:r>
                <w:r>
                  <w:rPr>
                    <w:rFonts w:cs="Traditional Arabic"/>
                    <w:sz w:val="28"/>
                  </w:rPr>
                  <w:fldChar w:fldCharType="end"/>
                </w:r>
              </w:p>
            </w:txbxContent>
          </v:textbox>
          <w10:wrap type="square"/>
        </v:shape>
      </w:pict>
    </w:r>
  </w:p>
  <w:p w:rsidR="00F87DD9" w:rsidRPr="00711431" w:rsidRDefault="00F22DE8"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F87DD9" w:rsidRPr="00711431" w:rsidRDefault="00F87DD9" w:rsidP="00CF166F">
                <w:pPr>
                  <w:jc w:val="center"/>
                  <w:rPr>
                    <w:rFonts w:cs="AL-Mohanad Bold"/>
                    <w:b w:val="0"/>
                    <w:bCs w:val="0"/>
                    <w:noProof w:val="0"/>
                    <w:szCs w:val="22"/>
                    <w:rtl/>
                  </w:rPr>
                </w:pPr>
                <w:r>
                  <w:rPr>
                    <w:rFonts w:cs="AL-Mohanad Bold" w:hint="cs"/>
                    <w:b w:val="0"/>
                    <w:bCs w:val="0"/>
                    <w:noProof w:val="0"/>
                    <w:szCs w:val="22"/>
                    <w:rtl/>
                  </w:rPr>
                  <w:t>بلوغ المرام-كتاب النكاح (05)</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DD9" w:rsidRPr="00711431" w:rsidRDefault="00F22DE8"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F87DD9" w:rsidRDefault="0097247C" w:rsidP="00711431">
                <w:pPr>
                  <w:pStyle w:val="Heading2"/>
                  <w:rPr>
                    <w:rFonts w:cs="Traditional Arabic"/>
                    <w:noProof w:val="0"/>
                    <w:rtl/>
                  </w:rPr>
                </w:pPr>
                <w:r>
                  <w:rPr>
                    <w:rStyle w:val="PageNumber"/>
                    <w:rFonts w:cs="Traditional Arabic"/>
                  </w:rPr>
                  <w:fldChar w:fldCharType="begin"/>
                </w:r>
                <w:r w:rsidR="00F87DD9">
                  <w:rPr>
                    <w:rStyle w:val="PageNumber"/>
                    <w:rFonts w:cs="Traditional Arabic"/>
                  </w:rPr>
                  <w:instrText xml:space="preserve"> PAGE </w:instrText>
                </w:r>
                <w:r>
                  <w:rPr>
                    <w:rStyle w:val="PageNumber"/>
                    <w:rFonts w:cs="Traditional Arabic"/>
                  </w:rPr>
                  <w:fldChar w:fldCharType="separate"/>
                </w:r>
                <w:r w:rsidR="006E5CEC">
                  <w:rPr>
                    <w:rStyle w:val="PageNumber"/>
                    <w:rFonts w:cs="Traditional Arabic"/>
                    <w:rtl/>
                  </w:rPr>
                  <w:t>11</w:t>
                </w:r>
                <w:r>
                  <w:rPr>
                    <w:rStyle w:val="PageNumber"/>
                    <w:rFonts w:cs="Traditional Arabic"/>
                  </w:rPr>
                  <w:fldChar w:fldCharType="end"/>
                </w:r>
              </w:p>
            </w:txbxContent>
          </v:textbox>
          <w10:wrap anchorx="page"/>
        </v:shape>
      </w:pict>
    </w:r>
  </w:p>
  <w:p w:rsidR="00F87DD9" w:rsidRPr="00711431" w:rsidRDefault="00F22DE8"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F87DD9" w:rsidRPr="00711431" w:rsidRDefault="00F87DD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87DD9" w:rsidRPr="00711431" w:rsidRDefault="0097247C"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F87DD9"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6E5CEC">
                  <w:rPr>
                    <w:rStyle w:val="PageNumber"/>
                    <w:rFonts w:cs="Traditional Arabic"/>
                    <w:b w:val="0"/>
                    <w:bCs w:val="0"/>
                    <w:sz w:val="28"/>
                    <w:rtl/>
                  </w:rPr>
                  <w:t>11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F87DD9" w:rsidRPr="00711431" w:rsidRDefault="00F87DD9"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F87DD9" w:rsidRPr="00711431" w:rsidRDefault="0097247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87DD9"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E5CEC">
                  <w:rPr>
                    <w:rStyle w:val="PageNumber"/>
                    <w:rFonts w:cs="Traditional Arabic"/>
                    <w:b w:val="0"/>
                    <w:bCs w:val="0"/>
                    <w:sz w:val="26"/>
                    <w:szCs w:val="26"/>
                    <w:rtl/>
                  </w:rPr>
                  <w:t>11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AF8"/>
    <w:rsid w:val="00034BB6"/>
    <w:rsid w:val="00034DE7"/>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2AA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4E33"/>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5EC"/>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13B"/>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5E2"/>
    <w:rsid w:val="00293D3F"/>
    <w:rsid w:val="00293F17"/>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2B4D"/>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2EA5"/>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B21"/>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E7710"/>
    <w:rsid w:val="004F0030"/>
    <w:rsid w:val="004F082C"/>
    <w:rsid w:val="004F1712"/>
    <w:rsid w:val="004F1A70"/>
    <w:rsid w:val="004F1B3B"/>
    <w:rsid w:val="004F1CFA"/>
    <w:rsid w:val="004F2A0B"/>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0D43"/>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6E64"/>
    <w:rsid w:val="00617106"/>
    <w:rsid w:val="006173E3"/>
    <w:rsid w:val="0062126E"/>
    <w:rsid w:val="00621901"/>
    <w:rsid w:val="00621C74"/>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5CEC"/>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1D0E"/>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02D"/>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030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BED"/>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6E95"/>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5FF4"/>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4B71"/>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47C"/>
    <w:rsid w:val="00972EFB"/>
    <w:rsid w:val="00972F6A"/>
    <w:rsid w:val="00973840"/>
    <w:rsid w:val="00973F4B"/>
    <w:rsid w:val="00974126"/>
    <w:rsid w:val="00974BE6"/>
    <w:rsid w:val="0097530E"/>
    <w:rsid w:val="0097572C"/>
    <w:rsid w:val="00975F02"/>
    <w:rsid w:val="00976A7B"/>
    <w:rsid w:val="00976B73"/>
    <w:rsid w:val="00976FC7"/>
    <w:rsid w:val="00977662"/>
    <w:rsid w:val="0097792C"/>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CD2"/>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604"/>
    <w:rsid w:val="00A75910"/>
    <w:rsid w:val="00A75F7E"/>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B15"/>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368E"/>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C756D"/>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47C3"/>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998"/>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5F63"/>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454"/>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66F"/>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8F0"/>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4E03"/>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6E9"/>
    <w:rsid w:val="00DB770F"/>
    <w:rsid w:val="00DC01D3"/>
    <w:rsid w:val="00DC0ACF"/>
    <w:rsid w:val="00DC10B3"/>
    <w:rsid w:val="00DC1AB3"/>
    <w:rsid w:val="00DC207B"/>
    <w:rsid w:val="00DC247A"/>
    <w:rsid w:val="00DC3999"/>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1F9F"/>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2B3D"/>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293"/>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790"/>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98D"/>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95F"/>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92E"/>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DE8"/>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028"/>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46DC"/>
    <w:rsid w:val="00F86475"/>
    <w:rsid w:val="00F872B7"/>
    <w:rsid w:val="00F87D65"/>
    <w:rsid w:val="00F87DD9"/>
    <w:rsid w:val="00F91920"/>
    <w:rsid w:val="00F919AD"/>
    <w:rsid w:val="00F9267F"/>
    <w:rsid w:val="00F92F38"/>
    <w:rsid w:val="00F94060"/>
    <w:rsid w:val="00F9461A"/>
    <w:rsid w:val="00F94C56"/>
    <w:rsid w:val="00F9598E"/>
    <w:rsid w:val="00F95EAF"/>
    <w:rsid w:val="00F96295"/>
    <w:rsid w:val="00F96416"/>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2C8"/>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01B"/>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90F883AC-7D58-4F17-8F29-40B5E994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58A07-40B4-402A-838E-323862AA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14818</TotalTime>
  <Pages>1</Pages>
  <Words>3226</Words>
  <Characters>18392</Characters>
  <Application>Microsoft Office Word</Application>
  <DocSecurity>0</DocSecurity>
  <Lines>153</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64</cp:revision>
  <cp:lastPrinted>2014-05-31T09:02:00Z</cp:lastPrinted>
  <dcterms:created xsi:type="dcterms:W3CDTF">2012-02-19T04:26:00Z</dcterms:created>
  <dcterms:modified xsi:type="dcterms:W3CDTF">2014-05-31T09:02:00Z</dcterms:modified>
</cp:coreProperties>
</file>