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tl/>
        </w:rPr>
      </w:pPr>
      <w:bookmarkStart w:id="0" w:name="Last"/>
      <w:bookmarkEnd w:id="0"/>
      <w:r w:rsidRPr="00E14F80">
        <w:rPr>
          <w:rFonts w:ascii="Lotus Linotype" w:hAnsi="Lotus Linotype" w:cs="Lotus Linotype"/>
          <w:b w:val="0"/>
          <w:bCs w:val="0"/>
          <w:sz w:val="96"/>
          <w:szCs w:val="96"/>
        </w:rPr>
        <w:sym w:font="AGA Arabesque" w:char="0050"/>
      </w:r>
    </w:p>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Pr>
      </w:pPr>
    </w:p>
    <w:p w:rsidR="00856B89" w:rsidRDefault="00856B89" w:rsidP="00856B89">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الجلالين</w:t>
      </w:r>
    </w:p>
    <w:p w:rsidR="00856B89" w:rsidRPr="00E14F80" w:rsidRDefault="00856B89" w:rsidP="00856B89">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سورة البقرة</w:t>
      </w:r>
    </w:p>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tl/>
        </w:rPr>
      </w:pPr>
    </w:p>
    <w:p w:rsidR="00856B89" w:rsidRPr="00E14F80" w:rsidRDefault="00856B89" w:rsidP="00856B89">
      <w:pPr>
        <w:tabs>
          <w:tab w:val="left" w:pos="720"/>
        </w:tabs>
        <w:jc w:val="center"/>
        <w:rPr>
          <w:rFonts w:ascii="Andalus" w:hAnsi="Andalus" w:cs="Andalus"/>
          <w:bCs w:val="0"/>
          <w:noProof w:val="0"/>
          <w:sz w:val="48"/>
          <w:szCs w:val="48"/>
          <w:rtl/>
        </w:rPr>
      </w:pPr>
      <w:r w:rsidRPr="00E14F80">
        <w:rPr>
          <w:rFonts w:ascii="Andalus" w:hAnsi="Andalus" w:cs="Andalus"/>
          <w:bCs w:val="0"/>
          <w:noProof w:val="0"/>
          <w:sz w:val="48"/>
          <w:szCs w:val="48"/>
          <w:rtl/>
        </w:rPr>
        <w:t>معالي الشيخ الدكتور</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عبد الكريم بن عبد الله الخضير</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عضو هيئة كبار العلماء</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وعضو اللجنة الدائمة للبحوث العلمية والإفتاء</w:t>
      </w:r>
    </w:p>
    <w:p w:rsidR="00856B89" w:rsidRPr="00E14F80" w:rsidRDefault="00856B89" w:rsidP="00856B89">
      <w:pPr>
        <w:pStyle w:val="BodyTextIndent"/>
        <w:rPr>
          <w:noProof w:val="0"/>
          <w:rtl/>
        </w:rPr>
      </w:pPr>
      <w:r w:rsidRPr="00E14F80">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856B89" w:rsidRPr="00E14F80" w:rsidTr="00C42697">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C42697">
            <w:pPr>
              <w:pStyle w:val="BodyTextIndent"/>
              <w:ind w:firstLine="0"/>
              <w:jc w:val="center"/>
              <w:rPr>
                <w:noProof w:val="0"/>
              </w:rPr>
            </w:pPr>
            <w:r w:rsidRPr="00E14F80">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856B89" w:rsidRPr="00E14F80" w:rsidRDefault="00856B89" w:rsidP="00C42697">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C42697">
            <w:pPr>
              <w:pStyle w:val="BodyTextIndent"/>
              <w:ind w:firstLine="0"/>
              <w:jc w:val="center"/>
              <w:rPr>
                <w:noProof w:val="0"/>
              </w:rPr>
            </w:pPr>
            <w:r w:rsidRPr="00E14F80">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6B89" w:rsidRPr="00E14F80" w:rsidRDefault="00856B89" w:rsidP="00C42697">
            <w:pPr>
              <w:pStyle w:val="BodyTextIndent"/>
              <w:ind w:firstLine="0"/>
              <w:jc w:val="center"/>
              <w:rPr>
                <w:noProof w:val="0"/>
              </w:rPr>
            </w:pPr>
          </w:p>
        </w:tc>
      </w:tr>
    </w:tbl>
    <w:p w:rsidR="00856B89" w:rsidRPr="00E14F80" w:rsidRDefault="00856B89" w:rsidP="00856B89">
      <w:pPr>
        <w:rPr>
          <w:noProof w:val="0"/>
          <w:rtl/>
        </w:rPr>
      </w:pPr>
    </w:p>
    <w:p w:rsidR="00856B89" w:rsidRPr="00E14F80" w:rsidRDefault="00856B89" w:rsidP="00856B89">
      <w:pPr>
        <w:bidi w:val="0"/>
      </w:pPr>
      <w:r w:rsidRPr="00E14F80">
        <w:rPr>
          <w:noProof w:val="0"/>
          <w:rtl/>
        </w:rPr>
        <w:br w:type="page"/>
      </w:r>
      <w:bookmarkStart w:id="1" w:name="هنا4"/>
      <w:bookmarkEnd w:id="1"/>
    </w:p>
    <w:p w:rsidR="005A5D57" w:rsidRDefault="00242266" w:rsidP="0091787A">
      <w:pPr>
        <w:spacing w:line="276" w:lineRule="auto"/>
        <w:rPr>
          <w:rFonts w:ascii="ATraditional Arabic" w:hAnsi="ATraditional Arabic"/>
          <w:bCs w:val="0"/>
          <w:sz w:val="28"/>
          <w:rtl/>
        </w:rPr>
      </w:pPr>
      <w:bookmarkStart w:id="2" w:name="_GoBack"/>
      <w:r>
        <w:rPr>
          <w:rFonts w:ascii="ATraditional Arabic" w:hAnsi="ATraditional Arabic" w:hint="cs"/>
          <w:bCs w:val="0"/>
          <w:sz w:val="28"/>
          <w:rtl/>
        </w:rPr>
        <w:lastRenderedPageBreak/>
        <w:t>.</w:t>
      </w:r>
      <w:r w:rsidR="005A5D57">
        <w:rPr>
          <w:rFonts w:ascii="ATraditional Arabic" w:hAnsi="ATraditional Arabic" w:hint="cs"/>
          <w:bCs w:val="0"/>
          <w:sz w:val="28"/>
          <w:rtl/>
        </w:rPr>
        <w:t>..</w:t>
      </w:r>
      <w:r w:rsidR="00A422F3">
        <w:rPr>
          <w:rFonts w:ascii="ATraditional Arabic" w:hAnsi="ATraditional Arabic" w:hint="cs"/>
          <w:bCs w:val="0"/>
          <w:sz w:val="28"/>
          <w:rtl/>
        </w:rPr>
        <w:t>نعيد الكلام على المفلحين، لأنهم يقولون انقطع التسجيل</w:t>
      </w:r>
      <w:r w:rsidR="005A5D57">
        <w:rPr>
          <w:rFonts w:ascii="ATraditional Arabic" w:hAnsi="ATraditional Arabic" w:hint="cs"/>
          <w:bCs w:val="0"/>
          <w:sz w:val="28"/>
          <w:rtl/>
        </w:rPr>
        <w:t xml:space="preserve"> </w:t>
      </w:r>
      <w:r w:rsidR="0091787A">
        <w:rPr>
          <w:rFonts w:ascii="ATraditional Arabic" w:hAnsi="ATraditional Arabic" w:hint="cs"/>
          <w:bCs w:val="0"/>
          <w:sz w:val="28"/>
          <w:rtl/>
        </w:rPr>
        <w:t>إلخ..</w:t>
      </w:r>
    </w:p>
    <w:p w:rsidR="005A5D57" w:rsidRDefault="005A5D57"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A422F3" w:rsidRDefault="00A422F3" w:rsidP="00503D0E">
      <w:pPr>
        <w:spacing w:line="276" w:lineRule="auto"/>
        <w:rPr>
          <w:rFonts w:ascii="ATraditional Arabic" w:hAnsi="ATraditional Arabic"/>
          <w:bCs w:val="0"/>
          <w:sz w:val="28"/>
          <w:rtl/>
        </w:rPr>
      </w:pPr>
      <w:r>
        <w:rPr>
          <w:rFonts w:ascii="ATraditional Arabic" w:hAnsi="ATraditional Arabic" w:hint="cs"/>
          <w:bCs w:val="0"/>
          <w:sz w:val="28"/>
          <w:rtl/>
        </w:rPr>
        <w:t xml:space="preserve"> لا لا </w:t>
      </w:r>
      <w:r w:rsidR="005A5D57">
        <w:rPr>
          <w:rFonts w:ascii="ATraditional Arabic" w:hAnsi="ATraditional Arabic" w:hint="cs"/>
          <w:bCs w:val="0"/>
          <w:sz w:val="28"/>
          <w:rtl/>
        </w:rPr>
        <w:t xml:space="preserve">ما جاء </w:t>
      </w:r>
      <w:r w:rsidR="0091787A">
        <w:rPr>
          <w:rFonts w:ascii="ATraditional Arabic" w:hAnsi="ATraditional Arabic" w:hint="cs"/>
          <w:bCs w:val="0"/>
          <w:sz w:val="28"/>
          <w:rtl/>
        </w:rPr>
        <w:t>الذي قبله إ</w:t>
      </w:r>
      <w:r>
        <w:rPr>
          <w:rFonts w:ascii="ATraditional Arabic" w:hAnsi="ATraditional Arabic" w:hint="cs"/>
          <w:bCs w:val="0"/>
          <w:sz w:val="28"/>
          <w:rtl/>
        </w:rPr>
        <w:t>يه؟</w:t>
      </w:r>
    </w:p>
    <w:p w:rsidR="00A422F3" w:rsidRDefault="00F62A66" w:rsidP="0091787A">
      <w:pPr>
        <w:spacing w:line="276" w:lineRule="auto"/>
        <w:rPr>
          <w:rFonts w:ascii="ATraditional Arabic" w:hAnsi="ATraditional Arabic"/>
          <w:bCs w:val="0"/>
          <w:sz w:val="28"/>
          <w:rtl/>
        </w:rPr>
      </w:pPr>
      <w:r w:rsidRPr="0091787A">
        <w:rPr>
          <w:rFonts w:ascii="ATraditional Arabic" w:hAnsi="ATraditional Arabic" w:hint="cs"/>
          <w:b w:val="0"/>
          <w:color w:val="FF0000"/>
          <w:sz w:val="28"/>
          <w:rtl/>
        </w:rPr>
        <w:t>"</w:t>
      </w:r>
      <w:r w:rsidR="00A422F3" w:rsidRPr="0091787A">
        <w:rPr>
          <w:rFonts w:ascii="ATraditional Arabic" w:hAnsi="ATraditional Arabic" w:hint="cs"/>
          <w:b w:val="0"/>
          <w:color w:val="FF0000"/>
          <w:sz w:val="28"/>
          <w:rtl/>
        </w:rPr>
        <w:t>المفلحون الفائزون بالجنة الناجون من النار</w:t>
      </w:r>
      <w:r w:rsidRPr="0091787A">
        <w:rPr>
          <w:rFonts w:ascii="ATraditional Arabic" w:hAnsi="ATraditional Arabic" w:hint="cs"/>
          <w:b w:val="0"/>
          <w:color w:val="FF0000"/>
          <w:sz w:val="28"/>
          <w:rtl/>
        </w:rPr>
        <w:t>"</w:t>
      </w:r>
      <w:r w:rsidR="00A422F3" w:rsidRPr="00F62A66">
        <w:rPr>
          <w:rFonts w:ascii="ATraditional Arabic" w:hAnsi="ATraditional Arabic" w:hint="cs"/>
          <w:b w:val="0"/>
          <w:sz w:val="28"/>
          <w:rtl/>
        </w:rPr>
        <w:t>،</w:t>
      </w:r>
      <w:r w:rsidR="00A422F3">
        <w:rPr>
          <w:rFonts w:ascii="ATraditional Arabic" w:hAnsi="ATraditional Arabic" w:hint="cs"/>
          <w:bCs w:val="0"/>
          <w:sz w:val="28"/>
          <w:rtl/>
        </w:rPr>
        <w:t xml:space="preserve"> و</w:t>
      </w:r>
      <w:r w:rsidR="005A5D57">
        <w:rPr>
          <w:rFonts w:ascii="ATraditional Arabic" w:hAnsi="ATraditional Arabic" w:hint="cs"/>
          <w:bCs w:val="0"/>
          <w:sz w:val="28"/>
          <w:rtl/>
        </w:rPr>
        <w:t xml:space="preserve">هو </w:t>
      </w:r>
      <w:r w:rsidR="00A422F3">
        <w:rPr>
          <w:rFonts w:ascii="ATraditional Arabic" w:hAnsi="ATraditional Arabic" w:hint="cs"/>
          <w:bCs w:val="0"/>
          <w:sz w:val="28"/>
          <w:rtl/>
        </w:rPr>
        <w:t>جمع مفلح اسم فاعل من أفلح الرباعي والفل</w:t>
      </w:r>
      <w:r w:rsidR="005A5D57">
        <w:rPr>
          <w:rFonts w:ascii="ATraditional Arabic" w:hAnsi="ATraditional Arabic" w:hint="cs"/>
          <w:bCs w:val="0"/>
          <w:sz w:val="28"/>
          <w:rtl/>
        </w:rPr>
        <w:t>ْ</w:t>
      </w:r>
      <w:r w:rsidR="00A422F3">
        <w:rPr>
          <w:rFonts w:ascii="ATraditional Arabic" w:hAnsi="ATraditional Arabic" w:hint="cs"/>
          <w:bCs w:val="0"/>
          <w:sz w:val="28"/>
          <w:rtl/>
        </w:rPr>
        <w:t xml:space="preserve">ح أصله في اللغة الشق والقطع، كما في قولهم </w:t>
      </w:r>
      <w:r w:rsidR="005A5D57">
        <w:rPr>
          <w:rFonts w:ascii="ATraditional Arabic" w:hAnsi="ATraditional Arabic" w:hint="cs"/>
          <w:bCs w:val="0"/>
          <w:sz w:val="28"/>
          <w:rtl/>
        </w:rPr>
        <w:t>"</w:t>
      </w:r>
      <w:r w:rsidR="00A422F3">
        <w:rPr>
          <w:rFonts w:ascii="ATraditional Arabic" w:hAnsi="ATraditional Arabic" w:hint="cs"/>
          <w:bCs w:val="0"/>
          <w:sz w:val="28"/>
          <w:rtl/>
        </w:rPr>
        <w:t>إن الحديد بالحديد يفلَحُ</w:t>
      </w:r>
      <w:r w:rsidR="005A5D57">
        <w:rPr>
          <w:rFonts w:ascii="ATraditional Arabic" w:hAnsi="ATraditional Arabic" w:hint="cs"/>
          <w:bCs w:val="0"/>
          <w:sz w:val="28"/>
          <w:rtl/>
        </w:rPr>
        <w:t>"</w:t>
      </w:r>
      <w:r w:rsidR="00A422F3">
        <w:rPr>
          <w:rFonts w:ascii="ATraditional Arabic" w:hAnsi="ATraditional Arabic" w:hint="cs"/>
          <w:bCs w:val="0"/>
          <w:sz w:val="28"/>
          <w:rtl/>
        </w:rPr>
        <w:t xml:space="preserve"> أي يُشق</w:t>
      </w:r>
      <w:r w:rsidR="0091787A">
        <w:rPr>
          <w:rFonts w:ascii="ATraditional Arabic" w:hAnsi="ATraditional Arabic" w:hint="cs"/>
          <w:bCs w:val="0"/>
          <w:sz w:val="28"/>
          <w:rtl/>
        </w:rPr>
        <w:t xml:space="preserve">، </w:t>
      </w:r>
      <w:r w:rsidR="00A422F3">
        <w:rPr>
          <w:rFonts w:ascii="ATraditional Arabic" w:hAnsi="ATraditional Arabic" w:hint="cs"/>
          <w:bCs w:val="0"/>
          <w:sz w:val="28"/>
          <w:rtl/>
        </w:rPr>
        <w:t xml:space="preserve">ومنه فلاحة الأرض يعني زراعتها وشقها للحرث ويقال للذي شقت شفته السفلى أفلح، التي شقت شفته السفلى أفلح، والذي تشق شفته العليا؟ </w:t>
      </w:r>
      <w:r w:rsidR="0091787A">
        <w:rPr>
          <w:rFonts w:ascii="ATraditional Arabic" w:hAnsi="ATraditional Arabic" w:hint="cs"/>
          <w:bCs w:val="0"/>
          <w:sz w:val="28"/>
          <w:rtl/>
        </w:rPr>
        <w:t>ماذا</w:t>
      </w:r>
      <w:r w:rsidR="00A422F3">
        <w:rPr>
          <w:rFonts w:ascii="ATraditional Arabic" w:hAnsi="ATraditional Arabic" w:hint="cs"/>
          <w:bCs w:val="0"/>
          <w:sz w:val="28"/>
          <w:rtl/>
        </w:rPr>
        <w:t xml:space="preserve">؟ </w:t>
      </w:r>
    </w:p>
    <w:p w:rsidR="00A422F3"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A422F3" w:rsidRDefault="00A422F3" w:rsidP="0091787A">
      <w:pPr>
        <w:spacing w:line="276" w:lineRule="auto"/>
        <w:rPr>
          <w:rFonts w:ascii="ATraditional Arabic" w:hAnsi="ATraditional Arabic"/>
          <w:bCs w:val="0"/>
          <w:sz w:val="28"/>
          <w:rtl/>
        </w:rPr>
      </w:pPr>
      <w:r>
        <w:rPr>
          <w:rFonts w:ascii="ATraditional Arabic" w:hAnsi="ATraditional Arabic" w:hint="cs"/>
          <w:bCs w:val="0"/>
          <w:sz w:val="28"/>
          <w:rtl/>
        </w:rPr>
        <w:t>هاه؟ من ال</w:t>
      </w:r>
      <w:r w:rsidR="0091787A">
        <w:rPr>
          <w:rFonts w:ascii="ATraditional Arabic" w:hAnsi="ATraditional Arabic" w:hint="cs"/>
          <w:bCs w:val="0"/>
          <w:sz w:val="28"/>
          <w:rtl/>
        </w:rPr>
        <w:t>إ</w:t>
      </w:r>
      <w:r>
        <w:rPr>
          <w:rFonts w:ascii="ATraditional Arabic" w:hAnsi="ATraditional Arabic" w:hint="cs"/>
          <w:bCs w:val="0"/>
          <w:sz w:val="28"/>
          <w:rtl/>
        </w:rPr>
        <w:t xml:space="preserve">خوان يقولون </w:t>
      </w:r>
      <w:r w:rsidR="00D2082D">
        <w:rPr>
          <w:rFonts w:ascii="ATraditional Arabic" w:hAnsi="ATraditional Arabic" w:hint="cs"/>
          <w:bCs w:val="0"/>
          <w:sz w:val="28"/>
          <w:rtl/>
        </w:rPr>
        <w:t>أشرم</w:t>
      </w:r>
      <w:r>
        <w:rPr>
          <w:rFonts w:ascii="ATraditional Arabic" w:hAnsi="ATraditional Arabic" w:hint="cs"/>
          <w:bCs w:val="0"/>
          <w:sz w:val="28"/>
          <w:rtl/>
        </w:rPr>
        <w:t xml:space="preserve"> لكن عاد</w:t>
      </w:r>
      <w:r w:rsidR="00D2082D">
        <w:rPr>
          <w:rFonts w:ascii="ATraditional Arabic" w:hAnsi="ATraditional Arabic" w:hint="cs"/>
          <w:bCs w:val="0"/>
          <w:sz w:val="28"/>
          <w:rtl/>
        </w:rPr>
        <w:t>..، من يعرف الحافظ أبا</w:t>
      </w:r>
      <w:r>
        <w:rPr>
          <w:rFonts w:ascii="ATraditional Arabic" w:hAnsi="ATraditional Arabic" w:hint="cs"/>
          <w:bCs w:val="0"/>
          <w:sz w:val="28"/>
          <w:rtl/>
        </w:rPr>
        <w:t xml:space="preserve"> طاهر السِّلَفِي؟</w:t>
      </w:r>
    </w:p>
    <w:p w:rsidR="00A422F3"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A422F3" w:rsidRDefault="00A422F3" w:rsidP="00503D0E">
      <w:pPr>
        <w:spacing w:line="276" w:lineRule="auto"/>
        <w:rPr>
          <w:rFonts w:ascii="ATraditional Arabic" w:hAnsi="ATraditional Arabic"/>
          <w:bCs w:val="0"/>
          <w:sz w:val="28"/>
          <w:rtl/>
        </w:rPr>
      </w:pPr>
      <w:r>
        <w:rPr>
          <w:rFonts w:ascii="ATraditional Arabic" w:hAnsi="ATraditional Arabic" w:hint="cs"/>
          <w:bCs w:val="0"/>
          <w:sz w:val="28"/>
          <w:rtl/>
        </w:rPr>
        <w:t>السِّلَفي بكسر السين هاه؟</w:t>
      </w:r>
    </w:p>
    <w:p w:rsidR="00A422F3"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A422F3" w:rsidRDefault="00A422F3" w:rsidP="00503D0E">
      <w:pPr>
        <w:spacing w:line="276" w:lineRule="auto"/>
        <w:rPr>
          <w:rFonts w:ascii="ATraditional Arabic" w:hAnsi="ATraditional Arabic"/>
          <w:bCs w:val="0"/>
          <w:sz w:val="28"/>
          <w:rtl/>
        </w:rPr>
      </w:pPr>
      <w:r>
        <w:rPr>
          <w:rFonts w:ascii="ATraditional Arabic" w:hAnsi="ATraditional Arabic" w:hint="cs"/>
          <w:bCs w:val="0"/>
          <w:sz w:val="28"/>
          <w:rtl/>
        </w:rPr>
        <w:t xml:space="preserve">محدث معروف خلك مثل صاحب القاموس هاه؟ </w:t>
      </w:r>
    </w:p>
    <w:p w:rsidR="00A422F3"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A422F3" w:rsidRDefault="00A422F3" w:rsidP="0091787A">
      <w:pPr>
        <w:spacing w:line="276" w:lineRule="auto"/>
        <w:rPr>
          <w:rFonts w:ascii="ATraditional Arabic" w:hAnsi="ATraditional Arabic"/>
          <w:bCs w:val="0"/>
          <w:sz w:val="28"/>
          <w:rtl/>
        </w:rPr>
      </w:pPr>
      <w:r>
        <w:rPr>
          <w:rFonts w:ascii="ATraditional Arabic" w:hAnsi="ATraditional Arabic" w:hint="cs"/>
          <w:bCs w:val="0"/>
          <w:sz w:val="28"/>
          <w:rtl/>
        </w:rPr>
        <w:t>كيف؟ أقول خلك مثل صاح</w:t>
      </w:r>
      <w:r w:rsidR="00D2082D">
        <w:rPr>
          <w:rFonts w:ascii="ATraditional Arabic" w:hAnsi="ATraditional Arabic" w:hint="cs"/>
          <w:bCs w:val="0"/>
          <w:sz w:val="28"/>
          <w:rtl/>
        </w:rPr>
        <w:t>ب القاموس محدث معروف شهر بن حوشب</w:t>
      </w:r>
      <w:r>
        <w:rPr>
          <w:rFonts w:ascii="ATraditional Arabic" w:hAnsi="ATraditional Arabic" w:hint="cs"/>
          <w:bCs w:val="0"/>
          <w:sz w:val="28"/>
          <w:rtl/>
        </w:rPr>
        <w:t xml:space="preserve"> محدث متروك، محدث </w:t>
      </w:r>
      <w:r w:rsidR="0091787A">
        <w:rPr>
          <w:rFonts w:ascii="ATraditional Arabic" w:hAnsi="ATraditional Arabic" w:hint="cs"/>
          <w:bCs w:val="0"/>
          <w:sz w:val="28"/>
          <w:rtl/>
        </w:rPr>
        <w:t>ما</w:t>
      </w:r>
      <w:r w:rsidR="00D2082D">
        <w:rPr>
          <w:rFonts w:ascii="ATraditional Arabic" w:hAnsi="ATraditional Arabic" w:hint="cs"/>
          <w:bCs w:val="0"/>
          <w:sz w:val="28"/>
          <w:rtl/>
        </w:rPr>
        <w:t xml:space="preserve"> تنفع</w:t>
      </w:r>
      <w:r>
        <w:rPr>
          <w:rFonts w:ascii="ATraditional Arabic" w:hAnsi="ATraditional Arabic" w:hint="cs"/>
          <w:bCs w:val="0"/>
          <w:sz w:val="28"/>
          <w:rtl/>
        </w:rPr>
        <w:t xml:space="preserve"> كلمة محدث؟ إمام حافظ كبير يقال له محدث </w:t>
      </w:r>
      <w:r w:rsidR="00D2082D">
        <w:rPr>
          <w:rFonts w:ascii="ATraditional Arabic" w:hAnsi="ATraditional Arabic" w:hint="cs"/>
          <w:bCs w:val="0"/>
          <w:sz w:val="28"/>
          <w:rtl/>
        </w:rPr>
        <w:t>وكفى</w:t>
      </w:r>
      <w:r>
        <w:rPr>
          <w:rFonts w:ascii="ATraditional Arabic" w:hAnsi="ATraditional Arabic" w:hint="cs"/>
          <w:bCs w:val="0"/>
          <w:sz w:val="28"/>
          <w:rtl/>
        </w:rPr>
        <w:t>؟</w:t>
      </w:r>
      <w:r w:rsidR="00D2082D">
        <w:rPr>
          <w:rFonts w:ascii="ATraditional Arabic" w:hAnsi="ATraditional Arabic" w:hint="cs"/>
          <w:bCs w:val="0"/>
          <w:sz w:val="28"/>
          <w:rtl/>
        </w:rPr>
        <w:t>! إ</w:t>
      </w:r>
      <w:r>
        <w:rPr>
          <w:rFonts w:ascii="ATraditional Arabic" w:hAnsi="ATraditional Arabic" w:hint="cs"/>
          <w:bCs w:val="0"/>
          <w:sz w:val="28"/>
          <w:rtl/>
        </w:rPr>
        <w:t xml:space="preserve">يه لكن لماذا قيل سِلَفي؟ </w:t>
      </w:r>
      <w:r w:rsidR="0091787A">
        <w:rPr>
          <w:rFonts w:ascii="ATraditional Arabic" w:hAnsi="ATraditional Arabic" w:hint="cs"/>
          <w:bCs w:val="0"/>
          <w:sz w:val="28"/>
          <w:rtl/>
        </w:rPr>
        <w:t>ليس</w:t>
      </w:r>
      <w:r>
        <w:rPr>
          <w:rFonts w:ascii="ATraditional Arabic" w:hAnsi="ATraditional Arabic" w:hint="cs"/>
          <w:bCs w:val="0"/>
          <w:sz w:val="28"/>
          <w:rtl/>
        </w:rPr>
        <w:t xml:space="preserve"> سَلَفي</w:t>
      </w:r>
      <w:r w:rsidR="00D2082D">
        <w:rPr>
          <w:rFonts w:ascii="ATraditional Arabic" w:hAnsi="ATraditional Arabic" w:hint="cs"/>
          <w:bCs w:val="0"/>
          <w:sz w:val="28"/>
          <w:rtl/>
        </w:rPr>
        <w:t>،</w:t>
      </w:r>
      <w:r>
        <w:rPr>
          <w:rFonts w:ascii="ATraditional Arabic" w:hAnsi="ATraditional Arabic" w:hint="cs"/>
          <w:bCs w:val="0"/>
          <w:sz w:val="28"/>
          <w:rtl/>
        </w:rPr>
        <w:t xml:space="preserve"> سِلَفي</w:t>
      </w:r>
      <w:r w:rsidR="0091787A">
        <w:rPr>
          <w:rFonts w:ascii="ATraditional Arabic" w:hAnsi="ATraditional Arabic" w:hint="cs"/>
          <w:bCs w:val="0"/>
          <w:sz w:val="28"/>
          <w:rtl/>
        </w:rPr>
        <w:t>.</w:t>
      </w:r>
    </w:p>
    <w:p w:rsidR="00A422F3"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A422F3" w:rsidRDefault="00A422F3" w:rsidP="00503D0E">
      <w:pPr>
        <w:spacing w:line="276" w:lineRule="auto"/>
        <w:rPr>
          <w:rFonts w:ascii="ATraditional Arabic" w:hAnsi="ATraditional Arabic"/>
          <w:bCs w:val="0"/>
          <w:sz w:val="28"/>
          <w:rtl/>
        </w:rPr>
      </w:pPr>
      <w:r>
        <w:rPr>
          <w:rFonts w:ascii="ATraditional Arabic" w:hAnsi="ATraditional Arabic" w:hint="cs"/>
          <w:bCs w:val="0"/>
          <w:sz w:val="28"/>
          <w:rtl/>
        </w:rPr>
        <w:t>هاه؟</w:t>
      </w:r>
    </w:p>
    <w:p w:rsidR="00A422F3"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A422F3" w:rsidRDefault="00A422F3" w:rsidP="00503D0E">
      <w:pPr>
        <w:spacing w:line="276" w:lineRule="auto"/>
        <w:rPr>
          <w:rFonts w:ascii="ATraditional Arabic" w:hAnsi="ATraditional Arabic"/>
          <w:bCs w:val="0"/>
          <w:sz w:val="28"/>
          <w:rtl/>
        </w:rPr>
      </w:pPr>
      <w:r>
        <w:rPr>
          <w:rFonts w:ascii="ATraditional Arabic" w:hAnsi="ATraditional Arabic" w:hint="cs"/>
          <w:bCs w:val="0"/>
          <w:sz w:val="28"/>
          <w:rtl/>
        </w:rPr>
        <w:t>كيف؟</w:t>
      </w:r>
    </w:p>
    <w:p w:rsidR="00A422F3"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A422F3" w:rsidRDefault="00A422F3" w:rsidP="00503D0E">
      <w:pPr>
        <w:spacing w:line="276" w:lineRule="auto"/>
        <w:rPr>
          <w:rFonts w:ascii="ATraditional Arabic" w:hAnsi="ATraditional Arabic"/>
          <w:bCs w:val="0"/>
          <w:sz w:val="28"/>
          <w:rtl/>
        </w:rPr>
      </w:pPr>
      <w:r>
        <w:rPr>
          <w:rFonts w:ascii="ATraditional Arabic" w:hAnsi="ATraditional Arabic" w:hint="cs"/>
          <w:bCs w:val="0"/>
          <w:sz w:val="28"/>
          <w:rtl/>
        </w:rPr>
        <w:t>هاه؟</w:t>
      </w:r>
    </w:p>
    <w:p w:rsidR="00A422F3"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A422F3" w:rsidRDefault="00A422F3" w:rsidP="00503D0E">
      <w:pPr>
        <w:spacing w:line="276" w:lineRule="auto"/>
        <w:rPr>
          <w:rFonts w:ascii="ATraditional Arabic" w:hAnsi="ATraditional Arabic"/>
          <w:bCs w:val="0"/>
          <w:sz w:val="28"/>
          <w:rtl/>
        </w:rPr>
      </w:pPr>
      <w:r w:rsidRPr="00A422F3">
        <w:rPr>
          <w:rFonts w:ascii="ATraditional Arabic" w:hAnsi="ATraditional Arabic" w:hint="cs"/>
          <w:bCs w:val="0"/>
          <w:sz w:val="28"/>
          <w:rtl/>
        </w:rPr>
        <w:t>يراجعونها الإخوان ويأتون بها في الدرس القادم؟</w:t>
      </w:r>
      <w:r>
        <w:rPr>
          <w:rFonts w:ascii="ATraditional Arabic" w:hAnsi="ATraditional Arabic" w:hint="cs"/>
          <w:b w:val="0"/>
          <w:sz w:val="28"/>
          <w:rtl/>
        </w:rPr>
        <w:t xml:space="preserve"> </w:t>
      </w:r>
      <w:r>
        <w:rPr>
          <w:rFonts w:ascii="ATraditional Arabic" w:hAnsi="ATraditional Arabic" w:hint="cs"/>
          <w:bCs w:val="0"/>
          <w:sz w:val="28"/>
          <w:rtl/>
        </w:rPr>
        <w:t>هاه؟ وإلا ما</w:t>
      </w:r>
      <w:r w:rsidR="00F7217D">
        <w:rPr>
          <w:rFonts w:ascii="ATraditional Arabic" w:hAnsi="ATraditional Arabic" w:hint="cs"/>
          <w:bCs w:val="0"/>
          <w:sz w:val="28"/>
          <w:rtl/>
        </w:rPr>
        <w:t xml:space="preserve"> أ</w:t>
      </w:r>
      <w:r>
        <w:rPr>
          <w:rFonts w:ascii="ATraditional Arabic" w:hAnsi="ATraditional Arabic" w:hint="cs"/>
          <w:bCs w:val="0"/>
          <w:sz w:val="28"/>
          <w:rtl/>
        </w:rPr>
        <w:t>نت</w:t>
      </w:r>
      <w:r w:rsidR="00F7217D">
        <w:rPr>
          <w:rFonts w:ascii="ATraditional Arabic" w:hAnsi="ATraditional Arabic" w:hint="cs"/>
          <w:bCs w:val="0"/>
          <w:sz w:val="28"/>
          <w:rtl/>
        </w:rPr>
        <w:t xml:space="preserve"> ب</w:t>
      </w:r>
      <w:r>
        <w:rPr>
          <w:rFonts w:ascii="ATraditional Arabic" w:hAnsi="ATraditional Arabic" w:hint="cs"/>
          <w:bCs w:val="0"/>
          <w:sz w:val="28"/>
          <w:rtl/>
        </w:rPr>
        <w:t xml:space="preserve">مراجع يا شيخ أفرغ ما تكون الآن؟ </w:t>
      </w:r>
    </w:p>
    <w:p w:rsidR="00A422F3"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lastRenderedPageBreak/>
        <w:t>طالب: ......................</w:t>
      </w:r>
    </w:p>
    <w:p w:rsidR="00A422F3" w:rsidRDefault="00A422F3" w:rsidP="0091787A">
      <w:pPr>
        <w:spacing w:line="276" w:lineRule="auto"/>
        <w:rPr>
          <w:rFonts w:ascii="ATraditional Arabic" w:hAnsi="ATraditional Arabic"/>
          <w:bCs w:val="0"/>
          <w:sz w:val="28"/>
          <w:rtl/>
        </w:rPr>
      </w:pPr>
      <w:r>
        <w:rPr>
          <w:rFonts w:ascii="ATraditional Arabic" w:hAnsi="ATraditional Arabic" w:hint="cs"/>
          <w:bCs w:val="0"/>
          <w:sz w:val="28"/>
          <w:rtl/>
        </w:rPr>
        <w:t xml:space="preserve">والله ما أدري </w:t>
      </w:r>
      <w:r w:rsidR="0091787A">
        <w:rPr>
          <w:rFonts w:ascii="ATraditional Arabic" w:hAnsi="ATraditional Arabic" w:hint="cs"/>
          <w:bCs w:val="0"/>
          <w:sz w:val="28"/>
          <w:rtl/>
        </w:rPr>
        <w:t>ما هو...</w:t>
      </w:r>
    </w:p>
    <w:p w:rsidR="00A422F3"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A422F3" w:rsidRDefault="0091787A" w:rsidP="00503D0E">
      <w:pPr>
        <w:spacing w:line="276" w:lineRule="auto"/>
        <w:rPr>
          <w:rFonts w:ascii="ATraditional Arabic" w:hAnsi="ATraditional Arabic"/>
          <w:bCs w:val="0"/>
          <w:sz w:val="28"/>
          <w:rtl/>
        </w:rPr>
      </w:pPr>
      <w:r>
        <w:rPr>
          <w:rFonts w:ascii="ATraditional Arabic" w:hAnsi="ATraditional Arabic" w:hint="cs"/>
          <w:bCs w:val="0"/>
          <w:sz w:val="28"/>
          <w:rtl/>
        </w:rPr>
        <w:t>إ</w:t>
      </w:r>
      <w:r w:rsidR="00A422F3">
        <w:rPr>
          <w:rFonts w:ascii="ATraditional Arabic" w:hAnsi="ATraditional Arabic" w:hint="cs"/>
          <w:bCs w:val="0"/>
          <w:sz w:val="28"/>
          <w:rtl/>
        </w:rPr>
        <w:t>يه أحسن حرر عليه بعد، أقول الله المستعان</w:t>
      </w:r>
      <w:r>
        <w:rPr>
          <w:rFonts w:ascii="ATraditional Arabic" w:hAnsi="ATraditional Arabic" w:hint="cs"/>
          <w:bCs w:val="0"/>
          <w:sz w:val="28"/>
          <w:rtl/>
        </w:rPr>
        <w:t>.</w:t>
      </w:r>
    </w:p>
    <w:p w:rsidR="00A422F3"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A422F3" w:rsidRDefault="00A422F3" w:rsidP="0091787A">
      <w:pPr>
        <w:spacing w:line="276" w:lineRule="auto"/>
        <w:rPr>
          <w:rFonts w:ascii="ATraditional Arabic" w:hAnsi="ATraditional Arabic"/>
          <w:b w:val="0"/>
          <w:bCs w:val="0"/>
          <w:sz w:val="28"/>
          <w:rtl/>
        </w:rPr>
      </w:pPr>
      <w:r>
        <w:rPr>
          <w:rFonts w:ascii="ATraditional Arabic" w:hAnsi="ATraditional Arabic" w:hint="cs"/>
          <w:bCs w:val="0"/>
          <w:sz w:val="28"/>
          <w:rtl/>
        </w:rPr>
        <w:t>يقول القرطبي: كأن المفلح قد قطع المصاعب حتى نال مطلوبه، وقد استعمل الفلاح في السحور</w:t>
      </w:r>
      <w:r w:rsidR="00C505FD">
        <w:rPr>
          <w:rFonts w:ascii="ATraditional Arabic" w:hAnsi="ATraditional Arabic" w:hint="cs"/>
          <w:bCs w:val="0"/>
          <w:sz w:val="28"/>
          <w:rtl/>
        </w:rPr>
        <w:t xml:space="preserve"> من حديث: </w:t>
      </w:r>
      <w:r w:rsidR="00C505FD" w:rsidRPr="007D5E75">
        <w:rPr>
          <w:rFonts w:ascii="ATraditional Arabic" w:hAnsi="ATraditional Arabic"/>
          <w:bCs w:val="0"/>
          <w:color w:val="0000FF"/>
          <w:sz w:val="28"/>
          <w:rtl/>
        </w:rPr>
        <w:t>«</w:t>
      </w:r>
      <w:r w:rsidR="00C505FD">
        <w:rPr>
          <w:rFonts w:ascii="ATraditional Arabic" w:hAnsi="ATraditional Arabic" w:hint="cs"/>
          <w:bCs w:val="0"/>
          <w:color w:val="0000FF"/>
          <w:sz w:val="28"/>
          <w:rtl/>
        </w:rPr>
        <w:t xml:space="preserve">حتى كاد أن يفوتنا الفلاح مع رسول الله </w:t>
      </w:r>
      <w:r w:rsidR="00C505FD">
        <w:rPr>
          <w:rFonts w:ascii="ATraditional Arabic" w:hAnsi="ATraditional Arabic"/>
          <w:bCs w:val="0"/>
          <w:color w:val="0000FF"/>
          <w:sz w:val="28"/>
          <w:rtl/>
        </w:rPr>
        <w:t>–</w:t>
      </w:r>
      <w:r w:rsidR="00C505FD">
        <w:rPr>
          <w:rFonts w:ascii="ATraditional Arabic" w:hAnsi="ATraditional Arabic" w:hint="cs"/>
          <w:bCs w:val="0"/>
          <w:color w:val="0000FF"/>
          <w:sz w:val="28"/>
          <w:rtl/>
        </w:rPr>
        <w:t>صلى الله عليه وسلم- قلت: وما الفلاح؟ قال: السحور</w:t>
      </w:r>
      <w:r w:rsidR="00C505FD" w:rsidRPr="007D5E75">
        <w:rPr>
          <w:rFonts w:ascii="ATraditional Arabic" w:hAnsi="ATraditional Arabic"/>
          <w:bCs w:val="0"/>
          <w:color w:val="0000FF"/>
          <w:sz w:val="28"/>
          <w:rtl/>
        </w:rPr>
        <w:t>»</w:t>
      </w:r>
      <w:r w:rsidR="00C505FD">
        <w:rPr>
          <w:rFonts w:ascii="ATraditional Arabic" w:hAnsi="ATraditional Arabic" w:hint="cs"/>
          <w:bCs w:val="0"/>
          <w:color w:val="000000" w:themeColor="text1"/>
          <w:sz w:val="28"/>
          <w:rtl/>
        </w:rPr>
        <w:t xml:space="preserve"> </w:t>
      </w:r>
      <w:r w:rsidR="00C505FD">
        <w:rPr>
          <w:rFonts w:ascii="ATraditional Arabic" w:hAnsi="ATraditional Arabic" w:hint="cs"/>
          <w:bCs w:val="0"/>
          <w:sz w:val="28"/>
          <w:rtl/>
        </w:rPr>
        <w:t xml:space="preserve">والفلاح في العرف: الظفر بالمطلوب والنجاة من المرهوب، ومنه حي على الفلاح معناه ألموا إلى سبيل الفوز ودخول الجنة، في حاشية الجمل تكرير اسم الإشارة يعني في قوله تعالى: </w:t>
      </w:r>
      <w:r w:rsidRPr="00BB7489">
        <w:rPr>
          <w:rFonts w:ascii="ATraditional Arabic" w:hAnsi="ATraditional Arabic" w:hint="cs"/>
          <w:bCs w:val="0"/>
          <w:color w:val="FF0000"/>
          <w:sz w:val="28"/>
          <w:rtl/>
        </w:rPr>
        <w:t>{</w:t>
      </w:r>
      <w:r w:rsidRPr="00BB7489">
        <w:rPr>
          <w:rFonts w:ascii="Simplified Arabic" w:hAnsi="Simplified Arabic"/>
          <w:color w:val="FF0000"/>
          <w:sz w:val="28"/>
          <w:rtl/>
        </w:rPr>
        <w:t>أُوْلَٰٓئِكَ عَلَىٰ هُ</w:t>
      </w:r>
      <w:r w:rsidRPr="00BB7489">
        <w:rPr>
          <w:rFonts w:ascii="Simplified Arabic" w:hAnsi="Simplified Arabic" w:hint="cs"/>
          <w:color w:val="FF0000"/>
          <w:sz w:val="28"/>
          <w:rtl/>
        </w:rPr>
        <w:t>دً</w:t>
      </w:r>
      <w:r w:rsidRPr="00BB7489">
        <w:rPr>
          <w:rFonts w:ascii="Simplified Arabic" w:hAnsi="Simplified Arabic"/>
          <w:color w:val="FF0000"/>
          <w:sz w:val="28"/>
          <w:rtl/>
        </w:rPr>
        <w:t>ى مِّن رَّبِّهِ</w:t>
      </w:r>
      <w:r w:rsidR="00EF0E0D">
        <w:rPr>
          <w:rFonts w:ascii="Simplified Arabic" w:hAnsi="Simplified Arabic" w:hint="cs"/>
          <w:color w:val="FF0000"/>
          <w:sz w:val="28"/>
          <w:rtl/>
        </w:rPr>
        <w:t>مْ</w:t>
      </w:r>
      <w:r w:rsidRPr="00BB7489">
        <w:rPr>
          <w:rFonts w:ascii="Simplified Arabic" w:hAnsi="Simplified Arabic"/>
          <w:color w:val="FF0000"/>
          <w:sz w:val="28"/>
          <w:rtl/>
        </w:rPr>
        <w:t xml:space="preserve"> وَأُوْلَٰٓئِكَ هُمُ ٱلمُفلِحُونَ</w:t>
      </w:r>
      <w:r w:rsidRPr="00BB7489">
        <w:rPr>
          <w:rFonts w:ascii="Simplified Arabic" w:hAnsi="Simplified Arabic" w:hint="cs"/>
          <w:color w:val="FF0000"/>
          <w:sz w:val="28"/>
          <w:rtl/>
        </w:rPr>
        <w:t>}</w:t>
      </w:r>
      <w:r w:rsidR="00C505FD">
        <w:rPr>
          <w:rFonts w:ascii="ATraditional Arabic" w:hAnsi="ATraditional Arabic" w:hint="cs"/>
          <w:bCs w:val="0"/>
          <w:sz w:val="28"/>
          <w:rtl/>
        </w:rPr>
        <w:t xml:space="preserve"> تكرير اسم الإشارة لإظهار مزيد العناية بشأن المشار إليهم، وللتنبيه على أن اتصافهم بتلك الصفات يقتضي نيل كل واحدة من تينك الخصلتين وأن كلاً منهما كاف في تميزه عما</w:t>
      </w:r>
      <w:r w:rsidR="00F7217D">
        <w:rPr>
          <w:rFonts w:ascii="ATraditional Arabic" w:hAnsi="ATraditional Arabic" w:hint="cs"/>
          <w:bCs w:val="0"/>
          <w:sz w:val="28"/>
          <w:rtl/>
        </w:rPr>
        <w:t xml:space="preserve"> عداهم يقول ويؤيده توسيط العاطف</w:t>
      </w:r>
      <w:r w:rsidR="00C505FD">
        <w:rPr>
          <w:rFonts w:ascii="ATraditional Arabic" w:hAnsi="ATraditional Arabic" w:hint="cs"/>
          <w:bCs w:val="0"/>
          <w:sz w:val="28"/>
          <w:rtl/>
        </w:rPr>
        <w:t xml:space="preserve"> بين الجملتين بخلاف قوله تعالى: </w:t>
      </w:r>
      <w:r w:rsidR="004D5F4C" w:rsidRPr="004D5F4C">
        <w:rPr>
          <w:rFonts w:ascii="Simplified Arabic" w:hAnsi="Simplified Arabic" w:hint="cs"/>
          <w:b w:val="0"/>
          <w:bCs w:val="0"/>
          <w:color w:val="FF0000"/>
          <w:sz w:val="28"/>
          <w:rtl/>
        </w:rPr>
        <w:t>{</w:t>
      </w:r>
      <w:r w:rsidR="00C505FD" w:rsidRPr="004D5F4C">
        <w:rPr>
          <w:rFonts w:ascii="Simplified Arabic" w:hAnsi="Simplified Arabic"/>
          <w:b w:val="0"/>
          <w:bCs w:val="0"/>
          <w:color w:val="FF0000"/>
          <w:sz w:val="28"/>
          <w:rtl/>
        </w:rPr>
        <w:t xml:space="preserve">أُوْلَٰٓئِكَ </w:t>
      </w:r>
      <w:r w:rsidR="00C505FD" w:rsidRPr="004D5F4C">
        <w:rPr>
          <w:rFonts w:ascii="Simplified Arabic" w:hAnsi="Simplified Arabic" w:hint="cs"/>
          <w:b w:val="0"/>
          <w:bCs w:val="0"/>
          <w:color w:val="FF0000"/>
          <w:sz w:val="28"/>
          <w:rtl/>
        </w:rPr>
        <w:t>كَالْأَنْعَامِ بَلْ هُمْ أَضَلُّ}</w:t>
      </w:r>
      <w:r w:rsidR="00C505FD">
        <w:rPr>
          <w:rFonts w:ascii="ATraditional Arabic" w:hAnsi="ATraditional Arabic" w:hint="cs"/>
          <w:bCs w:val="0"/>
          <w:sz w:val="28"/>
          <w:rtl/>
        </w:rPr>
        <w:t xml:space="preserve"> </w:t>
      </w:r>
      <w:r w:rsidR="004D5F4C" w:rsidRPr="004D5F4C">
        <w:rPr>
          <w:rFonts w:ascii="Simplified Arabic" w:hAnsi="Simplified Arabic" w:hint="cs"/>
          <w:b w:val="0"/>
          <w:bCs w:val="0"/>
          <w:color w:val="FF0000"/>
          <w:sz w:val="28"/>
          <w:rtl/>
        </w:rPr>
        <w:t>{</w:t>
      </w:r>
      <w:r w:rsidR="004D5F4C" w:rsidRPr="004D5F4C">
        <w:rPr>
          <w:rFonts w:ascii="Simplified Arabic" w:hAnsi="Simplified Arabic"/>
          <w:b w:val="0"/>
          <w:bCs w:val="0"/>
          <w:color w:val="FF0000"/>
          <w:sz w:val="28"/>
          <w:rtl/>
        </w:rPr>
        <w:t>أُوْلَٰٓئِك</w:t>
      </w:r>
      <w:r w:rsidR="004D5F4C" w:rsidRPr="004D5F4C">
        <w:rPr>
          <w:rFonts w:ascii="Simplified Arabic" w:hAnsi="Simplified Arabic" w:hint="cs"/>
          <w:b w:val="0"/>
          <w:bCs w:val="0"/>
          <w:color w:val="FF0000"/>
          <w:sz w:val="28"/>
          <w:rtl/>
        </w:rPr>
        <w:t>َ}</w:t>
      </w:r>
      <w:r w:rsidR="004D5F4C">
        <w:rPr>
          <w:rFonts w:ascii="Simplified Arabic" w:hAnsi="Simplified Arabic" w:hint="cs"/>
          <w:color w:val="FF0000"/>
          <w:sz w:val="28"/>
          <w:rtl/>
        </w:rPr>
        <w:t xml:space="preserve"> </w:t>
      </w:r>
      <w:r w:rsidR="004D5F4C">
        <w:rPr>
          <w:rFonts w:ascii="Simplified Arabic" w:hAnsi="Simplified Arabic" w:hint="cs"/>
          <w:b w:val="0"/>
          <w:bCs w:val="0"/>
          <w:sz w:val="28"/>
          <w:rtl/>
        </w:rPr>
        <w:t>بدون واو</w:t>
      </w:r>
      <w:r w:rsidR="004D5F4C">
        <w:rPr>
          <w:rFonts w:ascii="ATraditional Arabic" w:hAnsi="ATraditional Arabic" w:hint="cs"/>
          <w:b w:val="0"/>
          <w:bCs w:val="0"/>
          <w:sz w:val="28"/>
          <w:rtl/>
        </w:rPr>
        <w:t xml:space="preserve"> </w:t>
      </w:r>
      <w:r w:rsidR="004D5F4C" w:rsidRPr="004D5F4C">
        <w:rPr>
          <w:rFonts w:ascii="Simplified Arabic" w:hAnsi="Simplified Arabic" w:hint="cs"/>
          <w:b w:val="0"/>
          <w:bCs w:val="0"/>
          <w:color w:val="FF0000"/>
          <w:sz w:val="28"/>
          <w:rtl/>
        </w:rPr>
        <w:t>{</w:t>
      </w:r>
      <w:r w:rsidR="004D5F4C" w:rsidRPr="004D5F4C">
        <w:rPr>
          <w:rFonts w:ascii="Simplified Arabic" w:hAnsi="Simplified Arabic"/>
          <w:b w:val="0"/>
          <w:bCs w:val="0"/>
          <w:color w:val="FF0000"/>
          <w:sz w:val="28"/>
          <w:rtl/>
        </w:rPr>
        <w:t xml:space="preserve">أُوْلَٰٓئِكَ </w:t>
      </w:r>
      <w:r w:rsidR="004D5F4C">
        <w:rPr>
          <w:rFonts w:ascii="Simplified Arabic" w:hAnsi="Simplified Arabic" w:hint="cs"/>
          <w:b w:val="0"/>
          <w:bCs w:val="0"/>
          <w:color w:val="FF0000"/>
          <w:sz w:val="28"/>
          <w:rtl/>
        </w:rPr>
        <w:t>هُمُ الْغَافِلُونَ</w:t>
      </w:r>
      <w:r w:rsidR="004D5F4C" w:rsidRPr="004D5F4C">
        <w:rPr>
          <w:rFonts w:ascii="Simplified Arabic" w:hAnsi="Simplified Arabic" w:hint="cs"/>
          <w:b w:val="0"/>
          <w:bCs w:val="0"/>
          <w:color w:val="FF0000"/>
          <w:sz w:val="28"/>
          <w:rtl/>
        </w:rPr>
        <w:t>}</w:t>
      </w:r>
      <w:r w:rsidR="004D5F4C">
        <w:rPr>
          <w:rFonts w:ascii="ATraditional Arabic" w:hAnsi="ATraditional Arabic" w:hint="cs"/>
          <w:bCs w:val="0"/>
          <w:sz w:val="28"/>
          <w:rtl/>
        </w:rPr>
        <w:t>[سورة الأعراف:179]</w:t>
      </w:r>
      <w:r w:rsidR="004D5F4C">
        <w:rPr>
          <w:rFonts w:ascii="ATraditional Arabic" w:hAnsi="ATraditional Arabic" w:hint="cs"/>
          <w:b w:val="0"/>
          <w:bCs w:val="0"/>
          <w:sz w:val="28"/>
          <w:rtl/>
        </w:rPr>
        <w:t xml:space="preserve"> يقول: فإن التسجيل عليهم بالغفلة عبارة عما ي</w:t>
      </w:r>
      <w:r w:rsidR="00F7217D">
        <w:rPr>
          <w:rFonts w:ascii="ATraditional Arabic" w:hAnsi="ATraditional Arabic" w:hint="cs"/>
          <w:b w:val="0"/>
          <w:bCs w:val="0"/>
          <w:sz w:val="28"/>
          <w:rtl/>
        </w:rPr>
        <w:t>فيد تشبيههم بالبهائم فتكون الجم</w:t>
      </w:r>
      <w:r w:rsidR="004D5F4C">
        <w:rPr>
          <w:rFonts w:ascii="ATraditional Arabic" w:hAnsi="ATraditional Arabic" w:hint="cs"/>
          <w:b w:val="0"/>
          <w:bCs w:val="0"/>
          <w:sz w:val="28"/>
          <w:rtl/>
        </w:rPr>
        <w:t>لة الثانية</w:t>
      </w:r>
      <w:r w:rsidR="00F7217D">
        <w:rPr>
          <w:rFonts w:ascii="ATraditional Arabic" w:hAnsi="ATraditional Arabic" w:hint="cs"/>
          <w:b w:val="0"/>
          <w:bCs w:val="0"/>
          <w:sz w:val="28"/>
          <w:rtl/>
        </w:rPr>
        <w:t xml:space="preserve"> مقررة</w:t>
      </w:r>
      <w:r w:rsidR="0091787A">
        <w:rPr>
          <w:rFonts w:ascii="ATraditional Arabic" w:hAnsi="ATraditional Arabic" w:hint="cs"/>
          <w:b w:val="0"/>
          <w:bCs w:val="0"/>
          <w:sz w:val="28"/>
          <w:rtl/>
        </w:rPr>
        <w:t xml:space="preserve"> للأولى.</w:t>
      </w:r>
    </w:p>
    <w:p w:rsidR="004D5F4C"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4D5F4C" w:rsidRDefault="0091787A" w:rsidP="00503D0E">
      <w:pPr>
        <w:spacing w:line="276" w:lineRule="auto"/>
        <w:rPr>
          <w:rFonts w:ascii="ATraditional Arabic" w:hAnsi="ATraditional Arabic"/>
          <w:b w:val="0"/>
          <w:bCs w:val="0"/>
          <w:sz w:val="28"/>
          <w:rtl/>
        </w:rPr>
      </w:pPr>
      <w:r>
        <w:rPr>
          <w:rFonts w:ascii="ATraditional Arabic" w:hAnsi="ATraditional Arabic" w:hint="cs"/>
          <w:b w:val="0"/>
          <w:bCs w:val="0"/>
          <w:sz w:val="28"/>
          <w:rtl/>
        </w:rPr>
        <w:t>أ</w:t>
      </w:r>
      <w:r w:rsidR="004D5F4C">
        <w:rPr>
          <w:rFonts w:ascii="ATraditional Arabic" w:hAnsi="ATraditional Arabic" w:hint="cs"/>
          <w:b w:val="0"/>
          <w:bCs w:val="0"/>
          <w:sz w:val="28"/>
          <w:rtl/>
        </w:rPr>
        <w:t>ين؟</w:t>
      </w:r>
    </w:p>
    <w:p w:rsidR="004D5F4C"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F7217D" w:rsidRDefault="004D5F4C" w:rsidP="00503D0E">
      <w:pPr>
        <w:spacing w:line="276" w:lineRule="auto"/>
        <w:rPr>
          <w:rFonts w:ascii="ATraditional Arabic" w:hAnsi="ATraditional Arabic"/>
          <w:bCs w:val="0"/>
          <w:sz w:val="28"/>
          <w:rtl/>
        </w:rPr>
      </w:pPr>
      <w:r>
        <w:rPr>
          <w:rFonts w:ascii="ATraditional Arabic" w:hAnsi="ATraditional Arabic" w:hint="cs"/>
          <w:b w:val="0"/>
          <w:bCs w:val="0"/>
          <w:sz w:val="28"/>
          <w:rtl/>
        </w:rPr>
        <w:t xml:space="preserve">يعني لو قال: </w:t>
      </w:r>
      <w:r w:rsidRPr="00BB7489">
        <w:rPr>
          <w:rFonts w:ascii="ATraditional Arabic" w:hAnsi="ATraditional Arabic" w:hint="cs"/>
          <w:bCs w:val="0"/>
          <w:color w:val="FF0000"/>
          <w:sz w:val="28"/>
          <w:rtl/>
        </w:rPr>
        <w:t>{</w:t>
      </w:r>
      <w:r w:rsidRPr="00BB7489">
        <w:rPr>
          <w:rFonts w:ascii="Simplified Arabic" w:hAnsi="Simplified Arabic"/>
          <w:color w:val="FF0000"/>
          <w:sz w:val="28"/>
          <w:rtl/>
        </w:rPr>
        <w:t>أُوْلَٰٓئِكَ عَلَىٰ هُ</w:t>
      </w:r>
      <w:r w:rsidRPr="00BB7489">
        <w:rPr>
          <w:rFonts w:ascii="Simplified Arabic" w:hAnsi="Simplified Arabic" w:hint="cs"/>
          <w:color w:val="FF0000"/>
          <w:sz w:val="28"/>
          <w:rtl/>
        </w:rPr>
        <w:t>دً</w:t>
      </w:r>
      <w:r w:rsidRPr="00BB7489">
        <w:rPr>
          <w:rFonts w:ascii="Simplified Arabic" w:hAnsi="Simplified Arabic"/>
          <w:color w:val="FF0000"/>
          <w:sz w:val="28"/>
          <w:rtl/>
        </w:rPr>
        <w:t>ى مِّن رَّبِّهِ</w:t>
      </w:r>
      <w:r w:rsidR="007211D7">
        <w:rPr>
          <w:rFonts w:ascii="Simplified Arabic" w:hAnsi="Simplified Arabic" w:hint="cs"/>
          <w:color w:val="FF0000"/>
          <w:sz w:val="28"/>
          <w:rtl/>
        </w:rPr>
        <w:t>مْ</w:t>
      </w:r>
      <w:r>
        <w:rPr>
          <w:rFonts w:ascii="Simplified Arabic" w:hAnsi="Simplified Arabic"/>
          <w:color w:val="FF0000"/>
          <w:sz w:val="28"/>
          <w:rtl/>
        </w:rPr>
        <w:t xml:space="preserve"> </w:t>
      </w:r>
      <w:r>
        <w:rPr>
          <w:rFonts w:ascii="Simplified Arabic" w:hAnsi="Simplified Arabic" w:hint="cs"/>
          <w:color w:val="FF0000"/>
          <w:sz w:val="28"/>
          <w:rtl/>
        </w:rPr>
        <w:t>أ</w:t>
      </w:r>
      <w:r w:rsidRPr="00BB7489">
        <w:rPr>
          <w:rFonts w:ascii="Simplified Arabic" w:hAnsi="Simplified Arabic"/>
          <w:color w:val="FF0000"/>
          <w:sz w:val="28"/>
          <w:rtl/>
        </w:rPr>
        <w:t>ُوْلَٰٓئِكَ هُمُ ٱلمُفلِحُونَ</w:t>
      </w:r>
      <w:r w:rsidRPr="00BB7489">
        <w:rPr>
          <w:rFonts w:ascii="Simplified Arabic" w:hAnsi="Simplified Arabic" w:hint="cs"/>
          <w:color w:val="FF0000"/>
          <w:sz w:val="28"/>
          <w:rtl/>
        </w:rPr>
        <w:t>}</w:t>
      </w:r>
      <w:r>
        <w:rPr>
          <w:rFonts w:ascii="ATraditional Arabic" w:hAnsi="ATraditional Arabic" w:hint="cs"/>
          <w:b w:val="0"/>
          <w:bCs w:val="0"/>
          <w:sz w:val="28"/>
          <w:rtl/>
        </w:rPr>
        <w:t xml:space="preserve"> بدون واو كما في قوله تعالى: </w:t>
      </w:r>
      <w:r w:rsidR="00EB57DF" w:rsidRPr="004D5F4C">
        <w:rPr>
          <w:rFonts w:ascii="Simplified Arabic" w:hAnsi="Simplified Arabic" w:hint="cs"/>
          <w:b w:val="0"/>
          <w:bCs w:val="0"/>
          <w:color w:val="FF0000"/>
          <w:sz w:val="28"/>
          <w:rtl/>
        </w:rPr>
        <w:t>{</w:t>
      </w:r>
      <w:r w:rsidR="00EB57DF" w:rsidRPr="004D5F4C">
        <w:rPr>
          <w:rFonts w:ascii="Simplified Arabic" w:hAnsi="Simplified Arabic"/>
          <w:b w:val="0"/>
          <w:bCs w:val="0"/>
          <w:color w:val="FF0000"/>
          <w:sz w:val="28"/>
          <w:rtl/>
        </w:rPr>
        <w:t xml:space="preserve">أُوْلَٰٓئِكَ </w:t>
      </w:r>
      <w:r w:rsidR="00EB57DF" w:rsidRPr="004D5F4C">
        <w:rPr>
          <w:rFonts w:ascii="Simplified Arabic" w:hAnsi="Simplified Arabic" w:hint="cs"/>
          <w:b w:val="0"/>
          <w:bCs w:val="0"/>
          <w:color w:val="FF0000"/>
          <w:sz w:val="28"/>
          <w:rtl/>
        </w:rPr>
        <w:t>كَالْأَنْعَامِ بَلْ هُمْ أَضَلّ</w:t>
      </w:r>
      <w:r w:rsidR="00EB57DF">
        <w:rPr>
          <w:rFonts w:ascii="Simplified Arabic" w:hAnsi="Simplified Arabic" w:hint="cs"/>
          <w:b w:val="0"/>
          <w:bCs w:val="0"/>
          <w:color w:val="FF0000"/>
          <w:sz w:val="28"/>
          <w:rtl/>
        </w:rPr>
        <w:t xml:space="preserve">ُ </w:t>
      </w:r>
      <w:r w:rsidR="00EB57DF" w:rsidRPr="004D5F4C">
        <w:rPr>
          <w:rFonts w:ascii="Simplified Arabic" w:hAnsi="Simplified Arabic"/>
          <w:b w:val="0"/>
          <w:bCs w:val="0"/>
          <w:color w:val="FF0000"/>
          <w:sz w:val="28"/>
          <w:rtl/>
        </w:rPr>
        <w:t xml:space="preserve">أُوْلَٰٓئِكَ </w:t>
      </w:r>
      <w:r w:rsidR="00EB57DF">
        <w:rPr>
          <w:rFonts w:ascii="Simplified Arabic" w:hAnsi="Simplified Arabic" w:hint="cs"/>
          <w:b w:val="0"/>
          <w:bCs w:val="0"/>
          <w:color w:val="FF0000"/>
          <w:sz w:val="28"/>
          <w:rtl/>
        </w:rPr>
        <w:t>هُمُ الْغَافِلُونَ</w:t>
      </w:r>
      <w:r w:rsidR="00EB57DF" w:rsidRPr="004D5F4C">
        <w:rPr>
          <w:rFonts w:ascii="Simplified Arabic" w:hAnsi="Simplified Arabic" w:hint="cs"/>
          <w:b w:val="0"/>
          <w:bCs w:val="0"/>
          <w:color w:val="FF0000"/>
          <w:sz w:val="28"/>
          <w:rtl/>
        </w:rPr>
        <w:t>}</w:t>
      </w:r>
      <w:r w:rsidR="00EB57DF">
        <w:rPr>
          <w:rFonts w:ascii="ATraditional Arabic" w:hAnsi="ATraditional Arabic" w:hint="cs"/>
          <w:bCs w:val="0"/>
          <w:sz w:val="28"/>
          <w:rtl/>
        </w:rPr>
        <w:t xml:space="preserve"> ماذا يقول صاحب الحاشية؟ </w:t>
      </w:r>
    </w:p>
    <w:p w:rsidR="00A422F3" w:rsidRDefault="00EB57DF" w:rsidP="0091787A">
      <w:pPr>
        <w:spacing w:line="276" w:lineRule="auto"/>
        <w:rPr>
          <w:rFonts w:ascii="ATraditional Arabic" w:hAnsi="ATraditional Arabic"/>
          <w:bCs w:val="0"/>
          <w:sz w:val="28"/>
          <w:rtl/>
        </w:rPr>
      </w:pPr>
      <w:r>
        <w:rPr>
          <w:rFonts w:ascii="ATraditional Arabic" w:hAnsi="ATraditional Arabic" w:hint="cs"/>
          <w:bCs w:val="0"/>
          <w:sz w:val="28"/>
          <w:rtl/>
        </w:rPr>
        <w:t>يقول: تكرير اسم الإشارة ل</w:t>
      </w:r>
      <w:r w:rsidR="00DA0B77">
        <w:rPr>
          <w:rFonts w:ascii="ATraditional Arabic" w:hAnsi="ATraditional Arabic" w:hint="cs"/>
          <w:bCs w:val="0"/>
          <w:sz w:val="28"/>
          <w:rtl/>
        </w:rPr>
        <w:t xml:space="preserve">إظهار </w:t>
      </w:r>
      <w:r>
        <w:rPr>
          <w:rFonts w:ascii="ATraditional Arabic" w:hAnsi="ATraditional Arabic" w:hint="cs"/>
          <w:bCs w:val="0"/>
          <w:sz w:val="28"/>
          <w:rtl/>
        </w:rPr>
        <w:t>مزيد العناية</w:t>
      </w:r>
      <w:r w:rsidR="00DA0B77">
        <w:rPr>
          <w:rFonts w:ascii="ATraditional Arabic" w:hAnsi="ATraditional Arabic" w:hint="cs"/>
          <w:bCs w:val="0"/>
          <w:sz w:val="28"/>
          <w:rtl/>
        </w:rPr>
        <w:t>.</w:t>
      </w:r>
      <w:r>
        <w:rPr>
          <w:rFonts w:ascii="ATraditional Arabic" w:hAnsi="ATraditional Arabic" w:hint="cs"/>
          <w:bCs w:val="0"/>
          <w:sz w:val="28"/>
          <w:rtl/>
        </w:rPr>
        <w:t xml:space="preserve"> هذا مفروغ منه </w:t>
      </w:r>
      <w:r w:rsidR="00F7217D">
        <w:rPr>
          <w:rFonts w:ascii="ATraditional Arabic" w:hAnsi="ATraditional Arabic" w:hint="cs"/>
          <w:bCs w:val="0"/>
          <w:sz w:val="28"/>
          <w:rtl/>
        </w:rPr>
        <w:t>يعني</w:t>
      </w:r>
      <w:r>
        <w:rPr>
          <w:rFonts w:ascii="ATraditional Arabic" w:hAnsi="ATraditional Arabic" w:hint="cs"/>
          <w:bCs w:val="0"/>
          <w:sz w:val="28"/>
          <w:rtl/>
        </w:rPr>
        <w:t xml:space="preserve"> بخلاف ما لو قال</w:t>
      </w:r>
      <w:r w:rsidR="00F7217D" w:rsidRPr="00BB7489">
        <w:rPr>
          <w:rFonts w:ascii="ATraditional Arabic" w:hAnsi="ATraditional Arabic" w:hint="cs"/>
          <w:bCs w:val="0"/>
          <w:color w:val="FF0000"/>
          <w:sz w:val="28"/>
          <w:rtl/>
        </w:rPr>
        <w:t>{</w:t>
      </w:r>
      <w:r w:rsidR="00F7217D" w:rsidRPr="00BB7489">
        <w:rPr>
          <w:rFonts w:ascii="Simplified Arabic" w:hAnsi="Simplified Arabic"/>
          <w:color w:val="FF0000"/>
          <w:sz w:val="28"/>
          <w:rtl/>
        </w:rPr>
        <w:t>أُوْلَٰٓئِكَ عَلَىٰ هُ</w:t>
      </w:r>
      <w:r w:rsidR="00F7217D" w:rsidRPr="00BB7489">
        <w:rPr>
          <w:rFonts w:ascii="Simplified Arabic" w:hAnsi="Simplified Arabic" w:hint="cs"/>
          <w:color w:val="FF0000"/>
          <w:sz w:val="28"/>
          <w:rtl/>
        </w:rPr>
        <w:t>دً</w:t>
      </w:r>
      <w:r w:rsidR="00F7217D" w:rsidRPr="00BB7489">
        <w:rPr>
          <w:rFonts w:ascii="Simplified Arabic" w:hAnsi="Simplified Arabic"/>
          <w:color w:val="FF0000"/>
          <w:sz w:val="28"/>
          <w:rtl/>
        </w:rPr>
        <w:t>ى مِّن رَّبِّهِ</w:t>
      </w:r>
      <w:r w:rsidR="00F7217D">
        <w:rPr>
          <w:rFonts w:ascii="Simplified Arabic" w:hAnsi="Simplified Arabic" w:hint="cs"/>
          <w:color w:val="FF0000"/>
          <w:sz w:val="28"/>
          <w:rtl/>
        </w:rPr>
        <w:t>مْ}</w:t>
      </w:r>
      <w:r>
        <w:rPr>
          <w:rFonts w:ascii="ATraditional Arabic" w:hAnsi="ATraditional Arabic" w:hint="cs"/>
          <w:bCs w:val="0"/>
          <w:sz w:val="28"/>
          <w:rtl/>
        </w:rPr>
        <w:t xml:space="preserve"> </w:t>
      </w:r>
      <w:r w:rsidR="001F40F6">
        <w:rPr>
          <w:rFonts w:ascii="Simplified Arabic" w:hAnsi="Simplified Arabic" w:hint="cs"/>
          <w:color w:val="FF0000"/>
          <w:sz w:val="28"/>
          <w:rtl/>
        </w:rPr>
        <w:t>{وَ</w:t>
      </w:r>
      <w:r w:rsidR="001F40F6" w:rsidRPr="00BB7489">
        <w:rPr>
          <w:rFonts w:ascii="Simplified Arabic" w:hAnsi="Simplified Arabic"/>
          <w:color w:val="FF0000"/>
          <w:sz w:val="28"/>
          <w:rtl/>
        </w:rPr>
        <w:t>هُمُ ٱلمُفلِحُونَ</w:t>
      </w:r>
      <w:r w:rsidR="001F40F6" w:rsidRPr="00BB7489">
        <w:rPr>
          <w:rFonts w:ascii="Simplified Arabic" w:hAnsi="Simplified Arabic" w:hint="cs"/>
          <w:color w:val="FF0000"/>
          <w:sz w:val="28"/>
          <w:rtl/>
        </w:rPr>
        <w:t>}</w:t>
      </w:r>
      <w:r w:rsidR="001F40F6">
        <w:rPr>
          <w:rFonts w:ascii="ATraditional Arabic" w:hAnsi="ATraditional Arabic" w:hint="cs"/>
          <w:b w:val="0"/>
          <w:bCs w:val="0"/>
          <w:sz w:val="28"/>
          <w:rtl/>
        </w:rPr>
        <w:t>، يقول</w:t>
      </w:r>
      <w:r w:rsidR="00DA0B77">
        <w:rPr>
          <w:rFonts w:ascii="ATraditional Arabic" w:hAnsi="ATraditional Arabic" w:hint="cs"/>
          <w:b w:val="0"/>
          <w:bCs w:val="0"/>
          <w:sz w:val="28"/>
          <w:rtl/>
        </w:rPr>
        <w:t>:</w:t>
      </w:r>
      <w:r w:rsidR="001F40F6">
        <w:rPr>
          <w:rFonts w:ascii="ATraditional Arabic" w:hAnsi="ATraditional Arabic" w:hint="cs"/>
          <w:b w:val="0"/>
          <w:bCs w:val="0"/>
          <w:sz w:val="28"/>
          <w:rtl/>
        </w:rPr>
        <w:t xml:space="preserve"> وللتنبيه على</w:t>
      </w:r>
      <w:r w:rsidR="00F7217D">
        <w:rPr>
          <w:rFonts w:ascii="ATraditional Arabic" w:hAnsi="ATraditional Arabic" w:hint="cs"/>
          <w:b w:val="0"/>
          <w:bCs w:val="0"/>
          <w:sz w:val="28"/>
          <w:rtl/>
        </w:rPr>
        <w:t xml:space="preserve"> أن</w:t>
      </w:r>
      <w:r w:rsidR="001F40F6">
        <w:rPr>
          <w:rFonts w:ascii="ATraditional Arabic" w:hAnsi="ATraditional Arabic" w:hint="cs"/>
          <w:b w:val="0"/>
          <w:bCs w:val="0"/>
          <w:sz w:val="28"/>
          <w:rtl/>
        </w:rPr>
        <w:t xml:space="preserve"> اتصافهم بتلك الصفات يقتضي نيل كل واحدة من تينك الخصلتين وأن كلاً منهما كافٍ في تميزهم عما عداهم ويؤيده </w:t>
      </w:r>
      <w:r w:rsidR="00F7217D">
        <w:rPr>
          <w:rFonts w:ascii="ATraditional Arabic" w:hAnsi="ATraditional Arabic" w:hint="cs"/>
          <w:b w:val="0"/>
          <w:bCs w:val="0"/>
          <w:sz w:val="28"/>
          <w:rtl/>
        </w:rPr>
        <w:t>توسيط العاطف</w:t>
      </w:r>
      <w:r w:rsidR="00AB3871">
        <w:rPr>
          <w:rFonts w:ascii="ATraditional Arabic" w:hAnsi="ATraditional Arabic" w:hint="cs"/>
          <w:b w:val="0"/>
          <w:bCs w:val="0"/>
          <w:sz w:val="28"/>
          <w:rtl/>
        </w:rPr>
        <w:t>ِ</w:t>
      </w:r>
      <w:r w:rsidR="001F40F6">
        <w:rPr>
          <w:rFonts w:ascii="ATraditional Arabic" w:hAnsi="ATraditional Arabic" w:hint="cs"/>
          <w:b w:val="0"/>
          <w:bCs w:val="0"/>
          <w:sz w:val="28"/>
          <w:rtl/>
        </w:rPr>
        <w:t xml:space="preserve"> بين الجملتين </w:t>
      </w:r>
      <w:r w:rsidR="00DA0B77">
        <w:rPr>
          <w:rFonts w:ascii="ATraditional Arabic" w:hAnsi="ATraditional Arabic" w:hint="cs"/>
          <w:b w:val="0"/>
          <w:bCs w:val="0"/>
          <w:sz w:val="28"/>
          <w:rtl/>
        </w:rPr>
        <w:t xml:space="preserve">بخلاف قوله تعالى: </w:t>
      </w:r>
      <w:r w:rsidR="001F40F6" w:rsidRPr="004D5F4C">
        <w:rPr>
          <w:rFonts w:ascii="Simplified Arabic" w:hAnsi="Simplified Arabic" w:hint="cs"/>
          <w:b w:val="0"/>
          <w:bCs w:val="0"/>
          <w:color w:val="FF0000"/>
          <w:sz w:val="28"/>
          <w:rtl/>
        </w:rPr>
        <w:t>{</w:t>
      </w:r>
      <w:r w:rsidR="001F40F6" w:rsidRPr="004D5F4C">
        <w:rPr>
          <w:rFonts w:ascii="Simplified Arabic" w:hAnsi="Simplified Arabic"/>
          <w:b w:val="0"/>
          <w:bCs w:val="0"/>
          <w:color w:val="FF0000"/>
          <w:sz w:val="28"/>
          <w:rtl/>
        </w:rPr>
        <w:t xml:space="preserve">أُوْلَٰٓئِكَ </w:t>
      </w:r>
      <w:r w:rsidR="001F40F6" w:rsidRPr="004D5F4C">
        <w:rPr>
          <w:rFonts w:ascii="Simplified Arabic" w:hAnsi="Simplified Arabic" w:hint="cs"/>
          <w:b w:val="0"/>
          <w:bCs w:val="0"/>
          <w:color w:val="FF0000"/>
          <w:sz w:val="28"/>
          <w:rtl/>
        </w:rPr>
        <w:t>كَالْأَنْعَامِ بَلْ هُمْ أَضَلُّ</w:t>
      </w:r>
      <w:r w:rsidR="001F40F6">
        <w:rPr>
          <w:rFonts w:ascii="Simplified Arabic" w:hAnsi="Simplified Arabic" w:hint="cs"/>
          <w:b w:val="0"/>
          <w:bCs w:val="0"/>
          <w:color w:val="FF0000"/>
          <w:sz w:val="28"/>
          <w:rtl/>
        </w:rPr>
        <w:t xml:space="preserve"> </w:t>
      </w:r>
      <w:r w:rsidR="001F40F6" w:rsidRPr="004D5F4C">
        <w:rPr>
          <w:rFonts w:ascii="Simplified Arabic" w:hAnsi="Simplified Arabic"/>
          <w:b w:val="0"/>
          <w:bCs w:val="0"/>
          <w:color w:val="FF0000"/>
          <w:sz w:val="28"/>
          <w:rtl/>
        </w:rPr>
        <w:t xml:space="preserve">أُوْلَٰٓئِكَ </w:t>
      </w:r>
      <w:r w:rsidR="001F40F6">
        <w:rPr>
          <w:rFonts w:ascii="Simplified Arabic" w:hAnsi="Simplified Arabic" w:hint="cs"/>
          <w:b w:val="0"/>
          <w:bCs w:val="0"/>
          <w:color w:val="FF0000"/>
          <w:sz w:val="28"/>
          <w:rtl/>
        </w:rPr>
        <w:t>هُمُ الْغَافِلُونَ</w:t>
      </w:r>
      <w:r w:rsidR="001F40F6" w:rsidRPr="004D5F4C">
        <w:rPr>
          <w:rFonts w:ascii="Simplified Arabic" w:hAnsi="Simplified Arabic" w:hint="cs"/>
          <w:b w:val="0"/>
          <w:bCs w:val="0"/>
          <w:color w:val="FF0000"/>
          <w:sz w:val="28"/>
          <w:rtl/>
        </w:rPr>
        <w:t>}</w:t>
      </w:r>
      <w:r w:rsidR="00DA0B77">
        <w:rPr>
          <w:rFonts w:ascii="ATraditional Arabic" w:hAnsi="ATraditional Arabic" w:hint="cs"/>
          <w:bCs w:val="0"/>
          <w:sz w:val="28"/>
          <w:rtl/>
        </w:rPr>
        <w:t xml:space="preserve"> لأن العط</w:t>
      </w:r>
      <w:r w:rsidR="0091787A">
        <w:rPr>
          <w:rFonts w:ascii="ATraditional Arabic" w:hAnsi="ATraditional Arabic" w:hint="cs"/>
          <w:bCs w:val="0"/>
          <w:sz w:val="28"/>
          <w:rtl/>
        </w:rPr>
        <w:t>ف يقتضي المغايرة</w:t>
      </w:r>
      <w:r w:rsidR="001F40F6">
        <w:rPr>
          <w:rFonts w:ascii="ATraditional Arabic" w:hAnsi="ATraditional Arabic" w:hint="cs"/>
          <w:bCs w:val="0"/>
          <w:sz w:val="28"/>
          <w:rtl/>
        </w:rPr>
        <w:t>؟</w:t>
      </w:r>
    </w:p>
    <w:p w:rsidR="001F40F6"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1F40F6" w:rsidRDefault="0091787A" w:rsidP="0091787A">
      <w:pPr>
        <w:spacing w:line="276" w:lineRule="auto"/>
        <w:rPr>
          <w:rFonts w:ascii="ATraditional Arabic" w:hAnsi="ATraditional Arabic"/>
          <w:bCs w:val="0"/>
          <w:sz w:val="28"/>
          <w:rtl/>
        </w:rPr>
      </w:pPr>
      <w:r>
        <w:rPr>
          <w:rFonts w:ascii="ATraditional Arabic" w:hAnsi="ATraditional Arabic" w:hint="cs"/>
          <w:bCs w:val="0"/>
          <w:sz w:val="28"/>
          <w:rtl/>
        </w:rPr>
        <w:lastRenderedPageBreak/>
        <w:t>إ</w:t>
      </w:r>
      <w:r w:rsidR="001F40F6">
        <w:rPr>
          <w:rFonts w:ascii="ATraditional Arabic" w:hAnsi="ATraditional Arabic" w:hint="cs"/>
          <w:bCs w:val="0"/>
          <w:sz w:val="28"/>
          <w:rtl/>
        </w:rPr>
        <w:t>يه كل خصلة كافية في تميزه نفس الشيء، اقرأ</w:t>
      </w:r>
      <w:r>
        <w:rPr>
          <w:rFonts w:ascii="ATraditional Arabic" w:hAnsi="ATraditional Arabic" w:hint="cs"/>
          <w:bCs w:val="0"/>
          <w:sz w:val="28"/>
          <w:rtl/>
        </w:rPr>
        <w:t>.</w:t>
      </w:r>
    </w:p>
    <w:p w:rsidR="00AB3871" w:rsidRDefault="001F40F6" w:rsidP="00503D0E">
      <w:pPr>
        <w:spacing w:line="276" w:lineRule="auto"/>
        <w:rPr>
          <w:rFonts w:ascii="ATraditional Arabic" w:hAnsi="ATraditional Arabic"/>
          <w:b w:val="0"/>
          <w:sz w:val="28"/>
          <w:rtl/>
        </w:rPr>
      </w:pPr>
      <w:r w:rsidRPr="0059723B">
        <w:rPr>
          <w:rFonts w:ascii="ATraditional Arabic" w:hAnsi="ATraditional Arabic" w:hint="cs"/>
          <w:b w:val="0"/>
          <w:sz w:val="28"/>
          <w:rtl/>
        </w:rPr>
        <w:t>بسم الله الرحمن الرحيم</w:t>
      </w:r>
      <w:r w:rsidR="00F36298" w:rsidRPr="0059723B">
        <w:rPr>
          <w:rFonts w:ascii="ATraditional Arabic" w:hAnsi="ATraditional Arabic" w:hint="cs"/>
          <w:b w:val="0"/>
          <w:sz w:val="28"/>
          <w:rtl/>
        </w:rPr>
        <w:t xml:space="preserve"> </w:t>
      </w:r>
    </w:p>
    <w:p w:rsidR="0059723B" w:rsidRDefault="00F36298" w:rsidP="00503D0E">
      <w:pPr>
        <w:spacing w:line="276" w:lineRule="auto"/>
        <w:rPr>
          <w:rFonts w:ascii="ATraditional Arabic" w:hAnsi="ATraditional Arabic"/>
          <w:bCs w:val="0"/>
          <w:sz w:val="28"/>
          <w:rtl/>
        </w:rPr>
      </w:pPr>
      <w:r w:rsidRPr="0059723B">
        <w:rPr>
          <w:rFonts w:ascii="ATraditional Arabic" w:hAnsi="ATraditional Arabic" w:hint="cs"/>
          <w:b w:val="0"/>
          <w:sz w:val="28"/>
          <w:rtl/>
        </w:rPr>
        <w:t>الحمدلله رب العالمين والصلاة والسلام على أشرف الأنبياء والمرسلين نبينا محمد وعلى آله وصحبه آجمعين، قال رحمه الله تعالى:</w:t>
      </w:r>
      <w:r>
        <w:rPr>
          <w:rFonts w:ascii="ATraditional Arabic" w:hAnsi="ATraditional Arabic" w:hint="cs"/>
          <w:bCs w:val="0"/>
          <w:sz w:val="28"/>
          <w:rtl/>
        </w:rPr>
        <w:t xml:space="preserve"> </w:t>
      </w:r>
    </w:p>
    <w:p w:rsidR="001F40F6" w:rsidRPr="00F36298" w:rsidRDefault="000C48D5" w:rsidP="00503D0E">
      <w:pPr>
        <w:spacing w:line="276" w:lineRule="auto"/>
        <w:rPr>
          <w:rFonts w:ascii="ATraditional Arabic" w:hAnsi="ATraditional Arabic"/>
          <w:b w:val="0"/>
          <w:sz w:val="28"/>
          <w:rtl/>
        </w:rPr>
      </w:pPr>
      <w:r>
        <w:rPr>
          <w:rFonts w:ascii="ATraditional Arabic" w:hAnsi="ATraditional Arabic" w:hint="cs"/>
          <w:b w:val="0"/>
          <w:sz w:val="28"/>
          <w:rtl/>
        </w:rPr>
        <w:t>"</w:t>
      </w:r>
      <w:r>
        <w:rPr>
          <w:rFonts w:ascii="Simplified Arabic" w:hAnsi="Simplified Arabic" w:hint="cs"/>
          <w:color w:val="FF0000"/>
          <w:sz w:val="28"/>
          <w:rtl/>
        </w:rPr>
        <w:t>{إِنَّ الْذِينَ كَفَرُوا</w:t>
      </w:r>
      <w:r w:rsidRPr="00BB7489">
        <w:rPr>
          <w:rFonts w:ascii="Simplified Arabic" w:hAnsi="Simplified Arabic" w:hint="cs"/>
          <w:color w:val="FF0000"/>
          <w:sz w:val="28"/>
          <w:rtl/>
        </w:rPr>
        <w:t>}</w:t>
      </w:r>
      <w:r>
        <w:rPr>
          <w:rFonts w:ascii="ATraditional Arabic" w:hAnsi="ATraditional Arabic" w:hint="cs"/>
          <w:b w:val="0"/>
          <w:bCs w:val="0"/>
          <w:sz w:val="28"/>
          <w:rtl/>
        </w:rPr>
        <w:t xml:space="preserve"> </w:t>
      </w:r>
      <w:r w:rsidR="00F36298">
        <w:rPr>
          <w:rFonts w:ascii="ATraditional Arabic" w:hAnsi="ATraditional Arabic" w:hint="cs"/>
          <w:b w:val="0"/>
          <w:sz w:val="28"/>
          <w:rtl/>
        </w:rPr>
        <w:t xml:space="preserve">كأبي جهلٍ وأبي لهبٍ ونحوهما </w:t>
      </w:r>
      <w:r>
        <w:rPr>
          <w:rFonts w:ascii="Simplified Arabic" w:hAnsi="Simplified Arabic" w:hint="cs"/>
          <w:color w:val="FF0000"/>
          <w:sz w:val="28"/>
          <w:rtl/>
        </w:rPr>
        <w:t>{سَوَآءٌ عَلَيهُمْ ءَأَنْذَرْتَهُمْ}</w:t>
      </w:r>
      <w:r>
        <w:rPr>
          <w:rFonts w:ascii="ATraditional Arabic" w:hAnsi="ATraditional Arabic" w:hint="cs"/>
          <w:b w:val="0"/>
          <w:bCs w:val="0"/>
          <w:sz w:val="28"/>
          <w:rtl/>
        </w:rPr>
        <w:t xml:space="preserve"> </w:t>
      </w:r>
      <w:r w:rsidR="00DA0B77">
        <w:rPr>
          <w:rFonts w:ascii="ATraditional Arabic" w:hAnsi="ATraditional Arabic" w:hint="cs"/>
          <w:b w:val="0"/>
          <w:sz w:val="28"/>
          <w:rtl/>
        </w:rPr>
        <w:t>بتحقيق الهمزتين وإبدال الثانية</w:t>
      </w:r>
      <w:r w:rsidR="00F36298">
        <w:rPr>
          <w:rFonts w:ascii="ATraditional Arabic" w:hAnsi="ATraditional Arabic" w:hint="cs"/>
          <w:b w:val="0"/>
          <w:sz w:val="28"/>
          <w:rtl/>
        </w:rPr>
        <w:t xml:space="preserve"> ألفا وتسهيلها وإدخال ألفٍ بين المسهلة والأخرى وتركه </w:t>
      </w:r>
      <w:r>
        <w:rPr>
          <w:rFonts w:ascii="Simplified Arabic" w:hAnsi="Simplified Arabic" w:hint="cs"/>
          <w:color w:val="FF0000"/>
          <w:sz w:val="28"/>
          <w:rtl/>
        </w:rPr>
        <w:t>{أَمْ لَمْ تُنْذُرْهُمْ لَا يُؤْمِنُونَ</w:t>
      </w:r>
      <w:r w:rsidRPr="00BB7489">
        <w:rPr>
          <w:rFonts w:ascii="Simplified Arabic" w:hAnsi="Simplified Arabic" w:hint="cs"/>
          <w:color w:val="FF0000"/>
          <w:sz w:val="28"/>
          <w:rtl/>
        </w:rPr>
        <w:t>}</w:t>
      </w:r>
      <w:r>
        <w:rPr>
          <w:rFonts w:ascii="ATraditional Arabic" w:hAnsi="ATraditional Arabic" w:hint="cs"/>
          <w:b w:val="0"/>
          <w:bCs w:val="0"/>
          <w:sz w:val="28"/>
          <w:rtl/>
        </w:rPr>
        <w:t xml:space="preserve"> </w:t>
      </w:r>
      <w:r w:rsidR="00F36298">
        <w:rPr>
          <w:rFonts w:ascii="ATraditional Arabic" w:hAnsi="ATraditional Arabic" w:hint="cs"/>
          <w:b w:val="0"/>
          <w:sz w:val="28"/>
          <w:rtl/>
        </w:rPr>
        <w:t>لع</w:t>
      </w:r>
      <w:r w:rsidR="00DA0B77">
        <w:rPr>
          <w:rFonts w:ascii="ATraditional Arabic" w:hAnsi="ATraditional Arabic" w:hint="cs"/>
          <w:b w:val="0"/>
          <w:sz w:val="28"/>
          <w:rtl/>
        </w:rPr>
        <w:t>ِ</w:t>
      </w:r>
      <w:r w:rsidR="00F36298">
        <w:rPr>
          <w:rFonts w:ascii="ATraditional Arabic" w:hAnsi="ATraditional Arabic" w:hint="cs"/>
          <w:b w:val="0"/>
          <w:sz w:val="28"/>
          <w:rtl/>
        </w:rPr>
        <w:t>لم الله</w:t>
      </w:r>
      <w:r w:rsidR="00DA0B77">
        <w:rPr>
          <w:rFonts w:ascii="ATraditional Arabic" w:hAnsi="ATraditional Arabic" w:hint="cs"/>
          <w:b w:val="0"/>
          <w:sz w:val="28"/>
          <w:rtl/>
        </w:rPr>
        <w:t xml:space="preserve"> منهم ذلك </w:t>
      </w:r>
      <w:r w:rsidR="00F36298">
        <w:rPr>
          <w:rFonts w:ascii="ATraditional Arabic" w:hAnsi="ATraditional Arabic" w:hint="cs"/>
          <w:b w:val="0"/>
          <w:sz w:val="28"/>
          <w:rtl/>
        </w:rPr>
        <w:t xml:space="preserve">فلا في </w:t>
      </w:r>
      <w:r w:rsidR="00AB3871">
        <w:rPr>
          <w:rFonts w:ascii="ATraditional Arabic" w:hAnsi="ATraditional Arabic" w:hint="cs"/>
          <w:b w:val="0"/>
          <w:sz w:val="28"/>
          <w:rtl/>
        </w:rPr>
        <w:t xml:space="preserve">تطمع </w:t>
      </w:r>
      <w:r w:rsidR="00F36298">
        <w:rPr>
          <w:rFonts w:ascii="ATraditional Arabic" w:hAnsi="ATraditional Arabic" w:hint="cs"/>
          <w:b w:val="0"/>
          <w:sz w:val="28"/>
          <w:rtl/>
        </w:rPr>
        <w:t>إيمانهم والإنذار إعلام مع تخويف</w:t>
      </w:r>
      <w:r w:rsidR="00B429BA">
        <w:rPr>
          <w:rFonts w:ascii="ATraditional Arabic" w:hAnsi="ATraditional Arabic" w:hint="cs"/>
          <w:b w:val="0"/>
          <w:sz w:val="28"/>
          <w:rtl/>
        </w:rPr>
        <w:t>"</w:t>
      </w:r>
    </w:p>
    <w:p w:rsidR="001F40F6" w:rsidRDefault="00F36298" w:rsidP="00503D0E">
      <w:pPr>
        <w:spacing w:line="276" w:lineRule="auto"/>
        <w:rPr>
          <w:rFonts w:ascii="ATraditional Arabic" w:hAnsi="ATraditional Arabic"/>
          <w:bCs w:val="0"/>
          <w:sz w:val="28"/>
          <w:rtl/>
        </w:rPr>
      </w:pPr>
      <w:r>
        <w:rPr>
          <w:rFonts w:ascii="ATraditional Arabic" w:hAnsi="ATraditional Arabic" w:hint="cs"/>
          <w:bCs w:val="0"/>
          <w:sz w:val="28"/>
          <w:rtl/>
        </w:rPr>
        <w:t>كمل كمل</w:t>
      </w:r>
    </w:p>
    <w:p w:rsidR="00F36298" w:rsidRDefault="00F36298" w:rsidP="00503D0E">
      <w:pPr>
        <w:spacing w:line="276" w:lineRule="auto"/>
        <w:rPr>
          <w:rFonts w:ascii="ATraditional Arabic" w:hAnsi="ATraditional Arabic"/>
          <w:bCs w:val="0"/>
          <w:sz w:val="28"/>
          <w:rtl/>
        </w:rPr>
      </w:pPr>
      <w:r w:rsidRPr="00AB3871">
        <w:rPr>
          <w:rFonts w:ascii="ATraditional Arabic" w:hAnsi="ATraditional Arabic" w:hint="cs"/>
          <w:b w:val="0"/>
          <w:sz w:val="28"/>
          <w:rtl/>
        </w:rPr>
        <w:t>طالب:</w:t>
      </w:r>
      <w:r w:rsidR="00B429BA" w:rsidRPr="00AB3871">
        <w:rPr>
          <w:rFonts w:ascii="ATraditional Arabic" w:hAnsi="ATraditional Arabic" w:hint="cs"/>
          <w:b w:val="0"/>
          <w:sz w:val="28"/>
          <w:rtl/>
        </w:rPr>
        <w:t xml:space="preserve"> "</w:t>
      </w:r>
      <w:r w:rsidR="00C51A18" w:rsidRPr="00AB3871">
        <w:rPr>
          <w:rFonts w:ascii="Simplified Arabic" w:hAnsi="Simplified Arabic" w:hint="cs"/>
          <w:b w:val="0"/>
          <w:color w:val="FF0000"/>
          <w:sz w:val="28"/>
          <w:rtl/>
        </w:rPr>
        <w:t>{</w:t>
      </w:r>
      <w:r w:rsidR="00C51A18">
        <w:rPr>
          <w:rFonts w:ascii="Simplified Arabic" w:hAnsi="Simplified Arabic" w:hint="cs"/>
          <w:color w:val="FF0000"/>
          <w:sz w:val="28"/>
          <w:rtl/>
        </w:rPr>
        <w:t xml:space="preserve">خَتَمَ اللهُ عَلَى قُلُوبِهِمْ} </w:t>
      </w:r>
      <w:r w:rsidRPr="00B429BA">
        <w:rPr>
          <w:rFonts w:ascii="ATraditional Arabic" w:hAnsi="ATraditional Arabic" w:hint="cs"/>
          <w:b w:val="0"/>
          <w:sz w:val="28"/>
          <w:rtl/>
        </w:rPr>
        <w:t>طبع عليها واستوثق فلا ي</w:t>
      </w:r>
      <w:r w:rsidR="00DA0B77">
        <w:rPr>
          <w:rFonts w:ascii="ATraditional Arabic" w:hAnsi="ATraditional Arabic" w:hint="cs"/>
          <w:b w:val="0"/>
          <w:sz w:val="28"/>
          <w:rtl/>
        </w:rPr>
        <w:t>َ</w:t>
      </w:r>
      <w:r w:rsidRPr="00B429BA">
        <w:rPr>
          <w:rFonts w:ascii="ATraditional Arabic" w:hAnsi="ATraditional Arabic" w:hint="cs"/>
          <w:b w:val="0"/>
          <w:sz w:val="28"/>
          <w:rtl/>
        </w:rPr>
        <w:t>دخلُها خير</w:t>
      </w:r>
      <w:r w:rsidR="00C51A18">
        <w:rPr>
          <w:rFonts w:ascii="ATraditional Arabic" w:hAnsi="ATraditional Arabic" w:hint="cs"/>
          <w:bCs w:val="0"/>
          <w:sz w:val="28"/>
          <w:rtl/>
        </w:rPr>
        <w:t xml:space="preserve"> </w:t>
      </w:r>
      <w:r w:rsidR="00C51A18">
        <w:rPr>
          <w:rFonts w:ascii="Simplified Arabic" w:hAnsi="Simplified Arabic" w:hint="cs"/>
          <w:color w:val="FF0000"/>
          <w:sz w:val="28"/>
          <w:rtl/>
        </w:rPr>
        <w:t>{وَعَلَى سَمْعُهِمْ</w:t>
      </w:r>
      <w:r w:rsidR="00C51A18" w:rsidRPr="00BB7489">
        <w:rPr>
          <w:rFonts w:ascii="Simplified Arabic" w:hAnsi="Simplified Arabic" w:hint="cs"/>
          <w:color w:val="FF0000"/>
          <w:sz w:val="28"/>
          <w:rtl/>
        </w:rPr>
        <w:t>}</w:t>
      </w:r>
      <w:r w:rsidR="00C51A18">
        <w:rPr>
          <w:rFonts w:ascii="ATraditional Arabic" w:hAnsi="ATraditional Arabic" w:hint="cs"/>
          <w:b w:val="0"/>
          <w:bCs w:val="0"/>
          <w:sz w:val="28"/>
          <w:rtl/>
        </w:rPr>
        <w:t xml:space="preserve"> </w:t>
      </w:r>
      <w:r w:rsidRPr="00B429BA">
        <w:rPr>
          <w:rFonts w:ascii="ATraditional Arabic" w:hAnsi="ATraditional Arabic" w:hint="cs"/>
          <w:b w:val="0"/>
          <w:sz w:val="28"/>
          <w:rtl/>
        </w:rPr>
        <w:t>أي مواضعه</w:t>
      </w:r>
      <w:r w:rsidR="0059723B">
        <w:rPr>
          <w:rFonts w:ascii="ATraditional Arabic" w:hAnsi="ATraditional Arabic" w:hint="cs"/>
          <w:bCs w:val="0"/>
          <w:sz w:val="28"/>
          <w:rtl/>
        </w:rPr>
        <w:t>"</w:t>
      </w:r>
    </w:p>
    <w:p w:rsidR="00F36298" w:rsidRDefault="00F36298" w:rsidP="00503D0E">
      <w:pPr>
        <w:spacing w:line="276" w:lineRule="auto"/>
        <w:rPr>
          <w:rFonts w:ascii="ATraditional Arabic" w:hAnsi="ATraditional Arabic"/>
          <w:bCs w:val="0"/>
          <w:sz w:val="28"/>
          <w:rtl/>
        </w:rPr>
      </w:pPr>
      <w:r>
        <w:rPr>
          <w:rFonts w:ascii="ATraditional Arabic" w:hAnsi="ATraditional Arabic" w:hint="cs"/>
          <w:bCs w:val="0"/>
          <w:sz w:val="28"/>
          <w:rtl/>
        </w:rPr>
        <w:t>أي أي</w:t>
      </w:r>
    </w:p>
    <w:p w:rsidR="007211D7" w:rsidRDefault="00F36298" w:rsidP="00503D0E">
      <w:pPr>
        <w:spacing w:line="276" w:lineRule="auto"/>
        <w:rPr>
          <w:rFonts w:ascii="Simplified Arabic" w:hAnsi="Simplified Arabic"/>
          <w:sz w:val="28"/>
          <w:rtl/>
        </w:rPr>
      </w:pPr>
      <w:r w:rsidRPr="00AB3871">
        <w:rPr>
          <w:rFonts w:ascii="ATraditional Arabic" w:hAnsi="ATraditional Arabic" w:hint="cs"/>
          <w:b w:val="0"/>
          <w:sz w:val="28"/>
          <w:rtl/>
        </w:rPr>
        <w:t xml:space="preserve">طالب: </w:t>
      </w:r>
      <w:r w:rsidR="00F62A66" w:rsidRPr="00AB3871">
        <w:rPr>
          <w:rFonts w:ascii="ATraditional Arabic" w:hAnsi="ATraditional Arabic" w:hint="cs"/>
          <w:b w:val="0"/>
          <w:sz w:val="28"/>
          <w:rtl/>
        </w:rPr>
        <w:t>"</w:t>
      </w:r>
      <w:r w:rsidR="009A60D1" w:rsidRPr="00B429BA">
        <w:rPr>
          <w:rFonts w:ascii="ATraditional Arabic" w:hAnsi="ATraditional Arabic" w:hint="cs"/>
          <w:b w:val="0"/>
          <w:sz w:val="28"/>
          <w:rtl/>
        </w:rPr>
        <w:t>أي مواض</w:t>
      </w:r>
      <w:r w:rsidR="00AB3871">
        <w:rPr>
          <w:rFonts w:ascii="ATraditional Arabic" w:hAnsi="ATraditional Arabic" w:hint="cs"/>
          <w:b w:val="0"/>
          <w:sz w:val="28"/>
          <w:rtl/>
        </w:rPr>
        <w:t>ِ</w:t>
      </w:r>
      <w:r w:rsidR="009A60D1" w:rsidRPr="00B429BA">
        <w:rPr>
          <w:rFonts w:ascii="ATraditional Arabic" w:hAnsi="ATraditional Arabic" w:hint="cs"/>
          <w:b w:val="0"/>
          <w:sz w:val="28"/>
          <w:rtl/>
        </w:rPr>
        <w:t>عِه، فلا ينتفعون بما يسمعونه من الحق</w:t>
      </w:r>
      <w:r w:rsidR="009A60D1">
        <w:rPr>
          <w:rFonts w:ascii="ATraditional Arabic" w:hAnsi="ATraditional Arabic" w:hint="cs"/>
          <w:bCs w:val="0"/>
          <w:sz w:val="28"/>
          <w:rtl/>
        </w:rPr>
        <w:t xml:space="preserve"> </w:t>
      </w:r>
      <w:r w:rsidR="009A60D1">
        <w:rPr>
          <w:rFonts w:ascii="Simplified Arabic" w:hAnsi="Simplified Arabic" w:hint="cs"/>
          <w:color w:val="FF0000"/>
          <w:sz w:val="28"/>
          <w:rtl/>
        </w:rPr>
        <w:t xml:space="preserve">{وَعَلَى أَبْصَارِهِمْ </w:t>
      </w:r>
      <w:r w:rsidR="009A60D1" w:rsidRPr="009A60D1">
        <w:rPr>
          <w:rFonts w:ascii="Simplified Arabic" w:hAnsi="Simplified Arabic"/>
          <w:color w:val="FF0000"/>
          <w:sz w:val="28"/>
          <w:rtl/>
        </w:rPr>
        <w:t>غِشَٰوَة</w:t>
      </w:r>
      <w:r w:rsidR="009A60D1" w:rsidRPr="009A60D1">
        <w:rPr>
          <w:rFonts w:ascii="Simplified Arabic" w:hAnsi="Simplified Arabic" w:hint="cs"/>
          <w:color w:val="FF0000"/>
          <w:sz w:val="28"/>
          <w:rtl/>
        </w:rPr>
        <w:t>ٌ</w:t>
      </w:r>
      <w:r w:rsidR="009A60D1">
        <w:rPr>
          <w:rFonts w:ascii="Simplified Arabic" w:hAnsi="Simplified Arabic" w:hint="cs"/>
          <w:color w:val="FF0000"/>
          <w:sz w:val="28"/>
          <w:rtl/>
        </w:rPr>
        <w:t xml:space="preserve">} </w:t>
      </w:r>
      <w:r w:rsidR="00DA0B77">
        <w:rPr>
          <w:rFonts w:ascii="Simplified Arabic" w:hAnsi="Simplified Arabic" w:hint="cs"/>
          <w:sz w:val="28"/>
          <w:rtl/>
        </w:rPr>
        <w:t>غطاء</w:t>
      </w:r>
      <w:r w:rsidR="009A60D1" w:rsidRPr="00B429BA">
        <w:rPr>
          <w:rFonts w:ascii="Simplified Arabic" w:hAnsi="Simplified Arabic" w:hint="cs"/>
          <w:sz w:val="28"/>
          <w:rtl/>
        </w:rPr>
        <w:t xml:space="preserve"> لا يبصرون الحق</w:t>
      </w:r>
      <w:r w:rsidR="009A60D1">
        <w:rPr>
          <w:rFonts w:ascii="Simplified Arabic" w:hAnsi="Simplified Arabic" w:hint="cs"/>
          <w:b w:val="0"/>
          <w:bCs w:val="0"/>
          <w:sz w:val="28"/>
          <w:rtl/>
        </w:rPr>
        <w:t xml:space="preserve"> </w:t>
      </w:r>
      <w:r w:rsidR="009A60D1" w:rsidRPr="007211D7">
        <w:rPr>
          <w:rFonts w:ascii="Simplified Arabic" w:hAnsi="Simplified Arabic" w:hint="cs"/>
          <w:color w:val="FF0000"/>
          <w:sz w:val="28"/>
          <w:rtl/>
        </w:rPr>
        <w:t>{</w:t>
      </w:r>
      <w:r w:rsidR="009A60D1" w:rsidRPr="007211D7">
        <w:rPr>
          <w:rFonts w:ascii="Simplified Arabic" w:hAnsi="Simplified Arabic"/>
          <w:color w:val="FF0000"/>
          <w:sz w:val="28"/>
          <w:rtl/>
        </w:rPr>
        <w:t>وَلَهُم عَذَابٌ عَظِي</w:t>
      </w:r>
      <w:r w:rsidR="009A60D1" w:rsidRPr="007211D7">
        <w:rPr>
          <w:rFonts w:ascii="Simplified Arabic" w:hAnsi="Simplified Arabic" w:hint="cs"/>
          <w:color w:val="FF0000"/>
          <w:sz w:val="28"/>
          <w:rtl/>
        </w:rPr>
        <w:t>مٌ}</w:t>
      </w:r>
      <w:r w:rsidR="009A60D1" w:rsidRPr="007211D7">
        <w:rPr>
          <w:rFonts w:ascii="Simplified Arabic" w:hAnsi="Simplified Arabic"/>
          <w:color w:val="FF0000"/>
          <w:sz w:val="28"/>
          <w:rtl/>
        </w:rPr>
        <w:t xml:space="preserve"> </w:t>
      </w:r>
      <w:r w:rsidR="007211D7" w:rsidRPr="00B429BA">
        <w:rPr>
          <w:rFonts w:ascii="Simplified Arabic" w:hAnsi="Simplified Arabic" w:hint="cs"/>
          <w:sz w:val="28"/>
          <w:rtl/>
        </w:rPr>
        <w:t>قويٌ دائم</w:t>
      </w:r>
      <w:r w:rsidR="00DA0B77">
        <w:rPr>
          <w:rFonts w:ascii="Simplified Arabic" w:hAnsi="Simplified Arabic" w:hint="cs"/>
          <w:sz w:val="28"/>
          <w:rtl/>
        </w:rPr>
        <w:t>"</w:t>
      </w:r>
    </w:p>
    <w:p w:rsidR="00AB3871" w:rsidRDefault="007211D7" w:rsidP="00503D0E">
      <w:pPr>
        <w:spacing w:line="276" w:lineRule="auto"/>
        <w:rPr>
          <w:rFonts w:ascii="ATraditional Arabic" w:hAnsi="ATraditional Arabic"/>
          <w:bCs w:val="0"/>
          <w:sz w:val="28"/>
          <w:rtl/>
        </w:rPr>
      </w:pPr>
      <w:r>
        <w:rPr>
          <w:rFonts w:ascii="ATraditional Arabic" w:hAnsi="ATraditional Arabic" w:hint="cs"/>
          <w:bCs w:val="0"/>
          <w:sz w:val="28"/>
          <w:rtl/>
        </w:rPr>
        <w:t>بركة</w:t>
      </w:r>
      <w:r w:rsidR="00AB3871">
        <w:rPr>
          <w:rFonts w:ascii="ATraditional Arabic" w:hAnsi="ATraditional Arabic" w:hint="cs"/>
          <w:bCs w:val="0"/>
          <w:sz w:val="28"/>
          <w:rtl/>
        </w:rPr>
        <w:t>.</w:t>
      </w:r>
      <w:r>
        <w:rPr>
          <w:rFonts w:ascii="ATraditional Arabic" w:hAnsi="ATraditional Arabic" w:hint="cs"/>
          <w:bCs w:val="0"/>
          <w:sz w:val="28"/>
          <w:rtl/>
        </w:rPr>
        <w:t xml:space="preserve"> </w:t>
      </w:r>
    </w:p>
    <w:p w:rsidR="00174904" w:rsidRDefault="007211D7" w:rsidP="00503D0E">
      <w:pPr>
        <w:spacing w:line="276" w:lineRule="auto"/>
        <w:rPr>
          <w:rFonts w:ascii="Simplified Arabic" w:hAnsi="Simplified Arabic"/>
          <w:b w:val="0"/>
          <w:bCs w:val="0"/>
          <w:sz w:val="28"/>
          <w:rtl/>
        </w:rPr>
      </w:pPr>
      <w:r>
        <w:rPr>
          <w:rFonts w:ascii="ATraditional Arabic" w:hAnsi="ATraditional Arabic" w:hint="cs"/>
          <w:bCs w:val="0"/>
          <w:sz w:val="28"/>
          <w:rtl/>
        </w:rPr>
        <w:t xml:space="preserve">يقول في تفسير قوله تعالى: </w:t>
      </w:r>
      <w:r>
        <w:rPr>
          <w:rFonts w:ascii="ATraditional Arabic" w:hAnsi="ATraditional Arabic" w:hint="cs"/>
          <w:b w:val="0"/>
          <w:sz w:val="28"/>
          <w:rtl/>
        </w:rPr>
        <w:t>"</w:t>
      </w:r>
      <w:r>
        <w:rPr>
          <w:rFonts w:ascii="Simplified Arabic" w:hAnsi="Simplified Arabic" w:hint="cs"/>
          <w:color w:val="FF0000"/>
          <w:sz w:val="28"/>
          <w:rtl/>
        </w:rPr>
        <w:t>{إِنَّ الْذِينَ كَفَرُوا</w:t>
      </w:r>
      <w:r w:rsidRPr="00BB7489">
        <w:rPr>
          <w:rFonts w:ascii="Simplified Arabic" w:hAnsi="Simplified Arabic" w:hint="cs"/>
          <w:color w:val="FF0000"/>
          <w:sz w:val="28"/>
          <w:rtl/>
        </w:rPr>
        <w:t>}</w:t>
      </w:r>
      <w:r>
        <w:rPr>
          <w:rFonts w:ascii="ATraditional Arabic" w:hAnsi="ATraditional Arabic" w:hint="cs"/>
          <w:b w:val="0"/>
          <w:bCs w:val="0"/>
          <w:sz w:val="28"/>
          <w:rtl/>
        </w:rPr>
        <w:t xml:space="preserve"> </w:t>
      </w:r>
      <w:r>
        <w:rPr>
          <w:rFonts w:ascii="ATraditional Arabic" w:hAnsi="ATraditional Arabic" w:hint="cs"/>
          <w:b w:val="0"/>
          <w:sz w:val="28"/>
          <w:rtl/>
        </w:rPr>
        <w:t xml:space="preserve">كأبي جهل وأبي لهب ونحوهما" </w:t>
      </w:r>
      <w:r>
        <w:rPr>
          <w:rFonts w:ascii="ATraditional Arabic" w:hAnsi="ATraditional Arabic" w:hint="cs"/>
          <w:bCs w:val="0"/>
          <w:sz w:val="28"/>
          <w:rtl/>
        </w:rPr>
        <w:t>تقدم من قول مجاهد</w:t>
      </w:r>
      <w:r w:rsidR="00DA0B77">
        <w:rPr>
          <w:rFonts w:ascii="ATraditional Arabic" w:hAnsi="ATraditional Arabic" w:hint="cs"/>
          <w:bCs w:val="0"/>
          <w:sz w:val="28"/>
          <w:rtl/>
        </w:rPr>
        <w:t>:</w:t>
      </w:r>
      <w:r>
        <w:rPr>
          <w:rFonts w:ascii="ATraditional Arabic" w:hAnsi="ATraditional Arabic" w:hint="cs"/>
          <w:bCs w:val="0"/>
          <w:sz w:val="28"/>
          <w:rtl/>
        </w:rPr>
        <w:t xml:space="preserve"> أن أربع آيات </w:t>
      </w:r>
      <w:r w:rsidR="00AB3871">
        <w:rPr>
          <w:rFonts w:ascii="ATraditional Arabic" w:hAnsi="ATraditional Arabic" w:hint="cs"/>
          <w:bCs w:val="0"/>
          <w:sz w:val="28"/>
          <w:rtl/>
        </w:rPr>
        <w:t>من صدر هذه السورة في وصف المؤمني</w:t>
      </w:r>
      <w:r>
        <w:rPr>
          <w:rFonts w:ascii="ATraditional Arabic" w:hAnsi="ATraditional Arabic" w:hint="cs"/>
          <w:bCs w:val="0"/>
          <w:sz w:val="28"/>
          <w:rtl/>
        </w:rPr>
        <w:t>ن</w:t>
      </w:r>
      <w:r w:rsidR="00DA0B77">
        <w:rPr>
          <w:rFonts w:ascii="ATraditional Arabic" w:hAnsi="ATraditional Arabic" w:hint="cs"/>
          <w:bCs w:val="0"/>
          <w:sz w:val="28"/>
          <w:rtl/>
        </w:rPr>
        <w:t>،</w:t>
      </w:r>
      <w:r>
        <w:rPr>
          <w:rFonts w:ascii="ATraditional Arabic" w:hAnsi="ATraditional Arabic" w:hint="cs"/>
          <w:bCs w:val="0"/>
          <w:sz w:val="28"/>
          <w:rtl/>
        </w:rPr>
        <w:t xml:space="preserve"> وأن آيتين منها في نعت الكافرين</w:t>
      </w:r>
      <w:r w:rsidR="00DA0B77">
        <w:rPr>
          <w:rFonts w:ascii="ATraditional Arabic" w:hAnsi="ATraditional Arabic" w:hint="cs"/>
          <w:bCs w:val="0"/>
          <w:sz w:val="28"/>
          <w:rtl/>
        </w:rPr>
        <w:t>،</w:t>
      </w:r>
      <w:r>
        <w:rPr>
          <w:rFonts w:ascii="ATraditional Arabic" w:hAnsi="ATraditional Arabic" w:hint="cs"/>
          <w:bCs w:val="0"/>
          <w:sz w:val="28"/>
          <w:rtl/>
        </w:rPr>
        <w:t xml:space="preserve"> وثلا</w:t>
      </w:r>
      <w:r w:rsidR="00AB3871">
        <w:rPr>
          <w:rFonts w:ascii="ATraditional Arabic" w:hAnsi="ATraditional Arabic" w:hint="cs"/>
          <w:bCs w:val="0"/>
          <w:sz w:val="28"/>
          <w:rtl/>
        </w:rPr>
        <w:t>ث</w:t>
      </w:r>
      <w:r w:rsidR="00DA0B77">
        <w:rPr>
          <w:rFonts w:ascii="ATraditional Arabic" w:hAnsi="ATraditional Arabic" w:hint="cs"/>
          <w:bCs w:val="0"/>
          <w:sz w:val="28"/>
          <w:rtl/>
        </w:rPr>
        <w:t xml:space="preserve"> عشر</w:t>
      </w:r>
      <w:r w:rsidR="00AB3871">
        <w:rPr>
          <w:rFonts w:ascii="ATraditional Arabic" w:hAnsi="ATraditional Arabic" w:hint="cs"/>
          <w:bCs w:val="0"/>
          <w:sz w:val="28"/>
          <w:rtl/>
        </w:rPr>
        <w:t>ة</w:t>
      </w:r>
      <w:r w:rsidR="00DA0B77">
        <w:rPr>
          <w:rFonts w:ascii="ATraditional Arabic" w:hAnsi="ATraditional Arabic" w:hint="cs"/>
          <w:bCs w:val="0"/>
          <w:sz w:val="28"/>
          <w:rtl/>
        </w:rPr>
        <w:t xml:space="preserve"> آية في المنافقين وصفاتهم،</w:t>
      </w:r>
      <w:r>
        <w:rPr>
          <w:rFonts w:ascii="ATraditional Arabic" w:hAnsi="ATraditional Arabic" w:hint="cs"/>
          <w:bCs w:val="0"/>
          <w:sz w:val="28"/>
          <w:rtl/>
        </w:rPr>
        <w:t xml:space="preserve"> فلما قدم الله </w:t>
      </w:r>
      <w:r w:rsidR="0091787A">
        <w:rPr>
          <w:rFonts w:ascii="ATraditional Arabic" w:hAnsi="ATraditional Arabic" w:hint="cs"/>
          <w:bCs w:val="0"/>
          <w:sz w:val="28"/>
          <w:rtl/>
        </w:rPr>
        <w:t>-</w:t>
      </w:r>
      <w:r>
        <w:rPr>
          <w:rFonts w:ascii="ATraditional Arabic" w:hAnsi="ATraditional Arabic" w:hint="cs"/>
          <w:bCs w:val="0"/>
          <w:sz w:val="28"/>
          <w:rtl/>
        </w:rPr>
        <w:t>سبحانه وتعالى</w:t>
      </w:r>
      <w:r w:rsidR="0091787A">
        <w:rPr>
          <w:rFonts w:ascii="ATraditional Arabic" w:hAnsi="ATraditional Arabic" w:hint="cs"/>
          <w:bCs w:val="0"/>
          <w:sz w:val="28"/>
          <w:rtl/>
        </w:rPr>
        <w:t>-</w:t>
      </w:r>
      <w:r>
        <w:rPr>
          <w:rFonts w:ascii="ATraditional Arabic" w:hAnsi="ATraditional Arabic" w:hint="cs"/>
          <w:bCs w:val="0"/>
          <w:sz w:val="28"/>
          <w:rtl/>
        </w:rPr>
        <w:t xml:space="preserve"> ذكر أوليائه وخالصة عباده بصفاتهم التي أهلتهم للفلاح والفوز</w:t>
      </w:r>
      <w:r>
        <w:rPr>
          <w:rFonts w:ascii="Simplified Arabic" w:hAnsi="Simplified Arabic" w:hint="cs"/>
          <w:color w:val="FF0000"/>
          <w:sz w:val="28"/>
          <w:rtl/>
        </w:rPr>
        <w:t xml:space="preserve"> </w:t>
      </w:r>
      <w:r w:rsidR="00DA0B77">
        <w:rPr>
          <w:rFonts w:ascii="Simplified Arabic" w:hAnsi="Simplified Arabic" w:hint="cs"/>
          <w:b w:val="0"/>
          <w:bCs w:val="0"/>
          <w:sz w:val="28"/>
          <w:rtl/>
        </w:rPr>
        <w:t>والزلفى عنده قفَّى ذلك</w:t>
      </w:r>
      <w:r w:rsidRPr="007211D7">
        <w:rPr>
          <w:rFonts w:ascii="Simplified Arabic" w:hAnsi="Simplified Arabic" w:hint="cs"/>
          <w:b w:val="0"/>
          <w:bCs w:val="0"/>
          <w:sz w:val="28"/>
          <w:rtl/>
        </w:rPr>
        <w:t xml:space="preserve"> بذكر أضدادهم</w:t>
      </w:r>
      <w:r>
        <w:rPr>
          <w:rFonts w:ascii="Simplified Arabic" w:hAnsi="Simplified Arabic" w:hint="cs"/>
          <w:b w:val="0"/>
          <w:bCs w:val="0"/>
          <w:sz w:val="28"/>
          <w:rtl/>
        </w:rPr>
        <w:t xml:space="preserve"> بذكر أضدادهم</w:t>
      </w:r>
      <w:r w:rsidRPr="007211D7">
        <w:rPr>
          <w:rFonts w:ascii="Simplified Arabic" w:hAnsi="Simplified Arabic" w:hint="cs"/>
          <w:b w:val="0"/>
          <w:bCs w:val="0"/>
          <w:sz w:val="28"/>
          <w:rtl/>
        </w:rPr>
        <w:t xml:space="preserve"> وهم ال</w:t>
      </w:r>
      <w:r w:rsidR="00AB3871">
        <w:rPr>
          <w:rFonts w:ascii="Simplified Arabic" w:hAnsi="Simplified Arabic" w:hint="cs"/>
          <w:b w:val="0"/>
          <w:bCs w:val="0"/>
          <w:sz w:val="28"/>
          <w:rtl/>
        </w:rPr>
        <w:t>عتاة</w:t>
      </w:r>
      <w:r>
        <w:rPr>
          <w:rFonts w:ascii="Simplified Arabic" w:hAnsi="Simplified Arabic" w:hint="cs"/>
          <w:b w:val="0"/>
          <w:bCs w:val="0"/>
          <w:sz w:val="28"/>
          <w:rtl/>
        </w:rPr>
        <w:t xml:space="preserve"> المردة من الكفار</w:t>
      </w:r>
      <w:r w:rsidR="00DA0B77">
        <w:rPr>
          <w:rFonts w:ascii="Simplified Arabic" w:hAnsi="Simplified Arabic" w:hint="cs"/>
          <w:b w:val="0"/>
          <w:bCs w:val="0"/>
          <w:sz w:val="28"/>
          <w:rtl/>
        </w:rPr>
        <w:t xml:space="preserve"> </w:t>
      </w:r>
      <w:r>
        <w:rPr>
          <w:rFonts w:ascii="Simplified Arabic" w:hAnsi="Simplified Arabic" w:hint="cs"/>
          <w:b w:val="0"/>
          <w:bCs w:val="0"/>
          <w:sz w:val="28"/>
          <w:rtl/>
        </w:rPr>
        <w:t>الذين لا ينفع فيهم الإنذار</w:t>
      </w:r>
      <w:r w:rsidR="00DA0B77">
        <w:rPr>
          <w:rFonts w:ascii="Simplified Arabic" w:hAnsi="Simplified Arabic" w:hint="cs"/>
          <w:b w:val="0"/>
          <w:bCs w:val="0"/>
          <w:sz w:val="28"/>
          <w:rtl/>
        </w:rPr>
        <w:t xml:space="preserve">. </w:t>
      </w:r>
    </w:p>
    <w:p w:rsidR="007211D7" w:rsidRDefault="00DA0B77" w:rsidP="00503D0E">
      <w:pPr>
        <w:spacing w:line="276" w:lineRule="auto"/>
        <w:rPr>
          <w:rFonts w:ascii="Simplified Arabic" w:hAnsi="Simplified Arabic"/>
          <w:b w:val="0"/>
          <w:bCs w:val="0"/>
          <w:sz w:val="28"/>
          <w:rtl/>
        </w:rPr>
      </w:pPr>
      <w:r>
        <w:rPr>
          <w:rFonts w:ascii="Simplified Arabic" w:hAnsi="Simplified Arabic" w:hint="cs"/>
          <w:b w:val="0"/>
          <w:bCs w:val="0"/>
          <w:sz w:val="28"/>
          <w:rtl/>
        </w:rPr>
        <w:t>يقول الزمخشري: فإن قلت لمَ</w:t>
      </w:r>
      <w:r w:rsidR="007211D7">
        <w:rPr>
          <w:rFonts w:ascii="Simplified Arabic" w:hAnsi="Simplified Arabic" w:hint="cs"/>
          <w:b w:val="0"/>
          <w:bCs w:val="0"/>
          <w:sz w:val="28"/>
          <w:rtl/>
        </w:rPr>
        <w:t xml:space="preserve"> قطعت قصة الكفار عن قصة المؤمنين ولم تعطف؟ كما في قوله </w:t>
      </w:r>
      <w:r w:rsidR="0091787A">
        <w:rPr>
          <w:rFonts w:ascii="Simplified Arabic" w:hAnsi="Simplified Arabic" w:hint="cs"/>
          <w:b w:val="0"/>
          <w:bCs w:val="0"/>
          <w:sz w:val="28"/>
          <w:rtl/>
        </w:rPr>
        <w:t>-</w:t>
      </w:r>
      <w:r w:rsidR="007211D7">
        <w:rPr>
          <w:rFonts w:ascii="Simplified Arabic" w:hAnsi="Simplified Arabic" w:hint="cs"/>
          <w:b w:val="0"/>
          <w:bCs w:val="0"/>
          <w:sz w:val="28"/>
          <w:rtl/>
        </w:rPr>
        <w:t>تعالى</w:t>
      </w:r>
      <w:r w:rsidR="0091787A">
        <w:rPr>
          <w:rFonts w:ascii="Simplified Arabic" w:hAnsi="Simplified Arabic" w:hint="cs"/>
          <w:b w:val="0"/>
          <w:bCs w:val="0"/>
          <w:sz w:val="28"/>
          <w:rtl/>
        </w:rPr>
        <w:t>-</w:t>
      </w:r>
      <w:r w:rsidR="007211D7">
        <w:rPr>
          <w:rFonts w:ascii="Simplified Arabic" w:hAnsi="Simplified Arabic" w:hint="cs"/>
          <w:b w:val="0"/>
          <w:bCs w:val="0"/>
          <w:sz w:val="28"/>
          <w:rtl/>
        </w:rPr>
        <w:t xml:space="preserve">: </w:t>
      </w:r>
      <w:r w:rsidR="007211D7" w:rsidRPr="007211D7">
        <w:rPr>
          <w:rFonts w:ascii="Simplified Arabic" w:hAnsi="Simplified Arabic" w:hint="cs"/>
          <w:b w:val="0"/>
          <w:bCs w:val="0"/>
          <w:color w:val="FF0000"/>
          <w:sz w:val="28"/>
          <w:rtl/>
        </w:rPr>
        <w:t>{إِنَّ الْأَبْرَارَ لَفِي نَعِيمٍ} {وَإِنَّ الْفُجَّارْ لَفِي جَحِيمٍ}</w:t>
      </w:r>
      <w:r w:rsidR="007211D7">
        <w:rPr>
          <w:rFonts w:ascii="Simplified Arabic" w:hAnsi="Simplified Arabic" w:hint="cs"/>
          <w:b w:val="0"/>
          <w:bCs w:val="0"/>
          <w:sz w:val="28"/>
          <w:rtl/>
        </w:rPr>
        <w:t xml:space="preserve"> </w:t>
      </w:r>
      <w:r>
        <w:rPr>
          <w:rFonts w:ascii="Simplified Arabic" w:hAnsi="Simplified Arabic" w:hint="cs"/>
          <w:b w:val="0"/>
          <w:bCs w:val="0"/>
          <w:sz w:val="28"/>
          <w:rtl/>
        </w:rPr>
        <w:t xml:space="preserve">[سورة الإنفطار:13+14] </w:t>
      </w:r>
      <w:r w:rsidR="007211D7">
        <w:rPr>
          <w:rFonts w:ascii="Simplified Arabic" w:hAnsi="Simplified Arabic" w:hint="cs"/>
          <w:b w:val="0"/>
          <w:bCs w:val="0"/>
          <w:sz w:val="28"/>
          <w:rtl/>
        </w:rPr>
        <w:t xml:space="preserve">ما قال </w:t>
      </w:r>
      <w:r w:rsidR="0091787A">
        <w:rPr>
          <w:rFonts w:ascii="Simplified Arabic" w:hAnsi="Simplified Arabic" w:hint="cs"/>
          <w:b w:val="0"/>
          <w:bCs w:val="0"/>
          <w:sz w:val="28"/>
          <w:rtl/>
        </w:rPr>
        <w:t>-</w:t>
      </w:r>
      <w:r w:rsidR="007211D7">
        <w:rPr>
          <w:rFonts w:ascii="Simplified Arabic" w:hAnsi="Simplified Arabic" w:hint="cs"/>
          <w:b w:val="0"/>
          <w:bCs w:val="0"/>
          <w:sz w:val="28"/>
          <w:rtl/>
        </w:rPr>
        <w:t>سبحانه وتعالى</w:t>
      </w:r>
      <w:r w:rsidR="0091787A">
        <w:rPr>
          <w:rFonts w:ascii="Simplified Arabic" w:hAnsi="Simplified Arabic" w:hint="cs"/>
          <w:b w:val="0"/>
          <w:bCs w:val="0"/>
          <w:sz w:val="28"/>
          <w:rtl/>
        </w:rPr>
        <w:t>-</w:t>
      </w:r>
      <w:r w:rsidR="007211D7">
        <w:rPr>
          <w:rFonts w:ascii="Simplified Arabic" w:hAnsi="Simplified Arabic" w:hint="cs"/>
          <w:b w:val="0"/>
          <w:bCs w:val="0"/>
          <w:sz w:val="28"/>
          <w:rtl/>
        </w:rPr>
        <w:t xml:space="preserve">: </w:t>
      </w:r>
      <w:r w:rsidR="007211D7">
        <w:rPr>
          <w:rFonts w:ascii="ATraditional Arabic" w:hAnsi="ATraditional Arabic" w:hint="cs"/>
          <w:b w:val="0"/>
          <w:sz w:val="28"/>
          <w:rtl/>
        </w:rPr>
        <w:t>"</w:t>
      </w:r>
      <w:r w:rsidR="007211D7">
        <w:rPr>
          <w:rFonts w:ascii="Simplified Arabic" w:hAnsi="Simplified Arabic" w:hint="cs"/>
          <w:color w:val="FF0000"/>
          <w:sz w:val="28"/>
          <w:rtl/>
        </w:rPr>
        <w:t>{وَإِنَّ الْذِينَ كَفَرُوا سَوَآءٌ عَلَيهُمْ</w:t>
      </w:r>
      <w:r w:rsidR="007211D7" w:rsidRPr="00BB7489">
        <w:rPr>
          <w:rFonts w:ascii="Simplified Arabic" w:hAnsi="Simplified Arabic" w:hint="cs"/>
          <w:color w:val="FF0000"/>
          <w:sz w:val="28"/>
          <w:rtl/>
        </w:rPr>
        <w:t>}</w:t>
      </w:r>
      <w:r w:rsidR="007211D7">
        <w:rPr>
          <w:rFonts w:ascii="Simplified Arabic" w:hAnsi="Simplified Arabic" w:hint="cs"/>
          <w:b w:val="0"/>
          <w:bCs w:val="0"/>
          <w:sz w:val="28"/>
          <w:rtl/>
        </w:rPr>
        <w:t xml:space="preserve"> قال: </w:t>
      </w:r>
      <w:r w:rsidR="007211D7">
        <w:rPr>
          <w:rFonts w:ascii="Simplified Arabic" w:hAnsi="Simplified Arabic" w:hint="cs"/>
          <w:color w:val="FF0000"/>
          <w:sz w:val="28"/>
          <w:rtl/>
        </w:rPr>
        <w:t>{إِنَّ الْذِينَ كَفَرُوا سَوَآءٌ عَلَيهُمْ</w:t>
      </w:r>
      <w:r w:rsidR="007211D7" w:rsidRPr="00BB7489">
        <w:rPr>
          <w:rFonts w:ascii="Simplified Arabic" w:hAnsi="Simplified Arabic" w:hint="cs"/>
          <w:color w:val="FF0000"/>
          <w:sz w:val="28"/>
          <w:rtl/>
        </w:rPr>
        <w:t>}</w:t>
      </w:r>
      <w:r w:rsidR="007211D7">
        <w:rPr>
          <w:rFonts w:ascii="Simplified Arabic" w:hAnsi="Simplified Arabic" w:hint="cs"/>
          <w:b w:val="0"/>
          <w:bCs w:val="0"/>
          <w:sz w:val="28"/>
          <w:rtl/>
        </w:rPr>
        <w:t xml:space="preserve"> بل قطع وهناك قال: </w:t>
      </w:r>
      <w:r w:rsidR="007211D7" w:rsidRPr="007211D7">
        <w:rPr>
          <w:rFonts w:ascii="Simplified Arabic" w:hAnsi="Simplified Arabic" w:hint="cs"/>
          <w:b w:val="0"/>
          <w:bCs w:val="0"/>
          <w:color w:val="FF0000"/>
          <w:sz w:val="28"/>
          <w:rtl/>
        </w:rPr>
        <w:t>{إِنَّ الْأَبْرَارَ لَفِي نَعِيمٍ} {وَإِنَّ الْفُجَّارْ لَفِي جَحِيمٍ}</w:t>
      </w:r>
      <w:r w:rsidR="007211D7">
        <w:rPr>
          <w:rFonts w:ascii="Simplified Arabic" w:hAnsi="Simplified Arabic" w:hint="cs"/>
          <w:b w:val="0"/>
          <w:bCs w:val="0"/>
          <w:sz w:val="28"/>
          <w:rtl/>
        </w:rPr>
        <w:t xml:space="preserve"> غير ذلك من الآي كثير قلت القائل الزمخشري: ليس وزان هاتين القصتين وزان ما ذكرت لأن الأولى فيما نحن فيه مسبوقة لذكر الكتاب وأنه هدًى للمتقين وسيقت الثانية لأن الكفار من صفتهم كيت وكيت فبين الجملتين تباين في العرض والأسلوب وهما</w:t>
      </w:r>
      <w:r w:rsidR="00174904">
        <w:rPr>
          <w:rFonts w:ascii="Simplified Arabic" w:hAnsi="Simplified Arabic" w:hint="cs"/>
          <w:b w:val="0"/>
          <w:bCs w:val="0"/>
          <w:sz w:val="28"/>
          <w:rtl/>
        </w:rPr>
        <w:t xml:space="preserve"> على حد لا مجال فيه للعاطف؛</w:t>
      </w:r>
      <w:r>
        <w:rPr>
          <w:rFonts w:ascii="Simplified Arabic" w:hAnsi="Simplified Arabic" w:hint="cs"/>
          <w:b w:val="0"/>
          <w:bCs w:val="0"/>
          <w:sz w:val="28"/>
          <w:rtl/>
        </w:rPr>
        <w:t xml:space="preserve"> لأن</w:t>
      </w:r>
      <w:r w:rsidR="007211D7">
        <w:rPr>
          <w:rFonts w:ascii="Simplified Arabic" w:hAnsi="Simplified Arabic" w:hint="cs"/>
          <w:b w:val="0"/>
          <w:bCs w:val="0"/>
          <w:sz w:val="28"/>
          <w:rtl/>
        </w:rPr>
        <w:t xml:space="preserve"> صدر الكلام عن الكتاب </w:t>
      </w:r>
      <w:r w:rsidR="007211D7">
        <w:rPr>
          <w:rFonts w:ascii="Simplified Arabic" w:hAnsi="Simplified Arabic" w:hint="cs"/>
          <w:b w:val="0"/>
          <w:bCs w:val="0"/>
          <w:sz w:val="28"/>
          <w:rtl/>
        </w:rPr>
        <w:lastRenderedPageBreak/>
        <w:t>ثم جاء الكلام في المؤمنين وهم المتقون تبعًا للكتاب وحينئذ</w:t>
      </w:r>
      <w:r w:rsidR="00174904">
        <w:rPr>
          <w:rFonts w:ascii="Simplified Arabic" w:hAnsi="Simplified Arabic" w:hint="cs"/>
          <w:b w:val="0"/>
          <w:bCs w:val="0"/>
          <w:sz w:val="28"/>
          <w:rtl/>
        </w:rPr>
        <w:t>ٍ</w:t>
      </w:r>
      <w:r w:rsidR="007211D7">
        <w:rPr>
          <w:rFonts w:ascii="Simplified Arabic" w:hAnsi="Simplified Arabic" w:hint="cs"/>
          <w:b w:val="0"/>
          <w:bCs w:val="0"/>
          <w:sz w:val="28"/>
          <w:rtl/>
        </w:rPr>
        <w:t xml:space="preserve"> لا يحسن عطف الكفار</w:t>
      </w:r>
      <w:r w:rsidR="00F47010">
        <w:rPr>
          <w:rFonts w:ascii="Simplified Arabic" w:hAnsi="Simplified Arabic" w:hint="cs"/>
          <w:b w:val="0"/>
          <w:bCs w:val="0"/>
          <w:sz w:val="28"/>
          <w:rtl/>
        </w:rPr>
        <w:t xml:space="preserve"> على الكتاب وما فيه من الهدى</w:t>
      </w:r>
      <w:r w:rsidR="007211D7">
        <w:rPr>
          <w:rFonts w:ascii="Simplified Arabic" w:hAnsi="Simplified Arabic" w:hint="cs"/>
          <w:b w:val="0"/>
          <w:bCs w:val="0"/>
          <w:sz w:val="28"/>
          <w:rtl/>
        </w:rPr>
        <w:t>، هو أصل الكفر في كلام العرب الس</w:t>
      </w:r>
      <w:r w:rsidR="00F47010">
        <w:rPr>
          <w:rFonts w:ascii="Simplified Arabic" w:hAnsi="Simplified Arabic" w:hint="cs"/>
          <w:b w:val="0"/>
          <w:bCs w:val="0"/>
          <w:sz w:val="28"/>
          <w:rtl/>
        </w:rPr>
        <w:t>َّ</w:t>
      </w:r>
      <w:r w:rsidR="007211D7">
        <w:rPr>
          <w:rFonts w:ascii="Simplified Arabic" w:hAnsi="Simplified Arabic" w:hint="cs"/>
          <w:b w:val="0"/>
          <w:bCs w:val="0"/>
          <w:sz w:val="28"/>
          <w:rtl/>
        </w:rPr>
        <w:t>ت</w:t>
      </w:r>
      <w:r w:rsidR="00F47010">
        <w:rPr>
          <w:rFonts w:ascii="Simplified Arabic" w:hAnsi="Simplified Arabic" w:hint="cs"/>
          <w:b w:val="0"/>
          <w:bCs w:val="0"/>
          <w:sz w:val="28"/>
          <w:rtl/>
        </w:rPr>
        <w:t>ْ</w:t>
      </w:r>
      <w:r w:rsidR="007211D7">
        <w:rPr>
          <w:rFonts w:ascii="Simplified Arabic" w:hAnsi="Simplified Arabic" w:hint="cs"/>
          <w:b w:val="0"/>
          <w:bCs w:val="0"/>
          <w:sz w:val="28"/>
          <w:rtl/>
        </w:rPr>
        <w:t>ر والتغطية ومنه قول الشاعر:</w:t>
      </w:r>
    </w:p>
    <w:p w:rsidR="007211D7" w:rsidRDefault="007211D7" w:rsidP="00503D0E">
      <w:pPr>
        <w:spacing w:line="276" w:lineRule="auto"/>
        <w:rPr>
          <w:rFonts w:ascii="Simplified Arabic" w:hAnsi="Simplified Arabic"/>
          <w:b w:val="0"/>
          <w:bCs w:val="0"/>
          <w:sz w:val="28"/>
          <w:rtl/>
        </w:rPr>
      </w:pPr>
      <w:r>
        <w:rPr>
          <w:rFonts w:ascii="Simplified Arabic" w:hAnsi="Simplified Arabic" w:hint="cs"/>
          <w:b w:val="0"/>
          <w:bCs w:val="0"/>
          <w:sz w:val="28"/>
          <w:rtl/>
        </w:rPr>
        <w:t>فِــــــــــــــــــــي لَـــــــــــــيــــــــــــــــْلَـــــــــــةٍ كَــــفَـــــرَ النُّـــــجَـومَ غَمَامُهَا     .............................................</w:t>
      </w:r>
    </w:p>
    <w:p w:rsidR="00F47010" w:rsidRDefault="007211D7" w:rsidP="00503D0E">
      <w:pPr>
        <w:spacing w:line="276" w:lineRule="auto"/>
        <w:rPr>
          <w:rFonts w:ascii="Simplified Arabic" w:hAnsi="Simplified Arabic"/>
          <w:b w:val="0"/>
          <w:bCs w:val="0"/>
          <w:sz w:val="28"/>
          <w:rtl/>
        </w:rPr>
      </w:pPr>
      <w:r>
        <w:rPr>
          <w:rFonts w:ascii="Simplified Arabic" w:hAnsi="Simplified Arabic" w:hint="cs"/>
          <w:b w:val="0"/>
          <w:bCs w:val="0"/>
          <w:sz w:val="28"/>
          <w:rtl/>
        </w:rPr>
        <w:t>أي سترها والبيت لمن؟ معلقة</w:t>
      </w:r>
      <w:r w:rsidR="0091787A">
        <w:rPr>
          <w:rFonts w:ascii="Simplified Arabic" w:hAnsi="Simplified Arabic" w:hint="cs"/>
          <w:b w:val="0"/>
          <w:bCs w:val="0"/>
          <w:sz w:val="28"/>
          <w:rtl/>
        </w:rPr>
        <w:t>.</w:t>
      </w:r>
    </w:p>
    <w:p w:rsidR="00F47010" w:rsidRPr="00174904" w:rsidRDefault="00F47010" w:rsidP="00503D0E">
      <w:pPr>
        <w:spacing w:line="276" w:lineRule="auto"/>
        <w:rPr>
          <w:rFonts w:ascii="Simplified Arabic" w:hAnsi="Simplified Arabic"/>
          <w:sz w:val="28"/>
          <w:rtl/>
        </w:rPr>
      </w:pPr>
      <w:r w:rsidRPr="00174904">
        <w:rPr>
          <w:rFonts w:ascii="Simplified Arabic" w:hAnsi="Simplified Arabic" w:hint="cs"/>
          <w:sz w:val="28"/>
          <w:rtl/>
        </w:rPr>
        <w:t>طالب: لبيد</w:t>
      </w:r>
    </w:p>
    <w:p w:rsidR="007211D7" w:rsidRPr="007211D7" w:rsidRDefault="00F47010" w:rsidP="00503D0E">
      <w:pPr>
        <w:spacing w:line="276" w:lineRule="auto"/>
        <w:rPr>
          <w:rFonts w:ascii="Simplified Arabic" w:hAnsi="Simplified Arabic"/>
          <w:b w:val="0"/>
          <w:bCs w:val="0"/>
          <w:sz w:val="28"/>
          <w:rtl/>
        </w:rPr>
      </w:pPr>
      <w:r>
        <w:rPr>
          <w:rFonts w:ascii="Simplified Arabic" w:hAnsi="Simplified Arabic" w:hint="cs"/>
          <w:b w:val="0"/>
          <w:bCs w:val="0"/>
          <w:sz w:val="28"/>
          <w:rtl/>
        </w:rPr>
        <w:t>لبيد نعم من معلقته الشهيرة، و</w:t>
      </w:r>
      <w:r w:rsidR="007211D7">
        <w:rPr>
          <w:rFonts w:ascii="Simplified Arabic" w:hAnsi="Simplified Arabic" w:hint="cs"/>
          <w:b w:val="0"/>
          <w:bCs w:val="0"/>
          <w:sz w:val="28"/>
          <w:rtl/>
        </w:rPr>
        <w:t>قيل لليل كافر لأنه يغطي كل شيء بسواده، والكافر أيضًا البحر والنهر العظيم</w:t>
      </w:r>
      <w:r w:rsidR="00312E88">
        <w:rPr>
          <w:rFonts w:ascii="Simplified Arabic" w:hAnsi="Simplified Arabic" w:hint="cs"/>
          <w:b w:val="0"/>
          <w:bCs w:val="0"/>
          <w:sz w:val="28"/>
          <w:rtl/>
        </w:rPr>
        <w:t>،</w:t>
      </w:r>
      <w:r w:rsidR="007211D7">
        <w:rPr>
          <w:rFonts w:ascii="Simplified Arabic" w:hAnsi="Simplified Arabic" w:hint="cs"/>
          <w:b w:val="0"/>
          <w:bCs w:val="0"/>
          <w:sz w:val="28"/>
          <w:rtl/>
        </w:rPr>
        <w:t xml:space="preserve"> الكافر الزارع وجمع كفار كما في قوله تعالى:</w:t>
      </w:r>
      <w:r>
        <w:rPr>
          <w:rFonts w:ascii="Simplified Arabic" w:hAnsi="Simplified Arabic" w:hint="cs"/>
          <w:b w:val="0"/>
          <w:bCs w:val="0"/>
          <w:sz w:val="28"/>
          <w:rtl/>
        </w:rPr>
        <w:t xml:space="preserve"> </w:t>
      </w:r>
      <w:r w:rsidR="00312E88">
        <w:rPr>
          <w:rFonts w:ascii="Simplified Arabic" w:hAnsi="Simplified Arabic" w:hint="cs"/>
          <w:color w:val="FF0000"/>
          <w:sz w:val="28"/>
          <w:rtl/>
        </w:rPr>
        <w:t>{</w:t>
      </w:r>
      <w:r w:rsidR="00312E88">
        <w:rPr>
          <w:rFonts w:ascii="Simplified Arabic" w:hAnsi="Simplified Arabic" w:hint="cs"/>
          <w:b w:val="0"/>
          <w:bCs w:val="0"/>
          <w:color w:val="FF0000"/>
          <w:sz w:val="28"/>
          <w:rtl/>
        </w:rPr>
        <w:t>كَمَثَلِ غَيْثٍ أَعْجَبَ الْكُفَّارَ نَبَاتُهُ</w:t>
      </w:r>
      <w:r w:rsidR="00312E88" w:rsidRPr="00BB7489">
        <w:rPr>
          <w:rFonts w:ascii="Simplified Arabic" w:hAnsi="Simplified Arabic" w:hint="cs"/>
          <w:color w:val="FF0000"/>
          <w:sz w:val="28"/>
          <w:rtl/>
        </w:rPr>
        <w:t>}</w:t>
      </w:r>
      <w:r w:rsidR="00312E88">
        <w:rPr>
          <w:rFonts w:ascii="Simplified Arabic" w:hAnsi="Simplified Arabic" w:hint="cs"/>
          <w:b w:val="0"/>
          <w:bCs w:val="0"/>
          <w:sz w:val="28"/>
          <w:rtl/>
        </w:rPr>
        <w:t xml:space="preserve"> [سورة الحديد:</w:t>
      </w:r>
      <w:r>
        <w:rPr>
          <w:rFonts w:ascii="Simplified Arabic" w:hAnsi="Simplified Arabic" w:hint="cs"/>
          <w:b w:val="0"/>
          <w:bCs w:val="0"/>
          <w:sz w:val="28"/>
          <w:rtl/>
        </w:rPr>
        <w:t>20] الكفار يعني الزراع، لأنه</w:t>
      </w:r>
      <w:r w:rsidR="0091787A">
        <w:rPr>
          <w:rFonts w:ascii="Simplified Arabic" w:hAnsi="Simplified Arabic" w:hint="cs"/>
          <w:b w:val="0"/>
          <w:bCs w:val="0"/>
          <w:sz w:val="28"/>
          <w:rtl/>
        </w:rPr>
        <w:t>م</w:t>
      </w:r>
      <w:r>
        <w:rPr>
          <w:rFonts w:ascii="Simplified Arabic" w:hAnsi="Simplified Arabic" w:hint="cs"/>
          <w:b w:val="0"/>
          <w:bCs w:val="0"/>
          <w:sz w:val="28"/>
          <w:rtl/>
        </w:rPr>
        <w:t xml:space="preserve"> يغ</w:t>
      </w:r>
      <w:r w:rsidR="00312E88">
        <w:rPr>
          <w:rFonts w:ascii="Simplified Arabic" w:hAnsi="Simplified Arabic" w:hint="cs"/>
          <w:b w:val="0"/>
          <w:bCs w:val="0"/>
          <w:sz w:val="28"/>
          <w:rtl/>
        </w:rPr>
        <w:t>طو</w:t>
      </w:r>
      <w:r>
        <w:rPr>
          <w:rFonts w:ascii="Simplified Arabic" w:hAnsi="Simplified Arabic" w:hint="cs"/>
          <w:b w:val="0"/>
          <w:bCs w:val="0"/>
          <w:sz w:val="28"/>
          <w:rtl/>
        </w:rPr>
        <w:t>ن الحب والكافر يستر الحق بجحوده،</w:t>
      </w:r>
      <w:r w:rsidR="00312E88">
        <w:rPr>
          <w:rFonts w:ascii="Simplified Arabic" w:hAnsi="Simplified Arabic" w:hint="cs"/>
          <w:b w:val="0"/>
          <w:bCs w:val="0"/>
          <w:sz w:val="28"/>
          <w:rtl/>
        </w:rPr>
        <w:t xml:space="preserve"> والكفر هنا ضد الإيمان</w:t>
      </w:r>
      <w:r>
        <w:rPr>
          <w:rFonts w:ascii="Simplified Arabic" w:hAnsi="Simplified Arabic" w:hint="cs"/>
          <w:b w:val="0"/>
          <w:bCs w:val="0"/>
          <w:sz w:val="28"/>
          <w:rtl/>
        </w:rPr>
        <w:t>.</w:t>
      </w:r>
      <w:r w:rsidR="00312E88">
        <w:rPr>
          <w:rFonts w:ascii="Simplified Arabic" w:hAnsi="Simplified Arabic" w:hint="cs"/>
          <w:b w:val="0"/>
          <w:bCs w:val="0"/>
          <w:sz w:val="28"/>
          <w:rtl/>
        </w:rPr>
        <w:t xml:space="preserve"> هكذا يقولون الكفر في هذه الآية ضد الإيمان</w:t>
      </w:r>
      <w:r>
        <w:rPr>
          <w:rFonts w:ascii="Simplified Arabic" w:hAnsi="Simplified Arabic" w:hint="cs"/>
          <w:b w:val="0"/>
          <w:bCs w:val="0"/>
          <w:sz w:val="28"/>
          <w:rtl/>
        </w:rPr>
        <w:t>،</w:t>
      </w:r>
      <w:r w:rsidR="00312E88">
        <w:rPr>
          <w:rFonts w:ascii="Simplified Arabic" w:hAnsi="Simplified Arabic" w:hint="cs"/>
          <w:b w:val="0"/>
          <w:bCs w:val="0"/>
          <w:sz w:val="28"/>
          <w:rtl/>
        </w:rPr>
        <w:t xml:space="preserve"> ضد أو نقيض؟</w:t>
      </w:r>
    </w:p>
    <w:p w:rsidR="00F36298"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F36298" w:rsidRDefault="00312E88" w:rsidP="0091787A">
      <w:pPr>
        <w:spacing w:line="276" w:lineRule="auto"/>
        <w:rPr>
          <w:rFonts w:ascii="ATraditional Arabic" w:hAnsi="ATraditional Arabic"/>
          <w:bCs w:val="0"/>
          <w:sz w:val="28"/>
          <w:rtl/>
        </w:rPr>
      </w:pPr>
      <w:r>
        <w:rPr>
          <w:rFonts w:ascii="ATraditional Arabic" w:hAnsi="ATraditional Arabic" w:hint="cs"/>
          <w:bCs w:val="0"/>
          <w:sz w:val="28"/>
          <w:rtl/>
        </w:rPr>
        <w:t xml:space="preserve">يعني في واسطة بين الكفر والإيمان؟ </w:t>
      </w:r>
    </w:p>
    <w:p w:rsidR="00F36298"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F36298" w:rsidRDefault="00D03C2F" w:rsidP="0091787A">
      <w:pPr>
        <w:spacing w:line="276" w:lineRule="auto"/>
        <w:rPr>
          <w:rFonts w:ascii="ATraditional Arabic" w:hAnsi="ATraditional Arabic"/>
          <w:bCs w:val="0"/>
          <w:sz w:val="28"/>
          <w:rtl/>
        </w:rPr>
      </w:pPr>
      <w:r>
        <w:rPr>
          <w:rFonts w:ascii="ATraditional Arabic" w:hAnsi="ATraditional Arabic" w:hint="cs"/>
          <w:bCs w:val="0"/>
          <w:sz w:val="28"/>
          <w:rtl/>
        </w:rPr>
        <w:t>إذا قلنا بأن هناك كفر أكب</w:t>
      </w:r>
      <w:r w:rsidR="0091787A">
        <w:rPr>
          <w:rFonts w:ascii="ATraditional Arabic" w:hAnsi="ATraditional Arabic" w:hint="cs"/>
          <w:bCs w:val="0"/>
          <w:sz w:val="28"/>
          <w:rtl/>
        </w:rPr>
        <w:t>ر وكفر أصغر</w:t>
      </w:r>
      <w:r>
        <w:rPr>
          <w:rFonts w:ascii="ATraditional Arabic" w:hAnsi="ATraditional Arabic" w:hint="cs"/>
          <w:bCs w:val="0"/>
          <w:sz w:val="28"/>
          <w:rtl/>
        </w:rPr>
        <w:t>؟</w:t>
      </w:r>
    </w:p>
    <w:p w:rsidR="00F36298"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91787A" w:rsidRDefault="0091787A" w:rsidP="00503D0E">
      <w:pPr>
        <w:spacing w:line="276" w:lineRule="auto"/>
        <w:rPr>
          <w:rFonts w:ascii="ATraditional Arabic" w:hAnsi="ATraditional Arabic"/>
          <w:bCs w:val="0"/>
          <w:sz w:val="28"/>
          <w:rtl/>
        </w:rPr>
      </w:pPr>
      <w:r>
        <w:rPr>
          <w:rFonts w:ascii="ATraditional Arabic" w:hAnsi="ATraditional Arabic" w:hint="cs"/>
          <w:bCs w:val="0"/>
          <w:sz w:val="28"/>
          <w:rtl/>
        </w:rPr>
        <w:t>إ</w:t>
      </w:r>
      <w:r w:rsidR="00312E88">
        <w:rPr>
          <w:rFonts w:ascii="ATraditional Arabic" w:hAnsi="ATraditional Arabic" w:hint="cs"/>
          <w:bCs w:val="0"/>
          <w:sz w:val="28"/>
          <w:rtl/>
        </w:rPr>
        <w:t xml:space="preserve">يه لكن يعني ما فيه من يطلق عليه كافر وهو لم يفارق الإيمان بالكلية ما </w:t>
      </w:r>
      <w:r w:rsidR="00174904">
        <w:rPr>
          <w:rFonts w:ascii="ATraditional Arabic" w:hAnsi="ATraditional Arabic" w:hint="cs"/>
          <w:bCs w:val="0"/>
          <w:sz w:val="28"/>
          <w:rtl/>
        </w:rPr>
        <w:t xml:space="preserve">يطلق عليه </w:t>
      </w:r>
      <w:r w:rsidR="00312E88">
        <w:rPr>
          <w:rFonts w:ascii="ATraditional Arabic" w:hAnsi="ATraditional Arabic" w:hint="cs"/>
          <w:bCs w:val="0"/>
          <w:sz w:val="28"/>
          <w:rtl/>
        </w:rPr>
        <w:t>الكفر؟ إذا هو ضد</w:t>
      </w:r>
      <w:r w:rsidR="00D03C2F">
        <w:rPr>
          <w:rFonts w:ascii="ATraditional Arabic" w:hAnsi="ATraditional Arabic" w:hint="cs"/>
          <w:bCs w:val="0"/>
          <w:sz w:val="28"/>
          <w:rtl/>
        </w:rPr>
        <w:t>،</w:t>
      </w:r>
      <w:r w:rsidR="00312E88">
        <w:rPr>
          <w:rFonts w:ascii="ATraditional Arabic" w:hAnsi="ATraditional Arabic" w:hint="cs"/>
          <w:bCs w:val="0"/>
          <w:sz w:val="28"/>
          <w:rtl/>
        </w:rPr>
        <w:t xml:space="preserve"> وقد يرد الكفر بمعنى الجحود</w:t>
      </w:r>
      <w:r w:rsidR="00D03C2F">
        <w:rPr>
          <w:rFonts w:ascii="ATraditional Arabic" w:hAnsi="ATraditional Arabic" w:hint="cs"/>
          <w:bCs w:val="0"/>
          <w:sz w:val="28"/>
          <w:rtl/>
        </w:rPr>
        <w:t>،</w:t>
      </w:r>
      <w:r w:rsidR="00312E88">
        <w:rPr>
          <w:rFonts w:ascii="ATraditional Arabic" w:hAnsi="ATraditional Arabic" w:hint="cs"/>
          <w:bCs w:val="0"/>
          <w:sz w:val="28"/>
          <w:rtl/>
        </w:rPr>
        <w:t xml:space="preserve"> بمعنى الجحود للنعمة والإحس</w:t>
      </w:r>
      <w:r w:rsidR="00D03C2F">
        <w:rPr>
          <w:rFonts w:ascii="ATraditional Arabic" w:hAnsi="ATraditional Arabic" w:hint="cs"/>
          <w:bCs w:val="0"/>
          <w:sz w:val="28"/>
          <w:rtl/>
        </w:rPr>
        <w:t>ا</w:t>
      </w:r>
      <w:r w:rsidR="00312E88">
        <w:rPr>
          <w:rFonts w:ascii="ATraditional Arabic" w:hAnsi="ATraditional Arabic" w:hint="cs"/>
          <w:bCs w:val="0"/>
          <w:sz w:val="28"/>
          <w:rtl/>
        </w:rPr>
        <w:t>ن</w:t>
      </w:r>
      <w:r w:rsidR="00D03C2F">
        <w:rPr>
          <w:rFonts w:ascii="ATraditional Arabic" w:hAnsi="ATraditional Arabic" w:hint="cs"/>
          <w:bCs w:val="0"/>
          <w:sz w:val="28"/>
          <w:rtl/>
        </w:rPr>
        <w:t>،</w:t>
      </w:r>
      <w:r w:rsidR="00312E88">
        <w:rPr>
          <w:rFonts w:ascii="ATraditional Arabic" w:hAnsi="ATraditional Arabic" w:hint="cs"/>
          <w:bCs w:val="0"/>
          <w:sz w:val="28"/>
          <w:rtl/>
        </w:rPr>
        <w:t xml:space="preserve"> ومنه قوله </w:t>
      </w:r>
      <w:r w:rsidR="00312E88">
        <w:rPr>
          <w:rFonts w:ascii="ATraditional Arabic" w:hAnsi="ATraditional Arabic"/>
          <w:bCs w:val="0"/>
          <w:sz w:val="28"/>
          <w:rtl/>
        </w:rPr>
        <w:t>–</w:t>
      </w:r>
      <w:r w:rsidR="00312E88">
        <w:rPr>
          <w:rFonts w:ascii="ATraditional Arabic" w:hAnsi="ATraditional Arabic" w:hint="cs"/>
          <w:bCs w:val="0"/>
          <w:sz w:val="28"/>
          <w:rtl/>
        </w:rPr>
        <w:t xml:space="preserve">عليه الصلاة والسلام- في النساء: </w:t>
      </w:r>
      <w:r w:rsidR="00312E88" w:rsidRPr="007D279D">
        <w:rPr>
          <w:rFonts w:ascii="ATraditional Arabic" w:hAnsi="ATraditional Arabic"/>
          <w:bCs w:val="0"/>
          <w:color w:val="0000FF"/>
          <w:sz w:val="28"/>
          <w:rtl/>
        </w:rPr>
        <w:t>«</w:t>
      </w:r>
      <w:r w:rsidR="00D03C2F">
        <w:rPr>
          <w:rFonts w:ascii="ATraditional Arabic" w:hAnsi="ATraditional Arabic" w:hint="cs"/>
          <w:bCs w:val="0"/>
          <w:color w:val="0000FF"/>
          <w:sz w:val="28"/>
          <w:rtl/>
        </w:rPr>
        <w:t>و</w:t>
      </w:r>
      <w:r w:rsidR="00312E88">
        <w:rPr>
          <w:rFonts w:ascii="ATraditional Arabic" w:hAnsi="ATraditional Arabic" w:hint="cs"/>
          <w:bCs w:val="0"/>
          <w:color w:val="0000FF"/>
          <w:sz w:val="28"/>
          <w:rtl/>
        </w:rPr>
        <w:t>رأيت النار فلم أرى</w:t>
      </w:r>
      <w:r w:rsidR="00D03C2F">
        <w:rPr>
          <w:rFonts w:ascii="ATraditional Arabic" w:hAnsi="ATraditional Arabic" w:hint="cs"/>
          <w:bCs w:val="0"/>
          <w:color w:val="0000FF"/>
          <w:sz w:val="28"/>
          <w:rtl/>
        </w:rPr>
        <w:t xml:space="preserve"> منظرًا</w:t>
      </w:r>
      <w:r w:rsidR="00312E88">
        <w:rPr>
          <w:rFonts w:ascii="ATraditional Arabic" w:hAnsi="ATraditional Arabic" w:hint="cs"/>
          <w:bCs w:val="0"/>
          <w:color w:val="0000FF"/>
          <w:sz w:val="28"/>
          <w:rtl/>
        </w:rPr>
        <w:t xml:space="preserve"> في اليوم أفظع ورأيت أكثر أهلها النساء</w:t>
      </w:r>
      <w:r w:rsidR="00312E88" w:rsidRPr="00E14F80">
        <w:rPr>
          <w:rFonts w:ascii="ATraditional Arabic" w:hAnsi="ATraditional Arabic"/>
          <w:bCs w:val="0"/>
          <w:color w:val="0000FF"/>
          <w:sz w:val="28"/>
          <w:rtl/>
        </w:rPr>
        <w:t>»</w:t>
      </w:r>
      <w:r w:rsidR="00312E88">
        <w:rPr>
          <w:rFonts w:ascii="ATraditional Arabic" w:hAnsi="ATraditional Arabic" w:hint="cs"/>
          <w:bCs w:val="0"/>
          <w:sz w:val="28"/>
          <w:rtl/>
        </w:rPr>
        <w:t xml:space="preserve"> قيل: بم يا رسول الله؟ قال: </w:t>
      </w:r>
      <w:r w:rsidR="00312E88" w:rsidRPr="007D279D">
        <w:rPr>
          <w:rFonts w:ascii="ATraditional Arabic" w:hAnsi="ATraditional Arabic"/>
          <w:bCs w:val="0"/>
          <w:color w:val="0000FF"/>
          <w:sz w:val="28"/>
          <w:rtl/>
        </w:rPr>
        <w:t>«</w:t>
      </w:r>
      <w:r w:rsidR="00312E88">
        <w:rPr>
          <w:rFonts w:ascii="ATraditional Arabic" w:hAnsi="ATraditional Arabic" w:hint="cs"/>
          <w:bCs w:val="0"/>
          <w:color w:val="0000FF"/>
          <w:sz w:val="28"/>
          <w:rtl/>
        </w:rPr>
        <w:t>بكفرهن</w:t>
      </w:r>
      <w:r w:rsidR="00312E88" w:rsidRPr="00E14F80">
        <w:rPr>
          <w:rFonts w:ascii="ATraditional Arabic" w:hAnsi="ATraditional Arabic"/>
          <w:bCs w:val="0"/>
          <w:color w:val="0000FF"/>
          <w:sz w:val="28"/>
          <w:rtl/>
        </w:rPr>
        <w:t>»</w:t>
      </w:r>
      <w:r w:rsidR="00312E88">
        <w:rPr>
          <w:rFonts w:ascii="ATraditional Arabic" w:hAnsi="ATraditional Arabic" w:hint="cs"/>
          <w:bCs w:val="0"/>
          <w:sz w:val="28"/>
          <w:rtl/>
        </w:rPr>
        <w:t xml:space="preserve"> قيل: أيكفرن بالله؟ قال: </w:t>
      </w:r>
      <w:r w:rsidR="00312E88" w:rsidRPr="007D279D">
        <w:rPr>
          <w:rFonts w:ascii="ATraditional Arabic" w:hAnsi="ATraditional Arabic"/>
          <w:bCs w:val="0"/>
          <w:color w:val="0000FF"/>
          <w:sz w:val="28"/>
          <w:rtl/>
        </w:rPr>
        <w:t>«</w:t>
      </w:r>
      <w:r w:rsidR="00312E88">
        <w:rPr>
          <w:rFonts w:ascii="ATraditional Arabic" w:hAnsi="ATraditional Arabic" w:hint="cs"/>
          <w:bCs w:val="0"/>
          <w:color w:val="0000FF"/>
          <w:sz w:val="28"/>
          <w:rtl/>
        </w:rPr>
        <w:t>يكفرن العشير ويكفرن الإحسان لو أحسنت إلى أحدهن الدهر كله ثم رأت منك شيئًا قالت ما رأيت منك خيرًا قط</w:t>
      </w:r>
      <w:r w:rsidR="00312E88" w:rsidRPr="00E14F80">
        <w:rPr>
          <w:rFonts w:ascii="ATraditional Arabic" w:hAnsi="ATraditional Arabic"/>
          <w:bCs w:val="0"/>
          <w:color w:val="0000FF"/>
          <w:sz w:val="28"/>
          <w:rtl/>
        </w:rPr>
        <w:t>»</w:t>
      </w:r>
      <w:r>
        <w:rPr>
          <w:rFonts w:ascii="ATraditional Arabic" w:hAnsi="ATraditional Arabic" w:hint="cs"/>
          <w:bCs w:val="0"/>
          <w:color w:val="0000FF"/>
          <w:sz w:val="28"/>
          <w:rtl/>
        </w:rPr>
        <w:t>.</w:t>
      </w:r>
    </w:p>
    <w:p w:rsidR="00F36298" w:rsidRDefault="00312E88" w:rsidP="0091787A">
      <w:pPr>
        <w:spacing w:line="276" w:lineRule="auto"/>
        <w:rPr>
          <w:rFonts w:ascii="ATraditional Arabic" w:hAnsi="ATraditional Arabic"/>
          <w:bCs w:val="0"/>
          <w:sz w:val="28"/>
          <w:rtl/>
        </w:rPr>
      </w:pPr>
      <w:r>
        <w:rPr>
          <w:rFonts w:ascii="ATraditional Arabic" w:hAnsi="ATraditional Arabic" w:hint="cs"/>
          <w:bCs w:val="0"/>
          <w:sz w:val="28"/>
          <w:rtl/>
        </w:rPr>
        <w:t xml:space="preserve">البغوي </w:t>
      </w:r>
      <w:r w:rsidR="0091787A">
        <w:rPr>
          <w:rFonts w:ascii="ATraditional Arabic" w:hAnsi="ATraditional Arabic" w:hint="cs"/>
          <w:bCs w:val="0"/>
          <w:sz w:val="28"/>
          <w:rtl/>
        </w:rPr>
        <w:t>-</w:t>
      </w:r>
      <w:r>
        <w:rPr>
          <w:rFonts w:ascii="ATraditional Arabic" w:hAnsi="ATraditional Arabic" w:hint="cs"/>
          <w:bCs w:val="0"/>
          <w:sz w:val="28"/>
          <w:rtl/>
        </w:rPr>
        <w:t>رحمه الله</w:t>
      </w:r>
      <w:r w:rsidR="0091787A">
        <w:rPr>
          <w:rFonts w:ascii="ATraditional Arabic" w:hAnsi="ATraditional Arabic" w:hint="cs"/>
          <w:bCs w:val="0"/>
          <w:sz w:val="28"/>
          <w:rtl/>
        </w:rPr>
        <w:t>-</w:t>
      </w:r>
      <w:r>
        <w:rPr>
          <w:rFonts w:ascii="ATraditional Arabic" w:hAnsi="ATraditional Arabic" w:hint="cs"/>
          <w:bCs w:val="0"/>
          <w:sz w:val="28"/>
          <w:rtl/>
        </w:rPr>
        <w:t xml:space="preserve"> في تفسيره يقس</w:t>
      </w:r>
      <w:r w:rsidR="00174904">
        <w:rPr>
          <w:rFonts w:ascii="ATraditional Arabic" w:hAnsi="ATraditional Arabic" w:hint="cs"/>
          <w:bCs w:val="0"/>
          <w:sz w:val="28"/>
          <w:rtl/>
        </w:rPr>
        <w:t>ّ</w:t>
      </w:r>
      <w:r>
        <w:rPr>
          <w:rFonts w:ascii="ATraditional Arabic" w:hAnsi="ATraditional Arabic" w:hint="cs"/>
          <w:bCs w:val="0"/>
          <w:sz w:val="28"/>
          <w:rtl/>
        </w:rPr>
        <w:t>م الكفر إلى أربع أقسام</w:t>
      </w:r>
      <w:r w:rsidR="004A4AEC">
        <w:rPr>
          <w:rFonts w:ascii="ATraditional Arabic" w:hAnsi="ATraditional Arabic" w:hint="cs"/>
          <w:bCs w:val="0"/>
          <w:sz w:val="28"/>
          <w:rtl/>
        </w:rPr>
        <w:t>،</w:t>
      </w:r>
      <w:r>
        <w:rPr>
          <w:rFonts w:ascii="ATraditional Arabic" w:hAnsi="ATraditional Arabic" w:hint="cs"/>
          <w:bCs w:val="0"/>
          <w:sz w:val="28"/>
          <w:rtl/>
        </w:rPr>
        <w:t xml:space="preserve"> فيجعل الكفر على أربعة أنحاء: كفر إنكار، </w:t>
      </w:r>
      <w:r w:rsidR="003D3EF5">
        <w:rPr>
          <w:rFonts w:ascii="ATraditional Arabic" w:hAnsi="ATraditional Arabic" w:hint="cs"/>
          <w:bCs w:val="0"/>
          <w:sz w:val="28"/>
          <w:rtl/>
        </w:rPr>
        <w:t>و</w:t>
      </w:r>
      <w:r>
        <w:rPr>
          <w:rFonts w:ascii="ATraditional Arabic" w:hAnsi="ATraditional Arabic" w:hint="cs"/>
          <w:bCs w:val="0"/>
          <w:sz w:val="28"/>
          <w:rtl/>
        </w:rPr>
        <w:t xml:space="preserve">كفر جحود، </w:t>
      </w:r>
      <w:r w:rsidR="003D3EF5">
        <w:rPr>
          <w:rFonts w:ascii="ATraditional Arabic" w:hAnsi="ATraditional Arabic" w:hint="cs"/>
          <w:bCs w:val="0"/>
          <w:sz w:val="28"/>
          <w:rtl/>
        </w:rPr>
        <w:t>و</w:t>
      </w:r>
      <w:r>
        <w:rPr>
          <w:rFonts w:ascii="ATraditional Arabic" w:hAnsi="ATraditional Arabic" w:hint="cs"/>
          <w:bCs w:val="0"/>
          <w:sz w:val="28"/>
          <w:rtl/>
        </w:rPr>
        <w:t xml:space="preserve">كفر عناد، </w:t>
      </w:r>
      <w:r w:rsidR="003D3EF5">
        <w:rPr>
          <w:rFonts w:ascii="ATraditional Arabic" w:hAnsi="ATraditional Arabic" w:hint="cs"/>
          <w:bCs w:val="0"/>
          <w:sz w:val="28"/>
          <w:rtl/>
        </w:rPr>
        <w:t>و</w:t>
      </w:r>
      <w:r>
        <w:rPr>
          <w:rFonts w:ascii="ATraditional Arabic" w:hAnsi="ATraditional Arabic" w:hint="cs"/>
          <w:bCs w:val="0"/>
          <w:sz w:val="28"/>
          <w:rtl/>
        </w:rPr>
        <w:t xml:space="preserve">كفر نفاق، </w:t>
      </w:r>
      <w:r w:rsidR="003D3EF5">
        <w:rPr>
          <w:rFonts w:ascii="ATraditional Arabic" w:hAnsi="ATraditional Arabic" w:hint="cs"/>
          <w:bCs w:val="0"/>
          <w:sz w:val="28"/>
          <w:rtl/>
        </w:rPr>
        <w:t>ثم عرف الأقسام الأربعة، فكفر الإنكار</w:t>
      </w:r>
      <w:r w:rsidR="0036230F">
        <w:rPr>
          <w:rFonts w:ascii="ATraditional Arabic" w:hAnsi="ATraditional Arabic" w:hint="cs"/>
          <w:bCs w:val="0"/>
          <w:sz w:val="28"/>
          <w:rtl/>
        </w:rPr>
        <w:t>:</w:t>
      </w:r>
      <w:r w:rsidR="003D3EF5">
        <w:rPr>
          <w:rFonts w:ascii="ATraditional Arabic" w:hAnsi="ATraditional Arabic" w:hint="cs"/>
          <w:bCs w:val="0"/>
          <w:sz w:val="28"/>
          <w:rtl/>
        </w:rPr>
        <w:t xml:space="preserve"> هو أن لا يعرف الله أصلاً ولا يعترف به، هذا كفر </w:t>
      </w:r>
      <w:r w:rsidR="0091787A">
        <w:rPr>
          <w:rFonts w:ascii="ATraditional Arabic" w:hAnsi="ATraditional Arabic" w:hint="cs"/>
          <w:bCs w:val="0"/>
          <w:sz w:val="28"/>
          <w:rtl/>
        </w:rPr>
        <w:t>ماذا</w:t>
      </w:r>
      <w:r w:rsidR="003D3EF5">
        <w:rPr>
          <w:rFonts w:ascii="ATraditional Arabic" w:hAnsi="ATraditional Arabic" w:hint="cs"/>
          <w:bCs w:val="0"/>
          <w:sz w:val="28"/>
          <w:rtl/>
        </w:rPr>
        <w:t>؟</w:t>
      </w:r>
    </w:p>
    <w:p w:rsidR="00F36298" w:rsidRPr="00174904" w:rsidRDefault="00F36298" w:rsidP="00503D0E">
      <w:pPr>
        <w:spacing w:line="276" w:lineRule="auto"/>
        <w:rPr>
          <w:rFonts w:ascii="ATraditional Arabic" w:hAnsi="ATraditional Arabic"/>
          <w:b w:val="0"/>
          <w:sz w:val="28"/>
          <w:rtl/>
        </w:rPr>
      </w:pPr>
      <w:r w:rsidRPr="00174904">
        <w:rPr>
          <w:rFonts w:ascii="ATraditional Arabic" w:hAnsi="ATraditional Arabic" w:hint="cs"/>
          <w:b w:val="0"/>
          <w:sz w:val="28"/>
          <w:rtl/>
        </w:rPr>
        <w:t>طالب:</w:t>
      </w:r>
      <w:r w:rsidR="003D3EF5" w:rsidRPr="00174904">
        <w:rPr>
          <w:rFonts w:ascii="ATraditional Arabic" w:hAnsi="ATraditional Arabic" w:hint="cs"/>
          <w:b w:val="0"/>
          <w:sz w:val="28"/>
          <w:rtl/>
        </w:rPr>
        <w:t xml:space="preserve"> الإنكار</w:t>
      </w:r>
    </w:p>
    <w:p w:rsidR="00F36298" w:rsidRDefault="0036230F" w:rsidP="0091787A">
      <w:pPr>
        <w:spacing w:line="276" w:lineRule="auto"/>
        <w:rPr>
          <w:rFonts w:ascii="ATraditional Arabic" w:hAnsi="ATraditional Arabic"/>
          <w:bCs w:val="0"/>
          <w:sz w:val="28"/>
          <w:rtl/>
        </w:rPr>
      </w:pPr>
      <w:r>
        <w:rPr>
          <w:rFonts w:ascii="ATraditional Arabic" w:hAnsi="ATraditional Arabic" w:hint="cs"/>
          <w:bCs w:val="0"/>
          <w:sz w:val="28"/>
          <w:rtl/>
        </w:rPr>
        <w:t>الإنكار</w:t>
      </w:r>
      <w:r w:rsidR="0091787A">
        <w:rPr>
          <w:rFonts w:ascii="ATraditional Arabic" w:hAnsi="ATraditional Arabic" w:hint="cs"/>
          <w:bCs w:val="0"/>
          <w:sz w:val="28"/>
          <w:rtl/>
        </w:rPr>
        <w:t>،</w:t>
      </w:r>
      <w:r>
        <w:rPr>
          <w:rFonts w:ascii="ATraditional Arabic" w:hAnsi="ATraditional Arabic" w:hint="cs"/>
          <w:bCs w:val="0"/>
          <w:sz w:val="28"/>
          <w:rtl/>
        </w:rPr>
        <w:t xml:space="preserve"> لا يعرف الله</w:t>
      </w:r>
      <w:r w:rsidR="003D3EF5">
        <w:rPr>
          <w:rFonts w:ascii="ATraditional Arabic" w:hAnsi="ATraditional Arabic" w:hint="cs"/>
          <w:bCs w:val="0"/>
          <w:sz w:val="28"/>
          <w:rtl/>
        </w:rPr>
        <w:t xml:space="preserve"> ولا يعترف به، وكفر الحجود</w:t>
      </w:r>
      <w:r>
        <w:rPr>
          <w:rFonts w:ascii="ATraditional Arabic" w:hAnsi="ATraditional Arabic" w:hint="cs"/>
          <w:bCs w:val="0"/>
          <w:sz w:val="28"/>
          <w:rtl/>
        </w:rPr>
        <w:t>:</w:t>
      </w:r>
      <w:r w:rsidR="003D3EF5">
        <w:rPr>
          <w:rFonts w:ascii="ATraditional Arabic" w:hAnsi="ATraditional Arabic" w:hint="cs"/>
          <w:bCs w:val="0"/>
          <w:sz w:val="28"/>
          <w:rtl/>
        </w:rPr>
        <w:t xml:space="preserve"> هو أن يعرف الله بقلبه ولا يعترف بلسانه ككفر إبليس، كفر اليهود قال تعالى: </w:t>
      </w:r>
      <w:r w:rsidR="003D3EF5" w:rsidRPr="003D3EF5">
        <w:rPr>
          <w:rFonts w:ascii="Simplified Arabic" w:hAnsi="Simplified Arabic" w:hint="cs"/>
          <w:b w:val="0"/>
          <w:bCs w:val="0"/>
          <w:color w:val="FF0000"/>
          <w:sz w:val="28"/>
          <w:rtl/>
        </w:rPr>
        <w:t>{</w:t>
      </w:r>
      <w:r w:rsidR="003D3EF5">
        <w:rPr>
          <w:rFonts w:ascii="Simplified Arabic" w:hAnsi="Simplified Arabic" w:hint="cs"/>
          <w:b w:val="0"/>
          <w:bCs w:val="0"/>
          <w:color w:val="FF0000"/>
          <w:sz w:val="28"/>
          <w:rtl/>
        </w:rPr>
        <w:t>فَلَمَّا جَاءَهُمْ مَّا عَرَفُوا كَفَرُوا بِهِ</w:t>
      </w:r>
      <w:r w:rsidR="003D3EF5" w:rsidRPr="003D3EF5">
        <w:rPr>
          <w:rFonts w:ascii="Simplified Arabic" w:hAnsi="Simplified Arabic" w:hint="cs"/>
          <w:b w:val="0"/>
          <w:bCs w:val="0"/>
          <w:color w:val="FF0000"/>
          <w:sz w:val="28"/>
          <w:rtl/>
        </w:rPr>
        <w:t>}</w:t>
      </w:r>
      <w:r w:rsidR="0091787A">
        <w:rPr>
          <w:rFonts w:ascii="ATraditional Arabic" w:hAnsi="ATraditional Arabic" w:hint="cs"/>
          <w:bCs w:val="0"/>
          <w:sz w:val="28"/>
          <w:rtl/>
        </w:rPr>
        <w:t xml:space="preserve"> [سورة البقرة: 89] ما</w:t>
      </w:r>
      <w:r w:rsidR="003D3EF5">
        <w:rPr>
          <w:rFonts w:ascii="ATraditional Arabic" w:hAnsi="ATraditional Arabic" w:hint="cs"/>
          <w:bCs w:val="0"/>
          <w:sz w:val="28"/>
          <w:rtl/>
        </w:rPr>
        <w:t xml:space="preserve"> الفرق بين كفر الإنكار وكفر الجحود؟ أولاً ما الفر</w:t>
      </w:r>
      <w:r w:rsidR="0091787A">
        <w:rPr>
          <w:rFonts w:ascii="ATraditional Arabic" w:hAnsi="ATraditional Arabic" w:hint="cs"/>
          <w:bCs w:val="0"/>
          <w:sz w:val="28"/>
          <w:rtl/>
        </w:rPr>
        <w:t>ق بين الإنكار والجحود في الأصل؟</w:t>
      </w:r>
    </w:p>
    <w:p w:rsidR="00F36298"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lastRenderedPageBreak/>
        <w:t>طالب: ......................</w:t>
      </w:r>
    </w:p>
    <w:p w:rsidR="00AA2580" w:rsidRDefault="003D3EF5" w:rsidP="00503D0E">
      <w:pPr>
        <w:spacing w:line="276" w:lineRule="auto"/>
        <w:rPr>
          <w:rFonts w:ascii="ATraditional Arabic" w:hAnsi="ATraditional Arabic"/>
          <w:bCs w:val="0"/>
          <w:sz w:val="28"/>
          <w:rtl/>
        </w:rPr>
      </w:pPr>
      <w:r>
        <w:rPr>
          <w:rFonts w:ascii="ATraditional Arabic" w:hAnsi="ATraditional Arabic" w:hint="cs"/>
          <w:bCs w:val="0"/>
          <w:sz w:val="28"/>
          <w:rtl/>
        </w:rPr>
        <w:t>ال</w:t>
      </w:r>
      <w:r w:rsidR="00AA2580">
        <w:rPr>
          <w:rFonts w:ascii="ATraditional Arabic" w:hAnsi="ATraditional Arabic" w:hint="cs"/>
          <w:bCs w:val="0"/>
          <w:sz w:val="28"/>
          <w:rtl/>
        </w:rPr>
        <w:t>جاحد عنده سبق ع</w:t>
      </w:r>
      <w:r w:rsidR="0036230F">
        <w:rPr>
          <w:rFonts w:ascii="ATraditional Arabic" w:hAnsi="ATraditional Arabic" w:hint="cs"/>
          <w:bCs w:val="0"/>
          <w:sz w:val="28"/>
          <w:rtl/>
        </w:rPr>
        <w:t>لم بخلاف المنك</w:t>
      </w:r>
      <w:r w:rsidR="00AA2580">
        <w:rPr>
          <w:rFonts w:ascii="ATraditional Arabic" w:hAnsi="ATraditional Arabic" w:hint="cs"/>
          <w:bCs w:val="0"/>
          <w:sz w:val="28"/>
          <w:rtl/>
        </w:rPr>
        <w:t>ِ</w:t>
      </w:r>
      <w:r w:rsidR="0036230F">
        <w:rPr>
          <w:rFonts w:ascii="ATraditional Arabic" w:hAnsi="ATraditional Arabic" w:hint="cs"/>
          <w:bCs w:val="0"/>
          <w:sz w:val="28"/>
          <w:rtl/>
        </w:rPr>
        <w:t>ر،</w:t>
      </w:r>
      <w:r>
        <w:rPr>
          <w:rFonts w:ascii="ATraditional Arabic" w:hAnsi="ATraditional Arabic" w:hint="cs"/>
          <w:bCs w:val="0"/>
          <w:sz w:val="28"/>
          <w:rtl/>
        </w:rPr>
        <w:t xml:space="preserve"> المنكر قد يكون عنده شيء من العلم</w:t>
      </w:r>
      <w:r w:rsidR="0036230F">
        <w:rPr>
          <w:rFonts w:ascii="ATraditional Arabic" w:hAnsi="ATraditional Arabic" w:hint="cs"/>
          <w:bCs w:val="0"/>
          <w:sz w:val="28"/>
          <w:rtl/>
        </w:rPr>
        <w:t>،</w:t>
      </w:r>
      <w:r>
        <w:rPr>
          <w:rFonts w:ascii="ATraditional Arabic" w:hAnsi="ATraditional Arabic" w:hint="cs"/>
          <w:bCs w:val="0"/>
          <w:sz w:val="28"/>
          <w:rtl/>
        </w:rPr>
        <w:t xml:space="preserve"> قد يكون عنده سبق علم فينكر، وقد لا يكون عنده شيء من العلم أصلاً فينكر ما جهل، ولذا فر</w:t>
      </w:r>
      <w:r w:rsidR="00AA2580">
        <w:rPr>
          <w:rFonts w:ascii="ATraditional Arabic" w:hAnsi="ATraditional Arabic" w:hint="cs"/>
          <w:bCs w:val="0"/>
          <w:sz w:val="28"/>
          <w:rtl/>
        </w:rPr>
        <w:t>ّ</w:t>
      </w:r>
      <w:r>
        <w:rPr>
          <w:rFonts w:ascii="ATraditional Arabic" w:hAnsi="ATraditional Arabic" w:hint="cs"/>
          <w:bCs w:val="0"/>
          <w:sz w:val="28"/>
          <w:rtl/>
        </w:rPr>
        <w:t>ق بينهما البغوي</w:t>
      </w:r>
      <w:r w:rsidR="00AA2580">
        <w:rPr>
          <w:rFonts w:ascii="ATraditional Arabic" w:hAnsi="ATraditional Arabic" w:hint="cs"/>
          <w:bCs w:val="0"/>
          <w:sz w:val="28"/>
          <w:rtl/>
        </w:rPr>
        <w:t>.</w:t>
      </w:r>
      <w:r w:rsidR="002438F2">
        <w:rPr>
          <w:rFonts w:ascii="ATraditional Arabic" w:hAnsi="ATraditional Arabic" w:hint="cs"/>
          <w:bCs w:val="0"/>
          <w:sz w:val="28"/>
          <w:rtl/>
        </w:rPr>
        <w:t xml:space="preserve"> </w:t>
      </w:r>
    </w:p>
    <w:p w:rsidR="002438F2" w:rsidRDefault="002438F2" w:rsidP="0091787A">
      <w:pPr>
        <w:spacing w:line="276" w:lineRule="auto"/>
        <w:rPr>
          <w:rFonts w:ascii="ATraditional Arabic" w:hAnsi="ATraditional Arabic"/>
          <w:bCs w:val="0"/>
          <w:sz w:val="28"/>
          <w:rtl/>
        </w:rPr>
      </w:pPr>
      <w:r>
        <w:rPr>
          <w:rFonts w:ascii="ATraditional Arabic" w:hAnsi="ATraditional Arabic" w:hint="cs"/>
          <w:bCs w:val="0"/>
          <w:sz w:val="28"/>
          <w:rtl/>
        </w:rPr>
        <w:t xml:space="preserve">كفر الإنكار هو أن لا يعرف الله أصلاً ولا يعترف به، كفر الجحود هو أن يعرف الله بقلبه ولا يعترف بلسانه ككفر إبليس، لكن هل كفر إبليس كفر جحود؟ هو يعرف الله </w:t>
      </w:r>
      <w:r w:rsidR="0091787A">
        <w:rPr>
          <w:rFonts w:ascii="ATraditional Arabic" w:hAnsi="ATraditional Arabic" w:hint="cs"/>
          <w:bCs w:val="0"/>
          <w:sz w:val="28"/>
          <w:rtl/>
        </w:rPr>
        <w:t>-</w:t>
      </w:r>
      <w:r>
        <w:rPr>
          <w:rFonts w:ascii="ATraditional Arabic" w:hAnsi="ATraditional Arabic" w:hint="cs"/>
          <w:bCs w:val="0"/>
          <w:sz w:val="28"/>
          <w:rtl/>
        </w:rPr>
        <w:t>سبحانه وتعالى</w:t>
      </w:r>
      <w:r w:rsidR="0091787A">
        <w:rPr>
          <w:rFonts w:ascii="ATraditional Arabic" w:hAnsi="ATraditional Arabic" w:hint="cs"/>
          <w:bCs w:val="0"/>
          <w:sz w:val="28"/>
          <w:rtl/>
        </w:rPr>
        <w:t>-</w:t>
      </w:r>
      <w:r>
        <w:rPr>
          <w:rFonts w:ascii="ATraditional Arabic" w:hAnsi="ATraditional Arabic" w:hint="cs"/>
          <w:bCs w:val="0"/>
          <w:sz w:val="28"/>
          <w:rtl/>
        </w:rPr>
        <w:t xml:space="preserve">، ويعترف به، وأقسم بعزته </w:t>
      </w:r>
      <w:r w:rsidR="0091787A">
        <w:rPr>
          <w:rFonts w:ascii="ATraditional Arabic" w:hAnsi="ATraditional Arabic" w:hint="cs"/>
          <w:bCs w:val="0"/>
          <w:sz w:val="28"/>
          <w:rtl/>
        </w:rPr>
        <w:t>-</w:t>
      </w:r>
      <w:r>
        <w:rPr>
          <w:rFonts w:ascii="ATraditional Arabic" w:hAnsi="ATraditional Arabic" w:hint="cs"/>
          <w:bCs w:val="0"/>
          <w:sz w:val="28"/>
          <w:rtl/>
        </w:rPr>
        <w:t>سبح</w:t>
      </w:r>
      <w:r w:rsidR="00AA2580">
        <w:rPr>
          <w:rFonts w:ascii="ATraditional Arabic" w:hAnsi="ATraditional Arabic" w:hint="cs"/>
          <w:bCs w:val="0"/>
          <w:sz w:val="28"/>
          <w:rtl/>
        </w:rPr>
        <w:t>انه وتعالى</w:t>
      </w:r>
      <w:r w:rsidR="0091787A">
        <w:rPr>
          <w:rFonts w:ascii="ATraditional Arabic" w:hAnsi="ATraditional Arabic" w:hint="cs"/>
          <w:bCs w:val="0"/>
          <w:sz w:val="28"/>
          <w:rtl/>
        </w:rPr>
        <w:t>-</w:t>
      </w:r>
      <w:r w:rsidR="00AA2580">
        <w:rPr>
          <w:rFonts w:ascii="ATraditional Arabic" w:hAnsi="ATraditional Arabic" w:hint="cs"/>
          <w:bCs w:val="0"/>
          <w:sz w:val="28"/>
          <w:rtl/>
        </w:rPr>
        <w:t>، لكن كفره كفر عناد وا</w:t>
      </w:r>
      <w:r>
        <w:rPr>
          <w:rFonts w:ascii="ATraditional Arabic" w:hAnsi="ATraditional Arabic" w:hint="cs"/>
          <w:bCs w:val="0"/>
          <w:sz w:val="28"/>
          <w:rtl/>
        </w:rPr>
        <w:t>ستكب</w:t>
      </w:r>
      <w:r w:rsidR="00AA2580">
        <w:rPr>
          <w:rFonts w:ascii="ATraditional Arabic" w:hAnsi="ATraditional Arabic" w:hint="cs"/>
          <w:bCs w:val="0"/>
          <w:sz w:val="28"/>
          <w:rtl/>
        </w:rPr>
        <w:t>ار، كفر اليهود كفر جحود؟ كفرهم با</w:t>
      </w:r>
      <w:r>
        <w:rPr>
          <w:rFonts w:ascii="ATraditional Arabic" w:hAnsi="ATraditional Arabic" w:hint="cs"/>
          <w:bCs w:val="0"/>
          <w:sz w:val="28"/>
          <w:rtl/>
        </w:rPr>
        <w:t xml:space="preserve">لنبي </w:t>
      </w:r>
      <w:r>
        <w:rPr>
          <w:rFonts w:ascii="ATraditional Arabic" w:hAnsi="ATraditional Arabic"/>
          <w:bCs w:val="0"/>
          <w:sz w:val="28"/>
          <w:rtl/>
        </w:rPr>
        <w:t>–</w:t>
      </w:r>
      <w:r>
        <w:rPr>
          <w:rFonts w:ascii="ATraditional Arabic" w:hAnsi="ATraditional Arabic" w:hint="cs"/>
          <w:bCs w:val="0"/>
          <w:sz w:val="28"/>
          <w:rtl/>
        </w:rPr>
        <w:t>صلى الله عليه وسلم- لا شك أنه كفر جحود يعرفون صفته في كت</w:t>
      </w:r>
      <w:r w:rsidR="00952E8C">
        <w:rPr>
          <w:rFonts w:ascii="ATraditional Arabic" w:hAnsi="ATraditional Arabic" w:hint="cs"/>
          <w:bCs w:val="0"/>
          <w:sz w:val="28"/>
          <w:rtl/>
        </w:rPr>
        <w:t>بهم المنزلة عليهم ويجحدونها، كفر</w:t>
      </w:r>
      <w:r>
        <w:rPr>
          <w:rFonts w:ascii="ATraditional Arabic" w:hAnsi="ATraditional Arabic" w:hint="cs"/>
          <w:bCs w:val="0"/>
          <w:sz w:val="28"/>
          <w:rtl/>
        </w:rPr>
        <w:t xml:space="preserve"> العناد يقول: هو أن يعرف الله </w:t>
      </w:r>
      <w:r w:rsidR="00AA2580">
        <w:rPr>
          <w:rFonts w:ascii="ATraditional Arabic" w:hAnsi="ATraditional Arabic" w:hint="cs"/>
          <w:bCs w:val="0"/>
          <w:sz w:val="28"/>
          <w:rtl/>
        </w:rPr>
        <w:t>بقلبه ويعترف بلسانه ولا يدين به.</w:t>
      </w:r>
      <w:r>
        <w:rPr>
          <w:rFonts w:ascii="ATraditional Arabic" w:hAnsi="ATraditional Arabic" w:hint="cs"/>
          <w:bCs w:val="0"/>
          <w:sz w:val="28"/>
          <w:rtl/>
        </w:rPr>
        <w:t xml:space="preserve"> يكون هذا معاند يعرف ال</w:t>
      </w:r>
      <w:r w:rsidR="00952E8C">
        <w:rPr>
          <w:rFonts w:ascii="ATraditional Arabic" w:hAnsi="ATraditional Arabic" w:hint="cs"/>
          <w:bCs w:val="0"/>
          <w:sz w:val="28"/>
          <w:rtl/>
        </w:rPr>
        <w:t>ل</w:t>
      </w:r>
      <w:r>
        <w:rPr>
          <w:rFonts w:ascii="ATraditional Arabic" w:hAnsi="ATraditional Arabic" w:hint="cs"/>
          <w:bCs w:val="0"/>
          <w:sz w:val="28"/>
          <w:rtl/>
        </w:rPr>
        <w:t xml:space="preserve">ه بقلبه ويعترف بلسانه لكنه لا يخضع ولا يدين لله </w:t>
      </w:r>
      <w:r w:rsidR="006E2D29">
        <w:rPr>
          <w:rFonts w:ascii="ATraditional Arabic" w:hAnsi="ATraditional Arabic" w:hint="cs"/>
          <w:bCs w:val="0"/>
          <w:sz w:val="28"/>
          <w:rtl/>
        </w:rPr>
        <w:t>-</w:t>
      </w:r>
      <w:r>
        <w:rPr>
          <w:rFonts w:ascii="ATraditional Arabic" w:hAnsi="ATraditional Arabic" w:hint="cs"/>
          <w:bCs w:val="0"/>
          <w:sz w:val="28"/>
          <w:rtl/>
        </w:rPr>
        <w:t>سبحانه وتعالى</w:t>
      </w:r>
      <w:r w:rsidR="006E2D29">
        <w:rPr>
          <w:rFonts w:ascii="ATraditional Arabic" w:hAnsi="ATraditional Arabic" w:hint="cs"/>
          <w:bCs w:val="0"/>
          <w:sz w:val="28"/>
          <w:rtl/>
        </w:rPr>
        <w:t>-</w:t>
      </w:r>
      <w:r>
        <w:rPr>
          <w:rFonts w:ascii="ATraditional Arabic" w:hAnsi="ATraditional Arabic" w:hint="cs"/>
          <w:bCs w:val="0"/>
          <w:sz w:val="28"/>
          <w:rtl/>
        </w:rPr>
        <w:t xml:space="preserve"> يقول: من ذلك كفر أبي طالب عم النبي </w:t>
      </w:r>
      <w:r>
        <w:rPr>
          <w:rFonts w:ascii="ATraditional Arabic" w:hAnsi="ATraditional Arabic"/>
          <w:bCs w:val="0"/>
          <w:sz w:val="28"/>
          <w:rtl/>
        </w:rPr>
        <w:t>–</w:t>
      </w:r>
      <w:r w:rsidR="00952E8C">
        <w:rPr>
          <w:rFonts w:ascii="ATraditional Arabic" w:hAnsi="ATraditional Arabic" w:hint="cs"/>
          <w:bCs w:val="0"/>
          <w:sz w:val="28"/>
          <w:rtl/>
        </w:rPr>
        <w:t xml:space="preserve">عليه الصلاة والسلام- </w:t>
      </w:r>
      <w:r>
        <w:rPr>
          <w:rFonts w:ascii="ATraditional Arabic" w:hAnsi="ATraditional Arabic" w:hint="cs"/>
          <w:bCs w:val="0"/>
          <w:sz w:val="28"/>
          <w:rtl/>
        </w:rPr>
        <w:t xml:space="preserve"> يعرف أن ماجاء به النبي </w:t>
      </w:r>
      <w:r>
        <w:rPr>
          <w:rFonts w:ascii="ATraditional Arabic" w:hAnsi="ATraditional Arabic"/>
          <w:bCs w:val="0"/>
          <w:sz w:val="28"/>
          <w:rtl/>
        </w:rPr>
        <w:t>–</w:t>
      </w:r>
      <w:r>
        <w:rPr>
          <w:rFonts w:ascii="ATraditional Arabic" w:hAnsi="ATraditional Arabic" w:hint="cs"/>
          <w:bCs w:val="0"/>
          <w:sz w:val="28"/>
          <w:rtl/>
        </w:rPr>
        <w:t xml:space="preserve">عليه الصلاة والسلام- حق ويعترف بذلك يقول: </w:t>
      </w:r>
    </w:p>
    <w:p w:rsidR="00F36298" w:rsidRDefault="002438F2" w:rsidP="00503D0E">
      <w:pPr>
        <w:spacing w:line="276" w:lineRule="auto"/>
        <w:rPr>
          <w:rFonts w:ascii="ATraditional Arabic" w:hAnsi="ATraditional Arabic"/>
          <w:bCs w:val="0"/>
          <w:sz w:val="28"/>
          <w:rtl/>
        </w:rPr>
      </w:pPr>
      <w:r>
        <w:rPr>
          <w:rFonts w:ascii="ATraditional Arabic" w:hAnsi="ATraditional Arabic" w:hint="cs"/>
          <w:bCs w:val="0"/>
          <w:sz w:val="28"/>
          <w:rtl/>
        </w:rPr>
        <w:t>و</w:t>
      </w:r>
      <w:r w:rsidR="00B429BA">
        <w:rPr>
          <w:rFonts w:ascii="ATraditional Arabic" w:hAnsi="ATraditional Arabic" w:hint="cs"/>
          <w:bCs w:val="0"/>
          <w:sz w:val="28"/>
          <w:rtl/>
        </w:rPr>
        <w:t>َ</w:t>
      </w:r>
      <w:r>
        <w:rPr>
          <w:rFonts w:ascii="ATraditional Arabic" w:hAnsi="ATraditional Arabic" w:hint="cs"/>
          <w:bCs w:val="0"/>
          <w:sz w:val="28"/>
          <w:rtl/>
        </w:rPr>
        <w:t>ل</w:t>
      </w:r>
      <w:r w:rsidR="00B429BA">
        <w:rPr>
          <w:rFonts w:ascii="ATraditional Arabic" w:hAnsi="ATraditional Arabic" w:hint="cs"/>
          <w:bCs w:val="0"/>
          <w:sz w:val="28"/>
          <w:rtl/>
        </w:rPr>
        <w:t>َــــــــ</w:t>
      </w:r>
      <w:r>
        <w:rPr>
          <w:rFonts w:ascii="ATraditional Arabic" w:hAnsi="ATraditional Arabic" w:hint="cs"/>
          <w:bCs w:val="0"/>
          <w:sz w:val="28"/>
          <w:rtl/>
        </w:rPr>
        <w:t>ق</w:t>
      </w:r>
      <w:r w:rsidR="00B429BA">
        <w:rPr>
          <w:rFonts w:ascii="ATraditional Arabic" w:hAnsi="ATraditional Arabic" w:hint="cs"/>
          <w:bCs w:val="0"/>
          <w:sz w:val="28"/>
          <w:rtl/>
        </w:rPr>
        <w:t>ِــــــــــــــ</w:t>
      </w:r>
      <w:r>
        <w:rPr>
          <w:rFonts w:ascii="ATraditional Arabic" w:hAnsi="ATraditional Arabic" w:hint="cs"/>
          <w:bCs w:val="0"/>
          <w:sz w:val="28"/>
          <w:rtl/>
        </w:rPr>
        <w:t>د</w:t>
      </w:r>
      <w:r w:rsidR="00B429BA">
        <w:rPr>
          <w:rFonts w:ascii="ATraditional Arabic" w:hAnsi="ATraditional Arabic" w:hint="cs"/>
          <w:bCs w:val="0"/>
          <w:sz w:val="28"/>
          <w:rtl/>
        </w:rPr>
        <w:t>ْ</w:t>
      </w:r>
      <w:r>
        <w:rPr>
          <w:rFonts w:ascii="ATraditional Arabic" w:hAnsi="ATraditional Arabic" w:hint="cs"/>
          <w:bCs w:val="0"/>
          <w:sz w:val="28"/>
          <w:rtl/>
        </w:rPr>
        <w:t xml:space="preserve"> ع</w:t>
      </w:r>
      <w:r w:rsidR="00B429BA">
        <w:rPr>
          <w:rFonts w:ascii="ATraditional Arabic" w:hAnsi="ATraditional Arabic" w:hint="cs"/>
          <w:bCs w:val="0"/>
          <w:sz w:val="28"/>
          <w:rtl/>
        </w:rPr>
        <w:t>َــــ</w:t>
      </w:r>
      <w:r>
        <w:rPr>
          <w:rFonts w:ascii="ATraditional Arabic" w:hAnsi="ATraditional Arabic" w:hint="cs"/>
          <w:bCs w:val="0"/>
          <w:sz w:val="28"/>
          <w:rtl/>
        </w:rPr>
        <w:t>ل</w:t>
      </w:r>
      <w:r w:rsidR="00B429BA">
        <w:rPr>
          <w:rFonts w:ascii="ATraditional Arabic" w:hAnsi="ATraditional Arabic" w:hint="cs"/>
          <w:bCs w:val="0"/>
          <w:sz w:val="28"/>
          <w:rtl/>
        </w:rPr>
        <w:t>ِ</w:t>
      </w:r>
      <w:r>
        <w:rPr>
          <w:rFonts w:ascii="ATraditional Arabic" w:hAnsi="ATraditional Arabic" w:hint="cs"/>
          <w:bCs w:val="0"/>
          <w:sz w:val="28"/>
          <w:rtl/>
        </w:rPr>
        <w:t>م</w:t>
      </w:r>
      <w:r w:rsidR="00B429BA">
        <w:rPr>
          <w:rFonts w:ascii="ATraditional Arabic" w:hAnsi="ATraditional Arabic" w:hint="cs"/>
          <w:bCs w:val="0"/>
          <w:sz w:val="28"/>
          <w:rtl/>
        </w:rPr>
        <w:t>ــْــــ</w:t>
      </w:r>
      <w:r>
        <w:rPr>
          <w:rFonts w:ascii="ATraditional Arabic" w:hAnsi="ATraditional Arabic" w:hint="cs"/>
          <w:bCs w:val="0"/>
          <w:sz w:val="28"/>
          <w:rtl/>
        </w:rPr>
        <w:t>ت</w:t>
      </w:r>
      <w:r w:rsidR="00952E8C">
        <w:rPr>
          <w:rFonts w:ascii="ATraditional Arabic" w:hAnsi="ATraditional Arabic" w:hint="cs"/>
          <w:bCs w:val="0"/>
          <w:sz w:val="28"/>
          <w:rtl/>
        </w:rPr>
        <w:t>ُ</w:t>
      </w:r>
      <w:r>
        <w:rPr>
          <w:rFonts w:ascii="ATraditional Arabic" w:hAnsi="ATraditional Arabic" w:hint="cs"/>
          <w:bCs w:val="0"/>
          <w:sz w:val="28"/>
          <w:rtl/>
        </w:rPr>
        <w:t xml:space="preserve"> ب</w:t>
      </w:r>
      <w:r w:rsidR="00952E8C">
        <w:rPr>
          <w:rFonts w:ascii="ATraditional Arabic" w:hAnsi="ATraditional Arabic" w:hint="cs"/>
          <w:bCs w:val="0"/>
          <w:sz w:val="28"/>
          <w:rtl/>
        </w:rPr>
        <w:t>ِــأَنَّ ـدِ</w:t>
      </w:r>
      <w:r>
        <w:rPr>
          <w:rFonts w:ascii="ATraditional Arabic" w:hAnsi="ATraditional Arabic" w:hint="cs"/>
          <w:bCs w:val="0"/>
          <w:sz w:val="28"/>
          <w:rtl/>
        </w:rPr>
        <w:t>ي</w:t>
      </w:r>
      <w:r w:rsidR="00B429BA">
        <w:rPr>
          <w:rFonts w:ascii="ATraditional Arabic" w:hAnsi="ATraditional Arabic" w:hint="cs"/>
          <w:bCs w:val="0"/>
          <w:sz w:val="28"/>
          <w:rtl/>
        </w:rPr>
        <w:t>ـــ</w:t>
      </w:r>
      <w:r w:rsidR="00952E8C">
        <w:rPr>
          <w:rFonts w:ascii="ATraditional Arabic" w:hAnsi="ATraditional Arabic" w:hint="cs"/>
          <w:bCs w:val="0"/>
          <w:sz w:val="28"/>
          <w:rtl/>
        </w:rPr>
        <w:t>ــــ</w:t>
      </w:r>
      <w:r w:rsidR="00B429BA">
        <w:rPr>
          <w:rFonts w:ascii="ATraditional Arabic" w:hAnsi="ATraditional Arabic" w:hint="cs"/>
          <w:bCs w:val="0"/>
          <w:sz w:val="28"/>
          <w:rtl/>
        </w:rPr>
        <w:t>ـــــ</w:t>
      </w:r>
      <w:r>
        <w:rPr>
          <w:rFonts w:ascii="ATraditional Arabic" w:hAnsi="ATraditional Arabic" w:hint="cs"/>
          <w:bCs w:val="0"/>
          <w:sz w:val="28"/>
          <w:rtl/>
        </w:rPr>
        <w:t>ن</w:t>
      </w:r>
      <w:r w:rsidR="00952E8C">
        <w:rPr>
          <w:rFonts w:ascii="ATraditional Arabic" w:hAnsi="ATraditional Arabic" w:hint="cs"/>
          <w:bCs w:val="0"/>
          <w:sz w:val="28"/>
          <w:rtl/>
        </w:rPr>
        <w:t>َ</w:t>
      </w:r>
      <w:r>
        <w:rPr>
          <w:rFonts w:ascii="ATraditional Arabic" w:hAnsi="ATraditional Arabic" w:hint="cs"/>
          <w:bCs w:val="0"/>
          <w:sz w:val="28"/>
          <w:rtl/>
        </w:rPr>
        <w:t xml:space="preserve"> م</w:t>
      </w:r>
      <w:r w:rsidR="00952E8C">
        <w:rPr>
          <w:rFonts w:ascii="ATraditional Arabic" w:hAnsi="ATraditional Arabic" w:hint="cs"/>
          <w:bCs w:val="0"/>
          <w:sz w:val="28"/>
          <w:rtl/>
        </w:rPr>
        <w:t>ُــــ</w:t>
      </w:r>
      <w:r w:rsidR="00B429BA">
        <w:rPr>
          <w:rFonts w:ascii="ATraditional Arabic" w:hAnsi="ATraditional Arabic" w:hint="cs"/>
          <w:bCs w:val="0"/>
          <w:sz w:val="28"/>
          <w:rtl/>
        </w:rPr>
        <w:t>ــــ</w:t>
      </w:r>
      <w:r>
        <w:rPr>
          <w:rFonts w:ascii="ATraditional Arabic" w:hAnsi="ATraditional Arabic" w:hint="cs"/>
          <w:bCs w:val="0"/>
          <w:sz w:val="28"/>
          <w:rtl/>
        </w:rPr>
        <w:t>ح</w:t>
      </w:r>
      <w:r w:rsidR="00B429BA">
        <w:rPr>
          <w:rFonts w:ascii="ATraditional Arabic" w:hAnsi="ATraditional Arabic" w:hint="cs"/>
          <w:bCs w:val="0"/>
          <w:sz w:val="28"/>
          <w:rtl/>
        </w:rPr>
        <w:t>َــــــــ</w:t>
      </w:r>
      <w:r w:rsidR="00952E8C">
        <w:rPr>
          <w:rFonts w:ascii="ATraditional Arabic" w:hAnsi="ATraditional Arabic" w:hint="cs"/>
          <w:bCs w:val="0"/>
          <w:sz w:val="28"/>
          <w:rtl/>
        </w:rPr>
        <w:t>ـــ</w:t>
      </w:r>
      <w:r w:rsidR="00B429BA">
        <w:rPr>
          <w:rFonts w:ascii="ATraditional Arabic" w:hAnsi="ATraditional Arabic" w:hint="cs"/>
          <w:bCs w:val="0"/>
          <w:sz w:val="28"/>
          <w:rtl/>
        </w:rPr>
        <w:t>ــ</w:t>
      </w:r>
      <w:r>
        <w:rPr>
          <w:rFonts w:ascii="ATraditional Arabic" w:hAnsi="ATraditional Arabic" w:hint="cs"/>
          <w:bCs w:val="0"/>
          <w:sz w:val="28"/>
          <w:rtl/>
        </w:rPr>
        <w:t>م</w:t>
      </w:r>
      <w:r w:rsidR="00952E8C">
        <w:rPr>
          <w:rFonts w:ascii="ATraditional Arabic" w:hAnsi="ATraditional Arabic" w:hint="cs"/>
          <w:bCs w:val="0"/>
          <w:sz w:val="28"/>
          <w:rtl/>
        </w:rPr>
        <w:t>َّــــــ</w:t>
      </w:r>
      <w:r w:rsidR="00B429BA">
        <w:rPr>
          <w:rFonts w:ascii="ATraditional Arabic" w:hAnsi="ATraditional Arabic" w:hint="cs"/>
          <w:bCs w:val="0"/>
          <w:sz w:val="28"/>
          <w:rtl/>
        </w:rPr>
        <w:t>ــ</w:t>
      </w:r>
      <w:r>
        <w:rPr>
          <w:rFonts w:ascii="ATraditional Arabic" w:hAnsi="ATraditional Arabic" w:hint="cs"/>
          <w:bCs w:val="0"/>
          <w:sz w:val="28"/>
          <w:rtl/>
        </w:rPr>
        <w:t>د</w:t>
      </w:r>
      <w:r w:rsidR="00952E8C">
        <w:rPr>
          <w:rFonts w:ascii="ATraditional Arabic" w:hAnsi="ATraditional Arabic" w:hint="cs"/>
          <w:bCs w:val="0"/>
          <w:sz w:val="28"/>
          <w:rtl/>
        </w:rPr>
        <w:t>ٍ</w:t>
      </w:r>
      <w:r w:rsidR="00B429BA">
        <w:rPr>
          <w:rFonts w:ascii="ATraditional Arabic" w:hAnsi="ATraditional Arabic" w:hint="cs"/>
          <w:bCs w:val="0"/>
          <w:sz w:val="28"/>
          <w:rtl/>
        </w:rPr>
        <w:t xml:space="preserve">    </w:t>
      </w:r>
      <w:r>
        <w:rPr>
          <w:rFonts w:ascii="ATraditional Arabic" w:hAnsi="ATraditional Arabic" w:hint="cs"/>
          <w:bCs w:val="0"/>
          <w:sz w:val="28"/>
          <w:rtl/>
        </w:rPr>
        <w:t xml:space="preserve"> </w:t>
      </w:r>
      <w:r w:rsidR="00952E8C">
        <w:rPr>
          <w:rFonts w:ascii="ATraditional Arabic" w:hAnsi="ATraditional Arabic" w:hint="cs"/>
          <w:bCs w:val="0"/>
          <w:sz w:val="28"/>
          <w:rtl/>
        </w:rPr>
        <w:t xml:space="preserve">مِنْ </w:t>
      </w:r>
      <w:r>
        <w:rPr>
          <w:rFonts w:ascii="ATraditional Arabic" w:hAnsi="ATraditional Arabic" w:hint="cs"/>
          <w:bCs w:val="0"/>
          <w:sz w:val="28"/>
          <w:rtl/>
        </w:rPr>
        <w:t>خ</w:t>
      </w:r>
      <w:r w:rsidR="00B429BA">
        <w:rPr>
          <w:rFonts w:ascii="ATraditional Arabic" w:hAnsi="ATraditional Arabic" w:hint="cs"/>
          <w:bCs w:val="0"/>
          <w:sz w:val="28"/>
          <w:rtl/>
        </w:rPr>
        <w:t>ـــــ</w:t>
      </w:r>
      <w:r>
        <w:rPr>
          <w:rFonts w:ascii="ATraditional Arabic" w:hAnsi="ATraditional Arabic" w:hint="cs"/>
          <w:bCs w:val="0"/>
          <w:sz w:val="28"/>
          <w:rtl/>
        </w:rPr>
        <w:t>ي</w:t>
      </w:r>
      <w:r w:rsidR="00B429BA">
        <w:rPr>
          <w:rFonts w:ascii="ATraditional Arabic" w:hAnsi="ATraditional Arabic" w:hint="cs"/>
          <w:bCs w:val="0"/>
          <w:sz w:val="28"/>
          <w:rtl/>
        </w:rPr>
        <w:t>ـــــــــــ</w:t>
      </w:r>
      <w:r>
        <w:rPr>
          <w:rFonts w:ascii="ATraditional Arabic" w:hAnsi="ATraditional Arabic" w:hint="cs"/>
          <w:bCs w:val="0"/>
          <w:sz w:val="28"/>
          <w:rtl/>
        </w:rPr>
        <w:t>ر</w:t>
      </w:r>
      <w:r w:rsidR="00952E8C">
        <w:rPr>
          <w:rFonts w:ascii="ATraditional Arabic" w:hAnsi="ATraditional Arabic" w:hint="cs"/>
          <w:bCs w:val="0"/>
          <w:sz w:val="28"/>
          <w:rtl/>
        </w:rPr>
        <w:t>ِ</w:t>
      </w:r>
      <w:r>
        <w:rPr>
          <w:rFonts w:ascii="ATraditional Arabic" w:hAnsi="ATraditional Arabic" w:hint="cs"/>
          <w:bCs w:val="0"/>
          <w:sz w:val="28"/>
          <w:rtl/>
        </w:rPr>
        <w:t xml:space="preserve"> أ</w:t>
      </w:r>
      <w:r w:rsidR="00B429BA">
        <w:rPr>
          <w:rFonts w:ascii="ATraditional Arabic" w:hAnsi="ATraditional Arabic" w:hint="cs"/>
          <w:bCs w:val="0"/>
          <w:sz w:val="28"/>
          <w:rtl/>
        </w:rPr>
        <w:t>َ</w:t>
      </w:r>
      <w:r>
        <w:rPr>
          <w:rFonts w:ascii="ATraditional Arabic" w:hAnsi="ATraditional Arabic" w:hint="cs"/>
          <w:bCs w:val="0"/>
          <w:sz w:val="28"/>
          <w:rtl/>
        </w:rPr>
        <w:t>د</w:t>
      </w:r>
      <w:r w:rsidR="00B429BA">
        <w:rPr>
          <w:rFonts w:ascii="ATraditional Arabic" w:hAnsi="ATraditional Arabic" w:hint="cs"/>
          <w:bCs w:val="0"/>
          <w:sz w:val="28"/>
          <w:rtl/>
        </w:rPr>
        <w:t>ْ</w:t>
      </w:r>
      <w:r>
        <w:rPr>
          <w:rFonts w:ascii="ATraditional Arabic" w:hAnsi="ATraditional Arabic" w:hint="cs"/>
          <w:bCs w:val="0"/>
          <w:sz w:val="28"/>
          <w:rtl/>
        </w:rPr>
        <w:t>ي</w:t>
      </w:r>
      <w:r w:rsidR="00952E8C">
        <w:rPr>
          <w:rFonts w:ascii="ATraditional Arabic" w:hAnsi="ATraditional Arabic" w:hint="cs"/>
          <w:bCs w:val="0"/>
          <w:sz w:val="28"/>
          <w:rtl/>
        </w:rPr>
        <w:t>َــــــــ</w:t>
      </w:r>
      <w:r w:rsidR="00B429BA">
        <w:rPr>
          <w:rFonts w:ascii="ATraditional Arabic" w:hAnsi="ATraditional Arabic" w:hint="cs"/>
          <w:bCs w:val="0"/>
          <w:sz w:val="28"/>
          <w:rtl/>
        </w:rPr>
        <w:t>ــــــــــ</w:t>
      </w:r>
      <w:r>
        <w:rPr>
          <w:rFonts w:ascii="ATraditional Arabic" w:hAnsi="ATraditional Arabic" w:hint="cs"/>
          <w:bCs w:val="0"/>
          <w:sz w:val="28"/>
          <w:rtl/>
        </w:rPr>
        <w:t>ان</w:t>
      </w:r>
      <w:r w:rsidR="00B429BA">
        <w:rPr>
          <w:rFonts w:ascii="ATraditional Arabic" w:hAnsi="ATraditional Arabic" w:hint="cs"/>
          <w:bCs w:val="0"/>
          <w:sz w:val="28"/>
          <w:rtl/>
        </w:rPr>
        <w:t>ِ</w:t>
      </w:r>
      <w:r>
        <w:rPr>
          <w:rFonts w:ascii="ATraditional Arabic" w:hAnsi="ATraditional Arabic" w:hint="cs"/>
          <w:bCs w:val="0"/>
          <w:sz w:val="28"/>
          <w:rtl/>
        </w:rPr>
        <w:t xml:space="preserve"> ال</w:t>
      </w:r>
      <w:r w:rsidR="00B429BA">
        <w:rPr>
          <w:rFonts w:ascii="ATraditional Arabic" w:hAnsi="ATraditional Arabic" w:hint="cs"/>
          <w:bCs w:val="0"/>
          <w:sz w:val="28"/>
          <w:rtl/>
        </w:rPr>
        <w:t>ـــــــ</w:t>
      </w:r>
      <w:r>
        <w:rPr>
          <w:rFonts w:ascii="ATraditional Arabic" w:hAnsi="ATraditional Arabic" w:hint="cs"/>
          <w:bCs w:val="0"/>
          <w:sz w:val="28"/>
          <w:rtl/>
        </w:rPr>
        <w:t>ب</w:t>
      </w:r>
      <w:r w:rsidR="00952E8C">
        <w:rPr>
          <w:rFonts w:ascii="ATraditional Arabic" w:hAnsi="ATraditional Arabic" w:hint="cs"/>
          <w:bCs w:val="0"/>
          <w:sz w:val="28"/>
          <w:rtl/>
        </w:rPr>
        <w:t>َـــــــــــ</w:t>
      </w:r>
      <w:r w:rsidR="00B429BA">
        <w:rPr>
          <w:rFonts w:ascii="ATraditional Arabic" w:hAnsi="ATraditional Arabic" w:hint="cs"/>
          <w:bCs w:val="0"/>
          <w:sz w:val="28"/>
          <w:rtl/>
        </w:rPr>
        <w:t>ـ</w:t>
      </w:r>
      <w:r>
        <w:rPr>
          <w:rFonts w:ascii="ATraditional Arabic" w:hAnsi="ATraditional Arabic" w:hint="cs"/>
          <w:bCs w:val="0"/>
          <w:sz w:val="28"/>
          <w:rtl/>
        </w:rPr>
        <w:t>ر</w:t>
      </w:r>
      <w:r w:rsidR="00B429BA">
        <w:rPr>
          <w:rFonts w:ascii="ATraditional Arabic" w:hAnsi="ATraditional Arabic" w:hint="cs"/>
          <w:bCs w:val="0"/>
          <w:sz w:val="28"/>
          <w:rtl/>
        </w:rPr>
        <w:t>ِ</w:t>
      </w:r>
      <w:r>
        <w:rPr>
          <w:rFonts w:ascii="ATraditional Arabic" w:hAnsi="ATraditional Arabic" w:hint="cs"/>
          <w:bCs w:val="0"/>
          <w:sz w:val="28"/>
          <w:rtl/>
        </w:rPr>
        <w:t>ي</w:t>
      </w:r>
      <w:r w:rsidR="00B429BA">
        <w:rPr>
          <w:rFonts w:ascii="ATraditional Arabic" w:hAnsi="ATraditional Arabic" w:hint="cs"/>
          <w:bCs w:val="0"/>
          <w:sz w:val="28"/>
          <w:rtl/>
        </w:rPr>
        <w:t>َّـــــــ</w:t>
      </w:r>
      <w:r>
        <w:rPr>
          <w:rFonts w:ascii="ATraditional Arabic" w:hAnsi="ATraditional Arabic" w:hint="cs"/>
          <w:bCs w:val="0"/>
          <w:sz w:val="28"/>
          <w:rtl/>
        </w:rPr>
        <w:t>ة</w:t>
      </w:r>
      <w:r w:rsidR="00B429BA">
        <w:rPr>
          <w:rFonts w:ascii="ATraditional Arabic" w:hAnsi="ATraditional Arabic" w:hint="cs"/>
          <w:bCs w:val="0"/>
          <w:sz w:val="28"/>
          <w:rtl/>
        </w:rPr>
        <w:t>ِ</w:t>
      </w:r>
      <w:r>
        <w:rPr>
          <w:rFonts w:ascii="ATraditional Arabic" w:hAnsi="ATraditional Arabic" w:hint="cs"/>
          <w:bCs w:val="0"/>
          <w:sz w:val="28"/>
          <w:rtl/>
        </w:rPr>
        <w:t xml:space="preserve"> د</w:t>
      </w:r>
      <w:r w:rsidR="00B429BA">
        <w:rPr>
          <w:rFonts w:ascii="ATraditional Arabic" w:hAnsi="ATraditional Arabic" w:hint="cs"/>
          <w:bCs w:val="0"/>
          <w:sz w:val="28"/>
          <w:rtl/>
        </w:rPr>
        <w:t>ِ</w:t>
      </w:r>
      <w:r>
        <w:rPr>
          <w:rFonts w:ascii="ATraditional Arabic" w:hAnsi="ATraditional Arabic" w:hint="cs"/>
          <w:bCs w:val="0"/>
          <w:sz w:val="28"/>
          <w:rtl/>
        </w:rPr>
        <w:t>ي</w:t>
      </w:r>
      <w:r w:rsidR="00B429BA">
        <w:rPr>
          <w:rFonts w:ascii="ATraditional Arabic" w:hAnsi="ATraditional Arabic" w:hint="cs"/>
          <w:bCs w:val="0"/>
          <w:sz w:val="28"/>
          <w:rtl/>
        </w:rPr>
        <w:t>ــــــــــــــ</w:t>
      </w:r>
      <w:r>
        <w:rPr>
          <w:rFonts w:ascii="ATraditional Arabic" w:hAnsi="ATraditional Arabic" w:hint="cs"/>
          <w:bCs w:val="0"/>
          <w:sz w:val="28"/>
          <w:rtl/>
        </w:rPr>
        <w:t>ن</w:t>
      </w:r>
      <w:r w:rsidR="00952E8C">
        <w:rPr>
          <w:rFonts w:ascii="ATraditional Arabic" w:hAnsi="ATraditional Arabic" w:hint="cs"/>
          <w:bCs w:val="0"/>
          <w:sz w:val="28"/>
          <w:rtl/>
        </w:rPr>
        <w:t>ـــَـــــــــــ</w:t>
      </w:r>
      <w:r w:rsidR="00B429BA">
        <w:rPr>
          <w:rFonts w:ascii="ATraditional Arabic" w:hAnsi="ATraditional Arabic" w:hint="cs"/>
          <w:bCs w:val="0"/>
          <w:sz w:val="28"/>
          <w:rtl/>
        </w:rPr>
        <w:t>ــــــــ</w:t>
      </w:r>
      <w:r>
        <w:rPr>
          <w:rFonts w:ascii="ATraditional Arabic" w:hAnsi="ATraditional Arabic" w:hint="cs"/>
          <w:bCs w:val="0"/>
          <w:sz w:val="28"/>
          <w:rtl/>
        </w:rPr>
        <w:t>اً</w:t>
      </w:r>
    </w:p>
    <w:p w:rsidR="002438F2" w:rsidRDefault="002438F2" w:rsidP="00503D0E">
      <w:pPr>
        <w:spacing w:line="276" w:lineRule="auto"/>
        <w:rPr>
          <w:rFonts w:ascii="ATraditional Arabic" w:hAnsi="ATraditional Arabic"/>
          <w:bCs w:val="0"/>
          <w:sz w:val="28"/>
          <w:rtl/>
        </w:rPr>
      </w:pPr>
      <w:r>
        <w:rPr>
          <w:rFonts w:ascii="ATraditional Arabic" w:hAnsi="ATraditional Arabic" w:hint="cs"/>
          <w:bCs w:val="0"/>
          <w:sz w:val="28"/>
          <w:rtl/>
        </w:rPr>
        <w:t xml:space="preserve">إذا ما المانع؟ </w:t>
      </w:r>
    </w:p>
    <w:p w:rsidR="002438F2" w:rsidRDefault="002438F2" w:rsidP="00503D0E">
      <w:pPr>
        <w:spacing w:line="276" w:lineRule="auto"/>
        <w:rPr>
          <w:rFonts w:ascii="ATraditional Arabic" w:hAnsi="ATraditional Arabic"/>
          <w:bCs w:val="0"/>
          <w:sz w:val="28"/>
          <w:rtl/>
        </w:rPr>
      </w:pPr>
      <w:r>
        <w:rPr>
          <w:rFonts w:ascii="ATraditional Arabic" w:hAnsi="ATraditional Arabic" w:hint="cs"/>
          <w:bCs w:val="0"/>
          <w:sz w:val="28"/>
          <w:rtl/>
        </w:rPr>
        <w:t>ل</w:t>
      </w:r>
      <w:r w:rsidR="00B429BA">
        <w:rPr>
          <w:rFonts w:ascii="ATraditional Arabic" w:hAnsi="ATraditional Arabic" w:hint="cs"/>
          <w:bCs w:val="0"/>
          <w:sz w:val="28"/>
          <w:rtl/>
        </w:rPr>
        <w:t>َــــــ</w:t>
      </w:r>
      <w:r>
        <w:rPr>
          <w:rFonts w:ascii="ATraditional Arabic" w:hAnsi="ATraditional Arabic" w:hint="cs"/>
          <w:bCs w:val="0"/>
          <w:sz w:val="28"/>
          <w:rtl/>
        </w:rPr>
        <w:t>و</w:t>
      </w:r>
      <w:r w:rsidR="00B429BA">
        <w:rPr>
          <w:rFonts w:ascii="ATraditional Arabic" w:hAnsi="ATraditional Arabic" w:hint="cs"/>
          <w:bCs w:val="0"/>
          <w:sz w:val="28"/>
          <w:rtl/>
        </w:rPr>
        <w:t>ْ</w:t>
      </w:r>
      <w:r>
        <w:rPr>
          <w:rFonts w:ascii="ATraditional Arabic" w:hAnsi="ATraditional Arabic" w:hint="cs"/>
          <w:bCs w:val="0"/>
          <w:sz w:val="28"/>
          <w:rtl/>
        </w:rPr>
        <w:t>ل</w:t>
      </w:r>
      <w:r w:rsidR="00B429BA">
        <w:rPr>
          <w:rFonts w:ascii="ATraditional Arabic" w:hAnsi="ATraditional Arabic" w:hint="cs"/>
          <w:bCs w:val="0"/>
          <w:sz w:val="28"/>
          <w:rtl/>
        </w:rPr>
        <w:t>َ</w:t>
      </w:r>
      <w:r>
        <w:rPr>
          <w:rFonts w:ascii="ATraditional Arabic" w:hAnsi="ATraditional Arabic" w:hint="cs"/>
          <w:bCs w:val="0"/>
          <w:sz w:val="28"/>
          <w:rtl/>
        </w:rPr>
        <w:t>ا ال</w:t>
      </w:r>
      <w:r w:rsidR="00B429BA">
        <w:rPr>
          <w:rFonts w:ascii="ATraditional Arabic" w:hAnsi="ATraditional Arabic" w:hint="cs"/>
          <w:bCs w:val="0"/>
          <w:sz w:val="28"/>
          <w:rtl/>
        </w:rPr>
        <w:t>ْــــ</w:t>
      </w:r>
      <w:r>
        <w:rPr>
          <w:rFonts w:ascii="ATraditional Arabic" w:hAnsi="ATraditional Arabic" w:hint="cs"/>
          <w:bCs w:val="0"/>
          <w:sz w:val="28"/>
          <w:rtl/>
        </w:rPr>
        <w:t>م</w:t>
      </w:r>
      <w:r w:rsidR="00B429BA">
        <w:rPr>
          <w:rFonts w:ascii="ATraditional Arabic" w:hAnsi="ATraditional Arabic" w:hint="cs"/>
          <w:bCs w:val="0"/>
          <w:sz w:val="28"/>
          <w:rtl/>
        </w:rPr>
        <w:t>َـــــــــ</w:t>
      </w:r>
      <w:r>
        <w:rPr>
          <w:rFonts w:ascii="ATraditional Arabic" w:hAnsi="ATraditional Arabic" w:hint="cs"/>
          <w:bCs w:val="0"/>
          <w:sz w:val="28"/>
          <w:rtl/>
        </w:rPr>
        <w:t>ذ</w:t>
      </w:r>
      <w:r w:rsidR="00B429BA">
        <w:rPr>
          <w:rFonts w:ascii="ATraditional Arabic" w:hAnsi="ATraditional Arabic" w:hint="cs"/>
          <w:bCs w:val="0"/>
          <w:sz w:val="28"/>
          <w:rtl/>
        </w:rPr>
        <w:t>َ</w:t>
      </w:r>
      <w:r>
        <w:rPr>
          <w:rFonts w:ascii="ATraditional Arabic" w:hAnsi="ATraditional Arabic" w:hint="cs"/>
          <w:bCs w:val="0"/>
          <w:sz w:val="28"/>
          <w:rtl/>
        </w:rPr>
        <w:t>م</w:t>
      </w:r>
      <w:r w:rsidR="00B429BA">
        <w:rPr>
          <w:rFonts w:ascii="ATraditional Arabic" w:hAnsi="ATraditional Arabic" w:hint="cs"/>
          <w:bCs w:val="0"/>
          <w:sz w:val="28"/>
          <w:rtl/>
        </w:rPr>
        <w:t>ـَّــــ</w:t>
      </w:r>
      <w:r w:rsidR="00952E8C">
        <w:rPr>
          <w:rFonts w:ascii="ATraditional Arabic" w:hAnsi="ATraditional Arabic" w:hint="cs"/>
          <w:bCs w:val="0"/>
          <w:sz w:val="28"/>
          <w:rtl/>
        </w:rPr>
        <w:t>ــــ</w:t>
      </w:r>
      <w:r w:rsidR="00B429BA">
        <w:rPr>
          <w:rFonts w:ascii="ATraditional Arabic" w:hAnsi="ATraditional Arabic" w:hint="cs"/>
          <w:bCs w:val="0"/>
          <w:sz w:val="28"/>
          <w:rtl/>
        </w:rPr>
        <w:t>ــــــــــــ</w:t>
      </w:r>
      <w:r>
        <w:rPr>
          <w:rFonts w:ascii="ATraditional Arabic" w:hAnsi="ATraditional Arabic" w:hint="cs"/>
          <w:bCs w:val="0"/>
          <w:sz w:val="28"/>
          <w:rtl/>
        </w:rPr>
        <w:t>ة</w:t>
      </w:r>
      <w:r w:rsidR="00952E8C">
        <w:rPr>
          <w:rFonts w:ascii="ATraditional Arabic" w:hAnsi="ATraditional Arabic" w:hint="cs"/>
          <w:bCs w:val="0"/>
          <w:sz w:val="28"/>
          <w:rtl/>
        </w:rPr>
        <w:t>ُ</w:t>
      </w:r>
      <w:r>
        <w:rPr>
          <w:rFonts w:ascii="ATraditional Arabic" w:hAnsi="ATraditional Arabic" w:hint="cs"/>
          <w:bCs w:val="0"/>
          <w:sz w:val="28"/>
          <w:rtl/>
        </w:rPr>
        <w:t xml:space="preserve"> </w:t>
      </w:r>
      <w:r w:rsidR="00952E8C">
        <w:rPr>
          <w:rFonts w:ascii="ATraditional Arabic" w:hAnsi="ATraditional Arabic" w:hint="cs"/>
          <w:bCs w:val="0"/>
          <w:sz w:val="28"/>
          <w:rtl/>
        </w:rPr>
        <w:t>أَ</w:t>
      </w:r>
      <w:r>
        <w:rPr>
          <w:rFonts w:ascii="ATraditional Arabic" w:hAnsi="ATraditional Arabic" w:hint="cs"/>
          <w:bCs w:val="0"/>
          <w:sz w:val="28"/>
          <w:rtl/>
        </w:rPr>
        <w:t>و</w:t>
      </w:r>
      <w:r w:rsidR="00952E8C">
        <w:rPr>
          <w:rFonts w:ascii="ATraditional Arabic" w:hAnsi="ATraditional Arabic" w:hint="cs"/>
          <w:bCs w:val="0"/>
          <w:sz w:val="28"/>
          <w:rtl/>
        </w:rPr>
        <w:t xml:space="preserve">ْحِـــــــــــــــذَارُ مَـــسَـــــــــــبَّــــــــــــــــــةٍ  </w:t>
      </w:r>
      <w:r w:rsidR="00B429BA">
        <w:rPr>
          <w:rFonts w:ascii="ATraditional Arabic" w:hAnsi="ATraditional Arabic" w:hint="cs"/>
          <w:bCs w:val="0"/>
          <w:sz w:val="28"/>
          <w:rtl/>
        </w:rPr>
        <w:t xml:space="preserve">  </w:t>
      </w:r>
      <w:r>
        <w:rPr>
          <w:rFonts w:ascii="ATraditional Arabic" w:hAnsi="ATraditional Arabic" w:hint="cs"/>
          <w:bCs w:val="0"/>
          <w:sz w:val="28"/>
          <w:rtl/>
        </w:rPr>
        <w:t>ل</w:t>
      </w:r>
      <w:r w:rsidR="00B429BA">
        <w:rPr>
          <w:rFonts w:ascii="ATraditional Arabic" w:hAnsi="ATraditional Arabic" w:hint="cs"/>
          <w:bCs w:val="0"/>
          <w:sz w:val="28"/>
          <w:rtl/>
        </w:rPr>
        <w:t>َـــــــــ</w:t>
      </w:r>
      <w:r>
        <w:rPr>
          <w:rFonts w:ascii="ATraditional Arabic" w:hAnsi="ATraditional Arabic" w:hint="cs"/>
          <w:bCs w:val="0"/>
          <w:sz w:val="28"/>
          <w:rtl/>
        </w:rPr>
        <w:t>و</w:t>
      </w:r>
      <w:r w:rsidR="00B429BA">
        <w:rPr>
          <w:rFonts w:ascii="ATraditional Arabic" w:hAnsi="ATraditional Arabic" w:hint="cs"/>
          <w:bCs w:val="0"/>
          <w:sz w:val="28"/>
          <w:rtl/>
        </w:rPr>
        <w:t>َ</w:t>
      </w:r>
      <w:r>
        <w:rPr>
          <w:rFonts w:ascii="ATraditional Arabic" w:hAnsi="ATraditional Arabic" w:hint="cs"/>
          <w:bCs w:val="0"/>
          <w:sz w:val="28"/>
          <w:rtl/>
        </w:rPr>
        <w:t>ج</w:t>
      </w:r>
      <w:r w:rsidR="00B429BA">
        <w:rPr>
          <w:rFonts w:ascii="ATraditional Arabic" w:hAnsi="ATraditional Arabic" w:hint="cs"/>
          <w:bCs w:val="0"/>
          <w:sz w:val="28"/>
          <w:rtl/>
        </w:rPr>
        <w:t>َــــــــ</w:t>
      </w:r>
      <w:r>
        <w:rPr>
          <w:rFonts w:ascii="ATraditional Arabic" w:hAnsi="ATraditional Arabic" w:hint="cs"/>
          <w:bCs w:val="0"/>
          <w:sz w:val="28"/>
          <w:rtl/>
        </w:rPr>
        <w:t>د</w:t>
      </w:r>
      <w:r w:rsidR="00B429BA">
        <w:rPr>
          <w:rFonts w:ascii="ATraditional Arabic" w:hAnsi="ATraditional Arabic" w:hint="cs"/>
          <w:bCs w:val="0"/>
          <w:sz w:val="28"/>
          <w:rtl/>
        </w:rPr>
        <w:t>ْ</w:t>
      </w:r>
      <w:r>
        <w:rPr>
          <w:rFonts w:ascii="ATraditional Arabic" w:hAnsi="ATraditional Arabic" w:hint="cs"/>
          <w:bCs w:val="0"/>
          <w:sz w:val="28"/>
          <w:rtl/>
        </w:rPr>
        <w:t>ت</w:t>
      </w:r>
      <w:r w:rsidR="00B429BA">
        <w:rPr>
          <w:rFonts w:ascii="ATraditional Arabic" w:hAnsi="ATraditional Arabic" w:hint="cs"/>
          <w:bCs w:val="0"/>
          <w:sz w:val="28"/>
          <w:rtl/>
        </w:rPr>
        <w:t>َـــــ</w:t>
      </w:r>
      <w:r>
        <w:rPr>
          <w:rFonts w:ascii="ATraditional Arabic" w:hAnsi="ATraditional Arabic" w:hint="cs"/>
          <w:bCs w:val="0"/>
          <w:sz w:val="28"/>
          <w:rtl/>
        </w:rPr>
        <w:t>ن</w:t>
      </w:r>
      <w:r w:rsidR="00B429BA">
        <w:rPr>
          <w:rFonts w:ascii="ATraditional Arabic" w:hAnsi="ATraditional Arabic" w:hint="cs"/>
          <w:bCs w:val="0"/>
          <w:sz w:val="28"/>
          <w:rtl/>
        </w:rPr>
        <w:t>ِ</w:t>
      </w:r>
      <w:r>
        <w:rPr>
          <w:rFonts w:ascii="ATraditional Arabic" w:hAnsi="ATraditional Arabic" w:hint="cs"/>
          <w:bCs w:val="0"/>
          <w:sz w:val="28"/>
          <w:rtl/>
        </w:rPr>
        <w:t>ي س</w:t>
      </w:r>
      <w:r w:rsidR="00B429BA">
        <w:rPr>
          <w:rFonts w:ascii="ATraditional Arabic" w:hAnsi="ATraditional Arabic" w:hint="cs"/>
          <w:bCs w:val="0"/>
          <w:sz w:val="28"/>
          <w:rtl/>
        </w:rPr>
        <w:t>َـــــــ</w:t>
      </w:r>
      <w:r>
        <w:rPr>
          <w:rFonts w:ascii="ATraditional Arabic" w:hAnsi="ATraditional Arabic" w:hint="cs"/>
          <w:bCs w:val="0"/>
          <w:sz w:val="28"/>
          <w:rtl/>
        </w:rPr>
        <w:t>م</w:t>
      </w:r>
      <w:r w:rsidR="00B429BA">
        <w:rPr>
          <w:rFonts w:ascii="ATraditional Arabic" w:hAnsi="ATraditional Arabic" w:hint="cs"/>
          <w:bCs w:val="0"/>
          <w:sz w:val="28"/>
          <w:rtl/>
        </w:rPr>
        <w:t>ْــــــــــــــــــ</w:t>
      </w:r>
      <w:r>
        <w:rPr>
          <w:rFonts w:ascii="ATraditional Arabic" w:hAnsi="ATraditional Arabic" w:hint="cs"/>
          <w:bCs w:val="0"/>
          <w:sz w:val="28"/>
          <w:rtl/>
        </w:rPr>
        <w:t>حًا ب</w:t>
      </w:r>
      <w:r w:rsidR="00B429BA">
        <w:rPr>
          <w:rFonts w:ascii="ATraditional Arabic" w:hAnsi="ATraditional Arabic" w:hint="cs"/>
          <w:bCs w:val="0"/>
          <w:sz w:val="28"/>
          <w:rtl/>
        </w:rPr>
        <w:t>ِــــــــــــــــــ</w:t>
      </w:r>
      <w:r>
        <w:rPr>
          <w:rFonts w:ascii="ATraditional Arabic" w:hAnsi="ATraditional Arabic" w:hint="cs"/>
          <w:bCs w:val="0"/>
          <w:sz w:val="28"/>
          <w:rtl/>
        </w:rPr>
        <w:t>ذ</w:t>
      </w:r>
      <w:r w:rsidR="00B429BA">
        <w:rPr>
          <w:rFonts w:ascii="ATraditional Arabic" w:hAnsi="ATraditional Arabic" w:hint="cs"/>
          <w:bCs w:val="0"/>
          <w:sz w:val="28"/>
          <w:rtl/>
        </w:rPr>
        <w:t>َ</w:t>
      </w:r>
      <w:r>
        <w:rPr>
          <w:rFonts w:ascii="ATraditional Arabic" w:hAnsi="ATraditional Arabic" w:hint="cs"/>
          <w:bCs w:val="0"/>
          <w:sz w:val="28"/>
          <w:rtl/>
        </w:rPr>
        <w:t>اك</w:t>
      </w:r>
      <w:r w:rsidR="00B429BA">
        <w:rPr>
          <w:rFonts w:ascii="ATraditional Arabic" w:hAnsi="ATraditional Arabic" w:hint="cs"/>
          <w:bCs w:val="0"/>
          <w:sz w:val="28"/>
          <w:rtl/>
        </w:rPr>
        <w:t>َ</w:t>
      </w:r>
      <w:r>
        <w:rPr>
          <w:rFonts w:ascii="ATraditional Arabic" w:hAnsi="ATraditional Arabic" w:hint="cs"/>
          <w:bCs w:val="0"/>
          <w:sz w:val="28"/>
          <w:rtl/>
        </w:rPr>
        <w:t xml:space="preserve"> م</w:t>
      </w:r>
      <w:r w:rsidR="00B429BA">
        <w:rPr>
          <w:rFonts w:ascii="ATraditional Arabic" w:hAnsi="ATraditional Arabic" w:hint="cs"/>
          <w:bCs w:val="0"/>
          <w:sz w:val="28"/>
          <w:rtl/>
        </w:rPr>
        <w:t>ُ</w:t>
      </w:r>
      <w:r>
        <w:rPr>
          <w:rFonts w:ascii="ATraditional Arabic" w:hAnsi="ATraditional Arabic" w:hint="cs"/>
          <w:bCs w:val="0"/>
          <w:sz w:val="28"/>
          <w:rtl/>
        </w:rPr>
        <w:t>ب</w:t>
      </w:r>
      <w:r w:rsidR="00B429BA">
        <w:rPr>
          <w:rFonts w:ascii="ATraditional Arabic" w:hAnsi="ATraditional Arabic" w:hint="cs"/>
          <w:bCs w:val="0"/>
          <w:sz w:val="28"/>
          <w:rtl/>
        </w:rPr>
        <w:t>ـــِـــــــــــــــــــ</w:t>
      </w:r>
      <w:r>
        <w:rPr>
          <w:rFonts w:ascii="ATraditional Arabic" w:hAnsi="ATraditional Arabic" w:hint="cs"/>
          <w:bCs w:val="0"/>
          <w:sz w:val="28"/>
          <w:rtl/>
        </w:rPr>
        <w:t>ي</w:t>
      </w:r>
      <w:r w:rsidR="00B429BA">
        <w:rPr>
          <w:rFonts w:ascii="ATraditional Arabic" w:hAnsi="ATraditional Arabic" w:hint="cs"/>
          <w:bCs w:val="0"/>
          <w:sz w:val="28"/>
          <w:rtl/>
        </w:rPr>
        <w:t>ـــــــــ</w:t>
      </w:r>
      <w:r>
        <w:rPr>
          <w:rFonts w:ascii="ATraditional Arabic" w:hAnsi="ATraditional Arabic" w:hint="cs"/>
          <w:bCs w:val="0"/>
          <w:sz w:val="28"/>
          <w:rtl/>
        </w:rPr>
        <w:t>نً</w:t>
      </w:r>
      <w:r w:rsidR="00B429BA">
        <w:rPr>
          <w:rFonts w:ascii="ATraditional Arabic" w:hAnsi="ATraditional Arabic" w:hint="cs"/>
          <w:bCs w:val="0"/>
          <w:sz w:val="28"/>
          <w:rtl/>
        </w:rPr>
        <w:t>ـ</w:t>
      </w:r>
      <w:r>
        <w:rPr>
          <w:rFonts w:ascii="ATraditional Arabic" w:hAnsi="ATraditional Arabic" w:hint="cs"/>
          <w:bCs w:val="0"/>
          <w:sz w:val="28"/>
          <w:rtl/>
        </w:rPr>
        <w:t>ا</w:t>
      </w:r>
    </w:p>
    <w:p w:rsidR="00AA2580" w:rsidRDefault="002438F2" w:rsidP="00503D0E">
      <w:pPr>
        <w:spacing w:line="276" w:lineRule="auto"/>
        <w:rPr>
          <w:rFonts w:ascii="ATraditional Arabic" w:hAnsi="ATraditional Arabic"/>
          <w:bCs w:val="0"/>
          <w:sz w:val="28"/>
          <w:rtl/>
        </w:rPr>
      </w:pPr>
      <w:r>
        <w:rPr>
          <w:rFonts w:ascii="ATraditional Arabic" w:hAnsi="ATraditional Arabic" w:hint="cs"/>
          <w:bCs w:val="0"/>
          <w:sz w:val="28"/>
          <w:rtl/>
        </w:rPr>
        <w:t>نسأل الله العافي</w:t>
      </w:r>
      <w:r w:rsidR="004F1132">
        <w:rPr>
          <w:rFonts w:ascii="ATraditional Arabic" w:hAnsi="ATraditional Arabic" w:hint="cs"/>
          <w:bCs w:val="0"/>
          <w:sz w:val="28"/>
          <w:rtl/>
        </w:rPr>
        <w:t>ة، وقصته في الصحيح حينما عرض عل</w:t>
      </w:r>
      <w:r>
        <w:rPr>
          <w:rFonts w:ascii="ATraditional Arabic" w:hAnsi="ATraditional Arabic" w:hint="cs"/>
          <w:bCs w:val="0"/>
          <w:sz w:val="28"/>
          <w:rtl/>
        </w:rPr>
        <w:t xml:space="preserve">يه النبي </w:t>
      </w:r>
      <w:r>
        <w:rPr>
          <w:rFonts w:ascii="ATraditional Arabic" w:hAnsi="ATraditional Arabic"/>
          <w:bCs w:val="0"/>
          <w:sz w:val="28"/>
          <w:rtl/>
        </w:rPr>
        <w:t>–</w:t>
      </w:r>
      <w:r>
        <w:rPr>
          <w:rFonts w:ascii="ATraditional Arabic" w:hAnsi="ATraditional Arabic" w:hint="cs"/>
          <w:bCs w:val="0"/>
          <w:sz w:val="28"/>
          <w:rtl/>
        </w:rPr>
        <w:t>عليه الصلاة والسلام- الإسلام عرض عليه الشهادة عندما حضرته ا</w:t>
      </w:r>
      <w:r w:rsidR="00AA2580">
        <w:rPr>
          <w:rFonts w:ascii="ATraditional Arabic" w:hAnsi="ATraditional Arabic" w:hint="cs"/>
          <w:bCs w:val="0"/>
          <w:sz w:val="28"/>
          <w:rtl/>
        </w:rPr>
        <w:t>لوفاة مشهورة في الصحيحين وغيرهما.</w:t>
      </w:r>
      <w:r>
        <w:rPr>
          <w:rFonts w:ascii="ATraditional Arabic" w:hAnsi="ATraditional Arabic" w:hint="cs"/>
          <w:bCs w:val="0"/>
          <w:sz w:val="28"/>
          <w:rtl/>
        </w:rPr>
        <w:t xml:space="preserve"> </w:t>
      </w:r>
    </w:p>
    <w:p w:rsidR="00AA2580" w:rsidRDefault="002438F2" w:rsidP="00503D0E">
      <w:pPr>
        <w:spacing w:line="276" w:lineRule="auto"/>
        <w:rPr>
          <w:rFonts w:ascii="ATraditional Arabic" w:hAnsi="ATraditional Arabic"/>
          <w:bCs w:val="0"/>
          <w:sz w:val="28"/>
          <w:rtl/>
        </w:rPr>
      </w:pPr>
      <w:r>
        <w:rPr>
          <w:rFonts w:ascii="ATraditional Arabic" w:hAnsi="ATraditional Arabic" w:hint="cs"/>
          <w:bCs w:val="0"/>
          <w:sz w:val="28"/>
          <w:rtl/>
        </w:rPr>
        <w:t>يقول: وأما كفر النفاق هو أن يقر بلسانه ولا يعتقد بقل</w:t>
      </w:r>
      <w:r w:rsidR="00AA2580">
        <w:rPr>
          <w:rFonts w:ascii="ATraditional Arabic" w:hAnsi="ATraditional Arabic" w:hint="cs"/>
          <w:bCs w:val="0"/>
          <w:sz w:val="28"/>
          <w:rtl/>
        </w:rPr>
        <w:t>به، من طوائف البدع من يرى أن أبا</w:t>
      </w:r>
      <w:r>
        <w:rPr>
          <w:rFonts w:ascii="ATraditional Arabic" w:hAnsi="ATraditional Arabic" w:hint="cs"/>
          <w:bCs w:val="0"/>
          <w:sz w:val="28"/>
          <w:rtl/>
        </w:rPr>
        <w:t xml:space="preserve"> طالب مؤمن كتب في إيمانه بعض الكتب ولا شك أن إيمانه جارٍ على من يقول أن الإيمان المعرفة وهو قول الجهم وعلى هذا هو مؤمن وإبليس مؤمن وفرعون مؤمن ولا ف</w:t>
      </w:r>
      <w:r w:rsidR="00AA2580">
        <w:rPr>
          <w:rFonts w:ascii="ATraditional Arabic" w:hAnsi="ATraditional Arabic" w:hint="cs"/>
          <w:bCs w:val="0"/>
          <w:sz w:val="28"/>
          <w:rtl/>
        </w:rPr>
        <w:t>رق إذا كان الإيمان مجرد المعرفة.</w:t>
      </w:r>
      <w:r>
        <w:rPr>
          <w:rFonts w:ascii="ATraditional Arabic" w:hAnsi="ATraditional Arabic" w:hint="cs"/>
          <w:bCs w:val="0"/>
          <w:sz w:val="28"/>
          <w:rtl/>
        </w:rPr>
        <w:t xml:space="preserve"> </w:t>
      </w:r>
    </w:p>
    <w:p w:rsidR="002438F2" w:rsidRDefault="002438F2" w:rsidP="006E2D29">
      <w:pPr>
        <w:spacing w:line="276" w:lineRule="auto"/>
        <w:rPr>
          <w:rFonts w:ascii="ATraditional Arabic" w:hAnsi="ATraditional Arabic"/>
          <w:bCs w:val="0"/>
          <w:sz w:val="28"/>
          <w:rtl/>
        </w:rPr>
      </w:pPr>
      <w:r>
        <w:rPr>
          <w:rFonts w:ascii="ATraditional Arabic" w:hAnsi="ATraditional Arabic" w:hint="cs"/>
          <w:bCs w:val="0"/>
          <w:sz w:val="28"/>
          <w:rtl/>
        </w:rPr>
        <w:t xml:space="preserve">كفر النفاق هو أن يعترف بلسانه ولا يقر بقلبه، يقول: وجميع هذه الأنواع سواء في أن من لقي الله في واحد منها لا يغفر له. </w:t>
      </w:r>
      <w:r w:rsidR="00796932">
        <w:rPr>
          <w:rFonts w:ascii="ATraditional Arabic" w:hAnsi="ATraditional Arabic" w:hint="cs"/>
          <w:bCs w:val="0"/>
          <w:sz w:val="28"/>
          <w:rtl/>
        </w:rPr>
        <w:t>والكلام على الكفر والمكفرات ومما يخرج به الإنسان من الملة والعذر بالجهل وعدمه ومتى يستقر التكفير ومتى لا يحكم به أمور يطول شرحها ومحلها في كتب العقائد مما كتبه أهل السنة المعتمدون في ذلك</w:t>
      </w:r>
      <w:r w:rsidR="004F1132">
        <w:rPr>
          <w:rFonts w:ascii="ATraditional Arabic" w:hAnsi="ATraditional Arabic" w:hint="cs"/>
          <w:bCs w:val="0"/>
          <w:sz w:val="28"/>
          <w:rtl/>
        </w:rPr>
        <w:t xml:space="preserve">، وإلا من </w:t>
      </w:r>
      <w:r w:rsidR="00796932">
        <w:rPr>
          <w:rFonts w:ascii="ATraditional Arabic" w:hAnsi="ATraditional Arabic" w:hint="cs"/>
          <w:bCs w:val="0"/>
          <w:sz w:val="28"/>
          <w:rtl/>
        </w:rPr>
        <w:t>ينتسب إلى العلم ممن يلز</w:t>
      </w:r>
      <w:r w:rsidR="006E2D29">
        <w:rPr>
          <w:rFonts w:ascii="ATraditional Arabic" w:hAnsi="ATraditional Arabic" w:hint="cs"/>
          <w:bCs w:val="0"/>
          <w:sz w:val="28"/>
          <w:rtl/>
        </w:rPr>
        <w:t>م من قوله أن لا يوجد كافر أصلاً</w:t>
      </w:r>
      <w:r w:rsidR="00796932">
        <w:rPr>
          <w:rFonts w:ascii="ATraditional Arabic" w:hAnsi="ATraditional Arabic" w:hint="cs"/>
          <w:bCs w:val="0"/>
          <w:sz w:val="28"/>
          <w:rtl/>
        </w:rPr>
        <w:t>؟</w:t>
      </w:r>
    </w:p>
    <w:p w:rsidR="00F36298"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lastRenderedPageBreak/>
        <w:t>طالب: ......................</w:t>
      </w:r>
    </w:p>
    <w:p w:rsidR="00F36298" w:rsidRDefault="004F1132" w:rsidP="006E2D29">
      <w:pPr>
        <w:spacing w:line="276" w:lineRule="auto"/>
        <w:rPr>
          <w:rFonts w:ascii="ATraditional Arabic" w:hAnsi="ATraditional Arabic"/>
          <w:bCs w:val="0"/>
          <w:sz w:val="28"/>
          <w:rtl/>
        </w:rPr>
      </w:pPr>
      <w:r>
        <w:rPr>
          <w:rFonts w:ascii="ATraditional Arabic" w:hAnsi="ATraditional Arabic" w:hint="cs"/>
          <w:bCs w:val="0"/>
          <w:sz w:val="28"/>
          <w:rtl/>
        </w:rPr>
        <w:t>يذكرها ال</w:t>
      </w:r>
      <w:r w:rsidR="006E2D29">
        <w:rPr>
          <w:rFonts w:ascii="ATraditional Arabic" w:hAnsi="ATraditional Arabic" w:hint="cs"/>
          <w:bCs w:val="0"/>
          <w:sz w:val="28"/>
          <w:rtl/>
        </w:rPr>
        <w:t>إ</w:t>
      </w:r>
      <w:r>
        <w:rPr>
          <w:rFonts w:ascii="ATraditional Arabic" w:hAnsi="ATraditional Arabic" w:hint="cs"/>
          <w:bCs w:val="0"/>
          <w:sz w:val="28"/>
          <w:rtl/>
        </w:rPr>
        <w:t>خوان</w:t>
      </w:r>
      <w:r w:rsidR="0063703E">
        <w:rPr>
          <w:rFonts w:ascii="ATraditional Arabic" w:hAnsi="ATraditional Arabic" w:hint="cs"/>
          <w:bCs w:val="0"/>
          <w:sz w:val="28"/>
          <w:rtl/>
        </w:rPr>
        <w:t>..</w:t>
      </w:r>
    </w:p>
    <w:p w:rsidR="00F36298"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F36298" w:rsidRDefault="00087399" w:rsidP="00503D0E">
      <w:pPr>
        <w:spacing w:line="276" w:lineRule="auto"/>
        <w:rPr>
          <w:rFonts w:ascii="ATraditional Arabic" w:hAnsi="ATraditional Arabic"/>
          <w:bCs w:val="0"/>
          <w:sz w:val="28"/>
          <w:rtl/>
        </w:rPr>
      </w:pPr>
      <w:r>
        <w:rPr>
          <w:rFonts w:ascii="ATraditional Arabic" w:hAnsi="ATraditional Arabic" w:hint="cs"/>
          <w:bCs w:val="0"/>
          <w:sz w:val="28"/>
          <w:rtl/>
        </w:rPr>
        <w:t xml:space="preserve">على كل التقسيم له أكثر من حيثية، لا </w:t>
      </w:r>
      <w:r w:rsidR="006E2D29">
        <w:rPr>
          <w:rFonts w:ascii="ATraditional Arabic" w:hAnsi="ATraditional Arabic" w:hint="cs"/>
          <w:bCs w:val="0"/>
          <w:sz w:val="28"/>
          <w:rtl/>
        </w:rPr>
        <w:t>شك أن المكذب لله ورسوله كافر.</w:t>
      </w:r>
    </w:p>
    <w:p w:rsidR="00087399"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087399" w:rsidRDefault="00087399" w:rsidP="00503D0E">
      <w:pPr>
        <w:spacing w:line="276" w:lineRule="auto"/>
        <w:rPr>
          <w:rFonts w:ascii="ATraditional Arabic" w:hAnsi="ATraditional Arabic"/>
          <w:bCs w:val="0"/>
          <w:sz w:val="28"/>
          <w:rtl/>
        </w:rPr>
      </w:pPr>
      <w:r>
        <w:rPr>
          <w:rFonts w:ascii="ATraditional Arabic" w:hAnsi="ATraditional Arabic" w:hint="cs"/>
          <w:bCs w:val="0"/>
          <w:sz w:val="28"/>
          <w:rtl/>
        </w:rPr>
        <w:t>فيه مقاربة من وجه لكن من حيثيات مختلفة، المستكبر الذي لا يذعن كإبليس كافر</w:t>
      </w:r>
      <w:r w:rsidR="00D0478C">
        <w:rPr>
          <w:rFonts w:ascii="ATraditional Arabic" w:hAnsi="ATraditional Arabic" w:hint="cs"/>
          <w:bCs w:val="0"/>
          <w:sz w:val="28"/>
          <w:rtl/>
        </w:rPr>
        <w:t>،</w:t>
      </w:r>
      <w:r>
        <w:rPr>
          <w:rFonts w:ascii="ATraditional Arabic" w:hAnsi="ATraditional Arabic" w:hint="cs"/>
          <w:bCs w:val="0"/>
          <w:sz w:val="28"/>
          <w:rtl/>
        </w:rPr>
        <w:t xml:space="preserve"> والمعرض عن دين الله لا يتعلمه ولا يرفع به رأسًا من المكفرات</w:t>
      </w:r>
      <w:r w:rsidR="00D0478C">
        <w:rPr>
          <w:rFonts w:ascii="ATraditional Arabic" w:hAnsi="ATraditional Arabic" w:hint="cs"/>
          <w:bCs w:val="0"/>
          <w:sz w:val="28"/>
          <w:rtl/>
        </w:rPr>
        <w:t>،</w:t>
      </w:r>
      <w:r>
        <w:rPr>
          <w:rFonts w:ascii="ATraditional Arabic" w:hAnsi="ATraditional Arabic" w:hint="cs"/>
          <w:bCs w:val="0"/>
          <w:sz w:val="28"/>
          <w:rtl/>
        </w:rPr>
        <w:t xml:space="preserve"> الإعرا</w:t>
      </w:r>
      <w:r w:rsidR="00D0478C">
        <w:rPr>
          <w:rFonts w:ascii="ATraditional Arabic" w:hAnsi="ATraditional Arabic" w:hint="cs"/>
          <w:bCs w:val="0"/>
          <w:sz w:val="28"/>
          <w:rtl/>
        </w:rPr>
        <w:t>ض عن دين الله جعلوه من المكفرات</w:t>
      </w:r>
      <w:r>
        <w:rPr>
          <w:rFonts w:ascii="ATraditional Arabic" w:hAnsi="ATraditional Arabic" w:hint="cs"/>
          <w:bCs w:val="0"/>
          <w:sz w:val="28"/>
          <w:rtl/>
        </w:rPr>
        <w:t xml:space="preserve"> </w:t>
      </w:r>
      <w:r w:rsidR="000B6B29">
        <w:rPr>
          <w:rFonts w:ascii="ATraditional Arabic" w:hAnsi="ATraditional Arabic" w:hint="cs"/>
          <w:bCs w:val="0"/>
          <w:sz w:val="28"/>
          <w:rtl/>
        </w:rPr>
        <w:t>وغير ذلك من الأقسام</w:t>
      </w:r>
      <w:r w:rsidR="00D0478C">
        <w:rPr>
          <w:rFonts w:ascii="ATraditional Arabic" w:hAnsi="ATraditional Arabic" w:hint="cs"/>
          <w:bCs w:val="0"/>
          <w:sz w:val="28"/>
          <w:rtl/>
        </w:rPr>
        <w:t>،</w:t>
      </w:r>
      <w:r w:rsidR="000B6B29">
        <w:rPr>
          <w:rFonts w:ascii="ATraditional Arabic" w:hAnsi="ATraditional Arabic" w:hint="cs"/>
          <w:bCs w:val="0"/>
          <w:sz w:val="28"/>
          <w:rtl/>
        </w:rPr>
        <w:t xml:space="preserve"> المقصود أن المسألة عظيمة وكبيرة ومذهب المرجئة معروف قديمًا وحديثًا أيضًا بعث من جديد</w:t>
      </w:r>
      <w:r w:rsidR="00D0478C">
        <w:rPr>
          <w:rFonts w:ascii="ATraditional Arabic" w:hAnsi="ATraditional Arabic" w:hint="cs"/>
          <w:bCs w:val="0"/>
          <w:sz w:val="28"/>
          <w:rtl/>
        </w:rPr>
        <w:t>،</w:t>
      </w:r>
      <w:r w:rsidR="000B6B29">
        <w:rPr>
          <w:rFonts w:ascii="ATraditional Arabic" w:hAnsi="ATraditional Arabic" w:hint="cs"/>
          <w:bCs w:val="0"/>
          <w:sz w:val="28"/>
          <w:rtl/>
        </w:rPr>
        <w:t xml:space="preserve"> حتى أنه يلزم </w:t>
      </w:r>
      <w:r w:rsidR="00D0478C">
        <w:rPr>
          <w:rFonts w:ascii="ATraditional Arabic" w:hAnsi="ATraditional Arabic" w:hint="cs"/>
          <w:bCs w:val="0"/>
          <w:sz w:val="28"/>
          <w:rtl/>
        </w:rPr>
        <w:t>قول</w:t>
      </w:r>
      <w:r w:rsidR="000B6B29">
        <w:rPr>
          <w:rFonts w:ascii="ATraditional Arabic" w:hAnsi="ATraditional Arabic" w:hint="cs"/>
          <w:bCs w:val="0"/>
          <w:sz w:val="28"/>
          <w:rtl/>
        </w:rPr>
        <w:t xml:space="preserve"> بعضهم من المتقدمين والمعاصرين أيضًا يلزم منه أن لا يوجد كافر أصلاً، يعني ما تستطيع أن تحكم على شخص بالكفر، ولو سجد لصنم ولو سب الله ورسوله ولو بال على المصحف</w:t>
      </w:r>
      <w:r w:rsidR="00D0478C">
        <w:rPr>
          <w:rFonts w:ascii="ATraditional Arabic" w:hAnsi="ATraditional Arabic" w:hint="cs"/>
          <w:bCs w:val="0"/>
          <w:sz w:val="28"/>
          <w:rtl/>
        </w:rPr>
        <w:t>،</w:t>
      </w:r>
      <w:r w:rsidR="000B6B29">
        <w:rPr>
          <w:rFonts w:ascii="ATraditional Arabic" w:hAnsi="ATraditional Arabic" w:hint="cs"/>
          <w:bCs w:val="0"/>
          <w:sz w:val="28"/>
          <w:rtl/>
        </w:rPr>
        <w:t xml:space="preserve"> ما تستطيع تكفره على قول بعض الناس، نسأل الله العافية</w:t>
      </w:r>
    </w:p>
    <w:p w:rsidR="00087399" w:rsidRPr="0063703E" w:rsidRDefault="00087399" w:rsidP="00503D0E">
      <w:pPr>
        <w:spacing w:line="276" w:lineRule="auto"/>
        <w:rPr>
          <w:rFonts w:ascii="ATraditional Arabic" w:hAnsi="ATraditional Arabic"/>
          <w:b w:val="0"/>
          <w:sz w:val="28"/>
          <w:rtl/>
        </w:rPr>
      </w:pPr>
      <w:r w:rsidRPr="0063703E">
        <w:rPr>
          <w:rFonts w:ascii="ATraditional Arabic" w:hAnsi="ATraditional Arabic" w:hint="cs"/>
          <w:b w:val="0"/>
          <w:sz w:val="28"/>
          <w:rtl/>
        </w:rPr>
        <w:t>طالب: ......</w:t>
      </w:r>
      <w:r w:rsidR="000B6B29" w:rsidRPr="0063703E">
        <w:rPr>
          <w:rFonts w:ascii="ATraditional Arabic" w:hAnsi="ATraditional Arabic" w:hint="cs"/>
          <w:b w:val="0"/>
          <w:sz w:val="28"/>
          <w:rtl/>
        </w:rPr>
        <w:t xml:space="preserve"> في كتاب جامع تنصح به ............</w:t>
      </w:r>
    </w:p>
    <w:p w:rsidR="00087399" w:rsidRDefault="00D0478C" w:rsidP="00503D0E">
      <w:pPr>
        <w:spacing w:line="276" w:lineRule="auto"/>
        <w:rPr>
          <w:rFonts w:ascii="ATraditional Arabic" w:hAnsi="ATraditional Arabic"/>
          <w:bCs w:val="0"/>
          <w:sz w:val="28"/>
          <w:rtl/>
        </w:rPr>
      </w:pPr>
      <w:r>
        <w:rPr>
          <w:rFonts w:ascii="ATraditional Arabic" w:hAnsi="ATraditional Arabic" w:hint="cs"/>
          <w:bCs w:val="0"/>
          <w:sz w:val="28"/>
          <w:rtl/>
        </w:rPr>
        <w:t>أئمة الدعوة</w:t>
      </w:r>
      <w:r w:rsidR="000B6B29">
        <w:rPr>
          <w:rFonts w:ascii="ATraditional Arabic" w:hAnsi="ATraditional Arabic" w:hint="cs"/>
          <w:bCs w:val="0"/>
          <w:sz w:val="28"/>
          <w:rtl/>
        </w:rPr>
        <w:t xml:space="preserve"> لهم كلام طويل في الدرر السنية في العذر وعدمه، والشيخ رحمه الله عذر بعض الناس ولم يعذر آخرين</w:t>
      </w:r>
      <w:r w:rsidR="006E2D29">
        <w:rPr>
          <w:rFonts w:ascii="ATraditional Arabic" w:hAnsi="ATraditional Arabic" w:hint="cs"/>
          <w:bCs w:val="0"/>
          <w:sz w:val="28"/>
          <w:rtl/>
        </w:rPr>
        <w:t>.</w:t>
      </w:r>
    </w:p>
    <w:p w:rsidR="00087399"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087399" w:rsidRDefault="000B6B29" w:rsidP="006E2D29">
      <w:pPr>
        <w:spacing w:line="276" w:lineRule="auto"/>
        <w:rPr>
          <w:rFonts w:ascii="ATraditional Arabic" w:hAnsi="ATraditional Arabic"/>
          <w:bCs w:val="0"/>
          <w:sz w:val="28"/>
          <w:rtl/>
        </w:rPr>
      </w:pPr>
      <w:r>
        <w:rPr>
          <w:rFonts w:ascii="ATraditional Arabic" w:hAnsi="ATraditional Arabic" w:hint="cs"/>
          <w:bCs w:val="0"/>
          <w:sz w:val="28"/>
          <w:rtl/>
        </w:rPr>
        <w:t>لا الشيخ محمد رحمه الله الشيخ محمد بن عبد الوهاب عذر بعض الناس ولم يعذر آخرين</w:t>
      </w:r>
      <w:r w:rsidR="00D0478C">
        <w:rPr>
          <w:rFonts w:ascii="ATraditional Arabic" w:hAnsi="ATraditional Arabic" w:hint="cs"/>
          <w:bCs w:val="0"/>
          <w:sz w:val="28"/>
          <w:rtl/>
        </w:rPr>
        <w:t>؛</w:t>
      </w:r>
      <w:r>
        <w:rPr>
          <w:rFonts w:ascii="ATraditional Arabic" w:hAnsi="ATraditional Arabic" w:hint="cs"/>
          <w:bCs w:val="0"/>
          <w:sz w:val="28"/>
          <w:rtl/>
        </w:rPr>
        <w:t xml:space="preserve"> وذلك لأنه يرى من عذرهم لم تبلغهم الحجة ولم تقم عليهم</w:t>
      </w:r>
      <w:r w:rsidR="00D0478C">
        <w:rPr>
          <w:rFonts w:ascii="ATraditional Arabic" w:hAnsi="ATraditional Arabic" w:hint="cs"/>
          <w:bCs w:val="0"/>
          <w:sz w:val="28"/>
          <w:rtl/>
        </w:rPr>
        <w:t xml:space="preserve"> الحجة، و</w:t>
      </w:r>
      <w:r w:rsidR="007A1AA8">
        <w:rPr>
          <w:rFonts w:ascii="ATraditional Arabic" w:hAnsi="ATraditional Arabic" w:hint="cs"/>
          <w:bCs w:val="0"/>
          <w:sz w:val="28"/>
          <w:rtl/>
        </w:rPr>
        <w:t>من لم يعذ</w:t>
      </w:r>
      <w:r w:rsidR="0063703E">
        <w:rPr>
          <w:rFonts w:ascii="ATraditional Arabic" w:hAnsi="ATraditional Arabic" w:hint="cs"/>
          <w:bCs w:val="0"/>
          <w:sz w:val="28"/>
          <w:rtl/>
        </w:rPr>
        <w:t>ر</w:t>
      </w:r>
      <w:r w:rsidR="007A1AA8">
        <w:rPr>
          <w:rFonts w:ascii="ATraditional Arabic" w:hAnsi="ATraditional Arabic" w:hint="cs"/>
          <w:bCs w:val="0"/>
          <w:sz w:val="28"/>
          <w:rtl/>
        </w:rPr>
        <w:t xml:space="preserve">هم قامت عليهم وبلغتهم </w:t>
      </w:r>
      <w:r w:rsidR="00D0478C">
        <w:rPr>
          <w:rFonts w:ascii="ATraditional Arabic" w:hAnsi="ATraditional Arabic" w:hint="cs"/>
          <w:bCs w:val="0"/>
          <w:sz w:val="28"/>
          <w:rtl/>
        </w:rPr>
        <w:t>الدعوة و</w:t>
      </w:r>
      <w:r w:rsidR="006E2D29">
        <w:rPr>
          <w:rFonts w:ascii="ATraditional Arabic" w:hAnsi="ATraditional Arabic" w:hint="cs"/>
          <w:bCs w:val="0"/>
          <w:sz w:val="28"/>
          <w:rtl/>
        </w:rPr>
        <w:t>الإنذار.</w:t>
      </w:r>
    </w:p>
    <w:p w:rsidR="00087399"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087399" w:rsidRDefault="007A1AA8" w:rsidP="006E2D29">
      <w:pPr>
        <w:spacing w:line="276" w:lineRule="auto"/>
        <w:rPr>
          <w:rFonts w:ascii="ATraditional Arabic" w:hAnsi="ATraditional Arabic"/>
          <w:bCs w:val="0"/>
          <w:sz w:val="28"/>
          <w:rtl/>
        </w:rPr>
      </w:pPr>
      <w:r>
        <w:rPr>
          <w:rFonts w:ascii="ATraditional Arabic" w:hAnsi="ATraditional Arabic" w:hint="cs"/>
          <w:bCs w:val="0"/>
          <w:sz w:val="28"/>
          <w:rtl/>
        </w:rPr>
        <w:t>هو نفسه؟ وإن انتسب إلى العلم وإن عرف بـ</w:t>
      </w:r>
      <w:r w:rsidR="003003D2">
        <w:rPr>
          <w:rFonts w:ascii="ATraditional Arabic" w:hAnsi="ATraditional Arabic" w:hint="cs"/>
          <w:bCs w:val="0"/>
          <w:sz w:val="28"/>
          <w:rtl/>
        </w:rPr>
        <w:t>.</w:t>
      </w:r>
      <w:r w:rsidR="006E2D29">
        <w:rPr>
          <w:rFonts w:ascii="ATraditional Arabic" w:hAnsi="ATraditional Arabic" w:hint="cs"/>
          <w:bCs w:val="0"/>
          <w:sz w:val="28"/>
          <w:rtl/>
        </w:rPr>
        <w:t>..</w:t>
      </w:r>
      <w:r>
        <w:rPr>
          <w:rFonts w:ascii="ATraditional Arabic" w:hAnsi="ATraditional Arabic" w:hint="cs"/>
          <w:bCs w:val="0"/>
          <w:sz w:val="28"/>
          <w:rtl/>
        </w:rPr>
        <w:t xml:space="preserve"> نقول </w:t>
      </w:r>
      <w:r w:rsidR="007F2201">
        <w:rPr>
          <w:rFonts w:ascii="ATraditional Arabic" w:hAnsi="ATraditional Arabic" w:hint="cs"/>
          <w:bCs w:val="0"/>
          <w:sz w:val="28"/>
          <w:rtl/>
        </w:rPr>
        <w:t>هذا</w:t>
      </w:r>
      <w:r>
        <w:rPr>
          <w:rFonts w:ascii="ATraditional Arabic" w:hAnsi="ATraditional Arabic" w:hint="cs"/>
          <w:bCs w:val="0"/>
          <w:sz w:val="28"/>
          <w:rtl/>
        </w:rPr>
        <w:t xml:space="preserve"> اجتهاد</w:t>
      </w:r>
      <w:r w:rsidR="0063703E">
        <w:rPr>
          <w:rFonts w:ascii="ATraditional Arabic" w:hAnsi="ATraditional Arabic" w:hint="cs"/>
          <w:bCs w:val="0"/>
          <w:sz w:val="28"/>
          <w:rtl/>
        </w:rPr>
        <w:t>ه</w:t>
      </w:r>
      <w:r>
        <w:rPr>
          <w:rFonts w:ascii="ATraditional Arabic" w:hAnsi="ATraditional Arabic" w:hint="cs"/>
          <w:bCs w:val="0"/>
          <w:sz w:val="28"/>
          <w:rtl/>
        </w:rPr>
        <w:t xml:space="preserve"> و</w:t>
      </w:r>
      <w:r w:rsidR="0063703E">
        <w:rPr>
          <w:rFonts w:ascii="ATraditional Arabic" w:hAnsi="ATraditional Arabic" w:hint="cs"/>
          <w:bCs w:val="0"/>
          <w:sz w:val="28"/>
          <w:rtl/>
        </w:rPr>
        <w:t xml:space="preserve">هو </w:t>
      </w:r>
      <w:r>
        <w:rPr>
          <w:rFonts w:ascii="ATraditional Arabic" w:hAnsi="ATraditional Arabic" w:hint="cs"/>
          <w:bCs w:val="0"/>
          <w:sz w:val="28"/>
          <w:rtl/>
        </w:rPr>
        <w:t>اجتهاد خاطئ وله لوازم باطلة كثيرة يكفر</w:t>
      </w:r>
      <w:r w:rsidRPr="003003D2">
        <w:rPr>
          <w:rFonts w:ascii="ATraditional Arabic" w:hAnsi="ATraditional Arabic" w:hint="cs"/>
          <w:bCs w:val="0"/>
          <w:sz w:val="28"/>
          <w:rtl/>
        </w:rPr>
        <w:t xml:space="preserve"> الناس </w:t>
      </w:r>
      <w:r w:rsidR="006E2D29">
        <w:rPr>
          <w:rFonts w:ascii="ATraditional Arabic" w:hAnsi="ATraditional Arabic" w:hint="cs"/>
          <w:bCs w:val="0"/>
          <w:sz w:val="28"/>
          <w:rtl/>
        </w:rPr>
        <w:t>مشكلة.</w:t>
      </w:r>
    </w:p>
    <w:p w:rsidR="00087399"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087399" w:rsidRDefault="007A1AA8" w:rsidP="006E2D29">
      <w:pPr>
        <w:spacing w:line="276" w:lineRule="auto"/>
        <w:rPr>
          <w:rFonts w:ascii="ATraditional Arabic" w:hAnsi="ATraditional Arabic"/>
          <w:bCs w:val="0"/>
          <w:sz w:val="28"/>
          <w:rtl/>
        </w:rPr>
      </w:pPr>
      <w:r>
        <w:rPr>
          <w:rFonts w:ascii="ATraditional Arabic" w:hAnsi="ATraditional Arabic" w:hint="cs"/>
          <w:bCs w:val="0"/>
          <w:sz w:val="28"/>
          <w:rtl/>
        </w:rPr>
        <w:t xml:space="preserve">من لم يكفر الكافر إذا عرف أنه كافر ولم </w:t>
      </w:r>
      <w:r w:rsidR="006E2D29">
        <w:rPr>
          <w:rFonts w:ascii="ATraditional Arabic" w:hAnsi="ATraditional Arabic" w:hint="cs"/>
          <w:bCs w:val="0"/>
          <w:sz w:val="28"/>
          <w:rtl/>
        </w:rPr>
        <w:t>يكفره</w:t>
      </w:r>
      <w:r w:rsidR="007F2201">
        <w:rPr>
          <w:rFonts w:ascii="ATraditional Arabic" w:hAnsi="ATraditional Arabic" w:hint="cs"/>
          <w:bCs w:val="0"/>
          <w:sz w:val="28"/>
          <w:rtl/>
        </w:rPr>
        <w:t>،</w:t>
      </w:r>
      <w:r>
        <w:rPr>
          <w:rFonts w:ascii="ATraditional Arabic" w:hAnsi="ATraditional Arabic" w:hint="cs"/>
          <w:bCs w:val="0"/>
          <w:sz w:val="28"/>
          <w:rtl/>
        </w:rPr>
        <w:t xml:space="preserve"> لكن إذا اجتهد </w:t>
      </w:r>
      <w:r w:rsidR="00B429BA">
        <w:rPr>
          <w:rFonts w:ascii="ATraditional Arabic" w:hAnsi="ATraditional Arabic" w:hint="cs"/>
          <w:bCs w:val="0"/>
          <w:sz w:val="28"/>
          <w:rtl/>
        </w:rPr>
        <w:t xml:space="preserve">وأخطأ في اجتهاده وإلا يلزم عليه المرجئة </w:t>
      </w:r>
      <w:r w:rsidR="007F2201">
        <w:rPr>
          <w:rFonts w:ascii="ATraditional Arabic" w:hAnsi="ATraditional Arabic" w:hint="cs"/>
          <w:bCs w:val="0"/>
          <w:sz w:val="28"/>
          <w:rtl/>
        </w:rPr>
        <w:t>مشكلة بعد ك</w:t>
      </w:r>
      <w:r w:rsidR="00B429BA">
        <w:rPr>
          <w:rFonts w:ascii="ATraditional Arabic" w:hAnsi="ATraditional Arabic" w:hint="cs"/>
          <w:bCs w:val="0"/>
          <w:sz w:val="28"/>
          <w:rtl/>
        </w:rPr>
        <w:t>لهم</w:t>
      </w:r>
      <w:r w:rsidR="007F2201">
        <w:rPr>
          <w:rFonts w:ascii="ATraditional Arabic" w:hAnsi="ATraditional Arabic" w:hint="cs"/>
          <w:bCs w:val="0"/>
          <w:sz w:val="28"/>
          <w:rtl/>
        </w:rPr>
        <w:t xml:space="preserve"> أقوالهم قريبة</w:t>
      </w:r>
      <w:r w:rsidR="00B429BA">
        <w:rPr>
          <w:rFonts w:ascii="ATraditional Arabic" w:hAnsi="ATraditional Arabic" w:hint="cs"/>
          <w:bCs w:val="0"/>
          <w:sz w:val="28"/>
          <w:rtl/>
        </w:rPr>
        <w:t xml:space="preserve"> من هذا عندهم أفجر الناس</w:t>
      </w:r>
      <w:r w:rsidR="003003D2">
        <w:rPr>
          <w:rFonts w:ascii="ATraditional Arabic" w:hAnsi="ATraditional Arabic" w:hint="cs"/>
          <w:bCs w:val="0"/>
          <w:sz w:val="28"/>
          <w:rtl/>
        </w:rPr>
        <w:t xml:space="preserve"> وأفسقهم</w:t>
      </w:r>
      <w:r w:rsidR="006E2D29">
        <w:rPr>
          <w:rFonts w:ascii="ATraditional Arabic" w:hAnsi="ATraditional Arabic" w:hint="cs"/>
          <w:bCs w:val="0"/>
          <w:sz w:val="28"/>
          <w:rtl/>
        </w:rPr>
        <w:t xml:space="preserve"> إيمانهم مثل إيمان جبريل.</w:t>
      </w:r>
    </w:p>
    <w:p w:rsidR="00B429BA"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lastRenderedPageBreak/>
        <w:t>طالب: ......................</w:t>
      </w:r>
    </w:p>
    <w:p w:rsidR="003003D2" w:rsidRDefault="00B429BA" w:rsidP="006E2D29">
      <w:pPr>
        <w:spacing w:line="276" w:lineRule="auto"/>
        <w:rPr>
          <w:rFonts w:ascii="ATraditional Arabic" w:hAnsi="ATraditional Arabic"/>
          <w:bCs w:val="0"/>
          <w:sz w:val="28"/>
          <w:rtl/>
        </w:rPr>
      </w:pPr>
      <w:r w:rsidRPr="003D3EF5">
        <w:rPr>
          <w:rFonts w:ascii="Simplified Arabic" w:hAnsi="Simplified Arabic" w:hint="cs"/>
          <w:b w:val="0"/>
          <w:bCs w:val="0"/>
          <w:color w:val="FF0000"/>
          <w:sz w:val="28"/>
          <w:rtl/>
        </w:rPr>
        <w:t>{</w:t>
      </w:r>
      <w:r>
        <w:rPr>
          <w:rFonts w:ascii="Simplified Arabic" w:hAnsi="Simplified Arabic" w:hint="cs"/>
          <w:b w:val="0"/>
          <w:bCs w:val="0"/>
          <w:color w:val="FF0000"/>
          <w:sz w:val="28"/>
          <w:rtl/>
        </w:rPr>
        <w:t>لِأُنْذِرَكُمْ بِهِ وَمَنْ بَلَغَ</w:t>
      </w:r>
      <w:r w:rsidRPr="003D3EF5">
        <w:rPr>
          <w:rFonts w:ascii="Simplified Arabic" w:hAnsi="Simplified Arabic" w:hint="cs"/>
          <w:b w:val="0"/>
          <w:bCs w:val="0"/>
          <w:color w:val="FF0000"/>
          <w:sz w:val="28"/>
          <w:rtl/>
        </w:rPr>
        <w:t>}</w:t>
      </w:r>
      <w:r>
        <w:rPr>
          <w:rFonts w:ascii="ATraditional Arabic" w:hAnsi="ATraditional Arabic" w:hint="cs"/>
          <w:bCs w:val="0"/>
          <w:sz w:val="28"/>
          <w:rtl/>
        </w:rPr>
        <w:t xml:space="preserve"> [سورة الأ</w:t>
      </w:r>
      <w:r w:rsidR="003003D2">
        <w:rPr>
          <w:rFonts w:ascii="ATraditional Arabic" w:hAnsi="ATraditional Arabic" w:hint="cs"/>
          <w:bCs w:val="0"/>
          <w:sz w:val="28"/>
          <w:rtl/>
        </w:rPr>
        <w:t>نعام:19] نعم لكن بلغه بحيث يفهم</w:t>
      </w:r>
      <w:r>
        <w:rPr>
          <w:rFonts w:ascii="ATraditional Arabic" w:hAnsi="ATraditional Arabic" w:hint="cs"/>
          <w:bCs w:val="0"/>
          <w:sz w:val="28"/>
          <w:rtl/>
        </w:rPr>
        <w:t xml:space="preserve"> أما شخص أعجمي ما يدري </w:t>
      </w:r>
      <w:r w:rsidR="006E2D29">
        <w:rPr>
          <w:rFonts w:ascii="ATraditional Arabic" w:hAnsi="ATraditional Arabic" w:hint="cs"/>
          <w:bCs w:val="0"/>
          <w:sz w:val="28"/>
          <w:rtl/>
        </w:rPr>
        <w:t>ما الذي</w:t>
      </w:r>
      <w:r>
        <w:rPr>
          <w:rFonts w:ascii="ATraditional Arabic" w:hAnsi="ATraditional Arabic" w:hint="cs"/>
          <w:bCs w:val="0"/>
          <w:sz w:val="28"/>
          <w:rtl/>
        </w:rPr>
        <w:t xml:space="preserve"> يتلى عليه</w:t>
      </w:r>
      <w:r w:rsidR="007F2201">
        <w:rPr>
          <w:rFonts w:ascii="ATraditional Arabic" w:hAnsi="ATraditional Arabic" w:hint="cs"/>
          <w:bCs w:val="0"/>
          <w:sz w:val="28"/>
          <w:rtl/>
        </w:rPr>
        <w:t>،</w:t>
      </w:r>
      <w:r>
        <w:rPr>
          <w:rFonts w:ascii="ATraditional Arabic" w:hAnsi="ATraditional Arabic" w:hint="cs"/>
          <w:bCs w:val="0"/>
          <w:sz w:val="28"/>
          <w:rtl/>
        </w:rPr>
        <w:t xml:space="preserve"> أو شخص</w:t>
      </w:r>
      <w:r w:rsidR="006E2D29">
        <w:rPr>
          <w:rFonts w:ascii="ATraditional Arabic" w:hAnsi="ATraditional Arabic" w:hint="cs"/>
          <w:bCs w:val="0"/>
          <w:sz w:val="28"/>
          <w:rtl/>
        </w:rPr>
        <w:t xml:space="preserve"> عربي وهو في حكم العجمي ما يفهم، ليس ب</w:t>
      </w:r>
      <w:r>
        <w:rPr>
          <w:rFonts w:ascii="ATraditional Arabic" w:hAnsi="ATraditional Arabic" w:hint="cs"/>
          <w:bCs w:val="0"/>
          <w:sz w:val="28"/>
          <w:rtl/>
        </w:rPr>
        <w:t>بعيد منه يحتاج إلى أن يفهم الحجة، لكن هل يشترط زوال المانع أو لا يشترط هذه مسألة أخرى، يعني ثقة كثير من الطوائف بشيوخهم تصدهم عن دين الله، وهذه مشكلة مثل ما تثق بعلماء بلدك هم يثقون بعلماء بلدهم</w:t>
      </w:r>
      <w:r w:rsidR="001C2361">
        <w:rPr>
          <w:rFonts w:ascii="ATraditional Arabic" w:hAnsi="ATraditional Arabic" w:hint="cs"/>
          <w:bCs w:val="0"/>
          <w:sz w:val="28"/>
          <w:rtl/>
        </w:rPr>
        <w:t>،</w:t>
      </w:r>
      <w:r>
        <w:rPr>
          <w:rFonts w:ascii="ATraditional Arabic" w:hAnsi="ATraditional Arabic" w:hint="cs"/>
          <w:bCs w:val="0"/>
          <w:sz w:val="28"/>
          <w:rtl/>
        </w:rPr>
        <w:t xml:space="preserve"> فإذا ألقيت عليهم ما ألقيت من الحجج</w:t>
      </w:r>
      <w:r w:rsidR="001C2361">
        <w:rPr>
          <w:rFonts w:ascii="ATraditional Arabic" w:hAnsi="ATraditional Arabic" w:hint="cs"/>
          <w:bCs w:val="0"/>
          <w:sz w:val="28"/>
          <w:rtl/>
        </w:rPr>
        <w:t xml:space="preserve"> هو</w:t>
      </w:r>
      <w:r>
        <w:rPr>
          <w:rFonts w:ascii="ATraditional Arabic" w:hAnsi="ATraditional Arabic" w:hint="cs"/>
          <w:bCs w:val="0"/>
          <w:sz w:val="28"/>
          <w:rtl/>
        </w:rPr>
        <w:t xml:space="preserve"> و</w:t>
      </w:r>
      <w:r w:rsidR="003003D2">
        <w:rPr>
          <w:rFonts w:ascii="ATraditional Arabic" w:hAnsi="ATraditional Arabic" w:hint="cs"/>
          <w:bCs w:val="0"/>
          <w:sz w:val="28"/>
          <w:rtl/>
        </w:rPr>
        <w:t>ا</w:t>
      </w:r>
      <w:r>
        <w:rPr>
          <w:rFonts w:ascii="ATraditional Arabic" w:hAnsi="ATraditional Arabic" w:hint="cs"/>
          <w:bCs w:val="0"/>
          <w:sz w:val="28"/>
          <w:rtl/>
        </w:rPr>
        <w:t>ثق بعالمه، وفي الغالب أن علماء الضلال مرتزقة</w:t>
      </w:r>
      <w:r w:rsidR="001C2361">
        <w:rPr>
          <w:rFonts w:ascii="ATraditional Arabic" w:hAnsi="ATraditional Arabic" w:hint="cs"/>
          <w:bCs w:val="0"/>
          <w:sz w:val="28"/>
          <w:rtl/>
        </w:rPr>
        <w:t>،</w:t>
      </w:r>
      <w:r w:rsidR="003003D2">
        <w:rPr>
          <w:rFonts w:ascii="ATraditional Arabic" w:hAnsi="ATraditional Arabic" w:hint="cs"/>
          <w:bCs w:val="0"/>
          <w:sz w:val="28"/>
          <w:rtl/>
        </w:rPr>
        <w:t xml:space="preserve"> يصدهم عن ال</w:t>
      </w:r>
      <w:r w:rsidR="006E2D29">
        <w:rPr>
          <w:rFonts w:ascii="ATraditional Arabic" w:hAnsi="ATraditional Arabic" w:hint="cs"/>
          <w:bCs w:val="0"/>
          <w:sz w:val="28"/>
          <w:rtl/>
        </w:rPr>
        <w:t>ا</w:t>
      </w:r>
      <w:r w:rsidR="003003D2">
        <w:rPr>
          <w:rFonts w:ascii="ATraditional Arabic" w:hAnsi="ATraditional Arabic" w:hint="cs"/>
          <w:bCs w:val="0"/>
          <w:sz w:val="28"/>
          <w:rtl/>
        </w:rPr>
        <w:t>نصيا</w:t>
      </w:r>
      <w:r>
        <w:rPr>
          <w:rFonts w:ascii="ATraditional Arabic" w:hAnsi="ATraditional Arabic" w:hint="cs"/>
          <w:bCs w:val="0"/>
          <w:sz w:val="28"/>
          <w:rtl/>
        </w:rPr>
        <w:t>ع إلى الحق إما حب الرئاسة على الناس</w:t>
      </w:r>
      <w:r w:rsidR="001C2361">
        <w:rPr>
          <w:rFonts w:ascii="ATraditional Arabic" w:hAnsi="ATraditional Arabic" w:hint="cs"/>
          <w:bCs w:val="0"/>
          <w:sz w:val="28"/>
          <w:rtl/>
        </w:rPr>
        <w:t>،</w:t>
      </w:r>
      <w:r>
        <w:rPr>
          <w:rFonts w:ascii="ATraditional Arabic" w:hAnsi="ATraditional Arabic" w:hint="cs"/>
          <w:bCs w:val="0"/>
          <w:sz w:val="28"/>
          <w:rtl/>
        </w:rPr>
        <w:t xml:space="preserve"> أو الطمع المادي كما في بعض الطوائف وهذا معروف والل</w:t>
      </w:r>
      <w:r w:rsidR="003003D2">
        <w:rPr>
          <w:rFonts w:ascii="ATraditional Arabic" w:hAnsi="ATraditional Arabic" w:hint="cs"/>
          <w:bCs w:val="0"/>
          <w:sz w:val="28"/>
          <w:rtl/>
        </w:rPr>
        <w:t>ه المستعان.</w:t>
      </w:r>
      <w:r>
        <w:rPr>
          <w:rFonts w:ascii="ATraditional Arabic" w:hAnsi="ATraditional Arabic" w:hint="cs"/>
          <w:bCs w:val="0"/>
          <w:sz w:val="28"/>
          <w:rtl/>
        </w:rPr>
        <w:t xml:space="preserve"> </w:t>
      </w:r>
    </w:p>
    <w:p w:rsidR="00B429BA" w:rsidRPr="000E78DF" w:rsidRDefault="00B429BA" w:rsidP="003003D2">
      <w:pPr>
        <w:spacing w:line="276" w:lineRule="auto"/>
        <w:rPr>
          <w:rFonts w:ascii="ATraditional Arabic" w:hAnsi="ATraditional Arabic"/>
          <w:b w:val="0"/>
          <w:bCs w:val="0"/>
          <w:sz w:val="28"/>
          <w:rtl/>
        </w:rPr>
      </w:pPr>
      <w:r>
        <w:rPr>
          <w:rFonts w:ascii="ATraditional Arabic" w:hAnsi="ATraditional Arabic" w:hint="cs"/>
          <w:bCs w:val="0"/>
          <w:sz w:val="28"/>
          <w:rtl/>
        </w:rPr>
        <w:t xml:space="preserve">يقول: </w:t>
      </w:r>
      <w:r>
        <w:rPr>
          <w:rFonts w:ascii="ATraditional Arabic" w:hAnsi="ATraditional Arabic" w:hint="cs"/>
          <w:b w:val="0"/>
          <w:sz w:val="28"/>
          <w:rtl/>
        </w:rPr>
        <w:t>"</w:t>
      </w:r>
      <w:r>
        <w:rPr>
          <w:rFonts w:ascii="Simplified Arabic" w:hAnsi="Simplified Arabic" w:hint="cs"/>
          <w:color w:val="FF0000"/>
          <w:sz w:val="28"/>
          <w:rtl/>
        </w:rPr>
        <w:t>{إِنَّ الْذِينَ كَفَرُوا</w:t>
      </w:r>
      <w:r w:rsidRPr="00BB7489">
        <w:rPr>
          <w:rFonts w:ascii="Simplified Arabic" w:hAnsi="Simplified Arabic" w:hint="cs"/>
          <w:color w:val="FF0000"/>
          <w:sz w:val="28"/>
          <w:rtl/>
        </w:rPr>
        <w:t>}</w:t>
      </w:r>
      <w:r>
        <w:rPr>
          <w:rFonts w:ascii="ATraditional Arabic" w:hAnsi="ATraditional Arabic" w:hint="cs"/>
          <w:b w:val="0"/>
          <w:bCs w:val="0"/>
          <w:sz w:val="28"/>
          <w:rtl/>
        </w:rPr>
        <w:t xml:space="preserve"> </w:t>
      </w:r>
      <w:r>
        <w:rPr>
          <w:rFonts w:ascii="ATraditional Arabic" w:hAnsi="ATraditional Arabic" w:hint="cs"/>
          <w:b w:val="0"/>
          <w:sz w:val="28"/>
          <w:rtl/>
        </w:rPr>
        <w:t>كأبي جهلٍ وأبي لهبٍ ونحوهما"</w:t>
      </w:r>
      <w:r w:rsidR="005B075B" w:rsidRPr="005B075B">
        <w:rPr>
          <w:rFonts w:ascii="ATraditional Arabic" w:hAnsi="ATraditional Arabic" w:hint="cs"/>
          <w:bCs w:val="0"/>
          <w:sz w:val="28"/>
          <w:rtl/>
        </w:rPr>
        <w:t xml:space="preserve"> وهذا على أن المراد بهم ناس بأعيانهم كمن ذكر </w:t>
      </w:r>
      <w:r w:rsidR="006E2D29">
        <w:rPr>
          <w:rFonts w:ascii="ATraditional Arabic" w:hAnsi="ATraditional Arabic" w:hint="cs"/>
          <w:bCs w:val="0"/>
          <w:sz w:val="28"/>
          <w:rtl/>
        </w:rPr>
        <w:t>أ</w:t>
      </w:r>
      <w:r w:rsidR="005B075B" w:rsidRPr="005B075B">
        <w:rPr>
          <w:rFonts w:ascii="ATraditional Arabic" w:hAnsi="ATraditional Arabic" w:hint="cs"/>
          <w:bCs w:val="0"/>
          <w:sz w:val="28"/>
          <w:rtl/>
        </w:rPr>
        <w:t>بي جهل وأبي لهب ووليد</w:t>
      </w:r>
      <w:r w:rsidR="005B075B">
        <w:rPr>
          <w:rFonts w:ascii="ATraditional Arabic" w:hAnsi="ATraditional Arabic" w:hint="cs"/>
          <w:bCs w:val="0"/>
          <w:sz w:val="28"/>
          <w:rtl/>
        </w:rPr>
        <w:t xml:space="preserve"> المغيرة وأضرابهم وهذا احتمال، ويحتمل أن يكون السياق متناولاً كل من صمم على كفره تص</w:t>
      </w:r>
      <w:r w:rsidR="006E2D29">
        <w:rPr>
          <w:rFonts w:ascii="ATraditional Arabic" w:hAnsi="ATraditional Arabic" w:hint="cs"/>
          <w:bCs w:val="0"/>
          <w:sz w:val="28"/>
          <w:rtl/>
        </w:rPr>
        <w:t>م</w:t>
      </w:r>
      <w:r w:rsidR="005B075B">
        <w:rPr>
          <w:rFonts w:ascii="ATraditional Arabic" w:hAnsi="ATraditional Arabic" w:hint="cs"/>
          <w:bCs w:val="0"/>
          <w:sz w:val="28"/>
          <w:rtl/>
        </w:rPr>
        <w:t>يم</w:t>
      </w:r>
      <w:r w:rsidR="003003D2">
        <w:rPr>
          <w:rFonts w:ascii="ATraditional Arabic" w:hAnsi="ATraditional Arabic" w:hint="cs"/>
          <w:bCs w:val="0"/>
          <w:sz w:val="28"/>
          <w:rtl/>
        </w:rPr>
        <w:t>ًا لا يرعوي بعده، ورجح ابن جرير</w:t>
      </w:r>
      <w:r w:rsidR="005B075B">
        <w:rPr>
          <w:rFonts w:ascii="ATraditional Arabic" w:hAnsi="ATraditional Arabic" w:hint="cs"/>
          <w:bCs w:val="0"/>
          <w:sz w:val="28"/>
          <w:rtl/>
        </w:rPr>
        <w:t xml:space="preserve"> ما نقله عن ابن عباس أن هذه الآية نزلت في اليهود الذي</w:t>
      </w:r>
      <w:r w:rsidR="006E2D29">
        <w:rPr>
          <w:rFonts w:ascii="ATraditional Arabic" w:hAnsi="ATraditional Arabic" w:hint="cs"/>
          <w:bCs w:val="0"/>
          <w:sz w:val="28"/>
          <w:rtl/>
        </w:rPr>
        <w:t>ن</w:t>
      </w:r>
      <w:r w:rsidR="005B075B">
        <w:rPr>
          <w:rFonts w:ascii="ATraditional Arabic" w:hAnsi="ATraditional Arabic" w:hint="cs"/>
          <w:bCs w:val="0"/>
          <w:sz w:val="28"/>
          <w:rtl/>
        </w:rPr>
        <w:t xml:space="preserve"> كانوا بنواحي المدينة على عهد رسول الله </w:t>
      </w:r>
      <w:r w:rsidR="005B075B">
        <w:rPr>
          <w:rFonts w:ascii="ATraditional Arabic" w:hAnsi="ATraditional Arabic"/>
          <w:bCs w:val="0"/>
          <w:sz w:val="28"/>
          <w:rtl/>
        </w:rPr>
        <w:t>–</w:t>
      </w:r>
      <w:r w:rsidR="005B075B">
        <w:rPr>
          <w:rFonts w:ascii="ATraditional Arabic" w:hAnsi="ATraditional Arabic" w:hint="cs"/>
          <w:bCs w:val="0"/>
          <w:sz w:val="28"/>
          <w:rtl/>
        </w:rPr>
        <w:t xml:space="preserve">صلى الله عليه وسلم- توبيخًا لهم في جحودهم نبوة محمد </w:t>
      </w:r>
      <w:r w:rsidR="005B075B">
        <w:rPr>
          <w:rFonts w:ascii="ATraditional Arabic" w:hAnsi="ATraditional Arabic"/>
          <w:bCs w:val="0"/>
          <w:sz w:val="28"/>
          <w:rtl/>
        </w:rPr>
        <w:t>–</w:t>
      </w:r>
      <w:r w:rsidR="005B075B">
        <w:rPr>
          <w:rFonts w:ascii="ATraditional Arabic" w:hAnsi="ATraditional Arabic" w:hint="cs"/>
          <w:bCs w:val="0"/>
          <w:sz w:val="28"/>
          <w:rtl/>
        </w:rPr>
        <w:t>صلى الله عليه وسلم- تكذ</w:t>
      </w:r>
      <w:r w:rsidR="003003D2">
        <w:rPr>
          <w:rFonts w:ascii="ATraditional Arabic" w:hAnsi="ATraditional Arabic" w:hint="cs"/>
          <w:bCs w:val="0"/>
          <w:sz w:val="28"/>
          <w:rtl/>
        </w:rPr>
        <w:t>بيهم به مع علمهم به ومعرفتهم ب</w:t>
      </w:r>
      <w:r w:rsidR="005B075B">
        <w:rPr>
          <w:rFonts w:ascii="ATraditional Arabic" w:hAnsi="ATraditional Arabic" w:hint="cs"/>
          <w:bCs w:val="0"/>
          <w:sz w:val="28"/>
          <w:rtl/>
        </w:rPr>
        <w:t>أنه رسول الله</w:t>
      </w:r>
      <w:r w:rsidR="003003D2">
        <w:rPr>
          <w:rFonts w:ascii="ATraditional Arabic" w:hAnsi="ATraditional Arabic" w:hint="cs"/>
          <w:bCs w:val="0"/>
          <w:sz w:val="28"/>
          <w:rtl/>
        </w:rPr>
        <w:t xml:space="preserve">  إليهم وإلى الناس كافة، يكون</w:t>
      </w:r>
      <w:r w:rsidR="005B075B">
        <w:rPr>
          <w:rFonts w:ascii="ATraditional Arabic" w:hAnsi="ATraditional Arabic" w:hint="cs"/>
          <w:bCs w:val="0"/>
          <w:sz w:val="28"/>
          <w:rtl/>
        </w:rPr>
        <w:t xml:space="preserve"> المراد بالذين كفروا أحبار اليهود</w:t>
      </w:r>
      <w:r w:rsidR="001C2361">
        <w:rPr>
          <w:rFonts w:ascii="ATraditional Arabic" w:hAnsi="ATraditional Arabic" w:hint="cs"/>
          <w:bCs w:val="0"/>
          <w:sz w:val="28"/>
          <w:rtl/>
        </w:rPr>
        <w:t>،</w:t>
      </w:r>
      <w:r w:rsidR="005B075B">
        <w:rPr>
          <w:rFonts w:ascii="ATraditional Arabic" w:hAnsi="ATraditional Arabic" w:hint="cs"/>
          <w:bCs w:val="0"/>
          <w:sz w:val="28"/>
          <w:rtl/>
        </w:rPr>
        <w:t xml:space="preserve"> ذكر سبب للترجيح وهو أن الله جل ثناؤه قال: </w:t>
      </w:r>
      <w:r w:rsidR="005B075B">
        <w:rPr>
          <w:rFonts w:ascii="Simplified Arabic" w:hAnsi="Simplified Arabic" w:hint="cs"/>
          <w:color w:val="FF0000"/>
          <w:sz w:val="28"/>
          <w:rtl/>
        </w:rPr>
        <w:t>{</w:t>
      </w:r>
      <w:r w:rsidR="007D499D">
        <w:rPr>
          <w:rFonts w:ascii="Simplified Arabic" w:hAnsi="Simplified Arabic" w:hint="cs"/>
          <w:color w:val="FF0000"/>
          <w:sz w:val="28"/>
          <w:rtl/>
        </w:rPr>
        <w:t>إِ</w:t>
      </w:r>
      <w:r w:rsidR="005B075B">
        <w:rPr>
          <w:rFonts w:ascii="Simplified Arabic" w:hAnsi="Simplified Arabic" w:hint="cs"/>
          <w:color w:val="FF0000"/>
          <w:sz w:val="28"/>
          <w:rtl/>
        </w:rPr>
        <w:t>نَّ الْذِينَ كَفَرُوا سَوَآءٌ عَلَيهُمْ ءَأَنْذَرْتَهُمْ أَمْ لَمْ تُنْذُرْهُمْ لَا يُؤْمِنُونَ</w:t>
      </w:r>
      <w:r w:rsidR="005B075B" w:rsidRPr="00BB7489">
        <w:rPr>
          <w:rFonts w:ascii="Simplified Arabic" w:hAnsi="Simplified Arabic" w:hint="cs"/>
          <w:color w:val="FF0000"/>
          <w:sz w:val="28"/>
          <w:rtl/>
        </w:rPr>
        <w:t>}</w:t>
      </w:r>
      <w:r w:rsidR="005B075B">
        <w:rPr>
          <w:rFonts w:ascii="ATraditional Arabic" w:hAnsi="ATraditional Arabic" w:hint="cs"/>
          <w:bCs w:val="0"/>
          <w:sz w:val="28"/>
          <w:rtl/>
        </w:rPr>
        <w:t xml:space="preserve"> عقيب خبر الله جل ثناؤه عن مؤمني أهل الكتاب وعق</w:t>
      </w:r>
      <w:r w:rsidR="00BB4DEF">
        <w:rPr>
          <w:rFonts w:ascii="ATraditional Arabic" w:hAnsi="ATraditional Arabic" w:hint="cs"/>
          <w:bCs w:val="0"/>
          <w:sz w:val="28"/>
          <w:rtl/>
        </w:rPr>
        <w:t>ي</w:t>
      </w:r>
      <w:r w:rsidR="005B075B">
        <w:rPr>
          <w:rFonts w:ascii="ATraditional Arabic" w:hAnsi="ATraditional Arabic" w:hint="cs"/>
          <w:bCs w:val="0"/>
          <w:sz w:val="28"/>
          <w:rtl/>
        </w:rPr>
        <w:t xml:space="preserve">ب نعته وصفته </w:t>
      </w:r>
      <w:r w:rsidR="00BB4DEF">
        <w:rPr>
          <w:rFonts w:ascii="ATraditional Arabic" w:hAnsi="ATraditional Arabic" w:hint="cs"/>
          <w:bCs w:val="0"/>
          <w:sz w:val="28"/>
          <w:rtl/>
        </w:rPr>
        <w:t>وثناءه عليهم بإيمانهم</w:t>
      </w:r>
      <w:r w:rsidR="005B075B">
        <w:rPr>
          <w:rFonts w:ascii="ATraditional Arabic" w:hAnsi="ATraditional Arabic" w:hint="cs"/>
          <w:bCs w:val="0"/>
          <w:sz w:val="28"/>
          <w:rtl/>
        </w:rPr>
        <w:t xml:space="preserve"> به</w:t>
      </w:r>
      <w:r w:rsidR="00BB4DEF">
        <w:rPr>
          <w:rFonts w:ascii="ATraditional Arabic" w:hAnsi="ATraditional Arabic" w:hint="cs"/>
          <w:bCs w:val="0"/>
          <w:sz w:val="28"/>
          <w:rtl/>
        </w:rPr>
        <w:t xml:space="preserve"> وبكتبه ورسله قال: فأولى الأمور بحكمة الله أن يتليَ ذلك الخبر عن كفارهم ونعوتهم وذم أسبابهم وأحوالهم. يقول تقدم مدح مدح الله والثناء على من آمن من أهل الكتاب </w:t>
      </w:r>
      <w:r w:rsidR="007D499D" w:rsidRPr="003D31C9">
        <w:rPr>
          <w:rFonts w:ascii="ATraditional Arabic" w:hAnsi="ATraditional Arabic"/>
          <w:b w:val="0"/>
          <w:color w:val="FF0000"/>
          <w:sz w:val="28"/>
          <w:rtl/>
        </w:rPr>
        <w:t>{</w:t>
      </w:r>
      <w:r w:rsidR="007D499D" w:rsidRPr="003D31C9">
        <w:rPr>
          <w:rFonts w:ascii="ATraditional Arabic" w:hAnsi="ATraditional Arabic" w:hint="cs"/>
          <w:b w:val="0"/>
          <w:color w:val="FF0000"/>
          <w:sz w:val="28"/>
          <w:rtl/>
        </w:rPr>
        <w:t>بِمَا أُنْزِلَ إِلَيْكَ</w:t>
      </w:r>
      <w:r w:rsidR="007D499D">
        <w:rPr>
          <w:rFonts w:ascii="ATraditional Arabic" w:hAnsi="ATraditional Arabic" w:hint="cs"/>
          <w:b w:val="0"/>
          <w:color w:val="FF0000"/>
          <w:sz w:val="28"/>
          <w:rtl/>
        </w:rPr>
        <w:t xml:space="preserve"> </w:t>
      </w:r>
      <w:r w:rsidR="007D499D" w:rsidRPr="003D31C9">
        <w:rPr>
          <w:rFonts w:ascii="ATraditional Arabic" w:hAnsi="ATraditional Arabic" w:hint="cs"/>
          <w:b w:val="0"/>
          <w:color w:val="FF0000"/>
          <w:sz w:val="28"/>
          <w:rtl/>
        </w:rPr>
        <w:t>وَمَا أُنْزِلَ مِنْ قَبْلِكَ</w:t>
      </w:r>
      <w:r w:rsidR="007D499D" w:rsidRPr="003D31C9">
        <w:rPr>
          <w:rFonts w:ascii="ATraditional Arabic" w:hAnsi="ATraditional Arabic"/>
          <w:b w:val="0"/>
          <w:color w:val="FF0000"/>
          <w:sz w:val="28"/>
          <w:rtl/>
        </w:rPr>
        <w:t>}</w:t>
      </w:r>
      <w:r w:rsidR="007D499D">
        <w:rPr>
          <w:rFonts w:ascii="ATraditional Arabic" w:hAnsi="ATraditional Arabic" w:hint="cs"/>
          <w:bCs w:val="0"/>
          <w:sz w:val="28"/>
          <w:rtl/>
        </w:rPr>
        <w:t xml:space="preserve"> هؤلاء هم أهل الكتاب على ما تقدم في قول فلما ذكر من آمن أهل الكتاب أعقبه بذكر من لم يؤمن وجحد واستكبر عن الإيمان منهم، وعلى كل </w:t>
      </w:r>
      <w:r w:rsidR="007D499D">
        <w:rPr>
          <w:rFonts w:ascii="Simplified Arabic" w:hAnsi="Simplified Arabic" w:hint="cs"/>
          <w:color w:val="FF0000"/>
          <w:sz w:val="28"/>
          <w:rtl/>
        </w:rPr>
        <w:t xml:space="preserve">{الْذِينَ كَفَرُوا} </w:t>
      </w:r>
      <w:r w:rsidR="007D499D">
        <w:rPr>
          <w:rFonts w:ascii="Simplified Arabic" w:hAnsi="Simplified Arabic" w:hint="cs"/>
          <w:b w:val="0"/>
          <w:bCs w:val="0"/>
          <w:sz w:val="28"/>
          <w:rtl/>
        </w:rPr>
        <w:t>الذين من</w:t>
      </w:r>
      <w:r w:rsidR="006E2D29">
        <w:rPr>
          <w:rFonts w:ascii="Simplified Arabic" w:hAnsi="Simplified Arabic" w:hint="cs"/>
          <w:b w:val="0"/>
          <w:bCs w:val="0"/>
          <w:sz w:val="28"/>
          <w:rtl/>
        </w:rPr>
        <w:t xml:space="preserve"> صيغ العموم من الموصولات التي ه</w:t>
      </w:r>
      <w:r w:rsidR="007D499D">
        <w:rPr>
          <w:rFonts w:ascii="Simplified Arabic" w:hAnsi="Simplified Arabic" w:hint="cs"/>
          <w:b w:val="0"/>
          <w:bCs w:val="0"/>
          <w:sz w:val="28"/>
          <w:rtl/>
        </w:rPr>
        <w:t>ن صيغ العموم فيشمل كل كافر وكون الآيات نزلت في أبي جهل وأبي لهب والوليد بن المغيرة وغيره من مشركي قريش أو</w:t>
      </w:r>
      <w:r w:rsidR="002B6A0A">
        <w:rPr>
          <w:rFonts w:ascii="Simplified Arabic" w:hAnsi="Simplified Arabic" w:hint="cs"/>
          <w:b w:val="0"/>
          <w:bCs w:val="0"/>
          <w:sz w:val="28"/>
          <w:rtl/>
        </w:rPr>
        <w:t xml:space="preserve"> في</w:t>
      </w:r>
      <w:r w:rsidR="007D499D">
        <w:rPr>
          <w:rFonts w:ascii="Simplified Arabic" w:hAnsi="Simplified Arabic" w:hint="cs"/>
          <w:b w:val="0"/>
          <w:bCs w:val="0"/>
          <w:sz w:val="28"/>
          <w:rtl/>
        </w:rPr>
        <w:t xml:space="preserve"> من </w:t>
      </w:r>
      <w:r w:rsidR="006E2D29">
        <w:rPr>
          <w:rFonts w:ascii="Simplified Arabic" w:hAnsi="Simplified Arabic" w:hint="cs"/>
          <w:b w:val="0"/>
          <w:bCs w:val="0"/>
          <w:sz w:val="28"/>
          <w:rtl/>
        </w:rPr>
        <w:t>أ</w:t>
      </w:r>
      <w:r w:rsidR="007D499D">
        <w:rPr>
          <w:rFonts w:ascii="Simplified Arabic" w:hAnsi="Simplified Arabic" w:hint="cs"/>
          <w:b w:val="0"/>
          <w:bCs w:val="0"/>
          <w:sz w:val="28"/>
          <w:rtl/>
        </w:rPr>
        <w:t>صر وعاند وجحد واستكبر من أهل الكتاب فالعبرة بعموم اللفظ لا بخصو</w:t>
      </w:r>
      <w:r w:rsidR="002B6A0A">
        <w:rPr>
          <w:rFonts w:ascii="Simplified Arabic" w:hAnsi="Simplified Arabic" w:hint="cs"/>
          <w:b w:val="0"/>
          <w:bCs w:val="0"/>
          <w:sz w:val="28"/>
          <w:rtl/>
        </w:rPr>
        <w:t>ص السبب فهو متناول لكل من هذه صفته</w:t>
      </w:r>
      <w:r w:rsidR="007D499D">
        <w:rPr>
          <w:rFonts w:ascii="Simplified Arabic" w:hAnsi="Simplified Arabic" w:hint="cs"/>
          <w:b w:val="0"/>
          <w:bCs w:val="0"/>
          <w:sz w:val="28"/>
          <w:rtl/>
        </w:rPr>
        <w:t xml:space="preserve"> لكل كافر، </w:t>
      </w:r>
      <w:r w:rsidR="000E78DF">
        <w:rPr>
          <w:rFonts w:ascii="Simplified Arabic" w:hAnsi="Simplified Arabic" w:hint="cs"/>
          <w:color w:val="FF0000"/>
          <w:sz w:val="28"/>
          <w:rtl/>
        </w:rPr>
        <w:t xml:space="preserve">{إِنَّ الْذِينَ كَفَرُوا سَوَآءٌ عَلَيهُمْ} {إِنَّ} </w:t>
      </w:r>
      <w:r w:rsidR="001C2361">
        <w:rPr>
          <w:rFonts w:ascii="Simplified Arabic" w:hAnsi="Simplified Arabic" w:hint="cs"/>
          <w:b w:val="0"/>
          <w:bCs w:val="0"/>
          <w:sz w:val="28"/>
          <w:rtl/>
        </w:rPr>
        <w:t>حرف توكيد ونصب، يقول الب</w:t>
      </w:r>
      <w:r w:rsidR="000E78DF">
        <w:rPr>
          <w:rFonts w:ascii="Simplified Arabic" w:hAnsi="Simplified Arabic" w:hint="cs"/>
          <w:b w:val="0"/>
          <w:bCs w:val="0"/>
          <w:sz w:val="28"/>
          <w:rtl/>
        </w:rPr>
        <w:t>صريون</w:t>
      </w:r>
      <w:r w:rsidR="001C2361">
        <w:rPr>
          <w:rFonts w:ascii="Simplified Arabic" w:hAnsi="Simplified Arabic" w:hint="cs"/>
          <w:b w:val="0"/>
          <w:bCs w:val="0"/>
          <w:sz w:val="28"/>
          <w:rtl/>
        </w:rPr>
        <w:t xml:space="preserve">: </w:t>
      </w:r>
      <w:r w:rsidR="000E78DF">
        <w:rPr>
          <w:rFonts w:ascii="Simplified Arabic" w:hAnsi="Simplified Arabic" w:hint="cs"/>
          <w:b w:val="0"/>
          <w:bCs w:val="0"/>
          <w:sz w:val="28"/>
          <w:rtl/>
        </w:rPr>
        <w:t>هذا الحرف ينصب الاسم ويرف</w:t>
      </w:r>
      <w:r w:rsidR="001C2361">
        <w:rPr>
          <w:rFonts w:ascii="Simplified Arabic" w:hAnsi="Simplified Arabic" w:hint="cs"/>
          <w:b w:val="0"/>
          <w:bCs w:val="0"/>
          <w:sz w:val="28"/>
          <w:rtl/>
        </w:rPr>
        <w:t>ع الخبر.</w:t>
      </w:r>
      <w:r w:rsidR="000E78DF">
        <w:rPr>
          <w:rFonts w:ascii="Simplified Arabic" w:hAnsi="Simplified Arabic" w:hint="cs"/>
          <w:b w:val="0"/>
          <w:bCs w:val="0"/>
          <w:sz w:val="28"/>
          <w:rtl/>
        </w:rPr>
        <w:t xml:space="preserve"> ويقول الكوفيون</w:t>
      </w:r>
      <w:r w:rsidR="001C2361">
        <w:rPr>
          <w:rFonts w:ascii="Simplified Arabic" w:hAnsi="Simplified Arabic" w:hint="cs"/>
          <w:b w:val="0"/>
          <w:bCs w:val="0"/>
          <w:sz w:val="28"/>
          <w:rtl/>
        </w:rPr>
        <w:t>:</w:t>
      </w:r>
      <w:r w:rsidR="000E78DF">
        <w:rPr>
          <w:rFonts w:ascii="Simplified Arabic" w:hAnsi="Simplified Arabic" w:hint="cs"/>
          <w:b w:val="0"/>
          <w:bCs w:val="0"/>
          <w:sz w:val="28"/>
          <w:rtl/>
        </w:rPr>
        <w:t xml:space="preserve"> لا </w:t>
      </w:r>
      <w:r w:rsidR="001C2361">
        <w:rPr>
          <w:rFonts w:ascii="Simplified Arabic" w:hAnsi="Simplified Arabic" w:hint="cs"/>
          <w:b w:val="0"/>
          <w:bCs w:val="0"/>
          <w:sz w:val="28"/>
          <w:rtl/>
        </w:rPr>
        <w:t>أثر له في</w:t>
      </w:r>
      <w:r w:rsidR="000E78DF">
        <w:rPr>
          <w:rFonts w:ascii="Simplified Arabic" w:hAnsi="Simplified Arabic" w:hint="cs"/>
          <w:b w:val="0"/>
          <w:bCs w:val="0"/>
          <w:sz w:val="28"/>
          <w:rtl/>
        </w:rPr>
        <w:t xml:space="preserve"> رفع الخبر</w:t>
      </w:r>
      <w:r w:rsidR="001C2361">
        <w:rPr>
          <w:rFonts w:ascii="Simplified Arabic" w:hAnsi="Simplified Arabic" w:hint="cs"/>
          <w:b w:val="0"/>
          <w:bCs w:val="0"/>
          <w:sz w:val="28"/>
          <w:rtl/>
        </w:rPr>
        <w:t>.</w:t>
      </w:r>
      <w:r w:rsidR="000E78DF">
        <w:rPr>
          <w:rFonts w:ascii="Simplified Arabic" w:hAnsi="Simplified Arabic" w:hint="cs"/>
          <w:b w:val="0"/>
          <w:bCs w:val="0"/>
          <w:sz w:val="28"/>
          <w:rtl/>
        </w:rPr>
        <w:t xml:space="preserve"> الخبر من الأصل </w:t>
      </w:r>
      <w:r w:rsidR="000E78DF">
        <w:rPr>
          <w:rFonts w:ascii="Simplified Arabic" w:hAnsi="Simplified Arabic" w:hint="cs"/>
          <w:b w:val="0"/>
          <w:bCs w:val="0"/>
          <w:sz w:val="28"/>
          <w:rtl/>
        </w:rPr>
        <w:lastRenderedPageBreak/>
        <w:t>مرفوع، الآن عمل إن</w:t>
      </w:r>
      <w:r w:rsidR="002B6A0A">
        <w:rPr>
          <w:rFonts w:ascii="Simplified Arabic" w:hAnsi="Simplified Arabic" w:hint="cs"/>
          <w:b w:val="0"/>
          <w:bCs w:val="0"/>
          <w:sz w:val="28"/>
          <w:rtl/>
        </w:rPr>
        <w:t>ّ</w:t>
      </w:r>
      <w:r w:rsidR="000E78DF">
        <w:rPr>
          <w:rFonts w:ascii="Simplified Arabic" w:hAnsi="Simplified Arabic" w:hint="cs"/>
          <w:b w:val="0"/>
          <w:bCs w:val="0"/>
          <w:sz w:val="28"/>
          <w:rtl/>
        </w:rPr>
        <w:t xml:space="preserve"> في المبتدأ ما فيه إشكال بدل ما هو مرفوع بالإبتداء صار منصوب</w:t>
      </w:r>
      <w:r w:rsidR="006E2D29">
        <w:rPr>
          <w:rFonts w:ascii="Simplified Arabic" w:hAnsi="Simplified Arabic" w:hint="cs"/>
          <w:b w:val="0"/>
          <w:bCs w:val="0"/>
          <w:sz w:val="28"/>
          <w:rtl/>
        </w:rPr>
        <w:t>ا</w:t>
      </w:r>
      <w:r w:rsidR="001C2361">
        <w:rPr>
          <w:rFonts w:ascii="Simplified Arabic" w:hAnsi="Simplified Arabic" w:hint="cs"/>
          <w:b w:val="0"/>
          <w:bCs w:val="0"/>
          <w:sz w:val="28"/>
          <w:rtl/>
        </w:rPr>
        <w:t>،</w:t>
      </w:r>
      <w:r w:rsidR="000E78DF">
        <w:rPr>
          <w:rFonts w:ascii="Simplified Arabic" w:hAnsi="Simplified Arabic" w:hint="cs"/>
          <w:b w:val="0"/>
          <w:bCs w:val="0"/>
          <w:sz w:val="28"/>
          <w:rtl/>
        </w:rPr>
        <w:t xml:space="preserve"> بإن</w:t>
      </w:r>
      <w:r w:rsidR="002B6A0A">
        <w:rPr>
          <w:rFonts w:ascii="Simplified Arabic" w:hAnsi="Simplified Arabic" w:hint="cs"/>
          <w:b w:val="0"/>
          <w:bCs w:val="0"/>
          <w:sz w:val="28"/>
          <w:rtl/>
        </w:rPr>
        <w:t>َّ</w:t>
      </w:r>
      <w:r w:rsidR="000E78DF">
        <w:rPr>
          <w:rFonts w:ascii="Simplified Arabic" w:hAnsi="Simplified Arabic" w:hint="cs"/>
          <w:b w:val="0"/>
          <w:bCs w:val="0"/>
          <w:sz w:val="28"/>
          <w:rtl/>
        </w:rPr>
        <w:t xml:space="preserve"> الخبر مرفوع بأي شيء؟ هاه؟</w:t>
      </w:r>
    </w:p>
    <w:p w:rsidR="00B429BA"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B429BA" w:rsidRDefault="000E78DF" w:rsidP="006E2D29">
      <w:pPr>
        <w:spacing w:line="276" w:lineRule="auto"/>
        <w:rPr>
          <w:rFonts w:ascii="ATraditional Arabic" w:hAnsi="ATraditional Arabic"/>
          <w:bCs w:val="0"/>
          <w:sz w:val="28"/>
          <w:rtl/>
        </w:rPr>
      </w:pPr>
      <w:r>
        <w:rPr>
          <w:rFonts w:ascii="ATraditional Arabic" w:hAnsi="ATraditional Arabic" w:hint="cs"/>
          <w:bCs w:val="0"/>
          <w:sz w:val="28"/>
          <w:rtl/>
        </w:rPr>
        <w:t xml:space="preserve">بالإسناد إلى </w:t>
      </w:r>
      <w:r w:rsidR="002B6A0A">
        <w:rPr>
          <w:rFonts w:ascii="ATraditional Arabic" w:hAnsi="ATraditional Arabic" w:hint="cs"/>
          <w:bCs w:val="0"/>
          <w:sz w:val="28"/>
          <w:rtl/>
        </w:rPr>
        <w:t>ال</w:t>
      </w:r>
      <w:r>
        <w:rPr>
          <w:rFonts w:ascii="ATraditional Arabic" w:hAnsi="ATraditional Arabic" w:hint="cs"/>
          <w:bCs w:val="0"/>
          <w:sz w:val="28"/>
          <w:rtl/>
        </w:rPr>
        <w:t xml:space="preserve">مبتدأ، فهو مرفوع بالمبتدأ، الآن أين المبتدأ </w:t>
      </w:r>
      <w:r w:rsidR="006E2D29">
        <w:rPr>
          <w:rFonts w:ascii="ATraditional Arabic" w:hAnsi="ATraditional Arabic" w:hint="cs"/>
          <w:bCs w:val="0"/>
          <w:sz w:val="28"/>
          <w:rtl/>
        </w:rPr>
        <w:t>الذي</w:t>
      </w:r>
      <w:r>
        <w:rPr>
          <w:rFonts w:ascii="ATraditional Arabic" w:hAnsi="ATraditional Arabic" w:hint="cs"/>
          <w:bCs w:val="0"/>
          <w:sz w:val="28"/>
          <w:rtl/>
        </w:rPr>
        <w:t xml:space="preserve"> يكون مرفوعًا به</w:t>
      </w:r>
      <w:r w:rsidR="00CD4CB6">
        <w:rPr>
          <w:rFonts w:ascii="ATraditional Arabic" w:hAnsi="ATraditional Arabic" w:hint="cs"/>
          <w:bCs w:val="0"/>
          <w:sz w:val="28"/>
          <w:rtl/>
        </w:rPr>
        <w:t xml:space="preserve"> على رأي الكوفيين؟ نعم؟</w:t>
      </w:r>
    </w:p>
    <w:p w:rsidR="00B429BA" w:rsidRPr="002B6A0A" w:rsidRDefault="00B429BA" w:rsidP="00503D0E">
      <w:pPr>
        <w:spacing w:line="276" w:lineRule="auto"/>
        <w:rPr>
          <w:rFonts w:ascii="ATraditional Arabic" w:hAnsi="ATraditional Arabic"/>
          <w:b w:val="0"/>
          <w:sz w:val="28"/>
          <w:rtl/>
        </w:rPr>
      </w:pPr>
      <w:r w:rsidRPr="002B6A0A">
        <w:rPr>
          <w:rFonts w:ascii="ATraditional Arabic" w:hAnsi="ATraditional Arabic" w:hint="cs"/>
          <w:b w:val="0"/>
          <w:sz w:val="28"/>
          <w:rtl/>
        </w:rPr>
        <w:t xml:space="preserve">طالب: </w:t>
      </w:r>
      <w:r w:rsidR="00CD4CB6" w:rsidRPr="002B6A0A">
        <w:rPr>
          <w:rFonts w:ascii="ATraditional Arabic" w:hAnsi="ATraditional Arabic" w:hint="cs"/>
          <w:b w:val="0"/>
          <w:sz w:val="28"/>
          <w:rtl/>
        </w:rPr>
        <w:t>اسم</w:t>
      </w:r>
    </w:p>
    <w:p w:rsidR="00B429BA" w:rsidRDefault="00CD4CB6" w:rsidP="00503D0E">
      <w:pPr>
        <w:spacing w:line="276" w:lineRule="auto"/>
        <w:rPr>
          <w:rFonts w:ascii="ATraditional Arabic" w:hAnsi="ATraditional Arabic"/>
          <w:bCs w:val="0"/>
          <w:sz w:val="28"/>
          <w:rtl/>
        </w:rPr>
      </w:pPr>
      <w:r>
        <w:rPr>
          <w:rFonts w:ascii="ATraditional Arabic" w:hAnsi="ATraditional Arabic" w:hint="cs"/>
          <w:bCs w:val="0"/>
          <w:sz w:val="28"/>
          <w:rtl/>
        </w:rPr>
        <w:t>كيف؟</w:t>
      </w:r>
    </w:p>
    <w:p w:rsidR="00B429BA" w:rsidRPr="002B6A0A" w:rsidRDefault="00B429BA" w:rsidP="00503D0E">
      <w:pPr>
        <w:spacing w:line="276" w:lineRule="auto"/>
        <w:rPr>
          <w:rFonts w:ascii="ATraditional Arabic" w:hAnsi="ATraditional Arabic"/>
          <w:b w:val="0"/>
          <w:sz w:val="28"/>
          <w:rtl/>
        </w:rPr>
      </w:pPr>
      <w:r w:rsidRPr="002B6A0A">
        <w:rPr>
          <w:rFonts w:ascii="ATraditional Arabic" w:hAnsi="ATraditional Arabic" w:hint="cs"/>
          <w:b w:val="0"/>
          <w:sz w:val="28"/>
          <w:rtl/>
        </w:rPr>
        <w:t xml:space="preserve">طالب: </w:t>
      </w:r>
      <w:r w:rsidR="00CD4CB6" w:rsidRPr="002B6A0A">
        <w:rPr>
          <w:rFonts w:ascii="ATraditional Arabic" w:hAnsi="ATraditional Arabic" w:hint="cs"/>
          <w:b w:val="0"/>
          <w:sz w:val="28"/>
          <w:rtl/>
        </w:rPr>
        <w:t>اسم</w:t>
      </w:r>
      <w:r w:rsidR="002B6A0A" w:rsidRPr="002B6A0A">
        <w:rPr>
          <w:rFonts w:ascii="ATraditional Arabic" w:hAnsi="ATraditional Arabic" w:hint="cs"/>
          <w:b w:val="0"/>
          <w:sz w:val="28"/>
          <w:rtl/>
        </w:rPr>
        <w:t xml:space="preserve"> إنّ</w:t>
      </w:r>
    </w:p>
    <w:p w:rsidR="00B429BA" w:rsidRDefault="00CD4CB6" w:rsidP="00503D0E">
      <w:pPr>
        <w:spacing w:line="276" w:lineRule="auto"/>
        <w:rPr>
          <w:rFonts w:ascii="ATraditional Arabic" w:hAnsi="ATraditional Arabic"/>
          <w:bCs w:val="0"/>
          <w:sz w:val="28"/>
          <w:rtl/>
        </w:rPr>
      </w:pPr>
      <w:r>
        <w:rPr>
          <w:rFonts w:ascii="ATraditional Arabic" w:hAnsi="ATraditional Arabic" w:hint="cs"/>
          <w:bCs w:val="0"/>
          <w:sz w:val="28"/>
          <w:rtl/>
        </w:rPr>
        <w:t>اسم إن</w:t>
      </w:r>
      <w:r w:rsidR="002B6A0A">
        <w:rPr>
          <w:rFonts w:ascii="ATraditional Arabic" w:hAnsi="ATraditional Arabic" w:hint="cs"/>
          <w:bCs w:val="0"/>
          <w:sz w:val="28"/>
          <w:rtl/>
        </w:rPr>
        <w:t>ّ</w:t>
      </w:r>
      <w:r>
        <w:rPr>
          <w:rFonts w:ascii="ATraditional Arabic" w:hAnsi="ATraditional Arabic" w:hint="cs"/>
          <w:bCs w:val="0"/>
          <w:sz w:val="28"/>
          <w:rtl/>
        </w:rPr>
        <w:t xml:space="preserve"> لكن هل يقال أنه مبتدأ؟</w:t>
      </w:r>
    </w:p>
    <w:p w:rsidR="00CD4CB6"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CD4CB6" w:rsidRPr="00CD4CB6" w:rsidRDefault="00CD4CB6" w:rsidP="006E2D29">
      <w:pPr>
        <w:spacing w:line="276" w:lineRule="auto"/>
        <w:rPr>
          <w:rFonts w:ascii="ATraditional Arabic" w:hAnsi="ATraditional Arabic"/>
          <w:bCs w:val="0"/>
          <w:sz w:val="28"/>
          <w:rtl/>
        </w:rPr>
      </w:pPr>
      <w:r>
        <w:rPr>
          <w:rFonts w:ascii="ATraditional Arabic" w:hAnsi="ATraditional Arabic" w:hint="cs"/>
          <w:bCs w:val="0"/>
          <w:sz w:val="28"/>
          <w:rtl/>
        </w:rPr>
        <w:t>الآن إن</w:t>
      </w:r>
      <w:r w:rsidR="0022507B">
        <w:rPr>
          <w:rFonts w:ascii="ATraditional Arabic" w:hAnsi="ATraditional Arabic" w:hint="cs"/>
          <w:bCs w:val="0"/>
          <w:sz w:val="28"/>
          <w:rtl/>
        </w:rPr>
        <w:t>ّ</w:t>
      </w:r>
      <w:r w:rsidR="002B6A0A">
        <w:rPr>
          <w:rFonts w:ascii="ATraditional Arabic" w:hAnsi="ATraditional Arabic" w:hint="cs"/>
          <w:bCs w:val="0"/>
          <w:sz w:val="28"/>
          <w:rtl/>
        </w:rPr>
        <w:t xml:space="preserve"> غيرت هيكل</w:t>
      </w:r>
      <w:r>
        <w:rPr>
          <w:rFonts w:ascii="ATraditional Arabic" w:hAnsi="ATraditional Arabic" w:hint="cs"/>
          <w:bCs w:val="0"/>
          <w:sz w:val="28"/>
          <w:rtl/>
        </w:rPr>
        <w:t xml:space="preserve"> الجملة كلها و</w:t>
      </w:r>
      <w:r w:rsidR="0022507B">
        <w:rPr>
          <w:rFonts w:ascii="ATraditional Arabic" w:hAnsi="ATraditional Arabic" w:hint="cs"/>
          <w:bCs w:val="0"/>
          <w:sz w:val="28"/>
          <w:rtl/>
        </w:rPr>
        <w:t>إلا غيرت المبتدأ فقط؟ إذا قلنا إ</w:t>
      </w:r>
      <w:r>
        <w:rPr>
          <w:rFonts w:ascii="ATraditional Arabic" w:hAnsi="ATraditional Arabic" w:hint="cs"/>
          <w:bCs w:val="0"/>
          <w:sz w:val="28"/>
          <w:rtl/>
        </w:rPr>
        <w:t>ن الخبر رفع</w:t>
      </w:r>
      <w:r w:rsidR="002B6A0A">
        <w:rPr>
          <w:rFonts w:ascii="ATraditional Arabic" w:hAnsi="ATraditional Arabic" w:hint="cs"/>
          <w:bCs w:val="0"/>
          <w:sz w:val="28"/>
          <w:rtl/>
        </w:rPr>
        <w:t xml:space="preserve"> بالمبتدأ، رفعه المبتدأ بالإبتداء</w:t>
      </w:r>
      <w:r>
        <w:rPr>
          <w:rFonts w:ascii="ATraditional Arabic" w:hAnsi="ATraditional Arabic" w:hint="cs"/>
          <w:bCs w:val="0"/>
          <w:sz w:val="28"/>
          <w:rtl/>
        </w:rPr>
        <w:t xml:space="preserve"> والخبر ي</w:t>
      </w:r>
      <w:r w:rsidR="0022507B">
        <w:rPr>
          <w:rFonts w:ascii="ATraditional Arabic" w:hAnsi="ATraditional Arabic" w:hint="cs"/>
          <w:bCs w:val="0"/>
          <w:sz w:val="28"/>
          <w:rtl/>
        </w:rPr>
        <w:t>ُ</w:t>
      </w:r>
      <w:r>
        <w:rPr>
          <w:rFonts w:ascii="ATraditional Arabic" w:hAnsi="ATraditional Arabic" w:hint="cs"/>
          <w:bCs w:val="0"/>
          <w:sz w:val="28"/>
          <w:rtl/>
        </w:rPr>
        <w:t>رفع بالمبتدأ أين المبتدأ؟ تغير، فالذي غي</w:t>
      </w:r>
      <w:r w:rsidR="0022507B">
        <w:rPr>
          <w:rFonts w:ascii="ATraditional Arabic" w:hAnsi="ATraditional Arabic" w:hint="cs"/>
          <w:bCs w:val="0"/>
          <w:sz w:val="28"/>
          <w:rtl/>
        </w:rPr>
        <w:t>ّ</w:t>
      </w:r>
      <w:r>
        <w:rPr>
          <w:rFonts w:ascii="ATraditional Arabic" w:hAnsi="ATraditional Arabic" w:hint="cs"/>
          <w:bCs w:val="0"/>
          <w:sz w:val="28"/>
          <w:rtl/>
        </w:rPr>
        <w:t xml:space="preserve">ر المبتدأ تصرف في الخبر وإن كان لا أثر </w:t>
      </w:r>
      <w:r w:rsidR="0022507B">
        <w:rPr>
          <w:rFonts w:ascii="ATraditional Arabic" w:hAnsi="ATraditional Arabic" w:hint="cs"/>
          <w:bCs w:val="0"/>
          <w:sz w:val="28"/>
          <w:rtl/>
        </w:rPr>
        <w:t xml:space="preserve">ظاهر </w:t>
      </w:r>
      <w:r>
        <w:rPr>
          <w:rFonts w:ascii="ATraditional Arabic" w:hAnsi="ATraditional Arabic" w:hint="cs"/>
          <w:bCs w:val="0"/>
          <w:sz w:val="28"/>
          <w:rtl/>
        </w:rPr>
        <w:t xml:space="preserve">لهذا التصرف على </w:t>
      </w:r>
      <w:r w:rsidR="0022507B">
        <w:rPr>
          <w:rFonts w:ascii="ATraditional Arabic" w:hAnsi="ATraditional Arabic" w:hint="cs"/>
          <w:bCs w:val="0"/>
          <w:sz w:val="28"/>
          <w:rtl/>
        </w:rPr>
        <w:t>قول البصرين، وعلى كل حال المسألة</w:t>
      </w:r>
      <w:r>
        <w:rPr>
          <w:rFonts w:ascii="ATraditional Arabic" w:hAnsi="ATraditional Arabic" w:hint="cs"/>
          <w:bCs w:val="0"/>
          <w:sz w:val="28"/>
          <w:rtl/>
        </w:rPr>
        <w:t xml:space="preserve"> سهلة، </w:t>
      </w:r>
      <w:r w:rsidRPr="00CD4CB6">
        <w:rPr>
          <w:rFonts w:ascii="ATraditional Arabic" w:hAnsi="ATraditional Arabic" w:hint="cs"/>
          <w:bCs w:val="0"/>
          <w:color w:val="FF0000"/>
          <w:sz w:val="28"/>
          <w:rtl/>
        </w:rPr>
        <w:t>{</w:t>
      </w:r>
      <w:r>
        <w:rPr>
          <w:rFonts w:ascii="Simplified Arabic" w:hAnsi="Simplified Arabic" w:hint="cs"/>
          <w:color w:val="FF0000"/>
          <w:sz w:val="28"/>
          <w:rtl/>
        </w:rPr>
        <w:t>الْذِينَ}</w:t>
      </w:r>
      <w:r>
        <w:rPr>
          <w:rFonts w:ascii="ATraditional Arabic" w:hAnsi="ATraditional Arabic" w:hint="cs"/>
          <w:bCs w:val="0"/>
          <w:sz w:val="28"/>
          <w:rtl/>
        </w:rPr>
        <w:t xml:space="preserve"> اسم إن</w:t>
      </w:r>
      <w:r w:rsidR="002B6A0A">
        <w:rPr>
          <w:rFonts w:ascii="ATraditional Arabic" w:hAnsi="ATraditional Arabic" w:hint="cs"/>
          <w:bCs w:val="0"/>
          <w:sz w:val="28"/>
          <w:rtl/>
        </w:rPr>
        <w:t>ّ</w:t>
      </w:r>
      <w:r>
        <w:rPr>
          <w:rFonts w:ascii="ATraditional Arabic" w:hAnsi="ATraditional Arabic" w:hint="cs"/>
          <w:bCs w:val="0"/>
          <w:sz w:val="28"/>
          <w:rtl/>
        </w:rPr>
        <w:t xml:space="preserve"> مبني على الفتح في محل نصب ملازم للياء وقيل بإ</w:t>
      </w:r>
      <w:r w:rsidR="0022507B">
        <w:rPr>
          <w:rFonts w:ascii="ATraditional Arabic" w:hAnsi="ATraditional Arabic" w:hint="cs"/>
          <w:bCs w:val="0"/>
          <w:sz w:val="28"/>
          <w:rtl/>
        </w:rPr>
        <w:t>ع</w:t>
      </w:r>
      <w:r w:rsidR="002B6A0A">
        <w:rPr>
          <w:rFonts w:ascii="ATraditional Arabic" w:hAnsi="ATraditional Arabic" w:hint="cs"/>
          <w:bCs w:val="0"/>
          <w:sz w:val="28"/>
          <w:rtl/>
        </w:rPr>
        <w:t xml:space="preserve">رابه بالحروف هاه؟ نحن </w:t>
      </w:r>
      <w:r w:rsidR="006E2D29">
        <w:rPr>
          <w:rFonts w:ascii="ATraditional Arabic" w:hAnsi="ATraditional Arabic" w:hint="cs"/>
          <w:bCs w:val="0"/>
          <w:sz w:val="28"/>
          <w:rtl/>
        </w:rPr>
        <w:t>ماذا</w:t>
      </w:r>
      <w:r>
        <w:rPr>
          <w:rFonts w:ascii="ATraditional Arabic" w:hAnsi="ATraditional Arabic" w:hint="cs"/>
          <w:bCs w:val="0"/>
          <w:sz w:val="28"/>
          <w:rtl/>
        </w:rPr>
        <w:t>؟ ال</w:t>
      </w:r>
      <w:r w:rsidR="00936D09">
        <w:rPr>
          <w:rFonts w:ascii="ATraditional Arabic" w:hAnsi="ATraditional Arabic" w:hint="cs"/>
          <w:bCs w:val="0"/>
          <w:sz w:val="28"/>
          <w:rtl/>
        </w:rPr>
        <w:t>ل</w:t>
      </w:r>
      <w:r>
        <w:rPr>
          <w:rFonts w:ascii="ATraditional Arabic" w:hAnsi="ATraditional Arabic" w:hint="cs"/>
          <w:bCs w:val="0"/>
          <w:sz w:val="28"/>
          <w:rtl/>
        </w:rPr>
        <w:t xml:space="preserve">ذون صبحوا الصباح يوم </w:t>
      </w:r>
      <w:r w:rsidR="006E2D29">
        <w:rPr>
          <w:rFonts w:ascii="ATraditional Arabic" w:hAnsi="ATraditional Arabic" w:hint="cs"/>
          <w:bCs w:val="0"/>
          <w:sz w:val="28"/>
          <w:rtl/>
        </w:rPr>
        <w:t>ماذا</w:t>
      </w:r>
      <w:r>
        <w:rPr>
          <w:rFonts w:ascii="ATraditional Arabic" w:hAnsi="ATraditional Arabic" w:hint="cs"/>
          <w:bCs w:val="0"/>
          <w:sz w:val="28"/>
          <w:rtl/>
        </w:rPr>
        <w:t>؟ يوم غارتًا ملحاح</w:t>
      </w:r>
      <w:r w:rsidR="002B6A0A">
        <w:rPr>
          <w:rFonts w:ascii="ATraditional Arabic" w:hAnsi="ATraditional Arabic" w:hint="cs"/>
          <w:bCs w:val="0"/>
          <w:sz w:val="28"/>
          <w:rtl/>
        </w:rPr>
        <w:t>ً</w:t>
      </w:r>
      <w:r>
        <w:rPr>
          <w:rFonts w:ascii="ATraditional Arabic" w:hAnsi="ATraditional Arabic" w:hint="cs"/>
          <w:bCs w:val="0"/>
          <w:sz w:val="28"/>
          <w:rtl/>
        </w:rPr>
        <w:t>ا، و</w:t>
      </w:r>
      <w:r>
        <w:rPr>
          <w:rFonts w:ascii="Simplified Arabic" w:hAnsi="Simplified Arabic" w:hint="cs"/>
          <w:color w:val="FF0000"/>
          <w:sz w:val="28"/>
          <w:rtl/>
        </w:rPr>
        <w:t>{سَوَآءٌ}</w:t>
      </w:r>
      <w:r w:rsidR="00936D09">
        <w:rPr>
          <w:rFonts w:ascii="ATraditional Arabic" w:hAnsi="ATraditional Arabic" w:hint="cs"/>
          <w:bCs w:val="0"/>
          <w:sz w:val="28"/>
          <w:rtl/>
        </w:rPr>
        <w:t>؟ مرفوع</w:t>
      </w:r>
      <w:r>
        <w:rPr>
          <w:rFonts w:ascii="ATraditional Arabic" w:hAnsi="ATraditional Arabic" w:hint="cs"/>
          <w:bCs w:val="0"/>
          <w:sz w:val="28"/>
          <w:rtl/>
        </w:rPr>
        <w:t xml:space="preserve"> على أنه خبر لإن، </w:t>
      </w:r>
      <w:r>
        <w:rPr>
          <w:rFonts w:ascii="Simplified Arabic" w:hAnsi="Simplified Arabic" w:hint="cs"/>
          <w:color w:val="FF0000"/>
          <w:sz w:val="28"/>
          <w:rtl/>
        </w:rPr>
        <w:t>{إِنَّ الْذِينَ كَفَرُوا سَوَآءٌ عَلَيهُمْ}</w:t>
      </w:r>
      <w:r>
        <w:rPr>
          <w:rFonts w:ascii="ATraditional Arabic" w:hAnsi="ATraditional Arabic" w:hint="cs"/>
          <w:bCs w:val="0"/>
          <w:sz w:val="28"/>
          <w:rtl/>
        </w:rPr>
        <w:t xml:space="preserve"> على أنه خبر إن، و </w:t>
      </w:r>
      <w:r>
        <w:rPr>
          <w:rFonts w:ascii="ATraditional Arabic" w:hAnsi="ATraditional Arabic" w:hint="cs"/>
          <w:bCs w:val="0"/>
          <w:color w:val="FF0000"/>
          <w:sz w:val="28"/>
          <w:rtl/>
        </w:rPr>
        <w:t>{</w:t>
      </w:r>
      <w:r>
        <w:rPr>
          <w:rFonts w:ascii="Simplified Arabic" w:hAnsi="Simplified Arabic" w:hint="cs"/>
          <w:color w:val="FF0000"/>
          <w:sz w:val="28"/>
          <w:rtl/>
        </w:rPr>
        <w:t>ءَأَنْذَرْتَهُمْ أَمْ لَمْ تُنْذُرْهُمْ</w:t>
      </w:r>
      <w:r>
        <w:rPr>
          <w:rFonts w:ascii="ATraditional Arabic" w:hAnsi="ATraditional Arabic" w:hint="cs"/>
          <w:bCs w:val="0"/>
          <w:color w:val="FF0000"/>
          <w:sz w:val="28"/>
          <w:rtl/>
        </w:rPr>
        <w:t xml:space="preserve">} </w:t>
      </w:r>
      <w:r>
        <w:rPr>
          <w:rFonts w:ascii="ATraditional Arabic" w:hAnsi="ATraditional Arabic" w:hint="cs"/>
          <w:bCs w:val="0"/>
          <w:sz w:val="28"/>
          <w:rtl/>
        </w:rPr>
        <w:t xml:space="preserve">في موضع الرفع به على الفاعلية، </w:t>
      </w:r>
      <w:r>
        <w:rPr>
          <w:rFonts w:ascii="Simplified Arabic" w:hAnsi="Simplified Arabic" w:hint="cs"/>
          <w:color w:val="FF0000"/>
          <w:sz w:val="28"/>
          <w:rtl/>
        </w:rPr>
        <w:t>{سَوَآءٌ}</w:t>
      </w:r>
      <w:r>
        <w:rPr>
          <w:rFonts w:ascii="ATraditional Arabic" w:hAnsi="ATraditional Arabic" w:hint="cs"/>
          <w:bCs w:val="0"/>
          <w:sz w:val="28"/>
          <w:rtl/>
        </w:rPr>
        <w:t xml:space="preserve"> مرفوع </w:t>
      </w:r>
      <w:r w:rsidR="00936D09">
        <w:rPr>
          <w:rFonts w:ascii="ATraditional Arabic" w:hAnsi="ATraditional Arabic" w:hint="cs"/>
          <w:bCs w:val="0"/>
          <w:sz w:val="28"/>
          <w:rtl/>
        </w:rPr>
        <w:t xml:space="preserve">على </w:t>
      </w:r>
      <w:r>
        <w:rPr>
          <w:rFonts w:ascii="ATraditional Arabic" w:hAnsi="ATraditional Arabic" w:hint="cs"/>
          <w:bCs w:val="0"/>
          <w:sz w:val="28"/>
          <w:rtl/>
        </w:rPr>
        <w:t xml:space="preserve">أنه خبر إن </w:t>
      </w:r>
      <w:r w:rsidR="00262657">
        <w:rPr>
          <w:rFonts w:ascii="Simplified Arabic" w:hAnsi="Simplified Arabic" w:hint="cs"/>
          <w:color w:val="FF0000"/>
          <w:sz w:val="28"/>
          <w:rtl/>
        </w:rPr>
        <w:t>{</w:t>
      </w:r>
      <w:r>
        <w:rPr>
          <w:rFonts w:ascii="Simplified Arabic" w:hAnsi="Simplified Arabic" w:hint="cs"/>
          <w:color w:val="FF0000"/>
          <w:sz w:val="28"/>
          <w:rtl/>
        </w:rPr>
        <w:t>ءَأَنْذَرْتَهُمْ أَمْ لَمْ تُنْذُرْهُمْ</w:t>
      </w:r>
      <w:r>
        <w:rPr>
          <w:rFonts w:ascii="ATraditional Arabic" w:hAnsi="ATraditional Arabic" w:hint="cs"/>
          <w:bCs w:val="0"/>
          <w:color w:val="FF0000"/>
          <w:sz w:val="28"/>
          <w:rtl/>
        </w:rPr>
        <w:t xml:space="preserve">} </w:t>
      </w:r>
      <w:r>
        <w:rPr>
          <w:rFonts w:ascii="ATraditional Arabic" w:hAnsi="ATraditional Arabic" w:hint="cs"/>
          <w:bCs w:val="0"/>
          <w:sz w:val="28"/>
          <w:rtl/>
        </w:rPr>
        <w:t xml:space="preserve">في موضع الرفع بـ </w:t>
      </w:r>
      <w:r>
        <w:rPr>
          <w:rFonts w:ascii="Simplified Arabic" w:hAnsi="Simplified Arabic" w:hint="cs"/>
          <w:color w:val="FF0000"/>
          <w:sz w:val="28"/>
          <w:rtl/>
        </w:rPr>
        <w:t>{سَوَآءٌ}</w:t>
      </w:r>
      <w:r>
        <w:rPr>
          <w:rFonts w:ascii="ATraditional Arabic" w:hAnsi="ATraditional Arabic" w:hint="cs"/>
          <w:bCs w:val="0"/>
          <w:sz w:val="28"/>
          <w:rtl/>
        </w:rPr>
        <w:t xml:space="preserve"> على الفاعلية فيكون </w:t>
      </w:r>
      <w:r w:rsidR="00262657">
        <w:rPr>
          <w:rFonts w:ascii="ATraditional Arabic" w:hAnsi="ATraditional Arabic" w:hint="cs"/>
          <w:bCs w:val="0"/>
          <w:sz w:val="28"/>
          <w:rtl/>
        </w:rPr>
        <w:t>في محل رفع فاعل والعامل فيه سواء كأنه قيل: إن الذين كفروا مستوي عليهم إنذارك وعدمه أو</w:t>
      </w:r>
      <w:r w:rsidR="00936D09">
        <w:rPr>
          <w:rFonts w:ascii="ATraditional Arabic" w:hAnsi="ATraditional Arabic" w:hint="cs"/>
          <w:bCs w:val="0"/>
          <w:sz w:val="28"/>
          <w:rtl/>
        </w:rPr>
        <w:t xml:space="preserve"> يستوي</w:t>
      </w:r>
      <w:r w:rsidR="00262657">
        <w:rPr>
          <w:rFonts w:ascii="ATraditional Arabic" w:hAnsi="ATraditional Arabic" w:hint="cs"/>
          <w:bCs w:val="0"/>
          <w:sz w:val="28"/>
          <w:rtl/>
        </w:rPr>
        <w:t xml:space="preserve"> لديهم إنذارك وعدمه، وقيل </w:t>
      </w:r>
      <w:r w:rsidR="00262657">
        <w:rPr>
          <w:rFonts w:ascii="Simplified Arabic" w:hAnsi="Simplified Arabic" w:hint="cs"/>
          <w:color w:val="FF0000"/>
          <w:sz w:val="28"/>
          <w:rtl/>
        </w:rPr>
        <w:t>{سَوَآءٌ}</w:t>
      </w:r>
      <w:r w:rsidR="00262657">
        <w:rPr>
          <w:rFonts w:ascii="ATraditional Arabic" w:hAnsi="ATraditional Arabic" w:hint="cs"/>
          <w:bCs w:val="0"/>
          <w:sz w:val="28"/>
          <w:rtl/>
        </w:rPr>
        <w:t xml:space="preserve"> خبر مقدم</w:t>
      </w:r>
      <w:r w:rsidR="004277AF">
        <w:rPr>
          <w:rFonts w:ascii="ATraditional Arabic" w:hAnsi="ATraditional Arabic" w:hint="cs"/>
          <w:bCs w:val="0"/>
          <w:sz w:val="28"/>
          <w:rtl/>
        </w:rPr>
        <w:t xml:space="preserve"> و</w:t>
      </w:r>
      <w:r w:rsidR="00262657">
        <w:rPr>
          <w:rFonts w:ascii="ATraditional Arabic" w:hAnsi="ATraditional Arabic" w:hint="cs"/>
          <w:bCs w:val="0"/>
          <w:sz w:val="28"/>
          <w:rtl/>
        </w:rPr>
        <w:t xml:space="preserve"> </w:t>
      </w:r>
      <w:r w:rsidR="00262657">
        <w:rPr>
          <w:rFonts w:ascii="Simplified Arabic" w:hAnsi="Simplified Arabic" w:hint="cs"/>
          <w:color w:val="FF0000"/>
          <w:sz w:val="28"/>
          <w:rtl/>
        </w:rPr>
        <w:t>{ءَأَنْذَرْتَهُمْ أَمْ لَمْ تُنْذُرْهُمْ</w:t>
      </w:r>
      <w:r w:rsidR="00262657">
        <w:rPr>
          <w:rFonts w:ascii="ATraditional Arabic" w:hAnsi="ATraditional Arabic" w:hint="cs"/>
          <w:bCs w:val="0"/>
          <w:color w:val="FF0000"/>
          <w:sz w:val="28"/>
          <w:rtl/>
        </w:rPr>
        <w:t xml:space="preserve">} </w:t>
      </w:r>
      <w:r w:rsidR="00262657">
        <w:rPr>
          <w:rFonts w:ascii="ATraditional Arabic" w:hAnsi="ATraditional Arabic" w:hint="cs"/>
          <w:bCs w:val="0"/>
          <w:sz w:val="28"/>
          <w:rtl/>
        </w:rPr>
        <w:t xml:space="preserve"> يعني المصدر في موضع الإبتداء إنذارك وعدمه سواء، والجملة خبر إن</w:t>
      </w:r>
      <w:r w:rsidR="004277AF">
        <w:rPr>
          <w:rFonts w:ascii="ATraditional Arabic" w:hAnsi="ATraditional Arabic" w:hint="cs"/>
          <w:bCs w:val="0"/>
          <w:sz w:val="28"/>
          <w:rtl/>
        </w:rPr>
        <w:t>ّ</w:t>
      </w:r>
      <w:r w:rsidR="00262657">
        <w:rPr>
          <w:rFonts w:ascii="ATraditional Arabic" w:hAnsi="ATraditional Arabic" w:hint="cs"/>
          <w:bCs w:val="0"/>
          <w:sz w:val="28"/>
          <w:rtl/>
        </w:rPr>
        <w:t>، يقول الحافظ ابن كثير رحمه الله: قال علي بن</w:t>
      </w:r>
      <w:r w:rsidR="00936D09">
        <w:rPr>
          <w:rFonts w:ascii="ATraditional Arabic" w:hAnsi="ATraditional Arabic" w:hint="cs"/>
          <w:bCs w:val="0"/>
          <w:sz w:val="28"/>
          <w:rtl/>
        </w:rPr>
        <w:t xml:space="preserve"> أبي</w:t>
      </w:r>
      <w:r w:rsidR="00262657">
        <w:rPr>
          <w:rFonts w:ascii="ATraditional Arabic" w:hAnsi="ATraditional Arabic" w:hint="cs"/>
          <w:bCs w:val="0"/>
          <w:sz w:val="28"/>
          <w:rtl/>
        </w:rPr>
        <w:t xml:space="preserve"> طلحة عن ابن عباس في قوله تعالى: </w:t>
      </w:r>
      <w:r w:rsidR="00262657">
        <w:rPr>
          <w:rFonts w:ascii="Simplified Arabic" w:hAnsi="Simplified Arabic" w:hint="cs"/>
          <w:color w:val="FF0000"/>
          <w:sz w:val="28"/>
          <w:rtl/>
        </w:rPr>
        <w:t>{إِنَّ الْذِينَ كَفَرُوا سَوَآءٌ عَلَيهُمْ ءَأَنْذَرْتَهُمْ أَمْ لَمْ تُنْذُرْهُمْ لَا يُؤْمِنُونَ</w:t>
      </w:r>
      <w:r w:rsidR="00262657" w:rsidRPr="00BB7489">
        <w:rPr>
          <w:rFonts w:ascii="Simplified Arabic" w:hAnsi="Simplified Arabic" w:hint="cs"/>
          <w:color w:val="FF0000"/>
          <w:sz w:val="28"/>
          <w:rtl/>
        </w:rPr>
        <w:t>}</w:t>
      </w:r>
      <w:r w:rsidR="00262657">
        <w:rPr>
          <w:rFonts w:ascii="ATraditional Arabic" w:hAnsi="ATraditional Arabic" w:hint="cs"/>
          <w:bCs w:val="0"/>
          <w:sz w:val="28"/>
          <w:rtl/>
        </w:rPr>
        <w:t xml:space="preserve"> قال كان رسول الله </w:t>
      </w:r>
      <w:r w:rsidR="00262657">
        <w:rPr>
          <w:rFonts w:ascii="ATraditional Arabic" w:hAnsi="ATraditional Arabic"/>
          <w:bCs w:val="0"/>
          <w:sz w:val="28"/>
          <w:rtl/>
        </w:rPr>
        <w:t>–</w:t>
      </w:r>
      <w:r w:rsidR="00262657">
        <w:rPr>
          <w:rFonts w:ascii="ATraditional Arabic" w:hAnsi="ATraditional Arabic" w:hint="cs"/>
          <w:bCs w:val="0"/>
          <w:sz w:val="28"/>
          <w:rtl/>
        </w:rPr>
        <w:t xml:space="preserve">صلى الله عليه وسلم- يحرص أن يؤمن جميع الناس ويتابعونه على الهدى فأخبره الله تعالى أنه لا يؤمن إلا من سبق له من الله السعادة، ولا يضل إلا من سبق </w:t>
      </w:r>
      <w:r w:rsidR="00A523FA">
        <w:rPr>
          <w:rFonts w:ascii="ATraditional Arabic" w:hAnsi="ATraditional Arabic" w:hint="cs"/>
          <w:bCs w:val="0"/>
          <w:sz w:val="28"/>
          <w:rtl/>
        </w:rPr>
        <w:t xml:space="preserve">له </w:t>
      </w:r>
      <w:r w:rsidR="00262657">
        <w:rPr>
          <w:rFonts w:ascii="ATraditional Arabic" w:hAnsi="ATraditional Arabic" w:hint="cs"/>
          <w:bCs w:val="0"/>
          <w:sz w:val="28"/>
          <w:rtl/>
        </w:rPr>
        <w:t>إلى الله الشقاء، وقوله:</w:t>
      </w:r>
      <w:r w:rsidR="00262657" w:rsidRPr="00262657">
        <w:rPr>
          <w:rFonts w:ascii="Simplified Arabic" w:hAnsi="Simplified Arabic" w:hint="cs"/>
          <w:color w:val="FF0000"/>
          <w:sz w:val="28"/>
          <w:rtl/>
        </w:rPr>
        <w:t xml:space="preserve"> </w:t>
      </w:r>
      <w:r w:rsidR="00262657">
        <w:rPr>
          <w:rFonts w:ascii="Simplified Arabic" w:hAnsi="Simplified Arabic" w:hint="cs"/>
          <w:color w:val="FF0000"/>
          <w:sz w:val="28"/>
          <w:rtl/>
        </w:rPr>
        <w:t>{لَا يُؤْمِنُونَ</w:t>
      </w:r>
      <w:r w:rsidR="00262657" w:rsidRPr="00BB7489">
        <w:rPr>
          <w:rFonts w:ascii="Simplified Arabic" w:hAnsi="Simplified Arabic" w:hint="cs"/>
          <w:color w:val="FF0000"/>
          <w:sz w:val="28"/>
          <w:rtl/>
        </w:rPr>
        <w:t>}</w:t>
      </w:r>
      <w:r w:rsidR="00262657">
        <w:rPr>
          <w:rFonts w:ascii="ATraditional Arabic" w:hAnsi="ATraditional Arabic" w:hint="cs"/>
          <w:bCs w:val="0"/>
          <w:sz w:val="28"/>
          <w:rtl/>
        </w:rPr>
        <w:t xml:space="preserve"> </w:t>
      </w:r>
      <w:r w:rsidR="002C3438">
        <w:rPr>
          <w:rFonts w:ascii="ATraditional Arabic" w:hAnsi="ATraditional Arabic" w:hint="cs"/>
          <w:bCs w:val="0"/>
          <w:sz w:val="28"/>
          <w:rtl/>
        </w:rPr>
        <w:t xml:space="preserve">جملة مؤكدة </w:t>
      </w:r>
      <w:r w:rsidR="00262657">
        <w:rPr>
          <w:rFonts w:ascii="ATraditional Arabic" w:hAnsi="ATraditional Arabic" w:hint="cs"/>
          <w:bCs w:val="0"/>
          <w:sz w:val="28"/>
          <w:rtl/>
        </w:rPr>
        <w:t xml:space="preserve">للتي قبلها </w:t>
      </w:r>
      <w:r w:rsidR="00262657">
        <w:rPr>
          <w:rFonts w:ascii="Simplified Arabic" w:hAnsi="Simplified Arabic" w:hint="cs"/>
          <w:color w:val="FF0000"/>
          <w:sz w:val="28"/>
          <w:rtl/>
        </w:rPr>
        <w:t>{سَوَآءٌ عَلَيهُمْ ءَأَنْذَرْتَهُمْ أَمْ لَمْ تُنْذُرْهُم</w:t>
      </w:r>
      <w:r w:rsidR="00262657" w:rsidRPr="00262657">
        <w:rPr>
          <w:rFonts w:ascii="ATraditional Arabic" w:hAnsi="ATraditional Arabic" w:hint="cs"/>
          <w:bCs w:val="0"/>
          <w:color w:val="FF0000"/>
          <w:sz w:val="28"/>
          <w:rtl/>
        </w:rPr>
        <w:t>}</w:t>
      </w:r>
      <w:r w:rsidR="00262657">
        <w:rPr>
          <w:rFonts w:ascii="ATraditional Arabic" w:hAnsi="ATraditional Arabic" w:hint="cs"/>
          <w:bCs w:val="0"/>
          <w:sz w:val="28"/>
          <w:rtl/>
        </w:rPr>
        <w:t xml:space="preserve"> أي هم كفار في كلا الحالين ولهذا أكد بذلك قوله: </w:t>
      </w:r>
      <w:r w:rsidR="00262657">
        <w:rPr>
          <w:rFonts w:ascii="Simplified Arabic" w:hAnsi="Simplified Arabic" w:hint="cs"/>
          <w:color w:val="FF0000"/>
          <w:sz w:val="28"/>
          <w:rtl/>
        </w:rPr>
        <w:t>{لَا يُؤْمِنُونَ</w:t>
      </w:r>
      <w:r w:rsidR="00262657" w:rsidRPr="00BB7489">
        <w:rPr>
          <w:rFonts w:ascii="Simplified Arabic" w:hAnsi="Simplified Arabic" w:hint="cs"/>
          <w:color w:val="FF0000"/>
          <w:sz w:val="28"/>
          <w:rtl/>
        </w:rPr>
        <w:t>}</w:t>
      </w:r>
      <w:r w:rsidR="00262657">
        <w:rPr>
          <w:rFonts w:ascii="ATraditional Arabic" w:hAnsi="ATraditional Arabic" w:hint="cs"/>
          <w:bCs w:val="0"/>
          <w:sz w:val="28"/>
          <w:rtl/>
        </w:rPr>
        <w:t xml:space="preserve"> ويحتمل أن يكون </w:t>
      </w:r>
      <w:r w:rsidR="00262657">
        <w:rPr>
          <w:rFonts w:ascii="Simplified Arabic" w:hAnsi="Simplified Arabic" w:hint="cs"/>
          <w:color w:val="FF0000"/>
          <w:sz w:val="28"/>
          <w:rtl/>
        </w:rPr>
        <w:t>{لَا يُؤْمِنُونَ</w:t>
      </w:r>
      <w:r w:rsidR="00262657" w:rsidRPr="00BB7489">
        <w:rPr>
          <w:rFonts w:ascii="Simplified Arabic" w:hAnsi="Simplified Arabic" w:hint="cs"/>
          <w:color w:val="FF0000"/>
          <w:sz w:val="28"/>
          <w:rtl/>
        </w:rPr>
        <w:t>}</w:t>
      </w:r>
      <w:r w:rsidR="00262657">
        <w:rPr>
          <w:rFonts w:ascii="Simplified Arabic" w:hAnsi="Simplified Arabic" w:hint="cs"/>
          <w:color w:val="FF0000"/>
          <w:sz w:val="28"/>
          <w:rtl/>
        </w:rPr>
        <w:t xml:space="preserve"> </w:t>
      </w:r>
      <w:r w:rsidR="00262657" w:rsidRPr="00262657">
        <w:rPr>
          <w:rFonts w:ascii="Simplified Arabic" w:hAnsi="Simplified Arabic" w:hint="cs"/>
          <w:b w:val="0"/>
          <w:bCs w:val="0"/>
          <w:sz w:val="28"/>
          <w:rtl/>
        </w:rPr>
        <w:t>خبر لأن</w:t>
      </w:r>
      <w:r w:rsidR="001F63BE">
        <w:rPr>
          <w:rFonts w:ascii="Simplified Arabic" w:hAnsi="Simplified Arabic" w:hint="cs"/>
          <w:b w:val="0"/>
          <w:bCs w:val="0"/>
          <w:sz w:val="28"/>
          <w:rtl/>
        </w:rPr>
        <w:t>ّ</w:t>
      </w:r>
      <w:r w:rsidR="00262657" w:rsidRPr="00262657">
        <w:rPr>
          <w:rFonts w:ascii="Simplified Arabic" w:hAnsi="Simplified Arabic" w:hint="cs"/>
          <w:b w:val="0"/>
          <w:bCs w:val="0"/>
          <w:sz w:val="28"/>
          <w:rtl/>
        </w:rPr>
        <w:t xml:space="preserve"> التقدير إن الذين كفروا لا يؤمنون</w:t>
      </w:r>
      <w:r w:rsidR="00262657">
        <w:rPr>
          <w:rFonts w:ascii="ATraditional Arabic" w:hAnsi="ATraditional Arabic" w:hint="cs"/>
          <w:bCs w:val="0"/>
          <w:sz w:val="28"/>
          <w:rtl/>
        </w:rPr>
        <w:t xml:space="preserve"> </w:t>
      </w:r>
      <w:r w:rsidR="00262657">
        <w:rPr>
          <w:rFonts w:ascii="ATraditional Arabic" w:hAnsi="ATraditional Arabic" w:hint="cs"/>
          <w:bCs w:val="0"/>
          <w:sz w:val="28"/>
          <w:rtl/>
        </w:rPr>
        <w:lastRenderedPageBreak/>
        <w:t>ويك</w:t>
      </w:r>
      <w:r w:rsidR="00835E82">
        <w:rPr>
          <w:rFonts w:ascii="ATraditional Arabic" w:hAnsi="ATraditional Arabic" w:hint="cs"/>
          <w:bCs w:val="0"/>
          <w:sz w:val="28"/>
          <w:rtl/>
        </w:rPr>
        <w:t>و</w:t>
      </w:r>
      <w:r w:rsidR="00262657">
        <w:rPr>
          <w:rFonts w:ascii="ATraditional Arabic" w:hAnsi="ATraditional Arabic" w:hint="cs"/>
          <w:bCs w:val="0"/>
          <w:sz w:val="28"/>
          <w:rtl/>
        </w:rPr>
        <w:t xml:space="preserve">ن قوله </w:t>
      </w:r>
      <w:r w:rsidR="00262657">
        <w:rPr>
          <w:rFonts w:ascii="Simplified Arabic" w:hAnsi="Simplified Arabic" w:hint="cs"/>
          <w:color w:val="FF0000"/>
          <w:sz w:val="28"/>
          <w:rtl/>
        </w:rPr>
        <w:t>{سَوَآءٌ عَلَيهُمْ ءَأَنْذَرْتَهُمْ أَمْ لَمْ تُنْذُرْهُم</w:t>
      </w:r>
      <w:r w:rsidR="00262657" w:rsidRPr="00262657">
        <w:rPr>
          <w:rFonts w:ascii="ATraditional Arabic" w:hAnsi="ATraditional Arabic" w:hint="cs"/>
          <w:bCs w:val="0"/>
          <w:color w:val="FF0000"/>
          <w:sz w:val="28"/>
          <w:rtl/>
        </w:rPr>
        <w:t>}</w:t>
      </w:r>
      <w:r w:rsidR="00262657">
        <w:rPr>
          <w:rFonts w:ascii="ATraditional Arabic" w:hAnsi="ATraditional Arabic" w:hint="cs"/>
          <w:bCs w:val="0"/>
          <w:sz w:val="28"/>
          <w:rtl/>
        </w:rPr>
        <w:t xml:space="preserve"> جملة معترضة </w:t>
      </w:r>
      <w:r w:rsidR="00262657">
        <w:rPr>
          <w:rFonts w:ascii="Simplified Arabic" w:hAnsi="Simplified Arabic" w:hint="cs"/>
          <w:color w:val="FF0000"/>
          <w:sz w:val="28"/>
          <w:rtl/>
        </w:rPr>
        <w:t>{إِنَّ الْذِينَ كَفَرُوا سَوَآءٌ عَلَيهُمْ</w:t>
      </w:r>
      <w:r w:rsidR="00262657">
        <w:rPr>
          <w:rFonts w:ascii="ATraditional Arabic" w:hAnsi="ATraditional Arabic" w:hint="cs"/>
          <w:bCs w:val="0"/>
          <w:sz w:val="28"/>
          <w:rtl/>
        </w:rPr>
        <w:t xml:space="preserve"> </w:t>
      </w:r>
      <w:r w:rsidR="00262657">
        <w:rPr>
          <w:rFonts w:ascii="Simplified Arabic" w:hAnsi="Simplified Arabic" w:hint="cs"/>
          <w:color w:val="FF0000"/>
          <w:sz w:val="28"/>
          <w:rtl/>
        </w:rPr>
        <w:t>ءَأَنْذَرْتَهُمْ}</w:t>
      </w:r>
      <w:r w:rsidR="00262657">
        <w:rPr>
          <w:rFonts w:ascii="ATraditional Arabic" w:hAnsi="ATraditional Arabic" w:hint="cs"/>
          <w:bCs w:val="0"/>
          <w:sz w:val="28"/>
          <w:rtl/>
        </w:rPr>
        <w:t xml:space="preserve"> هنا ذكر كم قراءة؟ </w:t>
      </w:r>
      <w:r w:rsidR="00835E82">
        <w:rPr>
          <w:rFonts w:ascii="ATraditional Arabic" w:hAnsi="ATraditional Arabic" w:hint="cs"/>
          <w:bCs w:val="0"/>
          <w:sz w:val="28"/>
          <w:rtl/>
        </w:rPr>
        <w:t>"</w:t>
      </w:r>
      <w:r w:rsidR="00262657" w:rsidRPr="0059723B">
        <w:rPr>
          <w:rFonts w:ascii="ATraditional Arabic" w:hAnsi="ATraditional Arabic" w:hint="cs"/>
          <w:b w:val="0"/>
          <w:sz w:val="28"/>
          <w:rtl/>
        </w:rPr>
        <w:t xml:space="preserve">بتحقيق الهمزتين ءأنذرتهم </w:t>
      </w:r>
      <w:r w:rsidR="002C3438" w:rsidRPr="0059723B">
        <w:rPr>
          <w:rFonts w:ascii="ATraditional Arabic" w:hAnsi="ATraditional Arabic" w:hint="cs"/>
          <w:b w:val="0"/>
          <w:sz w:val="28"/>
          <w:rtl/>
        </w:rPr>
        <w:t>إبدال الثانية ألفًا وتسهيلها</w:t>
      </w:r>
      <w:r w:rsidR="00835E82">
        <w:rPr>
          <w:rFonts w:ascii="ATraditional Arabic" w:hAnsi="ATraditional Arabic" w:hint="cs"/>
          <w:b w:val="0"/>
          <w:sz w:val="28"/>
          <w:rtl/>
        </w:rPr>
        <w:t>"</w:t>
      </w:r>
      <w:r w:rsidR="002C3438">
        <w:rPr>
          <w:rFonts w:ascii="ATraditional Arabic" w:hAnsi="ATraditional Arabic" w:hint="cs"/>
          <w:bCs w:val="0"/>
          <w:sz w:val="28"/>
          <w:rtl/>
        </w:rPr>
        <w:t xml:space="preserve"> آنذرتهم </w:t>
      </w:r>
      <w:r w:rsidR="00835E82">
        <w:rPr>
          <w:rFonts w:ascii="ATraditional Arabic" w:hAnsi="ATraditional Arabic" w:hint="cs"/>
          <w:bCs w:val="0"/>
          <w:sz w:val="28"/>
          <w:rtl/>
        </w:rPr>
        <w:t>"</w:t>
      </w:r>
      <w:r w:rsidR="00262657" w:rsidRPr="0059723B">
        <w:rPr>
          <w:rFonts w:ascii="ATraditional Arabic" w:hAnsi="ATraditional Arabic" w:hint="cs"/>
          <w:b w:val="0"/>
          <w:sz w:val="28"/>
          <w:rtl/>
        </w:rPr>
        <w:t>وإدخال ألف بين المسهلة والأخرى</w:t>
      </w:r>
      <w:r w:rsidR="00835E82">
        <w:rPr>
          <w:rFonts w:ascii="ATraditional Arabic" w:hAnsi="ATraditional Arabic" w:hint="cs"/>
          <w:bCs w:val="0"/>
          <w:sz w:val="28"/>
          <w:rtl/>
        </w:rPr>
        <w:t>"</w:t>
      </w:r>
      <w:r w:rsidR="00262657">
        <w:rPr>
          <w:rFonts w:ascii="ATraditional Arabic" w:hAnsi="ATraditional Arabic" w:hint="cs"/>
          <w:bCs w:val="0"/>
          <w:sz w:val="28"/>
          <w:rtl/>
        </w:rPr>
        <w:t xml:space="preserve"> آنذرتهم آءنذرتهم </w:t>
      </w:r>
      <w:r w:rsidR="00835E82">
        <w:rPr>
          <w:rFonts w:ascii="ATraditional Arabic" w:hAnsi="ATraditional Arabic" w:hint="cs"/>
          <w:bCs w:val="0"/>
          <w:sz w:val="28"/>
          <w:rtl/>
        </w:rPr>
        <w:t>"</w:t>
      </w:r>
      <w:r w:rsidR="00262657" w:rsidRPr="0059723B">
        <w:rPr>
          <w:rFonts w:ascii="ATraditional Arabic" w:hAnsi="ATraditional Arabic" w:hint="cs"/>
          <w:b w:val="0"/>
          <w:sz w:val="28"/>
          <w:rtl/>
        </w:rPr>
        <w:t>وتركه</w:t>
      </w:r>
      <w:r w:rsidR="00835E82">
        <w:rPr>
          <w:rFonts w:ascii="ATraditional Arabic" w:hAnsi="ATraditional Arabic" w:hint="cs"/>
          <w:bCs w:val="0"/>
          <w:sz w:val="28"/>
          <w:rtl/>
        </w:rPr>
        <w:t>"</w:t>
      </w:r>
      <w:r w:rsidR="00262657">
        <w:rPr>
          <w:rFonts w:ascii="ATraditional Arabic" w:hAnsi="ATraditional Arabic" w:hint="cs"/>
          <w:bCs w:val="0"/>
          <w:sz w:val="28"/>
          <w:rtl/>
        </w:rPr>
        <w:t xml:space="preserve"> كم قراءة؟</w:t>
      </w:r>
    </w:p>
    <w:p w:rsidR="00CD4CB6"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CD4CB6" w:rsidRDefault="001F63BE" w:rsidP="001F63BE">
      <w:pPr>
        <w:spacing w:line="276" w:lineRule="auto"/>
        <w:rPr>
          <w:rFonts w:ascii="ATraditional Arabic" w:hAnsi="ATraditional Arabic"/>
          <w:bCs w:val="0"/>
          <w:sz w:val="28"/>
          <w:rtl/>
        </w:rPr>
      </w:pPr>
      <w:r>
        <w:rPr>
          <w:rFonts w:ascii="ATraditional Arabic" w:hAnsi="ATraditional Arabic" w:hint="cs"/>
          <w:bCs w:val="0"/>
          <w:sz w:val="28"/>
          <w:rtl/>
        </w:rPr>
        <w:t>أ</w:t>
      </w:r>
      <w:r w:rsidR="00383325">
        <w:rPr>
          <w:rFonts w:ascii="ATraditional Arabic" w:hAnsi="ATraditional Arabic" w:hint="cs"/>
          <w:bCs w:val="0"/>
          <w:sz w:val="28"/>
          <w:rtl/>
        </w:rPr>
        <w:t xml:space="preserve">ين أشرف </w:t>
      </w:r>
      <w:r w:rsidR="00835E82">
        <w:rPr>
          <w:rFonts w:ascii="ATraditional Arabic" w:hAnsi="ATraditional Arabic" w:hint="cs"/>
          <w:bCs w:val="0"/>
          <w:sz w:val="28"/>
          <w:rtl/>
        </w:rPr>
        <w:t>يشوف لنا</w:t>
      </w:r>
      <w:r w:rsidR="00383325">
        <w:rPr>
          <w:rFonts w:ascii="ATraditional Arabic" w:hAnsi="ATraditional Arabic" w:hint="cs"/>
          <w:bCs w:val="0"/>
          <w:sz w:val="28"/>
          <w:rtl/>
        </w:rPr>
        <w:t xml:space="preserve"> القراءات</w:t>
      </w:r>
      <w:r w:rsidR="00262657">
        <w:rPr>
          <w:rFonts w:ascii="ATraditional Arabic" w:hAnsi="ATraditional Arabic" w:hint="cs"/>
          <w:bCs w:val="0"/>
          <w:sz w:val="28"/>
          <w:rtl/>
        </w:rPr>
        <w:t xml:space="preserve"> </w:t>
      </w:r>
      <w:r>
        <w:rPr>
          <w:rFonts w:ascii="ATraditional Arabic" w:hAnsi="ATraditional Arabic" w:hint="cs"/>
          <w:bCs w:val="0"/>
          <w:sz w:val="28"/>
          <w:rtl/>
        </w:rPr>
        <w:t>غير</w:t>
      </w:r>
      <w:r w:rsidR="00262657">
        <w:rPr>
          <w:rFonts w:ascii="ATraditional Arabic" w:hAnsi="ATraditional Arabic" w:hint="cs"/>
          <w:bCs w:val="0"/>
          <w:sz w:val="28"/>
          <w:rtl/>
        </w:rPr>
        <w:t xml:space="preserve"> موجود؟</w:t>
      </w:r>
    </w:p>
    <w:p w:rsidR="00CD4CB6"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C033F0" w:rsidRDefault="00262657" w:rsidP="001F63BE">
      <w:pPr>
        <w:spacing w:line="276" w:lineRule="auto"/>
        <w:rPr>
          <w:rFonts w:ascii="ATraditional Arabic" w:hAnsi="ATraditional Arabic"/>
          <w:b w:val="0"/>
          <w:bCs w:val="0"/>
          <w:sz w:val="28"/>
          <w:rtl/>
        </w:rPr>
      </w:pPr>
      <w:r>
        <w:rPr>
          <w:rFonts w:ascii="ATraditional Arabic" w:hAnsi="ATraditional Arabic" w:hint="cs"/>
          <w:bCs w:val="0"/>
          <w:sz w:val="28"/>
          <w:rtl/>
        </w:rPr>
        <w:t xml:space="preserve">اختلف القراء في قراءة </w:t>
      </w:r>
      <w:r w:rsidRPr="0059723B">
        <w:rPr>
          <w:rFonts w:ascii="Simplified Arabic" w:hAnsi="Simplified Arabic" w:hint="cs"/>
          <w:b w:val="0"/>
          <w:bCs w:val="0"/>
          <w:color w:val="FF0000"/>
          <w:sz w:val="28"/>
          <w:rtl/>
        </w:rPr>
        <w:t xml:space="preserve">{ءَأَنْذَرْتَهُمْ} </w:t>
      </w:r>
      <w:r w:rsidRPr="0059723B">
        <w:rPr>
          <w:rFonts w:ascii="Simplified Arabic" w:hAnsi="Simplified Arabic" w:hint="cs"/>
          <w:b w:val="0"/>
          <w:bCs w:val="0"/>
          <w:sz w:val="28"/>
          <w:rtl/>
        </w:rPr>
        <w:t xml:space="preserve">فقرأ أهل المدينة وأبو عمرو والأعمش ءآنذرتهم بتحقيق </w:t>
      </w:r>
      <w:r w:rsidR="00835E82">
        <w:rPr>
          <w:rFonts w:ascii="Simplified Arabic" w:hAnsi="Simplified Arabic" w:hint="cs"/>
          <w:b w:val="0"/>
          <w:bCs w:val="0"/>
          <w:sz w:val="28"/>
          <w:rtl/>
        </w:rPr>
        <w:t>الأولى وتسهيل الثانية اختارها</w:t>
      </w:r>
      <w:r w:rsidRPr="0059723B">
        <w:rPr>
          <w:rFonts w:ascii="Simplified Arabic" w:hAnsi="Simplified Arabic" w:hint="cs"/>
          <w:b w:val="0"/>
          <w:bCs w:val="0"/>
          <w:sz w:val="28"/>
          <w:rtl/>
        </w:rPr>
        <w:t xml:space="preserve"> الخليل وسيبويه</w:t>
      </w:r>
      <w:r w:rsidR="00383325" w:rsidRPr="0059723B">
        <w:rPr>
          <w:rFonts w:ascii="ATraditional Arabic" w:hAnsi="ATraditional Arabic" w:hint="cs"/>
          <w:b w:val="0"/>
          <w:bCs w:val="0"/>
          <w:sz w:val="28"/>
          <w:rtl/>
        </w:rPr>
        <w:t xml:space="preserve"> </w:t>
      </w:r>
      <w:r w:rsidR="00383325">
        <w:rPr>
          <w:rFonts w:ascii="ATraditional Arabic" w:hAnsi="ATraditional Arabic" w:hint="cs"/>
          <w:b w:val="0"/>
          <w:bCs w:val="0"/>
          <w:sz w:val="28"/>
          <w:rtl/>
        </w:rPr>
        <w:t>يقول وهي لغة قريش وسعد بن ب</w:t>
      </w:r>
      <w:r>
        <w:rPr>
          <w:rFonts w:ascii="ATraditional Arabic" w:hAnsi="ATraditional Arabic" w:hint="cs"/>
          <w:b w:val="0"/>
          <w:bCs w:val="0"/>
          <w:sz w:val="28"/>
          <w:rtl/>
        </w:rPr>
        <w:t xml:space="preserve">كر، </w:t>
      </w:r>
      <w:r w:rsidR="00835E82">
        <w:rPr>
          <w:rFonts w:ascii="ATraditional Arabic" w:hAnsi="ATraditional Arabic" w:hint="cs"/>
          <w:b w:val="0"/>
          <w:bCs w:val="0"/>
          <w:sz w:val="28"/>
          <w:rtl/>
        </w:rPr>
        <w:t>وروي عن ابن م</w:t>
      </w:r>
      <w:r>
        <w:rPr>
          <w:rFonts w:ascii="ATraditional Arabic" w:hAnsi="ATraditional Arabic" w:hint="cs"/>
          <w:b w:val="0"/>
          <w:bCs w:val="0"/>
          <w:sz w:val="28"/>
          <w:rtl/>
        </w:rPr>
        <w:t>حيص</w:t>
      </w:r>
      <w:r w:rsidR="00835E82">
        <w:rPr>
          <w:rFonts w:ascii="ATraditional Arabic" w:hAnsi="ATraditional Arabic" w:hint="cs"/>
          <w:b w:val="0"/>
          <w:bCs w:val="0"/>
          <w:sz w:val="28"/>
          <w:rtl/>
        </w:rPr>
        <w:t>ن</w:t>
      </w:r>
      <w:r>
        <w:rPr>
          <w:rFonts w:ascii="ATraditional Arabic" w:hAnsi="ATraditional Arabic" w:hint="cs"/>
          <w:b w:val="0"/>
          <w:bCs w:val="0"/>
          <w:sz w:val="28"/>
          <w:rtl/>
        </w:rPr>
        <w:t xml:space="preserve"> أنه قرأ أنذرتهم به</w:t>
      </w:r>
      <w:r w:rsidR="001F63BE">
        <w:rPr>
          <w:rFonts w:ascii="ATraditional Arabic" w:hAnsi="ATraditional Arabic" w:hint="cs"/>
          <w:b w:val="0"/>
          <w:bCs w:val="0"/>
          <w:sz w:val="28"/>
          <w:rtl/>
        </w:rPr>
        <w:t>م</w:t>
      </w:r>
      <w:r>
        <w:rPr>
          <w:rFonts w:ascii="ATraditional Arabic" w:hAnsi="ATraditional Arabic" w:hint="cs"/>
          <w:b w:val="0"/>
          <w:bCs w:val="0"/>
          <w:sz w:val="28"/>
          <w:rtl/>
        </w:rPr>
        <w:t xml:space="preserve">زة واحدة بهمزة لا ألف بعدها فحذف الهمزتين أو لأن </w:t>
      </w:r>
      <w:r w:rsidR="00835E82">
        <w:rPr>
          <w:rFonts w:ascii="ATraditional Arabic" w:hAnsi="ATraditional Arabic" w:hint="cs"/>
          <w:b w:val="0"/>
          <w:bCs w:val="0"/>
          <w:sz w:val="28"/>
          <w:rtl/>
        </w:rPr>
        <w:t>"</w:t>
      </w:r>
      <w:r>
        <w:rPr>
          <w:rFonts w:ascii="ATraditional Arabic" w:hAnsi="ATraditional Arabic" w:hint="cs"/>
          <w:b w:val="0"/>
          <w:bCs w:val="0"/>
          <w:sz w:val="28"/>
          <w:rtl/>
        </w:rPr>
        <w:t>أم</w:t>
      </w:r>
      <w:r w:rsidR="00835E82">
        <w:rPr>
          <w:rFonts w:ascii="ATraditional Arabic" w:hAnsi="ATraditional Arabic" w:hint="cs"/>
          <w:b w:val="0"/>
          <w:bCs w:val="0"/>
          <w:sz w:val="28"/>
          <w:rtl/>
        </w:rPr>
        <w:t>"</w:t>
      </w:r>
      <w:r>
        <w:rPr>
          <w:rFonts w:ascii="ATraditional Arabic" w:hAnsi="ATraditional Arabic" w:hint="cs"/>
          <w:b w:val="0"/>
          <w:bCs w:val="0"/>
          <w:sz w:val="28"/>
          <w:rtl/>
        </w:rPr>
        <w:t xml:space="preserve"> تدل على الاستفهام</w:t>
      </w:r>
      <w:r w:rsidR="001F63BE">
        <w:rPr>
          <w:rFonts w:ascii="ATraditional Arabic" w:hAnsi="ATraditional Arabic" w:hint="cs"/>
          <w:b w:val="0"/>
          <w:bCs w:val="0"/>
          <w:sz w:val="28"/>
          <w:rtl/>
        </w:rPr>
        <w:t>،</w:t>
      </w:r>
      <w:r>
        <w:rPr>
          <w:rFonts w:ascii="ATraditional Arabic" w:hAnsi="ATraditional Arabic" w:hint="cs"/>
          <w:b w:val="0"/>
          <w:bCs w:val="0"/>
          <w:sz w:val="28"/>
          <w:rtl/>
        </w:rPr>
        <w:t xml:space="preserve"> روي عن أبي اسحاق أنه قرأ آءنذرتهم فحقق </w:t>
      </w:r>
      <w:r w:rsidR="00C033F0">
        <w:rPr>
          <w:rFonts w:ascii="ATraditional Arabic" w:hAnsi="ATraditional Arabic" w:hint="cs"/>
          <w:b w:val="0"/>
          <w:bCs w:val="0"/>
          <w:sz w:val="28"/>
          <w:rtl/>
        </w:rPr>
        <w:t>الهمزتين وأدخل بينهما ألفًا لأ</w:t>
      </w:r>
      <w:r w:rsidR="001F63BE">
        <w:rPr>
          <w:rFonts w:ascii="ATraditional Arabic" w:hAnsi="ATraditional Arabic" w:hint="cs"/>
          <w:b w:val="0"/>
          <w:bCs w:val="0"/>
          <w:sz w:val="28"/>
          <w:rtl/>
        </w:rPr>
        <w:t xml:space="preserve">ن </w:t>
      </w:r>
      <w:r>
        <w:rPr>
          <w:rFonts w:ascii="ATraditional Arabic" w:hAnsi="ATraditional Arabic" w:hint="cs"/>
          <w:b w:val="0"/>
          <w:bCs w:val="0"/>
          <w:sz w:val="28"/>
          <w:rtl/>
        </w:rPr>
        <w:t>لا يجمع بينهما قال أبو حاتم ويجوز أن تدخل بينهما ألفًا وتخ</w:t>
      </w:r>
      <w:r w:rsidR="00C033F0">
        <w:rPr>
          <w:rFonts w:ascii="ATraditional Arabic" w:hAnsi="ATraditional Arabic" w:hint="cs"/>
          <w:b w:val="0"/>
          <w:bCs w:val="0"/>
          <w:sz w:val="28"/>
          <w:rtl/>
        </w:rPr>
        <w:t>فف الثانية وأبو عمرو ونافع يفعلا</w:t>
      </w:r>
      <w:r>
        <w:rPr>
          <w:rFonts w:ascii="ATraditional Arabic" w:hAnsi="ATraditional Arabic" w:hint="cs"/>
          <w:b w:val="0"/>
          <w:bCs w:val="0"/>
          <w:sz w:val="28"/>
          <w:rtl/>
        </w:rPr>
        <w:t>ن ذلك كثيرًا</w:t>
      </w:r>
      <w:r w:rsidR="00120ED2">
        <w:rPr>
          <w:rFonts w:ascii="ATraditional Arabic" w:hAnsi="ATraditional Arabic" w:hint="cs"/>
          <w:b w:val="0"/>
          <w:bCs w:val="0"/>
          <w:sz w:val="28"/>
          <w:rtl/>
        </w:rPr>
        <w:t>،</w:t>
      </w:r>
      <w:r>
        <w:rPr>
          <w:rFonts w:ascii="ATraditional Arabic" w:hAnsi="ATraditional Arabic" w:hint="cs"/>
          <w:b w:val="0"/>
          <w:bCs w:val="0"/>
          <w:sz w:val="28"/>
          <w:rtl/>
        </w:rPr>
        <w:t xml:space="preserve"> وقرأ حمزة وعاصم والكسائي </w:t>
      </w:r>
      <w:r w:rsidR="00F0352F">
        <w:rPr>
          <w:rFonts w:ascii="ATraditional Arabic" w:hAnsi="ATraditional Arabic" w:hint="cs"/>
          <w:b w:val="0"/>
          <w:bCs w:val="0"/>
          <w:sz w:val="28"/>
          <w:rtl/>
        </w:rPr>
        <w:t>بتحقيق الهمزتين ءأنذرتهم وهو اخت</w:t>
      </w:r>
      <w:r w:rsidR="00120ED2">
        <w:rPr>
          <w:rFonts w:ascii="ATraditional Arabic" w:hAnsi="ATraditional Arabic" w:hint="cs"/>
          <w:b w:val="0"/>
          <w:bCs w:val="0"/>
          <w:sz w:val="28"/>
          <w:rtl/>
        </w:rPr>
        <w:t>ي</w:t>
      </w:r>
      <w:r w:rsidR="00F0352F">
        <w:rPr>
          <w:rFonts w:ascii="ATraditional Arabic" w:hAnsi="ATraditional Arabic" w:hint="cs"/>
          <w:b w:val="0"/>
          <w:bCs w:val="0"/>
          <w:sz w:val="28"/>
          <w:rtl/>
        </w:rPr>
        <w:t>ار أبو عبيد</w:t>
      </w:r>
      <w:r w:rsidR="00120ED2">
        <w:rPr>
          <w:rFonts w:ascii="ATraditional Arabic" w:hAnsi="ATraditional Arabic" w:hint="cs"/>
          <w:b w:val="0"/>
          <w:bCs w:val="0"/>
          <w:sz w:val="28"/>
          <w:rtl/>
        </w:rPr>
        <w:t>،</w:t>
      </w:r>
      <w:r w:rsidR="00F0352F">
        <w:rPr>
          <w:rFonts w:ascii="ATraditional Arabic" w:hAnsi="ATraditional Arabic" w:hint="cs"/>
          <w:b w:val="0"/>
          <w:bCs w:val="0"/>
          <w:sz w:val="28"/>
          <w:rtl/>
        </w:rPr>
        <w:t xml:space="preserve"> قال الأخفش</w:t>
      </w:r>
      <w:r w:rsidR="00120ED2">
        <w:rPr>
          <w:rFonts w:ascii="ATraditional Arabic" w:hAnsi="ATraditional Arabic" w:hint="cs"/>
          <w:b w:val="0"/>
          <w:bCs w:val="0"/>
          <w:sz w:val="28"/>
          <w:rtl/>
        </w:rPr>
        <w:t>:</w:t>
      </w:r>
      <w:r w:rsidR="00F0352F">
        <w:rPr>
          <w:rFonts w:ascii="ATraditional Arabic" w:hAnsi="ATraditional Arabic" w:hint="cs"/>
          <w:b w:val="0"/>
          <w:bCs w:val="0"/>
          <w:sz w:val="28"/>
          <w:rtl/>
        </w:rPr>
        <w:t xml:space="preserve"> يجوز تخفيف الأولى من الهمزتين وذلك رديء لأنهم إنما يخففون بعد الاستثقال</w:t>
      </w:r>
      <w:r w:rsidR="00120ED2">
        <w:rPr>
          <w:rFonts w:ascii="ATraditional Arabic" w:hAnsi="ATraditional Arabic" w:hint="cs"/>
          <w:b w:val="0"/>
          <w:bCs w:val="0"/>
          <w:sz w:val="28"/>
          <w:rtl/>
        </w:rPr>
        <w:t>.</w:t>
      </w:r>
      <w:r w:rsidR="00F0352F">
        <w:rPr>
          <w:rFonts w:ascii="ATraditional Arabic" w:hAnsi="ATraditional Arabic" w:hint="cs"/>
          <w:b w:val="0"/>
          <w:bCs w:val="0"/>
          <w:sz w:val="28"/>
          <w:rtl/>
        </w:rPr>
        <w:t xml:space="preserve"> </w:t>
      </w:r>
    </w:p>
    <w:p w:rsidR="00CD4CB6" w:rsidRPr="00262657" w:rsidRDefault="001F63BE" w:rsidP="001F63BE">
      <w:pPr>
        <w:spacing w:line="276" w:lineRule="auto"/>
        <w:rPr>
          <w:rFonts w:ascii="ATraditional Arabic" w:hAnsi="ATraditional Arabic"/>
          <w:b w:val="0"/>
          <w:bCs w:val="0"/>
          <w:sz w:val="28"/>
          <w:rtl/>
        </w:rPr>
      </w:pPr>
      <w:r>
        <w:rPr>
          <w:rFonts w:ascii="ATraditional Arabic" w:hAnsi="ATraditional Arabic" w:hint="cs"/>
          <w:b w:val="0"/>
          <w:bCs w:val="0"/>
          <w:sz w:val="28"/>
          <w:rtl/>
        </w:rPr>
        <w:t>يعني يخففون الأولى. م</w:t>
      </w:r>
      <w:r w:rsidR="00C033F0">
        <w:rPr>
          <w:rFonts w:ascii="ATraditional Arabic" w:hAnsi="ATraditional Arabic" w:hint="cs"/>
          <w:b w:val="0"/>
          <w:bCs w:val="0"/>
          <w:sz w:val="28"/>
          <w:rtl/>
        </w:rPr>
        <w:t>فائ</w:t>
      </w:r>
      <w:r w:rsidR="00F0352F">
        <w:rPr>
          <w:rFonts w:ascii="ATraditional Arabic" w:hAnsi="ATraditional Arabic" w:hint="cs"/>
          <w:b w:val="0"/>
          <w:bCs w:val="0"/>
          <w:sz w:val="28"/>
          <w:rtl/>
        </w:rPr>
        <w:t>دة التخفيف قبل الاستثقال</w:t>
      </w:r>
      <w:r w:rsidR="00120ED2">
        <w:rPr>
          <w:rFonts w:ascii="ATraditional Arabic" w:hAnsi="ATraditional Arabic" w:hint="cs"/>
          <w:b w:val="0"/>
          <w:bCs w:val="0"/>
          <w:sz w:val="28"/>
          <w:rtl/>
        </w:rPr>
        <w:t>؟</w:t>
      </w:r>
      <w:r w:rsidR="00F0352F">
        <w:rPr>
          <w:rFonts w:ascii="ATraditional Arabic" w:hAnsi="ATraditional Arabic" w:hint="cs"/>
          <w:b w:val="0"/>
          <w:bCs w:val="0"/>
          <w:sz w:val="28"/>
          <w:rtl/>
        </w:rPr>
        <w:t xml:space="preserve"> يقول</w:t>
      </w:r>
      <w:r w:rsidR="00120ED2">
        <w:rPr>
          <w:rFonts w:ascii="ATraditional Arabic" w:hAnsi="ATraditional Arabic" w:hint="cs"/>
          <w:b w:val="0"/>
          <w:bCs w:val="0"/>
          <w:sz w:val="28"/>
          <w:rtl/>
        </w:rPr>
        <w:t>:</w:t>
      </w:r>
      <w:r w:rsidR="00F0352F">
        <w:rPr>
          <w:rFonts w:ascii="ATraditional Arabic" w:hAnsi="ATraditional Arabic" w:hint="cs"/>
          <w:b w:val="0"/>
          <w:bCs w:val="0"/>
          <w:sz w:val="28"/>
          <w:rtl/>
        </w:rPr>
        <w:t xml:space="preserve"> يجوز تخفيف الأولى من الهمزتين</w:t>
      </w:r>
      <w:r w:rsidR="00120ED2">
        <w:rPr>
          <w:rFonts w:ascii="ATraditional Arabic" w:hAnsi="ATraditional Arabic" w:hint="cs"/>
          <w:b w:val="0"/>
          <w:bCs w:val="0"/>
          <w:sz w:val="28"/>
          <w:rtl/>
        </w:rPr>
        <w:t>.</w:t>
      </w:r>
      <w:r w:rsidR="00F0352F">
        <w:rPr>
          <w:rFonts w:ascii="ATraditional Arabic" w:hAnsi="ATraditional Arabic" w:hint="cs"/>
          <w:b w:val="0"/>
          <w:bCs w:val="0"/>
          <w:sz w:val="28"/>
          <w:rtl/>
        </w:rPr>
        <w:t xml:space="preserve"> آءنذرتهم كيف تنطق</w:t>
      </w:r>
      <w:r w:rsidR="00120ED2">
        <w:rPr>
          <w:rFonts w:ascii="ATraditional Arabic" w:hAnsi="ATraditional Arabic" w:hint="cs"/>
          <w:b w:val="0"/>
          <w:bCs w:val="0"/>
          <w:sz w:val="28"/>
          <w:rtl/>
        </w:rPr>
        <w:t>؟</w:t>
      </w:r>
      <w:r>
        <w:rPr>
          <w:rFonts w:ascii="ATraditional Arabic" w:hAnsi="ATraditional Arabic" w:hint="cs"/>
          <w:b w:val="0"/>
          <w:bCs w:val="0"/>
          <w:sz w:val="28"/>
          <w:rtl/>
        </w:rPr>
        <w:t xml:space="preserve"> تخفف الأولى وتحقق الثانية.</w:t>
      </w:r>
    </w:p>
    <w:p w:rsidR="00CD4CB6"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C033F0" w:rsidRDefault="00C433C3" w:rsidP="001F63BE">
      <w:pPr>
        <w:spacing w:line="276" w:lineRule="auto"/>
        <w:rPr>
          <w:rFonts w:ascii="ATraditional Arabic" w:hAnsi="ATraditional Arabic"/>
          <w:bCs w:val="0"/>
          <w:sz w:val="28"/>
          <w:rtl/>
        </w:rPr>
      </w:pPr>
      <w:r>
        <w:rPr>
          <w:rFonts w:ascii="ATraditional Arabic" w:hAnsi="ATraditional Arabic" w:hint="cs"/>
          <w:bCs w:val="0"/>
          <w:sz w:val="28"/>
          <w:rtl/>
        </w:rPr>
        <w:t xml:space="preserve">كيف؟ </w:t>
      </w:r>
      <w:r w:rsidR="001F63BE">
        <w:rPr>
          <w:rFonts w:ascii="ATraditional Arabic" w:hAnsi="ATraditional Arabic" w:hint="cs"/>
          <w:bCs w:val="0"/>
          <w:sz w:val="28"/>
          <w:rtl/>
        </w:rPr>
        <w:t>لكن</w:t>
      </w:r>
      <w:r>
        <w:rPr>
          <w:rFonts w:ascii="ATraditional Arabic" w:hAnsi="ATraditional Arabic" w:hint="cs"/>
          <w:bCs w:val="0"/>
          <w:sz w:val="28"/>
          <w:rtl/>
        </w:rPr>
        <w:t xml:space="preserve"> ما تدخل بينهم</w:t>
      </w:r>
      <w:r w:rsidR="001F63BE">
        <w:rPr>
          <w:rFonts w:ascii="ATraditional Arabic" w:hAnsi="ATraditional Arabic" w:hint="cs"/>
          <w:bCs w:val="0"/>
          <w:sz w:val="28"/>
          <w:rtl/>
        </w:rPr>
        <w:t>ا ألفًا</w:t>
      </w:r>
      <w:r w:rsidR="00C033F0">
        <w:rPr>
          <w:rFonts w:ascii="ATraditional Arabic" w:hAnsi="ATraditional Arabic" w:hint="cs"/>
          <w:bCs w:val="0"/>
          <w:sz w:val="28"/>
          <w:rtl/>
        </w:rPr>
        <w:t xml:space="preserve"> لأن هذه</w:t>
      </w:r>
      <w:r>
        <w:rPr>
          <w:rFonts w:ascii="ATraditional Arabic" w:hAnsi="ATraditional Arabic" w:hint="cs"/>
          <w:bCs w:val="0"/>
          <w:sz w:val="28"/>
          <w:rtl/>
        </w:rPr>
        <w:t xml:space="preserve"> قراءة غيرها</w:t>
      </w:r>
      <w:r w:rsidR="00F0352F">
        <w:rPr>
          <w:rFonts w:ascii="ATraditional Arabic" w:hAnsi="ATraditional Arabic" w:hint="cs"/>
          <w:bCs w:val="0"/>
          <w:sz w:val="28"/>
          <w:rtl/>
        </w:rPr>
        <w:t xml:space="preserve"> يقول: </w:t>
      </w:r>
      <w:r w:rsidR="001F63BE">
        <w:rPr>
          <w:rFonts w:ascii="ATraditional Arabic" w:hAnsi="ATraditional Arabic" w:hint="cs"/>
          <w:bCs w:val="0"/>
          <w:sz w:val="28"/>
          <w:rtl/>
        </w:rPr>
        <w:t>وذلك</w:t>
      </w:r>
      <w:r w:rsidR="00F0352F">
        <w:rPr>
          <w:rFonts w:ascii="ATraditional Arabic" w:hAnsi="ATraditional Arabic" w:hint="cs"/>
          <w:bCs w:val="0"/>
          <w:sz w:val="28"/>
          <w:rtl/>
        </w:rPr>
        <w:t xml:space="preserve"> رديء لأنهم </w:t>
      </w:r>
      <w:r w:rsidR="00C033F0">
        <w:rPr>
          <w:rFonts w:ascii="ATraditional Arabic" w:hAnsi="ATraditional Arabic" w:hint="cs"/>
          <w:bCs w:val="0"/>
          <w:sz w:val="28"/>
          <w:rtl/>
        </w:rPr>
        <w:t xml:space="preserve">إنما </w:t>
      </w:r>
      <w:r w:rsidR="00F0352F">
        <w:rPr>
          <w:rFonts w:ascii="ATraditional Arabic" w:hAnsi="ATraditional Arabic" w:hint="cs"/>
          <w:bCs w:val="0"/>
          <w:sz w:val="28"/>
          <w:rtl/>
        </w:rPr>
        <w:t xml:space="preserve">يخففون بعد الاستثقال، </w:t>
      </w:r>
      <w:r w:rsidR="00C033F0">
        <w:rPr>
          <w:rFonts w:ascii="ATraditional Arabic" w:hAnsi="ATraditional Arabic" w:hint="cs"/>
          <w:bCs w:val="0"/>
          <w:sz w:val="28"/>
          <w:rtl/>
        </w:rPr>
        <w:t xml:space="preserve">لأنه </w:t>
      </w:r>
      <w:r w:rsidR="00F0352F">
        <w:rPr>
          <w:rFonts w:ascii="ATraditional Arabic" w:hAnsi="ATraditional Arabic" w:hint="cs"/>
          <w:bCs w:val="0"/>
          <w:sz w:val="28"/>
          <w:rtl/>
        </w:rPr>
        <w:t xml:space="preserve">ما بعد جاء الاستثقال </w:t>
      </w:r>
      <w:r w:rsidR="001F63BE">
        <w:rPr>
          <w:rFonts w:ascii="ATraditional Arabic" w:hAnsi="ATraditional Arabic" w:hint="cs"/>
          <w:bCs w:val="0"/>
          <w:sz w:val="28"/>
          <w:rtl/>
        </w:rPr>
        <w:t>حتى</w:t>
      </w:r>
      <w:r w:rsidR="00F0352F">
        <w:rPr>
          <w:rFonts w:ascii="ATraditional Arabic" w:hAnsi="ATraditional Arabic" w:hint="cs"/>
          <w:bCs w:val="0"/>
          <w:sz w:val="28"/>
          <w:rtl/>
        </w:rPr>
        <w:t xml:space="preserve"> يخفف</w:t>
      </w:r>
      <w:r w:rsidR="00C033F0">
        <w:rPr>
          <w:rFonts w:ascii="ATraditional Arabic" w:hAnsi="ATraditional Arabic" w:hint="cs"/>
          <w:bCs w:val="0"/>
          <w:sz w:val="28"/>
          <w:rtl/>
        </w:rPr>
        <w:t>.</w:t>
      </w:r>
      <w:r w:rsidR="00F0352F">
        <w:rPr>
          <w:rFonts w:ascii="ATraditional Arabic" w:hAnsi="ATraditional Arabic" w:hint="cs"/>
          <w:bCs w:val="0"/>
          <w:sz w:val="28"/>
          <w:rtl/>
        </w:rPr>
        <w:t xml:space="preserve"> </w:t>
      </w:r>
    </w:p>
    <w:p w:rsidR="00CD4CB6" w:rsidRDefault="00F0352F" w:rsidP="00C033F0">
      <w:pPr>
        <w:spacing w:line="276" w:lineRule="auto"/>
        <w:rPr>
          <w:rFonts w:ascii="ATraditional Arabic" w:hAnsi="ATraditional Arabic"/>
          <w:bCs w:val="0"/>
          <w:sz w:val="28"/>
          <w:rtl/>
        </w:rPr>
      </w:pPr>
      <w:r>
        <w:rPr>
          <w:rFonts w:ascii="ATraditional Arabic" w:hAnsi="ATraditional Arabic" w:hint="cs"/>
          <w:bCs w:val="0"/>
          <w:sz w:val="28"/>
          <w:rtl/>
        </w:rPr>
        <w:t>قال أبو حاتم: ويجوز تخفيف الهمزتين جميعًا</w:t>
      </w:r>
      <w:r w:rsidR="0048555D">
        <w:rPr>
          <w:rFonts w:ascii="ATraditional Arabic" w:hAnsi="ATraditional Arabic" w:hint="cs"/>
          <w:bCs w:val="0"/>
          <w:sz w:val="28"/>
          <w:rtl/>
        </w:rPr>
        <w:t>.</w:t>
      </w:r>
      <w:r>
        <w:rPr>
          <w:rFonts w:ascii="ATraditional Arabic" w:hAnsi="ATraditional Arabic" w:hint="cs"/>
          <w:bCs w:val="0"/>
          <w:sz w:val="28"/>
          <w:rtl/>
        </w:rPr>
        <w:t xml:space="preserve"> فهذه سبعة أوجه من القراءات ووجه ثامن</w:t>
      </w:r>
      <w:r w:rsidR="0048555D">
        <w:rPr>
          <w:rFonts w:ascii="ATraditional Arabic" w:hAnsi="ATraditional Arabic" w:hint="cs"/>
          <w:bCs w:val="0"/>
          <w:sz w:val="28"/>
          <w:rtl/>
        </w:rPr>
        <w:t>:</w:t>
      </w:r>
      <w:r>
        <w:rPr>
          <w:rFonts w:ascii="ATraditional Arabic" w:hAnsi="ATraditional Arabic" w:hint="cs"/>
          <w:bCs w:val="0"/>
          <w:sz w:val="28"/>
          <w:rtl/>
        </w:rPr>
        <w:t xml:space="preserve"> يجوز في غير القرآن لأنه مخالف للسواد وللرسم أيضًا وهو ما قاله الأخفش سعي</w:t>
      </w:r>
      <w:r w:rsidR="00C033F0">
        <w:rPr>
          <w:rFonts w:ascii="ATraditional Arabic" w:hAnsi="ATraditional Arabic" w:hint="cs"/>
          <w:bCs w:val="0"/>
          <w:sz w:val="28"/>
          <w:rtl/>
        </w:rPr>
        <w:t>د: تبدل من الهمزة هاء فتقول هاأ</w:t>
      </w:r>
      <w:r>
        <w:rPr>
          <w:rFonts w:ascii="ATraditional Arabic" w:hAnsi="ATraditional Arabic" w:hint="cs"/>
          <w:bCs w:val="0"/>
          <w:sz w:val="28"/>
          <w:rtl/>
        </w:rPr>
        <w:t>نذرتهم</w:t>
      </w:r>
      <w:r w:rsidR="001F63BE">
        <w:rPr>
          <w:rFonts w:ascii="ATraditional Arabic" w:hAnsi="ATraditional Arabic" w:hint="cs"/>
          <w:bCs w:val="0"/>
          <w:sz w:val="28"/>
          <w:rtl/>
        </w:rPr>
        <w:t>.</w:t>
      </w:r>
    </w:p>
    <w:p w:rsidR="00CD4CB6"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CD4CB6" w:rsidRDefault="00F0352F" w:rsidP="00503D0E">
      <w:pPr>
        <w:spacing w:line="276" w:lineRule="auto"/>
        <w:rPr>
          <w:rFonts w:ascii="ATraditional Arabic" w:hAnsi="ATraditional Arabic"/>
          <w:bCs w:val="0"/>
          <w:sz w:val="28"/>
          <w:rtl/>
        </w:rPr>
      </w:pPr>
      <w:r>
        <w:rPr>
          <w:rFonts w:ascii="ATraditional Arabic" w:hAnsi="ATraditional Arabic" w:hint="cs"/>
          <w:bCs w:val="0"/>
          <w:sz w:val="28"/>
          <w:rtl/>
        </w:rPr>
        <w:t>لكن هنا وردت؟</w:t>
      </w:r>
    </w:p>
    <w:p w:rsidR="00CD4CB6"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CD4CB6" w:rsidRDefault="00C033F0" w:rsidP="00503D0E">
      <w:pPr>
        <w:spacing w:line="276" w:lineRule="auto"/>
        <w:rPr>
          <w:rFonts w:ascii="ATraditional Arabic" w:hAnsi="ATraditional Arabic"/>
          <w:bCs w:val="0"/>
          <w:sz w:val="28"/>
          <w:rtl/>
        </w:rPr>
      </w:pPr>
      <w:r>
        <w:rPr>
          <w:rFonts w:ascii="ATraditional Arabic" w:hAnsi="ATraditional Arabic" w:hint="cs"/>
          <w:bCs w:val="0"/>
          <w:sz w:val="28"/>
          <w:rtl/>
        </w:rPr>
        <w:t>لا ما وردت كما يقا</w:t>
      </w:r>
      <w:r w:rsidR="00F0352F">
        <w:rPr>
          <w:rFonts w:ascii="ATraditional Arabic" w:hAnsi="ATraditional Arabic" w:hint="cs"/>
          <w:bCs w:val="0"/>
          <w:sz w:val="28"/>
          <w:rtl/>
        </w:rPr>
        <w:t>ل هاياك وإياك</w:t>
      </w:r>
      <w:r w:rsidR="001F63BE">
        <w:rPr>
          <w:rFonts w:ascii="ATraditional Arabic" w:hAnsi="ATraditional Arabic" w:hint="cs"/>
          <w:bCs w:val="0"/>
          <w:sz w:val="28"/>
          <w:rtl/>
        </w:rPr>
        <w:t>.</w:t>
      </w:r>
    </w:p>
    <w:p w:rsidR="00BA48A4" w:rsidRDefault="00F62A66" w:rsidP="001F63BE">
      <w:pPr>
        <w:spacing w:line="276" w:lineRule="auto"/>
        <w:rPr>
          <w:rFonts w:ascii="ATraditional Arabic" w:hAnsi="ATraditional Arabic"/>
          <w:bCs w:val="0"/>
          <w:sz w:val="28"/>
          <w:rtl/>
        </w:rPr>
      </w:pPr>
      <w:r w:rsidRPr="00F62A66">
        <w:rPr>
          <w:rFonts w:ascii="ATraditional Arabic" w:hAnsi="ATraditional Arabic" w:hint="cs"/>
          <w:sz w:val="28"/>
          <w:rtl/>
        </w:rPr>
        <w:t xml:space="preserve">طالب: </w:t>
      </w:r>
      <w:r w:rsidR="001F63BE">
        <w:rPr>
          <w:rFonts w:ascii="ATraditional Arabic" w:hAnsi="ATraditional Arabic" w:hint="cs"/>
          <w:sz w:val="28"/>
          <w:rtl/>
        </w:rPr>
        <w:t>ليس</w:t>
      </w:r>
      <w:r w:rsidR="00BA48A4">
        <w:rPr>
          <w:rFonts w:ascii="ATraditional Arabic" w:hAnsi="ATraditional Arabic" w:hint="cs"/>
          <w:sz w:val="28"/>
          <w:rtl/>
        </w:rPr>
        <w:t xml:space="preserve"> بمثلها يا شيخ فأنتم مثل فأنذرتكم..</w:t>
      </w:r>
    </w:p>
    <w:p w:rsidR="00CD4CB6" w:rsidRDefault="001F63BE" w:rsidP="00BA48A4">
      <w:pPr>
        <w:spacing w:line="276" w:lineRule="auto"/>
        <w:rPr>
          <w:rFonts w:ascii="ATraditional Arabic" w:hAnsi="ATraditional Arabic"/>
          <w:bCs w:val="0"/>
          <w:sz w:val="28"/>
          <w:rtl/>
        </w:rPr>
      </w:pPr>
      <w:r>
        <w:rPr>
          <w:rFonts w:ascii="ATraditional Arabic" w:hAnsi="ATraditional Arabic" w:hint="cs"/>
          <w:bCs w:val="0"/>
          <w:sz w:val="28"/>
          <w:rtl/>
        </w:rPr>
        <w:lastRenderedPageBreak/>
        <w:t>ما هو</w:t>
      </w:r>
      <w:r w:rsidR="00F0352F">
        <w:rPr>
          <w:rFonts w:ascii="ATraditional Arabic" w:hAnsi="ATraditional Arabic" w:hint="cs"/>
          <w:bCs w:val="0"/>
          <w:sz w:val="28"/>
          <w:rtl/>
        </w:rPr>
        <w:t>؟</w:t>
      </w:r>
    </w:p>
    <w:p w:rsidR="00F0352F" w:rsidRPr="00BA48A4" w:rsidRDefault="00F62A66" w:rsidP="00BA48A4">
      <w:pPr>
        <w:spacing w:line="276" w:lineRule="auto"/>
        <w:rPr>
          <w:rFonts w:ascii="ATraditional Arabic" w:hAnsi="ATraditional Arabic"/>
          <w:b w:val="0"/>
          <w:sz w:val="28"/>
          <w:rtl/>
        </w:rPr>
      </w:pPr>
      <w:r w:rsidRPr="00F62A66">
        <w:rPr>
          <w:rFonts w:ascii="ATraditional Arabic" w:hAnsi="ATraditional Arabic" w:hint="cs"/>
          <w:sz w:val="28"/>
          <w:rtl/>
        </w:rPr>
        <w:t xml:space="preserve">طالب: </w:t>
      </w:r>
      <w:r w:rsidR="00BA48A4">
        <w:rPr>
          <w:rFonts w:ascii="ATraditional Arabic" w:hAnsi="ATraditional Arabic" w:hint="cs"/>
          <w:b w:val="0"/>
          <w:sz w:val="28"/>
          <w:rtl/>
        </w:rPr>
        <w:t>أ</w:t>
      </w:r>
      <w:r w:rsidR="00BA48A4" w:rsidRPr="00BA48A4">
        <w:rPr>
          <w:rFonts w:ascii="ATraditional Arabic" w:hAnsi="ATraditional Arabic" w:hint="cs"/>
          <w:b w:val="0"/>
          <w:sz w:val="28"/>
          <w:rtl/>
        </w:rPr>
        <w:t>أنتم أشد خلقا أليست مثل ءأنذرتهم؟</w:t>
      </w:r>
    </w:p>
    <w:p w:rsidR="00B429BA" w:rsidRDefault="001F63BE" w:rsidP="001F63BE">
      <w:pPr>
        <w:spacing w:line="276" w:lineRule="auto"/>
        <w:rPr>
          <w:rFonts w:ascii="ATraditional Arabic" w:hAnsi="ATraditional Arabic"/>
          <w:bCs w:val="0"/>
          <w:sz w:val="28"/>
          <w:rtl/>
        </w:rPr>
      </w:pPr>
      <w:r>
        <w:rPr>
          <w:rFonts w:ascii="ATraditional Arabic" w:hAnsi="ATraditional Arabic" w:hint="cs"/>
          <w:bCs w:val="0"/>
          <w:sz w:val="28"/>
          <w:rtl/>
        </w:rPr>
        <w:t>إ</w:t>
      </w:r>
      <w:r w:rsidR="00F0352F">
        <w:rPr>
          <w:rFonts w:ascii="ATraditional Arabic" w:hAnsi="ATraditional Arabic" w:hint="cs"/>
          <w:bCs w:val="0"/>
          <w:sz w:val="28"/>
          <w:rtl/>
        </w:rPr>
        <w:t xml:space="preserve">يه، الأخفش في قوله تعالى: </w:t>
      </w:r>
      <w:r w:rsidR="00F913DB">
        <w:rPr>
          <w:rFonts w:ascii="ATraditional Arabic" w:hAnsi="ATraditional Arabic" w:hint="cs"/>
          <w:bCs w:val="0"/>
          <w:color w:val="FF0000"/>
          <w:sz w:val="28"/>
          <w:rtl/>
        </w:rPr>
        <w:t>{</w:t>
      </w:r>
      <w:r w:rsidR="00F0352F" w:rsidRPr="00F913DB">
        <w:rPr>
          <w:rFonts w:ascii="ATraditional Arabic" w:hAnsi="ATraditional Arabic" w:hint="cs"/>
          <w:bCs w:val="0"/>
          <w:color w:val="FF0000"/>
          <w:sz w:val="28"/>
          <w:rtl/>
        </w:rPr>
        <w:t>ه</w:t>
      </w:r>
      <w:r w:rsidR="00F913DB">
        <w:rPr>
          <w:rFonts w:ascii="ATraditional Arabic" w:hAnsi="ATraditional Arabic" w:hint="cs"/>
          <w:bCs w:val="0"/>
          <w:color w:val="FF0000"/>
          <w:sz w:val="28"/>
          <w:rtl/>
        </w:rPr>
        <w:t>َ</w:t>
      </w:r>
      <w:r w:rsidR="00F0352F" w:rsidRPr="00F913DB">
        <w:rPr>
          <w:rFonts w:ascii="ATraditional Arabic" w:hAnsi="ATraditional Arabic" w:hint="cs"/>
          <w:bCs w:val="0"/>
          <w:color w:val="FF0000"/>
          <w:sz w:val="28"/>
          <w:rtl/>
        </w:rPr>
        <w:t>ا أ</w:t>
      </w:r>
      <w:r w:rsidR="00F913DB">
        <w:rPr>
          <w:rFonts w:ascii="ATraditional Arabic" w:hAnsi="ATraditional Arabic" w:hint="cs"/>
          <w:bCs w:val="0"/>
          <w:color w:val="FF0000"/>
          <w:sz w:val="28"/>
          <w:rtl/>
        </w:rPr>
        <w:t>َ</w:t>
      </w:r>
      <w:r w:rsidR="00F0352F" w:rsidRPr="00F913DB">
        <w:rPr>
          <w:rFonts w:ascii="ATraditional Arabic" w:hAnsi="ATraditional Arabic" w:hint="cs"/>
          <w:bCs w:val="0"/>
          <w:color w:val="FF0000"/>
          <w:sz w:val="28"/>
          <w:rtl/>
        </w:rPr>
        <w:t>ن</w:t>
      </w:r>
      <w:r w:rsidR="00F913DB">
        <w:rPr>
          <w:rFonts w:ascii="ATraditional Arabic" w:hAnsi="ATraditional Arabic" w:hint="cs"/>
          <w:bCs w:val="0"/>
          <w:color w:val="FF0000"/>
          <w:sz w:val="28"/>
          <w:rtl/>
        </w:rPr>
        <w:t>ْ</w:t>
      </w:r>
      <w:r w:rsidR="00F0352F" w:rsidRPr="00F913DB">
        <w:rPr>
          <w:rFonts w:ascii="ATraditional Arabic" w:hAnsi="ATraditional Arabic" w:hint="cs"/>
          <w:bCs w:val="0"/>
          <w:color w:val="FF0000"/>
          <w:sz w:val="28"/>
          <w:rtl/>
        </w:rPr>
        <w:t>ت</w:t>
      </w:r>
      <w:r w:rsidR="00F913DB">
        <w:rPr>
          <w:rFonts w:ascii="ATraditional Arabic" w:hAnsi="ATraditional Arabic" w:hint="cs"/>
          <w:bCs w:val="0"/>
          <w:color w:val="FF0000"/>
          <w:sz w:val="28"/>
          <w:rtl/>
        </w:rPr>
        <w:t>ُ</w:t>
      </w:r>
      <w:r w:rsidR="00F0352F" w:rsidRPr="00F913DB">
        <w:rPr>
          <w:rFonts w:ascii="ATraditional Arabic" w:hAnsi="ATraditional Arabic" w:hint="cs"/>
          <w:bCs w:val="0"/>
          <w:color w:val="FF0000"/>
          <w:sz w:val="28"/>
          <w:rtl/>
        </w:rPr>
        <w:t>م</w:t>
      </w:r>
      <w:r w:rsidR="00F913DB" w:rsidRPr="00F913DB">
        <w:rPr>
          <w:rFonts w:ascii="ATraditional Arabic" w:hAnsi="ATraditional Arabic" w:hint="cs"/>
          <w:bCs w:val="0"/>
          <w:color w:val="FF0000"/>
          <w:sz w:val="28"/>
          <w:rtl/>
        </w:rPr>
        <w:t>ْ}</w:t>
      </w:r>
      <w:r w:rsidR="00BA48A4">
        <w:rPr>
          <w:rFonts w:ascii="ATraditional Arabic" w:hAnsi="ATraditional Arabic" w:hint="cs"/>
          <w:bCs w:val="0"/>
          <w:sz w:val="28"/>
          <w:rtl/>
        </w:rPr>
        <w:t xml:space="preserve"> </w:t>
      </w:r>
      <w:r>
        <w:rPr>
          <w:rFonts w:ascii="ATraditional Arabic" w:hAnsi="ATraditional Arabic" w:hint="cs"/>
          <w:bCs w:val="0"/>
          <w:sz w:val="28"/>
          <w:rtl/>
        </w:rPr>
        <w:t>ما الذي</w:t>
      </w:r>
      <w:r w:rsidR="00BA48A4">
        <w:rPr>
          <w:rFonts w:ascii="ATraditional Arabic" w:hAnsi="ATraditional Arabic" w:hint="cs"/>
          <w:bCs w:val="0"/>
          <w:sz w:val="28"/>
          <w:rtl/>
        </w:rPr>
        <w:t xml:space="preserve"> بعدها </w:t>
      </w:r>
      <w:r>
        <w:rPr>
          <w:rFonts w:ascii="ATraditional Arabic" w:hAnsi="ATraditional Arabic" w:hint="cs"/>
          <w:bCs w:val="0"/>
          <w:sz w:val="28"/>
          <w:rtl/>
        </w:rPr>
        <w:t>ماذا</w:t>
      </w:r>
      <w:r w:rsidR="00F0352F">
        <w:rPr>
          <w:rFonts w:ascii="ATraditional Arabic" w:hAnsi="ATraditional Arabic" w:hint="cs"/>
          <w:bCs w:val="0"/>
          <w:sz w:val="28"/>
          <w:rtl/>
        </w:rPr>
        <w:t>؟</w:t>
      </w:r>
    </w:p>
    <w:p w:rsidR="00F0352F" w:rsidRDefault="00F62A66" w:rsidP="00BA48A4">
      <w:pPr>
        <w:spacing w:line="276" w:lineRule="auto"/>
        <w:rPr>
          <w:rFonts w:ascii="ATraditional Arabic" w:hAnsi="ATraditional Arabic"/>
          <w:bCs w:val="0"/>
          <w:sz w:val="28"/>
          <w:rtl/>
        </w:rPr>
      </w:pPr>
      <w:r w:rsidRPr="00F62A66">
        <w:rPr>
          <w:rFonts w:ascii="ATraditional Arabic" w:hAnsi="ATraditional Arabic" w:hint="cs"/>
          <w:sz w:val="28"/>
          <w:rtl/>
        </w:rPr>
        <w:t xml:space="preserve">طالب: </w:t>
      </w:r>
      <w:r w:rsidR="00BA48A4">
        <w:rPr>
          <w:rFonts w:ascii="ATraditional Arabic" w:hAnsi="ATraditional Arabic" w:hint="cs"/>
          <w:sz w:val="28"/>
          <w:rtl/>
        </w:rPr>
        <w:t>ها أنتم هؤلاء</w:t>
      </w:r>
      <w:r w:rsidR="001F63BE">
        <w:rPr>
          <w:rFonts w:ascii="ATraditional Arabic" w:hAnsi="ATraditional Arabic" w:hint="cs"/>
          <w:sz w:val="28"/>
          <w:rtl/>
        </w:rPr>
        <w:t>.</w:t>
      </w:r>
    </w:p>
    <w:p w:rsidR="00F0352F" w:rsidRDefault="00F913DB" w:rsidP="001F63BE">
      <w:pPr>
        <w:spacing w:line="276" w:lineRule="auto"/>
        <w:rPr>
          <w:rFonts w:ascii="ATraditional Arabic" w:hAnsi="ATraditional Arabic"/>
          <w:bCs w:val="0"/>
          <w:sz w:val="28"/>
          <w:rtl/>
        </w:rPr>
      </w:pPr>
      <w:r>
        <w:rPr>
          <w:rFonts w:ascii="ATraditional Arabic" w:hAnsi="ATraditional Arabic" w:hint="cs"/>
          <w:bCs w:val="0"/>
          <w:sz w:val="28"/>
          <w:rtl/>
        </w:rPr>
        <w:t>صح اجزم طيب</w:t>
      </w:r>
      <w:r w:rsidR="00F0352F">
        <w:rPr>
          <w:rFonts w:ascii="ATraditional Arabic" w:hAnsi="ATraditional Arabic" w:hint="cs"/>
          <w:bCs w:val="0"/>
          <w:sz w:val="28"/>
          <w:rtl/>
        </w:rPr>
        <w:t xml:space="preserve"> يقول إنما</w:t>
      </w:r>
      <w:r w:rsidR="00BA48A4">
        <w:rPr>
          <w:rFonts w:ascii="ATraditional Arabic" w:hAnsi="ATraditional Arabic" w:hint="cs"/>
          <w:bCs w:val="0"/>
          <w:sz w:val="28"/>
          <w:rtl/>
        </w:rPr>
        <w:t xml:space="preserve"> هو</w:t>
      </w:r>
      <w:r w:rsidR="001F63BE">
        <w:rPr>
          <w:rFonts w:ascii="ATraditional Arabic" w:hAnsi="ATraditional Arabic" w:hint="cs"/>
          <w:bCs w:val="0"/>
          <w:sz w:val="28"/>
          <w:rtl/>
        </w:rPr>
        <w:t xml:space="preserve"> أ</w:t>
      </w:r>
      <w:r w:rsidR="00F0352F">
        <w:rPr>
          <w:rFonts w:ascii="ATraditional Arabic" w:hAnsi="ATraditional Arabic" w:hint="cs"/>
          <w:bCs w:val="0"/>
          <w:sz w:val="28"/>
          <w:rtl/>
        </w:rPr>
        <w:t xml:space="preserve">أنتم أصلها همزة، والإنذار يتعدى إلى مفعولين كما في قوله تعالى: </w:t>
      </w:r>
      <w:r w:rsidR="00F0352F" w:rsidRPr="00F0352F">
        <w:rPr>
          <w:rFonts w:ascii="ATraditional Arabic" w:hAnsi="ATraditional Arabic" w:hint="cs"/>
          <w:bCs w:val="0"/>
          <w:color w:val="FF0000"/>
          <w:sz w:val="28"/>
          <w:rtl/>
        </w:rPr>
        <w:t>{إ</w:t>
      </w:r>
      <w:r w:rsidR="00E73FB2">
        <w:rPr>
          <w:rFonts w:ascii="ATraditional Arabic" w:hAnsi="ATraditional Arabic" w:hint="cs"/>
          <w:bCs w:val="0"/>
          <w:color w:val="FF0000"/>
          <w:sz w:val="28"/>
          <w:rtl/>
        </w:rPr>
        <w:t>ِنَّ</w:t>
      </w:r>
      <w:r w:rsidR="00F0352F" w:rsidRPr="00F0352F">
        <w:rPr>
          <w:rFonts w:ascii="ATraditional Arabic" w:hAnsi="ATraditional Arabic" w:hint="cs"/>
          <w:bCs w:val="0"/>
          <w:color w:val="FF0000"/>
          <w:sz w:val="28"/>
          <w:rtl/>
        </w:rPr>
        <w:t>ا أَنْذَرْنَ</w:t>
      </w:r>
      <w:r w:rsidR="00E73FB2">
        <w:rPr>
          <w:rFonts w:ascii="ATraditional Arabic" w:hAnsi="ATraditional Arabic" w:hint="cs"/>
          <w:bCs w:val="0"/>
          <w:color w:val="FF0000"/>
          <w:sz w:val="28"/>
          <w:rtl/>
        </w:rPr>
        <w:t>ا</w:t>
      </w:r>
      <w:r w:rsidR="00F0352F" w:rsidRPr="00F0352F">
        <w:rPr>
          <w:rFonts w:ascii="ATraditional Arabic" w:hAnsi="ATraditional Arabic" w:hint="cs"/>
          <w:bCs w:val="0"/>
          <w:color w:val="FF0000"/>
          <w:sz w:val="28"/>
          <w:rtl/>
        </w:rPr>
        <w:t>كُمْ عَذَابًا}</w:t>
      </w:r>
      <w:r w:rsidR="00F0352F">
        <w:rPr>
          <w:rFonts w:ascii="ATraditional Arabic" w:hAnsi="ATraditional Arabic" w:hint="cs"/>
          <w:bCs w:val="0"/>
          <w:sz w:val="28"/>
          <w:rtl/>
        </w:rPr>
        <w:t xml:space="preserve"> [سورة </w:t>
      </w:r>
      <w:r w:rsidR="00E73FB2">
        <w:rPr>
          <w:rFonts w:ascii="ATraditional Arabic" w:hAnsi="ATraditional Arabic" w:hint="cs"/>
          <w:bCs w:val="0"/>
          <w:sz w:val="28"/>
          <w:rtl/>
        </w:rPr>
        <w:t>النبإ:40</w:t>
      </w:r>
      <w:r w:rsidR="00F0352F">
        <w:rPr>
          <w:rFonts w:ascii="ATraditional Arabic" w:hAnsi="ATraditional Arabic" w:hint="cs"/>
          <w:bCs w:val="0"/>
          <w:sz w:val="28"/>
          <w:rtl/>
        </w:rPr>
        <w:t xml:space="preserve">] </w:t>
      </w:r>
      <w:r w:rsidR="00F0352F" w:rsidRPr="00F0352F">
        <w:rPr>
          <w:rFonts w:ascii="ATraditional Arabic" w:hAnsi="ATraditional Arabic" w:hint="cs"/>
          <w:bCs w:val="0"/>
          <w:color w:val="FF0000"/>
          <w:sz w:val="28"/>
          <w:rtl/>
        </w:rPr>
        <w:t xml:space="preserve">{أَنْذَرْتُكُمْ صَاعِقَةً} </w:t>
      </w:r>
      <w:r w:rsidR="00F0352F">
        <w:rPr>
          <w:rFonts w:ascii="ATraditional Arabic" w:hAnsi="ATraditional Arabic" w:hint="cs"/>
          <w:bCs w:val="0"/>
          <w:sz w:val="28"/>
          <w:rtl/>
        </w:rPr>
        <w:t>[سورة</w:t>
      </w:r>
      <w:r w:rsidR="00E73FB2">
        <w:rPr>
          <w:rFonts w:ascii="ATraditional Arabic" w:hAnsi="ATraditional Arabic" w:hint="cs"/>
          <w:bCs w:val="0"/>
          <w:sz w:val="28"/>
          <w:rtl/>
        </w:rPr>
        <w:t xml:space="preserve"> فصلت:13</w:t>
      </w:r>
      <w:r w:rsidR="00F0352F">
        <w:rPr>
          <w:rFonts w:ascii="ATraditional Arabic" w:hAnsi="ATraditional Arabic" w:hint="cs"/>
          <w:bCs w:val="0"/>
          <w:sz w:val="28"/>
          <w:rtl/>
        </w:rPr>
        <w:t xml:space="preserve">] فيكون الثاني في هذه الآية محذوفًا تقديره ءأنذرتهم العذاب أم لم تنذرهم إياه </w:t>
      </w:r>
      <w:r w:rsidR="001A7A54" w:rsidRPr="001A7A54">
        <w:rPr>
          <w:rFonts w:ascii="Simplified Arabic" w:hAnsi="Simplified Arabic" w:hint="cs"/>
          <w:b w:val="0"/>
          <w:bCs w:val="0"/>
          <w:sz w:val="28"/>
          <w:rtl/>
        </w:rPr>
        <w:t>وأم</w:t>
      </w:r>
      <w:r w:rsidR="001A7A54">
        <w:rPr>
          <w:rFonts w:ascii="Simplified Arabic" w:hAnsi="Simplified Arabic" w:hint="cs"/>
          <w:color w:val="FF0000"/>
          <w:sz w:val="28"/>
          <w:rtl/>
        </w:rPr>
        <w:t xml:space="preserve"> </w:t>
      </w:r>
      <w:r w:rsidR="00F0352F">
        <w:rPr>
          <w:rFonts w:ascii="Simplified Arabic" w:hAnsi="Simplified Arabic" w:hint="cs"/>
          <w:color w:val="FF0000"/>
          <w:sz w:val="28"/>
          <w:rtl/>
        </w:rPr>
        <w:t>{سَوَآءٌ عَلَيهُمْ ءَأَنْذَرْتَهُمْ أَمْ لَمْ تُنْذُرْهُمْ</w:t>
      </w:r>
      <w:r w:rsidR="00F0352F" w:rsidRPr="00BB7489">
        <w:rPr>
          <w:rFonts w:ascii="Simplified Arabic" w:hAnsi="Simplified Arabic" w:hint="cs"/>
          <w:color w:val="FF0000"/>
          <w:sz w:val="28"/>
          <w:rtl/>
        </w:rPr>
        <w:t>}</w:t>
      </w:r>
      <w:r w:rsidR="00495517">
        <w:rPr>
          <w:rFonts w:ascii="ATraditional Arabic" w:hAnsi="ATraditional Arabic" w:hint="cs"/>
          <w:bCs w:val="0"/>
          <w:sz w:val="28"/>
          <w:rtl/>
        </w:rPr>
        <w:t xml:space="preserve"> أم، </w:t>
      </w:r>
      <w:r w:rsidR="001F63BE">
        <w:rPr>
          <w:rFonts w:ascii="ATraditional Arabic" w:hAnsi="ATraditional Arabic" w:hint="cs"/>
          <w:bCs w:val="0"/>
          <w:sz w:val="28"/>
          <w:rtl/>
        </w:rPr>
        <w:t>ما</w:t>
      </w:r>
      <w:r w:rsidR="00F0352F">
        <w:rPr>
          <w:rFonts w:ascii="ATraditional Arabic" w:hAnsi="ATraditional Arabic" w:hint="cs"/>
          <w:bCs w:val="0"/>
          <w:sz w:val="28"/>
          <w:rtl/>
        </w:rPr>
        <w:t xml:space="preserve"> هي؟</w:t>
      </w:r>
    </w:p>
    <w:p w:rsidR="00F0352F"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F0352F" w:rsidRDefault="00E73FB2" w:rsidP="00503D0E">
      <w:pPr>
        <w:spacing w:line="276" w:lineRule="auto"/>
        <w:rPr>
          <w:rFonts w:ascii="ATraditional Arabic" w:hAnsi="ATraditional Arabic"/>
          <w:bCs w:val="0"/>
          <w:sz w:val="28"/>
          <w:rtl/>
        </w:rPr>
      </w:pPr>
      <w:r>
        <w:rPr>
          <w:rFonts w:ascii="ATraditional Arabic" w:hAnsi="ATraditional Arabic" w:hint="cs"/>
          <w:bCs w:val="0"/>
          <w:sz w:val="28"/>
          <w:rtl/>
        </w:rPr>
        <w:t>نعم؟</w:t>
      </w:r>
    </w:p>
    <w:p w:rsidR="00F0352F"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F0352F" w:rsidRDefault="00E73FB2" w:rsidP="001F63BE">
      <w:pPr>
        <w:spacing w:line="276" w:lineRule="auto"/>
        <w:rPr>
          <w:rFonts w:ascii="ATraditional Arabic" w:hAnsi="ATraditional Arabic"/>
          <w:bCs w:val="0"/>
          <w:sz w:val="28"/>
          <w:rtl/>
        </w:rPr>
      </w:pPr>
      <w:r>
        <w:rPr>
          <w:rFonts w:ascii="ATraditional Arabic" w:hAnsi="ATraditional Arabic" w:hint="cs"/>
          <w:bCs w:val="0"/>
          <w:sz w:val="28"/>
          <w:rtl/>
        </w:rPr>
        <w:t xml:space="preserve">أم هذه تسوية؟ همزة </w:t>
      </w:r>
      <w:r w:rsidR="001F63BE">
        <w:rPr>
          <w:rFonts w:ascii="ATraditional Arabic" w:hAnsi="ATraditional Arabic" w:hint="cs"/>
          <w:bCs w:val="0"/>
          <w:sz w:val="28"/>
          <w:rtl/>
        </w:rPr>
        <w:t>ماذا</w:t>
      </w:r>
      <w:r>
        <w:rPr>
          <w:rFonts w:ascii="ATraditional Arabic" w:hAnsi="ATraditional Arabic" w:hint="cs"/>
          <w:bCs w:val="0"/>
          <w:sz w:val="28"/>
          <w:rtl/>
        </w:rPr>
        <w:t>؟</w:t>
      </w:r>
    </w:p>
    <w:p w:rsidR="00F0352F"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F0352F" w:rsidRDefault="00E73FB2" w:rsidP="00503D0E">
      <w:pPr>
        <w:spacing w:line="276" w:lineRule="auto"/>
        <w:rPr>
          <w:rFonts w:ascii="ATraditional Arabic" w:hAnsi="ATraditional Arabic"/>
          <w:bCs w:val="0"/>
          <w:sz w:val="28"/>
          <w:rtl/>
        </w:rPr>
      </w:pPr>
      <w:r>
        <w:rPr>
          <w:rFonts w:ascii="ATraditional Arabic" w:hAnsi="ATraditional Arabic" w:hint="cs"/>
          <w:bCs w:val="0"/>
          <w:sz w:val="28"/>
          <w:rtl/>
        </w:rPr>
        <w:t>نعم؟</w:t>
      </w:r>
    </w:p>
    <w:p w:rsidR="00F0352F"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F0352F" w:rsidRDefault="00E73FB2" w:rsidP="00503D0E">
      <w:pPr>
        <w:spacing w:line="276" w:lineRule="auto"/>
        <w:rPr>
          <w:rFonts w:ascii="ATraditional Arabic" w:hAnsi="ATraditional Arabic"/>
          <w:bCs w:val="0"/>
          <w:sz w:val="28"/>
          <w:rtl/>
        </w:rPr>
      </w:pPr>
      <w:r>
        <w:rPr>
          <w:rFonts w:ascii="ATraditional Arabic" w:hAnsi="ATraditional Arabic" w:hint="cs"/>
          <w:bCs w:val="0"/>
          <w:sz w:val="28"/>
          <w:rtl/>
        </w:rPr>
        <w:t>الهمزة للتسوية صحيح وأم؟</w:t>
      </w:r>
    </w:p>
    <w:p w:rsidR="00F0352F"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F0352F" w:rsidRDefault="00E73FB2" w:rsidP="00503D0E">
      <w:pPr>
        <w:spacing w:line="276" w:lineRule="auto"/>
        <w:rPr>
          <w:rFonts w:ascii="ATraditional Arabic" w:hAnsi="ATraditional Arabic"/>
          <w:bCs w:val="0"/>
          <w:sz w:val="28"/>
          <w:rtl/>
        </w:rPr>
      </w:pPr>
      <w:r>
        <w:rPr>
          <w:rFonts w:ascii="ATraditional Arabic" w:hAnsi="ATraditional Arabic" w:hint="cs"/>
          <w:bCs w:val="0"/>
          <w:sz w:val="28"/>
          <w:rtl/>
        </w:rPr>
        <w:t>أم عاطفة عاطفة، متى ي</w:t>
      </w:r>
      <w:r w:rsidR="00495517">
        <w:rPr>
          <w:rFonts w:ascii="ATraditional Arabic" w:hAnsi="ATraditional Arabic" w:hint="cs"/>
          <w:bCs w:val="0"/>
          <w:sz w:val="28"/>
          <w:rtl/>
        </w:rPr>
        <w:t>ُ</w:t>
      </w:r>
      <w:r>
        <w:rPr>
          <w:rFonts w:ascii="ATraditional Arabic" w:hAnsi="ATraditional Arabic" w:hint="cs"/>
          <w:bCs w:val="0"/>
          <w:sz w:val="28"/>
          <w:rtl/>
        </w:rPr>
        <w:t>عطف بأم؟</w:t>
      </w:r>
    </w:p>
    <w:p w:rsidR="00F0352F"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F0352F" w:rsidRDefault="00E73FB2" w:rsidP="00503D0E">
      <w:pPr>
        <w:spacing w:line="276" w:lineRule="auto"/>
        <w:rPr>
          <w:rFonts w:ascii="ATraditional Arabic" w:hAnsi="ATraditional Arabic"/>
          <w:bCs w:val="0"/>
          <w:sz w:val="28"/>
          <w:rtl/>
        </w:rPr>
      </w:pPr>
      <w:r>
        <w:rPr>
          <w:rFonts w:ascii="ATraditional Arabic" w:hAnsi="ATraditional Arabic" w:hint="cs"/>
          <w:bCs w:val="0"/>
          <w:sz w:val="28"/>
          <w:rtl/>
        </w:rPr>
        <w:t>نعم</w:t>
      </w:r>
      <w:r w:rsidR="001F63BE">
        <w:rPr>
          <w:rFonts w:ascii="ATraditional Arabic" w:hAnsi="ATraditional Arabic" w:hint="cs"/>
          <w:bCs w:val="0"/>
          <w:sz w:val="28"/>
          <w:rtl/>
        </w:rPr>
        <w:t>.</w:t>
      </w:r>
    </w:p>
    <w:p w:rsidR="00E73FB2"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E73FB2" w:rsidRDefault="00E73FB2" w:rsidP="001F63BE">
      <w:pPr>
        <w:spacing w:line="276" w:lineRule="auto"/>
        <w:rPr>
          <w:rFonts w:ascii="ATraditional Arabic" w:hAnsi="ATraditional Arabic"/>
          <w:bCs w:val="0"/>
          <w:sz w:val="28"/>
          <w:rtl/>
        </w:rPr>
      </w:pPr>
      <w:r>
        <w:rPr>
          <w:rFonts w:ascii="ATraditional Arabic" w:hAnsi="ATraditional Arabic" w:hint="cs"/>
          <w:bCs w:val="0"/>
          <w:sz w:val="28"/>
          <w:rtl/>
        </w:rPr>
        <w:t xml:space="preserve">استفهام </w:t>
      </w:r>
      <w:r w:rsidR="001F63BE">
        <w:rPr>
          <w:rFonts w:ascii="ATraditional Arabic" w:hAnsi="ATraditional Arabic" w:hint="cs"/>
          <w:bCs w:val="0"/>
          <w:sz w:val="28"/>
          <w:rtl/>
        </w:rPr>
        <w:t>ماذا</w:t>
      </w:r>
      <w:r>
        <w:rPr>
          <w:rFonts w:ascii="ATraditional Arabic" w:hAnsi="ATraditional Arabic" w:hint="cs"/>
          <w:bCs w:val="0"/>
          <w:sz w:val="28"/>
          <w:rtl/>
        </w:rPr>
        <w:t>؟</w:t>
      </w:r>
    </w:p>
    <w:p w:rsidR="00E73FB2"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E73FB2" w:rsidRDefault="00E73FB2" w:rsidP="00503D0E">
      <w:pPr>
        <w:spacing w:line="276" w:lineRule="auto"/>
        <w:rPr>
          <w:rFonts w:ascii="ATraditional Arabic" w:hAnsi="ATraditional Arabic"/>
          <w:bCs w:val="0"/>
          <w:sz w:val="28"/>
          <w:rtl/>
        </w:rPr>
      </w:pPr>
      <w:r>
        <w:rPr>
          <w:rFonts w:ascii="ATraditional Arabic" w:hAnsi="ATraditional Arabic" w:hint="cs"/>
          <w:bCs w:val="0"/>
          <w:sz w:val="28"/>
          <w:rtl/>
        </w:rPr>
        <w:t>أي استفهام؟</w:t>
      </w:r>
    </w:p>
    <w:p w:rsidR="00E73FB2"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495517" w:rsidRDefault="00495517" w:rsidP="00495517">
      <w:pPr>
        <w:spacing w:line="276" w:lineRule="auto"/>
        <w:rPr>
          <w:rFonts w:ascii="ATraditional Arabic" w:hAnsi="ATraditional Arabic"/>
          <w:bCs w:val="0"/>
          <w:sz w:val="28"/>
          <w:rtl/>
        </w:rPr>
      </w:pPr>
      <w:r>
        <w:rPr>
          <w:rFonts w:ascii="ATraditional Arabic" w:hAnsi="ATraditional Arabic" w:hint="cs"/>
          <w:bCs w:val="0"/>
          <w:sz w:val="28"/>
          <w:rtl/>
        </w:rPr>
        <w:t xml:space="preserve">            .............                               ...</w:t>
      </w:r>
      <w:r w:rsidR="00E73FB2">
        <w:rPr>
          <w:rFonts w:ascii="ATraditional Arabic" w:hAnsi="ATraditional Arabic" w:hint="cs"/>
          <w:bCs w:val="0"/>
          <w:sz w:val="28"/>
          <w:rtl/>
        </w:rPr>
        <w:t xml:space="preserve">عن لفظ أي مغنية </w:t>
      </w:r>
    </w:p>
    <w:p w:rsidR="00E73FB2" w:rsidRDefault="00E73FB2" w:rsidP="00495517">
      <w:pPr>
        <w:spacing w:line="276" w:lineRule="auto"/>
        <w:rPr>
          <w:rFonts w:ascii="ATraditional Arabic" w:hAnsi="ATraditional Arabic"/>
          <w:bCs w:val="0"/>
          <w:sz w:val="28"/>
          <w:rtl/>
        </w:rPr>
      </w:pPr>
      <w:r>
        <w:rPr>
          <w:rFonts w:ascii="ATraditional Arabic" w:hAnsi="ATraditional Arabic" w:hint="cs"/>
          <w:bCs w:val="0"/>
          <w:sz w:val="28"/>
          <w:rtl/>
        </w:rPr>
        <w:lastRenderedPageBreak/>
        <w:t>صحيح</w:t>
      </w:r>
      <w:r w:rsidR="00495517">
        <w:rPr>
          <w:rFonts w:ascii="ATraditional Arabic" w:hAnsi="ATraditional Arabic" w:hint="cs"/>
          <w:bCs w:val="0"/>
          <w:sz w:val="28"/>
          <w:rtl/>
        </w:rPr>
        <w:t>،</w:t>
      </w:r>
      <w:r>
        <w:rPr>
          <w:rFonts w:ascii="ATraditional Arabic" w:hAnsi="ATraditional Arabic" w:hint="cs"/>
          <w:bCs w:val="0"/>
          <w:sz w:val="28"/>
          <w:rtl/>
        </w:rPr>
        <w:t xml:space="preserve"> أما استفهام كما يقال، هل يجوز كذا أم كذا </w:t>
      </w:r>
      <w:r w:rsidR="00495517">
        <w:rPr>
          <w:rFonts w:ascii="ATraditional Arabic" w:hAnsi="ATraditional Arabic" w:hint="cs"/>
          <w:bCs w:val="0"/>
          <w:sz w:val="28"/>
          <w:rtl/>
        </w:rPr>
        <w:t>ي</w:t>
      </w:r>
      <w:r>
        <w:rPr>
          <w:rFonts w:ascii="ATraditional Arabic" w:hAnsi="ATraditional Arabic" w:hint="cs"/>
          <w:bCs w:val="0"/>
          <w:sz w:val="28"/>
          <w:rtl/>
        </w:rPr>
        <w:t xml:space="preserve">جوز </w:t>
      </w:r>
      <w:r w:rsidR="00495517">
        <w:rPr>
          <w:rFonts w:ascii="ATraditional Arabic" w:hAnsi="ATraditional Arabic" w:hint="cs"/>
          <w:bCs w:val="0"/>
          <w:sz w:val="28"/>
          <w:rtl/>
        </w:rPr>
        <w:t>أم لا</w:t>
      </w:r>
      <w:r>
        <w:rPr>
          <w:rFonts w:ascii="ATraditional Arabic" w:hAnsi="ATraditional Arabic" w:hint="cs"/>
          <w:bCs w:val="0"/>
          <w:sz w:val="28"/>
          <w:rtl/>
        </w:rPr>
        <w:t xml:space="preserve"> يجوز؟</w:t>
      </w:r>
    </w:p>
    <w:p w:rsidR="00E73FB2"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E73FB2" w:rsidRDefault="00E73FB2" w:rsidP="00503D0E">
      <w:pPr>
        <w:spacing w:line="276" w:lineRule="auto"/>
        <w:rPr>
          <w:rFonts w:ascii="ATraditional Arabic" w:hAnsi="ATraditional Arabic"/>
          <w:bCs w:val="0"/>
          <w:sz w:val="28"/>
          <w:rtl/>
        </w:rPr>
      </w:pPr>
      <w:r>
        <w:rPr>
          <w:rFonts w:ascii="ATraditional Arabic" w:hAnsi="ATraditional Arabic" w:hint="cs"/>
          <w:bCs w:val="0"/>
          <w:sz w:val="28"/>
          <w:rtl/>
        </w:rPr>
        <w:t>كيف؟</w:t>
      </w:r>
    </w:p>
    <w:p w:rsidR="00E73FB2"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E73FB2" w:rsidRDefault="00E73FB2" w:rsidP="001F63BE">
      <w:pPr>
        <w:spacing w:line="276" w:lineRule="auto"/>
        <w:rPr>
          <w:rFonts w:ascii="ATraditional Arabic" w:hAnsi="ATraditional Arabic"/>
          <w:bCs w:val="0"/>
          <w:sz w:val="28"/>
          <w:rtl/>
        </w:rPr>
      </w:pPr>
      <w:r>
        <w:rPr>
          <w:rFonts w:ascii="ATraditional Arabic" w:hAnsi="ATraditional Arabic" w:hint="cs"/>
          <w:bCs w:val="0"/>
          <w:sz w:val="28"/>
          <w:rtl/>
        </w:rPr>
        <w:t>ما يصح عندهم عن</w:t>
      </w:r>
      <w:r w:rsidR="00CC4921">
        <w:rPr>
          <w:rFonts w:ascii="ATraditional Arabic" w:hAnsi="ATraditional Arabic" w:hint="cs"/>
          <w:bCs w:val="0"/>
          <w:sz w:val="28"/>
          <w:rtl/>
        </w:rPr>
        <w:t>د</w:t>
      </w:r>
      <w:r>
        <w:rPr>
          <w:rFonts w:ascii="ATraditional Arabic" w:hAnsi="ATraditional Arabic" w:hint="cs"/>
          <w:bCs w:val="0"/>
          <w:sz w:val="28"/>
          <w:rtl/>
        </w:rPr>
        <w:t xml:space="preserve"> النحاة ما يص</w:t>
      </w:r>
      <w:r w:rsidR="00495517">
        <w:rPr>
          <w:rFonts w:ascii="ATraditional Arabic" w:hAnsi="ATraditional Arabic" w:hint="cs"/>
          <w:bCs w:val="0"/>
          <w:sz w:val="28"/>
          <w:rtl/>
        </w:rPr>
        <w:t>ل</w:t>
      </w:r>
      <w:r>
        <w:rPr>
          <w:rFonts w:ascii="ATraditional Arabic" w:hAnsi="ATraditional Arabic" w:hint="cs"/>
          <w:bCs w:val="0"/>
          <w:sz w:val="28"/>
          <w:rtl/>
        </w:rPr>
        <w:t>ح</w:t>
      </w:r>
      <w:r w:rsidR="001F63BE">
        <w:rPr>
          <w:rFonts w:ascii="ATraditional Arabic" w:hAnsi="ATraditional Arabic" w:hint="cs"/>
          <w:bCs w:val="0"/>
          <w:sz w:val="28"/>
          <w:rtl/>
        </w:rPr>
        <w:t>.</w:t>
      </w:r>
    </w:p>
    <w:p w:rsidR="00E73FB2"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495517" w:rsidRDefault="00E73FB2" w:rsidP="00503D0E">
      <w:pPr>
        <w:spacing w:line="276" w:lineRule="auto"/>
        <w:rPr>
          <w:rFonts w:ascii="ATraditional Arabic" w:hAnsi="ATraditional Arabic"/>
          <w:bCs w:val="0"/>
          <w:sz w:val="28"/>
          <w:rtl/>
        </w:rPr>
      </w:pPr>
      <w:r>
        <w:rPr>
          <w:rFonts w:ascii="ATraditional Arabic" w:hAnsi="ATraditional Arabic" w:hint="cs"/>
          <w:bCs w:val="0"/>
          <w:sz w:val="28"/>
          <w:rtl/>
        </w:rPr>
        <w:t>فأم إنما يعطف به</w:t>
      </w:r>
      <w:r w:rsidR="00495517">
        <w:rPr>
          <w:rFonts w:ascii="ATraditional Arabic" w:hAnsi="ATraditional Arabic" w:hint="cs"/>
          <w:bCs w:val="0"/>
          <w:sz w:val="28"/>
          <w:rtl/>
        </w:rPr>
        <w:t xml:space="preserve">ا إثر همز التسوية، </w:t>
      </w:r>
    </w:p>
    <w:p w:rsidR="00495517" w:rsidRDefault="00495517" w:rsidP="00503D0E">
      <w:pPr>
        <w:spacing w:line="276" w:lineRule="auto"/>
        <w:rPr>
          <w:rFonts w:ascii="ATraditional Arabic" w:hAnsi="ATraditional Arabic"/>
          <w:bCs w:val="0"/>
          <w:sz w:val="28"/>
          <w:rtl/>
        </w:rPr>
      </w:pPr>
      <w:r>
        <w:rPr>
          <w:rFonts w:ascii="ATraditional Arabic" w:hAnsi="ATraditional Arabic" w:hint="cs"/>
          <w:bCs w:val="0"/>
          <w:sz w:val="28"/>
          <w:rtl/>
        </w:rPr>
        <w:t xml:space="preserve">         ...........................                أو همزة عن ل</w:t>
      </w:r>
      <w:r w:rsidR="00E73FB2">
        <w:rPr>
          <w:rFonts w:ascii="ATraditional Arabic" w:hAnsi="ATraditional Arabic" w:hint="cs"/>
          <w:bCs w:val="0"/>
          <w:sz w:val="28"/>
          <w:rtl/>
        </w:rPr>
        <w:t>ف</w:t>
      </w:r>
      <w:r>
        <w:rPr>
          <w:rFonts w:ascii="ATraditional Arabic" w:hAnsi="ATraditional Arabic" w:hint="cs"/>
          <w:bCs w:val="0"/>
          <w:sz w:val="28"/>
          <w:rtl/>
        </w:rPr>
        <w:t>ظ</w:t>
      </w:r>
      <w:r w:rsidR="00E73FB2">
        <w:rPr>
          <w:rFonts w:ascii="ATraditional Arabic" w:hAnsi="ATraditional Arabic" w:hint="cs"/>
          <w:bCs w:val="0"/>
          <w:sz w:val="28"/>
          <w:rtl/>
        </w:rPr>
        <w:t xml:space="preserve"> أيٍّ مغنية </w:t>
      </w:r>
    </w:p>
    <w:p w:rsidR="00E73FB2" w:rsidRDefault="00E73FB2" w:rsidP="00503D0E">
      <w:pPr>
        <w:spacing w:line="276" w:lineRule="auto"/>
        <w:rPr>
          <w:rFonts w:ascii="ATraditional Arabic" w:hAnsi="ATraditional Arabic"/>
          <w:bCs w:val="0"/>
          <w:sz w:val="28"/>
          <w:rtl/>
        </w:rPr>
      </w:pPr>
      <w:r>
        <w:rPr>
          <w:rFonts w:ascii="ATraditional Arabic" w:hAnsi="ATraditional Arabic" w:hint="cs"/>
          <w:bCs w:val="0"/>
          <w:sz w:val="28"/>
          <w:rtl/>
        </w:rPr>
        <w:t xml:space="preserve">عندك </w:t>
      </w:r>
      <w:r>
        <w:rPr>
          <w:rFonts w:ascii="Simplified Arabic" w:hAnsi="Simplified Arabic" w:hint="cs"/>
          <w:color w:val="FF0000"/>
          <w:sz w:val="28"/>
          <w:rtl/>
        </w:rPr>
        <w:t>{سَوَآءٌ عَلَيهُمْ ءَأَنْذَرْتَهُمْ أَمْ لَمْ تُنْذُرْهُمْ</w:t>
      </w:r>
      <w:r w:rsidRPr="00BB7489">
        <w:rPr>
          <w:rFonts w:ascii="Simplified Arabic" w:hAnsi="Simplified Arabic" w:hint="cs"/>
          <w:color w:val="FF0000"/>
          <w:sz w:val="28"/>
          <w:rtl/>
        </w:rPr>
        <w:t>}</w:t>
      </w:r>
      <w:r>
        <w:rPr>
          <w:rFonts w:ascii="Simplified Arabic" w:hAnsi="Simplified Arabic" w:hint="cs"/>
          <w:color w:val="FF0000"/>
          <w:sz w:val="28"/>
          <w:rtl/>
        </w:rPr>
        <w:t xml:space="preserve"> </w:t>
      </w:r>
      <w:r w:rsidRPr="00E73FB2">
        <w:rPr>
          <w:rFonts w:ascii="Simplified Arabic" w:hAnsi="Simplified Arabic" w:hint="cs"/>
          <w:b w:val="0"/>
          <w:bCs w:val="0"/>
          <w:sz w:val="28"/>
          <w:rtl/>
        </w:rPr>
        <w:t>والهمزة</w:t>
      </w:r>
      <w:r>
        <w:rPr>
          <w:rFonts w:ascii="Simplified Arabic" w:hAnsi="Simplified Arabic" w:hint="cs"/>
          <w:color w:val="FF0000"/>
          <w:sz w:val="28"/>
          <w:rtl/>
        </w:rPr>
        <w:t xml:space="preserve"> </w:t>
      </w:r>
      <w:r>
        <w:rPr>
          <w:rFonts w:ascii="ATraditional Arabic" w:hAnsi="ATraditional Arabic" w:hint="cs"/>
          <w:bCs w:val="0"/>
          <w:sz w:val="28"/>
          <w:rtl/>
        </w:rPr>
        <w:t xml:space="preserve">التي هي مغنية عن لفظ أي </w:t>
      </w:r>
      <w:r w:rsidRPr="00E73FB2">
        <w:rPr>
          <w:rFonts w:ascii="Simplified Arabic" w:hAnsi="Simplified Arabic" w:hint="cs"/>
          <w:b w:val="0"/>
          <w:bCs w:val="0"/>
          <w:color w:val="FF0000"/>
          <w:sz w:val="28"/>
          <w:rtl/>
        </w:rPr>
        <w:t>{</w:t>
      </w:r>
      <w:r>
        <w:rPr>
          <w:rFonts w:ascii="Simplified Arabic" w:hAnsi="Simplified Arabic" w:hint="cs"/>
          <w:b w:val="0"/>
          <w:bCs w:val="0"/>
          <w:color w:val="FF0000"/>
          <w:sz w:val="28"/>
          <w:rtl/>
        </w:rPr>
        <w:t>ءَ</w:t>
      </w:r>
      <w:r w:rsidRPr="00E73FB2">
        <w:rPr>
          <w:rFonts w:ascii="Simplified Arabic" w:hAnsi="Simplified Arabic" w:hint="cs"/>
          <w:b w:val="0"/>
          <w:bCs w:val="0"/>
          <w:color w:val="FF0000"/>
          <w:sz w:val="28"/>
          <w:rtl/>
        </w:rPr>
        <w:t>أَنْتُمْ أَشَدُّ خَلْقًا أَمِ الْسَّمَاء</w:t>
      </w:r>
      <w:r>
        <w:rPr>
          <w:rFonts w:ascii="Simplified Arabic" w:hAnsi="Simplified Arabic" w:hint="cs"/>
          <w:b w:val="0"/>
          <w:bCs w:val="0"/>
          <w:color w:val="FF0000"/>
          <w:sz w:val="28"/>
          <w:rtl/>
        </w:rPr>
        <w:t>ُ</w:t>
      </w:r>
      <w:r w:rsidRPr="00E73FB2">
        <w:rPr>
          <w:rFonts w:ascii="Simplified Arabic" w:hAnsi="Simplified Arabic" w:hint="cs"/>
          <w:b w:val="0"/>
          <w:bCs w:val="0"/>
          <w:color w:val="FF0000"/>
          <w:sz w:val="28"/>
          <w:rtl/>
        </w:rPr>
        <w:t>}</w:t>
      </w:r>
      <w:r>
        <w:rPr>
          <w:rFonts w:ascii="ATraditional Arabic" w:hAnsi="ATraditional Arabic" w:hint="cs"/>
          <w:bCs w:val="0"/>
          <w:sz w:val="28"/>
          <w:rtl/>
        </w:rPr>
        <w:t xml:space="preserve"> [سورة النازعات:27] هاه؟</w:t>
      </w:r>
    </w:p>
    <w:p w:rsidR="00E73FB2"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0C4616" w:rsidRDefault="00E73FB2" w:rsidP="001F63BE">
      <w:pPr>
        <w:tabs>
          <w:tab w:val="left" w:pos="7030"/>
        </w:tabs>
        <w:spacing w:line="276" w:lineRule="auto"/>
        <w:rPr>
          <w:b w:val="0"/>
          <w:bCs w:val="0"/>
          <w:rtl/>
        </w:rPr>
      </w:pPr>
      <w:r>
        <w:rPr>
          <w:rFonts w:ascii="ATraditional Arabic" w:hAnsi="ATraditional Arabic" w:hint="cs"/>
          <w:bCs w:val="0"/>
          <w:sz w:val="28"/>
          <w:rtl/>
        </w:rPr>
        <w:t xml:space="preserve">في حديث جابر لما تزوج جاء في بعض الروايات </w:t>
      </w:r>
      <w:r w:rsidRPr="007D279D">
        <w:rPr>
          <w:rFonts w:ascii="ATraditional Arabic" w:hAnsi="ATraditional Arabic"/>
          <w:bCs w:val="0"/>
          <w:color w:val="0000FF"/>
          <w:sz w:val="28"/>
          <w:rtl/>
        </w:rPr>
        <w:t>«</w:t>
      </w:r>
      <w:r>
        <w:rPr>
          <w:rFonts w:ascii="ATraditional Arabic" w:hAnsi="ATraditional Arabic" w:hint="cs"/>
          <w:bCs w:val="0"/>
          <w:color w:val="0000FF"/>
          <w:sz w:val="28"/>
          <w:rtl/>
        </w:rPr>
        <w:t>هل تزوجت بكرًا</w:t>
      </w:r>
      <w:r w:rsidRPr="00E73FB2">
        <w:rPr>
          <w:rFonts w:ascii="ATraditional Arabic" w:hAnsi="ATraditional Arabic" w:hint="cs"/>
          <w:bCs w:val="0"/>
          <w:color w:val="0000FF"/>
          <w:sz w:val="28"/>
          <w:rtl/>
        </w:rPr>
        <w:t xml:space="preserve"> أ</w:t>
      </w:r>
      <w:r>
        <w:rPr>
          <w:rFonts w:ascii="ATraditional Arabic" w:hAnsi="ATraditional Arabic" w:hint="cs"/>
          <w:bCs w:val="0"/>
          <w:color w:val="0000FF"/>
          <w:sz w:val="28"/>
          <w:rtl/>
        </w:rPr>
        <w:t xml:space="preserve">م </w:t>
      </w:r>
      <w:r w:rsidRPr="00E73FB2">
        <w:rPr>
          <w:rFonts w:ascii="ATraditional Arabic" w:hAnsi="ATraditional Arabic" w:hint="cs"/>
          <w:bCs w:val="0"/>
          <w:color w:val="0000FF"/>
          <w:sz w:val="28"/>
          <w:rtl/>
        </w:rPr>
        <w:t>ثيبًا؟</w:t>
      </w:r>
      <w:r w:rsidRPr="00E73FB2">
        <w:rPr>
          <w:rFonts w:ascii="ATraditional Arabic" w:hAnsi="ATraditional Arabic"/>
          <w:bCs w:val="0"/>
          <w:color w:val="0000FF"/>
          <w:sz w:val="28"/>
          <w:rtl/>
        </w:rPr>
        <w:t>»</w:t>
      </w:r>
      <w:r>
        <w:rPr>
          <w:rFonts w:ascii="ATraditional Arabic" w:hAnsi="ATraditional Arabic" w:hint="cs"/>
          <w:bCs w:val="0"/>
          <w:sz w:val="28"/>
          <w:rtl/>
        </w:rPr>
        <w:t xml:space="preserve"> هذا ير</w:t>
      </w:r>
      <w:r w:rsidR="000C4616">
        <w:rPr>
          <w:rFonts w:ascii="ATraditional Arabic" w:hAnsi="ATraditional Arabic" w:hint="cs"/>
          <w:bCs w:val="0"/>
          <w:sz w:val="28"/>
          <w:rtl/>
        </w:rPr>
        <w:t>ِ</w:t>
      </w:r>
      <w:r>
        <w:rPr>
          <w:rFonts w:ascii="ATraditional Arabic" w:hAnsi="ATraditional Arabic" w:hint="cs"/>
          <w:bCs w:val="0"/>
          <w:sz w:val="28"/>
          <w:rtl/>
        </w:rPr>
        <w:t>د على قو</w:t>
      </w:r>
      <w:r w:rsidR="000C4616">
        <w:rPr>
          <w:rFonts w:ascii="ATraditional Arabic" w:hAnsi="ATraditional Arabic" w:hint="cs"/>
          <w:bCs w:val="0"/>
          <w:sz w:val="28"/>
          <w:rtl/>
        </w:rPr>
        <w:t>لهم، ولذا الشراح ما تعرضوا لـ أ</w:t>
      </w:r>
      <w:r>
        <w:rPr>
          <w:rFonts w:ascii="ATraditional Arabic" w:hAnsi="ATraditional Arabic" w:hint="cs"/>
          <w:bCs w:val="0"/>
          <w:sz w:val="28"/>
          <w:rtl/>
        </w:rPr>
        <w:t>م تعرضوا لـ هل وجعلواها بمعنى الهمزة، في حديث هرقل وإن كان الروايات الأكثر على خلاف ذلك</w:t>
      </w:r>
      <w:r w:rsidR="000C4616">
        <w:rPr>
          <w:rFonts w:ascii="ATraditional Arabic" w:hAnsi="ATraditional Arabic" w:hint="cs"/>
          <w:bCs w:val="0"/>
          <w:sz w:val="28"/>
          <w:rtl/>
        </w:rPr>
        <w:t xml:space="preserve"> وسألتك</w:t>
      </w:r>
      <w:r>
        <w:rPr>
          <w:rFonts w:hint="cs"/>
          <w:rtl/>
        </w:rPr>
        <w:t xml:space="preserve"> </w:t>
      </w:r>
      <w:r w:rsidRPr="007D279D">
        <w:rPr>
          <w:rFonts w:ascii="ATraditional Arabic" w:hAnsi="ATraditional Arabic"/>
          <w:bCs w:val="0"/>
          <w:color w:val="0000FF"/>
          <w:sz w:val="28"/>
          <w:rtl/>
        </w:rPr>
        <w:t>«</w:t>
      </w:r>
      <w:r w:rsidRPr="00E73FB2">
        <w:rPr>
          <w:rFonts w:ascii="ATraditional Arabic" w:hAnsi="ATraditional Arabic" w:hint="cs"/>
          <w:bCs w:val="0"/>
          <w:color w:val="0000FF"/>
          <w:sz w:val="28"/>
          <w:rtl/>
        </w:rPr>
        <w:t xml:space="preserve">هل </w:t>
      </w:r>
      <w:r>
        <w:rPr>
          <w:rFonts w:ascii="ATraditional Arabic" w:hAnsi="ATraditional Arabic" w:hint="cs"/>
          <w:bCs w:val="0"/>
          <w:color w:val="0000FF"/>
          <w:sz w:val="28"/>
          <w:rtl/>
        </w:rPr>
        <w:t>يزيدون</w:t>
      </w:r>
      <w:r w:rsidRPr="00E73FB2">
        <w:rPr>
          <w:rFonts w:ascii="ATraditional Arabic" w:hAnsi="ATraditional Arabic" w:hint="cs"/>
          <w:bCs w:val="0"/>
          <w:color w:val="0000FF"/>
          <w:sz w:val="28"/>
          <w:rtl/>
        </w:rPr>
        <w:t xml:space="preserve"> أ</w:t>
      </w:r>
      <w:r>
        <w:rPr>
          <w:rFonts w:ascii="ATraditional Arabic" w:hAnsi="ATraditional Arabic" w:hint="cs"/>
          <w:bCs w:val="0"/>
          <w:color w:val="0000FF"/>
          <w:sz w:val="28"/>
          <w:rtl/>
        </w:rPr>
        <w:t>م ينقصون</w:t>
      </w:r>
      <w:r w:rsidRPr="00E73FB2">
        <w:rPr>
          <w:rFonts w:ascii="ATraditional Arabic" w:hAnsi="ATraditional Arabic" w:hint="cs"/>
          <w:bCs w:val="0"/>
          <w:color w:val="0000FF"/>
          <w:sz w:val="28"/>
          <w:rtl/>
        </w:rPr>
        <w:t>؟</w:t>
      </w:r>
      <w:r w:rsidRPr="00E73FB2">
        <w:rPr>
          <w:rFonts w:ascii="ATraditional Arabic" w:hAnsi="ATraditional Arabic"/>
          <w:bCs w:val="0"/>
          <w:color w:val="0000FF"/>
          <w:sz w:val="28"/>
          <w:rtl/>
        </w:rPr>
        <w:t>»</w:t>
      </w:r>
      <w:r>
        <w:rPr>
          <w:rFonts w:hint="cs"/>
          <w:rtl/>
        </w:rPr>
        <w:t xml:space="preserve"> </w:t>
      </w:r>
      <w:r w:rsidRPr="00E73FB2">
        <w:rPr>
          <w:rFonts w:hint="cs"/>
          <w:b w:val="0"/>
          <w:bCs w:val="0"/>
          <w:rtl/>
        </w:rPr>
        <w:t>و</w:t>
      </w:r>
      <w:r w:rsidR="001F63BE">
        <w:rPr>
          <w:rFonts w:hint="cs"/>
          <w:b w:val="0"/>
          <w:bCs w:val="0"/>
          <w:rtl/>
        </w:rPr>
        <w:t>هذا أيضًا وارد عليهم وإن كان الا</w:t>
      </w:r>
      <w:r w:rsidRPr="00E73FB2">
        <w:rPr>
          <w:rFonts w:hint="cs"/>
          <w:b w:val="0"/>
          <w:bCs w:val="0"/>
          <w:rtl/>
        </w:rPr>
        <w:t xml:space="preserve">حتجاج بالحديث في القواعد النحوية فيه ما </w:t>
      </w:r>
      <w:r w:rsidR="001F63BE">
        <w:rPr>
          <w:rFonts w:hint="cs"/>
          <w:b w:val="0"/>
          <w:bCs w:val="0"/>
          <w:rtl/>
        </w:rPr>
        <w:t>فيه عندهم عند النحاة لا يرون الا</w:t>
      </w:r>
      <w:r w:rsidRPr="00E73FB2">
        <w:rPr>
          <w:rFonts w:hint="cs"/>
          <w:b w:val="0"/>
          <w:bCs w:val="0"/>
          <w:rtl/>
        </w:rPr>
        <w:t>حتجاج بالحديث</w:t>
      </w:r>
      <w:r w:rsidR="001F63BE">
        <w:rPr>
          <w:rFonts w:hint="cs"/>
          <w:b w:val="0"/>
          <w:bCs w:val="0"/>
          <w:rtl/>
        </w:rPr>
        <w:t xml:space="preserve"> لماذا؟</w:t>
      </w:r>
      <w:r w:rsidRPr="00E73FB2">
        <w:rPr>
          <w:rFonts w:hint="cs"/>
          <w:b w:val="0"/>
          <w:bCs w:val="0"/>
          <w:rtl/>
        </w:rPr>
        <w:t xml:space="preserve"> بل جمهورهم وإن</w:t>
      </w:r>
      <w:r w:rsidR="000C4616">
        <w:rPr>
          <w:rFonts w:hint="cs"/>
          <w:b w:val="0"/>
          <w:bCs w:val="0"/>
          <w:rtl/>
        </w:rPr>
        <w:t xml:space="preserve"> كان من أهل العلم من </w:t>
      </w:r>
      <w:r w:rsidR="001F63BE">
        <w:rPr>
          <w:rFonts w:hint="cs"/>
          <w:b w:val="0"/>
          <w:bCs w:val="0"/>
          <w:rtl/>
        </w:rPr>
        <w:t xml:space="preserve"> يرى الا</w:t>
      </w:r>
      <w:r w:rsidRPr="00E73FB2">
        <w:rPr>
          <w:rFonts w:hint="cs"/>
          <w:b w:val="0"/>
          <w:bCs w:val="0"/>
          <w:rtl/>
        </w:rPr>
        <w:t>حتجاج به</w:t>
      </w:r>
      <w:r>
        <w:rPr>
          <w:rFonts w:hint="cs"/>
          <w:rtl/>
        </w:rPr>
        <w:t xml:space="preserve"> </w:t>
      </w:r>
      <w:r>
        <w:rPr>
          <w:rFonts w:hint="cs"/>
          <w:b w:val="0"/>
          <w:bCs w:val="0"/>
          <w:rtl/>
        </w:rPr>
        <w:t>لأنه تجوز روايته بالمعنى ويمكن أن يكون</w:t>
      </w:r>
      <w:r w:rsidR="000C4616">
        <w:rPr>
          <w:rFonts w:hint="cs"/>
          <w:b w:val="0"/>
          <w:bCs w:val="0"/>
          <w:rtl/>
        </w:rPr>
        <w:t xml:space="preserve"> هذا من </w:t>
      </w:r>
      <w:r>
        <w:rPr>
          <w:rFonts w:hint="cs"/>
          <w:b w:val="0"/>
          <w:bCs w:val="0"/>
          <w:rtl/>
        </w:rPr>
        <w:t xml:space="preserve">تصرف الرواة بدليل </w:t>
      </w:r>
      <w:r w:rsidR="001F63BE">
        <w:rPr>
          <w:rFonts w:hint="cs"/>
          <w:b w:val="0"/>
          <w:bCs w:val="0"/>
          <w:rtl/>
        </w:rPr>
        <w:t>أ</w:t>
      </w:r>
      <w:r>
        <w:rPr>
          <w:rFonts w:hint="cs"/>
          <w:b w:val="0"/>
          <w:bCs w:val="0"/>
          <w:rtl/>
        </w:rPr>
        <w:t>نه لو جمعنا جميع الآيات في قصة هرقل لوجدنا من يرويها على ال</w:t>
      </w:r>
      <w:r w:rsidR="000C4616">
        <w:rPr>
          <w:rFonts w:hint="cs"/>
          <w:b w:val="0"/>
          <w:bCs w:val="0"/>
          <w:rtl/>
        </w:rPr>
        <w:t>قاعدة مثله في قصة جابر في زواجه.</w:t>
      </w:r>
      <w:r>
        <w:rPr>
          <w:rFonts w:hint="cs"/>
          <w:b w:val="0"/>
          <w:bCs w:val="0"/>
          <w:rtl/>
        </w:rPr>
        <w:t xml:space="preserve"> </w:t>
      </w:r>
    </w:p>
    <w:p w:rsidR="0059723B" w:rsidRDefault="00E73FB2" w:rsidP="00402B65">
      <w:pPr>
        <w:tabs>
          <w:tab w:val="left" w:pos="7030"/>
        </w:tabs>
        <w:spacing w:line="276" w:lineRule="auto"/>
        <w:rPr>
          <w:b w:val="0"/>
          <w:bCs w:val="0"/>
          <w:rtl/>
        </w:rPr>
      </w:pPr>
      <w:r>
        <w:rPr>
          <w:rFonts w:hint="cs"/>
          <w:b w:val="0"/>
          <w:bCs w:val="0"/>
          <w:rtl/>
        </w:rPr>
        <w:t xml:space="preserve">ولا يجوز </w:t>
      </w:r>
      <w:r w:rsidR="000C4616">
        <w:rPr>
          <w:rFonts w:hint="cs"/>
          <w:b w:val="0"/>
          <w:bCs w:val="0"/>
          <w:rtl/>
        </w:rPr>
        <w:t>-</w:t>
      </w:r>
      <w:r>
        <w:rPr>
          <w:rFonts w:hint="cs"/>
          <w:b w:val="0"/>
          <w:bCs w:val="0"/>
          <w:rtl/>
        </w:rPr>
        <w:t xml:space="preserve">هذا في حاشية الصبان </w:t>
      </w:r>
      <w:r w:rsidR="000C4616">
        <w:rPr>
          <w:rFonts w:hint="cs"/>
          <w:b w:val="0"/>
          <w:bCs w:val="0"/>
          <w:rtl/>
        </w:rPr>
        <w:t>على الأ</w:t>
      </w:r>
      <w:r>
        <w:rPr>
          <w:rFonts w:hint="cs"/>
          <w:b w:val="0"/>
          <w:bCs w:val="0"/>
          <w:rtl/>
        </w:rPr>
        <w:t>شموني</w:t>
      </w:r>
      <w:r w:rsidR="000C4616">
        <w:rPr>
          <w:rFonts w:hint="cs"/>
          <w:b w:val="0"/>
          <w:bCs w:val="0"/>
          <w:rtl/>
        </w:rPr>
        <w:t>- يقول</w:t>
      </w:r>
      <w:r>
        <w:rPr>
          <w:rFonts w:hint="cs"/>
          <w:b w:val="0"/>
          <w:bCs w:val="0"/>
          <w:rtl/>
        </w:rPr>
        <w:t xml:space="preserve"> ولا يجوز أن يكون بدلها أو، فقول الفقهاء سواء كذا أو كذا خطأ، وقراءة ابن محيص سواء عليهم ءأنذرتهم أو لم تنذرهم من الشذوذ بمكان. هذا في حا</w:t>
      </w:r>
      <w:r w:rsidR="00A24F44">
        <w:rPr>
          <w:rFonts w:hint="cs"/>
          <w:b w:val="0"/>
          <w:bCs w:val="0"/>
          <w:rtl/>
        </w:rPr>
        <w:t>شية الصبان عل</w:t>
      </w:r>
      <w:r w:rsidR="00402B65">
        <w:rPr>
          <w:rFonts w:hint="cs"/>
          <w:b w:val="0"/>
          <w:bCs w:val="0"/>
          <w:rtl/>
        </w:rPr>
        <w:t>ى</w:t>
      </w:r>
      <w:r w:rsidR="00A24F44">
        <w:rPr>
          <w:rFonts w:hint="cs"/>
          <w:b w:val="0"/>
          <w:bCs w:val="0"/>
          <w:rtl/>
        </w:rPr>
        <w:t xml:space="preserve"> ال</w:t>
      </w:r>
      <w:r w:rsidR="0022341E">
        <w:rPr>
          <w:rFonts w:hint="cs"/>
          <w:b w:val="0"/>
          <w:bCs w:val="0"/>
          <w:rtl/>
        </w:rPr>
        <w:t>أ</w:t>
      </w:r>
      <w:r w:rsidR="00A24F44">
        <w:rPr>
          <w:rFonts w:hint="cs"/>
          <w:b w:val="0"/>
          <w:bCs w:val="0"/>
          <w:rtl/>
        </w:rPr>
        <w:t>شموني وهو م</w:t>
      </w:r>
      <w:r w:rsidR="00402B65">
        <w:rPr>
          <w:rFonts w:hint="cs"/>
          <w:b w:val="0"/>
          <w:bCs w:val="0"/>
          <w:rtl/>
        </w:rPr>
        <w:t>ن</w:t>
      </w:r>
      <w:r w:rsidR="00A24F44">
        <w:rPr>
          <w:rFonts w:hint="cs"/>
          <w:b w:val="0"/>
          <w:bCs w:val="0"/>
          <w:rtl/>
        </w:rPr>
        <w:t xml:space="preserve"> أ</w:t>
      </w:r>
      <w:r>
        <w:rPr>
          <w:rFonts w:hint="cs"/>
          <w:b w:val="0"/>
          <w:bCs w:val="0"/>
          <w:rtl/>
        </w:rPr>
        <w:t>نفع ما كتب على الألف</w:t>
      </w:r>
      <w:r w:rsidR="0022341E">
        <w:rPr>
          <w:rFonts w:hint="cs"/>
          <w:b w:val="0"/>
          <w:bCs w:val="0"/>
          <w:rtl/>
        </w:rPr>
        <w:t>ية وشرح الأ</w:t>
      </w:r>
      <w:r w:rsidR="0059723B">
        <w:rPr>
          <w:rFonts w:hint="cs"/>
          <w:b w:val="0"/>
          <w:bCs w:val="0"/>
          <w:rtl/>
        </w:rPr>
        <w:t>شموني من أوفى الشروح.</w:t>
      </w:r>
      <w:r>
        <w:rPr>
          <w:rFonts w:hint="cs"/>
          <w:b w:val="0"/>
          <w:bCs w:val="0"/>
          <w:rtl/>
        </w:rPr>
        <w:t xml:space="preserve"> </w:t>
      </w:r>
    </w:p>
    <w:p w:rsidR="00E73FB2" w:rsidRPr="00E73FB2" w:rsidRDefault="0059723B" w:rsidP="00402B65">
      <w:pPr>
        <w:tabs>
          <w:tab w:val="left" w:pos="7030"/>
        </w:tabs>
        <w:spacing w:line="276" w:lineRule="auto"/>
        <w:rPr>
          <w:b w:val="0"/>
          <w:bCs w:val="0"/>
          <w:rtl/>
        </w:rPr>
      </w:pPr>
      <w:r w:rsidRPr="0059723B">
        <w:rPr>
          <w:rFonts w:ascii="Simplified Arabic" w:hAnsi="Simplified Arabic" w:hint="cs"/>
          <w:color w:val="000000" w:themeColor="text1"/>
          <w:sz w:val="28"/>
          <w:rtl/>
        </w:rPr>
        <w:t>"</w:t>
      </w:r>
      <w:r w:rsidR="00E73FB2" w:rsidRPr="0059723B">
        <w:rPr>
          <w:rFonts w:ascii="Simplified Arabic" w:hAnsi="Simplified Arabic" w:hint="cs"/>
          <w:color w:val="FF0000"/>
          <w:sz w:val="28"/>
          <w:rtl/>
        </w:rPr>
        <w:t>{سَوَآءٌ عَلَيهُمْ ءَأَنْذَرْتَهُمْ أَمْ لَمْ تُنْذُرْهُمْ لَا يُؤْمِنُونَ}</w:t>
      </w:r>
      <w:r w:rsidR="00E73FB2" w:rsidRPr="0059723B">
        <w:rPr>
          <w:rFonts w:hint="cs"/>
          <w:rtl/>
        </w:rPr>
        <w:t xml:space="preserve"> لعلم الله منهم ذلك فلا تطمع في إيمانهم</w:t>
      </w:r>
      <w:r>
        <w:rPr>
          <w:rFonts w:hint="cs"/>
          <w:rtl/>
        </w:rPr>
        <w:t>"</w:t>
      </w:r>
      <w:r w:rsidR="00E73FB2" w:rsidRPr="0059723B">
        <w:rPr>
          <w:rFonts w:hint="cs"/>
          <w:rtl/>
        </w:rPr>
        <w:t>،</w:t>
      </w:r>
      <w:r w:rsidR="00E73FB2">
        <w:rPr>
          <w:rFonts w:hint="cs"/>
          <w:b w:val="0"/>
          <w:bCs w:val="0"/>
          <w:rtl/>
        </w:rPr>
        <w:t xml:space="preserve"> والقصد من ذلك تسلية النبي </w:t>
      </w:r>
      <w:r w:rsidR="00E73FB2">
        <w:rPr>
          <w:b w:val="0"/>
          <w:bCs w:val="0"/>
          <w:rtl/>
        </w:rPr>
        <w:t>–</w:t>
      </w:r>
      <w:r w:rsidR="00E73FB2">
        <w:rPr>
          <w:rFonts w:hint="cs"/>
          <w:b w:val="0"/>
          <w:bCs w:val="0"/>
          <w:rtl/>
        </w:rPr>
        <w:t xml:space="preserve">عليه الصلاة والسلام- وتيئيسه </w:t>
      </w:r>
      <w:r w:rsidR="00E73FB2">
        <w:rPr>
          <w:b w:val="0"/>
          <w:bCs w:val="0"/>
          <w:rtl/>
        </w:rPr>
        <w:t>–</w:t>
      </w:r>
      <w:r w:rsidR="00E73FB2">
        <w:rPr>
          <w:rFonts w:hint="cs"/>
          <w:b w:val="0"/>
          <w:bCs w:val="0"/>
          <w:rtl/>
        </w:rPr>
        <w:t>صلى الله عليه وسلم- من إيمانهم وإراحته من إنذا</w:t>
      </w:r>
      <w:r w:rsidR="0022341E">
        <w:rPr>
          <w:rFonts w:hint="cs"/>
          <w:b w:val="0"/>
          <w:bCs w:val="0"/>
          <w:rtl/>
        </w:rPr>
        <w:t xml:space="preserve">رهم من وعلاجهم على ما تقدم في </w:t>
      </w:r>
      <w:r w:rsidR="00E73FB2">
        <w:rPr>
          <w:rFonts w:hint="cs"/>
          <w:b w:val="0"/>
          <w:bCs w:val="0"/>
          <w:rtl/>
        </w:rPr>
        <w:t xml:space="preserve">خبر ابن عباس الذي ذكره الحافظ ابن كثير كان </w:t>
      </w:r>
      <w:r w:rsidR="00A24F44">
        <w:rPr>
          <w:rFonts w:hint="cs"/>
          <w:b w:val="0"/>
          <w:bCs w:val="0"/>
          <w:rtl/>
        </w:rPr>
        <w:t>رسول الله</w:t>
      </w:r>
      <w:r w:rsidR="00E73FB2">
        <w:rPr>
          <w:rFonts w:hint="cs"/>
          <w:b w:val="0"/>
          <w:bCs w:val="0"/>
          <w:rtl/>
        </w:rPr>
        <w:t xml:space="preserve"> </w:t>
      </w:r>
      <w:r w:rsidR="00E73FB2">
        <w:rPr>
          <w:b w:val="0"/>
          <w:bCs w:val="0"/>
          <w:rtl/>
        </w:rPr>
        <w:t>–</w:t>
      </w:r>
      <w:r w:rsidR="00E73FB2">
        <w:rPr>
          <w:rFonts w:hint="cs"/>
          <w:b w:val="0"/>
          <w:bCs w:val="0"/>
          <w:rtl/>
        </w:rPr>
        <w:t xml:space="preserve">صلى الله عليه وسلم- يحرص أن يؤمن جميع الناس ويتابعونه على الهدى </w:t>
      </w:r>
      <w:r w:rsidR="00E73FB2">
        <w:rPr>
          <w:rFonts w:hint="cs"/>
          <w:b w:val="0"/>
          <w:bCs w:val="0"/>
          <w:rtl/>
        </w:rPr>
        <w:lastRenderedPageBreak/>
        <w:t xml:space="preserve">فأخبر الله </w:t>
      </w:r>
      <w:r w:rsidR="00402B65">
        <w:rPr>
          <w:rFonts w:hint="cs"/>
          <w:b w:val="0"/>
          <w:bCs w:val="0"/>
          <w:rtl/>
        </w:rPr>
        <w:t>-</w:t>
      </w:r>
      <w:r w:rsidR="00E73FB2">
        <w:rPr>
          <w:rFonts w:hint="cs"/>
          <w:b w:val="0"/>
          <w:bCs w:val="0"/>
          <w:rtl/>
        </w:rPr>
        <w:t>سبحانه وتعالى</w:t>
      </w:r>
      <w:r w:rsidR="00402B65">
        <w:rPr>
          <w:rFonts w:hint="cs"/>
          <w:b w:val="0"/>
          <w:bCs w:val="0"/>
          <w:rtl/>
        </w:rPr>
        <w:t>-</w:t>
      </w:r>
      <w:r w:rsidR="00E73FB2">
        <w:rPr>
          <w:rFonts w:hint="cs"/>
          <w:b w:val="0"/>
          <w:bCs w:val="0"/>
          <w:rtl/>
        </w:rPr>
        <w:t xml:space="preserve"> أنه لا يؤمن إلا من سبقت له السعادة، والرسول </w:t>
      </w:r>
      <w:r w:rsidR="00E73FB2">
        <w:rPr>
          <w:b w:val="0"/>
          <w:bCs w:val="0"/>
          <w:rtl/>
        </w:rPr>
        <w:t>–</w:t>
      </w:r>
      <w:r w:rsidR="00E73FB2">
        <w:rPr>
          <w:rFonts w:hint="cs"/>
          <w:b w:val="0"/>
          <w:bCs w:val="0"/>
          <w:rtl/>
        </w:rPr>
        <w:t>عل</w:t>
      </w:r>
      <w:r w:rsidR="00A24F44">
        <w:rPr>
          <w:rFonts w:hint="cs"/>
          <w:b w:val="0"/>
          <w:bCs w:val="0"/>
          <w:rtl/>
        </w:rPr>
        <w:t>يه الصلاة والسلام- يتأثر إذا دعا</w:t>
      </w:r>
      <w:r w:rsidR="00E73FB2">
        <w:rPr>
          <w:rFonts w:hint="cs"/>
          <w:b w:val="0"/>
          <w:bCs w:val="0"/>
          <w:rtl/>
        </w:rPr>
        <w:t xml:space="preserve"> ولم يؤمن بعض من يدعوه </w:t>
      </w:r>
      <w:r w:rsidR="00E73FB2" w:rsidRPr="007A124E">
        <w:rPr>
          <w:rFonts w:ascii="Simplified Arabic" w:hAnsi="Simplified Arabic" w:hint="cs"/>
          <w:b w:val="0"/>
          <w:bCs w:val="0"/>
          <w:color w:val="FF0000"/>
          <w:sz w:val="28"/>
          <w:rtl/>
        </w:rPr>
        <w:t>{</w:t>
      </w:r>
      <w:r w:rsidR="007A124E" w:rsidRPr="007A124E">
        <w:rPr>
          <w:rFonts w:ascii="Simplified Arabic" w:hAnsi="Simplified Arabic" w:hint="cs"/>
          <w:b w:val="0"/>
          <w:bCs w:val="0"/>
          <w:color w:val="FF0000"/>
          <w:sz w:val="28"/>
          <w:rtl/>
        </w:rPr>
        <w:t xml:space="preserve">فَلَا تَذْهَبْ نَفْسُكَ عَلَيْهِمْ حَسَرَاتٍ} </w:t>
      </w:r>
      <w:r w:rsidR="007A124E" w:rsidRPr="007A124E">
        <w:rPr>
          <w:rFonts w:ascii="Simplified Arabic" w:hAnsi="Simplified Arabic" w:hint="cs"/>
          <w:b w:val="0"/>
          <w:bCs w:val="0"/>
          <w:sz w:val="28"/>
          <w:rtl/>
        </w:rPr>
        <w:t>[سورة فاطر:8]</w:t>
      </w:r>
      <w:r w:rsidR="007A124E" w:rsidRPr="007A124E">
        <w:rPr>
          <w:rFonts w:ascii="Simplified Arabic" w:hAnsi="Simplified Arabic" w:hint="cs"/>
          <w:b w:val="0"/>
          <w:bCs w:val="0"/>
          <w:color w:val="FF0000"/>
          <w:sz w:val="28"/>
          <w:rtl/>
        </w:rPr>
        <w:t xml:space="preserve"> {لَعَلَّكَ بَاخِعٌ نَفْسَكَ إِنْ لَمْ يُؤْمِنُواْ</w:t>
      </w:r>
      <w:r w:rsidR="00E73FB2" w:rsidRPr="007A124E">
        <w:rPr>
          <w:rFonts w:ascii="Simplified Arabic" w:hAnsi="Simplified Arabic" w:hint="cs"/>
          <w:b w:val="0"/>
          <w:bCs w:val="0"/>
          <w:color w:val="FF0000"/>
          <w:sz w:val="28"/>
          <w:rtl/>
        </w:rPr>
        <w:t>}</w:t>
      </w:r>
      <w:r w:rsidR="007A124E" w:rsidRPr="007A124E">
        <w:rPr>
          <w:rFonts w:hint="cs"/>
          <w:b w:val="0"/>
          <w:bCs w:val="0"/>
          <w:rtl/>
        </w:rPr>
        <w:t xml:space="preserve"> </w:t>
      </w:r>
      <w:r w:rsidR="00402B65">
        <w:rPr>
          <w:rFonts w:hint="cs"/>
          <w:b w:val="0"/>
          <w:bCs w:val="0"/>
          <w:rtl/>
        </w:rPr>
        <w:t>ماذا</w:t>
      </w:r>
      <w:r w:rsidR="007A124E">
        <w:rPr>
          <w:rFonts w:hint="cs"/>
          <w:b w:val="0"/>
          <w:bCs w:val="0"/>
          <w:rtl/>
        </w:rPr>
        <w:t xml:space="preserve">؟ لا لا </w:t>
      </w:r>
    </w:p>
    <w:p w:rsidR="00E73FB2"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F0352F" w:rsidRDefault="007A124E" w:rsidP="00503D0E">
      <w:pPr>
        <w:spacing w:line="276" w:lineRule="auto"/>
        <w:rPr>
          <w:rFonts w:ascii="ATraditional Arabic" w:hAnsi="ATraditional Arabic"/>
          <w:bCs w:val="0"/>
          <w:sz w:val="28"/>
          <w:rtl/>
        </w:rPr>
      </w:pPr>
      <w:r w:rsidRPr="007A124E">
        <w:rPr>
          <w:rFonts w:ascii="Simplified Arabic" w:hAnsi="Simplified Arabic" w:hint="cs"/>
          <w:b w:val="0"/>
          <w:bCs w:val="0"/>
          <w:color w:val="FF0000"/>
          <w:sz w:val="28"/>
          <w:rtl/>
        </w:rPr>
        <w:t>{لَعَلَّكَ بَاخِعٌ نَفْسَكَ}</w:t>
      </w:r>
      <w:r>
        <w:rPr>
          <w:rFonts w:ascii="ATraditional Arabic" w:hAnsi="ATraditional Arabic" w:hint="cs"/>
          <w:bCs w:val="0"/>
          <w:sz w:val="28"/>
          <w:rtl/>
        </w:rPr>
        <w:t xml:space="preserve"> ؟</w:t>
      </w:r>
    </w:p>
    <w:p w:rsidR="007A124E" w:rsidRPr="0022341E" w:rsidRDefault="007A124E" w:rsidP="00503D0E">
      <w:pPr>
        <w:spacing w:line="276" w:lineRule="auto"/>
        <w:rPr>
          <w:rFonts w:ascii="ATraditional Arabic" w:hAnsi="ATraditional Arabic"/>
          <w:b w:val="0"/>
          <w:sz w:val="28"/>
          <w:rtl/>
        </w:rPr>
      </w:pPr>
      <w:r w:rsidRPr="0022341E">
        <w:rPr>
          <w:rFonts w:ascii="ATraditional Arabic" w:hAnsi="ATraditional Arabic" w:hint="cs"/>
          <w:b w:val="0"/>
          <w:sz w:val="28"/>
          <w:rtl/>
        </w:rPr>
        <w:t xml:space="preserve">طالب: </w:t>
      </w:r>
      <w:r w:rsidRPr="0022341E">
        <w:rPr>
          <w:rFonts w:ascii="Simplified Arabic" w:hAnsi="Simplified Arabic" w:hint="cs"/>
          <w:b w:val="0"/>
          <w:color w:val="FF0000"/>
          <w:sz w:val="28"/>
          <w:rtl/>
        </w:rPr>
        <w:t>{عَلَى آثَارِهِمْ}</w:t>
      </w:r>
    </w:p>
    <w:p w:rsidR="007A124E" w:rsidRDefault="007A124E" w:rsidP="0022341E">
      <w:pPr>
        <w:spacing w:line="276" w:lineRule="auto"/>
        <w:rPr>
          <w:rFonts w:ascii="ATraditional Arabic" w:hAnsi="ATraditional Arabic"/>
          <w:bCs w:val="0"/>
          <w:sz w:val="28"/>
          <w:rtl/>
        </w:rPr>
      </w:pPr>
      <w:r>
        <w:rPr>
          <w:rFonts w:ascii="ATraditional Arabic" w:hAnsi="ATraditional Arabic" w:hint="cs"/>
          <w:bCs w:val="0"/>
          <w:sz w:val="28"/>
          <w:rtl/>
        </w:rPr>
        <w:t>أي آية آية الكهف؟ وإلا آية</w:t>
      </w:r>
      <w:r w:rsidR="0022341E">
        <w:rPr>
          <w:rFonts w:ascii="ATraditional Arabic" w:hAnsi="ATraditional Arabic" w:hint="cs"/>
          <w:bCs w:val="0"/>
          <w:sz w:val="28"/>
          <w:rtl/>
        </w:rPr>
        <w:t>..</w:t>
      </w:r>
      <w:r>
        <w:rPr>
          <w:rFonts w:ascii="ATraditional Arabic" w:hAnsi="ATraditional Arabic" w:hint="cs"/>
          <w:bCs w:val="0"/>
          <w:sz w:val="28"/>
          <w:rtl/>
        </w:rPr>
        <w:t xml:space="preserve"> </w:t>
      </w:r>
      <w:r w:rsidR="0022341E">
        <w:rPr>
          <w:rFonts w:ascii="ATraditional Arabic" w:hAnsi="ATraditional Arabic" w:hint="cs"/>
          <w:bCs w:val="0"/>
          <w:sz w:val="28"/>
          <w:rtl/>
        </w:rPr>
        <w:t>إ</w:t>
      </w:r>
      <w:r>
        <w:rPr>
          <w:rFonts w:ascii="ATraditional Arabic" w:hAnsi="ATraditional Arabic" w:hint="cs"/>
          <w:bCs w:val="0"/>
          <w:sz w:val="28"/>
          <w:rtl/>
        </w:rPr>
        <w:t>يه؟</w:t>
      </w:r>
    </w:p>
    <w:p w:rsidR="007A124E"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7A124E" w:rsidRDefault="00402B65" w:rsidP="00503D0E">
      <w:pPr>
        <w:spacing w:line="276" w:lineRule="auto"/>
        <w:rPr>
          <w:rFonts w:ascii="ATraditional Arabic" w:hAnsi="ATraditional Arabic"/>
          <w:bCs w:val="0"/>
          <w:sz w:val="28"/>
          <w:rtl/>
        </w:rPr>
      </w:pPr>
      <w:r>
        <w:rPr>
          <w:rFonts w:ascii="ATraditional Arabic" w:hAnsi="ATraditional Arabic" w:hint="cs"/>
          <w:bCs w:val="0"/>
          <w:sz w:val="28"/>
          <w:rtl/>
        </w:rPr>
        <w:t>هاتهن كلهن يا أبا</w:t>
      </w:r>
      <w:r w:rsidR="007A124E">
        <w:rPr>
          <w:rFonts w:ascii="ATraditional Arabic" w:hAnsi="ATraditional Arabic" w:hint="cs"/>
          <w:bCs w:val="0"/>
          <w:sz w:val="28"/>
          <w:rtl/>
        </w:rPr>
        <w:t xml:space="preserve"> عبد الله</w:t>
      </w:r>
      <w:r>
        <w:rPr>
          <w:rFonts w:ascii="ATraditional Arabic" w:hAnsi="ATraditional Arabic" w:hint="cs"/>
          <w:bCs w:val="0"/>
          <w:sz w:val="28"/>
          <w:rtl/>
        </w:rPr>
        <w:t>.</w:t>
      </w:r>
    </w:p>
    <w:p w:rsidR="007A124E" w:rsidRPr="0022341E" w:rsidRDefault="007A124E" w:rsidP="00503D0E">
      <w:pPr>
        <w:spacing w:line="276" w:lineRule="auto"/>
        <w:rPr>
          <w:rFonts w:ascii="ATraditional Arabic" w:hAnsi="ATraditional Arabic"/>
          <w:b w:val="0"/>
          <w:sz w:val="28"/>
          <w:rtl/>
        </w:rPr>
      </w:pPr>
      <w:r w:rsidRPr="0022341E">
        <w:rPr>
          <w:rFonts w:ascii="ATraditional Arabic" w:hAnsi="ATraditional Arabic" w:hint="cs"/>
          <w:b w:val="0"/>
          <w:sz w:val="28"/>
          <w:rtl/>
        </w:rPr>
        <w:t xml:space="preserve">طالب: </w:t>
      </w:r>
      <w:r w:rsidR="00106BD0" w:rsidRPr="0022341E">
        <w:rPr>
          <w:rFonts w:ascii="Simplified Arabic" w:hAnsi="Simplified Arabic" w:hint="cs"/>
          <w:b w:val="0"/>
          <w:color w:val="FF0000"/>
          <w:sz w:val="28"/>
          <w:rtl/>
        </w:rPr>
        <w:t>{لَعَلَّكَ بَاخِعٌ نَفْسَكَ اَلَّا يَكُ</w:t>
      </w:r>
      <w:r w:rsidR="0022341E">
        <w:rPr>
          <w:rFonts w:ascii="Simplified Arabic" w:hAnsi="Simplified Arabic" w:hint="cs"/>
          <w:b w:val="0"/>
          <w:color w:val="FF0000"/>
          <w:sz w:val="28"/>
          <w:rtl/>
        </w:rPr>
        <w:t>و</w:t>
      </w:r>
      <w:r w:rsidR="00106BD0" w:rsidRPr="0022341E">
        <w:rPr>
          <w:rFonts w:ascii="Simplified Arabic" w:hAnsi="Simplified Arabic" w:hint="cs"/>
          <w:b w:val="0"/>
          <w:color w:val="FF0000"/>
          <w:sz w:val="28"/>
          <w:rtl/>
        </w:rPr>
        <w:t>نُواْ مُؤْمِنينَ}</w:t>
      </w:r>
      <w:r w:rsidR="00106BD0" w:rsidRPr="0022341E">
        <w:rPr>
          <w:rFonts w:ascii="ATraditional Arabic" w:hAnsi="ATraditional Arabic" w:hint="cs"/>
          <w:b w:val="0"/>
          <w:sz w:val="28"/>
          <w:rtl/>
        </w:rPr>
        <w:t xml:space="preserve"> [سورة الشعراء:3]</w:t>
      </w:r>
    </w:p>
    <w:p w:rsidR="007A124E" w:rsidRDefault="00402B65" w:rsidP="00503D0E">
      <w:pPr>
        <w:spacing w:line="276" w:lineRule="auto"/>
        <w:rPr>
          <w:rFonts w:ascii="ATraditional Arabic" w:hAnsi="ATraditional Arabic"/>
          <w:bCs w:val="0"/>
          <w:sz w:val="28"/>
          <w:rtl/>
        </w:rPr>
      </w:pPr>
      <w:r>
        <w:rPr>
          <w:rFonts w:ascii="ATraditional Arabic" w:hAnsi="ATraditional Arabic" w:hint="cs"/>
          <w:bCs w:val="0"/>
          <w:sz w:val="28"/>
          <w:rtl/>
        </w:rPr>
        <w:t>أ</w:t>
      </w:r>
      <w:r w:rsidR="00106BD0">
        <w:rPr>
          <w:rFonts w:ascii="ATraditional Arabic" w:hAnsi="ATraditional Arabic" w:hint="cs"/>
          <w:bCs w:val="0"/>
          <w:sz w:val="28"/>
          <w:rtl/>
        </w:rPr>
        <w:t>ين؟</w:t>
      </w:r>
    </w:p>
    <w:p w:rsidR="007A124E" w:rsidRPr="0022341E" w:rsidRDefault="007A124E" w:rsidP="00402B65">
      <w:pPr>
        <w:spacing w:line="276" w:lineRule="auto"/>
        <w:rPr>
          <w:rFonts w:ascii="ATraditional Arabic" w:hAnsi="ATraditional Arabic"/>
          <w:b w:val="0"/>
          <w:sz w:val="28"/>
          <w:rtl/>
        </w:rPr>
      </w:pPr>
      <w:r w:rsidRPr="0022341E">
        <w:rPr>
          <w:rFonts w:ascii="ATraditional Arabic" w:hAnsi="ATraditional Arabic" w:hint="cs"/>
          <w:b w:val="0"/>
          <w:sz w:val="28"/>
          <w:rtl/>
        </w:rPr>
        <w:t xml:space="preserve">طالب: </w:t>
      </w:r>
      <w:r w:rsidR="00106BD0" w:rsidRPr="0022341E">
        <w:rPr>
          <w:rFonts w:ascii="ATraditional Arabic" w:hAnsi="ATraditional Arabic" w:hint="cs"/>
          <w:b w:val="0"/>
          <w:sz w:val="28"/>
          <w:rtl/>
        </w:rPr>
        <w:t>هذ</w:t>
      </w:r>
      <w:r w:rsidR="00402B65">
        <w:rPr>
          <w:rFonts w:ascii="ATraditional Arabic" w:hAnsi="ATraditional Arabic" w:hint="cs"/>
          <w:b w:val="0"/>
          <w:sz w:val="28"/>
          <w:rtl/>
        </w:rPr>
        <w:t>ه</w:t>
      </w:r>
      <w:r w:rsidR="00106BD0" w:rsidRPr="0022341E">
        <w:rPr>
          <w:rFonts w:ascii="ATraditional Arabic" w:hAnsi="ATraditional Arabic" w:hint="cs"/>
          <w:b w:val="0"/>
          <w:sz w:val="28"/>
          <w:rtl/>
        </w:rPr>
        <w:t xml:space="preserve"> في الشعراء</w:t>
      </w:r>
      <w:r w:rsidR="00402B65">
        <w:rPr>
          <w:rFonts w:ascii="ATraditional Arabic" w:hAnsi="ATraditional Arabic" w:hint="cs"/>
          <w:b w:val="0"/>
          <w:sz w:val="28"/>
          <w:rtl/>
        </w:rPr>
        <w:t>.</w:t>
      </w:r>
    </w:p>
    <w:p w:rsidR="007A124E" w:rsidRDefault="00106BD0" w:rsidP="00503D0E">
      <w:pPr>
        <w:spacing w:line="276" w:lineRule="auto"/>
        <w:rPr>
          <w:rFonts w:ascii="ATraditional Arabic" w:hAnsi="ATraditional Arabic"/>
          <w:bCs w:val="0"/>
          <w:sz w:val="28"/>
          <w:rtl/>
        </w:rPr>
      </w:pPr>
      <w:r>
        <w:rPr>
          <w:rFonts w:ascii="ATraditional Arabic" w:hAnsi="ATraditional Arabic" w:hint="cs"/>
          <w:bCs w:val="0"/>
          <w:sz w:val="28"/>
          <w:rtl/>
        </w:rPr>
        <w:t>طيب وآية الكهف؟</w:t>
      </w:r>
      <w:r w:rsidR="00612037">
        <w:rPr>
          <w:rFonts w:ascii="ATraditional Arabic" w:hAnsi="ATraditional Arabic" w:hint="cs"/>
          <w:bCs w:val="0"/>
          <w:sz w:val="28"/>
          <w:rtl/>
        </w:rPr>
        <w:t xml:space="preserve"> </w:t>
      </w:r>
    </w:p>
    <w:p w:rsidR="007A124E" w:rsidRPr="0022341E" w:rsidRDefault="007A124E" w:rsidP="00503D0E">
      <w:pPr>
        <w:spacing w:line="276" w:lineRule="auto"/>
        <w:rPr>
          <w:rFonts w:ascii="ATraditional Arabic" w:hAnsi="ATraditional Arabic"/>
          <w:b w:val="0"/>
          <w:sz w:val="28"/>
          <w:rtl/>
        </w:rPr>
      </w:pPr>
      <w:r w:rsidRPr="0022341E">
        <w:rPr>
          <w:rFonts w:ascii="ATraditional Arabic" w:hAnsi="ATraditional Arabic" w:hint="cs"/>
          <w:b w:val="0"/>
          <w:sz w:val="28"/>
          <w:rtl/>
        </w:rPr>
        <w:t xml:space="preserve">طالب: </w:t>
      </w:r>
      <w:r w:rsidR="00106BD0" w:rsidRPr="0022341E">
        <w:rPr>
          <w:rFonts w:ascii="Simplified Arabic" w:hAnsi="Simplified Arabic" w:hint="cs"/>
          <w:b w:val="0"/>
          <w:color w:val="FF0000"/>
          <w:sz w:val="28"/>
          <w:rtl/>
        </w:rPr>
        <w:t xml:space="preserve">{لَعَلَّكَ بَاخِعٌ نَفْسَكَ عَلَى آثَارِهِمْ إِنْ لَمْ يُؤْمِنُواْ بِهَذَا الحَدِيثِ </w:t>
      </w:r>
      <w:r w:rsidR="00612037" w:rsidRPr="0022341E">
        <w:rPr>
          <w:rFonts w:ascii="Simplified Arabic" w:hAnsi="Simplified Arabic" w:hint="cs"/>
          <w:b w:val="0"/>
          <w:color w:val="FF0000"/>
          <w:sz w:val="28"/>
          <w:rtl/>
        </w:rPr>
        <w:t>أَسَفًا</w:t>
      </w:r>
      <w:r w:rsidR="00106BD0" w:rsidRPr="0022341E">
        <w:rPr>
          <w:rFonts w:ascii="Simplified Arabic" w:hAnsi="Simplified Arabic" w:hint="cs"/>
          <w:b w:val="0"/>
          <w:color w:val="FF0000"/>
          <w:sz w:val="28"/>
          <w:rtl/>
        </w:rPr>
        <w:t>}</w:t>
      </w:r>
      <w:r w:rsidR="00612037" w:rsidRPr="0022341E">
        <w:rPr>
          <w:rFonts w:ascii="ATraditional Arabic" w:hAnsi="ATraditional Arabic" w:hint="cs"/>
          <w:b w:val="0"/>
          <w:sz w:val="28"/>
          <w:rtl/>
        </w:rPr>
        <w:t xml:space="preserve"> [سورة الكهف:6]</w:t>
      </w:r>
    </w:p>
    <w:p w:rsidR="00F3349F" w:rsidRDefault="00612037" w:rsidP="00402B65">
      <w:pPr>
        <w:spacing w:line="276" w:lineRule="auto"/>
        <w:rPr>
          <w:rFonts w:ascii="ATraditional Arabic" w:hAnsi="ATraditional Arabic"/>
          <w:bCs w:val="0"/>
          <w:sz w:val="28"/>
          <w:rtl/>
        </w:rPr>
      </w:pPr>
      <w:r>
        <w:rPr>
          <w:rFonts w:ascii="Simplified Arabic" w:hAnsi="Simplified Arabic" w:hint="cs"/>
          <w:b w:val="0"/>
          <w:bCs w:val="0"/>
          <w:color w:val="FF0000"/>
          <w:sz w:val="28"/>
          <w:rtl/>
        </w:rPr>
        <w:t>{</w:t>
      </w:r>
      <w:r w:rsidRPr="007A124E">
        <w:rPr>
          <w:rFonts w:ascii="Simplified Arabic" w:hAnsi="Simplified Arabic" w:hint="cs"/>
          <w:b w:val="0"/>
          <w:bCs w:val="0"/>
          <w:color w:val="FF0000"/>
          <w:sz w:val="28"/>
          <w:rtl/>
        </w:rPr>
        <w:t>إِنْ لَمْ يُؤْمِنُواْ</w:t>
      </w:r>
      <w:r>
        <w:rPr>
          <w:rFonts w:ascii="Simplified Arabic" w:hAnsi="Simplified Arabic" w:hint="cs"/>
          <w:b w:val="0"/>
          <w:bCs w:val="0"/>
          <w:color w:val="FF0000"/>
          <w:sz w:val="28"/>
          <w:rtl/>
        </w:rPr>
        <w:t xml:space="preserve"> بِهَذَا الحَدِيثِ أَسَفًا</w:t>
      </w:r>
      <w:r w:rsidRPr="007A124E">
        <w:rPr>
          <w:rFonts w:ascii="Simplified Arabic" w:hAnsi="Simplified Arabic" w:hint="cs"/>
          <w:b w:val="0"/>
          <w:bCs w:val="0"/>
          <w:color w:val="FF0000"/>
          <w:sz w:val="28"/>
          <w:rtl/>
        </w:rPr>
        <w:t>}</w:t>
      </w:r>
      <w:r>
        <w:rPr>
          <w:rFonts w:ascii="ATraditional Arabic" w:hAnsi="ATraditional Arabic" w:hint="cs"/>
          <w:bCs w:val="0"/>
          <w:sz w:val="28"/>
          <w:rtl/>
        </w:rPr>
        <w:t xml:space="preserve"> فالرسول </w:t>
      </w:r>
      <w:r>
        <w:rPr>
          <w:rFonts w:ascii="ATraditional Arabic" w:hAnsi="ATraditional Arabic"/>
          <w:bCs w:val="0"/>
          <w:sz w:val="28"/>
          <w:rtl/>
        </w:rPr>
        <w:t>–</w:t>
      </w:r>
      <w:r>
        <w:rPr>
          <w:rFonts w:ascii="ATraditional Arabic" w:hAnsi="ATraditional Arabic" w:hint="cs"/>
          <w:bCs w:val="0"/>
          <w:sz w:val="28"/>
          <w:rtl/>
        </w:rPr>
        <w:t xml:space="preserve">عليه الصلاة والسلام- يتأثر، وهذا من شفقته </w:t>
      </w:r>
      <w:r>
        <w:rPr>
          <w:rFonts w:ascii="ATraditional Arabic" w:hAnsi="ATraditional Arabic"/>
          <w:bCs w:val="0"/>
          <w:sz w:val="28"/>
          <w:rtl/>
        </w:rPr>
        <w:t>–</w:t>
      </w:r>
      <w:r>
        <w:rPr>
          <w:rFonts w:ascii="ATraditional Arabic" w:hAnsi="ATraditional Arabic" w:hint="cs"/>
          <w:bCs w:val="0"/>
          <w:sz w:val="28"/>
          <w:rtl/>
        </w:rPr>
        <w:t xml:space="preserve">عليه الصلاة والسلام- على من بعث إليهم </w:t>
      </w:r>
      <w:r w:rsidR="00402B65">
        <w:rPr>
          <w:rFonts w:ascii="ATraditional Arabic" w:hAnsi="ATraditional Arabic" w:hint="cs"/>
          <w:bCs w:val="0"/>
          <w:sz w:val="28"/>
          <w:rtl/>
        </w:rPr>
        <w:t>وما الذي</w:t>
      </w:r>
      <w:r>
        <w:rPr>
          <w:rFonts w:ascii="ATraditional Arabic" w:hAnsi="ATraditional Arabic" w:hint="cs"/>
          <w:bCs w:val="0"/>
          <w:sz w:val="28"/>
          <w:rtl/>
        </w:rPr>
        <w:t xml:space="preserve"> هنا؟ </w:t>
      </w:r>
      <w:r w:rsidR="00402B65">
        <w:rPr>
          <w:rFonts w:ascii="ATraditional Arabic" w:hAnsi="ATraditional Arabic" w:hint="cs"/>
          <w:bCs w:val="0"/>
          <w:sz w:val="28"/>
          <w:rtl/>
        </w:rPr>
        <w:t>إ</w:t>
      </w:r>
      <w:r>
        <w:rPr>
          <w:rFonts w:ascii="ATraditional Arabic" w:hAnsi="ATraditional Arabic" w:hint="cs"/>
          <w:bCs w:val="0"/>
          <w:sz w:val="28"/>
          <w:rtl/>
        </w:rPr>
        <w:t xml:space="preserve">يه وأيضًا لأن له من الأجر مثل </w:t>
      </w:r>
      <w:r w:rsidR="00A24F44">
        <w:rPr>
          <w:rFonts w:ascii="ATraditional Arabic" w:hAnsi="ATraditional Arabic" w:hint="cs"/>
          <w:bCs w:val="0"/>
          <w:sz w:val="28"/>
          <w:rtl/>
        </w:rPr>
        <w:t xml:space="preserve">أجر </w:t>
      </w:r>
      <w:r>
        <w:rPr>
          <w:rFonts w:ascii="ATraditional Arabic" w:hAnsi="ATraditional Arabic" w:hint="cs"/>
          <w:bCs w:val="0"/>
          <w:sz w:val="28"/>
          <w:rtl/>
        </w:rPr>
        <w:t xml:space="preserve">من يؤمن به </w:t>
      </w:r>
      <w:r>
        <w:rPr>
          <w:rFonts w:ascii="ATraditional Arabic" w:hAnsi="ATraditional Arabic"/>
          <w:bCs w:val="0"/>
          <w:sz w:val="28"/>
          <w:rtl/>
        </w:rPr>
        <w:t>–</w:t>
      </w:r>
      <w:r>
        <w:rPr>
          <w:rFonts w:ascii="ATraditional Arabic" w:hAnsi="ATraditional Arabic" w:hint="cs"/>
          <w:bCs w:val="0"/>
          <w:sz w:val="28"/>
          <w:rtl/>
        </w:rPr>
        <w:t xml:space="preserve">عليه الصلاة والسلام- وشفقته </w:t>
      </w:r>
      <w:r>
        <w:rPr>
          <w:rFonts w:ascii="ATraditional Arabic" w:hAnsi="ATraditional Arabic"/>
          <w:bCs w:val="0"/>
          <w:sz w:val="28"/>
          <w:rtl/>
        </w:rPr>
        <w:t>–</w:t>
      </w:r>
      <w:r>
        <w:rPr>
          <w:rFonts w:ascii="ATraditional Arabic" w:hAnsi="ATraditional Arabic" w:hint="cs"/>
          <w:bCs w:val="0"/>
          <w:sz w:val="28"/>
          <w:rtl/>
        </w:rPr>
        <w:t>عليه الصلاة والسلام- لمن أرسل إليهم أمر لا يحتاج إلى استدل</w:t>
      </w:r>
      <w:r w:rsidR="00F3349F">
        <w:rPr>
          <w:rFonts w:ascii="ATraditional Arabic" w:hAnsi="ATraditional Arabic" w:hint="cs"/>
          <w:bCs w:val="0"/>
          <w:sz w:val="28"/>
          <w:rtl/>
        </w:rPr>
        <w:t>ال فعليه من الله الصلاة والسلام.</w:t>
      </w:r>
      <w:r>
        <w:rPr>
          <w:rFonts w:ascii="ATraditional Arabic" w:hAnsi="ATraditional Arabic" w:hint="cs"/>
          <w:bCs w:val="0"/>
          <w:sz w:val="28"/>
          <w:rtl/>
        </w:rPr>
        <w:t xml:space="preserve"> </w:t>
      </w:r>
    </w:p>
    <w:p w:rsidR="00F3349F" w:rsidRDefault="00EF0E0D" w:rsidP="00503D0E">
      <w:pPr>
        <w:spacing w:line="276" w:lineRule="auto"/>
        <w:rPr>
          <w:rFonts w:ascii="ATraditional Arabic" w:hAnsi="ATraditional Arabic"/>
          <w:bCs w:val="0"/>
          <w:sz w:val="28"/>
          <w:rtl/>
        </w:rPr>
      </w:pPr>
      <w:r>
        <w:rPr>
          <w:rFonts w:ascii="ATraditional Arabic" w:hAnsi="ATraditional Arabic" w:hint="cs"/>
          <w:bCs w:val="0"/>
          <w:sz w:val="28"/>
          <w:rtl/>
        </w:rPr>
        <w:t xml:space="preserve">يقول: </w:t>
      </w:r>
      <w:r w:rsidR="0059723B">
        <w:rPr>
          <w:rFonts w:ascii="ATraditional Arabic" w:hAnsi="ATraditional Arabic" w:hint="cs"/>
          <w:bCs w:val="0"/>
          <w:sz w:val="28"/>
          <w:rtl/>
        </w:rPr>
        <w:t>"</w:t>
      </w:r>
      <w:r w:rsidRPr="00A24F44">
        <w:rPr>
          <w:rFonts w:ascii="ATraditional Arabic" w:hAnsi="ATraditional Arabic" w:hint="cs"/>
          <w:b w:val="0"/>
          <w:sz w:val="28"/>
          <w:rtl/>
        </w:rPr>
        <w:t>والإنذار إعلام مع تخويف</w:t>
      </w:r>
      <w:r w:rsidR="0059723B">
        <w:rPr>
          <w:rFonts w:ascii="ATraditional Arabic" w:hAnsi="ATraditional Arabic" w:hint="cs"/>
          <w:b w:val="0"/>
          <w:sz w:val="28"/>
          <w:rtl/>
        </w:rPr>
        <w:t>"</w:t>
      </w:r>
      <w:r>
        <w:rPr>
          <w:rFonts w:ascii="ATraditional Arabic" w:hAnsi="ATraditional Arabic" w:hint="cs"/>
          <w:bCs w:val="0"/>
          <w:sz w:val="28"/>
          <w:rtl/>
        </w:rPr>
        <w:t xml:space="preserve"> يقول القرطبي</w:t>
      </w:r>
      <w:r w:rsidR="00B97BC1">
        <w:rPr>
          <w:rFonts w:ascii="ATraditional Arabic" w:hAnsi="ATraditional Arabic" w:hint="cs"/>
          <w:bCs w:val="0"/>
          <w:sz w:val="28"/>
          <w:rtl/>
        </w:rPr>
        <w:t>:</w:t>
      </w:r>
      <w:r>
        <w:rPr>
          <w:rFonts w:ascii="ATraditional Arabic" w:hAnsi="ATraditional Arabic" w:hint="cs"/>
          <w:bCs w:val="0"/>
          <w:sz w:val="28"/>
          <w:rtl/>
        </w:rPr>
        <w:t xml:space="preserve"> لا يكاد يكون الإ</w:t>
      </w:r>
      <w:r w:rsidR="00402B65">
        <w:rPr>
          <w:rFonts w:ascii="ATraditional Arabic" w:hAnsi="ATraditional Arabic" w:hint="cs"/>
          <w:bCs w:val="0"/>
          <w:sz w:val="28"/>
          <w:rtl/>
        </w:rPr>
        <w:t>نذار إلا في تخويف يتسع زمانه للا</w:t>
      </w:r>
      <w:r>
        <w:rPr>
          <w:rFonts w:ascii="ATraditional Arabic" w:hAnsi="ATraditional Arabic" w:hint="cs"/>
          <w:bCs w:val="0"/>
          <w:sz w:val="28"/>
          <w:rtl/>
        </w:rPr>
        <w:t>حتزار</w:t>
      </w:r>
      <w:r w:rsidR="00B97BC1">
        <w:rPr>
          <w:rFonts w:ascii="ATraditional Arabic" w:hAnsi="ATraditional Arabic" w:hint="cs"/>
          <w:bCs w:val="0"/>
          <w:sz w:val="28"/>
          <w:rtl/>
        </w:rPr>
        <w:t>.</w:t>
      </w:r>
      <w:r>
        <w:rPr>
          <w:rFonts w:ascii="ATraditional Arabic" w:hAnsi="ATraditional Arabic" w:hint="cs"/>
          <w:bCs w:val="0"/>
          <w:sz w:val="28"/>
          <w:rtl/>
        </w:rPr>
        <w:t xml:space="preserve"> </w:t>
      </w:r>
    </w:p>
    <w:p w:rsidR="007A124E" w:rsidRDefault="00EF0E0D" w:rsidP="00402B65">
      <w:pPr>
        <w:spacing w:line="276" w:lineRule="auto"/>
        <w:rPr>
          <w:rFonts w:ascii="ATraditional Arabic" w:hAnsi="ATraditional Arabic"/>
          <w:bCs w:val="0"/>
          <w:sz w:val="28"/>
          <w:rtl/>
        </w:rPr>
      </w:pPr>
      <w:r>
        <w:rPr>
          <w:rFonts w:ascii="ATraditional Arabic" w:hAnsi="ATraditional Arabic" w:hint="cs"/>
          <w:bCs w:val="0"/>
          <w:sz w:val="28"/>
          <w:rtl/>
        </w:rPr>
        <w:t xml:space="preserve">الإنذار </w:t>
      </w:r>
      <w:r w:rsidR="00F3349F">
        <w:rPr>
          <w:rFonts w:ascii="ATraditional Arabic" w:hAnsi="ATraditional Arabic" w:hint="cs"/>
          <w:bCs w:val="0"/>
          <w:sz w:val="28"/>
          <w:rtl/>
        </w:rPr>
        <w:t>-يقول القرطبي-</w:t>
      </w:r>
      <w:r>
        <w:rPr>
          <w:rFonts w:ascii="ATraditional Arabic" w:hAnsi="ATraditional Arabic" w:hint="cs"/>
          <w:bCs w:val="0"/>
          <w:sz w:val="28"/>
          <w:rtl/>
        </w:rPr>
        <w:t xml:space="preserve"> الإنذار لا يكاد </w:t>
      </w:r>
      <w:r w:rsidR="00402B65">
        <w:rPr>
          <w:rFonts w:ascii="ATraditional Arabic" w:hAnsi="ATraditional Arabic" w:hint="cs"/>
          <w:bCs w:val="0"/>
          <w:sz w:val="28"/>
          <w:rtl/>
        </w:rPr>
        <w:t>يكون إلا في تخويف يتسع زمانه للا</w:t>
      </w:r>
      <w:r>
        <w:rPr>
          <w:rFonts w:ascii="ATraditional Arabic" w:hAnsi="ATraditional Arabic" w:hint="cs"/>
          <w:bCs w:val="0"/>
          <w:sz w:val="28"/>
          <w:rtl/>
        </w:rPr>
        <w:t>حتراز</w:t>
      </w:r>
      <w:r w:rsidR="00402B65">
        <w:rPr>
          <w:rFonts w:ascii="ATraditional Arabic" w:hAnsi="ATraditional Arabic" w:hint="cs"/>
          <w:bCs w:val="0"/>
          <w:sz w:val="28"/>
          <w:rtl/>
        </w:rPr>
        <w:t>،</w:t>
      </w:r>
      <w:r>
        <w:rPr>
          <w:rFonts w:ascii="ATraditional Arabic" w:hAnsi="ATraditional Arabic" w:hint="cs"/>
          <w:bCs w:val="0"/>
          <w:sz w:val="28"/>
          <w:rtl/>
        </w:rPr>
        <w:t xml:space="preserve"> يصير فيه ف</w:t>
      </w:r>
      <w:r w:rsidR="00402B65">
        <w:rPr>
          <w:rFonts w:ascii="ATraditional Arabic" w:hAnsi="ATraditional Arabic" w:hint="cs"/>
          <w:bCs w:val="0"/>
          <w:sz w:val="28"/>
          <w:rtl/>
        </w:rPr>
        <w:t>رصة فإن لم يتسع زمانه للا</w:t>
      </w:r>
      <w:r w:rsidR="00F3349F">
        <w:rPr>
          <w:rFonts w:ascii="ATraditional Arabic" w:hAnsi="ATraditional Arabic" w:hint="cs"/>
          <w:bCs w:val="0"/>
          <w:sz w:val="28"/>
          <w:rtl/>
        </w:rPr>
        <w:t>حتراز كان</w:t>
      </w:r>
      <w:r>
        <w:rPr>
          <w:rFonts w:ascii="ATraditional Arabic" w:hAnsi="ATraditional Arabic" w:hint="cs"/>
          <w:bCs w:val="0"/>
          <w:sz w:val="28"/>
          <w:rtl/>
        </w:rPr>
        <w:t xml:space="preserve"> إشعارًا ولم يكن إنذار</w:t>
      </w:r>
      <w:r w:rsidR="00402B65">
        <w:rPr>
          <w:rFonts w:ascii="ATraditional Arabic" w:hAnsi="ATraditional Arabic" w:hint="cs"/>
          <w:bCs w:val="0"/>
          <w:sz w:val="28"/>
          <w:rtl/>
        </w:rPr>
        <w:t>ا</w:t>
      </w:r>
      <w:r>
        <w:rPr>
          <w:rFonts w:ascii="ATraditional Arabic" w:hAnsi="ATraditional Arabic" w:hint="cs"/>
          <w:bCs w:val="0"/>
          <w:sz w:val="28"/>
          <w:rtl/>
        </w:rPr>
        <w:t>. يعني إذا كان هنا</w:t>
      </w:r>
      <w:r w:rsidR="00402B65">
        <w:rPr>
          <w:rFonts w:ascii="ATraditional Arabic" w:hAnsi="ATraditional Arabic" w:hint="cs"/>
          <w:bCs w:val="0"/>
          <w:sz w:val="28"/>
          <w:rtl/>
        </w:rPr>
        <w:t>ك فرصة للا</w:t>
      </w:r>
      <w:r w:rsidR="00F3349F">
        <w:rPr>
          <w:rFonts w:ascii="ATraditional Arabic" w:hAnsi="ATraditional Arabic" w:hint="cs"/>
          <w:bCs w:val="0"/>
          <w:sz w:val="28"/>
          <w:rtl/>
        </w:rPr>
        <w:t>حتراز يسمى إنذار</w:t>
      </w:r>
      <w:r w:rsidR="00402B65">
        <w:rPr>
          <w:rFonts w:ascii="ATraditional Arabic" w:hAnsi="ATraditional Arabic" w:hint="cs"/>
          <w:bCs w:val="0"/>
          <w:sz w:val="28"/>
          <w:rtl/>
        </w:rPr>
        <w:t>ا</w:t>
      </w:r>
      <w:r w:rsidR="00F3349F">
        <w:rPr>
          <w:rFonts w:ascii="ATraditional Arabic" w:hAnsi="ATraditional Arabic" w:hint="cs"/>
          <w:bCs w:val="0"/>
          <w:sz w:val="28"/>
          <w:rtl/>
        </w:rPr>
        <w:t xml:space="preserve"> إن لم ت</w:t>
      </w:r>
      <w:r>
        <w:rPr>
          <w:rFonts w:ascii="ATraditional Arabic" w:hAnsi="ATraditional Arabic" w:hint="cs"/>
          <w:bCs w:val="0"/>
          <w:sz w:val="28"/>
          <w:rtl/>
        </w:rPr>
        <w:t>كن هناك فرصة يسمى إشعار</w:t>
      </w:r>
      <w:r w:rsidR="00402B65">
        <w:rPr>
          <w:rFonts w:ascii="ATraditional Arabic" w:hAnsi="ATraditional Arabic" w:hint="cs"/>
          <w:bCs w:val="0"/>
          <w:sz w:val="28"/>
          <w:rtl/>
        </w:rPr>
        <w:t>ا.</w:t>
      </w:r>
      <w:r>
        <w:rPr>
          <w:rFonts w:ascii="ATraditional Arabic" w:hAnsi="ATraditional Arabic" w:hint="cs"/>
          <w:bCs w:val="0"/>
          <w:sz w:val="28"/>
          <w:rtl/>
        </w:rPr>
        <w:t xml:space="preserve"> هذه كلمات مستعملة الآن، بعض الجهات المدارس الكهرباء الماء الهاتف كلها ترسل إنذارات ترسل إشعار</w:t>
      </w:r>
      <w:r w:rsidR="00402B65">
        <w:rPr>
          <w:rFonts w:ascii="ATraditional Arabic" w:hAnsi="ATraditional Arabic" w:hint="cs"/>
          <w:bCs w:val="0"/>
          <w:sz w:val="28"/>
          <w:rtl/>
        </w:rPr>
        <w:t>ات</w:t>
      </w:r>
      <w:r>
        <w:rPr>
          <w:rFonts w:ascii="ATraditional Arabic" w:hAnsi="ATraditional Arabic" w:hint="cs"/>
          <w:bCs w:val="0"/>
          <w:sz w:val="28"/>
          <w:rtl/>
        </w:rPr>
        <w:t xml:space="preserve"> وأحيانًا في المدارس يقولون كلمة ثالثة إخطار، الإنذار إذا كان هناك فرصة ممكن يتلافى الطالب، ما فاته والإنذار إذا بقي على قطع التيار مدة يعطونك إنذار لكن إذا ما بقي يكون إشعار</w:t>
      </w:r>
      <w:r w:rsidR="00402B65">
        <w:rPr>
          <w:rFonts w:ascii="ATraditional Arabic" w:hAnsi="ATraditional Arabic" w:hint="cs"/>
          <w:bCs w:val="0"/>
          <w:sz w:val="28"/>
          <w:rtl/>
        </w:rPr>
        <w:t>ا</w:t>
      </w:r>
      <w:r w:rsidR="00B97BC1">
        <w:rPr>
          <w:rFonts w:ascii="ATraditional Arabic" w:hAnsi="ATraditional Arabic" w:hint="cs"/>
          <w:bCs w:val="0"/>
          <w:sz w:val="28"/>
          <w:rtl/>
        </w:rPr>
        <w:t>،</w:t>
      </w:r>
      <w:r>
        <w:rPr>
          <w:rFonts w:ascii="ATraditional Arabic" w:hAnsi="ATraditional Arabic" w:hint="cs"/>
          <w:bCs w:val="0"/>
          <w:sz w:val="28"/>
          <w:rtl/>
        </w:rPr>
        <w:t xml:space="preserve"> وأما</w:t>
      </w:r>
      <w:r w:rsidR="00B97BC1">
        <w:rPr>
          <w:rFonts w:ascii="ATraditional Arabic" w:hAnsi="ATraditional Arabic" w:hint="cs"/>
          <w:bCs w:val="0"/>
          <w:sz w:val="28"/>
          <w:rtl/>
        </w:rPr>
        <w:t xml:space="preserve"> إذا داهم الخطر </w:t>
      </w:r>
      <w:r w:rsidR="00B97BC1">
        <w:rPr>
          <w:rFonts w:ascii="ATraditional Arabic" w:hAnsi="ATraditional Arabic" w:hint="cs"/>
          <w:bCs w:val="0"/>
          <w:sz w:val="28"/>
          <w:rtl/>
        </w:rPr>
        <w:lastRenderedPageBreak/>
        <w:t>فالمسألة إخطار، و</w:t>
      </w:r>
      <w:r>
        <w:rPr>
          <w:rFonts w:ascii="ATraditional Arabic" w:hAnsi="ATraditional Arabic" w:hint="cs"/>
          <w:bCs w:val="0"/>
          <w:sz w:val="28"/>
          <w:rtl/>
        </w:rPr>
        <w:t>إن كان يرسلون من المدارس إخطار</w:t>
      </w:r>
      <w:r w:rsidR="00402B65">
        <w:rPr>
          <w:rFonts w:ascii="ATraditional Arabic" w:hAnsi="ATraditional Arabic" w:hint="cs"/>
          <w:bCs w:val="0"/>
          <w:sz w:val="28"/>
          <w:rtl/>
        </w:rPr>
        <w:t>ا</w:t>
      </w:r>
      <w:r>
        <w:rPr>
          <w:rFonts w:ascii="ATraditional Arabic" w:hAnsi="ATraditional Arabic" w:hint="cs"/>
          <w:bCs w:val="0"/>
          <w:sz w:val="28"/>
          <w:rtl/>
        </w:rPr>
        <w:t xml:space="preserve"> وهو ما فيه</w:t>
      </w:r>
      <w:r w:rsidR="00F3349F">
        <w:rPr>
          <w:rFonts w:ascii="ATraditional Arabic" w:hAnsi="ATraditional Arabic" w:hint="cs"/>
          <w:bCs w:val="0"/>
          <w:sz w:val="28"/>
          <w:rtl/>
        </w:rPr>
        <w:t xml:space="preserve"> إن شاء الله</w:t>
      </w:r>
      <w:r>
        <w:rPr>
          <w:rFonts w:ascii="ATraditional Arabic" w:hAnsi="ATraditional Arabic" w:hint="cs"/>
          <w:bCs w:val="0"/>
          <w:sz w:val="28"/>
          <w:rtl/>
        </w:rPr>
        <w:t xml:space="preserve"> شيء</w:t>
      </w:r>
      <w:r w:rsidR="00F3349F">
        <w:rPr>
          <w:rFonts w:ascii="ATraditional Arabic" w:hAnsi="ATraditional Arabic" w:hint="cs"/>
          <w:bCs w:val="0"/>
          <w:sz w:val="28"/>
          <w:rtl/>
        </w:rPr>
        <w:t xml:space="preserve"> يذكر</w:t>
      </w:r>
      <w:r w:rsidR="00402B65">
        <w:rPr>
          <w:rFonts w:ascii="ATraditional Arabic" w:hAnsi="ATraditional Arabic" w:hint="cs"/>
          <w:bCs w:val="0"/>
          <w:sz w:val="28"/>
          <w:rtl/>
        </w:rPr>
        <w:t>. ما هو</w:t>
      </w:r>
      <w:r>
        <w:rPr>
          <w:rFonts w:ascii="ATraditional Arabic" w:hAnsi="ATraditional Arabic" w:hint="cs"/>
          <w:bCs w:val="0"/>
          <w:sz w:val="28"/>
          <w:rtl/>
        </w:rPr>
        <w:t>؟</w:t>
      </w:r>
    </w:p>
    <w:p w:rsidR="007A124E"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59723B" w:rsidRDefault="00EF0E0D" w:rsidP="00402B65">
      <w:pPr>
        <w:spacing w:line="276" w:lineRule="auto"/>
        <w:rPr>
          <w:rFonts w:ascii="ATraditional Arabic" w:hAnsi="ATraditional Arabic"/>
          <w:bCs w:val="0"/>
          <w:sz w:val="28"/>
          <w:rtl/>
        </w:rPr>
      </w:pPr>
      <w:r>
        <w:rPr>
          <w:rFonts w:ascii="ATraditional Arabic" w:hAnsi="ATraditional Arabic" w:hint="cs"/>
          <w:bCs w:val="0"/>
          <w:sz w:val="28"/>
          <w:rtl/>
        </w:rPr>
        <w:t>معك أنت جا</w:t>
      </w:r>
      <w:r w:rsidR="00402B65">
        <w:rPr>
          <w:rFonts w:ascii="ATraditional Arabic" w:hAnsi="ATraditional Arabic" w:hint="cs"/>
          <w:bCs w:val="0"/>
          <w:sz w:val="28"/>
          <w:rtl/>
        </w:rPr>
        <w:t>ء</w:t>
      </w:r>
      <w:r>
        <w:rPr>
          <w:rFonts w:ascii="ATraditional Arabic" w:hAnsi="ATraditional Arabic" w:hint="cs"/>
          <w:bCs w:val="0"/>
          <w:sz w:val="28"/>
          <w:rtl/>
        </w:rPr>
        <w:t xml:space="preserve"> من مداهمة الخطر مداهمة العدو </w:t>
      </w:r>
      <w:r w:rsidR="00F3349F">
        <w:rPr>
          <w:rFonts w:ascii="ATraditional Arabic" w:hAnsi="ATraditional Arabic" w:hint="cs"/>
          <w:bCs w:val="0"/>
          <w:sz w:val="28"/>
          <w:rtl/>
        </w:rPr>
        <w:t>وال</w:t>
      </w:r>
      <w:r>
        <w:rPr>
          <w:rFonts w:ascii="ATraditional Arabic" w:hAnsi="ATraditional Arabic" w:hint="cs"/>
          <w:bCs w:val="0"/>
          <w:sz w:val="28"/>
          <w:rtl/>
        </w:rPr>
        <w:t>خطر ممكن وإلا</w:t>
      </w:r>
      <w:r w:rsidR="0059723B">
        <w:rPr>
          <w:rFonts w:ascii="ATraditional Arabic" w:hAnsi="ATraditional Arabic" w:hint="cs"/>
          <w:bCs w:val="0"/>
          <w:sz w:val="28"/>
          <w:rtl/>
        </w:rPr>
        <w:t>.</w:t>
      </w:r>
    </w:p>
    <w:p w:rsidR="007A124E" w:rsidRDefault="00EF0E0D" w:rsidP="00503D0E">
      <w:pPr>
        <w:spacing w:line="276" w:lineRule="auto"/>
        <w:rPr>
          <w:rFonts w:ascii="ATraditional Arabic" w:hAnsi="ATraditional Arabic"/>
          <w:bCs w:val="0"/>
          <w:sz w:val="28"/>
          <w:rtl/>
        </w:rPr>
      </w:pPr>
      <w:r>
        <w:rPr>
          <w:rFonts w:ascii="ATraditional Arabic" w:hAnsi="ATraditional Arabic" w:hint="cs"/>
          <w:bCs w:val="0"/>
          <w:sz w:val="28"/>
          <w:rtl/>
        </w:rPr>
        <w:t>"</w:t>
      </w:r>
      <w:r>
        <w:rPr>
          <w:rFonts w:ascii="Simplified Arabic" w:hAnsi="Simplified Arabic" w:hint="cs"/>
          <w:color w:val="FF0000"/>
          <w:sz w:val="28"/>
          <w:rtl/>
        </w:rPr>
        <w:t>{خَتَمَ اللهُ عَلَى قُلُوبِهِمْ}</w:t>
      </w:r>
      <w:r>
        <w:rPr>
          <w:rFonts w:ascii="ATraditional Arabic" w:hAnsi="ATraditional Arabic" w:hint="cs"/>
          <w:bCs w:val="0"/>
          <w:sz w:val="28"/>
          <w:rtl/>
        </w:rPr>
        <w:t xml:space="preserve"> يقول </w:t>
      </w:r>
      <w:r w:rsidRPr="0059723B">
        <w:rPr>
          <w:rFonts w:ascii="ATraditional Arabic" w:hAnsi="ATraditional Arabic" w:hint="cs"/>
          <w:b w:val="0"/>
          <w:sz w:val="28"/>
          <w:rtl/>
        </w:rPr>
        <w:t>معناه طبع عليها واستوثق فلا يدخلها خير</w:t>
      </w:r>
      <w:r w:rsidR="0059723B">
        <w:rPr>
          <w:rFonts w:ascii="ATraditional Arabic" w:hAnsi="ATraditional Arabic" w:hint="cs"/>
          <w:b w:val="0"/>
          <w:sz w:val="28"/>
          <w:rtl/>
        </w:rPr>
        <w:t>"</w:t>
      </w:r>
      <w:r w:rsidRPr="0059723B">
        <w:rPr>
          <w:rFonts w:ascii="ATraditional Arabic" w:hAnsi="ATraditional Arabic" w:hint="cs"/>
          <w:b w:val="0"/>
          <w:sz w:val="28"/>
          <w:rtl/>
        </w:rPr>
        <w:t>.</w:t>
      </w:r>
      <w:r>
        <w:rPr>
          <w:rFonts w:ascii="ATraditional Arabic" w:hAnsi="ATraditional Arabic" w:hint="cs"/>
          <w:bCs w:val="0"/>
          <w:sz w:val="28"/>
          <w:rtl/>
        </w:rPr>
        <w:t xml:space="preserve"> الختم مصدر ختمت الشيء ختمًا، فهو مختوم ومخت</w:t>
      </w:r>
      <w:r w:rsidR="00AC6D24">
        <w:rPr>
          <w:rFonts w:ascii="ATraditional Arabic" w:hAnsi="ATraditional Arabic" w:hint="cs"/>
          <w:bCs w:val="0"/>
          <w:sz w:val="28"/>
          <w:rtl/>
        </w:rPr>
        <w:t>ّ</w:t>
      </w:r>
      <w:r>
        <w:rPr>
          <w:rFonts w:ascii="ATraditional Arabic" w:hAnsi="ATraditional Arabic" w:hint="cs"/>
          <w:bCs w:val="0"/>
          <w:sz w:val="28"/>
          <w:rtl/>
        </w:rPr>
        <w:t>م ومعنى الختم التغطية على الشيء والاستيثاق منه حتى لا يدخله شيء ومنه ختم الكتاب والباب</w:t>
      </w:r>
      <w:r w:rsidR="00AC6D24">
        <w:rPr>
          <w:rFonts w:ascii="ATraditional Arabic" w:hAnsi="ATraditional Arabic" w:hint="cs"/>
          <w:bCs w:val="0"/>
          <w:sz w:val="28"/>
          <w:rtl/>
        </w:rPr>
        <w:t xml:space="preserve"> أيضًا</w:t>
      </w:r>
      <w:r w:rsidR="00DB0F96">
        <w:rPr>
          <w:rFonts w:ascii="ATraditional Arabic" w:hAnsi="ATraditional Arabic" w:hint="cs"/>
          <w:bCs w:val="0"/>
          <w:sz w:val="28"/>
          <w:rtl/>
        </w:rPr>
        <w:t>،</w:t>
      </w:r>
      <w:r>
        <w:rPr>
          <w:rFonts w:ascii="ATraditional Arabic" w:hAnsi="ATraditional Arabic" w:hint="cs"/>
          <w:bCs w:val="0"/>
          <w:sz w:val="28"/>
          <w:rtl/>
        </w:rPr>
        <w:t xml:space="preserve"> وما أشبه ذلك يعني من المحسوسات حتى لا يوصل إلى ما فيه ولا يوضع فيه </w:t>
      </w:r>
      <w:r w:rsidR="00AC6D24">
        <w:rPr>
          <w:rFonts w:ascii="ATraditional Arabic" w:hAnsi="ATraditional Arabic" w:hint="cs"/>
          <w:bCs w:val="0"/>
          <w:sz w:val="28"/>
          <w:rtl/>
        </w:rPr>
        <w:t>غير ما فيه، ما في</w:t>
      </w:r>
      <w:r w:rsidR="00402B65">
        <w:rPr>
          <w:rFonts w:ascii="ATraditional Arabic" w:hAnsi="ATraditional Arabic" w:hint="cs"/>
          <w:bCs w:val="0"/>
          <w:sz w:val="28"/>
          <w:rtl/>
        </w:rPr>
        <w:t>ه</w:t>
      </w:r>
      <w:r w:rsidR="00DB0F96">
        <w:rPr>
          <w:rFonts w:ascii="ATraditional Arabic" w:hAnsi="ATraditional Arabic" w:hint="cs"/>
          <w:bCs w:val="0"/>
          <w:sz w:val="28"/>
          <w:rtl/>
        </w:rPr>
        <w:t xml:space="preserve"> شك أن ختم الكتاب ووضع الخاتم على الكتاب أمر يؤمن معه الزيادة فيه والنقص والتزوير ولذا لما قيل للنبي </w:t>
      </w:r>
      <w:r w:rsidR="00DB0F96">
        <w:rPr>
          <w:rFonts w:ascii="ATraditional Arabic" w:hAnsi="ATraditional Arabic"/>
          <w:bCs w:val="0"/>
          <w:sz w:val="28"/>
          <w:rtl/>
        </w:rPr>
        <w:t>–</w:t>
      </w:r>
      <w:r w:rsidR="00DB0F96">
        <w:rPr>
          <w:rFonts w:ascii="ATraditional Arabic" w:hAnsi="ATraditional Arabic" w:hint="cs"/>
          <w:bCs w:val="0"/>
          <w:sz w:val="28"/>
          <w:rtl/>
        </w:rPr>
        <w:t>عليه الصلاة والسلام- أن هؤلاء الملوك لا يقرؤون إلا ما كان مختومًا اتخ</w:t>
      </w:r>
      <w:r w:rsidR="00402B65">
        <w:rPr>
          <w:rFonts w:ascii="ATraditional Arabic" w:hAnsi="ATraditional Arabic" w:hint="cs"/>
          <w:bCs w:val="0"/>
          <w:sz w:val="28"/>
          <w:rtl/>
        </w:rPr>
        <w:t>ذ الخاتم، فاتخاذ</w:t>
      </w:r>
      <w:r w:rsidR="00DB0F96">
        <w:rPr>
          <w:rFonts w:ascii="ATraditional Arabic" w:hAnsi="ATraditional Arabic" w:hint="cs"/>
          <w:bCs w:val="0"/>
          <w:sz w:val="28"/>
          <w:rtl/>
        </w:rPr>
        <w:t xml:space="preserve"> الخاتم </w:t>
      </w:r>
      <w:r w:rsidR="00DB0F96">
        <w:rPr>
          <w:rFonts w:ascii="ATraditional Arabic" w:hAnsi="ATraditional Arabic"/>
          <w:bCs w:val="0"/>
          <w:sz w:val="28"/>
          <w:rtl/>
        </w:rPr>
        <w:t>–</w:t>
      </w:r>
      <w:r w:rsidR="00DB0F96">
        <w:rPr>
          <w:rFonts w:ascii="ATraditional Arabic" w:hAnsi="ATraditional Arabic" w:hint="cs"/>
          <w:bCs w:val="0"/>
          <w:sz w:val="28"/>
          <w:rtl/>
        </w:rPr>
        <w:t>عليه الصلا</w:t>
      </w:r>
      <w:r w:rsidR="00AC6D24">
        <w:rPr>
          <w:rFonts w:ascii="ATraditional Arabic" w:hAnsi="ATraditional Arabic" w:hint="cs"/>
          <w:bCs w:val="0"/>
          <w:sz w:val="28"/>
          <w:rtl/>
        </w:rPr>
        <w:t>ة والسلام- لسبب وهو الحاجة إليه</w:t>
      </w:r>
      <w:r w:rsidR="00DB0F96">
        <w:rPr>
          <w:rFonts w:ascii="ATraditional Arabic" w:hAnsi="ATraditional Arabic" w:hint="cs"/>
          <w:bCs w:val="0"/>
          <w:sz w:val="28"/>
          <w:rtl/>
        </w:rPr>
        <w:t xml:space="preserve"> وعلى هذا من يحتاج إلى الخ</w:t>
      </w:r>
      <w:r w:rsidR="00AC6D24">
        <w:rPr>
          <w:rFonts w:ascii="ATraditional Arabic" w:hAnsi="ATraditional Arabic" w:hint="cs"/>
          <w:bCs w:val="0"/>
          <w:sz w:val="28"/>
          <w:rtl/>
        </w:rPr>
        <w:t>اتم من أمير أو مسؤ</w:t>
      </w:r>
      <w:r w:rsidR="00402B65">
        <w:rPr>
          <w:rFonts w:ascii="ATraditional Arabic" w:hAnsi="ATraditional Arabic" w:hint="cs"/>
          <w:bCs w:val="0"/>
          <w:sz w:val="28"/>
          <w:rtl/>
        </w:rPr>
        <w:t>ول أو قاض</w:t>
      </w:r>
      <w:r w:rsidR="00DB0F96">
        <w:rPr>
          <w:rFonts w:ascii="ATraditional Arabic" w:hAnsi="ATraditional Arabic" w:hint="cs"/>
          <w:bCs w:val="0"/>
          <w:sz w:val="28"/>
          <w:rtl/>
        </w:rPr>
        <w:t xml:space="preserve"> </w:t>
      </w:r>
      <w:r w:rsidR="00402B65">
        <w:rPr>
          <w:rFonts w:ascii="ATraditional Arabic" w:hAnsi="ATraditional Arabic" w:hint="cs"/>
          <w:bCs w:val="0"/>
          <w:sz w:val="28"/>
          <w:rtl/>
        </w:rPr>
        <w:t xml:space="preserve">أو </w:t>
      </w:r>
      <w:r w:rsidR="00DB0F96">
        <w:rPr>
          <w:rFonts w:ascii="ATraditional Arabic" w:hAnsi="ATraditional Arabic" w:hint="cs"/>
          <w:bCs w:val="0"/>
          <w:sz w:val="28"/>
          <w:rtl/>
        </w:rPr>
        <w:t>حاكم يكون في حقه سنة، والذي لا يحتاجه يكون على الأصل وهو الإباحة</w:t>
      </w:r>
      <w:r w:rsidR="00402B65">
        <w:rPr>
          <w:rFonts w:ascii="ATraditional Arabic" w:hAnsi="ATraditional Arabic" w:hint="cs"/>
          <w:bCs w:val="0"/>
          <w:sz w:val="28"/>
          <w:rtl/>
        </w:rPr>
        <w:t>.</w:t>
      </w:r>
      <w:r w:rsidR="00DB0F96">
        <w:rPr>
          <w:rFonts w:ascii="ATraditional Arabic" w:hAnsi="ATraditional Arabic" w:hint="cs"/>
          <w:bCs w:val="0"/>
          <w:sz w:val="28"/>
          <w:rtl/>
        </w:rPr>
        <w:t xml:space="preserve"> </w:t>
      </w:r>
    </w:p>
    <w:p w:rsidR="007A124E"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7A124E" w:rsidRDefault="00A26099" w:rsidP="00503D0E">
      <w:pPr>
        <w:spacing w:line="276" w:lineRule="auto"/>
        <w:rPr>
          <w:rFonts w:ascii="ATraditional Arabic" w:hAnsi="ATraditional Arabic"/>
          <w:bCs w:val="0"/>
          <w:sz w:val="28"/>
          <w:rtl/>
        </w:rPr>
      </w:pPr>
      <w:r>
        <w:rPr>
          <w:rFonts w:ascii="ATraditional Arabic" w:hAnsi="ATraditional Arabic" w:hint="cs"/>
          <w:bCs w:val="0"/>
          <w:sz w:val="28"/>
          <w:rtl/>
        </w:rPr>
        <w:t>كيف؟ الرسول اتخذه للحاجة لأنه يختلف الك</w:t>
      </w:r>
      <w:r w:rsidR="00402B65">
        <w:rPr>
          <w:rFonts w:ascii="ATraditional Arabic" w:hAnsi="ATraditional Arabic" w:hint="cs"/>
          <w:bCs w:val="0"/>
          <w:sz w:val="28"/>
          <w:rtl/>
        </w:rPr>
        <w:t>تب حين يبعثها.</w:t>
      </w:r>
    </w:p>
    <w:p w:rsidR="007A124E"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7A124E" w:rsidRDefault="00A26099" w:rsidP="00402B65">
      <w:pPr>
        <w:spacing w:line="276" w:lineRule="auto"/>
        <w:rPr>
          <w:rFonts w:ascii="ATraditional Arabic" w:hAnsi="ATraditional Arabic"/>
          <w:bCs w:val="0"/>
          <w:sz w:val="28"/>
          <w:rtl/>
        </w:rPr>
      </w:pPr>
      <w:r>
        <w:rPr>
          <w:rFonts w:ascii="ATraditional Arabic" w:hAnsi="ATraditional Arabic" w:hint="cs"/>
          <w:bCs w:val="0"/>
          <w:sz w:val="28"/>
          <w:rtl/>
        </w:rPr>
        <w:t>لكن العلة منصوصة علة منصوصة وما استثني من القاعدة أن الحكم يدور مع عل</w:t>
      </w:r>
      <w:r w:rsidR="00ED1D04">
        <w:rPr>
          <w:rFonts w:ascii="ATraditional Arabic" w:hAnsi="ATraditional Arabic" w:hint="cs"/>
          <w:bCs w:val="0"/>
          <w:sz w:val="28"/>
          <w:rtl/>
        </w:rPr>
        <w:t>ته وعلى كل من لبسه قاصد</w:t>
      </w:r>
      <w:r w:rsidR="00402B65">
        <w:rPr>
          <w:rFonts w:ascii="ATraditional Arabic" w:hAnsi="ATraditional Arabic" w:hint="cs"/>
          <w:bCs w:val="0"/>
          <w:sz w:val="28"/>
          <w:rtl/>
        </w:rPr>
        <w:t>ا</w:t>
      </w:r>
      <w:r w:rsidR="00ED1D04">
        <w:rPr>
          <w:rFonts w:ascii="ATraditional Arabic" w:hAnsi="ATraditional Arabic" w:hint="cs"/>
          <w:bCs w:val="0"/>
          <w:sz w:val="28"/>
          <w:rtl/>
        </w:rPr>
        <w:t xml:space="preserve"> بذلك الا</w:t>
      </w:r>
      <w:r>
        <w:rPr>
          <w:rFonts w:ascii="ATraditional Arabic" w:hAnsi="ATraditional Arabic" w:hint="cs"/>
          <w:bCs w:val="0"/>
          <w:sz w:val="28"/>
          <w:rtl/>
        </w:rPr>
        <w:t>قتداء يؤجر على ذلك القصد وإلا فالأصل أنه مباح</w:t>
      </w:r>
      <w:r w:rsidR="00402B65">
        <w:rPr>
          <w:rFonts w:ascii="ATraditional Arabic" w:hAnsi="ATraditional Arabic" w:hint="cs"/>
          <w:bCs w:val="0"/>
          <w:sz w:val="28"/>
          <w:rtl/>
        </w:rPr>
        <w:t>.</w:t>
      </w:r>
    </w:p>
    <w:p w:rsidR="00A26099"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A26099" w:rsidRDefault="00A26099" w:rsidP="00503D0E">
      <w:pPr>
        <w:spacing w:line="276" w:lineRule="auto"/>
        <w:rPr>
          <w:rFonts w:ascii="ATraditional Arabic" w:hAnsi="ATraditional Arabic"/>
          <w:bCs w:val="0"/>
          <w:sz w:val="28"/>
          <w:rtl/>
        </w:rPr>
      </w:pPr>
      <w:r>
        <w:rPr>
          <w:rFonts w:ascii="ATraditional Arabic" w:hAnsi="ATraditional Arabic" w:hint="cs"/>
          <w:bCs w:val="0"/>
          <w:sz w:val="28"/>
          <w:rtl/>
        </w:rPr>
        <w:t>لا قد يكون ممنوع</w:t>
      </w:r>
      <w:r w:rsidR="00402B65">
        <w:rPr>
          <w:rFonts w:ascii="ATraditional Arabic" w:hAnsi="ATraditional Arabic" w:hint="cs"/>
          <w:bCs w:val="0"/>
          <w:sz w:val="28"/>
          <w:rtl/>
        </w:rPr>
        <w:t>ا</w:t>
      </w:r>
      <w:r>
        <w:rPr>
          <w:rFonts w:ascii="ATraditional Arabic" w:hAnsi="ATraditional Arabic" w:hint="cs"/>
          <w:bCs w:val="0"/>
          <w:sz w:val="28"/>
          <w:rtl/>
        </w:rPr>
        <w:t>، يقصد به التشبه إذا قصد به التشبه فهو ممنوع</w:t>
      </w:r>
      <w:r w:rsidR="00402B65">
        <w:rPr>
          <w:rFonts w:ascii="ATraditional Arabic" w:hAnsi="ATraditional Arabic" w:hint="cs"/>
          <w:bCs w:val="0"/>
          <w:sz w:val="28"/>
          <w:rtl/>
        </w:rPr>
        <w:t>.</w:t>
      </w:r>
    </w:p>
    <w:p w:rsidR="00A26099"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A26099" w:rsidRDefault="00A26099" w:rsidP="00402B65">
      <w:pPr>
        <w:spacing w:line="276" w:lineRule="auto"/>
        <w:rPr>
          <w:rFonts w:ascii="ATraditional Arabic" w:hAnsi="ATraditional Arabic"/>
          <w:bCs w:val="0"/>
          <w:sz w:val="28"/>
          <w:rtl/>
        </w:rPr>
      </w:pPr>
      <w:r>
        <w:rPr>
          <w:rFonts w:ascii="ATraditional Arabic" w:hAnsi="ATraditional Arabic" w:hint="cs"/>
          <w:bCs w:val="0"/>
          <w:sz w:val="28"/>
          <w:rtl/>
        </w:rPr>
        <w:t>أصل الزينة والحلية للنساء لكن يكون تشبه من جهة أخرى</w:t>
      </w:r>
      <w:r w:rsidR="00402B65">
        <w:rPr>
          <w:rFonts w:ascii="ATraditional Arabic" w:hAnsi="ATraditional Arabic" w:hint="cs"/>
          <w:bCs w:val="0"/>
          <w:sz w:val="28"/>
          <w:rtl/>
        </w:rPr>
        <w:t>.</w:t>
      </w:r>
    </w:p>
    <w:p w:rsidR="00A26099"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A26099" w:rsidRDefault="00A26099" w:rsidP="00503D0E">
      <w:pPr>
        <w:spacing w:line="276" w:lineRule="auto"/>
        <w:rPr>
          <w:rFonts w:ascii="ATraditional Arabic" w:hAnsi="ATraditional Arabic"/>
          <w:bCs w:val="0"/>
          <w:sz w:val="28"/>
          <w:rtl/>
        </w:rPr>
      </w:pPr>
      <w:r>
        <w:rPr>
          <w:rFonts w:ascii="ATraditional Arabic" w:hAnsi="ATraditional Arabic" w:hint="cs"/>
          <w:bCs w:val="0"/>
          <w:sz w:val="28"/>
          <w:rtl/>
        </w:rPr>
        <w:t>لا لا أبدًا ليس بسنة</w:t>
      </w:r>
      <w:r w:rsidR="00402B65">
        <w:rPr>
          <w:rFonts w:ascii="ATraditional Arabic" w:hAnsi="ATraditional Arabic" w:hint="cs"/>
          <w:bCs w:val="0"/>
          <w:sz w:val="28"/>
          <w:rtl/>
        </w:rPr>
        <w:t>.</w:t>
      </w:r>
    </w:p>
    <w:p w:rsidR="00A26099"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A26099" w:rsidRPr="00A26099" w:rsidRDefault="00ED1D04" w:rsidP="00503D0E">
      <w:pPr>
        <w:spacing w:line="276" w:lineRule="auto"/>
        <w:rPr>
          <w:rFonts w:ascii="ATraditional Arabic" w:hAnsi="ATraditional Arabic"/>
          <w:b w:val="0"/>
          <w:bCs w:val="0"/>
          <w:sz w:val="28"/>
          <w:rtl/>
        </w:rPr>
      </w:pPr>
      <w:r>
        <w:rPr>
          <w:rFonts w:ascii="ATraditional Arabic" w:hAnsi="ATraditional Arabic" w:hint="cs"/>
          <w:bCs w:val="0"/>
          <w:sz w:val="28"/>
          <w:rtl/>
        </w:rPr>
        <w:t>للنساء إ</w:t>
      </w:r>
      <w:r w:rsidR="00A26099">
        <w:rPr>
          <w:rFonts w:ascii="ATraditional Arabic" w:hAnsi="ATraditional Arabic" w:hint="cs"/>
          <w:bCs w:val="0"/>
          <w:sz w:val="28"/>
          <w:rtl/>
        </w:rPr>
        <w:t xml:space="preserve">يه </w:t>
      </w:r>
      <w:r w:rsidR="00A26099" w:rsidRPr="00A26099">
        <w:rPr>
          <w:rFonts w:ascii="Simplified Arabic" w:hAnsi="Simplified Arabic" w:hint="cs"/>
          <w:b w:val="0"/>
          <w:bCs w:val="0"/>
          <w:color w:val="FF0000"/>
          <w:sz w:val="28"/>
          <w:rtl/>
        </w:rPr>
        <w:t>{</w:t>
      </w:r>
      <w:r w:rsidR="00A26099">
        <w:rPr>
          <w:rFonts w:ascii="Simplified Arabic" w:hAnsi="Simplified Arabic" w:hint="cs"/>
          <w:b w:val="0"/>
          <w:bCs w:val="0"/>
          <w:color w:val="FF0000"/>
          <w:sz w:val="28"/>
          <w:rtl/>
        </w:rPr>
        <w:t>أَوَمَنْ يُنَشُّؤُاْ فِي الْحِلْيَةِ</w:t>
      </w:r>
      <w:r w:rsidR="00A26099" w:rsidRPr="00A26099">
        <w:rPr>
          <w:rFonts w:ascii="Simplified Arabic" w:hAnsi="Simplified Arabic" w:hint="cs"/>
          <w:b w:val="0"/>
          <w:bCs w:val="0"/>
          <w:color w:val="FF0000"/>
          <w:sz w:val="28"/>
          <w:rtl/>
        </w:rPr>
        <w:t>}</w:t>
      </w:r>
      <w:r>
        <w:rPr>
          <w:rFonts w:ascii="ATraditional Arabic" w:hAnsi="ATraditional Arabic" w:hint="cs"/>
          <w:b w:val="0"/>
          <w:bCs w:val="0"/>
          <w:sz w:val="28"/>
          <w:rtl/>
        </w:rPr>
        <w:t xml:space="preserve"> إ</w:t>
      </w:r>
      <w:r w:rsidR="00A26099">
        <w:rPr>
          <w:rFonts w:ascii="ATraditional Arabic" w:hAnsi="ATraditional Arabic" w:hint="cs"/>
          <w:b w:val="0"/>
          <w:bCs w:val="0"/>
          <w:sz w:val="28"/>
          <w:rtl/>
        </w:rPr>
        <w:t>يه الزينة الزينة</w:t>
      </w:r>
      <w:r>
        <w:rPr>
          <w:rFonts w:ascii="ATraditional Arabic" w:hAnsi="ATraditional Arabic" w:hint="cs"/>
          <w:b w:val="0"/>
          <w:bCs w:val="0"/>
          <w:sz w:val="28"/>
          <w:rtl/>
        </w:rPr>
        <w:t xml:space="preserve"> الحلية</w:t>
      </w:r>
      <w:r w:rsidR="00402B65">
        <w:rPr>
          <w:rFonts w:ascii="ATraditional Arabic" w:hAnsi="ATraditional Arabic" w:hint="cs"/>
          <w:b w:val="0"/>
          <w:bCs w:val="0"/>
          <w:sz w:val="28"/>
          <w:rtl/>
        </w:rPr>
        <w:t>.</w:t>
      </w:r>
    </w:p>
    <w:p w:rsidR="00A26099"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A26099" w:rsidRDefault="00ED1D04" w:rsidP="00402B65">
      <w:pPr>
        <w:spacing w:line="276" w:lineRule="auto"/>
        <w:rPr>
          <w:rFonts w:ascii="ATraditional Arabic" w:hAnsi="ATraditional Arabic"/>
          <w:bCs w:val="0"/>
          <w:sz w:val="28"/>
          <w:rtl/>
        </w:rPr>
      </w:pPr>
      <w:r>
        <w:rPr>
          <w:rFonts w:ascii="ATraditional Arabic" w:hAnsi="ATraditional Arabic" w:hint="cs"/>
          <w:bCs w:val="0"/>
          <w:sz w:val="28"/>
          <w:rtl/>
        </w:rPr>
        <w:lastRenderedPageBreak/>
        <w:t>ال</w:t>
      </w:r>
      <w:r w:rsidR="00A26099">
        <w:rPr>
          <w:rFonts w:ascii="ATraditional Arabic" w:hAnsi="ATraditional Arabic" w:hint="cs"/>
          <w:bCs w:val="0"/>
          <w:sz w:val="28"/>
          <w:rtl/>
        </w:rPr>
        <w:t>خاتم ما فيه شيء الخاتم لو للحاجة ما فيه شيء ولو من فضة</w:t>
      </w:r>
      <w:r w:rsidR="00402B65">
        <w:rPr>
          <w:rFonts w:ascii="ATraditional Arabic" w:hAnsi="ATraditional Arabic" w:hint="cs"/>
          <w:bCs w:val="0"/>
          <w:sz w:val="28"/>
          <w:rtl/>
        </w:rPr>
        <w:t>.</w:t>
      </w:r>
    </w:p>
    <w:p w:rsidR="00A26099" w:rsidRDefault="00F62A66" w:rsidP="00503D0E">
      <w:pPr>
        <w:spacing w:line="276" w:lineRule="auto"/>
        <w:rPr>
          <w:rFonts w:ascii="ATraditional Arabic" w:hAnsi="ATraditional Arabic"/>
          <w:bCs w:val="0"/>
          <w:sz w:val="28"/>
          <w:rtl/>
        </w:rPr>
      </w:pPr>
      <w:r w:rsidRPr="00F62A66">
        <w:rPr>
          <w:rFonts w:ascii="ATraditional Arabic" w:hAnsi="ATraditional Arabic" w:hint="cs"/>
          <w:sz w:val="28"/>
          <w:rtl/>
        </w:rPr>
        <w:t>طالب: ......................</w:t>
      </w:r>
    </w:p>
    <w:p w:rsidR="00725B85" w:rsidRPr="002F6DAE" w:rsidRDefault="00402B65" w:rsidP="00503D0E">
      <w:pPr>
        <w:spacing w:line="276" w:lineRule="auto"/>
        <w:rPr>
          <w:rFonts w:ascii="ATraditional Arabic" w:hAnsi="ATraditional Arabic"/>
          <w:bCs w:val="0"/>
          <w:sz w:val="28"/>
        </w:rPr>
      </w:pPr>
      <w:r>
        <w:rPr>
          <w:rFonts w:ascii="ATraditional Arabic" w:hAnsi="ATraditional Arabic" w:hint="cs"/>
          <w:bCs w:val="0"/>
          <w:sz w:val="28"/>
          <w:rtl/>
        </w:rPr>
        <w:t>إ</w:t>
      </w:r>
      <w:r w:rsidR="00A26099">
        <w:rPr>
          <w:rFonts w:ascii="ATraditional Arabic" w:hAnsi="ATraditional Arabic" w:hint="cs"/>
          <w:bCs w:val="0"/>
          <w:sz w:val="28"/>
          <w:rtl/>
        </w:rPr>
        <w:t xml:space="preserve">يه معروف أنه للزينة يحطونه صفراء مثل حلي النساء </w:t>
      </w:r>
      <w:r w:rsidR="00292B58">
        <w:rPr>
          <w:rFonts w:ascii="ATraditional Arabic" w:hAnsi="ATraditional Arabic" w:hint="cs"/>
          <w:bCs w:val="0"/>
          <w:sz w:val="28"/>
          <w:rtl/>
        </w:rPr>
        <w:t>والله المستعان.</w:t>
      </w:r>
      <w:bookmarkEnd w:id="2"/>
    </w:p>
    <w:sectPr w:rsidR="00725B85" w:rsidRPr="002F6DAE" w:rsidSect="00C42697">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00A6" w:rsidRDefault="00E700A6" w:rsidP="00F723E8">
      <w:r>
        <w:separator/>
      </w:r>
    </w:p>
  </w:endnote>
  <w:endnote w:type="continuationSeparator" w:id="0">
    <w:p w:rsidR="00E700A6" w:rsidRDefault="00E700A6" w:rsidP="00F7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08D4C29A-4F42-484E-88E0-C36B62654869}"/>
  </w:font>
  <w:font w:name="Arial">
    <w:panose1 w:val="020B0604020202020204"/>
    <w:charset w:val="00"/>
    <w:family w:val="swiss"/>
    <w:pitch w:val="variable"/>
    <w:sig w:usb0="E0002EFF" w:usb1="C0007843" w:usb2="00000009" w:usb3="00000000" w:csb0="000001FF" w:csb1="00000000"/>
    <w:embedRegular r:id="rId2" w:fontKey="{CEB74E64-B564-4FBC-9C28-A50E697F54C0}"/>
  </w:font>
  <w:font w:name="Times New Roman">
    <w:panose1 w:val="02020603050405020304"/>
    <w:charset w:val="00"/>
    <w:family w:val="roman"/>
    <w:pitch w:val="variable"/>
    <w:sig w:usb0="E0002EFF" w:usb1="C000785B" w:usb2="00000009" w:usb3="00000000" w:csb0="000001FF" w:csb1="00000000"/>
    <w:embedRegular r:id="rId3" w:fontKey="{7BC7F6EB-7716-431D-B733-13735C51CCFA}"/>
    <w:embedBold r:id="rId4" w:fontKey="{A86837A1-5E14-4F4F-B8AD-63C22BDEEED1}"/>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5" w:fontKey="{2BB8B1AE-57C7-4AC5-885E-15A97B8B1B22}"/>
    <w:embedBold r:id="rId6" w:fontKey="{868FF57E-D377-423A-9C0A-CF29840BB534}"/>
  </w:font>
  <w:font w:name="Lotus Linotype">
    <w:panose1 w:val="02000000000000000000"/>
    <w:charset w:val="00"/>
    <w:family w:val="auto"/>
    <w:pitch w:val="variable"/>
    <w:sig w:usb0="00002007" w:usb1="80000000" w:usb2="00000008" w:usb3="00000000" w:csb0="00000043" w:csb1="00000000"/>
    <w:embedRegular r:id="rId7" w:fontKey="{457A9CB7-1945-411C-B884-E5B4AB11C530}"/>
  </w:font>
  <w:font w:name="AGA Arabesque">
    <w:panose1 w:val="05010101010101010101"/>
    <w:charset w:val="02"/>
    <w:family w:val="auto"/>
    <w:pitch w:val="variable"/>
    <w:sig w:usb0="00000000" w:usb1="10000000" w:usb2="00000000" w:usb3="00000000" w:csb0="80000000" w:csb1="00000000"/>
    <w:embedRegular r:id="rId8" w:fontKey="{E2E81DB7-8914-4515-92BA-8908209E2CE3}"/>
  </w:font>
  <w:font w:name="PT Bold Heading">
    <w:panose1 w:val="02010400000000000000"/>
    <w:charset w:val="B2"/>
    <w:family w:val="auto"/>
    <w:pitch w:val="variable"/>
    <w:sig w:usb0="00002001" w:usb1="80000000" w:usb2="00000008" w:usb3="00000000" w:csb0="00000040" w:csb1="00000000"/>
    <w:embedRegular r:id="rId9" w:fontKey="{2EBC06FC-4AB7-4A21-8210-E996A2D18DE7}"/>
  </w:font>
  <w:font w:name="Andalus">
    <w:panose1 w:val="02020603050405020304"/>
    <w:charset w:val="00"/>
    <w:family w:val="roman"/>
    <w:pitch w:val="variable"/>
    <w:sig w:usb0="00002003" w:usb1="80000000" w:usb2="00000008" w:usb3="00000000" w:csb0="00000041" w:csb1="00000000"/>
    <w:embedRegular r:id="rId10" w:fontKey="{FA4A4141-8164-4138-BE85-4A01F52A6FB9}"/>
    <w:embedBold r:id="rId11" w:fontKey="{6E3F897B-43A3-4210-87B9-A722817224C6}"/>
  </w:font>
  <w:font w:name="AL-Mohanad Bold">
    <w:panose1 w:val="00000000000000000000"/>
    <w:charset w:val="B2"/>
    <w:family w:val="auto"/>
    <w:pitch w:val="variable"/>
    <w:sig w:usb0="00002001" w:usb1="00000000" w:usb2="00000000" w:usb3="00000000" w:csb0="00000040" w:csb1="00000000"/>
    <w:embedRegular r:id="rId12" w:fontKey="{0F5869F2-6BCE-4A19-9FBF-5832DE60058D}"/>
  </w:font>
  <w:font w:name="ATraditional Arabic">
    <w:altName w:val="Times New Roman"/>
    <w:charset w:val="00"/>
    <w:family w:val="roman"/>
    <w:pitch w:val="variable"/>
    <w:sig w:usb0="00000000"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embedRegular r:id="rId13" w:fontKey="{A063B975-16F0-4D89-91EA-DC12B7F84890}"/>
    <w:embedBold r:id="rId14" w:fontKey="{8C63B45A-6A1F-4716-A44A-14C9013F9C5B}"/>
  </w:font>
  <w:font w:name="Cambria">
    <w:panose1 w:val="02040503050406030204"/>
    <w:charset w:val="00"/>
    <w:family w:val="roman"/>
    <w:pitch w:val="variable"/>
    <w:sig w:usb0="E00002FF" w:usb1="400004FF" w:usb2="00000000" w:usb3="00000000" w:csb0="0000019F" w:csb1="00000000"/>
    <w:embedRegular r:id="rId15" w:fontKey="{42580B33-EC1C-4AE6-98FA-3C797C7309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E0D" w:rsidRDefault="00EF0E0D" w:rsidP="00C42697">
    <w:pPr>
      <w:pStyle w:val="Footer"/>
      <w:rPr>
        <w:noProof w:val="0"/>
        <w:rtl/>
      </w:rPr>
    </w:pPr>
  </w:p>
  <w:p w:rsidR="00EF0E0D" w:rsidRDefault="00EF0E0D" w:rsidP="00C42697">
    <w:pPr>
      <w:pStyle w:val="Footer"/>
      <w:rPr>
        <w:noProof w:val="0"/>
        <w:rtl/>
      </w:rPr>
    </w:pPr>
  </w:p>
  <w:p w:rsidR="00EF0E0D" w:rsidRDefault="00EF0E0D" w:rsidP="00C42697">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00A6" w:rsidRDefault="00E700A6" w:rsidP="00F723E8">
      <w:r>
        <w:separator/>
      </w:r>
    </w:p>
  </w:footnote>
  <w:footnote w:type="continuationSeparator" w:id="0">
    <w:p w:rsidR="00E700A6" w:rsidRDefault="00E700A6" w:rsidP="00F72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E0D" w:rsidRPr="00711431" w:rsidRDefault="00E700A6" w:rsidP="00C42697">
    <w:pPr>
      <w:pStyle w:val="Header"/>
      <w:jc w:val="center"/>
      <w:rPr>
        <w:b/>
        <w:bCs/>
        <w:noProof w:val="0"/>
        <w:rtl/>
      </w:rPr>
    </w:pPr>
    <w:r>
      <w:rPr>
        <w:rtl/>
      </w:rPr>
      <w:pict>
        <v:line id="رابط مستقيم 9" o:spid="_x0000_s2057" style="position:absolute;left:0;text-align:left;z-index:251660288;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" strokeweight="5pt">
          <v:stroke linestyle="thickThin"/>
        </v:line>
      </w:pict>
    </w:r>
    <w:r>
      <w:rPr>
        <w:rtl/>
      </w:rPr>
      <w:pict>
        <v:shapetype id="_x0000_t202" coordsize="21600,21600" o:spt="202" path="m,l,21600r21600,l21600,xe">
          <v:stroke joinstyle="miter"/>
          <v:path gradientshapeok="t" o:connecttype="rect"/>
        </v:shapetype>
        <v:shape id="مربع نص 8" o:spid="_x0000_s2056" type="#_x0000_t202" style="position:absolute;left:0;text-align:left;margin-left:341.2pt;margin-top:26.6pt;width:45pt;height: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" filled="f" stroked="f">
          <v:textbox>
            <w:txbxContent>
              <w:p w:rsidR="00EF0E0D" w:rsidRPr="00711431" w:rsidRDefault="004C3848"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EF0E0D"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EF0E0D">
                  <w:rPr>
                    <w:rStyle w:val="PageNumber"/>
                    <w:rFonts w:cs="Traditional Arabic"/>
                    <w:sz w:val="26"/>
                    <w:szCs w:val="26"/>
                    <w:rtl/>
                  </w:rPr>
                  <w:t>2</w:t>
                </w:r>
                <w:r w:rsidRPr="00711431">
                  <w:rPr>
                    <w:rStyle w:val="PageNumber"/>
                    <w:rFonts w:cs="Traditional Arabic"/>
                    <w:sz w:val="26"/>
                    <w:szCs w:val="26"/>
                  </w:rPr>
                  <w:fldChar w:fldCharType="end"/>
                </w:r>
              </w:p>
            </w:txbxContent>
          </v:textbox>
        </v:shape>
      </w:pict>
    </w:r>
    <w:r>
      <w:rPr>
        <w:rtl/>
      </w:rPr>
      <w:pict>
        <v:shape id="مربع نص 7" o:spid="_x0000_s2055" type="#_x0000_t202" style="position:absolute;left:0;text-align:left;margin-left:312.65pt;margin-top:16.7pt;width:99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" stroked="f">
          <v:textbox>
            <w:txbxContent>
              <w:p w:rsidR="00EF0E0D" w:rsidRPr="00711431" w:rsidRDefault="00EF0E0D"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EF0E0D" w:rsidRDefault="004C3848" w:rsidP="00C42697">
                <w:pPr>
                  <w:pStyle w:val="Heading2"/>
                  <w:ind w:firstLine="32"/>
                  <w:rPr>
                    <w:rFonts w:cs="Traditional Arabic"/>
                    <w:noProof w:val="0"/>
                    <w:rtl/>
                  </w:rPr>
                </w:pPr>
                <w:r>
                  <w:rPr>
                    <w:rFonts w:cs="Traditional Arabic"/>
                    <w:sz w:val="28"/>
                  </w:rPr>
                  <w:fldChar w:fldCharType="begin"/>
                </w:r>
                <w:r w:rsidR="00EF0E0D">
                  <w:rPr>
                    <w:rFonts w:cs="Traditional Arabic"/>
                    <w:sz w:val="28"/>
                  </w:rPr>
                  <w:instrText xml:space="preserve"> PAGE </w:instrText>
                </w:r>
                <w:r>
                  <w:rPr>
                    <w:rFonts w:cs="Traditional Arabic"/>
                    <w:sz w:val="28"/>
                  </w:rPr>
                  <w:fldChar w:fldCharType="separate"/>
                </w:r>
                <w:r w:rsidR="00EF0E0D">
                  <w:rPr>
                    <w:rFonts w:cs="Traditional Arabic"/>
                    <w:sz w:val="28"/>
                    <w:rtl/>
                  </w:rPr>
                  <w:t>2</w:t>
                </w:r>
                <w:r>
                  <w:rPr>
                    <w:rFonts w:cs="Traditional Arabic"/>
                    <w:sz w:val="28"/>
                  </w:rPr>
                  <w:fldChar w:fldCharType="end"/>
                </w:r>
              </w:p>
            </w:txbxContent>
          </v:textbox>
          <w10:wrap type="square"/>
        </v:shape>
      </w:pict>
    </w:r>
  </w:p>
  <w:p w:rsidR="00EF0E0D" w:rsidRPr="00711431" w:rsidRDefault="00E700A6" w:rsidP="00C42697">
    <w:pPr>
      <w:pStyle w:val="Header"/>
      <w:rPr>
        <w:b/>
        <w:bCs/>
        <w:noProof w:val="0"/>
        <w:rtl/>
      </w:rPr>
    </w:pPr>
    <w:r>
      <w:rPr>
        <w:rtl/>
      </w:rPr>
      <w:pict>
        <v:shape id="مربع نص 6" o:spid="_x0000_s2054" type="#_x0000_t202" style="position:absolute;left:0;text-align:left;margin-left:34.3pt;margin-top:14.5pt;width:135.4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" stroked="f">
          <v:textbox inset="0,,1mm">
            <w:txbxContent>
              <w:p w:rsidR="00EF0E0D" w:rsidRPr="00711431" w:rsidRDefault="00EF0E0D" w:rsidP="00C42697">
                <w:pPr>
                  <w:jc w:val="center"/>
                  <w:rPr>
                    <w:rFonts w:cs="AL-Mohanad Bold"/>
                    <w:b w:val="0"/>
                    <w:bCs w:val="0"/>
                    <w:noProof w:val="0"/>
                    <w:szCs w:val="22"/>
                    <w:rtl/>
                  </w:rPr>
                </w:pPr>
                <w:r>
                  <w:rPr>
                    <w:rFonts w:cs="AL-Mohanad Bold" w:hint="cs"/>
                    <w:b w:val="0"/>
                    <w:bCs w:val="0"/>
                    <w:noProof w:val="0"/>
                    <w:szCs w:val="22"/>
                    <w:rtl/>
                  </w:rPr>
                  <w:t>صحيح مسلم-كتاب الإيمان</w:t>
                </w:r>
                <w:r>
                  <w:rPr>
                    <w:rFonts w:cs="AL-Mohanad Bold"/>
                    <w:b w:val="0"/>
                    <w:bCs w:val="0"/>
                    <w:noProof w:val="0"/>
                    <w:szCs w:val="22"/>
                    <w:rtl/>
                  </w:rPr>
                  <w:t xml:space="preserve"> (</w:t>
                </w:r>
                <w:r>
                  <w:rPr>
                    <w:rFonts w:cs="AL-Mohanad Bold" w:hint="cs"/>
                    <w:b w:val="0"/>
                    <w:bCs w:val="0"/>
                    <w:noProof w:val="0"/>
                    <w:szCs w:val="22"/>
                    <w:rtl/>
                  </w:rPr>
                  <w:t>018</w:t>
                </w:r>
                <w:r>
                  <w:rPr>
                    <w:rFonts w:cs="AL-Mohanad Bold"/>
                    <w:b w:val="0"/>
                    <w:bCs w:val="0"/>
                    <w:noProof w:val="0"/>
                    <w:szCs w:val="22"/>
                    <w:rtl/>
                  </w:rPr>
                  <w:t>)</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E0D" w:rsidRPr="00711431" w:rsidRDefault="00E700A6" w:rsidP="00C42697">
    <w:pPr>
      <w:pStyle w:val="Header"/>
      <w:rPr>
        <w:b/>
        <w:bCs/>
        <w:noProof w:val="0"/>
        <w:rtl/>
      </w:rPr>
    </w:pPr>
    <w:r>
      <w:rPr>
        <w:rtl/>
      </w:rPr>
      <w:pict>
        <v:shapetype id="_x0000_t202" coordsize="21600,21600" o:spt="202" path="m,l,21600r21600,l21600,xe">
          <v:stroke joinstyle="miter"/>
          <v:path gradientshapeok="t" o:connecttype="rect"/>
        </v:shapetype>
        <v:shape id="مربع نص 5" o:spid="_x0000_s2053" type="#_x0000_t202" style="position:absolute;left:0;text-align:left;margin-left:12.55pt;margin-top:30.2pt;width:39pt;height:2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" filled="f" stroked="f">
          <v:textbox>
            <w:txbxContent>
              <w:p w:rsidR="00EF0E0D" w:rsidRDefault="004C3848" w:rsidP="00C42697">
                <w:pPr>
                  <w:pStyle w:val="Heading2"/>
                  <w:rPr>
                    <w:rFonts w:cs="Traditional Arabic"/>
                    <w:noProof w:val="0"/>
                    <w:rtl/>
                  </w:rPr>
                </w:pPr>
                <w:r>
                  <w:rPr>
                    <w:rStyle w:val="PageNumber"/>
                    <w:rFonts w:cs="Traditional Arabic"/>
                  </w:rPr>
                  <w:fldChar w:fldCharType="begin"/>
                </w:r>
                <w:r w:rsidR="00EF0E0D">
                  <w:rPr>
                    <w:rStyle w:val="PageNumber"/>
                    <w:rFonts w:cs="Traditional Arabic"/>
                  </w:rPr>
                  <w:instrText xml:space="preserve"> PAGE </w:instrText>
                </w:r>
                <w:r>
                  <w:rPr>
                    <w:rStyle w:val="PageNumber"/>
                    <w:rFonts w:cs="Traditional Arabic"/>
                  </w:rPr>
                  <w:fldChar w:fldCharType="separate"/>
                </w:r>
                <w:r w:rsidR="00242266">
                  <w:rPr>
                    <w:rStyle w:val="PageNumber"/>
                    <w:rFonts w:cs="Traditional Arabic"/>
                    <w:rtl/>
                  </w:rPr>
                  <w:t>15</w:t>
                </w:r>
                <w:r>
                  <w:rPr>
                    <w:rStyle w:val="PageNumber"/>
                    <w:rFonts w:cs="Traditional Arabic"/>
                  </w:rPr>
                  <w:fldChar w:fldCharType="end"/>
                </w:r>
              </w:p>
            </w:txbxContent>
          </v:textbox>
        </v:shape>
      </w:pict>
    </w:r>
  </w:p>
  <w:p w:rsidR="00EF0E0D" w:rsidRPr="00711431" w:rsidRDefault="00E700A6" w:rsidP="00C42697">
    <w:pPr>
      <w:pStyle w:val="Header"/>
      <w:rPr>
        <w:b/>
        <w:bCs/>
        <w:noProof w:val="0"/>
        <w:rtl/>
      </w:rPr>
    </w:pPr>
    <w:r>
      <w:rPr>
        <w:rtl/>
      </w:rPr>
      <w:pict>
        <v:shape id="مربع نص 4" o:spid="_x0000_s2052" type="#_x0000_t202" style="position:absolute;left:0;text-align:left;margin-left:-13.05pt;margin-top:.6pt;width:99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" stroked="f">
          <v:textbox>
            <w:txbxContent>
              <w:p w:rsidR="00EF0E0D" w:rsidRPr="00711431" w:rsidRDefault="00EF0E0D"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EF0E0D" w:rsidRPr="00711431" w:rsidRDefault="004C3848" w:rsidP="00C42697">
                <w:pPr>
                  <w:pStyle w:val="Heading2"/>
                  <w:ind w:firstLine="32"/>
                  <w:rPr>
                    <w:rFonts w:cs="Traditional Arabic"/>
                    <w:b/>
                    <w:bCs/>
                    <w:noProof w:val="0"/>
                    <w:rtl/>
                  </w:rPr>
                </w:pPr>
                <w:r w:rsidRPr="00711431">
                  <w:rPr>
                    <w:rStyle w:val="PageNumber"/>
                    <w:rFonts w:cs="Traditional Arabic"/>
                    <w:sz w:val="28"/>
                  </w:rPr>
                  <w:fldChar w:fldCharType="begin"/>
                </w:r>
                <w:r w:rsidR="00EF0E0D" w:rsidRPr="00711431">
                  <w:rPr>
                    <w:rStyle w:val="PageNumber"/>
                    <w:rFonts w:cs="Traditional Arabic"/>
                    <w:sz w:val="28"/>
                  </w:rPr>
                  <w:instrText xml:space="preserve"> PAGE </w:instrText>
                </w:r>
                <w:r w:rsidRPr="00711431">
                  <w:rPr>
                    <w:rStyle w:val="PageNumber"/>
                    <w:rFonts w:cs="Traditional Arabic"/>
                    <w:sz w:val="28"/>
                  </w:rPr>
                  <w:fldChar w:fldCharType="separate"/>
                </w:r>
                <w:r w:rsidR="00242266">
                  <w:rPr>
                    <w:rStyle w:val="PageNumber"/>
                    <w:rFonts w:cs="Traditional Arabic"/>
                    <w:sz w:val="28"/>
                    <w:rtl/>
                  </w:rPr>
                  <w:t>15</w:t>
                </w:r>
                <w:r w:rsidRPr="00711431">
                  <w:rPr>
                    <w:rStyle w:val="PageNumber"/>
                    <w:rFonts w:cs="Traditional Arabic"/>
                    <w:sz w:val="28"/>
                  </w:rPr>
                  <w:fldChar w:fldCharType="end"/>
                </w:r>
              </w:p>
            </w:txbxContent>
          </v:textbox>
          <w10:wrap type="square"/>
        </v:shape>
      </w:pict>
    </w:r>
    <w:r>
      <w:rPr>
        <w:rtl/>
      </w:rPr>
      <w:pict>
        <v:shape id="مربع نص 3" o:spid="_x0000_s2051" type="#_x0000_t202" style="position:absolute;left:0;text-align:left;margin-left:260.7pt;margin-top:11.9pt;width:120.45pt;height:22.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" stroked="f">
          <v:textbox inset="0,0,0,0">
            <w:txbxContent>
              <w:p w:rsidR="00EF0E0D" w:rsidRPr="00711431" w:rsidRDefault="00EF0E0D" w:rsidP="00C42697">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w:r>
    <w:r>
      <w:rPr>
        <w:rtl/>
      </w:rPr>
      <w:pict>
        <v:line id="رابط مستقيم 2" o:spid="_x0000_s2050" style="position:absolute;left:0;text-align:left;z-index:251665408;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" strokeweight="5pt">
          <v:stroke linestyle="thickThin"/>
        </v:line>
      </w:pict>
    </w:r>
    <w:r>
      <w:rPr>
        <w:rtl/>
      </w:rPr>
      <w:pict>
        <v:shape id="مربع نص 1" o:spid="_x0000_s2049" type="#_x0000_t202" style="position:absolute;left:0;text-align:left;margin-left:14.1pt;margin-top:11.85pt;width:45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" filled="f" stroked="f">
          <v:textbox>
            <w:txbxContent>
              <w:p w:rsidR="00EF0E0D" w:rsidRPr="00711431" w:rsidRDefault="004C3848"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EF0E0D"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42266">
                  <w:rPr>
                    <w:rStyle w:val="PageNumber"/>
                    <w:rFonts w:cs="Traditional Arabic"/>
                    <w:sz w:val="26"/>
                    <w:szCs w:val="26"/>
                    <w:rtl/>
                  </w:rPr>
                  <w:t>15</w:t>
                </w:r>
                <w:r w:rsidRPr="00711431">
                  <w:rPr>
                    <w:rStyle w:val="PageNumber"/>
                    <w:rFonts w:cs="Traditional Arabic"/>
                    <w:sz w:val="26"/>
                    <w:szCs w:val="26"/>
                  </w:rPr>
                  <w:fldChar w:fldCharType="end"/>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856B89"/>
    <w:rsid w:val="000126BA"/>
    <w:rsid w:val="00022EA5"/>
    <w:rsid w:val="0003508B"/>
    <w:rsid w:val="00060777"/>
    <w:rsid w:val="00087399"/>
    <w:rsid w:val="000A1A03"/>
    <w:rsid w:val="000A313C"/>
    <w:rsid w:val="000B6B29"/>
    <w:rsid w:val="000C4616"/>
    <w:rsid w:val="000C48D5"/>
    <w:rsid w:val="000C72D2"/>
    <w:rsid w:val="000E4EAD"/>
    <w:rsid w:val="000E78DF"/>
    <w:rsid w:val="00106BD0"/>
    <w:rsid w:val="0011015C"/>
    <w:rsid w:val="00120ED2"/>
    <w:rsid w:val="00121EAF"/>
    <w:rsid w:val="001220A2"/>
    <w:rsid w:val="00126311"/>
    <w:rsid w:val="00150720"/>
    <w:rsid w:val="0015141F"/>
    <w:rsid w:val="00157032"/>
    <w:rsid w:val="00174904"/>
    <w:rsid w:val="001A7A54"/>
    <w:rsid w:val="001C2361"/>
    <w:rsid w:val="001C3567"/>
    <w:rsid w:val="001D3C90"/>
    <w:rsid w:val="001D4DDD"/>
    <w:rsid w:val="001F40F6"/>
    <w:rsid w:val="001F63BE"/>
    <w:rsid w:val="00200F2F"/>
    <w:rsid w:val="0022341E"/>
    <w:rsid w:val="0022507B"/>
    <w:rsid w:val="00242266"/>
    <w:rsid w:val="002438F2"/>
    <w:rsid w:val="00251EFD"/>
    <w:rsid w:val="0026169A"/>
    <w:rsid w:val="00262657"/>
    <w:rsid w:val="00263802"/>
    <w:rsid w:val="00277797"/>
    <w:rsid w:val="00285227"/>
    <w:rsid w:val="00287D70"/>
    <w:rsid w:val="00292B58"/>
    <w:rsid w:val="002954D2"/>
    <w:rsid w:val="002959D3"/>
    <w:rsid w:val="00296998"/>
    <w:rsid w:val="002A074A"/>
    <w:rsid w:val="002B57DA"/>
    <w:rsid w:val="002B6A0A"/>
    <w:rsid w:val="002C1254"/>
    <w:rsid w:val="002C3438"/>
    <w:rsid w:val="002D52FE"/>
    <w:rsid w:val="002E0E8C"/>
    <w:rsid w:val="002E1C85"/>
    <w:rsid w:val="002E32B0"/>
    <w:rsid w:val="002E70C9"/>
    <w:rsid w:val="002F0D3F"/>
    <w:rsid w:val="002F6DAE"/>
    <w:rsid w:val="003003D2"/>
    <w:rsid w:val="00301CBA"/>
    <w:rsid w:val="00312E88"/>
    <w:rsid w:val="00320B56"/>
    <w:rsid w:val="00321D32"/>
    <w:rsid w:val="00326EDE"/>
    <w:rsid w:val="00350147"/>
    <w:rsid w:val="0036230F"/>
    <w:rsid w:val="00383325"/>
    <w:rsid w:val="003863E2"/>
    <w:rsid w:val="003A547F"/>
    <w:rsid w:val="003D31C9"/>
    <w:rsid w:val="003D3EF5"/>
    <w:rsid w:val="003E1F4F"/>
    <w:rsid w:val="003E489E"/>
    <w:rsid w:val="003F32BB"/>
    <w:rsid w:val="00402B65"/>
    <w:rsid w:val="00404C6F"/>
    <w:rsid w:val="0041016E"/>
    <w:rsid w:val="00420BF9"/>
    <w:rsid w:val="004277AF"/>
    <w:rsid w:val="004576CB"/>
    <w:rsid w:val="00466976"/>
    <w:rsid w:val="0047498A"/>
    <w:rsid w:val="0048555D"/>
    <w:rsid w:val="00495517"/>
    <w:rsid w:val="004A3F0D"/>
    <w:rsid w:val="004A4AEC"/>
    <w:rsid w:val="004C3848"/>
    <w:rsid w:val="004C75AC"/>
    <w:rsid w:val="004D5F4C"/>
    <w:rsid w:val="004F1132"/>
    <w:rsid w:val="004F1257"/>
    <w:rsid w:val="00501A9B"/>
    <w:rsid w:val="00503D0E"/>
    <w:rsid w:val="00516383"/>
    <w:rsid w:val="00531D8D"/>
    <w:rsid w:val="005456D8"/>
    <w:rsid w:val="005678A2"/>
    <w:rsid w:val="0059723B"/>
    <w:rsid w:val="005A5D57"/>
    <w:rsid w:val="005B075B"/>
    <w:rsid w:val="005C0BAB"/>
    <w:rsid w:val="005C5846"/>
    <w:rsid w:val="005F646B"/>
    <w:rsid w:val="00601DAD"/>
    <w:rsid w:val="00611176"/>
    <w:rsid w:val="00612037"/>
    <w:rsid w:val="006151C5"/>
    <w:rsid w:val="00623676"/>
    <w:rsid w:val="0063703E"/>
    <w:rsid w:val="00647587"/>
    <w:rsid w:val="0067069D"/>
    <w:rsid w:val="0067769F"/>
    <w:rsid w:val="00691CEA"/>
    <w:rsid w:val="00692121"/>
    <w:rsid w:val="006A7B6B"/>
    <w:rsid w:val="006B6641"/>
    <w:rsid w:val="006D5810"/>
    <w:rsid w:val="006E2D29"/>
    <w:rsid w:val="006E7236"/>
    <w:rsid w:val="006F3288"/>
    <w:rsid w:val="00702735"/>
    <w:rsid w:val="00710250"/>
    <w:rsid w:val="007211D7"/>
    <w:rsid w:val="00723C59"/>
    <w:rsid w:val="00725B85"/>
    <w:rsid w:val="00726AAC"/>
    <w:rsid w:val="00727FA5"/>
    <w:rsid w:val="00745FE2"/>
    <w:rsid w:val="007565F7"/>
    <w:rsid w:val="0075720B"/>
    <w:rsid w:val="00784516"/>
    <w:rsid w:val="00785971"/>
    <w:rsid w:val="00796932"/>
    <w:rsid w:val="007A124E"/>
    <w:rsid w:val="007A1AA8"/>
    <w:rsid w:val="007C3152"/>
    <w:rsid w:val="007C339E"/>
    <w:rsid w:val="007C50F2"/>
    <w:rsid w:val="007C62E8"/>
    <w:rsid w:val="007D279D"/>
    <w:rsid w:val="007D3CCE"/>
    <w:rsid w:val="007D499D"/>
    <w:rsid w:val="007D5E75"/>
    <w:rsid w:val="007E3051"/>
    <w:rsid w:val="007E3502"/>
    <w:rsid w:val="007E5CE8"/>
    <w:rsid w:val="007F2201"/>
    <w:rsid w:val="00811A00"/>
    <w:rsid w:val="00811E30"/>
    <w:rsid w:val="008171E7"/>
    <w:rsid w:val="00823A87"/>
    <w:rsid w:val="00835E82"/>
    <w:rsid w:val="008423B5"/>
    <w:rsid w:val="00854EC7"/>
    <w:rsid w:val="00856B89"/>
    <w:rsid w:val="00864162"/>
    <w:rsid w:val="008671EF"/>
    <w:rsid w:val="00907B09"/>
    <w:rsid w:val="0091787A"/>
    <w:rsid w:val="009369F4"/>
    <w:rsid w:val="00936D09"/>
    <w:rsid w:val="009401A7"/>
    <w:rsid w:val="0094460E"/>
    <w:rsid w:val="00944E12"/>
    <w:rsid w:val="00946095"/>
    <w:rsid w:val="00947C52"/>
    <w:rsid w:val="00952E8C"/>
    <w:rsid w:val="009901E7"/>
    <w:rsid w:val="009A60D1"/>
    <w:rsid w:val="009A6D76"/>
    <w:rsid w:val="009A7A57"/>
    <w:rsid w:val="009B0FF7"/>
    <w:rsid w:val="009D2ED0"/>
    <w:rsid w:val="00A07F87"/>
    <w:rsid w:val="00A171F1"/>
    <w:rsid w:val="00A24F44"/>
    <w:rsid w:val="00A26099"/>
    <w:rsid w:val="00A355D1"/>
    <w:rsid w:val="00A422F3"/>
    <w:rsid w:val="00A446A2"/>
    <w:rsid w:val="00A523FA"/>
    <w:rsid w:val="00A60ABB"/>
    <w:rsid w:val="00A67FA2"/>
    <w:rsid w:val="00AA02F8"/>
    <w:rsid w:val="00AA2580"/>
    <w:rsid w:val="00AA2CFE"/>
    <w:rsid w:val="00AA7CDA"/>
    <w:rsid w:val="00AA7E57"/>
    <w:rsid w:val="00AB3871"/>
    <w:rsid w:val="00AC6D24"/>
    <w:rsid w:val="00AD004F"/>
    <w:rsid w:val="00AD0D33"/>
    <w:rsid w:val="00B4134D"/>
    <w:rsid w:val="00B429BA"/>
    <w:rsid w:val="00B47CE2"/>
    <w:rsid w:val="00B515D1"/>
    <w:rsid w:val="00B60E75"/>
    <w:rsid w:val="00B62B19"/>
    <w:rsid w:val="00B63FB3"/>
    <w:rsid w:val="00B72497"/>
    <w:rsid w:val="00B8096F"/>
    <w:rsid w:val="00B97BC1"/>
    <w:rsid w:val="00BA0C56"/>
    <w:rsid w:val="00BA48A4"/>
    <w:rsid w:val="00BB0C21"/>
    <w:rsid w:val="00BB4DEF"/>
    <w:rsid w:val="00BB7489"/>
    <w:rsid w:val="00BD3FC7"/>
    <w:rsid w:val="00C033F0"/>
    <w:rsid w:val="00C42697"/>
    <w:rsid w:val="00C433C3"/>
    <w:rsid w:val="00C505FD"/>
    <w:rsid w:val="00C51A18"/>
    <w:rsid w:val="00C546F1"/>
    <w:rsid w:val="00C57B0B"/>
    <w:rsid w:val="00C76458"/>
    <w:rsid w:val="00C84883"/>
    <w:rsid w:val="00C90AA8"/>
    <w:rsid w:val="00CA3AD7"/>
    <w:rsid w:val="00CB4399"/>
    <w:rsid w:val="00CB503D"/>
    <w:rsid w:val="00CC4921"/>
    <w:rsid w:val="00CC66C2"/>
    <w:rsid w:val="00CD072B"/>
    <w:rsid w:val="00CD4CB6"/>
    <w:rsid w:val="00D02889"/>
    <w:rsid w:val="00D03C2F"/>
    <w:rsid w:val="00D0478C"/>
    <w:rsid w:val="00D07FC3"/>
    <w:rsid w:val="00D2082D"/>
    <w:rsid w:val="00D2219C"/>
    <w:rsid w:val="00D278CD"/>
    <w:rsid w:val="00D27CA9"/>
    <w:rsid w:val="00D6038F"/>
    <w:rsid w:val="00D7093B"/>
    <w:rsid w:val="00D927AB"/>
    <w:rsid w:val="00DA0B77"/>
    <w:rsid w:val="00DB0F96"/>
    <w:rsid w:val="00DC10F1"/>
    <w:rsid w:val="00DC751D"/>
    <w:rsid w:val="00DE2B8E"/>
    <w:rsid w:val="00E06F66"/>
    <w:rsid w:val="00E1111F"/>
    <w:rsid w:val="00E11926"/>
    <w:rsid w:val="00E11EB0"/>
    <w:rsid w:val="00E14005"/>
    <w:rsid w:val="00E24C96"/>
    <w:rsid w:val="00E27C27"/>
    <w:rsid w:val="00E3627A"/>
    <w:rsid w:val="00E52EE5"/>
    <w:rsid w:val="00E620C7"/>
    <w:rsid w:val="00E700A6"/>
    <w:rsid w:val="00E73FB2"/>
    <w:rsid w:val="00E77856"/>
    <w:rsid w:val="00E829F8"/>
    <w:rsid w:val="00EB57DF"/>
    <w:rsid w:val="00ED1D04"/>
    <w:rsid w:val="00ED1D9E"/>
    <w:rsid w:val="00ED4E67"/>
    <w:rsid w:val="00EF0E0D"/>
    <w:rsid w:val="00F0196C"/>
    <w:rsid w:val="00F0352F"/>
    <w:rsid w:val="00F3349F"/>
    <w:rsid w:val="00F36298"/>
    <w:rsid w:val="00F47010"/>
    <w:rsid w:val="00F62A66"/>
    <w:rsid w:val="00F72170"/>
    <w:rsid w:val="00F7217D"/>
    <w:rsid w:val="00F723E8"/>
    <w:rsid w:val="00F802C3"/>
    <w:rsid w:val="00F913DB"/>
    <w:rsid w:val="00FA1D6E"/>
    <w:rsid w:val="00FA27FF"/>
    <w:rsid w:val="00FB2DBA"/>
    <w:rsid w:val="00FC1354"/>
    <w:rsid w:val="00FD0D8A"/>
    <w:rsid w:val="00FD7D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4E36449"/>
  <w15:docId w15:val="{2B4DDE73-41AE-4011-836A-1EE499674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B89"/>
    <w:pPr>
      <w:tabs>
        <w:tab w:val="left" w:pos="5187"/>
        <w:tab w:val="left" w:pos="7313"/>
      </w:tabs>
      <w:bidi/>
      <w:spacing w:after="0" w:line="240" w:lineRule="auto"/>
      <w:jc w:val="both"/>
    </w:pPr>
    <w:rPr>
      <w:rFonts w:ascii="Times New Roman" w:eastAsia="SimSun" w:hAnsi="Times New Roman" w:cs="Simplified Arabic"/>
      <w:b/>
      <w:bCs/>
      <w:noProof/>
      <w:sz w:val="20"/>
      <w:szCs w:val="28"/>
    </w:rPr>
  </w:style>
  <w:style w:type="paragraph" w:styleId="Heading2">
    <w:name w:val="heading 2"/>
    <w:basedOn w:val="Normal"/>
    <w:next w:val="Normal"/>
    <w:link w:val="Heading2Char"/>
    <w:uiPriority w:val="99"/>
    <w:qFormat/>
    <w:rsid w:val="00856B89"/>
    <w:pPr>
      <w:keepNext/>
      <w:ind w:firstLine="551"/>
      <w:jc w:val="center"/>
      <w:outlineLvl w:val="1"/>
    </w:pPr>
    <w:rPr>
      <w:rFonts w:cs="Times New Roman"/>
      <w:b w:val="0"/>
      <w:bCs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856B89"/>
    <w:rPr>
      <w:rFonts w:ascii="Times New Roman" w:eastAsia="SimSun" w:hAnsi="Times New Roman" w:cs="Times New Roman"/>
      <w:noProof/>
      <w:sz w:val="32"/>
      <w:szCs w:val="20"/>
    </w:rPr>
  </w:style>
  <w:style w:type="paragraph" w:styleId="Header">
    <w:name w:val="header"/>
    <w:basedOn w:val="Normal"/>
    <w:link w:val="HeaderChar"/>
    <w:uiPriority w:val="99"/>
    <w:rsid w:val="00856B89"/>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rsid w:val="00856B89"/>
    <w:rPr>
      <w:rFonts w:ascii="Times New Roman" w:eastAsia="SimSun" w:hAnsi="Times New Roman" w:cs="Times New Roman"/>
      <w:noProof/>
      <w:sz w:val="20"/>
      <w:szCs w:val="20"/>
    </w:rPr>
  </w:style>
  <w:style w:type="paragraph" w:styleId="Footer">
    <w:name w:val="footer"/>
    <w:basedOn w:val="Normal"/>
    <w:link w:val="FooterChar"/>
    <w:uiPriority w:val="99"/>
    <w:rsid w:val="00856B89"/>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rsid w:val="00856B89"/>
    <w:rPr>
      <w:rFonts w:ascii="Times New Roman" w:eastAsia="SimSun" w:hAnsi="Times New Roman" w:cs="Times New Roman"/>
      <w:noProof/>
      <w:sz w:val="20"/>
      <w:szCs w:val="20"/>
    </w:rPr>
  </w:style>
  <w:style w:type="character" w:styleId="PageNumber">
    <w:name w:val="page number"/>
    <w:basedOn w:val="DefaultParagraphFont"/>
    <w:uiPriority w:val="99"/>
    <w:rsid w:val="00856B89"/>
    <w:rPr>
      <w:rFonts w:cs="Times New Roman"/>
    </w:rPr>
  </w:style>
  <w:style w:type="paragraph" w:styleId="BodyTextIndent">
    <w:name w:val="Body Text Indent"/>
    <w:basedOn w:val="Normal"/>
    <w:link w:val="BodyTextIndentChar"/>
    <w:uiPriority w:val="99"/>
    <w:rsid w:val="00856B89"/>
    <w:pPr>
      <w:ind w:firstLine="386"/>
      <w:jc w:val="lowKashida"/>
    </w:pPr>
    <w:rPr>
      <w:sz w:val="32"/>
      <w:szCs w:val="32"/>
    </w:rPr>
  </w:style>
  <w:style w:type="character" w:customStyle="1" w:styleId="BodyTextIndentChar">
    <w:name w:val="Body Text Indent Char"/>
    <w:basedOn w:val="DefaultParagraphFont"/>
    <w:link w:val="BodyTextIndent"/>
    <w:uiPriority w:val="99"/>
    <w:rsid w:val="00856B89"/>
    <w:rPr>
      <w:rFonts w:ascii="Times New Roman" w:eastAsia="SimSun" w:hAnsi="Times New Roma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1708</TotalTime>
  <Pages>1</Pages>
  <Words>3243</Words>
  <Characters>18490</Characters>
  <Application>Microsoft Office Word</Application>
  <DocSecurity>0</DocSecurity>
  <Lines>154</Lines>
  <Paragraphs>43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Toshiba</Company>
  <LinksUpToDate>false</LinksUpToDate>
  <CharactersWithSpaces>21690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أروى الغفيلي</dc:creator>
  <cp:lastModifiedBy>EU-RAD</cp:lastModifiedBy>
  <cp:revision>64</cp:revision>
  <cp:lastPrinted>2017-01-01T06:58:00Z</cp:lastPrinted>
  <dcterms:created xsi:type="dcterms:W3CDTF">2016-08-09T22:39:00Z</dcterms:created>
  <dcterms:modified xsi:type="dcterms:W3CDTF">2017-01-01T07:38:00Z</dcterms:modified>
</cp:coreProperties>
</file>