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077C7" w:rsidRDefault="0044622E" w:rsidP="008077C7">
      <w:pPr>
        <w:ind w:left="540" w:right="360"/>
        <w:jc w:val="center"/>
        <w:rPr>
          <w:rFonts w:ascii="Lotus Linotype" w:hAnsi="Lotus Linotype" w:cs="Lotus Linotype"/>
          <w:sz w:val="96"/>
          <w:szCs w:val="96"/>
          <w:rtl/>
        </w:rPr>
      </w:pPr>
      <w:r w:rsidRPr="008077C7">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5961CA" w:rsidRPr="00A94ACC" w:rsidRDefault="00761928" w:rsidP="009418CE">
      <w:pPr>
        <w:tabs>
          <w:tab w:val="left" w:pos="7082"/>
        </w:tabs>
        <w:jc w:val="center"/>
        <w:rPr>
          <w:rFonts w:ascii="Lotus Linotype" w:hAnsi="Lotus Linotype" w:cs="Lotus Linotype"/>
          <w:sz w:val="96"/>
          <w:szCs w:val="96"/>
          <w:rtl/>
        </w:rPr>
      </w:pPr>
      <w:r>
        <w:rPr>
          <w:rFonts w:cs="PT Bold Heading" w:hint="cs"/>
          <w:sz w:val="96"/>
          <w:szCs w:val="96"/>
          <w:rtl/>
        </w:rPr>
        <w:t>مقدمة سنن ابن ماجه</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2E18A3"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b w:val="0"/>
                <w:noProof w:val="0"/>
                <w:sz w:val="36"/>
                <w:szCs w:val="36"/>
                <w:rtl/>
              </w:rPr>
              <w:t>تاريخ ال</w:t>
            </w:r>
            <w:r>
              <w:rPr>
                <w:rFonts w:ascii="Traditional Arabic" w:eastAsia="Times New Roman" w:hAnsi="Traditional Arabic" w:hint="cs"/>
                <w:b w:val="0"/>
                <w:noProof w:val="0"/>
                <w:sz w:val="36"/>
                <w:szCs w:val="36"/>
                <w:rtl/>
              </w:rPr>
              <w:t>شرح</w:t>
            </w:r>
            <w:r w:rsidR="00A86997" w:rsidRPr="003B3355">
              <w:rPr>
                <w:rFonts w:ascii="Traditional Arabic" w:eastAsia="Times New Roman" w:hAnsi="Traditional Arabic"/>
                <w:b w:val="0"/>
                <w:noProof w:val="0"/>
                <w:sz w:val="36"/>
                <w:szCs w:val="36"/>
                <w:rtl/>
              </w:rPr>
              <w:t>:</w:t>
            </w:r>
          </w:p>
        </w:tc>
        <w:tc>
          <w:tcPr>
            <w:tcW w:w="2976" w:type="dxa"/>
            <w:shd w:val="clear" w:color="auto" w:fill="FFFFFF"/>
            <w:vAlign w:val="center"/>
          </w:tcPr>
          <w:p w:rsidR="00A86997" w:rsidRPr="003B3355" w:rsidRDefault="002E18A3"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1428هـ</w:t>
            </w: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2E18A3"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 xml:space="preserve">جامع الإمام محمد بن عبد الوهاب </w:t>
            </w:r>
            <w:r>
              <w:rPr>
                <w:rFonts w:ascii="Traditional Arabic" w:eastAsia="Times New Roman" w:hAnsi="Traditional Arabic"/>
                <w:b w:val="0"/>
                <w:noProof w:val="0"/>
                <w:sz w:val="36"/>
                <w:szCs w:val="36"/>
                <w:rtl/>
              </w:rPr>
              <w:t>–</w:t>
            </w:r>
            <w:r>
              <w:rPr>
                <w:rFonts w:ascii="Traditional Arabic" w:eastAsia="Times New Roman" w:hAnsi="Traditional Arabic" w:hint="cs"/>
                <w:b w:val="0"/>
                <w:noProof w:val="0"/>
                <w:sz w:val="36"/>
                <w:szCs w:val="36"/>
                <w:rtl/>
              </w:rPr>
              <w:t xml:space="preserve"> حي السلام - الرياض</w:t>
            </w:r>
          </w:p>
        </w:tc>
      </w:tr>
    </w:tbl>
    <w:p w:rsidR="00761928" w:rsidRDefault="00761928" w:rsidP="00761928">
      <w:pPr>
        <w:jc w:val="both"/>
        <w:rPr>
          <w:rFonts w:cs="Simplified Arabic"/>
          <w:szCs w:val="28"/>
          <w:rtl/>
        </w:rPr>
      </w:pPr>
    </w:p>
    <w:p w:rsidR="00761928" w:rsidRDefault="00761928">
      <w:pPr>
        <w:bidi w:val="0"/>
        <w:rPr>
          <w:rFonts w:cs="Simplified Arabic"/>
          <w:szCs w:val="28"/>
        </w:rPr>
      </w:pPr>
      <w:r>
        <w:rPr>
          <w:rFonts w:cs="Simplified Arabic"/>
          <w:szCs w:val="28"/>
          <w:rtl/>
        </w:rPr>
        <w:br w:type="page"/>
      </w:r>
    </w:p>
    <w:p w:rsidR="00521C16" w:rsidRDefault="00A67BED" w:rsidP="00521C16">
      <w:pPr>
        <w:jc w:val="both"/>
        <w:rPr>
          <w:rFonts w:cs="Simplified Arabic"/>
          <w:szCs w:val="28"/>
          <w:rtl/>
        </w:rPr>
      </w:pPr>
      <w:r>
        <w:rPr>
          <w:rFonts w:cs="Simplified Arabic" w:hint="cs"/>
          <w:szCs w:val="28"/>
          <w:rtl/>
        </w:rPr>
        <w:lastRenderedPageBreak/>
        <w:t>السلام عليكم ورحمة الله وبركاته.</w:t>
      </w:r>
    </w:p>
    <w:p w:rsidR="00F839E0" w:rsidRDefault="00F839E0" w:rsidP="00F839E0">
      <w:pPr>
        <w:jc w:val="both"/>
        <w:rPr>
          <w:rFonts w:cs="Simplified Arabic"/>
          <w:b/>
          <w:bCs/>
          <w:szCs w:val="28"/>
          <w:rtl/>
        </w:rPr>
      </w:pPr>
      <w:r>
        <w:rPr>
          <w:rFonts w:cs="Simplified Arabic" w:hint="cs"/>
          <w:b/>
          <w:bCs/>
          <w:szCs w:val="28"/>
          <w:rtl/>
        </w:rPr>
        <w:t>الحمد لله رب العالمين</w:t>
      </w:r>
      <w:r w:rsidR="00243E9C">
        <w:rPr>
          <w:rFonts w:cs="Simplified Arabic" w:hint="cs"/>
          <w:b/>
          <w:bCs/>
          <w:szCs w:val="28"/>
          <w:rtl/>
        </w:rPr>
        <w:t>،</w:t>
      </w:r>
      <w:r>
        <w:rPr>
          <w:rFonts w:cs="Simplified Arabic" w:hint="cs"/>
          <w:b/>
          <w:bCs/>
          <w:szCs w:val="28"/>
          <w:rtl/>
        </w:rPr>
        <w:t xml:space="preserve"> وصلى الله وسلم على نبينا محمد وعلى آله وصحبه أجمعين اللهم اغفر لنا ولشيخنا وللحاضرين والسامعين قال الحافظ أبو عبد الله محمد بن يزيد القزويني المعروف بابن ماجه </w:t>
      </w:r>
      <w:r w:rsidR="002E18A3">
        <w:rPr>
          <w:rFonts w:cs="Simplified Arabic" w:hint="cs"/>
          <w:b/>
          <w:bCs/>
          <w:szCs w:val="28"/>
          <w:rtl/>
        </w:rPr>
        <w:t>-رحمه الله تعالى-</w:t>
      </w:r>
      <w:r w:rsidR="006B3ACF">
        <w:rPr>
          <w:rFonts w:cs="Simplified Arabic" w:hint="cs"/>
          <w:b/>
          <w:bCs/>
          <w:szCs w:val="28"/>
          <w:rtl/>
        </w:rPr>
        <w:t>:</w:t>
      </w:r>
      <w:r>
        <w:rPr>
          <w:rFonts w:cs="Simplified Arabic" w:hint="cs"/>
          <w:b/>
          <w:bCs/>
          <w:szCs w:val="28"/>
          <w:rtl/>
        </w:rPr>
        <w:t xml:space="preserve"> باب في ذكر الخوارج حدثنا أبو بكر بن أبي شيبة قال حدثنا إسماعيل بن علية عن أيوب عن محمد بن سيرين عن عبيدة.</w:t>
      </w:r>
    </w:p>
    <w:p w:rsidR="00F839E0" w:rsidRPr="007D1607" w:rsidRDefault="00F839E0" w:rsidP="00F839E0">
      <w:pPr>
        <w:jc w:val="both"/>
        <w:rPr>
          <w:rFonts w:cs="Simplified Arabic"/>
          <w:color w:val="0000FF"/>
          <w:szCs w:val="28"/>
          <w:rtl/>
        </w:rPr>
      </w:pPr>
      <w:r>
        <w:rPr>
          <w:rFonts w:cs="Simplified Arabic" w:hint="cs"/>
          <w:szCs w:val="28"/>
          <w:rtl/>
        </w:rPr>
        <w:t>عَبيدة عَبيدة.</w:t>
      </w:r>
    </w:p>
    <w:p w:rsidR="00F839E0" w:rsidRDefault="00F839E0" w:rsidP="00F839E0">
      <w:pPr>
        <w:jc w:val="both"/>
        <w:rPr>
          <w:rFonts w:cs="Simplified Arabic"/>
          <w:b/>
          <w:bCs/>
          <w:szCs w:val="28"/>
          <w:rtl/>
        </w:rPr>
      </w:pPr>
      <w:r>
        <w:rPr>
          <w:rFonts w:cs="Simplified Arabic" w:hint="cs"/>
          <w:b/>
          <w:bCs/>
          <w:szCs w:val="28"/>
          <w:rtl/>
        </w:rPr>
        <w:t>أحسن الله إليكم</w:t>
      </w:r>
      <w:r w:rsidR="006B3ACF">
        <w:rPr>
          <w:rFonts w:cs="Simplified Arabic" w:hint="cs"/>
          <w:b/>
          <w:bCs/>
          <w:szCs w:val="28"/>
          <w:rtl/>
        </w:rPr>
        <w:t>،</w:t>
      </w:r>
      <w:r>
        <w:rPr>
          <w:rFonts w:cs="Simplified Arabic" w:hint="cs"/>
          <w:b/>
          <w:bCs/>
          <w:szCs w:val="28"/>
          <w:rtl/>
        </w:rPr>
        <w:t xml:space="preserve"> عن عَبيدة عن علي بن أبي طالب قال وذكر الخوارج فقال فيهم رجل مخدج اليد أو مودن اليد أو مثدون اليد ولولا أن تبطروا لحدثتكم بما وعد الله الذين يقتلونهم على لسان محمد على لسان محمد </w:t>
      </w:r>
      <w:r w:rsidR="002E18A3">
        <w:rPr>
          <w:rFonts w:cs="Simplified Arabic" w:hint="cs"/>
          <w:b/>
          <w:bCs/>
          <w:szCs w:val="28"/>
          <w:rtl/>
        </w:rPr>
        <w:t>-صلى الله عليه وسلم-</w:t>
      </w:r>
      <w:r>
        <w:rPr>
          <w:rFonts w:cs="Simplified Arabic" w:hint="cs"/>
          <w:b/>
          <w:bCs/>
          <w:szCs w:val="28"/>
          <w:rtl/>
        </w:rPr>
        <w:t xml:space="preserve"> </w:t>
      </w:r>
      <w:r w:rsidR="00BE6ED0">
        <w:rPr>
          <w:rFonts w:cs="Simplified Arabic" w:hint="cs"/>
          <w:b/>
          <w:bCs/>
          <w:szCs w:val="28"/>
          <w:rtl/>
        </w:rPr>
        <w:t xml:space="preserve">قلت أنت سمعته من محمد </w:t>
      </w:r>
      <w:r w:rsidR="002E18A3">
        <w:rPr>
          <w:rFonts w:cs="Simplified Arabic" w:hint="cs"/>
          <w:b/>
          <w:bCs/>
          <w:szCs w:val="28"/>
          <w:rtl/>
        </w:rPr>
        <w:t>-صلى الله عليه وسلم-</w:t>
      </w:r>
      <w:r w:rsidR="00BE6ED0">
        <w:rPr>
          <w:rFonts w:cs="Simplified Arabic" w:hint="cs"/>
          <w:b/>
          <w:bCs/>
          <w:szCs w:val="28"/>
          <w:rtl/>
        </w:rPr>
        <w:t xml:space="preserve"> قال إي ورب الكعبة ثلاث مرات</w:t>
      </w:r>
      <w:r w:rsidR="006B3ACF">
        <w:rPr>
          <w:rFonts w:cs="Simplified Arabic" w:hint="cs"/>
          <w:b/>
          <w:bCs/>
          <w:szCs w:val="28"/>
          <w:rtl/>
        </w:rPr>
        <w:t>،</w:t>
      </w:r>
      <w:r w:rsidR="00BE6ED0">
        <w:rPr>
          <w:rFonts w:cs="Simplified Arabic" w:hint="cs"/>
          <w:b/>
          <w:bCs/>
          <w:szCs w:val="28"/>
          <w:rtl/>
        </w:rPr>
        <w:t xml:space="preserve"> حدثنا أبو بكر بن أبي شيبة وعبد الله بن عامر بن زرارة قالا حدثنا أبو بكر بن عياش عن عاصم عن زر عن عبد الله بن مسعود قال قال رسول الله </w:t>
      </w:r>
      <w:r w:rsidR="002E18A3">
        <w:rPr>
          <w:rFonts w:cs="Simplified Arabic" w:hint="cs"/>
          <w:b/>
          <w:bCs/>
          <w:szCs w:val="28"/>
          <w:rtl/>
        </w:rPr>
        <w:t>-صلى الله عليه وسلم-</w:t>
      </w:r>
      <w:r w:rsidR="00BE6ED0">
        <w:rPr>
          <w:rFonts w:cs="Simplified Arabic" w:hint="cs"/>
          <w:b/>
          <w:bCs/>
          <w:szCs w:val="28"/>
          <w:rtl/>
        </w:rPr>
        <w:t xml:space="preserve"> يخرج في آخر الزمان قوم أحداث الأسنان سفهاء الأحلام يقولون من خير قول الناس يقرؤون القرآن لا يجاوز تراقيَهم يمرقون من الإسلام كما يمرق السهم من الرمية فمن لقيم فل</w:t>
      </w:r>
      <w:r w:rsidR="006B3ACF" w:rsidRPr="00F3706F">
        <w:rPr>
          <w:rFonts w:cs="Simplified Arabic" w:hint="cs"/>
          <w:b/>
          <w:bCs/>
          <w:szCs w:val="28"/>
          <w:rtl/>
        </w:rPr>
        <w:t>ي</w:t>
      </w:r>
      <w:r w:rsidR="00BE6ED0">
        <w:rPr>
          <w:rFonts w:cs="Simplified Arabic" w:hint="cs"/>
          <w:b/>
          <w:bCs/>
          <w:szCs w:val="28"/>
          <w:rtl/>
        </w:rPr>
        <w:t xml:space="preserve">قتلهم فإن قتلهم أجر عند الله لمن قتلهم حثدنا أبو بكر بن أبي شيبة قال حدثنا يزيد بن هارون قال أنبأنا محمد بن عمرو عن أبي سلمة قال قلت لأبي سعيد الخدري هل سمعت رسول الله </w:t>
      </w:r>
      <w:r w:rsidR="002E18A3">
        <w:rPr>
          <w:rFonts w:cs="Simplified Arabic" w:hint="cs"/>
          <w:b/>
          <w:bCs/>
          <w:szCs w:val="28"/>
          <w:rtl/>
        </w:rPr>
        <w:t>-صلى الله عليه وسلم-</w:t>
      </w:r>
      <w:r w:rsidR="00BE6ED0">
        <w:rPr>
          <w:rFonts w:cs="Simplified Arabic" w:hint="cs"/>
          <w:b/>
          <w:bCs/>
          <w:szCs w:val="28"/>
          <w:rtl/>
        </w:rPr>
        <w:t xml:space="preserve"> يذكر في الحرورية شيئ</w:t>
      </w:r>
      <w:r w:rsidR="006B3ACF">
        <w:rPr>
          <w:rFonts w:cs="Simplified Arabic" w:hint="cs"/>
          <w:b/>
          <w:bCs/>
          <w:szCs w:val="28"/>
          <w:rtl/>
        </w:rPr>
        <w:t>ً</w:t>
      </w:r>
      <w:r w:rsidR="00BE6ED0">
        <w:rPr>
          <w:rFonts w:cs="Simplified Arabic" w:hint="cs"/>
          <w:b/>
          <w:bCs/>
          <w:szCs w:val="28"/>
          <w:rtl/>
        </w:rPr>
        <w:t>ا فقال سمعته يذكر قوما يتعبدون يحقر أحدكم صلاته مع صلاتهم وصومه مع صومهم يمرقون من الدين كما يمرق السهم من الرمية أخذ سهمه فنظر في نصله فلم ير شيئ</w:t>
      </w:r>
      <w:r w:rsidR="006B3ACF">
        <w:rPr>
          <w:rFonts w:cs="Simplified Arabic" w:hint="cs"/>
          <w:b/>
          <w:bCs/>
          <w:szCs w:val="28"/>
          <w:rtl/>
        </w:rPr>
        <w:t>ً</w:t>
      </w:r>
      <w:r w:rsidR="00BE6ED0">
        <w:rPr>
          <w:rFonts w:cs="Simplified Arabic" w:hint="cs"/>
          <w:b/>
          <w:bCs/>
          <w:szCs w:val="28"/>
          <w:rtl/>
        </w:rPr>
        <w:t>ا فنظر في رصافه فلم ير شيئ</w:t>
      </w:r>
      <w:r w:rsidR="006B3ACF">
        <w:rPr>
          <w:rFonts w:cs="Simplified Arabic" w:hint="cs"/>
          <w:b/>
          <w:bCs/>
          <w:szCs w:val="28"/>
          <w:rtl/>
        </w:rPr>
        <w:t>ً</w:t>
      </w:r>
      <w:r w:rsidR="00BE6ED0">
        <w:rPr>
          <w:rFonts w:cs="Simplified Arabic" w:hint="cs"/>
          <w:b/>
          <w:bCs/>
          <w:szCs w:val="28"/>
          <w:rtl/>
        </w:rPr>
        <w:t>ا فنظر في قدحه فلم ير شيئ</w:t>
      </w:r>
      <w:r w:rsidR="006B3ACF">
        <w:rPr>
          <w:rFonts w:cs="Simplified Arabic" w:hint="cs"/>
          <w:b/>
          <w:bCs/>
          <w:szCs w:val="28"/>
          <w:rtl/>
        </w:rPr>
        <w:t>ً</w:t>
      </w:r>
      <w:r w:rsidR="00BE6ED0">
        <w:rPr>
          <w:rFonts w:cs="Simplified Arabic" w:hint="cs"/>
          <w:b/>
          <w:bCs/>
          <w:szCs w:val="28"/>
          <w:rtl/>
        </w:rPr>
        <w:t>ا فنظر في القدد فتمارى هل يرى شيئ</w:t>
      </w:r>
      <w:r w:rsidR="006B3ACF">
        <w:rPr>
          <w:rFonts w:cs="Simplified Arabic" w:hint="cs"/>
          <w:b/>
          <w:bCs/>
          <w:szCs w:val="28"/>
          <w:rtl/>
        </w:rPr>
        <w:t>ً</w:t>
      </w:r>
      <w:r w:rsidR="00BE6ED0">
        <w:rPr>
          <w:rFonts w:cs="Simplified Arabic" w:hint="cs"/>
          <w:b/>
          <w:bCs/>
          <w:szCs w:val="28"/>
          <w:rtl/>
        </w:rPr>
        <w:t>ا أم لا</w:t>
      </w:r>
      <w:r w:rsidR="006B3ACF">
        <w:rPr>
          <w:rFonts w:cs="Simplified Arabic" w:hint="cs"/>
          <w:b/>
          <w:bCs/>
          <w:szCs w:val="28"/>
          <w:rtl/>
        </w:rPr>
        <w:t>،</w:t>
      </w:r>
      <w:r w:rsidR="00BE6ED0">
        <w:rPr>
          <w:rFonts w:cs="Simplified Arabic" w:hint="cs"/>
          <w:b/>
          <w:bCs/>
          <w:szCs w:val="28"/>
          <w:rtl/>
        </w:rPr>
        <w:t xml:space="preserve"> حدثنا أبو بكر بن أبي شيبة قال حدثنا أبو أسامة عن سليمان بن المغيرة عن حميد بن هلال عن عبد الله بن الصامت عن أبي ذر قال قال رسول الله </w:t>
      </w:r>
      <w:r w:rsidR="002E18A3">
        <w:rPr>
          <w:rFonts w:cs="Simplified Arabic" w:hint="cs"/>
          <w:b/>
          <w:bCs/>
          <w:szCs w:val="28"/>
          <w:rtl/>
        </w:rPr>
        <w:t>-صلى الله عليه وسلم-</w:t>
      </w:r>
      <w:r w:rsidR="00BE6ED0">
        <w:rPr>
          <w:rFonts w:cs="Simplified Arabic" w:hint="cs"/>
          <w:b/>
          <w:bCs/>
          <w:szCs w:val="28"/>
          <w:rtl/>
        </w:rPr>
        <w:t xml:space="preserve"> إن بعدي من أمتي أو سيكون بعدي من أمتي قوم</w:t>
      </w:r>
      <w:r w:rsidR="006B3ACF">
        <w:rPr>
          <w:rFonts w:cs="Simplified Arabic" w:hint="cs"/>
          <w:b/>
          <w:bCs/>
          <w:szCs w:val="28"/>
          <w:rtl/>
        </w:rPr>
        <w:t>ً</w:t>
      </w:r>
      <w:r w:rsidR="00BE6ED0">
        <w:rPr>
          <w:rFonts w:cs="Simplified Arabic" w:hint="cs"/>
          <w:b/>
          <w:bCs/>
          <w:szCs w:val="28"/>
          <w:rtl/>
        </w:rPr>
        <w:t xml:space="preserve">ا يقرؤون القرآن لا يجاوز حلوقهم يمرقون من الدين كما يمرق السهم من الرمية ثم لا يعودون فيه هم شرار الخلقة والخليقة قال عبد الله بن الصامت فذكرت ذلك لرافع بن عمرو أخي الحكم بن عمرو الغفاري فقال وأنا </w:t>
      </w:r>
      <w:r w:rsidR="002E18A3">
        <w:rPr>
          <w:rFonts w:cs="Simplified Arabic" w:hint="cs"/>
          <w:b/>
          <w:bCs/>
          <w:szCs w:val="28"/>
          <w:rtl/>
        </w:rPr>
        <w:t>أيضًا</w:t>
      </w:r>
      <w:r w:rsidR="00BE6ED0">
        <w:rPr>
          <w:rFonts w:cs="Simplified Arabic" w:hint="cs"/>
          <w:b/>
          <w:bCs/>
          <w:szCs w:val="28"/>
          <w:rtl/>
        </w:rPr>
        <w:t xml:space="preserve"> سمعته وأنا </w:t>
      </w:r>
      <w:r w:rsidR="002E18A3">
        <w:rPr>
          <w:rFonts w:cs="Simplified Arabic" w:hint="cs"/>
          <w:b/>
          <w:bCs/>
          <w:szCs w:val="28"/>
          <w:rtl/>
        </w:rPr>
        <w:t>أيضًا</w:t>
      </w:r>
      <w:r w:rsidR="00BE6ED0">
        <w:rPr>
          <w:rFonts w:cs="Simplified Arabic" w:hint="cs"/>
          <w:b/>
          <w:bCs/>
          <w:szCs w:val="28"/>
          <w:rtl/>
        </w:rPr>
        <w:t xml:space="preserve"> قد سمعته من رسول الله </w:t>
      </w:r>
      <w:r w:rsidR="002E18A3">
        <w:rPr>
          <w:rFonts w:cs="Simplified Arabic" w:hint="cs"/>
          <w:b/>
          <w:bCs/>
          <w:szCs w:val="28"/>
          <w:rtl/>
        </w:rPr>
        <w:t>-صلى الله عليه وسلم-</w:t>
      </w:r>
      <w:r w:rsidR="00BE6ED0">
        <w:rPr>
          <w:rFonts w:cs="Simplified Arabic" w:hint="cs"/>
          <w:b/>
          <w:bCs/>
          <w:szCs w:val="28"/>
          <w:rtl/>
        </w:rPr>
        <w:t xml:space="preserve"> حدثنا أبو بكر بن أبي شيبة وسويد بن سعيد قالا حدثنا أبو الأحوص عن سماك عن عكرمة عن ابن عباس قال قال رسول الله </w:t>
      </w:r>
      <w:r w:rsidR="002E18A3">
        <w:rPr>
          <w:rFonts w:cs="Simplified Arabic" w:hint="cs"/>
          <w:b/>
          <w:bCs/>
          <w:szCs w:val="28"/>
          <w:rtl/>
        </w:rPr>
        <w:t>-صلى الله عليه وسلم-</w:t>
      </w:r>
      <w:r w:rsidR="00BE6ED0">
        <w:rPr>
          <w:rFonts w:cs="Simplified Arabic" w:hint="cs"/>
          <w:b/>
          <w:bCs/>
          <w:szCs w:val="28"/>
          <w:rtl/>
        </w:rPr>
        <w:t xml:space="preserve"> ليقرأن القرآن ناس من أمتي يمرقون من الإسلام كما يمرق السهم من الرمية حدثنا محمد بن الصبّاح قال أنبأنا سفيان بن عيينة عن أبي الزبير عن جابر بن عبد الله قال كان رسول الله </w:t>
      </w:r>
      <w:r w:rsidR="002E18A3">
        <w:rPr>
          <w:rFonts w:cs="Simplified Arabic" w:hint="cs"/>
          <w:b/>
          <w:bCs/>
          <w:szCs w:val="28"/>
          <w:rtl/>
        </w:rPr>
        <w:t>-صلى الله عليه وسلم-</w:t>
      </w:r>
      <w:r w:rsidR="00BE6ED0">
        <w:rPr>
          <w:rFonts w:cs="Simplified Arabic" w:hint="cs"/>
          <w:b/>
          <w:bCs/>
          <w:szCs w:val="28"/>
          <w:rtl/>
        </w:rPr>
        <w:t xml:space="preserve"> بالجِعِرّانة وهو يقسم التبر والغنائم وهو في حجر بلال فقال </w:t>
      </w:r>
      <w:r w:rsidR="00BE6ED0">
        <w:rPr>
          <w:rFonts w:cs="Simplified Arabic" w:hint="cs"/>
          <w:b/>
          <w:bCs/>
          <w:szCs w:val="28"/>
          <w:rtl/>
        </w:rPr>
        <w:lastRenderedPageBreak/>
        <w:t>رجل اعدل يا محمد فإنك لم تعدل فقال ويلك ومن يعدل بعدي إذا لم أعدل</w:t>
      </w:r>
      <w:r w:rsidR="006B3ACF">
        <w:rPr>
          <w:rFonts w:cs="Simplified Arabic" w:hint="cs"/>
          <w:b/>
          <w:bCs/>
          <w:szCs w:val="28"/>
          <w:rtl/>
        </w:rPr>
        <w:t>،</w:t>
      </w:r>
      <w:r w:rsidR="00BE6ED0">
        <w:rPr>
          <w:rFonts w:cs="Simplified Arabic" w:hint="cs"/>
          <w:b/>
          <w:bCs/>
          <w:szCs w:val="28"/>
          <w:rtl/>
        </w:rPr>
        <w:t xml:space="preserve"> فقال عمر دعني يا رسول الله حتى أضرب عنق هذا المنافق</w:t>
      </w:r>
      <w:r w:rsidR="006B3ACF">
        <w:rPr>
          <w:rFonts w:cs="Simplified Arabic" w:hint="cs"/>
          <w:b/>
          <w:bCs/>
          <w:szCs w:val="28"/>
          <w:rtl/>
        </w:rPr>
        <w:t>،</w:t>
      </w:r>
      <w:r w:rsidR="00BE6ED0">
        <w:rPr>
          <w:rFonts w:cs="Simplified Arabic" w:hint="cs"/>
          <w:b/>
          <w:bCs/>
          <w:szCs w:val="28"/>
          <w:rtl/>
        </w:rPr>
        <w:t xml:space="preserve"> فقال رسول الله </w:t>
      </w:r>
      <w:r w:rsidR="002E18A3">
        <w:rPr>
          <w:rFonts w:cs="Simplified Arabic" w:hint="cs"/>
          <w:b/>
          <w:bCs/>
          <w:szCs w:val="28"/>
          <w:rtl/>
        </w:rPr>
        <w:t>-صلى الله عليه وسلم-</w:t>
      </w:r>
      <w:r w:rsidR="00BE6ED0">
        <w:rPr>
          <w:rFonts w:cs="Simplified Arabic" w:hint="cs"/>
          <w:b/>
          <w:bCs/>
          <w:szCs w:val="28"/>
          <w:rtl/>
        </w:rPr>
        <w:t xml:space="preserve"> إن هذا في أصحاب أو أصيحاب له يقرؤون القرآن لا يجاوز تراقيَهم يمرقون من الدين كما يمرق السهم من الرمية حدثنا أبو بكر بن أبي شيبة قال حدثنا إسحاق الأزرق عن عن الأعمش عن ابن أبي أوفى قال قال رسول الله </w:t>
      </w:r>
      <w:r w:rsidR="002E18A3">
        <w:rPr>
          <w:rFonts w:cs="Simplified Arabic" w:hint="cs"/>
          <w:b/>
          <w:bCs/>
          <w:szCs w:val="28"/>
          <w:rtl/>
        </w:rPr>
        <w:t>-صلى الله عليه وسلم-</w:t>
      </w:r>
      <w:r w:rsidR="00BE6ED0">
        <w:rPr>
          <w:rFonts w:cs="Simplified Arabic" w:hint="cs"/>
          <w:b/>
          <w:bCs/>
          <w:szCs w:val="28"/>
          <w:rtl/>
        </w:rPr>
        <w:t xml:space="preserve"> </w:t>
      </w:r>
      <w:bookmarkStart w:id="0" w:name="_GoBack"/>
      <w:r w:rsidR="006B3ACF" w:rsidRPr="007D1607">
        <w:rPr>
          <w:rFonts w:cs="Simplified Arabic" w:hint="cs"/>
          <w:b/>
          <w:bCs/>
          <w:color w:val="0000FF"/>
          <w:szCs w:val="28"/>
          <w:rtl/>
        </w:rPr>
        <w:t>«</w:t>
      </w:r>
      <w:r w:rsidR="00BE6ED0" w:rsidRPr="007D1607">
        <w:rPr>
          <w:rFonts w:cs="Simplified Arabic" w:hint="cs"/>
          <w:b/>
          <w:bCs/>
          <w:color w:val="0000FF"/>
          <w:szCs w:val="28"/>
          <w:rtl/>
        </w:rPr>
        <w:t>الخوارج كلاب النار</w:t>
      </w:r>
      <w:r w:rsidR="006B3ACF" w:rsidRPr="007D1607">
        <w:rPr>
          <w:rFonts w:cs="Simplified Arabic" w:hint="cs"/>
          <w:b/>
          <w:bCs/>
          <w:color w:val="0000FF"/>
          <w:szCs w:val="28"/>
          <w:rtl/>
        </w:rPr>
        <w:t>»</w:t>
      </w:r>
      <w:bookmarkEnd w:id="0"/>
      <w:r w:rsidR="00BE6ED0">
        <w:rPr>
          <w:rFonts w:cs="Simplified Arabic" w:hint="cs"/>
          <w:b/>
          <w:bCs/>
          <w:szCs w:val="28"/>
          <w:rtl/>
        </w:rPr>
        <w:t xml:space="preserve"> حدثنا هشام بن عمار قال حدثنا يحيى بن حمزة قال حدثنا الأوزاعي عن نافع عن ابن عمر أن رسول الله </w:t>
      </w:r>
      <w:r w:rsidR="002E18A3">
        <w:rPr>
          <w:rFonts w:cs="Simplified Arabic" w:hint="cs"/>
          <w:b/>
          <w:bCs/>
          <w:szCs w:val="28"/>
          <w:rtl/>
        </w:rPr>
        <w:t>-صلى الله عليه وسلم-</w:t>
      </w:r>
      <w:r w:rsidR="00BE6ED0">
        <w:rPr>
          <w:rFonts w:cs="Simplified Arabic" w:hint="cs"/>
          <w:b/>
          <w:bCs/>
          <w:szCs w:val="28"/>
          <w:rtl/>
        </w:rPr>
        <w:t xml:space="preserve"> قال</w:t>
      </w:r>
      <w:r w:rsidR="006B3ACF">
        <w:rPr>
          <w:rFonts w:cs="Simplified Arabic" w:hint="cs"/>
          <w:b/>
          <w:bCs/>
          <w:szCs w:val="28"/>
          <w:rtl/>
        </w:rPr>
        <w:t>:</w:t>
      </w:r>
      <w:r w:rsidR="00BE6ED0">
        <w:rPr>
          <w:rFonts w:cs="Simplified Arabic" w:hint="cs"/>
          <w:b/>
          <w:bCs/>
          <w:szCs w:val="28"/>
          <w:rtl/>
        </w:rPr>
        <w:t xml:space="preserve"> ينشأ نشء يقرؤون القرآن لا يجاوز تراقيهم كلما خرج قرن قطع قال ابن عمر سمعت رسول الله </w:t>
      </w:r>
      <w:r w:rsidR="002E18A3">
        <w:rPr>
          <w:rFonts w:cs="Simplified Arabic" w:hint="cs"/>
          <w:b/>
          <w:bCs/>
          <w:szCs w:val="28"/>
          <w:rtl/>
        </w:rPr>
        <w:t>-صلى الله عليه وسلم-</w:t>
      </w:r>
      <w:r w:rsidR="00BE6ED0">
        <w:rPr>
          <w:rFonts w:cs="Simplified Arabic" w:hint="cs"/>
          <w:b/>
          <w:bCs/>
          <w:szCs w:val="28"/>
          <w:rtl/>
        </w:rPr>
        <w:t xml:space="preserve"> يقول</w:t>
      </w:r>
      <w:r w:rsidR="006B3ACF">
        <w:rPr>
          <w:rFonts w:cs="Simplified Arabic" w:hint="cs"/>
          <w:b/>
          <w:bCs/>
          <w:szCs w:val="28"/>
          <w:rtl/>
        </w:rPr>
        <w:t>:</w:t>
      </w:r>
      <w:r w:rsidR="00BE6ED0">
        <w:rPr>
          <w:rFonts w:cs="Simplified Arabic" w:hint="cs"/>
          <w:b/>
          <w:bCs/>
          <w:szCs w:val="28"/>
          <w:rtl/>
        </w:rPr>
        <w:t xml:space="preserve"> كلما خرج قرن قطع أكثر من عشرين مرة حتى يخرج في عراضهم الدجال حدثنا بكر بن خلف أبو بشر قال حدثنا عبد الرزاق عن معمر عن قتادة عن أنس بن مالك قال قال رسول الله </w:t>
      </w:r>
      <w:r w:rsidR="002E18A3">
        <w:rPr>
          <w:rFonts w:cs="Simplified Arabic" w:hint="cs"/>
          <w:b/>
          <w:bCs/>
          <w:szCs w:val="28"/>
          <w:rtl/>
        </w:rPr>
        <w:t>-صلى الله عليه وسلم-</w:t>
      </w:r>
      <w:r w:rsidR="00BE6ED0">
        <w:rPr>
          <w:rFonts w:cs="Simplified Arabic" w:hint="cs"/>
          <w:b/>
          <w:bCs/>
          <w:szCs w:val="28"/>
          <w:rtl/>
        </w:rPr>
        <w:t xml:space="preserve"> </w:t>
      </w:r>
      <w:r w:rsidR="00250455">
        <w:rPr>
          <w:rFonts w:cs="Simplified Arabic" w:hint="cs"/>
          <w:b/>
          <w:bCs/>
          <w:szCs w:val="28"/>
          <w:rtl/>
        </w:rPr>
        <w:t xml:space="preserve">يخرج قوم في آخر الزمان أو في هذه الأمة يقرؤون القرآن لا يجاوز تراقيهم أو حلوقهم سيماهم التحليق إذا رأيتموهم أو إذا لقيتموهم فاقتلوهم حدثنا سهل بن أبي سهل قال حدثنا سفيان بن عيينة عن أبي غالب عن أبي أمامة يقول شر قتلى قتلوا تحت أديم السماء وخير قتيل من قتلوا كلاب أهل النار قد كانوا هؤلاء مسلمين فصاروا كفارا قلت يا أبا أمامة أهذا شيء تقوله قال بل سمعته من رسول الله </w:t>
      </w:r>
      <w:r w:rsidR="002E18A3">
        <w:rPr>
          <w:rFonts w:cs="Simplified Arabic" w:hint="cs"/>
          <w:b/>
          <w:bCs/>
          <w:szCs w:val="28"/>
          <w:rtl/>
        </w:rPr>
        <w:t>-صلى الله عليه وسلم-</w:t>
      </w:r>
      <w:r w:rsidR="00250455">
        <w:rPr>
          <w:rFonts w:cs="Simplified Arabic" w:hint="cs"/>
          <w:b/>
          <w:bCs/>
          <w:szCs w:val="28"/>
          <w:rtl/>
        </w:rPr>
        <w:t>.</w:t>
      </w:r>
    </w:p>
    <w:p w:rsidR="00250455" w:rsidRDefault="00250455" w:rsidP="00EB44D4">
      <w:pPr>
        <w:jc w:val="both"/>
        <w:rPr>
          <w:rFonts w:cs="Simplified Arabic"/>
          <w:szCs w:val="28"/>
          <w:rtl/>
        </w:rPr>
      </w:pPr>
      <w:r>
        <w:rPr>
          <w:rFonts w:cs="Simplified Arabic" w:hint="cs"/>
          <w:szCs w:val="28"/>
          <w:rtl/>
        </w:rPr>
        <w:t>الحمد لله رب العالمين</w:t>
      </w:r>
      <w:r w:rsidR="006B3ACF">
        <w:rPr>
          <w:rFonts w:cs="Simplified Arabic" w:hint="cs"/>
          <w:szCs w:val="28"/>
          <w:rtl/>
        </w:rPr>
        <w:t>،</w:t>
      </w:r>
      <w:r>
        <w:rPr>
          <w:rFonts w:cs="Simplified Arabic" w:hint="cs"/>
          <w:szCs w:val="28"/>
          <w:rtl/>
        </w:rPr>
        <w:t xml:space="preserve"> وصلى الله وسلم وبارك على عبده ورسوله نبينا محمد وعلى آله وصحبه أجمعين</w:t>
      </w:r>
      <w:r w:rsidR="006B3ACF">
        <w:rPr>
          <w:rFonts w:cs="Simplified Arabic" w:hint="cs"/>
          <w:szCs w:val="28"/>
          <w:rtl/>
        </w:rPr>
        <w:t>،</w:t>
      </w:r>
      <w:r>
        <w:rPr>
          <w:rFonts w:cs="Simplified Arabic" w:hint="cs"/>
          <w:szCs w:val="28"/>
          <w:rtl/>
        </w:rPr>
        <w:t xml:space="preserve"> أما بعد فيقول المؤلف </w:t>
      </w:r>
      <w:r w:rsidR="002E18A3">
        <w:rPr>
          <w:rFonts w:cs="Simplified Arabic" w:hint="cs"/>
          <w:szCs w:val="28"/>
          <w:rtl/>
        </w:rPr>
        <w:t>-رحمه الله تعالى-</w:t>
      </w:r>
      <w:r w:rsidR="006B3ACF">
        <w:rPr>
          <w:rFonts w:cs="Simplified Arabic" w:hint="cs"/>
          <w:szCs w:val="28"/>
          <w:rtl/>
        </w:rPr>
        <w:t>:</w:t>
      </w:r>
      <w:r>
        <w:rPr>
          <w:rFonts w:cs="Simplified Arabic" w:hint="cs"/>
          <w:szCs w:val="28"/>
          <w:rtl/>
        </w:rPr>
        <w:t xml:space="preserve"> </w:t>
      </w:r>
      <w:r w:rsidR="00FC5CCD">
        <w:rPr>
          <w:rFonts w:cs="Simplified Arabic" w:hint="cs"/>
          <w:b/>
          <w:bCs/>
          <w:szCs w:val="28"/>
          <w:rtl/>
        </w:rPr>
        <w:t>"</w:t>
      </w:r>
      <w:r w:rsidRPr="00FC5CCD">
        <w:rPr>
          <w:rFonts w:cs="Simplified Arabic" w:hint="cs"/>
          <w:b/>
          <w:bCs/>
          <w:szCs w:val="28"/>
          <w:rtl/>
        </w:rPr>
        <w:t>باب في ذكر الخوارج</w:t>
      </w:r>
      <w:r w:rsidR="00FC5CCD">
        <w:rPr>
          <w:rFonts w:cs="Simplified Arabic" w:hint="cs"/>
          <w:b/>
          <w:bCs/>
          <w:szCs w:val="28"/>
          <w:rtl/>
        </w:rPr>
        <w:t>"</w:t>
      </w:r>
      <w:r>
        <w:rPr>
          <w:rFonts w:cs="Simplified Arabic" w:hint="cs"/>
          <w:szCs w:val="28"/>
          <w:rtl/>
        </w:rPr>
        <w:t xml:space="preserve"> الخوارج من أقدم الفرق التي تنتسب إلى هذه الملة وأصلها الذي قال للنبي </w:t>
      </w:r>
      <w:r w:rsidR="002E18A3">
        <w:rPr>
          <w:rFonts w:cs="Simplified Arabic" w:hint="cs"/>
          <w:szCs w:val="28"/>
          <w:rtl/>
        </w:rPr>
        <w:t>-عليه الصلاة والسلام-</w:t>
      </w:r>
      <w:r>
        <w:rPr>
          <w:rFonts w:cs="Simplified Arabic" w:hint="cs"/>
          <w:szCs w:val="28"/>
          <w:rtl/>
        </w:rPr>
        <w:t xml:space="preserve"> اعدل فإنك لم تعدل ثم أشار النبي </w:t>
      </w:r>
      <w:r w:rsidR="002E18A3">
        <w:rPr>
          <w:rFonts w:cs="Simplified Arabic" w:hint="cs"/>
          <w:szCs w:val="28"/>
          <w:rtl/>
        </w:rPr>
        <w:t>-عليه الصلاة والسلام-</w:t>
      </w:r>
      <w:r>
        <w:rPr>
          <w:rFonts w:cs="Simplified Arabic" w:hint="cs"/>
          <w:szCs w:val="28"/>
          <w:rtl/>
        </w:rPr>
        <w:t xml:space="preserve"> إلى أنه يخرج من ضئضئ هذا قوم ثم ذكر أوصافهم بما جاء في أحاديث الباب يحقر أحدكم صلاته عند صلاتهم وصيامه عند صيامهم وقراءته عند قراءتهم إلى آخرها هذه أوصافهم</w:t>
      </w:r>
      <w:r w:rsidR="006B3ACF">
        <w:rPr>
          <w:rFonts w:cs="Simplified Arabic" w:hint="cs"/>
          <w:szCs w:val="28"/>
          <w:rtl/>
        </w:rPr>
        <w:t>،</w:t>
      </w:r>
      <w:r>
        <w:rPr>
          <w:rFonts w:cs="Simplified Arabic" w:hint="cs"/>
          <w:szCs w:val="28"/>
          <w:rtl/>
        </w:rPr>
        <w:t xml:space="preserve"> يعترضون على الشرع ويعترضون على ولي الأمر</w:t>
      </w:r>
      <w:r w:rsidR="006B3ACF">
        <w:rPr>
          <w:rFonts w:cs="Simplified Arabic" w:hint="cs"/>
          <w:szCs w:val="28"/>
          <w:rtl/>
        </w:rPr>
        <w:t>،</w:t>
      </w:r>
      <w:r>
        <w:rPr>
          <w:rFonts w:cs="Simplified Arabic" w:hint="cs"/>
          <w:szCs w:val="28"/>
          <w:rtl/>
        </w:rPr>
        <w:t xml:space="preserve"> فالخوارج هذا أصلهم ووجدوا لما سنحت الفرصة لهم في عهد علي بن أبي طالب فأعلنوا ما عندهم من اعتقاد ومن أبرز أوصافهم أنهم يكفرون الناس فمرتكب الكبيرة عندهم كافر كافر لا حظ له في الإسلام ومرتكب الصغيرة قالوا يعذب لكن بغير النار</w:t>
      </w:r>
      <w:r w:rsidR="006B3ACF">
        <w:rPr>
          <w:rFonts w:cs="Simplified Arabic" w:hint="cs"/>
          <w:szCs w:val="28"/>
          <w:rtl/>
        </w:rPr>
        <w:t>،</w:t>
      </w:r>
      <w:r>
        <w:rPr>
          <w:rFonts w:cs="Simplified Arabic" w:hint="cs"/>
          <w:szCs w:val="28"/>
          <w:rtl/>
        </w:rPr>
        <w:t xml:space="preserve"> والمصر على الصغيرة حكم حكم مرتكب الكبيرة فمن هذا وصفه يكفر الناس بالكبائر هذا خارجي</w:t>
      </w:r>
      <w:r w:rsidR="006B3ACF">
        <w:rPr>
          <w:rFonts w:cs="Simplified Arabic" w:hint="cs"/>
          <w:szCs w:val="28"/>
          <w:rtl/>
        </w:rPr>
        <w:t>،</w:t>
      </w:r>
      <w:r>
        <w:rPr>
          <w:rFonts w:cs="Simplified Arabic" w:hint="cs"/>
          <w:szCs w:val="28"/>
          <w:rtl/>
        </w:rPr>
        <w:t xml:space="preserve"> أما إذا فعل بعض أفعال الخوارج ولم يعتقد جميع ما يقولونه لا سيما إذا لم يكفر بالكبائر فإن فيه خروج يعني يوافق الخوارج في بعض أوصافه</w:t>
      </w:r>
      <w:r w:rsidR="006B3ACF">
        <w:rPr>
          <w:rFonts w:cs="Simplified Arabic" w:hint="cs"/>
          <w:szCs w:val="28"/>
          <w:rtl/>
        </w:rPr>
        <w:t>،</w:t>
      </w:r>
      <w:r>
        <w:rPr>
          <w:rFonts w:cs="Simplified Arabic" w:hint="cs"/>
          <w:szCs w:val="28"/>
          <w:rtl/>
        </w:rPr>
        <w:t xml:space="preserve"> يعني كما أن من يوافق المعتزلة في مسألة من مسائلهم يقال فيه اعتزال ولا يقال معتزلي ومن يوافق الجاهلي في مسألة من مسائله يقال امرؤ فيه جاهلية ومن يوافق أي مذهب من المذاهب يقال فيه كذا حتى يعتنق مبادئ المذهب الكبرى الأصول فإذا اعتنق هذه الأصول سمي خارجي</w:t>
      </w:r>
      <w:r w:rsidR="00EB44D4">
        <w:rPr>
          <w:rFonts w:cs="Simplified Arabic" w:hint="cs"/>
          <w:szCs w:val="28"/>
          <w:rtl/>
        </w:rPr>
        <w:t>ً</w:t>
      </w:r>
      <w:r>
        <w:rPr>
          <w:rFonts w:cs="Simplified Arabic" w:hint="cs"/>
          <w:szCs w:val="28"/>
          <w:rtl/>
        </w:rPr>
        <w:t>ا سمي معتزلي</w:t>
      </w:r>
      <w:r w:rsidR="00EB44D4">
        <w:rPr>
          <w:rFonts w:cs="Simplified Arabic" w:hint="cs"/>
          <w:szCs w:val="28"/>
          <w:rtl/>
        </w:rPr>
        <w:t>ً</w:t>
      </w:r>
      <w:r>
        <w:rPr>
          <w:rFonts w:cs="Simplified Arabic" w:hint="cs"/>
          <w:szCs w:val="28"/>
          <w:rtl/>
        </w:rPr>
        <w:t>ا سمي جاهلي</w:t>
      </w:r>
      <w:r w:rsidR="002E18A3">
        <w:rPr>
          <w:rFonts w:cs="Simplified Arabic" w:hint="cs"/>
          <w:szCs w:val="28"/>
          <w:rtl/>
        </w:rPr>
        <w:t>ً</w:t>
      </w:r>
      <w:r>
        <w:rPr>
          <w:rFonts w:cs="Simplified Arabic" w:hint="cs"/>
          <w:szCs w:val="28"/>
          <w:rtl/>
        </w:rPr>
        <w:t xml:space="preserve">ا إلى آخره وذكرنا في درس مضى أن </w:t>
      </w:r>
      <w:r>
        <w:rPr>
          <w:rFonts w:cs="Simplified Arabic" w:hint="cs"/>
          <w:szCs w:val="28"/>
          <w:rtl/>
        </w:rPr>
        <w:lastRenderedPageBreak/>
        <w:t>الحافظ ابن رجب ينازع في إطلاق المشركين على أهل الكتاب اليهود والنصارى يقول ليسوا مشركين وإنما فيهم شرك ولا يعني أنهم ليسوا بكفار بل ابن رجب وغيره يقرر إنهم كفار إجماع</w:t>
      </w:r>
      <w:r w:rsidR="00EB44D4">
        <w:rPr>
          <w:rFonts w:cs="Simplified Arabic" w:hint="cs"/>
          <w:szCs w:val="28"/>
          <w:rtl/>
        </w:rPr>
        <w:t>ً</w:t>
      </w:r>
      <w:r>
        <w:rPr>
          <w:rFonts w:cs="Simplified Arabic" w:hint="cs"/>
          <w:szCs w:val="28"/>
          <w:rtl/>
        </w:rPr>
        <w:t>ا حتى أن حتى أن أهل العلم يقولون من شك في كفرهم كفر إجماع</w:t>
      </w:r>
      <w:r w:rsidR="00EB44D4">
        <w:rPr>
          <w:rFonts w:cs="Simplified Arabic" w:hint="cs"/>
          <w:szCs w:val="28"/>
          <w:rtl/>
        </w:rPr>
        <w:t>ً</w:t>
      </w:r>
      <w:r>
        <w:rPr>
          <w:rFonts w:cs="Simplified Arabic" w:hint="cs"/>
          <w:szCs w:val="28"/>
          <w:rtl/>
        </w:rPr>
        <w:t>ا</w:t>
      </w:r>
      <w:r w:rsidR="00EB44D4">
        <w:rPr>
          <w:rFonts w:cs="Simplified Arabic" w:hint="cs"/>
          <w:szCs w:val="28"/>
          <w:rtl/>
        </w:rPr>
        <w:t>،</w:t>
      </w:r>
      <w:r>
        <w:rPr>
          <w:rFonts w:cs="Simplified Arabic" w:hint="cs"/>
          <w:szCs w:val="28"/>
          <w:rtl/>
        </w:rPr>
        <w:t xml:space="preserve"> لكن المسألة في إطلاق لفظ المشركين على أهل الكتاب من أهل العلم من يقول ماداموا يعبدون غير الله </w:t>
      </w:r>
      <w:r w:rsidR="002E18A3">
        <w:rPr>
          <w:rFonts w:cs="Simplified Arabic" w:hint="cs"/>
          <w:szCs w:val="28"/>
          <w:rtl/>
        </w:rPr>
        <w:t>-جلَّ وعلا-</w:t>
      </w:r>
      <w:r>
        <w:rPr>
          <w:rFonts w:cs="Simplified Arabic" w:hint="cs"/>
          <w:szCs w:val="28"/>
          <w:rtl/>
        </w:rPr>
        <w:t xml:space="preserve"> يعبدون المسيح يعبدون عزير فهم مشركون فهم مشركون ويحتاجون إلى استثناء في مسألة نكاح نسائهم ولا تنكحوا المشركات حتى يؤمن نحتاج إلى نص يستثني الكتابيات نص مخصص مخصص للكتابيات وهو موجود على كل</w:t>
      </w:r>
      <w:r w:rsidR="00EB44D4">
        <w:rPr>
          <w:rFonts w:cs="Simplified Arabic" w:hint="cs"/>
          <w:szCs w:val="28"/>
          <w:rtl/>
        </w:rPr>
        <w:t>ٍّ</w:t>
      </w:r>
      <w:r>
        <w:rPr>
          <w:rFonts w:cs="Simplified Arabic" w:hint="cs"/>
          <w:szCs w:val="28"/>
          <w:rtl/>
        </w:rPr>
        <w:t xml:space="preserve"> النص موجود</w:t>
      </w:r>
      <w:r w:rsidR="00EB44D4">
        <w:rPr>
          <w:rFonts w:cs="Simplified Arabic" w:hint="cs"/>
          <w:szCs w:val="28"/>
          <w:rtl/>
        </w:rPr>
        <w:t>،</w:t>
      </w:r>
      <w:r>
        <w:rPr>
          <w:rFonts w:cs="Simplified Arabic" w:hint="cs"/>
          <w:szCs w:val="28"/>
          <w:rtl/>
        </w:rPr>
        <w:t xml:space="preserve"> والذي يقول كقول الحافظ ابن رجب أنهم ليسوا بمشركين وإن كانوا كفار يقول فيهم شرك يقول لا يحتاجون إلى استثناء</w:t>
      </w:r>
      <w:r w:rsidR="00EB44D4">
        <w:rPr>
          <w:rFonts w:cs="Simplified Arabic" w:hint="cs"/>
          <w:szCs w:val="28"/>
          <w:rtl/>
        </w:rPr>
        <w:t>؛</w:t>
      </w:r>
      <w:r>
        <w:rPr>
          <w:rFonts w:cs="Simplified Arabic" w:hint="cs"/>
          <w:szCs w:val="28"/>
          <w:rtl/>
        </w:rPr>
        <w:t xml:space="preserve"> لأنهم </w:t>
      </w:r>
      <w:r w:rsidR="00D626FE">
        <w:rPr>
          <w:rFonts w:cs="Simplified Arabic" w:hint="cs"/>
          <w:szCs w:val="28"/>
          <w:rtl/>
        </w:rPr>
        <w:t>لا يدخلون في هذه الآية أصلا</w:t>
      </w:r>
      <w:r w:rsidR="002E18A3">
        <w:rPr>
          <w:rFonts w:cs="Simplified Arabic" w:hint="cs"/>
          <w:szCs w:val="28"/>
          <w:rtl/>
        </w:rPr>
        <w:t>ً</w:t>
      </w:r>
      <w:r w:rsidR="00D626FE">
        <w:rPr>
          <w:rFonts w:cs="Simplified Arabic" w:hint="cs"/>
          <w:szCs w:val="28"/>
          <w:rtl/>
        </w:rPr>
        <w:t xml:space="preserve"> على كل حال الخلاف يقرب من اللفظي ماداموا كفار خالدون مخلدون في النار كما أقسم النبي </w:t>
      </w:r>
      <w:r w:rsidR="002E18A3">
        <w:rPr>
          <w:rFonts w:cs="Simplified Arabic" w:hint="cs"/>
          <w:szCs w:val="28"/>
          <w:rtl/>
        </w:rPr>
        <w:t>-عليه الصلاة والسلام-</w:t>
      </w:r>
      <w:r w:rsidR="00D626FE">
        <w:rPr>
          <w:rFonts w:cs="Simplified Arabic" w:hint="cs"/>
          <w:szCs w:val="28"/>
          <w:rtl/>
        </w:rPr>
        <w:t xml:space="preserve"> في الحديث الصحيح فالخلاف لفظي</w:t>
      </w:r>
      <w:r w:rsidR="00EB44D4">
        <w:rPr>
          <w:rFonts w:cs="Simplified Arabic" w:hint="cs"/>
          <w:szCs w:val="28"/>
          <w:rtl/>
        </w:rPr>
        <w:t>،</w:t>
      </w:r>
      <w:r w:rsidR="00D626FE">
        <w:rPr>
          <w:rFonts w:cs="Simplified Arabic" w:hint="cs"/>
          <w:szCs w:val="28"/>
          <w:rtl/>
        </w:rPr>
        <w:t xml:space="preserve"> وأما كونهم يحتاجون إلى استثناء الاستثناء يعني المخصص موجود في نكاح نسائهم</w:t>
      </w:r>
      <w:r w:rsidR="00EB44D4">
        <w:rPr>
          <w:rFonts w:cs="Simplified Arabic" w:hint="cs"/>
          <w:szCs w:val="28"/>
          <w:rtl/>
        </w:rPr>
        <w:t>،</w:t>
      </w:r>
      <w:r w:rsidR="00D626FE">
        <w:rPr>
          <w:rFonts w:cs="Simplified Arabic" w:hint="cs"/>
          <w:szCs w:val="28"/>
          <w:rtl/>
        </w:rPr>
        <w:t xml:space="preserve"> المقصود أن هؤلاء الخوارج برزوا في عهد علي ووجدت الفرصة مناسبة في قصة التحكيم وقالوا لا حكم إلا لله ورسوله فقال علي </w:t>
      </w:r>
      <w:r w:rsidR="002E18A3">
        <w:rPr>
          <w:rFonts w:cs="Simplified Arabic" w:hint="cs"/>
          <w:szCs w:val="28"/>
          <w:rtl/>
        </w:rPr>
        <w:t>-رضي الله تعالى عنه-</w:t>
      </w:r>
      <w:r w:rsidR="00D626FE">
        <w:rPr>
          <w:rFonts w:cs="Simplified Arabic" w:hint="cs"/>
          <w:szCs w:val="28"/>
          <w:rtl/>
        </w:rPr>
        <w:t xml:space="preserve"> كلمة حق أريد بها باطل ومن هنا خرجوا على الإمام وعلي </w:t>
      </w:r>
      <w:r w:rsidR="002E18A3">
        <w:rPr>
          <w:rFonts w:cs="Simplified Arabic" w:hint="cs"/>
          <w:szCs w:val="28"/>
          <w:rtl/>
        </w:rPr>
        <w:t>-رضي الله عنه-</w:t>
      </w:r>
      <w:r w:rsidR="00D626FE">
        <w:rPr>
          <w:rFonts w:cs="Simplified Arabic" w:hint="cs"/>
          <w:szCs w:val="28"/>
          <w:rtl/>
        </w:rPr>
        <w:t xml:space="preserve"> ما بدأهم بقتال ولذا يقرر كثير من أهل العلم أن المبتدع وإن كانت</w:t>
      </w:r>
      <w:r w:rsidR="00EB44D4">
        <w:rPr>
          <w:rFonts w:cs="Simplified Arabic" w:hint="cs"/>
          <w:szCs w:val="28"/>
          <w:rtl/>
        </w:rPr>
        <w:t xml:space="preserve"> بدعته كبرى ما لم يظهر البدعة </w:t>
      </w:r>
      <w:r w:rsidR="00EB44D4" w:rsidRPr="00F3706F">
        <w:rPr>
          <w:rFonts w:cs="Simplified Arabic" w:hint="cs"/>
          <w:szCs w:val="28"/>
          <w:rtl/>
        </w:rPr>
        <w:t>و</w:t>
      </w:r>
      <w:r w:rsidR="00D626FE" w:rsidRPr="00F3706F">
        <w:rPr>
          <w:rFonts w:cs="Simplified Arabic" w:hint="cs"/>
          <w:szCs w:val="28"/>
          <w:rtl/>
        </w:rPr>
        <w:t>م</w:t>
      </w:r>
      <w:r w:rsidR="00D626FE">
        <w:rPr>
          <w:rFonts w:cs="Simplified Arabic" w:hint="cs"/>
          <w:szCs w:val="28"/>
          <w:rtl/>
        </w:rPr>
        <w:t>ا لم يقاتل عليها فإنه لا يقاتَل لكن أي منكر يبدر منه لا بد من الإنكار عليه ولذلك تجدون على مر العصور المبتدعة بدع مغلظة يحجون مع المسلمين ويقفون مع المسلمين ويتنقلون في بلاد المسلمين لكن إن أظهروا شيء من باطلهم ينكر عليهم ينكر عليهم فلا يمكن المشرك من أن يعلن شركه كالروافض مثلا</w:t>
      </w:r>
      <w:r w:rsidR="00EB44D4">
        <w:rPr>
          <w:rFonts w:cs="Simplified Arabic" w:hint="cs"/>
          <w:szCs w:val="28"/>
          <w:rtl/>
        </w:rPr>
        <w:t>ً</w:t>
      </w:r>
      <w:r w:rsidR="00D626FE">
        <w:rPr>
          <w:rFonts w:cs="Simplified Arabic" w:hint="cs"/>
          <w:szCs w:val="28"/>
          <w:rtl/>
        </w:rPr>
        <w:t xml:space="preserve"> لا يمكن بحال</w:t>
      </w:r>
      <w:r w:rsidR="00EB44D4">
        <w:rPr>
          <w:rFonts w:cs="Simplified Arabic" w:hint="cs"/>
          <w:szCs w:val="28"/>
          <w:rtl/>
        </w:rPr>
        <w:t>؛</w:t>
      </w:r>
      <w:r w:rsidR="00D626FE">
        <w:rPr>
          <w:rFonts w:cs="Simplified Arabic" w:hint="cs"/>
          <w:szCs w:val="28"/>
          <w:rtl/>
        </w:rPr>
        <w:t xml:space="preserve"> لأن هذا أعظم المنكرات لا بد من الإنكار عليهم</w:t>
      </w:r>
      <w:r w:rsidR="00EB44D4">
        <w:rPr>
          <w:rFonts w:cs="Simplified Arabic" w:hint="cs"/>
          <w:szCs w:val="28"/>
          <w:rtl/>
        </w:rPr>
        <w:t>،</w:t>
      </w:r>
      <w:r w:rsidR="00D626FE">
        <w:rPr>
          <w:rFonts w:cs="Simplified Arabic" w:hint="cs"/>
          <w:szCs w:val="28"/>
          <w:rtl/>
        </w:rPr>
        <w:t xml:space="preserve"> أما إذا كانت عقائدهم في قلوبهم فالله </w:t>
      </w:r>
      <w:r w:rsidR="002E18A3">
        <w:rPr>
          <w:rFonts w:cs="Simplified Arabic" w:hint="cs"/>
          <w:szCs w:val="28"/>
          <w:rtl/>
        </w:rPr>
        <w:t>-جلَّ وعلا-</w:t>
      </w:r>
      <w:r w:rsidR="00D626FE">
        <w:rPr>
          <w:rFonts w:cs="Simplified Arabic" w:hint="cs"/>
          <w:szCs w:val="28"/>
          <w:rtl/>
        </w:rPr>
        <w:t xml:space="preserve"> يتولى سرائرهم ومعاملتهم معروفة ومشروحة عند أهل العلم</w:t>
      </w:r>
      <w:r w:rsidR="00EB44D4">
        <w:rPr>
          <w:rFonts w:cs="Simplified Arabic" w:hint="cs"/>
          <w:szCs w:val="28"/>
          <w:rtl/>
        </w:rPr>
        <w:t>،</w:t>
      </w:r>
      <w:r w:rsidR="00D626FE">
        <w:rPr>
          <w:rFonts w:cs="Simplified Arabic" w:hint="cs"/>
          <w:szCs w:val="28"/>
          <w:rtl/>
        </w:rPr>
        <w:t xml:space="preserve"> هؤلاء الخوارج الذين خرجوا على علي </w:t>
      </w:r>
      <w:r w:rsidR="002E18A3">
        <w:rPr>
          <w:rFonts w:cs="Simplified Arabic" w:hint="cs"/>
          <w:szCs w:val="28"/>
          <w:rtl/>
        </w:rPr>
        <w:t>-رضي الله عنه-</w:t>
      </w:r>
      <w:r w:rsidR="00D626FE">
        <w:rPr>
          <w:rFonts w:cs="Simplified Arabic" w:hint="cs"/>
          <w:szCs w:val="28"/>
          <w:rtl/>
        </w:rPr>
        <w:t xml:space="preserve"> تركهم ما قال لهم شيء أرسل لهم ابن عباس يناضرهم فناضرهم فرجع كثير منهم رجع مقدار أربعة آلاف شخص ثم بعد ذلك تركهم علي </w:t>
      </w:r>
      <w:r w:rsidR="002E18A3">
        <w:rPr>
          <w:rFonts w:cs="Simplified Arabic" w:hint="cs"/>
          <w:szCs w:val="28"/>
          <w:rtl/>
        </w:rPr>
        <w:t>-رضي الله عنه-</w:t>
      </w:r>
      <w:r w:rsidR="00D626FE">
        <w:rPr>
          <w:rFonts w:cs="Simplified Arabic" w:hint="cs"/>
          <w:szCs w:val="28"/>
          <w:rtl/>
        </w:rPr>
        <w:t xml:space="preserve"> حتى اعتدوا على عبد الله بن خباب فقتلوه وبقروا بطن جاريته وأخرجوا الولد وقتلوه </w:t>
      </w:r>
      <w:r w:rsidR="002E18A3">
        <w:rPr>
          <w:rFonts w:cs="Simplified Arabic" w:hint="cs"/>
          <w:szCs w:val="28"/>
          <w:rtl/>
        </w:rPr>
        <w:t>أيضًا</w:t>
      </w:r>
      <w:r w:rsidR="00EB44D4">
        <w:rPr>
          <w:rFonts w:cs="Simplified Arabic" w:hint="cs"/>
          <w:szCs w:val="28"/>
          <w:rtl/>
        </w:rPr>
        <w:t>،</w:t>
      </w:r>
      <w:r w:rsidR="00D626FE">
        <w:rPr>
          <w:rFonts w:cs="Simplified Arabic" w:hint="cs"/>
          <w:szCs w:val="28"/>
          <w:rtl/>
        </w:rPr>
        <w:t xml:space="preserve"> المقصود أن هذه كافية في قتالهم فقاتلهم علي </w:t>
      </w:r>
      <w:r w:rsidR="00EB44D4">
        <w:rPr>
          <w:rFonts w:cs="Simplified Arabic" w:hint="cs"/>
          <w:szCs w:val="28"/>
          <w:rtl/>
        </w:rPr>
        <w:t>-رضي الله عنه</w:t>
      </w:r>
      <w:r w:rsidR="00D626FE">
        <w:rPr>
          <w:rFonts w:cs="Simplified Arabic" w:hint="cs"/>
          <w:szCs w:val="28"/>
          <w:rtl/>
        </w:rPr>
        <w:t xml:space="preserve"> وأرضاه</w:t>
      </w:r>
      <w:r w:rsidR="00EB44D4">
        <w:rPr>
          <w:rFonts w:cs="Simplified Arabic" w:hint="cs"/>
          <w:szCs w:val="28"/>
          <w:rtl/>
        </w:rPr>
        <w:t>-</w:t>
      </w:r>
      <w:r w:rsidR="00D626FE">
        <w:rPr>
          <w:rFonts w:cs="Simplified Arabic" w:hint="cs"/>
          <w:szCs w:val="28"/>
          <w:rtl/>
        </w:rPr>
        <w:t xml:space="preserve"> في معركة النهروان قاتلهم ومع ذلك جاء عنه بأسانيد صحيحة أنه لا يجهز على جريحهم ولا </w:t>
      </w:r>
      <w:r w:rsidR="00225236">
        <w:rPr>
          <w:rFonts w:cs="Simplified Arabic" w:hint="cs"/>
          <w:szCs w:val="28"/>
          <w:rtl/>
        </w:rPr>
        <w:t xml:space="preserve">يتعقب مدبرهم ولا تسبى نساؤهم ولا أموالهم فعاملهم معاملة مسلمين وشيخ الإسلام </w:t>
      </w:r>
      <w:r w:rsidR="002E18A3">
        <w:rPr>
          <w:rFonts w:cs="Simplified Arabic" w:hint="cs"/>
          <w:szCs w:val="28"/>
          <w:rtl/>
        </w:rPr>
        <w:t>-رحمه الله تعالى-</w:t>
      </w:r>
      <w:r w:rsidR="00225236">
        <w:rPr>
          <w:rFonts w:cs="Simplified Arabic" w:hint="cs"/>
          <w:szCs w:val="28"/>
          <w:rtl/>
        </w:rPr>
        <w:t xml:space="preserve"> ينقل عن جمهور أهل العلم أنهم مسلمون بدعتهم كبيرة ومغلظة وعظيمة لكنهم ما خرجوا عن دائرة الإسلام ومن الكفر فروا ومن أهل العلم من يرى أنهم كفار يمرقون من الدين الذي هو الإسلام</w:t>
      </w:r>
      <w:r w:rsidR="00EB44D4">
        <w:rPr>
          <w:rFonts w:cs="Simplified Arabic" w:hint="cs"/>
          <w:szCs w:val="28"/>
          <w:rtl/>
        </w:rPr>
        <w:t>،</w:t>
      </w:r>
      <w:r w:rsidR="00225236">
        <w:rPr>
          <w:rFonts w:cs="Simplified Arabic" w:hint="cs"/>
          <w:szCs w:val="28"/>
          <w:rtl/>
        </w:rPr>
        <w:t xml:space="preserve"> كما جاء في بعض الروايات يمرقون من الإسلام كما يمرق السهم من الرمية وفي بعض الروايات لا يعودون إليه أبد</w:t>
      </w:r>
      <w:r w:rsidR="00EB44D4">
        <w:rPr>
          <w:rFonts w:cs="Simplified Arabic" w:hint="cs"/>
          <w:szCs w:val="28"/>
          <w:rtl/>
        </w:rPr>
        <w:t>ً</w:t>
      </w:r>
      <w:r w:rsidR="00225236">
        <w:rPr>
          <w:rFonts w:cs="Simplified Arabic" w:hint="cs"/>
          <w:szCs w:val="28"/>
          <w:rtl/>
        </w:rPr>
        <w:t>ا</w:t>
      </w:r>
      <w:r w:rsidR="00EB44D4">
        <w:rPr>
          <w:rFonts w:cs="Simplified Arabic" w:hint="cs"/>
          <w:szCs w:val="28"/>
          <w:rtl/>
        </w:rPr>
        <w:t>،</w:t>
      </w:r>
      <w:r w:rsidR="00225236">
        <w:rPr>
          <w:rFonts w:cs="Simplified Arabic" w:hint="cs"/>
          <w:szCs w:val="28"/>
          <w:rtl/>
        </w:rPr>
        <w:t xml:space="preserve"> ولذا كفرهم جمع من أهل العلم وعلى كل حال هذه المسألة خلافية بين أهل العلم</w:t>
      </w:r>
      <w:r w:rsidR="00EB44D4">
        <w:rPr>
          <w:rFonts w:cs="Simplified Arabic" w:hint="cs"/>
          <w:szCs w:val="28"/>
          <w:rtl/>
        </w:rPr>
        <w:t>،</w:t>
      </w:r>
      <w:r w:rsidR="00225236">
        <w:rPr>
          <w:rFonts w:cs="Simplified Arabic" w:hint="cs"/>
          <w:szCs w:val="28"/>
          <w:rtl/>
        </w:rPr>
        <w:t xml:space="preserve"> لكن المسألة متعلقة </w:t>
      </w:r>
      <w:r w:rsidR="00225236">
        <w:rPr>
          <w:rFonts w:cs="Simplified Arabic" w:hint="cs"/>
          <w:szCs w:val="28"/>
          <w:rtl/>
        </w:rPr>
        <w:lastRenderedPageBreak/>
        <w:t>في ما يتعدى من شرهم</w:t>
      </w:r>
      <w:r w:rsidR="00EB44D4">
        <w:rPr>
          <w:rFonts w:cs="Simplified Arabic" w:hint="cs"/>
          <w:szCs w:val="28"/>
          <w:rtl/>
        </w:rPr>
        <w:t>،</w:t>
      </w:r>
      <w:r w:rsidR="00225236">
        <w:rPr>
          <w:rFonts w:cs="Simplified Arabic" w:hint="cs"/>
          <w:szCs w:val="28"/>
          <w:rtl/>
        </w:rPr>
        <w:t xml:space="preserve"> أما اعتقادهم اللازم لهم لسنا بمسؤولين عنه يعني مسؤولين عن دعوتهم وبذل السبب لهدايتهم لكن إذا اعتدوا على أحد لا بد أن يكفوا عن شرهم ويردعوا بما يناسبهم جريمتهم</w:t>
      </w:r>
      <w:r w:rsidR="00EB44D4">
        <w:rPr>
          <w:rFonts w:cs="Simplified Arabic" w:hint="cs"/>
          <w:szCs w:val="28"/>
          <w:rtl/>
        </w:rPr>
        <w:t>،</w:t>
      </w:r>
      <w:r w:rsidR="00225236">
        <w:rPr>
          <w:rFonts w:cs="Simplified Arabic" w:hint="cs"/>
          <w:szCs w:val="28"/>
          <w:rtl/>
        </w:rPr>
        <w:t xml:space="preserve"> كما فعل علي </w:t>
      </w:r>
      <w:r w:rsidR="002E18A3">
        <w:rPr>
          <w:rFonts w:cs="Simplified Arabic" w:hint="cs"/>
          <w:szCs w:val="28"/>
          <w:rtl/>
        </w:rPr>
        <w:t>-رضي الله عنه-</w:t>
      </w:r>
      <w:r w:rsidR="00225236">
        <w:rPr>
          <w:rFonts w:cs="Simplified Arabic" w:hint="cs"/>
          <w:szCs w:val="28"/>
          <w:rtl/>
        </w:rPr>
        <w:t xml:space="preserve"> وكما جاء في النصوص اللاحقة فاقتلوهم فإن قتلهم شهادة لمن قاتلهم</w:t>
      </w:r>
      <w:r w:rsidR="00EB44D4">
        <w:rPr>
          <w:rFonts w:cs="Simplified Arabic" w:hint="cs"/>
          <w:szCs w:val="28"/>
          <w:rtl/>
        </w:rPr>
        <w:t>،</w:t>
      </w:r>
      <w:r w:rsidR="00225236">
        <w:rPr>
          <w:rFonts w:cs="Simplified Arabic" w:hint="cs"/>
          <w:szCs w:val="28"/>
          <w:rtl/>
        </w:rPr>
        <w:t xml:space="preserve"> فإن في قتلهم شهادة</w:t>
      </w:r>
      <w:r w:rsidR="00EB44D4">
        <w:rPr>
          <w:rFonts w:cs="Simplified Arabic" w:hint="cs"/>
          <w:szCs w:val="28"/>
          <w:rtl/>
        </w:rPr>
        <w:t>..،</w:t>
      </w:r>
      <w:r w:rsidR="00225236">
        <w:rPr>
          <w:rFonts w:cs="Simplified Arabic" w:hint="cs"/>
          <w:szCs w:val="28"/>
          <w:rtl/>
        </w:rPr>
        <w:t xml:space="preserve"> وقتلاهم في النار كما جاء في الحديث الصحيح</w:t>
      </w:r>
      <w:r w:rsidR="00EB44D4">
        <w:rPr>
          <w:rFonts w:cs="Simplified Arabic" w:hint="cs"/>
          <w:szCs w:val="28"/>
          <w:rtl/>
        </w:rPr>
        <w:t>،</w:t>
      </w:r>
      <w:r w:rsidR="00225236">
        <w:rPr>
          <w:rFonts w:cs="Simplified Arabic" w:hint="cs"/>
          <w:szCs w:val="28"/>
          <w:rtl/>
        </w:rPr>
        <w:t xml:space="preserve"> المقصود مثل ما ذكرنا الجمهور لم يكفروهم وقالوا إن الخروج من الدين</w:t>
      </w:r>
      <w:r w:rsidR="00EB44D4">
        <w:rPr>
          <w:rFonts w:cs="Simplified Arabic" w:hint="cs"/>
          <w:szCs w:val="28"/>
          <w:rtl/>
        </w:rPr>
        <w:t>،</w:t>
      </w:r>
      <w:r w:rsidR="00225236">
        <w:rPr>
          <w:rFonts w:cs="Simplified Arabic" w:hint="cs"/>
          <w:szCs w:val="28"/>
          <w:rtl/>
        </w:rPr>
        <w:t xml:space="preserve"> الخروج من حضيرة التدين والاستقامة إلى أمر آخر إلى الفسق مثلا</w:t>
      </w:r>
      <w:r w:rsidR="00EB44D4">
        <w:rPr>
          <w:rFonts w:cs="Simplified Arabic" w:hint="cs"/>
          <w:szCs w:val="28"/>
          <w:rtl/>
        </w:rPr>
        <w:t>ً</w:t>
      </w:r>
      <w:r w:rsidR="00225236">
        <w:rPr>
          <w:rFonts w:cs="Simplified Arabic" w:hint="cs"/>
          <w:szCs w:val="28"/>
          <w:rtl/>
        </w:rPr>
        <w:t xml:space="preserve"> لا الخروج من الدين بالكلية</w:t>
      </w:r>
      <w:r w:rsidR="00EB44D4">
        <w:rPr>
          <w:rFonts w:cs="Simplified Arabic" w:hint="cs"/>
          <w:szCs w:val="28"/>
          <w:rtl/>
        </w:rPr>
        <w:t>،</w:t>
      </w:r>
      <w:r w:rsidR="00225236">
        <w:rPr>
          <w:rFonts w:cs="Simplified Arabic" w:hint="cs"/>
          <w:szCs w:val="28"/>
          <w:rtl/>
        </w:rPr>
        <w:t xml:space="preserve"> أما رواية الخروج من الإسلام هذه التي تشكل وإن أمكن تخريجها على وجه يلتئم مع الرواية الأولى وحمل الإسلام على الاستسلام حمل الإسلام على الاستسلام فأقول الأثر</w:t>
      </w:r>
      <w:r w:rsidR="00EB44D4">
        <w:rPr>
          <w:rFonts w:cs="Simplified Arabic" w:hint="cs"/>
          <w:szCs w:val="28"/>
          <w:rtl/>
        </w:rPr>
        <w:t>؛</w:t>
      </w:r>
      <w:r w:rsidR="00225236">
        <w:rPr>
          <w:rFonts w:cs="Simplified Arabic" w:hint="cs"/>
          <w:szCs w:val="28"/>
          <w:rtl/>
        </w:rPr>
        <w:t xml:space="preserve"> إنما هو فيما إذا اعتدوا على أحد لا بد أن يكفوا ويقطع دابر شرهم</w:t>
      </w:r>
      <w:r w:rsidR="00EB44D4">
        <w:rPr>
          <w:rFonts w:cs="Simplified Arabic" w:hint="cs"/>
          <w:szCs w:val="28"/>
          <w:rtl/>
        </w:rPr>
        <w:t>،</w:t>
      </w:r>
      <w:r w:rsidR="00225236">
        <w:rPr>
          <w:rFonts w:cs="Simplified Arabic" w:hint="cs"/>
          <w:szCs w:val="28"/>
          <w:rtl/>
        </w:rPr>
        <w:t xml:space="preserve"> أما إذا كان مسألة اعتقاد قلبي فلا بد من دعوتهم ولا بد من مناظرتهم ولا بد من ردهم إلى حضيرة الاستقامة كما فعل علي </w:t>
      </w:r>
      <w:r w:rsidR="002E18A3">
        <w:rPr>
          <w:rFonts w:cs="Simplified Arabic" w:hint="cs"/>
          <w:szCs w:val="28"/>
          <w:rtl/>
        </w:rPr>
        <w:t>-رضي الله تعالى عنه-</w:t>
      </w:r>
      <w:r w:rsidR="00225236">
        <w:rPr>
          <w:rFonts w:cs="Simplified Arabic" w:hint="cs"/>
          <w:szCs w:val="28"/>
          <w:rtl/>
        </w:rPr>
        <w:t xml:space="preserve"> حينما بعث إليهم ابن عباس</w:t>
      </w:r>
      <w:r w:rsidR="00EB44D4">
        <w:rPr>
          <w:rFonts w:cs="Simplified Arabic" w:hint="cs"/>
          <w:szCs w:val="28"/>
          <w:rtl/>
        </w:rPr>
        <w:t>،</w:t>
      </w:r>
      <w:r w:rsidR="00225236">
        <w:rPr>
          <w:rFonts w:cs="Simplified Arabic" w:hint="cs"/>
          <w:szCs w:val="28"/>
          <w:rtl/>
        </w:rPr>
        <w:t xml:space="preserve"> يلتبس أمرهم بقطاع الطريق يلتبس أمرهم بالبغاة الخوارج عرفنا مذهبهم</w:t>
      </w:r>
      <w:r w:rsidR="00EB44D4">
        <w:rPr>
          <w:rFonts w:cs="Simplified Arabic" w:hint="cs"/>
          <w:szCs w:val="28"/>
          <w:rtl/>
        </w:rPr>
        <w:t>،</w:t>
      </w:r>
      <w:r w:rsidR="00225236">
        <w:rPr>
          <w:rFonts w:cs="Simplified Arabic" w:hint="cs"/>
          <w:szCs w:val="28"/>
          <w:rtl/>
        </w:rPr>
        <w:t xml:space="preserve"> البغاة قوم يخرجون على الإمام قوم يخرجون على الإمام ويعلنون المعصية</w:t>
      </w:r>
      <w:r w:rsidR="00EB44D4">
        <w:rPr>
          <w:rFonts w:cs="Simplified Arabic" w:hint="cs"/>
          <w:szCs w:val="28"/>
          <w:rtl/>
        </w:rPr>
        <w:t>،</w:t>
      </w:r>
      <w:r w:rsidR="00225236">
        <w:rPr>
          <w:rFonts w:cs="Simplified Arabic" w:hint="cs"/>
          <w:szCs w:val="28"/>
          <w:rtl/>
        </w:rPr>
        <w:t xml:space="preserve"> وقد يشهرون السيف في وجهه لكن لهم تأويل سائغ وإن طائفتان من المؤمنين اقتتلوا هؤلاء ليسوا بكفار بل هم مؤمنون كما قال الله </w:t>
      </w:r>
      <w:r w:rsidR="002E18A3">
        <w:rPr>
          <w:rFonts w:cs="Simplified Arabic" w:hint="cs"/>
          <w:szCs w:val="28"/>
          <w:rtl/>
        </w:rPr>
        <w:t>-جلَّ وعلا-</w:t>
      </w:r>
      <w:r w:rsidR="00225236">
        <w:rPr>
          <w:rFonts w:cs="Simplified Arabic" w:hint="cs"/>
          <w:szCs w:val="28"/>
          <w:rtl/>
        </w:rPr>
        <w:t xml:space="preserve"> هؤلاء هم البغاة</w:t>
      </w:r>
      <w:r w:rsidR="00EB44D4">
        <w:rPr>
          <w:rFonts w:cs="Simplified Arabic" w:hint="cs"/>
          <w:szCs w:val="28"/>
          <w:rtl/>
        </w:rPr>
        <w:t>،</w:t>
      </w:r>
      <w:r w:rsidR="00225236">
        <w:rPr>
          <w:rFonts w:cs="Simplified Arabic" w:hint="cs"/>
          <w:szCs w:val="28"/>
          <w:rtl/>
        </w:rPr>
        <w:t xml:space="preserve"> والبغاة لهم حكمهم يصلح لا بد من الصلح</w:t>
      </w:r>
      <w:r w:rsidR="00EB44D4">
        <w:rPr>
          <w:rFonts w:cs="Simplified Arabic" w:hint="cs"/>
          <w:szCs w:val="28"/>
          <w:rtl/>
        </w:rPr>
        <w:t>،</w:t>
      </w:r>
      <w:r w:rsidR="00225236">
        <w:rPr>
          <w:rFonts w:cs="Simplified Arabic" w:hint="cs"/>
          <w:szCs w:val="28"/>
          <w:rtl/>
        </w:rPr>
        <w:t xml:space="preserve"> فإن لم يف</w:t>
      </w:r>
      <w:r w:rsidR="00A546A7">
        <w:rPr>
          <w:rFonts w:cs="Simplified Arabic" w:hint="cs"/>
          <w:szCs w:val="28"/>
          <w:rtl/>
        </w:rPr>
        <w:t>ي</w:t>
      </w:r>
      <w:r w:rsidR="00225236">
        <w:rPr>
          <w:rFonts w:cs="Simplified Arabic" w:hint="cs"/>
          <w:szCs w:val="28"/>
          <w:rtl/>
        </w:rPr>
        <w:t xml:space="preserve">ئوا فلا بد من قتالهم وقتلهم </w:t>
      </w:r>
      <w:r w:rsidR="00A546A7" w:rsidRPr="00F3706F">
        <w:rPr>
          <w:rFonts w:ascii="QCF_BSML" w:hAnsi="QCF_BSML" w:cs="QCF_BSML"/>
          <w:noProof w:val="0"/>
          <w:color w:val="FF0000"/>
          <w:sz w:val="27"/>
          <w:szCs w:val="27"/>
          <w:rtl/>
        </w:rPr>
        <w:t>ﮋ</w:t>
      </w:r>
      <w:r w:rsidR="00A546A7" w:rsidRPr="00F3706F">
        <w:rPr>
          <w:rFonts w:ascii="QCF_BSML" w:hAnsi="QCF_BSML" w:cs="QCF_BSML"/>
          <w:noProof w:val="0"/>
          <w:color w:val="FF0000"/>
          <w:sz w:val="2"/>
          <w:szCs w:val="2"/>
          <w:rtl/>
        </w:rPr>
        <w:t xml:space="preserve"> </w:t>
      </w:r>
      <w:r w:rsidR="00A546A7" w:rsidRPr="00F3706F">
        <w:rPr>
          <w:rFonts w:ascii="QCF_P516" w:hAnsi="QCF_P516" w:cs="QCF_P516"/>
          <w:noProof w:val="0"/>
          <w:color w:val="FF0000"/>
          <w:sz w:val="27"/>
          <w:szCs w:val="27"/>
          <w:rtl/>
        </w:rPr>
        <w:t>ﮦ</w:t>
      </w:r>
      <w:r w:rsidR="00A546A7" w:rsidRPr="00F3706F">
        <w:rPr>
          <w:rFonts w:ascii="QCF_P516" w:hAnsi="QCF_P516" w:cs="QCF_P516"/>
          <w:noProof w:val="0"/>
          <w:color w:val="FF0000"/>
          <w:sz w:val="2"/>
          <w:szCs w:val="2"/>
          <w:rtl/>
        </w:rPr>
        <w:t xml:space="preserve"> </w:t>
      </w:r>
      <w:r w:rsidR="00A546A7" w:rsidRPr="00F3706F">
        <w:rPr>
          <w:rFonts w:ascii="QCF_P516" w:hAnsi="QCF_P516" w:cs="QCF_P516"/>
          <w:noProof w:val="0"/>
          <w:color w:val="FF0000"/>
          <w:sz w:val="27"/>
          <w:szCs w:val="27"/>
          <w:rtl/>
        </w:rPr>
        <w:t>ﮧ</w:t>
      </w:r>
      <w:r w:rsidR="00A546A7" w:rsidRPr="00F3706F">
        <w:rPr>
          <w:rFonts w:ascii="QCF_P516" w:hAnsi="QCF_P516" w:cs="QCF_P516"/>
          <w:noProof w:val="0"/>
          <w:color w:val="FF0000"/>
          <w:sz w:val="2"/>
          <w:szCs w:val="2"/>
          <w:rtl/>
        </w:rPr>
        <w:t xml:space="preserve"> </w:t>
      </w:r>
      <w:r w:rsidR="00A546A7" w:rsidRPr="00F3706F">
        <w:rPr>
          <w:rFonts w:ascii="QCF_P516" w:hAnsi="QCF_P516" w:cs="QCF_P516"/>
          <w:noProof w:val="0"/>
          <w:color w:val="FF0000"/>
          <w:sz w:val="27"/>
          <w:szCs w:val="27"/>
          <w:rtl/>
        </w:rPr>
        <w:t>ﮨ</w:t>
      </w:r>
      <w:r w:rsidR="00A546A7" w:rsidRPr="00F3706F">
        <w:rPr>
          <w:rFonts w:ascii="QCF_P516" w:hAnsi="QCF_P516" w:cs="QCF_P516"/>
          <w:noProof w:val="0"/>
          <w:color w:val="FF0000"/>
          <w:sz w:val="2"/>
          <w:szCs w:val="2"/>
          <w:rtl/>
        </w:rPr>
        <w:t xml:space="preserve">   </w:t>
      </w:r>
      <w:r w:rsidR="00A546A7" w:rsidRPr="00F3706F">
        <w:rPr>
          <w:rFonts w:ascii="QCF_P516" w:hAnsi="QCF_P516" w:cs="QCF_P516"/>
          <w:noProof w:val="0"/>
          <w:color w:val="FF0000"/>
          <w:sz w:val="27"/>
          <w:szCs w:val="27"/>
          <w:rtl/>
        </w:rPr>
        <w:t>ﮩ</w:t>
      </w:r>
      <w:r w:rsidR="00A546A7" w:rsidRPr="00F3706F">
        <w:rPr>
          <w:rFonts w:ascii="QCF_P516" w:hAnsi="QCF_P516" w:cs="QCF_P516"/>
          <w:noProof w:val="0"/>
          <w:color w:val="FF0000"/>
          <w:sz w:val="2"/>
          <w:szCs w:val="2"/>
          <w:rtl/>
        </w:rPr>
        <w:t xml:space="preserve"> </w:t>
      </w:r>
      <w:r w:rsidR="00A546A7" w:rsidRPr="00F3706F">
        <w:rPr>
          <w:rFonts w:ascii="QCF_P516" w:hAnsi="QCF_P516" w:cs="QCF_P516"/>
          <w:noProof w:val="0"/>
          <w:color w:val="FF0000"/>
          <w:sz w:val="27"/>
          <w:szCs w:val="27"/>
          <w:rtl/>
        </w:rPr>
        <w:t>ﮪ</w:t>
      </w:r>
      <w:r w:rsidR="00A546A7" w:rsidRPr="00F3706F">
        <w:rPr>
          <w:rFonts w:ascii="QCF_P516" w:hAnsi="QCF_P516" w:cs="QCF_P516"/>
          <w:noProof w:val="0"/>
          <w:color w:val="FF0000"/>
          <w:sz w:val="2"/>
          <w:szCs w:val="2"/>
          <w:rtl/>
        </w:rPr>
        <w:t xml:space="preserve"> </w:t>
      </w:r>
      <w:r w:rsidR="00A546A7" w:rsidRPr="00F3706F">
        <w:rPr>
          <w:rFonts w:ascii="QCF_P516" w:hAnsi="QCF_P516" w:cs="QCF_P516"/>
          <w:noProof w:val="0"/>
          <w:color w:val="FF0000"/>
          <w:sz w:val="27"/>
          <w:szCs w:val="27"/>
          <w:rtl/>
        </w:rPr>
        <w:t>ﮫ</w:t>
      </w:r>
      <w:r w:rsidR="00A546A7" w:rsidRPr="00F3706F">
        <w:rPr>
          <w:rFonts w:ascii="QCF_P516" w:hAnsi="QCF_P516" w:cs="QCF_P516"/>
          <w:noProof w:val="0"/>
          <w:color w:val="FF0000"/>
          <w:sz w:val="2"/>
          <w:szCs w:val="2"/>
          <w:rtl/>
        </w:rPr>
        <w:t xml:space="preserve">   </w:t>
      </w:r>
      <w:r w:rsidR="00A546A7" w:rsidRPr="00F3706F">
        <w:rPr>
          <w:rFonts w:ascii="QCF_P516" w:hAnsi="QCF_P516" w:cs="QCF_P516"/>
          <w:noProof w:val="0"/>
          <w:color w:val="FF0000"/>
          <w:sz w:val="27"/>
          <w:szCs w:val="27"/>
          <w:rtl/>
        </w:rPr>
        <w:t>ﮬ</w:t>
      </w:r>
      <w:r w:rsidR="00A546A7" w:rsidRPr="00F3706F">
        <w:rPr>
          <w:rFonts w:ascii="QCF_P516" w:hAnsi="QCF_P516" w:cs="QCF_P516"/>
          <w:noProof w:val="0"/>
          <w:color w:val="FF0000"/>
          <w:sz w:val="2"/>
          <w:szCs w:val="2"/>
          <w:rtl/>
        </w:rPr>
        <w:t xml:space="preserve"> </w:t>
      </w:r>
      <w:r w:rsidR="00A546A7" w:rsidRPr="00F3706F">
        <w:rPr>
          <w:rFonts w:ascii="QCF_P516" w:hAnsi="QCF_P516" w:cs="QCF_P516"/>
          <w:noProof w:val="0"/>
          <w:color w:val="FF0000"/>
          <w:sz w:val="27"/>
          <w:szCs w:val="27"/>
          <w:rtl/>
        </w:rPr>
        <w:t>ﮭﮮ</w:t>
      </w:r>
      <w:r w:rsidR="00A546A7" w:rsidRPr="00F3706F">
        <w:rPr>
          <w:rFonts w:ascii="Arial" w:hAnsi="Arial" w:cs="Arial"/>
          <w:noProof w:val="0"/>
          <w:color w:val="FF0000"/>
          <w:sz w:val="2"/>
          <w:szCs w:val="2"/>
          <w:rtl/>
        </w:rPr>
        <w:t xml:space="preserve"> </w:t>
      </w:r>
      <w:r w:rsidR="00A546A7" w:rsidRPr="00F3706F">
        <w:rPr>
          <w:rFonts w:ascii="QCF_BSML" w:hAnsi="QCF_BSML" w:cs="QCF_BSML"/>
          <w:noProof w:val="0"/>
          <w:color w:val="FF0000"/>
          <w:sz w:val="27"/>
          <w:szCs w:val="27"/>
          <w:rtl/>
        </w:rPr>
        <w:t>ﮊ</w:t>
      </w:r>
      <w:r w:rsidR="00EB44D4">
        <w:rPr>
          <w:rFonts w:ascii="QCF_BSML" w:hAnsi="QCF_BSML" w:cs="QCF_BSML" w:hint="cs"/>
          <w:noProof w:val="0"/>
          <w:color w:val="000000"/>
          <w:sz w:val="27"/>
          <w:szCs w:val="27"/>
          <w:rtl/>
        </w:rPr>
        <w:t xml:space="preserve"> </w:t>
      </w:r>
      <w:r w:rsidR="00A546A7">
        <w:rPr>
          <w:rFonts w:ascii="Simplified Arabic" w:hAnsi="Simplified Arabic" w:cs="Simplified Arabic"/>
          <w:noProof w:val="0"/>
          <w:color w:val="000000"/>
          <w:sz w:val="15"/>
          <w:szCs w:val="15"/>
          <w:rtl/>
        </w:rPr>
        <w:t>الحجرات: ٩</w:t>
      </w:r>
      <w:r w:rsidR="00A546A7">
        <w:rPr>
          <w:rFonts w:ascii="Simplified Arabic" w:hAnsi="Simplified Arabic" w:cs="Simplified Arabic"/>
          <w:noProof w:val="0"/>
          <w:color w:val="000000"/>
          <w:sz w:val="2"/>
          <w:szCs w:val="2"/>
        </w:rPr>
        <w:t xml:space="preserve"> </w:t>
      </w:r>
      <w:r w:rsidR="00225236">
        <w:rPr>
          <w:rFonts w:cs="Simplified Arabic" w:hint="cs"/>
          <w:szCs w:val="28"/>
          <w:rtl/>
        </w:rPr>
        <w:t xml:space="preserve"> لا بد من قتالهم ولا يجوز الاعتزال في مثل هذه الحالة إذا رجحت كفة على كفة</w:t>
      </w:r>
      <w:r w:rsidR="00EB44D4">
        <w:rPr>
          <w:rFonts w:cs="Simplified Arabic" w:hint="cs"/>
          <w:szCs w:val="28"/>
          <w:rtl/>
        </w:rPr>
        <w:t>؛</w:t>
      </w:r>
      <w:r w:rsidR="00225236">
        <w:rPr>
          <w:rFonts w:cs="Simplified Arabic" w:hint="cs"/>
          <w:szCs w:val="28"/>
          <w:rtl/>
        </w:rPr>
        <w:t xml:space="preserve"> لأن بعض الناس يقول أنا ما علي منهم سعد بن أبي وقاص من العشرة المبشرين بالجنة اعتزل الناس ولا عليه من أحد نقول لا سعد بن أبي وقاص التبس عليه الأمر</w:t>
      </w:r>
      <w:r w:rsidR="00EB44D4">
        <w:rPr>
          <w:rFonts w:cs="Simplified Arabic" w:hint="cs"/>
          <w:szCs w:val="28"/>
          <w:rtl/>
        </w:rPr>
        <w:t>،</w:t>
      </w:r>
      <w:r w:rsidR="00225236">
        <w:rPr>
          <w:rFonts w:cs="Simplified Arabic" w:hint="cs"/>
          <w:szCs w:val="28"/>
          <w:rtl/>
        </w:rPr>
        <w:t xml:space="preserve"> من التبس عليه الأمر نعم يكف</w:t>
      </w:r>
      <w:r w:rsidR="00EB44D4">
        <w:rPr>
          <w:rFonts w:cs="Simplified Arabic" w:hint="cs"/>
          <w:szCs w:val="28"/>
          <w:rtl/>
        </w:rPr>
        <w:t>؛</w:t>
      </w:r>
      <w:r w:rsidR="00225236">
        <w:rPr>
          <w:rFonts w:cs="Simplified Arabic" w:hint="cs"/>
          <w:szCs w:val="28"/>
          <w:rtl/>
        </w:rPr>
        <w:t xml:space="preserve"> لأنه قد يقتل مسلم</w:t>
      </w:r>
      <w:r w:rsidR="00EB44D4">
        <w:rPr>
          <w:rFonts w:cs="Simplified Arabic" w:hint="cs"/>
          <w:szCs w:val="28"/>
          <w:rtl/>
        </w:rPr>
        <w:t>ً</w:t>
      </w:r>
      <w:r w:rsidR="00225236">
        <w:rPr>
          <w:rFonts w:cs="Simplified Arabic" w:hint="cs"/>
          <w:szCs w:val="28"/>
          <w:rtl/>
        </w:rPr>
        <w:t>ا بغير حق لكن من ترجح عنده الحق في طائفة من الطائفتين لا بد من نصرتها حتى إن بعض أهل العلم يقرر أن قتال هؤلاء البغاة أفضل من قتال الكفار الأصليين</w:t>
      </w:r>
      <w:r w:rsidR="00EB44D4">
        <w:rPr>
          <w:rFonts w:cs="Simplified Arabic" w:hint="cs"/>
          <w:szCs w:val="28"/>
          <w:rtl/>
        </w:rPr>
        <w:t>؛</w:t>
      </w:r>
      <w:r w:rsidR="00225236">
        <w:rPr>
          <w:rFonts w:cs="Simplified Arabic" w:hint="cs"/>
          <w:szCs w:val="28"/>
          <w:rtl/>
        </w:rPr>
        <w:t xml:space="preserve"> لأن هؤلاء البغاة في بلاد المسلمين يثيرون المسلمين ويثيرون الرعب بينهم والخوف والهلع بينهم</w:t>
      </w:r>
      <w:r w:rsidR="00EB44D4">
        <w:rPr>
          <w:rFonts w:cs="Simplified Arabic" w:hint="cs"/>
          <w:szCs w:val="28"/>
          <w:rtl/>
        </w:rPr>
        <w:t>،</w:t>
      </w:r>
      <w:r w:rsidR="00225236">
        <w:rPr>
          <w:rFonts w:cs="Simplified Arabic" w:hint="cs"/>
          <w:szCs w:val="28"/>
          <w:rtl/>
        </w:rPr>
        <w:t xml:space="preserve"> والكفار في بلدانهم فيقرر بعض أهل العلم أن قتال أمثال هؤلاء أفضل من قتال الكفار قطاع الطريق هؤلاء ليس لهم تأويل</w:t>
      </w:r>
      <w:r w:rsidR="00EB44D4">
        <w:rPr>
          <w:rFonts w:cs="Simplified Arabic" w:hint="cs"/>
          <w:szCs w:val="28"/>
          <w:rtl/>
        </w:rPr>
        <w:t>،</w:t>
      </w:r>
      <w:r w:rsidR="00225236">
        <w:rPr>
          <w:rFonts w:cs="Simplified Arabic" w:hint="cs"/>
          <w:szCs w:val="28"/>
          <w:rtl/>
        </w:rPr>
        <w:t xml:space="preserve"> وليس لهم هدف في إصلاح</w:t>
      </w:r>
      <w:r w:rsidR="00EB44D4">
        <w:rPr>
          <w:rFonts w:cs="Simplified Arabic" w:hint="cs"/>
          <w:szCs w:val="28"/>
          <w:rtl/>
        </w:rPr>
        <w:t>،</w:t>
      </w:r>
      <w:r w:rsidR="00225236">
        <w:rPr>
          <w:rFonts w:cs="Simplified Arabic" w:hint="cs"/>
          <w:szCs w:val="28"/>
          <w:rtl/>
        </w:rPr>
        <w:t xml:space="preserve"> البغاة لهم هدف في الإصلاح سواء أصابوا أو أخطؤوا هذه مسألة ثانية لكن لهم تأويل سائغ</w:t>
      </w:r>
      <w:r w:rsidR="00EB44D4">
        <w:rPr>
          <w:rFonts w:cs="Simplified Arabic" w:hint="cs"/>
          <w:szCs w:val="28"/>
          <w:rtl/>
        </w:rPr>
        <w:t>،</w:t>
      </w:r>
      <w:r w:rsidR="00225236">
        <w:rPr>
          <w:rFonts w:cs="Simplified Arabic" w:hint="cs"/>
          <w:szCs w:val="28"/>
          <w:rtl/>
        </w:rPr>
        <w:t xml:space="preserve"> مع ذلك تبذل النصيحة في ردهم إن ارتدعوا وإلا يقاتلون</w:t>
      </w:r>
      <w:r w:rsidR="00EB44D4">
        <w:rPr>
          <w:rFonts w:cs="Simplified Arabic" w:hint="cs"/>
          <w:szCs w:val="28"/>
          <w:rtl/>
        </w:rPr>
        <w:t>،</w:t>
      </w:r>
      <w:r w:rsidR="00225236">
        <w:rPr>
          <w:rFonts w:cs="Simplified Arabic" w:hint="cs"/>
          <w:szCs w:val="28"/>
          <w:rtl/>
        </w:rPr>
        <w:t xml:space="preserve"> قطاع الطريق لهم طمع دنيوي هؤلاء هم المحاربون الذين جاء حكمهم في سورة المائدة من القتل والصلب أو القتل فقط أو القطع من أيمانهم وشمائلهم أو النفي ومراتبهم عند أهل العلم معروفة</w:t>
      </w:r>
      <w:r w:rsidR="00EB44D4">
        <w:rPr>
          <w:rFonts w:cs="Simplified Arabic" w:hint="cs"/>
          <w:szCs w:val="28"/>
          <w:rtl/>
        </w:rPr>
        <w:t>،</w:t>
      </w:r>
      <w:r w:rsidR="00225236">
        <w:rPr>
          <w:rFonts w:cs="Simplified Arabic" w:hint="cs"/>
          <w:szCs w:val="28"/>
          <w:rtl/>
        </w:rPr>
        <w:t xml:space="preserve"> فعلى طالب العلم أن يفرق</w:t>
      </w:r>
      <w:r w:rsidR="00EB44D4">
        <w:rPr>
          <w:rFonts w:cs="Simplified Arabic" w:hint="cs"/>
          <w:szCs w:val="28"/>
          <w:rtl/>
        </w:rPr>
        <w:t>؛</w:t>
      </w:r>
      <w:r w:rsidR="00225236">
        <w:rPr>
          <w:rFonts w:cs="Simplified Arabic" w:hint="cs"/>
          <w:szCs w:val="28"/>
          <w:rtl/>
        </w:rPr>
        <w:t xml:space="preserve"> لأننا نسمع أحيان</w:t>
      </w:r>
      <w:r w:rsidR="002E18A3">
        <w:rPr>
          <w:rFonts w:cs="Simplified Arabic" w:hint="cs"/>
          <w:szCs w:val="28"/>
          <w:rtl/>
        </w:rPr>
        <w:t>ً</w:t>
      </w:r>
      <w:r w:rsidR="00225236">
        <w:rPr>
          <w:rFonts w:cs="Simplified Arabic" w:hint="cs"/>
          <w:szCs w:val="28"/>
          <w:rtl/>
        </w:rPr>
        <w:t>ا يوصف بعض الفئات بأنهم خوارج ومرة يقولون لا قطاع طريق ومرة بغاة ومرة قال بعضهم قرامطة وقال كذا لا النصوص تنزل منازلها</w:t>
      </w:r>
      <w:r w:rsidR="00EB44D4">
        <w:rPr>
          <w:rFonts w:cs="Simplified Arabic" w:hint="cs"/>
          <w:szCs w:val="28"/>
          <w:rtl/>
        </w:rPr>
        <w:t>،</w:t>
      </w:r>
      <w:r w:rsidR="00225236">
        <w:rPr>
          <w:rFonts w:cs="Simplified Arabic" w:hint="cs"/>
          <w:szCs w:val="28"/>
          <w:rtl/>
        </w:rPr>
        <w:t xml:space="preserve"> علم</w:t>
      </w:r>
      <w:r w:rsidR="00EB44D4">
        <w:rPr>
          <w:rFonts w:cs="Simplified Arabic" w:hint="cs"/>
          <w:szCs w:val="28"/>
          <w:rtl/>
        </w:rPr>
        <w:t>ً</w:t>
      </w:r>
      <w:r w:rsidR="00225236">
        <w:rPr>
          <w:rFonts w:cs="Simplified Arabic" w:hint="cs"/>
          <w:szCs w:val="28"/>
          <w:rtl/>
        </w:rPr>
        <w:t>ا بأن صيانة دماء المسلمين لا يجوز التساهل فيها من أي قادر بدفعها</w:t>
      </w:r>
      <w:r w:rsidR="00EB44D4">
        <w:rPr>
          <w:rFonts w:cs="Simplified Arabic" w:hint="cs"/>
          <w:szCs w:val="28"/>
          <w:rtl/>
        </w:rPr>
        <w:t>،</w:t>
      </w:r>
      <w:r w:rsidR="00225236">
        <w:rPr>
          <w:rFonts w:cs="Simplified Arabic" w:hint="cs"/>
          <w:szCs w:val="28"/>
          <w:rtl/>
        </w:rPr>
        <w:t xml:space="preserve"> لا يجوز التساهل في دماء المسلمين</w:t>
      </w:r>
      <w:r w:rsidR="00EB44D4">
        <w:rPr>
          <w:rFonts w:cs="Simplified Arabic" w:hint="cs"/>
          <w:szCs w:val="28"/>
          <w:rtl/>
        </w:rPr>
        <w:t>،</w:t>
      </w:r>
      <w:r w:rsidR="00225236">
        <w:rPr>
          <w:rFonts w:cs="Simplified Arabic" w:hint="cs"/>
          <w:szCs w:val="28"/>
          <w:rtl/>
        </w:rPr>
        <w:t xml:space="preserve"> وقتل </w:t>
      </w:r>
      <w:r w:rsidR="00225236">
        <w:rPr>
          <w:rFonts w:cs="Simplified Arabic" w:hint="cs"/>
          <w:szCs w:val="28"/>
          <w:rtl/>
        </w:rPr>
        <w:lastRenderedPageBreak/>
        <w:t>وإهدار دم مسلم أعظم من من هدم الكعبة</w:t>
      </w:r>
      <w:r w:rsidR="00EB44D4">
        <w:rPr>
          <w:rFonts w:cs="Simplified Arabic" w:hint="cs"/>
          <w:szCs w:val="28"/>
          <w:rtl/>
        </w:rPr>
        <w:t>،</w:t>
      </w:r>
      <w:r w:rsidR="00225236">
        <w:rPr>
          <w:rFonts w:cs="Simplified Arabic" w:hint="cs"/>
          <w:szCs w:val="28"/>
          <w:rtl/>
        </w:rPr>
        <w:t xml:space="preserve"> ولا يزال المسلم في فسحة من دينه حتى يصيب دم</w:t>
      </w:r>
      <w:r w:rsidR="002E18A3">
        <w:rPr>
          <w:rFonts w:cs="Simplified Arabic" w:hint="cs"/>
          <w:szCs w:val="28"/>
          <w:rtl/>
        </w:rPr>
        <w:t>ً</w:t>
      </w:r>
      <w:r w:rsidR="00225236">
        <w:rPr>
          <w:rFonts w:cs="Simplified Arabic" w:hint="cs"/>
          <w:szCs w:val="28"/>
          <w:rtl/>
        </w:rPr>
        <w:t>ا حرام</w:t>
      </w:r>
      <w:r w:rsidR="002E18A3">
        <w:rPr>
          <w:rFonts w:cs="Simplified Arabic" w:hint="cs"/>
          <w:szCs w:val="28"/>
          <w:rtl/>
        </w:rPr>
        <w:t>ً</w:t>
      </w:r>
      <w:r w:rsidR="00225236">
        <w:rPr>
          <w:rFonts w:cs="Simplified Arabic" w:hint="cs"/>
          <w:szCs w:val="28"/>
          <w:rtl/>
        </w:rPr>
        <w:t>ا</w:t>
      </w:r>
      <w:r w:rsidR="00EB44D4">
        <w:rPr>
          <w:rFonts w:cs="Simplified Arabic" w:hint="cs"/>
          <w:szCs w:val="28"/>
          <w:rtl/>
        </w:rPr>
        <w:t>،</w:t>
      </w:r>
      <w:r w:rsidR="00225236">
        <w:rPr>
          <w:rFonts w:cs="Simplified Arabic" w:hint="cs"/>
          <w:szCs w:val="28"/>
          <w:rtl/>
        </w:rPr>
        <w:t xml:space="preserve"> والقتل قرن بالشرك كما في آية الفرقان وجاء </w:t>
      </w:r>
      <w:r w:rsidR="002E18A3">
        <w:rPr>
          <w:rFonts w:cs="Simplified Arabic" w:hint="cs"/>
          <w:szCs w:val="28"/>
          <w:rtl/>
        </w:rPr>
        <w:t>أيضًا</w:t>
      </w:r>
      <w:r w:rsidR="00225236">
        <w:rPr>
          <w:rFonts w:cs="Simplified Arabic" w:hint="cs"/>
          <w:szCs w:val="28"/>
          <w:rtl/>
        </w:rPr>
        <w:t xml:space="preserve"> التشديد في أمره في آية النساء </w:t>
      </w:r>
      <w:r w:rsidR="00A546A7" w:rsidRPr="00F3706F">
        <w:rPr>
          <w:rFonts w:ascii="QCF_BSML" w:hAnsi="QCF_BSML" w:cs="QCF_BSML"/>
          <w:noProof w:val="0"/>
          <w:color w:val="FF0000"/>
          <w:sz w:val="27"/>
          <w:szCs w:val="27"/>
          <w:rtl/>
        </w:rPr>
        <w:t>ﮋ</w:t>
      </w:r>
      <w:r w:rsidR="00A546A7" w:rsidRPr="00F3706F">
        <w:rPr>
          <w:rFonts w:ascii="QCF_BSML" w:hAnsi="QCF_BSML" w:cs="QCF_BSML"/>
          <w:noProof w:val="0"/>
          <w:color w:val="FF0000"/>
          <w:sz w:val="2"/>
          <w:szCs w:val="2"/>
          <w:rtl/>
        </w:rPr>
        <w:t xml:space="preserve"> </w:t>
      </w:r>
      <w:r w:rsidR="00A546A7" w:rsidRPr="00F3706F">
        <w:rPr>
          <w:rFonts w:ascii="QCF_P093" w:hAnsi="QCF_P093" w:cs="QCF_P093"/>
          <w:noProof w:val="0"/>
          <w:color w:val="FF0000"/>
          <w:sz w:val="27"/>
          <w:szCs w:val="27"/>
          <w:rtl/>
        </w:rPr>
        <w:t>ﮓ</w:t>
      </w:r>
      <w:r w:rsidR="00A546A7" w:rsidRPr="00F3706F">
        <w:rPr>
          <w:rFonts w:ascii="QCF_P093" w:hAnsi="QCF_P093" w:cs="QCF_P093"/>
          <w:noProof w:val="0"/>
          <w:color w:val="FF0000"/>
          <w:sz w:val="2"/>
          <w:szCs w:val="2"/>
          <w:rtl/>
        </w:rPr>
        <w:t xml:space="preserve"> </w:t>
      </w:r>
      <w:r w:rsidR="00A546A7" w:rsidRPr="00F3706F">
        <w:rPr>
          <w:rFonts w:ascii="QCF_P093" w:hAnsi="QCF_P093" w:cs="QCF_P093"/>
          <w:noProof w:val="0"/>
          <w:color w:val="FF0000"/>
          <w:sz w:val="27"/>
          <w:szCs w:val="27"/>
          <w:rtl/>
        </w:rPr>
        <w:t>ﮔ</w:t>
      </w:r>
      <w:r w:rsidR="00A546A7" w:rsidRPr="00F3706F">
        <w:rPr>
          <w:rFonts w:ascii="QCF_P093" w:hAnsi="QCF_P093" w:cs="QCF_P093"/>
          <w:noProof w:val="0"/>
          <w:color w:val="FF0000"/>
          <w:sz w:val="2"/>
          <w:szCs w:val="2"/>
          <w:rtl/>
        </w:rPr>
        <w:t xml:space="preserve"> </w:t>
      </w:r>
      <w:r w:rsidR="00A546A7" w:rsidRPr="00F3706F">
        <w:rPr>
          <w:rFonts w:ascii="QCF_P093" w:hAnsi="QCF_P093" w:cs="QCF_P093"/>
          <w:noProof w:val="0"/>
          <w:color w:val="FF0000"/>
          <w:sz w:val="27"/>
          <w:szCs w:val="27"/>
          <w:rtl/>
        </w:rPr>
        <w:t>ﮕ</w:t>
      </w:r>
      <w:r w:rsidR="00A546A7" w:rsidRPr="00F3706F">
        <w:rPr>
          <w:rFonts w:ascii="QCF_P093" w:hAnsi="QCF_P093" w:cs="QCF_P093"/>
          <w:noProof w:val="0"/>
          <w:color w:val="FF0000"/>
          <w:sz w:val="2"/>
          <w:szCs w:val="2"/>
          <w:rtl/>
        </w:rPr>
        <w:t xml:space="preserve"> </w:t>
      </w:r>
      <w:r w:rsidR="00A546A7" w:rsidRPr="00F3706F">
        <w:rPr>
          <w:rFonts w:ascii="QCF_P093" w:hAnsi="QCF_P093" w:cs="QCF_P093"/>
          <w:noProof w:val="0"/>
          <w:color w:val="FF0000"/>
          <w:sz w:val="27"/>
          <w:szCs w:val="27"/>
          <w:rtl/>
        </w:rPr>
        <w:t>ﮖ</w:t>
      </w:r>
      <w:r w:rsidR="00A546A7" w:rsidRPr="00F3706F">
        <w:rPr>
          <w:rFonts w:ascii="QCF_P093" w:hAnsi="QCF_P093" w:cs="QCF_P093"/>
          <w:noProof w:val="0"/>
          <w:color w:val="FF0000"/>
          <w:sz w:val="2"/>
          <w:szCs w:val="2"/>
          <w:rtl/>
        </w:rPr>
        <w:t xml:space="preserve"> </w:t>
      </w:r>
      <w:r w:rsidR="00A546A7" w:rsidRPr="00F3706F">
        <w:rPr>
          <w:rFonts w:ascii="QCF_P093" w:hAnsi="QCF_P093" w:cs="QCF_P093"/>
          <w:noProof w:val="0"/>
          <w:color w:val="FF0000"/>
          <w:sz w:val="27"/>
          <w:szCs w:val="27"/>
          <w:rtl/>
        </w:rPr>
        <w:t>ﮗ</w:t>
      </w:r>
      <w:r w:rsidR="00A546A7" w:rsidRPr="00F3706F">
        <w:rPr>
          <w:rFonts w:ascii="QCF_P093" w:hAnsi="QCF_P093" w:cs="QCF_P093"/>
          <w:noProof w:val="0"/>
          <w:color w:val="FF0000"/>
          <w:sz w:val="2"/>
          <w:szCs w:val="2"/>
          <w:rtl/>
        </w:rPr>
        <w:t xml:space="preserve"> </w:t>
      </w:r>
      <w:r w:rsidR="00A546A7" w:rsidRPr="00F3706F">
        <w:rPr>
          <w:rFonts w:ascii="QCF_P093" w:hAnsi="QCF_P093" w:cs="QCF_P093"/>
          <w:noProof w:val="0"/>
          <w:color w:val="FF0000"/>
          <w:sz w:val="27"/>
          <w:szCs w:val="27"/>
          <w:rtl/>
        </w:rPr>
        <w:t>ﮘ</w:t>
      </w:r>
      <w:r w:rsidR="00A546A7" w:rsidRPr="00F3706F">
        <w:rPr>
          <w:rFonts w:ascii="QCF_P093" w:hAnsi="QCF_P093" w:cs="QCF_P093"/>
          <w:noProof w:val="0"/>
          <w:color w:val="FF0000"/>
          <w:sz w:val="2"/>
          <w:szCs w:val="2"/>
          <w:rtl/>
        </w:rPr>
        <w:t xml:space="preserve"> </w:t>
      </w:r>
      <w:r w:rsidR="00A546A7" w:rsidRPr="00F3706F">
        <w:rPr>
          <w:rFonts w:ascii="QCF_P093" w:hAnsi="QCF_P093" w:cs="QCF_P093"/>
          <w:noProof w:val="0"/>
          <w:color w:val="FF0000"/>
          <w:sz w:val="27"/>
          <w:szCs w:val="27"/>
          <w:rtl/>
        </w:rPr>
        <w:t>ﮙ</w:t>
      </w:r>
      <w:r w:rsidR="00A546A7" w:rsidRPr="00F3706F">
        <w:rPr>
          <w:rFonts w:ascii="QCF_P093" w:hAnsi="QCF_P093" w:cs="QCF_P093"/>
          <w:noProof w:val="0"/>
          <w:color w:val="FF0000"/>
          <w:sz w:val="2"/>
          <w:szCs w:val="2"/>
          <w:rtl/>
        </w:rPr>
        <w:t xml:space="preserve"> </w:t>
      </w:r>
      <w:r w:rsidR="00A546A7" w:rsidRPr="00F3706F">
        <w:rPr>
          <w:rFonts w:ascii="QCF_P093" w:hAnsi="QCF_P093" w:cs="QCF_P093"/>
          <w:noProof w:val="0"/>
          <w:color w:val="FF0000"/>
          <w:sz w:val="27"/>
          <w:szCs w:val="27"/>
          <w:rtl/>
        </w:rPr>
        <w:t>ﮚ</w:t>
      </w:r>
      <w:r w:rsidR="00A546A7" w:rsidRPr="00F3706F">
        <w:rPr>
          <w:rFonts w:ascii="Arial" w:hAnsi="Arial" w:cs="Arial"/>
          <w:noProof w:val="0"/>
          <w:color w:val="FF0000"/>
          <w:sz w:val="2"/>
          <w:szCs w:val="2"/>
          <w:rtl/>
        </w:rPr>
        <w:t xml:space="preserve"> </w:t>
      </w:r>
      <w:r w:rsidR="00A546A7" w:rsidRPr="00F3706F">
        <w:rPr>
          <w:rFonts w:ascii="QCF_BSML" w:hAnsi="QCF_BSML" w:cs="QCF_BSML"/>
          <w:noProof w:val="0"/>
          <w:color w:val="FF0000"/>
          <w:sz w:val="27"/>
          <w:szCs w:val="27"/>
          <w:rtl/>
        </w:rPr>
        <w:t>ﮊ</w:t>
      </w:r>
      <w:r w:rsidR="00A546A7">
        <w:rPr>
          <w:rFonts w:ascii="QCF_BSML" w:hAnsi="QCF_BSML" w:cs="QCF_BSML"/>
          <w:noProof w:val="0"/>
          <w:color w:val="000000"/>
          <w:sz w:val="27"/>
          <w:szCs w:val="27"/>
          <w:rtl/>
        </w:rPr>
        <w:t xml:space="preserve"> </w:t>
      </w:r>
      <w:r w:rsidR="00A546A7">
        <w:rPr>
          <w:rFonts w:ascii="Simplified Arabic" w:hAnsi="Simplified Arabic" w:cs="Simplified Arabic"/>
          <w:noProof w:val="0"/>
          <w:color w:val="000000"/>
          <w:sz w:val="15"/>
          <w:szCs w:val="15"/>
          <w:rtl/>
        </w:rPr>
        <w:t>النساء: ٩٣</w:t>
      </w:r>
      <w:r w:rsidR="00A546A7">
        <w:rPr>
          <w:rFonts w:ascii="Simplified Arabic" w:hAnsi="Simplified Arabic" w:cs="Simplified Arabic"/>
          <w:noProof w:val="0"/>
          <w:color w:val="000000"/>
          <w:sz w:val="2"/>
          <w:szCs w:val="2"/>
        </w:rPr>
        <w:t xml:space="preserve"> </w:t>
      </w:r>
      <w:r w:rsidR="00225236">
        <w:rPr>
          <w:rFonts w:cs="Simplified Arabic" w:hint="cs"/>
          <w:szCs w:val="28"/>
          <w:rtl/>
        </w:rPr>
        <w:t xml:space="preserve"> وأي ذنب أعظم من هذا بعد الشرك فشأنه عظيم وأمره خطير وإذا بدأت الفتن فالذي بدأها هو الذي يتحمل آثام من تبعه</w:t>
      </w:r>
      <w:r w:rsidR="00EB44D4">
        <w:rPr>
          <w:rFonts w:cs="Simplified Arabic" w:hint="cs"/>
          <w:szCs w:val="28"/>
          <w:rtl/>
        </w:rPr>
        <w:t>،</w:t>
      </w:r>
      <w:r w:rsidR="00225236">
        <w:rPr>
          <w:rFonts w:cs="Simplified Arabic" w:hint="cs"/>
          <w:szCs w:val="28"/>
          <w:rtl/>
        </w:rPr>
        <w:t xml:space="preserve"> علم</w:t>
      </w:r>
      <w:r w:rsidR="00EB44D4">
        <w:rPr>
          <w:rFonts w:cs="Simplified Arabic" w:hint="cs"/>
          <w:szCs w:val="28"/>
          <w:rtl/>
        </w:rPr>
        <w:t>ً</w:t>
      </w:r>
      <w:r w:rsidR="00225236">
        <w:rPr>
          <w:rFonts w:cs="Simplified Arabic" w:hint="cs"/>
          <w:szCs w:val="28"/>
          <w:rtl/>
        </w:rPr>
        <w:t>ا بأنه يوجد الآن وسائل للقتل تكون بقتل النفس قبل غيره فيجمع جرائم عديدة يقتل نفسه ويقتل غيره هذا لا يرد به شرع إطلاق</w:t>
      </w:r>
      <w:r w:rsidR="00EB44D4">
        <w:rPr>
          <w:rFonts w:cs="Simplified Arabic" w:hint="cs"/>
          <w:szCs w:val="28"/>
          <w:rtl/>
        </w:rPr>
        <w:t>ً</w:t>
      </w:r>
      <w:r w:rsidR="00225236">
        <w:rPr>
          <w:rFonts w:cs="Simplified Arabic" w:hint="cs"/>
          <w:szCs w:val="28"/>
          <w:rtl/>
        </w:rPr>
        <w:t>ا ومن تلبيس إبليس أن يسمى مثل هذا جهاد ولا أعلم نص</w:t>
      </w:r>
      <w:r w:rsidR="002E18A3">
        <w:rPr>
          <w:rFonts w:cs="Simplified Arabic" w:hint="cs"/>
          <w:szCs w:val="28"/>
          <w:rtl/>
        </w:rPr>
        <w:t>ً</w:t>
      </w:r>
      <w:r w:rsidR="00225236">
        <w:rPr>
          <w:rFonts w:cs="Simplified Arabic" w:hint="cs"/>
          <w:szCs w:val="28"/>
          <w:rtl/>
        </w:rPr>
        <w:t>ا يبيح للمسلم أن يقتل نفسه</w:t>
      </w:r>
      <w:r w:rsidR="00EB44D4">
        <w:rPr>
          <w:rFonts w:cs="Simplified Arabic" w:hint="cs"/>
          <w:szCs w:val="28"/>
          <w:rtl/>
        </w:rPr>
        <w:t>،</w:t>
      </w:r>
      <w:r w:rsidR="00225236">
        <w:rPr>
          <w:rFonts w:cs="Simplified Arabic" w:hint="cs"/>
          <w:szCs w:val="28"/>
          <w:rtl/>
        </w:rPr>
        <w:t xml:space="preserve"> نعم قد يوجد نصوص فيها أن المسلم قد يتسبب في قتل نفسه كما في قصة الغلام ما قتل نفسه </w:t>
      </w:r>
      <w:r w:rsidR="00EB44D4" w:rsidRPr="00F3706F">
        <w:rPr>
          <w:rFonts w:cs="Simplified Arabic" w:hint="cs"/>
          <w:szCs w:val="28"/>
          <w:rtl/>
        </w:rPr>
        <w:t>و</w:t>
      </w:r>
      <w:r w:rsidR="00225236">
        <w:rPr>
          <w:rFonts w:cs="Simplified Arabic" w:hint="cs"/>
          <w:szCs w:val="28"/>
          <w:rtl/>
        </w:rPr>
        <w:t>إنما تسبب لكن مع ذلك جاء في شرعنا مدحه</w:t>
      </w:r>
      <w:r w:rsidR="000C3EBB">
        <w:rPr>
          <w:rFonts w:cs="Simplified Arabic" w:hint="cs"/>
          <w:szCs w:val="28"/>
          <w:rtl/>
        </w:rPr>
        <w:t>؛</w:t>
      </w:r>
      <w:r w:rsidR="00225236">
        <w:rPr>
          <w:rFonts w:cs="Simplified Arabic" w:hint="cs"/>
          <w:szCs w:val="28"/>
          <w:rtl/>
        </w:rPr>
        <w:t xml:space="preserve"> لأنه أسلم بسبب هذا فئام عظيمة</w:t>
      </w:r>
      <w:r w:rsidR="000C3EBB">
        <w:rPr>
          <w:rFonts w:cs="Simplified Arabic" w:hint="cs"/>
          <w:szCs w:val="28"/>
          <w:rtl/>
        </w:rPr>
        <w:t>،</w:t>
      </w:r>
      <w:r w:rsidR="00225236">
        <w:rPr>
          <w:rFonts w:cs="Simplified Arabic" w:hint="cs"/>
          <w:szCs w:val="28"/>
          <w:rtl/>
        </w:rPr>
        <w:t xml:space="preserve"> </w:t>
      </w:r>
      <w:r w:rsidR="000C3EBB" w:rsidRPr="00F3706F">
        <w:rPr>
          <w:rFonts w:cs="Simplified Arabic" w:hint="cs"/>
          <w:szCs w:val="28"/>
          <w:rtl/>
        </w:rPr>
        <w:t>ال</w:t>
      </w:r>
      <w:r w:rsidR="00225236">
        <w:rPr>
          <w:rFonts w:cs="Simplified Arabic" w:hint="cs"/>
          <w:szCs w:val="28"/>
          <w:rtl/>
        </w:rPr>
        <w:t>مصلحة راجحة أما كون المسلم يباشر قتل نفسه فلا أعلم نص</w:t>
      </w:r>
      <w:r w:rsidR="000C3EBB">
        <w:rPr>
          <w:rFonts w:cs="Simplified Arabic" w:hint="cs"/>
          <w:szCs w:val="28"/>
          <w:rtl/>
        </w:rPr>
        <w:t>ً</w:t>
      </w:r>
      <w:r w:rsidR="00225236">
        <w:rPr>
          <w:rFonts w:cs="Simplified Arabic" w:hint="cs"/>
          <w:szCs w:val="28"/>
          <w:rtl/>
        </w:rPr>
        <w:t xml:space="preserve">ا يدل على ذلك يقول باب في ذكر الخوارج قال </w:t>
      </w:r>
      <w:r w:rsidR="00002F27">
        <w:rPr>
          <w:rFonts w:cs="Simplified Arabic" w:hint="cs"/>
          <w:b/>
          <w:bCs/>
          <w:szCs w:val="28"/>
          <w:rtl/>
        </w:rPr>
        <w:t>"</w:t>
      </w:r>
      <w:r w:rsidR="00225236" w:rsidRPr="00FC5CCD">
        <w:rPr>
          <w:rFonts w:cs="Simplified Arabic" w:hint="cs"/>
          <w:b/>
          <w:bCs/>
          <w:szCs w:val="28"/>
          <w:rtl/>
        </w:rPr>
        <w:t xml:space="preserve">حدثنا أبو بكر بن أبي شيبة قال حدثنا إسماعيل بن علية عن أيوب </w:t>
      </w:r>
      <w:r w:rsidR="00FD02BD" w:rsidRPr="00FC5CCD">
        <w:rPr>
          <w:rFonts w:cs="Simplified Arabic" w:hint="cs"/>
          <w:szCs w:val="28"/>
          <w:rtl/>
        </w:rPr>
        <w:t>بن أبي تميم السختياني</w:t>
      </w:r>
      <w:r w:rsidR="00FD02BD" w:rsidRPr="00FC5CCD">
        <w:rPr>
          <w:rFonts w:cs="Simplified Arabic" w:hint="cs"/>
          <w:b/>
          <w:bCs/>
          <w:szCs w:val="28"/>
          <w:rtl/>
        </w:rPr>
        <w:t xml:space="preserve"> </w:t>
      </w:r>
      <w:r w:rsidR="00002F27">
        <w:rPr>
          <w:rFonts w:cs="Simplified Arabic" w:hint="cs"/>
          <w:b/>
          <w:bCs/>
          <w:szCs w:val="28"/>
          <w:rtl/>
        </w:rPr>
        <w:t>"</w:t>
      </w:r>
      <w:r w:rsidR="00FD02BD" w:rsidRPr="00FC5CCD">
        <w:rPr>
          <w:rFonts w:cs="Simplified Arabic" w:hint="cs"/>
          <w:b/>
          <w:bCs/>
          <w:szCs w:val="28"/>
          <w:rtl/>
        </w:rPr>
        <w:t>عن محمد بن سيرين عن عَبيدة</w:t>
      </w:r>
      <w:r w:rsidR="00002F27">
        <w:rPr>
          <w:rFonts w:cs="Simplified Arabic" w:hint="cs"/>
          <w:b/>
          <w:bCs/>
          <w:szCs w:val="28"/>
          <w:rtl/>
        </w:rPr>
        <w:t>"</w:t>
      </w:r>
      <w:r w:rsidR="00FD02BD" w:rsidRPr="00FC5CCD">
        <w:rPr>
          <w:rFonts w:cs="Simplified Arabic" w:hint="cs"/>
          <w:b/>
          <w:bCs/>
          <w:szCs w:val="28"/>
          <w:rtl/>
        </w:rPr>
        <w:t xml:space="preserve"> </w:t>
      </w:r>
      <w:r w:rsidR="00FD02BD" w:rsidRPr="00FC5CCD">
        <w:rPr>
          <w:rFonts w:cs="Simplified Arabic" w:hint="cs"/>
          <w:szCs w:val="28"/>
          <w:rtl/>
        </w:rPr>
        <w:t>بن عمرو السلماني</w:t>
      </w:r>
      <w:r w:rsidR="00FD02BD" w:rsidRPr="00FC5CCD">
        <w:rPr>
          <w:rFonts w:cs="Simplified Arabic" w:hint="cs"/>
          <w:b/>
          <w:bCs/>
          <w:szCs w:val="28"/>
          <w:rtl/>
        </w:rPr>
        <w:t xml:space="preserve"> </w:t>
      </w:r>
      <w:r w:rsidR="00002F27">
        <w:rPr>
          <w:rFonts w:cs="Simplified Arabic" w:hint="cs"/>
          <w:b/>
          <w:bCs/>
          <w:szCs w:val="28"/>
          <w:rtl/>
        </w:rPr>
        <w:t>"</w:t>
      </w:r>
      <w:r w:rsidR="00FD02BD" w:rsidRPr="00FC5CCD">
        <w:rPr>
          <w:rFonts w:cs="Simplified Arabic" w:hint="cs"/>
          <w:b/>
          <w:bCs/>
          <w:szCs w:val="28"/>
          <w:rtl/>
        </w:rPr>
        <w:t>عن علي بن أبي طالب</w:t>
      </w:r>
      <w:r w:rsidR="00002F27">
        <w:rPr>
          <w:rFonts w:cs="Simplified Arabic" w:hint="cs"/>
          <w:b/>
          <w:bCs/>
          <w:szCs w:val="28"/>
          <w:rtl/>
        </w:rPr>
        <w:t>"</w:t>
      </w:r>
      <w:r w:rsidR="00FD02BD" w:rsidRPr="00FC5CCD">
        <w:rPr>
          <w:rFonts w:cs="Simplified Arabic" w:hint="cs"/>
          <w:b/>
          <w:bCs/>
          <w:szCs w:val="28"/>
          <w:rtl/>
        </w:rPr>
        <w:t xml:space="preserve"> </w:t>
      </w:r>
      <w:r w:rsidR="002E18A3" w:rsidRPr="00FC5CCD">
        <w:rPr>
          <w:rFonts w:cs="Simplified Arabic" w:hint="cs"/>
          <w:szCs w:val="28"/>
          <w:rtl/>
        </w:rPr>
        <w:t>-رضي الله تعالى عنه-</w:t>
      </w:r>
      <w:r w:rsidR="00FD02BD" w:rsidRPr="00FC5CCD">
        <w:rPr>
          <w:rFonts w:cs="Simplified Arabic" w:hint="cs"/>
          <w:b/>
          <w:bCs/>
          <w:szCs w:val="28"/>
          <w:rtl/>
        </w:rPr>
        <w:t xml:space="preserve"> </w:t>
      </w:r>
      <w:r w:rsidR="00002F27">
        <w:rPr>
          <w:rFonts w:cs="Simplified Arabic" w:hint="cs"/>
          <w:b/>
          <w:bCs/>
          <w:szCs w:val="28"/>
          <w:rtl/>
        </w:rPr>
        <w:t>"</w:t>
      </w:r>
      <w:r w:rsidR="00FD02BD" w:rsidRPr="00FC5CCD">
        <w:rPr>
          <w:rFonts w:cs="Simplified Arabic" w:hint="cs"/>
          <w:b/>
          <w:bCs/>
          <w:szCs w:val="28"/>
          <w:rtl/>
        </w:rPr>
        <w:t>قال</w:t>
      </w:r>
      <w:r w:rsidR="000C3EBB" w:rsidRPr="00FC5CCD">
        <w:rPr>
          <w:rFonts w:cs="Simplified Arabic" w:hint="cs"/>
          <w:b/>
          <w:bCs/>
          <w:szCs w:val="28"/>
          <w:rtl/>
        </w:rPr>
        <w:t>:</w:t>
      </w:r>
      <w:r w:rsidR="00FD02BD">
        <w:rPr>
          <w:rFonts w:cs="Simplified Arabic" w:hint="cs"/>
          <w:szCs w:val="28"/>
          <w:rtl/>
        </w:rPr>
        <w:t xml:space="preserve"> </w:t>
      </w:r>
      <w:r w:rsidR="00FD02BD" w:rsidRPr="00FC5CCD">
        <w:rPr>
          <w:rFonts w:cs="Simplified Arabic" w:hint="cs"/>
          <w:b/>
          <w:bCs/>
          <w:szCs w:val="28"/>
          <w:rtl/>
        </w:rPr>
        <w:t>وذكر الخوارج فقال فيهم رجل مخدج اليد</w:t>
      </w:r>
      <w:r w:rsidR="00002F27">
        <w:rPr>
          <w:rFonts w:cs="Simplified Arabic" w:hint="cs"/>
          <w:b/>
          <w:bCs/>
          <w:szCs w:val="28"/>
          <w:rtl/>
        </w:rPr>
        <w:t>"</w:t>
      </w:r>
      <w:r w:rsidR="00FD02BD">
        <w:rPr>
          <w:rFonts w:cs="Simplified Arabic" w:hint="cs"/>
          <w:szCs w:val="28"/>
          <w:rtl/>
        </w:rPr>
        <w:t xml:space="preserve"> يعني ناقص اليد الخداج النقص </w:t>
      </w:r>
      <w:r w:rsidR="00A546A7" w:rsidRPr="007D1607">
        <w:rPr>
          <w:rFonts w:cs="Simplified Arabic" w:hint="cs"/>
          <w:color w:val="0000FF"/>
          <w:szCs w:val="28"/>
          <w:rtl/>
        </w:rPr>
        <w:t>«</w:t>
      </w:r>
      <w:r w:rsidR="00FD02BD" w:rsidRPr="007D1607">
        <w:rPr>
          <w:rFonts w:cs="Simplified Arabic" w:hint="cs"/>
          <w:color w:val="0000FF"/>
          <w:szCs w:val="28"/>
          <w:rtl/>
        </w:rPr>
        <w:t>كل صلاة لا يقرأ فيها بفاتحة الكتاب فهي خداج</w:t>
      </w:r>
      <w:r w:rsidR="00A546A7" w:rsidRPr="007D1607">
        <w:rPr>
          <w:rFonts w:cs="Simplified Arabic" w:hint="cs"/>
          <w:color w:val="0000FF"/>
          <w:szCs w:val="28"/>
          <w:rtl/>
        </w:rPr>
        <w:t>»</w:t>
      </w:r>
      <w:r w:rsidR="00FD02BD">
        <w:rPr>
          <w:rFonts w:cs="Simplified Arabic" w:hint="cs"/>
          <w:szCs w:val="28"/>
          <w:rtl/>
        </w:rPr>
        <w:t xml:space="preserve"> </w:t>
      </w:r>
      <w:r w:rsidR="00002F27">
        <w:rPr>
          <w:rFonts w:cs="Simplified Arabic" w:hint="cs"/>
          <w:b/>
          <w:bCs/>
          <w:szCs w:val="28"/>
          <w:rtl/>
        </w:rPr>
        <w:t>"</w:t>
      </w:r>
      <w:r w:rsidR="00FD02BD" w:rsidRPr="00FC5CCD">
        <w:rPr>
          <w:rFonts w:cs="Simplified Arabic" w:hint="cs"/>
          <w:b/>
          <w:bCs/>
          <w:szCs w:val="28"/>
          <w:rtl/>
        </w:rPr>
        <w:t>أو مودن اليد</w:t>
      </w:r>
      <w:r w:rsidR="00002F27">
        <w:rPr>
          <w:rFonts w:cs="Simplified Arabic" w:hint="cs"/>
          <w:b/>
          <w:bCs/>
          <w:szCs w:val="28"/>
          <w:rtl/>
        </w:rPr>
        <w:t>"</w:t>
      </w:r>
      <w:r w:rsidR="00FD02BD">
        <w:rPr>
          <w:rFonts w:cs="Simplified Arabic" w:hint="cs"/>
          <w:szCs w:val="28"/>
          <w:rtl/>
        </w:rPr>
        <w:t xml:space="preserve"> يعني فيها قصر </w:t>
      </w:r>
      <w:r w:rsidR="00002F27">
        <w:rPr>
          <w:rFonts w:cs="Simplified Arabic" w:hint="cs"/>
          <w:b/>
          <w:bCs/>
          <w:szCs w:val="28"/>
          <w:rtl/>
        </w:rPr>
        <w:t>"</w:t>
      </w:r>
      <w:r w:rsidR="00FD02BD" w:rsidRPr="00FC5CCD">
        <w:rPr>
          <w:rFonts w:cs="Simplified Arabic" w:hint="cs"/>
          <w:b/>
          <w:bCs/>
          <w:szCs w:val="28"/>
          <w:rtl/>
        </w:rPr>
        <w:t>أو مثدون اليد</w:t>
      </w:r>
      <w:r w:rsidR="00002F27">
        <w:rPr>
          <w:rFonts w:cs="Simplified Arabic" w:hint="cs"/>
          <w:b/>
          <w:bCs/>
          <w:szCs w:val="28"/>
          <w:rtl/>
        </w:rPr>
        <w:t>"</w:t>
      </w:r>
      <w:r w:rsidR="00FD02BD">
        <w:rPr>
          <w:rFonts w:cs="Simplified Arabic" w:hint="cs"/>
          <w:szCs w:val="28"/>
          <w:rtl/>
        </w:rPr>
        <w:t xml:space="preserve"> مثدون اليد يعني يده قصيرة رخوة طرفها كأنه أو فيها شيء كأنه ثدي صغير كلها متقاربة كلها متقاربة</w:t>
      </w:r>
      <w:r w:rsidR="000C3EBB">
        <w:rPr>
          <w:rFonts w:cs="Simplified Arabic" w:hint="cs"/>
          <w:szCs w:val="28"/>
          <w:rtl/>
        </w:rPr>
        <w:t>،</w:t>
      </w:r>
      <w:r w:rsidR="00FD02BD">
        <w:rPr>
          <w:rFonts w:cs="Simplified Arabic" w:hint="cs"/>
          <w:szCs w:val="28"/>
          <w:rtl/>
        </w:rPr>
        <w:t xml:space="preserve"> </w:t>
      </w:r>
      <w:r w:rsidR="00002F27">
        <w:rPr>
          <w:rFonts w:cs="Simplified Arabic" w:hint="cs"/>
          <w:szCs w:val="28"/>
          <w:rtl/>
        </w:rPr>
        <w:t>"</w:t>
      </w:r>
      <w:r w:rsidR="00FD02BD" w:rsidRPr="00FC5CCD">
        <w:rPr>
          <w:rFonts w:cs="Simplified Arabic" w:hint="cs"/>
          <w:b/>
          <w:bCs/>
          <w:szCs w:val="28"/>
          <w:rtl/>
        </w:rPr>
        <w:t>ولولا أن تبطروا</w:t>
      </w:r>
      <w:r w:rsidR="00002F27">
        <w:rPr>
          <w:rFonts w:cs="Simplified Arabic" w:hint="cs"/>
          <w:b/>
          <w:bCs/>
          <w:szCs w:val="28"/>
          <w:rtl/>
        </w:rPr>
        <w:t>"</w:t>
      </w:r>
      <w:r w:rsidR="000C3EBB" w:rsidRPr="00FC5CCD">
        <w:rPr>
          <w:rFonts w:cs="Simplified Arabic" w:hint="cs"/>
          <w:b/>
          <w:bCs/>
          <w:szCs w:val="28"/>
          <w:rtl/>
        </w:rPr>
        <w:t>،</w:t>
      </w:r>
      <w:r w:rsidR="00FD02BD">
        <w:rPr>
          <w:rFonts w:cs="Simplified Arabic" w:hint="cs"/>
          <w:szCs w:val="28"/>
          <w:rtl/>
        </w:rPr>
        <w:t xml:space="preserve"> تبطروا تفرحوا فرح</w:t>
      </w:r>
      <w:r w:rsidR="000C3EBB">
        <w:rPr>
          <w:rFonts w:cs="Simplified Arabic" w:hint="cs"/>
          <w:szCs w:val="28"/>
          <w:rtl/>
        </w:rPr>
        <w:t>ً</w:t>
      </w:r>
      <w:r w:rsidR="00FD02BD">
        <w:rPr>
          <w:rFonts w:cs="Simplified Arabic" w:hint="cs"/>
          <w:szCs w:val="28"/>
          <w:rtl/>
        </w:rPr>
        <w:t xml:space="preserve">ا يجعلكم تغترون بمثل هذا العمل وتغفلون عن غيره </w:t>
      </w:r>
      <w:r w:rsidR="00002F27">
        <w:rPr>
          <w:rFonts w:cs="Simplified Arabic" w:hint="cs"/>
          <w:szCs w:val="28"/>
          <w:rtl/>
        </w:rPr>
        <w:t>"</w:t>
      </w:r>
      <w:r w:rsidR="00FD02BD" w:rsidRPr="00FC5CCD">
        <w:rPr>
          <w:rFonts w:cs="Simplified Arabic" w:hint="cs"/>
          <w:b/>
          <w:bCs/>
          <w:szCs w:val="28"/>
          <w:rtl/>
        </w:rPr>
        <w:t>ولولا أن تبطروا لحدثكم بما وعد الله الذين يقتلونهم</w:t>
      </w:r>
      <w:r w:rsidR="00002F27">
        <w:rPr>
          <w:rFonts w:cs="Simplified Arabic" w:hint="cs"/>
          <w:szCs w:val="28"/>
          <w:rtl/>
        </w:rPr>
        <w:t>"</w:t>
      </w:r>
      <w:r w:rsidR="00FD02BD">
        <w:rPr>
          <w:rFonts w:cs="Simplified Arabic" w:hint="cs"/>
          <w:szCs w:val="28"/>
          <w:rtl/>
        </w:rPr>
        <w:t xml:space="preserve"> فإن في قتلهم شهادة</w:t>
      </w:r>
      <w:r w:rsidR="000C3EBB">
        <w:rPr>
          <w:rFonts w:cs="Simplified Arabic" w:hint="cs"/>
          <w:szCs w:val="28"/>
          <w:rtl/>
        </w:rPr>
        <w:t xml:space="preserve">، </w:t>
      </w:r>
      <w:r w:rsidR="00FD02BD">
        <w:rPr>
          <w:rFonts w:cs="Simplified Arabic" w:hint="cs"/>
          <w:szCs w:val="28"/>
          <w:rtl/>
        </w:rPr>
        <w:t xml:space="preserve">الذين يقتلون </w:t>
      </w:r>
      <w:r w:rsidR="00FD02BD" w:rsidRPr="00002F27">
        <w:rPr>
          <w:rFonts w:cs="Simplified Arabic" w:hint="cs"/>
          <w:szCs w:val="28"/>
          <w:rtl/>
        </w:rPr>
        <w:t xml:space="preserve">على لسان محمد </w:t>
      </w:r>
      <w:r w:rsidR="002E18A3" w:rsidRPr="00002F27">
        <w:rPr>
          <w:rFonts w:cs="Simplified Arabic" w:hint="cs"/>
          <w:szCs w:val="28"/>
          <w:rtl/>
        </w:rPr>
        <w:t>-صلى الله عليه وسلم-</w:t>
      </w:r>
      <w:r w:rsidR="00FD02BD" w:rsidRPr="00FC5CCD">
        <w:rPr>
          <w:rFonts w:cs="Simplified Arabic" w:hint="cs"/>
          <w:b/>
          <w:bCs/>
          <w:szCs w:val="28"/>
          <w:rtl/>
        </w:rPr>
        <w:t xml:space="preserve"> </w:t>
      </w:r>
      <w:r w:rsidR="00002F27">
        <w:rPr>
          <w:rFonts w:cs="Simplified Arabic" w:hint="cs"/>
          <w:b/>
          <w:bCs/>
          <w:szCs w:val="28"/>
          <w:rtl/>
        </w:rPr>
        <w:t>"</w:t>
      </w:r>
      <w:r w:rsidR="00FD02BD" w:rsidRPr="00FC5CCD">
        <w:rPr>
          <w:rFonts w:cs="Simplified Arabic" w:hint="cs"/>
          <w:b/>
          <w:bCs/>
          <w:szCs w:val="28"/>
          <w:rtl/>
        </w:rPr>
        <w:t xml:space="preserve">قلت أأنت سمعته من محمد </w:t>
      </w:r>
      <w:r w:rsidR="002E18A3" w:rsidRPr="00FC5CCD">
        <w:rPr>
          <w:rFonts w:cs="Simplified Arabic" w:hint="cs"/>
          <w:b/>
          <w:bCs/>
          <w:szCs w:val="28"/>
          <w:rtl/>
        </w:rPr>
        <w:t>-صلى الله عليه وسلم-</w:t>
      </w:r>
      <w:r w:rsidR="00FD02BD" w:rsidRPr="00FC5CCD">
        <w:rPr>
          <w:rFonts w:cs="Simplified Arabic" w:hint="cs"/>
          <w:b/>
          <w:bCs/>
          <w:szCs w:val="28"/>
          <w:rtl/>
        </w:rPr>
        <w:t xml:space="preserve"> قال إي ورب الكعبة ثلاث مرات</w:t>
      </w:r>
      <w:r w:rsidR="00002F27">
        <w:rPr>
          <w:rFonts w:cs="Simplified Arabic" w:hint="cs"/>
          <w:szCs w:val="28"/>
          <w:rtl/>
        </w:rPr>
        <w:t>"</w:t>
      </w:r>
      <w:r w:rsidR="00FD02BD">
        <w:rPr>
          <w:rFonts w:cs="Simplified Arabic" w:hint="cs"/>
          <w:szCs w:val="28"/>
          <w:rtl/>
        </w:rPr>
        <w:t xml:space="preserve"> وهذا الحديث مخرج في صحيح مسلم</w:t>
      </w:r>
      <w:r w:rsidR="000C3EBB">
        <w:rPr>
          <w:rFonts w:cs="Simplified Arabic" w:hint="cs"/>
          <w:szCs w:val="28"/>
          <w:rtl/>
        </w:rPr>
        <w:t>،</w:t>
      </w:r>
      <w:r w:rsidR="00FD02BD">
        <w:rPr>
          <w:rFonts w:cs="Simplified Arabic" w:hint="cs"/>
          <w:szCs w:val="28"/>
          <w:rtl/>
        </w:rPr>
        <w:t xml:space="preserve"> قال </w:t>
      </w:r>
      <w:r w:rsidR="00002F27">
        <w:rPr>
          <w:rFonts w:cs="Simplified Arabic" w:hint="cs"/>
          <w:szCs w:val="28"/>
          <w:rtl/>
        </w:rPr>
        <w:t>"</w:t>
      </w:r>
      <w:r w:rsidR="00FD02BD" w:rsidRPr="00FC5CCD">
        <w:rPr>
          <w:rFonts w:cs="Simplified Arabic" w:hint="cs"/>
          <w:b/>
          <w:bCs/>
          <w:szCs w:val="28"/>
          <w:rtl/>
        </w:rPr>
        <w:t xml:space="preserve">حدثنا أبو بكر بن أبي شيبة وعبد الله بن عامر بن زرارة قالا حدثنا أبو بكر بن عياش عن عاصم عن زر بن حبيش عن عبد الله بن مسعود قال قال رسول الله </w:t>
      </w:r>
      <w:r w:rsidR="002E18A3" w:rsidRPr="00FC5CCD">
        <w:rPr>
          <w:rFonts w:cs="Simplified Arabic" w:hint="cs"/>
          <w:b/>
          <w:bCs/>
          <w:szCs w:val="28"/>
          <w:rtl/>
        </w:rPr>
        <w:t>-صلى الله عليه وسلم-</w:t>
      </w:r>
      <w:r w:rsidR="000C3EBB" w:rsidRPr="00FC5CCD">
        <w:rPr>
          <w:rFonts w:cs="Simplified Arabic" w:hint="cs"/>
          <w:b/>
          <w:bCs/>
          <w:szCs w:val="28"/>
          <w:rtl/>
        </w:rPr>
        <w:t>:</w:t>
      </w:r>
      <w:r w:rsidR="00FD02BD" w:rsidRPr="00FC5CCD">
        <w:rPr>
          <w:rFonts w:cs="Simplified Arabic" w:hint="cs"/>
          <w:b/>
          <w:bCs/>
          <w:szCs w:val="28"/>
          <w:rtl/>
        </w:rPr>
        <w:t xml:space="preserve"> </w:t>
      </w:r>
      <w:r w:rsidR="000C3EBB" w:rsidRPr="007D1607">
        <w:rPr>
          <w:rFonts w:cs="Simplified Arabic" w:hint="cs"/>
          <w:b/>
          <w:bCs/>
          <w:color w:val="0000FF"/>
          <w:szCs w:val="28"/>
          <w:rtl/>
        </w:rPr>
        <w:t>«</w:t>
      </w:r>
      <w:r w:rsidR="00FD02BD" w:rsidRPr="007D1607">
        <w:rPr>
          <w:rFonts w:cs="Simplified Arabic" w:hint="cs"/>
          <w:b/>
          <w:bCs/>
          <w:color w:val="0000FF"/>
          <w:szCs w:val="28"/>
          <w:rtl/>
        </w:rPr>
        <w:t>يخرج في آخر الزمان قوم أحداث الأسنان سفهاء الأحلام</w:t>
      </w:r>
      <w:r w:rsidR="000C3EBB" w:rsidRPr="007D1607">
        <w:rPr>
          <w:rFonts w:cs="Simplified Arabic" w:hint="cs"/>
          <w:b/>
          <w:bCs/>
          <w:color w:val="0000FF"/>
          <w:szCs w:val="28"/>
          <w:rtl/>
        </w:rPr>
        <w:t>..»</w:t>
      </w:r>
      <w:r w:rsidR="00002F27">
        <w:rPr>
          <w:rFonts w:cs="Simplified Arabic" w:hint="cs"/>
          <w:b/>
          <w:bCs/>
          <w:szCs w:val="28"/>
          <w:rtl/>
        </w:rPr>
        <w:t>"</w:t>
      </w:r>
      <w:r w:rsidR="00FD02BD">
        <w:rPr>
          <w:rFonts w:cs="Simplified Arabic" w:hint="cs"/>
          <w:szCs w:val="28"/>
          <w:rtl/>
        </w:rPr>
        <w:t xml:space="preserve"> صغار السن عقولهم صغيرة </w:t>
      </w:r>
      <w:r w:rsidR="00002F27">
        <w:rPr>
          <w:rFonts w:cs="Simplified Arabic" w:hint="cs"/>
          <w:b/>
          <w:bCs/>
          <w:szCs w:val="28"/>
          <w:rtl/>
        </w:rPr>
        <w:t>"</w:t>
      </w:r>
      <w:r w:rsidR="00FD02BD" w:rsidRPr="00FC5CCD">
        <w:rPr>
          <w:rFonts w:cs="Simplified Arabic" w:hint="cs"/>
          <w:b/>
          <w:bCs/>
          <w:szCs w:val="28"/>
          <w:rtl/>
        </w:rPr>
        <w:t>يقولون من خير قول الناس</w:t>
      </w:r>
      <w:r w:rsidR="00002F27">
        <w:rPr>
          <w:rFonts w:cs="Simplified Arabic" w:hint="cs"/>
          <w:szCs w:val="28"/>
          <w:rtl/>
        </w:rPr>
        <w:t>"</w:t>
      </w:r>
      <w:r w:rsidR="00FD02BD">
        <w:rPr>
          <w:rFonts w:cs="Simplified Arabic" w:hint="cs"/>
          <w:szCs w:val="28"/>
          <w:rtl/>
        </w:rPr>
        <w:t xml:space="preserve"> يحدثون الناس بالكتاب والسنة والمواعظ وغير ذلك</w:t>
      </w:r>
      <w:r w:rsidR="000C3EBB">
        <w:rPr>
          <w:rFonts w:cs="Simplified Arabic" w:hint="cs"/>
          <w:szCs w:val="28"/>
          <w:rtl/>
        </w:rPr>
        <w:t>،</w:t>
      </w:r>
      <w:r w:rsidR="00FD02BD">
        <w:rPr>
          <w:rFonts w:cs="Simplified Arabic" w:hint="cs"/>
          <w:szCs w:val="28"/>
          <w:rtl/>
        </w:rPr>
        <w:t xml:space="preserve"> عندهم ما يستطيعون أن يغروا به غيرهم </w:t>
      </w:r>
      <w:r w:rsidR="00002F27">
        <w:rPr>
          <w:rFonts w:cs="Simplified Arabic" w:hint="cs"/>
          <w:szCs w:val="28"/>
          <w:rtl/>
        </w:rPr>
        <w:t>"</w:t>
      </w:r>
      <w:r w:rsidR="00FD02BD" w:rsidRPr="00FC5CCD">
        <w:rPr>
          <w:rFonts w:cs="Simplified Arabic" w:hint="cs"/>
          <w:b/>
          <w:bCs/>
          <w:szCs w:val="28"/>
          <w:rtl/>
        </w:rPr>
        <w:t>يقولون من خير قول الناس يقرؤون القرآن لا يجاوز تراقيهم</w:t>
      </w:r>
      <w:r w:rsidR="00002F27">
        <w:rPr>
          <w:rFonts w:cs="Simplified Arabic" w:hint="cs"/>
          <w:b/>
          <w:bCs/>
          <w:szCs w:val="28"/>
          <w:rtl/>
        </w:rPr>
        <w:t>"</w:t>
      </w:r>
      <w:r w:rsidR="000C3EBB" w:rsidRPr="00FC5CCD">
        <w:rPr>
          <w:rFonts w:cs="Simplified Arabic" w:hint="cs"/>
          <w:b/>
          <w:bCs/>
          <w:szCs w:val="28"/>
          <w:rtl/>
        </w:rPr>
        <w:t>،</w:t>
      </w:r>
      <w:r w:rsidR="00FD02BD">
        <w:rPr>
          <w:rFonts w:cs="Simplified Arabic" w:hint="cs"/>
          <w:szCs w:val="28"/>
          <w:rtl/>
        </w:rPr>
        <w:t xml:space="preserve"> يقرؤون القرآن </w:t>
      </w:r>
      <w:r w:rsidR="00002F27">
        <w:rPr>
          <w:rFonts w:cs="Simplified Arabic" w:hint="cs"/>
          <w:b/>
          <w:bCs/>
          <w:szCs w:val="28"/>
          <w:rtl/>
        </w:rPr>
        <w:t>"</w:t>
      </w:r>
      <w:r w:rsidR="00FD02BD" w:rsidRPr="00FC5CCD">
        <w:rPr>
          <w:rFonts w:cs="Simplified Arabic" w:hint="cs"/>
          <w:b/>
          <w:bCs/>
          <w:szCs w:val="28"/>
          <w:rtl/>
        </w:rPr>
        <w:t>يمرقون من الإسلام كما يمرق السهم من الرمية</w:t>
      </w:r>
      <w:r w:rsidR="00002F27">
        <w:rPr>
          <w:rFonts w:cs="Simplified Arabic" w:hint="cs"/>
          <w:b/>
          <w:bCs/>
          <w:szCs w:val="28"/>
          <w:rtl/>
        </w:rPr>
        <w:t>"</w:t>
      </w:r>
      <w:r w:rsidR="00FD02BD">
        <w:rPr>
          <w:rFonts w:cs="Simplified Arabic" w:hint="cs"/>
          <w:szCs w:val="28"/>
          <w:rtl/>
        </w:rPr>
        <w:t xml:space="preserve"> يعني جاء وصفهم بقراءة القرآن يعني بكثرة التلاوة جاء وصفهم </w:t>
      </w:r>
      <w:r w:rsidR="002E18A3">
        <w:rPr>
          <w:rFonts w:cs="Simplified Arabic" w:hint="cs"/>
          <w:szCs w:val="28"/>
          <w:rtl/>
        </w:rPr>
        <w:t>أيضًا</w:t>
      </w:r>
      <w:r w:rsidR="00FD02BD">
        <w:rPr>
          <w:rFonts w:cs="Simplified Arabic" w:hint="cs"/>
          <w:szCs w:val="28"/>
          <w:rtl/>
        </w:rPr>
        <w:t xml:space="preserve"> بكثرة الصلاة</w:t>
      </w:r>
      <w:r w:rsidR="000C3EBB">
        <w:rPr>
          <w:rFonts w:cs="Simplified Arabic" w:hint="cs"/>
          <w:szCs w:val="28"/>
          <w:rtl/>
        </w:rPr>
        <w:t>،</w:t>
      </w:r>
      <w:r w:rsidR="00FD02BD">
        <w:rPr>
          <w:rFonts w:cs="Simplified Arabic" w:hint="cs"/>
          <w:szCs w:val="28"/>
          <w:rtl/>
        </w:rPr>
        <w:t xml:space="preserve"> وجاء وصفهم بكثرة الصيام ونوافل العبادات</w:t>
      </w:r>
      <w:r w:rsidR="000C3EBB">
        <w:rPr>
          <w:rFonts w:cs="Simplified Arabic" w:hint="cs"/>
          <w:szCs w:val="28"/>
          <w:rtl/>
        </w:rPr>
        <w:t>،</w:t>
      </w:r>
      <w:r w:rsidR="00FD02BD">
        <w:rPr>
          <w:rFonts w:cs="Simplified Arabic" w:hint="cs"/>
          <w:szCs w:val="28"/>
          <w:rtl/>
        </w:rPr>
        <w:t xml:space="preserve"> يعني يحقر الإنسان نفسه عندهم</w:t>
      </w:r>
      <w:r w:rsidR="000C3EBB">
        <w:rPr>
          <w:rFonts w:cs="Simplified Arabic" w:hint="cs"/>
          <w:szCs w:val="28"/>
          <w:rtl/>
        </w:rPr>
        <w:t>،</w:t>
      </w:r>
      <w:r w:rsidR="00FD02BD">
        <w:rPr>
          <w:rFonts w:cs="Simplified Arabic" w:hint="cs"/>
          <w:szCs w:val="28"/>
          <w:rtl/>
        </w:rPr>
        <w:t xml:space="preserve"> وعلى هذا فالمعول على ما في القلب من اعتقاد والفروع تابعة له</w:t>
      </w:r>
      <w:r w:rsidR="000C3EBB">
        <w:rPr>
          <w:rFonts w:cs="Simplified Arabic" w:hint="cs"/>
          <w:szCs w:val="28"/>
          <w:rtl/>
        </w:rPr>
        <w:t>،</w:t>
      </w:r>
      <w:r w:rsidR="00FD02BD">
        <w:rPr>
          <w:rFonts w:cs="Simplified Arabic" w:hint="cs"/>
          <w:szCs w:val="28"/>
          <w:rtl/>
        </w:rPr>
        <w:t xml:space="preserve"> إذا كان الاعتقاد فاسد</w:t>
      </w:r>
      <w:r w:rsidR="000C3EBB">
        <w:rPr>
          <w:rFonts w:cs="Simplified Arabic" w:hint="cs"/>
          <w:szCs w:val="28"/>
          <w:rtl/>
        </w:rPr>
        <w:t>،</w:t>
      </w:r>
      <w:r w:rsidR="00FD02BD">
        <w:rPr>
          <w:rFonts w:cs="Simplified Arabic" w:hint="cs"/>
          <w:szCs w:val="28"/>
          <w:rtl/>
        </w:rPr>
        <w:t xml:space="preserve"> فالفروع لا تنفع وإذا كان الاعتقاد صحيح على سنة على هدى فإن العمل ينفع ولو كان قليلا</w:t>
      </w:r>
      <w:r w:rsidR="000C3EBB">
        <w:rPr>
          <w:rFonts w:cs="Simplified Arabic" w:hint="cs"/>
          <w:szCs w:val="28"/>
          <w:rtl/>
        </w:rPr>
        <w:t>ً،</w:t>
      </w:r>
      <w:r w:rsidR="00FD02BD">
        <w:rPr>
          <w:rFonts w:cs="Simplified Arabic" w:hint="cs"/>
          <w:szCs w:val="28"/>
          <w:rtl/>
        </w:rPr>
        <w:t xml:space="preserve"> ومع ذلك لا يجوز </w:t>
      </w:r>
      <w:r w:rsidR="002E18A3">
        <w:rPr>
          <w:rFonts w:cs="Simplified Arabic" w:hint="cs"/>
          <w:szCs w:val="28"/>
          <w:rtl/>
        </w:rPr>
        <w:t>أيضًا</w:t>
      </w:r>
      <w:r w:rsidR="00FD02BD">
        <w:rPr>
          <w:rFonts w:cs="Simplified Arabic" w:hint="cs"/>
          <w:szCs w:val="28"/>
          <w:rtl/>
        </w:rPr>
        <w:t xml:space="preserve"> نبز من اتصف بهذه الأوصاف لأنه صار في هذا مدخل صار في هذا مدخل للمنافقين فصاروا يرمون من يقرأ </w:t>
      </w:r>
      <w:r w:rsidR="00FD02BD">
        <w:rPr>
          <w:rFonts w:cs="Simplified Arabic" w:hint="cs"/>
          <w:szCs w:val="28"/>
          <w:rtl/>
        </w:rPr>
        <w:lastRenderedPageBreak/>
        <w:t>القرآن ويكثر قراءة القرآن ويكثر من النوافل يقول هذه أوصافهم نقول لا يا أخي أبد</w:t>
      </w:r>
      <w:r w:rsidR="00D730C3">
        <w:rPr>
          <w:rFonts w:cs="Simplified Arabic" w:hint="cs"/>
          <w:szCs w:val="28"/>
          <w:rtl/>
        </w:rPr>
        <w:t>ً</w:t>
      </w:r>
      <w:r w:rsidR="00FD02BD">
        <w:rPr>
          <w:rFonts w:cs="Simplified Arabic" w:hint="cs"/>
          <w:szCs w:val="28"/>
          <w:rtl/>
        </w:rPr>
        <w:t>ا هذه أوصاف المتقين لكن مع صحة في الاعتقاد أما إذا صاحب ذلك خلل في الاعتقاد نعم هذه أوصافهم فالفرق ظاهر</w:t>
      </w:r>
      <w:r w:rsidR="00D730C3">
        <w:rPr>
          <w:rFonts w:cs="Simplified Arabic" w:hint="cs"/>
          <w:szCs w:val="28"/>
          <w:rtl/>
        </w:rPr>
        <w:t>؛</w:t>
      </w:r>
      <w:r w:rsidR="00FD02BD">
        <w:rPr>
          <w:rFonts w:cs="Simplified Arabic" w:hint="cs"/>
          <w:szCs w:val="28"/>
          <w:rtl/>
        </w:rPr>
        <w:t xml:space="preserve"> لأنه وجد من يستغل مثل هذه الأمور في إيذاء المتدينين وقذف المتدينين بهذه الأمور لا سيما في ظروف نعيشها يعني فيها شيء من الاضطراب</w:t>
      </w:r>
      <w:r w:rsidR="00D730C3">
        <w:rPr>
          <w:rFonts w:cs="Simplified Arabic" w:hint="cs"/>
          <w:szCs w:val="28"/>
          <w:rtl/>
        </w:rPr>
        <w:t>،</w:t>
      </w:r>
      <w:r w:rsidR="00FD02BD">
        <w:rPr>
          <w:rFonts w:cs="Simplified Arabic" w:hint="cs"/>
          <w:szCs w:val="28"/>
          <w:rtl/>
        </w:rPr>
        <w:t xml:space="preserve"> والمنافقون يستغلون مثل هذه الفرص فيقولون هذه الحلق هؤلاء هم هؤلاء هم الخوارج وصفهم النبي </w:t>
      </w:r>
      <w:r w:rsidR="002E18A3">
        <w:rPr>
          <w:rFonts w:cs="Simplified Arabic" w:hint="cs"/>
          <w:szCs w:val="28"/>
          <w:rtl/>
        </w:rPr>
        <w:t>-عليه الصلاة والسلام-</w:t>
      </w:r>
      <w:r w:rsidR="00FD02BD">
        <w:rPr>
          <w:rFonts w:cs="Simplified Arabic" w:hint="cs"/>
          <w:szCs w:val="28"/>
          <w:rtl/>
        </w:rPr>
        <w:t xml:space="preserve"> هذه أوصافهم يعني في مشكلة حصلت قبل يعني سنة ألف وأربعمائة خطيب من الخطباء يقول من أوصافهم تقصير الثياب وحمل كتب الحديث هل هذه أوصاف كاشفة لهؤلاء بمعنى أن من حمل كتب الحديث وقصر الثياب فهو منهم</w:t>
      </w:r>
      <w:r w:rsidR="00D730C3">
        <w:rPr>
          <w:rFonts w:cs="Simplified Arabic" w:hint="cs"/>
          <w:szCs w:val="28"/>
          <w:rtl/>
        </w:rPr>
        <w:t>،</w:t>
      </w:r>
      <w:r w:rsidR="00FD02BD">
        <w:rPr>
          <w:rFonts w:cs="Simplified Arabic" w:hint="cs"/>
          <w:szCs w:val="28"/>
          <w:rtl/>
        </w:rPr>
        <w:t xml:space="preserve"> هذا الكلام ليس بصحيح هذا الكلام ضلال وتضليل للناس معناه أن من كان هذا وصفه قصر الثوب وحمل كتب الحديث أنه من هذه الفئة هذا الكلام ليس بصحيح</w:t>
      </w:r>
      <w:r w:rsidR="00D730C3">
        <w:rPr>
          <w:rFonts w:cs="Simplified Arabic" w:hint="cs"/>
          <w:szCs w:val="28"/>
          <w:rtl/>
        </w:rPr>
        <w:t>،</w:t>
      </w:r>
      <w:r w:rsidR="00FD02BD">
        <w:rPr>
          <w:rFonts w:cs="Simplified Arabic" w:hint="cs"/>
          <w:szCs w:val="28"/>
          <w:rtl/>
        </w:rPr>
        <w:t xml:space="preserve"> فالمنافقون يستغلون مثل هذه الظروف فلا هذا ولا هذا يعني ينظر الإنسان بعدل وإنصاف ويبقى أن عمله لا بد أن يكون على الكتاب والسنة لا يجاوز لا يفرط لا إفراط ولا تفريط لا يغلو ولا يجفو</w:t>
      </w:r>
      <w:r w:rsidR="00D730C3">
        <w:rPr>
          <w:rFonts w:cs="Simplified Arabic" w:hint="cs"/>
          <w:szCs w:val="28"/>
          <w:rtl/>
        </w:rPr>
        <w:t>،</w:t>
      </w:r>
      <w:r w:rsidR="00FD02BD">
        <w:rPr>
          <w:rFonts w:cs="Simplified Arabic" w:hint="cs"/>
          <w:szCs w:val="28"/>
          <w:rtl/>
        </w:rPr>
        <w:t xml:space="preserve"> والمعول كله على سلامة الاعتقاد وهو الذي يصحح هذه الأعمال أو يبطلها</w:t>
      </w:r>
      <w:r w:rsidR="00D730C3">
        <w:rPr>
          <w:rFonts w:cs="Simplified Arabic" w:hint="cs"/>
          <w:szCs w:val="28"/>
          <w:rtl/>
        </w:rPr>
        <w:t>،</w:t>
      </w:r>
      <w:r w:rsidR="00FD02BD">
        <w:rPr>
          <w:rFonts w:cs="Simplified Arabic" w:hint="cs"/>
          <w:szCs w:val="28"/>
          <w:rtl/>
        </w:rPr>
        <w:t xml:space="preserve"> يقول المؤلف </w:t>
      </w:r>
      <w:r w:rsidR="002E18A3">
        <w:rPr>
          <w:rFonts w:cs="Simplified Arabic" w:hint="cs"/>
          <w:szCs w:val="28"/>
          <w:rtl/>
        </w:rPr>
        <w:t>-رحمه الله تعالى-</w:t>
      </w:r>
      <w:r w:rsidR="00FD02BD">
        <w:rPr>
          <w:rFonts w:cs="Simplified Arabic" w:hint="cs"/>
          <w:szCs w:val="28"/>
          <w:rtl/>
        </w:rPr>
        <w:t xml:space="preserve"> بإسناده عن عبد الله بن مسعود قال قال رسول الله </w:t>
      </w:r>
      <w:r w:rsidR="002E18A3">
        <w:rPr>
          <w:rFonts w:cs="Simplified Arabic" w:hint="cs"/>
          <w:szCs w:val="28"/>
          <w:rtl/>
        </w:rPr>
        <w:t>-صلى الله عليه وسلم-</w:t>
      </w:r>
      <w:r w:rsidR="00D730C3">
        <w:rPr>
          <w:rFonts w:cs="Simplified Arabic" w:hint="cs"/>
          <w:szCs w:val="28"/>
          <w:rtl/>
        </w:rPr>
        <w:t>:</w:t>
      </w:r>
      <w:r w:rsidR="00FD02BD">
        <w:rPr>
          <w:rFonts w:cs="Simplified Arabic" w:hint="cs"/>
          <w:szCs w:val="28"/>
          <w:rtl/>
        </w:rPr>
        <w:t xml:space="preserve"> </w:t>
      </w:r>
      <w:r w:rsidR="00D730C3" w:rsidRPr="007D1607">
        <w:rPr>
          <w:rFonts w:cs="Simplified Arabic" w:hint="cs"/>
          <w:color w:val="0000FF"/>
          <w:szCs w:val="28"/>
          <w:rtl/>
        </w:rPr>
        <w:t>«</w:t>
      </w:r>
      <w:r w:rsidR="00FD02BD" w:rsidRPr="007D1607">
        <w:rPr>
          <w:rFonts w:cs="Simplified Arabic" w:hint="cs"/>
          <w:color w:val="0000FF"/>
          <w:szCs w:val="28"/>
          <w:rtl/>
        </w:rPr>
        <w:t>يخرج في آخر الزمان قوم أحداث الأسنان سفهاء الأحلام يقولون من خير قول الناس يقرؤون القرآن لا يجاوز تراقيهم</w:t>
      </w:r>
      <w:r w:rsidR="00D730C3" w:rsidRPr="007D1607">
        <w:rPr>
          <w:rFonts w:cs="Simplified Arabic" w:hint="cs"/>
          <w:color w:val="0000FF"/>
          <w:szCs w:val="28"/>
          <w:rtl/>
        </w:rPr>
        <w:t>»</w:t>
      </w:r>
      <w:r w:rsidR="00D730C3">
        <w:rPr>
          <w:rFonts w:cs="Simplified Arabic" w:hint="cs"/>
          <w:szCs w:val="28"/>
          <w:rtl/>
        </w:rPr>
        <w:t>؛</w:t>
      </w:r>
      <w:r w:rsidR="00FD02BD">
        <w:rPr>
          <w:rFonts w:cs="Simplified Arabic" w:hint="cs"/>
          <w:szCs w:val="28"/>
          <w:rtl/>
        </w:rPr>
        <w:t xml:space="preserve"> لأن المعول في هذا على القلب لا على اللسان الذي يقرأ بلسانه من غير تدبر بقلبه لا يستفيد</w:t>
      </w:r>
      <w:r w:rsidR="00D730C3">
        <w:rPr>
          <w:rFonts w:cs="Simplified Arabic" w:hint="cs"/>
          <w:szCs w:val="28"/>
          <w:rtl/>
        </w:rPr>
        <w:t>،</w:t>
      </w:r>
      <w:r w:rsidR="00FD02BD">
        <w:rPr>
          <w:rFonts w:cs="Simplified Arabic" w:hint="cs"/>
          <w:szCs w:val="28"/>
          <w:rtl/>
        </w:rPr>
        <w:t xml:space="preserve"> يمرقون من الإسلام كما يمرق السهم يعني يمرون ويعبرون ويتجاوزون الإسلام كما يمرق السهم من الرمية يعني من المرمية يعني هذه فعيلة بمعنى مفعولة فالطير إذا إذا رمي نفذه السهم وخرج منه إذا كانت ضربة قوية </w:t>
      </w:r>
      <w:r w:rsidR="00002F27">
        <w:rPr>
          <w:rFonts w:cs="Simplified Arabic" w:hint="cs"/>
          <w:szCs w:val="28"/>
          <w:rtl/>
        </w:rPr>
        <w:t>"</w:t>
      </w:r>
      <w:r w:rsidR="00FD02BD" w:rsidRPr="00FC5CCD">
        <w:rPr>
          <w:rFonts w:cs="Simplified Arabic" w:hint="cs"/>
          <w:b/>
          <w:bCs/>
          <w:szCs w:val="28"/>
          <w:rtl/>
        </w:rPr>
        <w:t>فمن لقيهم فليقتلهم</w:t>
      </w:r>
      <w:r w:rsidR="00002F27">
        <w:rPr>
          <w:rFonts w:cs="Simplified Arabic" w:hint="cs"/>
          <w:b/>
          <w:bCs/>
          <w:szCs w:val="28"/>
          <w:rtl/>
        </w:rPr>
        <w:t>"</w:t>
      </w:r>
      <w:r w:rsidR="00FD02BD">
        <w:rPr>
          <w:rFonts w:cs="Simplified Arabic" w:hint="cs"/>
          <w:szCs w:val="28"/>
          <w:rtl/>
        </w:rPr>
        <w:t xml:space="preserve"> فمن لقيهم فليقتلهم </w:t>
      </w:r>
      <w:r w:rsidR="00002F27">
        <w:rPr>
          <w:rFonts w:cs="Simplified Arabic" w:hint="cs"/>
          <w:szCs w:val="28"/>
          <w:rtl/>
        </w:rPr>
        <w:t>"</w:t>
      </w:r>
      <w:r w:rsidR="00FD02BD" w:rsidRPr="00FC5CCD">
        <w:rPr>
          <w:rFonts w:cs="Simplified Arabic" w:hint="cs"/>
          <w:b/>
          <w:bCs/>
          <w:szCs w:val="28"/>
          <w:rtl/>
        </w:rPr>
        <w:t>فإن قتلهم أجر</w:t>
      </w:r>
      <w:r w:rsidR="00002F27">
        <w:rPr>
          <w:rFonts w:cs="Simplified Arabic" w:hint="cs"/>
          <w:b/>
          <w:bCs/>
          <w:szCs w:val="28"/>
          <w:rtl/>
        </w:rPr>
        <w:t>"</w:t>
      </w:r>
      <w:r w:rsidR="00D730C3">
        <w:rPr>
          <w:rFonts w:cs="Simplified Arabic" w:hint="cs"/>
          <w:szCs w:val="28"/>
          <w:rtl/>
        </w:rPr>
        <w:t>،</w:t>
      </w:r>
      <w:r w:rsidR="00FD02BD">
        <w:rPr>
          <w:rFonts w:cs="Simplified Arabic" w:hint="cs"/>
          <w:szCs w:val="28"/>
          <w:rtl/>
        </w:rPr>
        <w:t xml:space="preserve"> من لقيهم فليقتلهم هذا فيه تفويض </w:t>
      </w:r>
      <w:r w:rsidR="00FD02BD" w:rsidRPr="00FC5CCD">
        <w:rPr>
          <w:rFonts w:cs="Simplified Arabic" w:hint="cs"/>
          <w:szCs w:val="28"/>
          <w:rtl/>
        </w:rPr>
        <w:t>لكل من لقيهم</w:t>
      </w:r>
      <w:r w:rsidR="00D730C3" w:rsidRPr="00FC5CCD">
        <w:rPr>
          <w:rFonts w:cs="Simplified Arabic" w:hint="cs"/>
          <w:b/>
          <w:bCs/>
          <w:szCs w:val="28"/>
          <w:rtl/>
        </w:rPr>
        <w:t>،</w:t>
      </w:r>
      <w:r w:rsidR="00FD02BD">
        <w:rPr>
          <w:rFonts w:cs="Simplified Arabic" w:hint="cs"/>
          <w:szCs w:val="28"/>
          <w:rtl/>
        </w:rPr>
        <w:t xml:space="preserve"> ولا شك أن مثل هذا فيه إشكال فيه إشكال من جهة أن مثل هذه الأمور مرتبطة بإمام ولو ترك الأمر على هذا ترك الأمر على هذا لا شك أنه يترتب عليه مفاسدة عظيمة</w:t>
      </w:r>
      <w:r w:rsidR="00D730C3">
        <w:rPr>
          <w:rFonts w:cs="Simplified Arabic" w:hint="cs"/>
          <w:szCs w:val="28"/>
          <w:rtl/>
        </w:rPr>
        <w:t>،</w:t>
      </w:r>
      <w:r w:rsidR="00FD02BD">
        <w:rPr>
          <w:rFonts w:cs="Simplified Arabic" w:hint="cs"/>
          <w:szCs w:val="28"/>
          <w:rtl/>
        </w:rPr>
        <w:t xml:space="preserve"> ولا ينتهي القتل هذا يقتل هذا و</w:t>
      </w:r>
      <w:r w:rsidR="00D730C3" w:rsidRPr="00F3706F">
        <w:rPr>
          <w:rFonts w:cs="Simplified Arabic" w:hint="cs"/>
          <w:szCs w:val="28"/>
          <w:rtl/>
        </w:rPr>
        <w:t>ه</w:t>
      </w:r>
      <w:r w:rsidR="00FD02BD">
        <w:rPr>
          <w:rFonts w:cs="Simplified Arabic" w:hint="cs"/>
          <w:szCs w:val="28"/>
          <w:rtl/>
        </w:rPr>
        <w:t xml:space="preserve">ذا يقتل هذا وهذا بحجة أنه على مذهب الخوارج </w:t>
      </w:r>
      <w:r w:rsidR="00D4072E">
        <w:rPr>
          <w:rFonts w:cs="Simplified Arabic" w:hint="cs"/>
          <w:szCs w:val="28"/>
          <w:rtl/>
        </w:rPr>
        <w:t>وإذا وجد مثل هذا الاضطراب لا بد من أن تنظر الأمور لأن درء المفاسد في الشريعة مقدم على جلب المصالح فإذا خشي من أن يستشري هذا الأمر ويزيد ولا</w:t>
      </w:r>
      <w:r w:rsidR="00F07D9C">
        <w:rPr>
          <w:rFonts w:cs="Simplified Arabic" w:hint="cs"/>
          <w:szCs w:val="28"/>
          <w:rtl/>
        </w:rPr>
        <w:t>..،</w:t>
      </w:r>
      <w:r w:rsidR="00D4072E">
        <w:rPr>
          <w:rFonts w:cs="Simplified Arabic" w:hint="cs"/>
          <w:szCs w:val="28"/>
          <w:rtl/>
        </w:rPr>
        <w:t xml:space="preserve"> يعني المسألة كلها من أجل حقن دماء المسلمين يعني قتلهم من أجل حقن دماء المسلمين فإذا كان في قتلهم من غير تنظيم ومن غير رجوع إلى ولي أمر ينضبط به الأمر</w:t>
      </w:r>
      <w:r w:rsidR="00F07D9C">
        <w:rPr>
          <w:rFonts w:cs="Simplified Arabic" w:hint="cs"/>
          <w:szCs w:val="28"/>
          <w:rtl/>
        </w:rPr>
        <w:t>..،</w:t>
      </w:r>
      <w:r w:rsidR="00D4072E">
        <w:rPr>
          <w:rFonts w:cs="Simplified Arabic" w:hint="cs"/>
          <w:szCs w:val="28"/>
          <w:rtl/>
        </w:rPr>
        <w:t xml:space="preserve"> هذه من أعظم وظائف ولي الأمر ومن أعظم ما يناط به حفظ الأنفس حفظ الأديان حفظ الأعراض حفظ الأموال لا بد من إقامة الدين على هذه الكيفية فإذا خشي من أن تنقلب العلة إلى ضد</w:t>
      </w:r>
      <w:r w:rsidR="00F07D9C">
        <w:rPr>
          <w:rFonts w:cs="Simplified Arabic" w:hint="cs"/>
          <w:szCs w:val="28"/>
          <w:rtl/>
        </w:rPr>
        <w:t>..،</w:t>
      </w:r>
      <w:r w:rsidR="00D4072E">
        <w:rPr>
          <w:rFonts w:cs="Simplified Arabic" w:hint="cs"/>
          <w:szCs w:val="28"/>
          <w:rtl/>
        </w:rPr>
        <w:t xml:space="preserve"> قتلهم من أجل تحقن دماء المسلمين فإذا كان قتلهم من قبل أفراد الناس لأنه يقول فمن لقيهم فليقتلهم هذا تفويض لكل من لقيهم فإذا </w:t>
      </w:r>
      <w:r w:rsidR="00D4072E">
        <w:rPr>
          <w:rFonts w:cs="Simplified Arabic" w:hint="cs"/>
          <w:szCs w:val="28"/>
          <w:rtl/>
        </w:rPr>
        <w:lastRenderedPageBreak/>
        <w:t>انقلبت العلة صارت العلة لا تؤدي الغرض التي من أجلها شرع الحكم فإنه حينئذ</w:t>
      </w:r>
      <w:r w:rsidR="00F07D9C">
        <w:rPr>
          <w:rFonts w:cs="Simplified Arabic" w:hint="cs"/>
          <w:szCs w:val="28"/>
          <w:rtl/>
        </w:rPr>
        <w:t>ٍ</w:t>
      </w:r>
      <w:r w:rsidR="00D4072E">
        <w:rPr>
          <w:rFonts w:cs="Simplified Arabic" w:hint="cs"/>
          <w:szCs w:val="28"/>
          <w:rtl/>
        </w:rPr>
        <w:t xml:space="preserve"> لا بد من أن يربط بولي أمر يض</w:t>
      </w:r>
      <w:r w:rsidR="00081468">
        <w:rPr>
          <w:rFonts w:cs="Simplified Arabic" w:hint="cs"/>
          <w:szCs w:val="28"/>
          <w:rtl/>
        </w:rPr>
        <w:t>بط هذه الأمور وكذلك سائر الحدود.</w:t>
      </w:r>
    </w:p>
    <w:p w:rsidR="00081468" w:rsidRDefault="00081468" w:rsidP="00225236">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081468" w:rsidRDefault="00081468" w:rsidP="00F07D9C">
      <w:pPr>
        <w:jc w:val="both"/>
        <w:rPr>
          <w:rFonts w:cs="Simplified Arabic"/>
          <w:szCs w:val="28"/>
          <w:rtl/>
        </w:rPr>
      </w:pPr>
      <w:r>
        <w:rPr>
          <w:rFonts w:cs="Simplified Arabic" w:hint="cs"/>
          <w:szCs w:val="28"/>
          <w:rtl/>
        </w:rPr>
        <w:t>إيه لكن لا بد أن يمرقون من الإسلام يظهرون يظهرون ما عندهم يظهرون عقيدتهم هذا المقرر عند أهل العلم</w:t>
      </w:r>
      <w:r w:rsidR="00F07D9C">
        <w:rPr>
          <w:rFonts w:cs="Simplified Arabic" w:hint="cs"/>
          <w:szCs w:val="28"/>
          <w:rtl/>
        </w:rPr>
        <w:t>،</w:t>
      </w:r>
      <w:r>
        <w:rPr>
          <w:rFonts w:cs="Simplified Arabic" w:hint="cs"/>
          <w:szCs w:val="28"/>
          <w:rtl/>
        </w:rPr>
        <w:t xml:space="preserve"> ولذلك هذا اللفظ مشكل من جهة أن لكل واحد يلقاهم يقتلهم وفي هذا من فساد الأمور واختلال الأوضاع ما فيه</w:t>
      </w:r>
      <w:r w:rsidR="00F07D9C">
        <w:rPr>
          <w:rFonts w:cs="Simplified Arabic" w:hint="cs"/>
          <w:szCs w:val="28"/>
          <w:rtl/>
        </w:rPr>
        <w:t>؛</w:t>
      </w:r>
      <w:r>
        <w:rPr>
          <w:rFonts w:cs="Simplified Arabic" w:hint="cs"/>
          <w:szCs w:val="28"/>
          <w:rtl/>
        </w:rPr>
        <w:t xml:space="preserve"> لأن كل واحد يبي يقتل واحد ويقول له والله هذا خارجي والله الحديث حسن بلا شك يعني الحديث حسن</w:t>
      </w:r>
      <w:r w:rsidR="00F07D9C">
        <w:rPr>
          <w:rFonts w:cs="Simplified Arabic" w:hint="cs"/>
          <w:szCs w:val="28"/>
          <w:rtl/>
        </w:rPr>
        <w:t>،</w:t>
      </w:r>
      <w:r>
        <w:rPr>
          <w:rFonts w:cs="Simplified Arabic" w:hint="cs"/>
          <w:szCs w:val="28"/>
          <w:rtl/>
        </w:rPr>
        <w:t xml:space="preserve"> ولا يمنع أن يكون هذا من العموم الذي أريد به الخصوص من العموم الذي أريد به الخصوص فمن لقيهم</w:t>
      </w:r>
      <w:r w:rsidR="00F07D9C">
        <w:rPr>
          <w:rFonts w:cs="Simplified Arabic" w:hint="cs"/>
          <w:szCs w:val="28"/>
          <w:rtl/>
        </w:rPr>
        <w:t>،</w:t>
      </w:r>
      <w:r>
        <w:rPr>
          <w:rFonts w:cs="Simplified Arabic" w:hint="cs"/>
          <w:szCs w:val="28"/>
          <w:rtl/>
        </w:rPr>
        <w:t xml:space="preserve"> </w:t>
      </w:r>
      <w:r w:rsidR="00002F27">
        <w:rPr>
          <w:rFonts w:cs="Simplified Arabic" w:hint="cs"/>
          <w:szCs w:val="28"/>
          <w:rtl/>
        </w:rPr>
        <w:t>"</w:t>
      </w:r>
      <w:r w:rsidRPr="00FC5CCD">
        <w:rPr>
          <w:rFonts w:cs="Simplified Arabic" w:hint="cs"/>
          <w:b/>
          <w:bCs/>
          <w:szCs w:val="28"/>
          <w:rtl/>
        </w:rPr>
        <w:t>فليقتلهم فإن قتلهم أجر عند الله لمن قتلهم</w:t>
      </w:r>
      <w:r w:rsidR="00002F27">
        <w:rPr>
          <w:rFonts w:cs="Simplified Arabic" w:hint="cs"/>
          <w:b/>
          <w:bCs/>
          <w:szCs w:val="28"/>
          <w:rtl/>
        </w:rPr>
        <w:t>"</w:t>
      </w:r>
      <w:r w:rsidR="00F07D9C" w:rsidRPr="00FC5CCD">
        <w:rPr>
          <w:rFonts w:cs="Simplified Arabic" w:hint="cs"/>
          <w:b/>
          <w:bCs/>
          <w:szCs w:val="28"/>
          <w:rtl/>
        </w:rPr>
        <w:t>،</w:t>
      </w:r>
      <w:r>
        <w:rPr>
          <w:rFonts w:cs="Simplified Arabic" w:hint="cs"/>
          <w:szCs w:val="28"/>
          <w:rtl/>
        </w:rPr>
        <w:t xml:space="preserve"> ثم قال </w:t>
      </w:r>
      <w:r w:rsidR="00F07D9C">
        <w:rPr>
          <w:rFonts w:cs="Simplified Arabic" w:hint="cs"/>
          <w:szCs w:val="28"/>
          <w:rtl/>
        </w:rPr>
        <w:t>-</w:t>
      </w:r>
      <w:r>
        <w:rPr>
          <w:rFonts w:cs="Simplified Arabic" w:hint="cs"/>
          <w:szCs w:val="28"/>
          <w:rtl/>
        </w:rPr>
        <w:t>رحمه الله</w:t>
      </w:r>
      <w:r w:rsidR="00F07D9C">
        <w:rPr>
          <w:rFonts w:cs="Simplified Arabic" w:hint="cs"/>
          <w:szCs w:val="28"/>
          <w:rtl/>
        </w:rPr>
        <w:t>-</w:t>
      </w:r>
      <w:r>
        <w:rPr>
          <w:rFonts w:cs="Simplified Arabic" w:hint="cs"/>
          <w:szCs w:val="28"/>
          <w:rtl/>
        </w:rPr>
        <w:t xml:space="preserve"> </w:t>
      </w:r>
      <w:r w:rsidR="00002F27">
        <w:rPr>
          <w:rFonts w:cs="Simplified Arabic" w:hint="cs"/>
          <w:szCs w:val="28"/>
          <w:rtl/>
        </w:rPr>
        <w:t>"</w:t>
      </w:r>
      <w:r w:rsidRPr="00FC5CCD">
        <w:rPr>
          <w:rFonts w:cs="Simplified Arabic" w:hint="cs"/>
          <w:b/>
          <w:bCs/>
          <w:szCs w:val="28"/>
          <w:rtl/>
        </w:rPr>
        <w:t>حدثنا أبو بكر بن أبي شيبة قال حدثنا يزيد بن هارون قال أنبأنا محمد بن</w:t>
      </w:r>
      <w:r>
        <w:rPr>
          <w:rFonts w:cs="Simplified Arabic" w:hint="cs"/>
          <w:szCs w:val="28"/>
          <w:rtl/>
        </w:rPr>
        <w:t xml:space="preserve"> </w:t>
      </w:r>
      <w:r w:rsidRPr="00FC5CCD">
        <w:rPr>
          <w:rFonts w:cs="Simplified Arabic" w:hint="cs"/>
          <w:b/>
          <w:bCs/>
          <w:szCs w:val="28"/>
          <w:rtl/>
        </w:rPr>
        <w:t>عمرو</w:t>
      </w:r>
      <w:r w:rsidR="00002F27">
        <w:rPr>
          <w:rFonts w:cs="Simplified Arabic" w:hint="cs"/>
          <w:szCs w:val="28"/>
          <w:rtl/>
        </w:rPr>
        <w:t>"</w:t>
      </w:r>
      <w:r>
        <w:rPr>
          <w:rFonts w:cs="Simplified Arabic" w:hint="cs"/>
          <w:szCs w:val="28"/>
          <w:rtl/>
        </w:rPr>
        <w:t xml:space="preserve"> بن علقمة وهو صدوق معروف إذا توبع ارتقى حديثه إلى الصحيح وقد توبع والحديث في الصحيحين يقول الحافظ العراقي </w:t>
      </w:r>
      <w:r w:rsidR="002E18A3">
        <w:rPr>
          <w:rFonts w:cs="Simplified Arabic" w:hint="cs"/>
          <w:szCs w:val="28"/>
          <w:rtl/>
        </w:rPr>
        <w:t>-رحمه الله تعالى-</w:t>
      </w:r>
      <w:r w:rsidR="00A546A7" w:rsidRPr="00A546A7">
        <w:rPr>
          <w:rFonts w:cs="Simplified Arabic" w:hint="cs"/>
          <w:szCs w:val="28"/>
          <w:rtl/>
        </w:rPr>
        <w:t xml:space="preserve"> </w:t>
      </w:r>
      <w:r w:rsidR="00A546A7">
        <w:rPr>
          <w:rFonts w:cs="Simplified Arabic" w:hint="cs"/>
          <w:szCs w:val="28"/>
          <w:rtl/>
        </w:rPr>
        <w:t>والحسن المعروف والحسن</w:t>
      </w:r>
      <w:r>
        <w:rPr>
          <w:rFonts w:cs="Simplified Arabic" w:hint="cs"/>
          <w:szCs w:val="28"/>
          <w:rtl/>
        </w:rPr>
        <w:t xml:space="preserve">: </w:t>
      </w:r>
    </w:p>
    <w:tbl>
      <w:tblPr>
        <w:tblStyle w:val="TableGrid"/>
        <w:bidiVisual/>
        <w:tblW w:w="0" w:type="auto"/>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67"/>
        <w:gridCol w:w="4394"/>
      </w:tblGrid>
      <w:tr w:rsidR="00A546A7" w:rsidTr="00A546A7">
        <w:tc>
          <w:tcPr>
            <w:tcW w:w="3261" w:type="dxa"/>
          </w:tcPr>
          <w:p w:rsidR="00A546A7" w:rsidRDefault="00A546A7" w:rsidP="00A546A7">
            <w:pPr>
              <w:jc w:val="lowKashida"/>
              <w:rPr>
                <w:rFonts w:cs="Simplified Arabic"/>
                <w:szCs w:val="28"/>
                <w:rtl/>
              </w:rPr>
            </w:pPr>
            <w:r>
              <w:rPr>
                <w:rFonts w:cs="Simplified Arabic" w:hint="cs"/>
                <w:szCs w:val="28"/>
                <w:rtl/>
              </w:rPr>
              <w:t xml:space="preserve">والحسن المشهور بالعدالة                </w:t>
            </w:r>
            <w:r w:rsidRPr="00A546A7">
              <w:rPr>
                <w:rFonts w:cs="Simplified Arabic" w:hint="cs"/>
                <w:sz w:val="2"/>
                <w:szCs w:val="2"/>
                <w:rtl/>
              </w:rPr>
              <w:t>.</w:t>
            </w:r>
          </w:p>
        </w:tc>
        <w:tc>
          <w:tcPr>
            <w:tcW w:w="567" w:type="dxa"/>
          </w:tcPr>
          <w:p w:rsidR="00A546A7" w:rsidRDefault="00A546A7" w:rsidP="00A546A7">
            <w:pPr>
              <w:jc w:val="lowKashida"/>
              <w:rPr>
                <w:rFonts w:cs="Simplified Arabic"/>
                <w:szCs w:val="28"/>
                <w:rtl/>
              </w:rPr>
            </w:pPr>
          </w:p>
        </w:tc>
        <w:tc>
          <w:tcPr>
            <w:tcW w:w="4394" w:type="dxa"/>
          </w:tcPr>
          <w:p w:rsidR="00A546A7" w:rsidRDefault="00A546A7" w:rsidP="00A546A7">
            <w:pPr>
              <w:jc w:val="lowKashida"/>
              <w:rPr>
                <w:rFonts w:cs="Simplified Arabic"/>
                <w:szCs w:val="28"/>
                <w:rtl/>
              </w:rPr>
            </w:pPr>
            <w:r>
              <w:rPr>
                <w:rFonts w:cs="Simplified Arabic" w:hint="cs"/>
                <w:szCs w:val="28"/>
                <w:rtl/>
              </w:rPr>
              <w:t xml:space="preserve">والصدق راويه إذا أتى له                              </w:t>
            </w:r>
            <w:r w:rsidRPr="00A546A7">
              <w:rPr>
                <w:rFonts w:cs="Simplified Arabic" w:hint="cs"/>
                <w:sz w:val="2"/>
                <w:szCs w:val="2"/>
                <w:rtl/>
              </w:rPr>
              <w:t>.</w:t>
            </w:r>
          </w:p>
        </w:tc>
      </w:tr>
      <w:tr w:rsidR="00A546A7" w:rsidTr="00A546A7">
        <w:tc>
          <w:tcPr>
            <w:tcW w:w="3261" w:type="dxa"/>
          </w:tcPr>
          <w:p w:rsidR="00A546A7" w:rsidRDefault="00A546A7" w:rsidP="00A546A7">
            <w:pPr>
              <w:jc w:val="lowKashida"/>
              <w:rPr>
                <w:rFonts w:cs="Simplified Arabic"/>
                <w:szCs w:val="28"/>
                <w:rtl/>
              </w:rPr>
            </w:pPr>
            <w:r>
              <w:rPr>
                <w:rFonts w:cs="Simplified Arabic" w:hint="cs"/>
                <w:szCs w:val="28"/>
                <w:rtl/>
              </w:rPr>
              <w:t xml:space="preserve">طرق أخرى نحوها من الطرق           </w:t>
            </w:r>
            <w:r w:rsidRPr="00A546A7">
              <w:rPr>
                <w:rFonts w:cs="Simplified Arabic" w:hint="cs"/>
                <w:sz w:val="2"/>
                <w:szCs w:val="2"/>
                <w:rtl/>
              </w:rPr>
              <w:t>.</w:t>
            </w:r>
          </w:p>
        </w:tc>
        <w:tc>
          <w:tcPr>
            <w:tcW w:w="567" w:type="dxa"/>
          </w:tcPr>
          <w:p w:rsidR="00A546A7" w:rsidRDefault="00A546A7" w:rsidP="00A546A7">
            <w:pPr>
              <w:jc w:val="lowKashida"/>
              <w:rPr>
                <w:rFonts w:cs="Simplified Arabic"/>
                <w:szCs w:val="28"/>
                <w:rtl/>
              </w:rPr>
            </w:pPr>
          </w:p>
        </w:tc>
        <w:tc>
          <w:tcPr>
            <w:tcW w:w="4394" w:type="dxa"/>
          </w:tcPr>
          <w:p w:rsidR="00A546A7" w:rsidRDefault="00A546A7" w:rsidP="00A546A7">
            <w:pPr>
              <w:jc w:val="lowKashida"/>
              <w:rPr>
                <w:rFonts w:cs="Simplified Arabic"/>
                <w:szCs w:val="28"/>
                <w:rtl/>
              </w:rPr>
            </w:pPr>
            <w:r>
              <w:rPr>
                <w:rFonts w:cs="Simplified Arabic" w:hint="cs"/>
                <w:szCs w:val="28"/>
                <w:rtl/>
              </w:rPr>
              <w:t xml:space="preserve">صححته كمتن لولا أن أشق                          </w:t>
            </w:r>
            <w:r w:rsidRPr="00A546A7">
              <w:rPr>
                <w:rFonts w:cs="Simplified Arabic" w:hint="cs"/>
                <w:sz w:val="2"/>
                <w:szCs w:val="2"/>
                <w:rtl/>
              </w:rPr>
              <w:t>.</w:t>
            </w:r>
          </w:p>
        </w:tc>
      </w:tr>
      <w:tr w:rsidR="00A546A7" w:rsidTr="00A546A7">
        <w:tc>
          <w:tcPr>
            <w:tcW w:w="3261" w:type="dxa"/>
          </w:tcPr>
          <w:p w:rsidR="00A546A7" w:rsidRDefault="00A546A7" w:rsidP="00A546A7">
            <w:pPr>
              <w:jc w:val="lowKashida"/>
              <w:rPr>
                <w:rFonts w:cs="Simplified Arabic"/>
                <w:szCs w:val="28"/>
                <w:rtl/>
              </w:rPr>
            </w:pPr>
            <w:r>
              <w:rPr>
                <w:rFonts w:cs="Simplified Arabic" w:hint="cs"/>
                <w:szCs w:val="28"/>
                <w:rtl/>
              </w:rPr>
              <w:t xml:space="preserve">إذ تابعوا محمد بن عمرو                 </w:t>
            </w:r>
            <w:r w:rsidRPr="00A546A7">
              <w:rPr>
                <w:rFonts w:cs="Simplified Arabic" w:hint="cs"/>
                <w:sz w:val="2"/>
                <w:szCs w:val="2"/>
                <w:rtl/>
              </w:rPr>
              <w:t>.</w:t>
            </w:r>
          </w:p>
        </w:tc>
        <w:tc>
          <w:tcPr>
            <w:tcW w:w="567" w:type="dxa"/>
          </w:tcPr>
          <w:p w:rsidR="00A546A7" w:rsidRDefault="00A546A7" w:rsidP="00A546A7">
            <w:pPr>
              <w:jc w:val="lowKashida"/>
              <w:rPr>
                <w:rFonts w:cs="Simplified Arabic"/>
                <w:szCs w:val="28"/>
                <w:rtl/>
              </w:rPr>
            </w:pPr>
          </w:p>
        </w:tc>
        <w:tc>
          <w:tcPr>
            <w:tcW w:w="4394" w:type="dxa"/>
          </w:tcPr>
          <w:p w:rsidR="00A546A7" w:rsidRDefault="00A546A7" w:rsidP="00A546A7">
            <w:pPr>
              <w:jc w:val="lowKashida"/>
              <w:rPr>
                <w:rFonts w:cs="Simplified Arabic"/>
                <w:szCs w:val="28"/>
                <w:rtl/>
              </w:rPr>
            </w:pPr>
            <w:r>
              <w:rPr>
                <w:rFonts w:cs="Simplified Arabic" w:hint="cs"/>
                <w:szCs w:val="28"/>
                <w:rtl/>
              </w:rPr>
              <w:t xml:space="preserve">-هذا الذي معنا- عليه فارتقى الصحيح يجري          </w:t>
            </w:r>
            <w:r w:rsidRPr="00A546A7">
              <w:rPr>
                <w:rFonts w:cs="Simplified Arabic" w:hint="cs"/>
                <w:sz w:val="2"/>
                <w:szCs w:val="2"/>
                <w:rtl/>
              </w:rPr>
              <w:t>.</w:t>
            </w:r>
          </w:p>
        </w:tc>
      </w:tr>
    </w:tbl>
    <w:p w:rsidR="00081468" w:rsidRDefault="00081468" w:rsidP="00225236">
      <w:pPr>
        <w:jc w:val="both"/>
        <w:rPr>
          <w:rFonts w:cs="Simplified Arabic"/>
          <w:szCs w:val="28"/>
          <w:rtl/>
        </w:rPr>
      </w:pPr>
      <w:r>
        <w:rPr>
          <w:rFonts w:cs="Simplified Arabic" w:hint="cs"/>
          <w:szCs w:val="28"/>
          <w:rtl/>
        </w:rPr>
        <w:t>ارتقى إلى الصحيح</w:t>
      </w:r>
      <w:r w:rsidR="00F07D9C">
        <w:rPr>
          <w:rFonts w:cs="Simplified Arabic" w:hint="cs"/>
          <w:szCs w:val="28"/>
          <w:rtl/>
        </w:rPr>
        <w:t>،</w:t>
      </w:r>
      <w:r>
        <w:rPr>
          <w:rFonts w:cs="Simplified Arabic" w:hint="cs"/>
          <w:szCs w:val="28"/>
          <w:rtl/>
        </w:rPr>
        <w:t xml:space="preserve"> فحديثه على كل حال هو متابع عليه ولذلك خرج في الصحيحين</w:t>
      </w:r>
      <w:r w:rsidR="00F07D9C">
        <w:rPr>
          <w:rFonts w:cs="Simplified Arabic" w:hint="cs"/>
          <w:szCs w:val="28"/>
          <w:rtl/>
        </w:rPr>
        <w:t>،</w:t>
      </w:r>
      <w:r>
        <w:rPr>
          <w:rFonts w:cs="Simplified Arabic" w:hint="cs"/>
          <w:szCs w:val="28"/>
          <w:rtl/>
        </w:rPr>
        <w:t xml:space="preserve"> </w:t>
      </w:r>
      <w:r w:rsidR="00002F27">
        <w:rPr>
          <w:rFonts w:cs="Simplified Arabic" w:hint="cs"/>
          <w:b/>
          <w:bCs/>
          <w:szCs w:val="28"/>
          <w:rtl/>
        </w:rPr>
        <w:t>"</w:t>
      </w:r>
      <w:r w:rsidRPr="00FC5CCD">
        <w:rPr>
          <w:rFonts w:cs="Simplified Arabic" w:hint="cs"/>
          <w:b/>
          <w:bCs/>
          <w:szCs w:val="28"/>
          <w:rtl/>
        </w:rPr>
        <w:t xml:space="preserve">عن أبي سلمة بن عبد الرحمن قال قلت لأبي سعيد الخدري هل سمعت رسول الله </w:t>
      </w:r>
      <w:r w:rsidR="002E18A3" w:rsidRPr="00FC5CCD">
        <w:rPr>
          <w:rFonts w:cs="Simplified Arabic" w:hint="cs"/>
          <w:b/>
          <w:bCs/>
          <w:szCs w:val="28"/>
          <w:rtl/>
        </w:rPr>
        <w:t>-صلى الله عليه وسلم-</w:t>
      </w:r>
      <w:r w:rsidRPr="00FC5CCD">
        <w:rPr>
          <w:rFonts w:cs="Simplified Arabic" w:hint="cs"/>
          <w:b/>
          <w:bCs/>
          <w:szCs w:val="28"/>
          <w:rtl/>
        </w:rPr>
        <w:t xml:space="preserve"> يذكر في الحرورية شيئ</w:t>
      </w:r>
      <w:r w:rsidR="00FC5CCD">
        <w:rPr>
          <w:rFonts w:cs="Simplified Arabic" w:hint="cs"/>
          <w:b/>
          <w:bCs/>
          <w:szCs w:val="28"/>
          <w:rtl/>
        </w:rPr>
        <w:t>ً</w:t>
      </w:r>
      <w:r w:rsidRPr="00FC5CCD">
        <w:rPr>
          <w:rFonts w:cs="Simplified Arabic" w:hint="cs"/>
          <w:b/>
          <w:bCs/>
          <w:szCs w:val="28"/>
          <w:rtl/>
        </w:rPr>
        <w:t>ا</w:t>
      </w:r>
      <w:r w:rsidR="00002F27">
        <w:rPr>
          <w:rFonts w:cs="Simplified Arabic" w:hint="cs"/>
          <w:szCs w:val="28"/>
          <w:rtl/>
        </w:rPr>
        <w:t>"</w:t>
      </w:r>
      <w:r>
        <w:rPr>
          <w:rFonts w:cs="Simplified Arabic" w:hint="cs"/>
          <w:szCs w:val="28"/>
          <w:rtl/>
        </w:rPr>
        <w:t xml:space="preserve"> الحرورية هم الخوارج</w:t>
      </w:r>
      <w:r w:rsidR="00F07D9C">
        <w:rPr>
          <w:rFonts w:cs="Simplified Arabic" w:hint="cs"/>
          <w:szCs w:val="28"/>
          <w:rtl/>
        </w:rPr>
        <w:t>؛</w:t>
      </w:r>
      <w:r>
        <w:rPr>
          <w:rFonts w:cs="Simplified Arabic" w:hint="cs"/>
          <w:szCs w:val="28"/>
          <w:rtl/>
        </w:rPr>
        <w:t xml:space="preserve"> لأنهم أول ما خرجوا من قرية يقال لها حروراء قرب الكوفة غلوا في الدين وجاوزوا وابتلوا المسلمين وقتلوهم وفرضوا على الحائض قضاء الصلاة وألغوا حكم الرجم إلى غير ذلك من الأحكام التي اشتهروا بها</w:t>
      </w:r>
      <w:r w:rsidR="00F07D9C">
        <w:rPr>
          <w:rFonts w:cs="Simplified Arabic" w:hint="cs"/>
          <w:szCs w:val="28"/>
          <w:rtl/>
        </w:rPr>
        <w:t>،</w:t>
      </w:r>
      <w:r>
        <w:rPr>
          <w:rFonts w:cs="Simplified Arabic" w:hint="cs"/>
          <w:szCs w:val="28"/>
          <w:rtl/>
        </w:rPr>
        <w:t xml:space="preserve"> </w:t>
      </w:r>
      <w:r w:rsidR="00002F27">
        <w:rPr>
          <w:rFonts w:cs="Simplified Arabic" w:hint="cs"/>
          <w:szCs w:val="28"/>
          <w:rtl/>
        </w:rPr>
        <w:t>"</w:t>
      </w:r>
      <w:r w:rsidRPr="00FC5CCD">
        <w:rPr>
          <w:rFonts w:cs="Simplified Arabic" w:hint="cs"/>
          <w:b/>
          <w:bCs/>
          <w:szCs w:val="28"/>
          <w:rtl/>
        </w:rPr>
        <w:t xml:space="preserve">هل سمعت رسول الله </w:t>
      </w:r>
      <w:r w:rsidR="002E18A3" w:rsidRPr="00FC5CCD">
        <w:rPr>
          <w:rFonts w:cs="Simplified Arabic" w:hint="cs"/>
          <w:b/>
          <w:bCs/>
          <w:szCs w:val="28"/>
          <w:rtl/>
        </w:rPr>
        <w:t>-صلى الله عليه وسلم-</w:t>
      </w:r>
      <w:r w:rsidRPr="00FC5CCD">
        <w:rPr>
          <w:rFonts w:cs="Simplified Arabic" w:hint="cs"/>
          <w:b/>
          <w:bCs/>
          <w:szCs w:val="28"/>
          <w:rtl/>
        </w:rPr>
        <w:t xml:space="preserve"> يذكر في الحرورية شيئا قال سمعت قوما يتعبدون يحقر أحدكم صلاته مع صلاتهم وصومه مع صومهم يمرقون من الدين كما يمرق السهم من الرمية</w:t>
      </w:r>
      <w:r w:rsidR="00002F27">
        <w:rPr>
          <w:rFonts w:cs="Simplified Arabic" w:hint="cs"/>
          <w:b/>
          <w:bCs/>
          <w:szCs w:val="28"/>
          <w:rtl/>
        </w:rPr>
        <w:t>"</w:t>
      </w:r>
      <w:r w:rsidR="00F07D9C" w:rsidRPr="00FC5CCD">
        <w:rPr>
          <w:rFonts w:cs="Simplified Arabic" w:hint="cs"/>
          <w:b/>
          <w:bCs/>
          <w:szCs w:val="28"/>
          <w:rtl/>
        </w:rPr>
        <w:t>،</w:t>
      </w:r>
      <w:r>
        <w:rPr>
          <w:rFonts w:cs="Simplified Arabic" w:hint="cs"/>
          <w:szCs w:val="28"/>
          <w:rtl/>
        </w:rPr>
        <w:t xml:space="preserve"> هذا تقدم في الذي قبله</w:t>
      </w:r>
      <w:r w:rsidR="00F07D9C">
        <w:rPr>
          <w:rFonts w:cs="Simplified Arabic" w:hint="cs"/>
          <w:szCs w:val="28"/>
          <w:rtl/>
        </w:rPr>
        <w:t>،</w:t>
      </w:r>
      <w:r>
        <w:rPr>
          <w:rFonts w:cs="Simplified Arabic" w:hint="cs"/>
          <w:szCs w:val="28"/>
          <w:rtl/>
        </w:rPr>
        <w:t xml:space="preserve"> </w:t>
      </w:r>
      <w:r w:rsidR="00002F27">
        <w:rPr>
          <w:rFonts w:cs="Simplified Arabic" w:hint="cs"/>
          <w:b/>
          <w:bCs/>
          <w:szCs w:val="28"/>
          <w:rtl/>
        </w:rPr>
        <w:t>"</w:t>
      </w:r>
      <w:r w:rsidRPr="006372CA">
        <w:rPr>
          <w:rFonts w:cs="Simplified Arabic" w:hint="cs"/>
          <w:b/>
          <w:bCs/>
          <w:szCs w:val="28"/>
          <w:rtl/>
        </w:rPr>
        <w:t>أخذ سهمه فنظر في نصله فلم ير شيئ</w:t>
      </w:r>
      <w:r w:rsidR="00F07D9C" w:rsidRPr="006372CA">
        <w:rPr>
          <w:rFonts w:cs="Simplified Arabic" w:hint="cs"/>
          <w:b/>
          <w:bCs/>
          <w:szCs w:val="28"/>
          <w:rtl/>
        </w:rPr>
        <w:t>ً</w:t>
      </w:r>
      <w:r w:rsidRPr="006372CA">
        <w:rPr>
          <w:rFonts w:cs="Simplified Arabic" w:hint="cs"/>
          <w:b/>
          <w:bCs/>
          <w:szCs w:val="28"/>
          <w:rtl/>
        </w:rPr>
        <w:t>ا</w:t>
      </w:r>
      <w:r w:rsidR="00002F27">
        <w:rPr>
          <w:rFonts w:cs="Simplified Arabic" w:hint="cs"/>
          <w:b/>
          <w:bCs/>
          <w:szCs w:val="28"/>
          <w:rtl/>
        </w:rPr>
        <w:t>"</w:t>
      </w:r>
      <w:r w:rsidRPr="006372CA">
        <w:rPr>
          <w:rFonts w:cs="Simplified Arabic" w:hint="cs"/>
          <w:b/>
          <w:bCs/>
          <w:szCs w:val="28"/>
          <w:rtl/>
        </w:rPr>
        <w:t xml:space="preserve"> </w:t>
      </w:r>
      <w:r>
        <w:rPr>
          <w:rFonts w:cs="Simplified Arabic" w:hint="cs"/>
          <w:szCs w:val="28"/>
          <w:rtl/>
        </w:rPr>
        <w:t>لم ير شيئ</w:t>
      </w:r>
      <w:r w:rsidR="00F07D9C">
        <w:rPr>
          <w:rFonts w:cs="Simplified Arabic" w:hint="cs"/>
          <w:szCs w:val="28"/>
          <w:rtl/>
        </w:rPr>
        <w:t>ً</w:t>
      </w:r>
      <w:r>
        <w:rPr>
          <w:rFonts w:cs="Simplified Arabic" w:hint="cs"/>
          <w:szCs w:val="28"/>
          <w:rtl/>
        </w:rPr>
        <w:t>ا ما رأى دم</w:t>
      </w:r>
      <w:r w:rsidR="00F07D9C">
        <w:rPr>
          <w:rFonts w:cs="Simplified Arabic" w:hint="cs"/>
          <w:szCs w:val="28"/>
          <w:rtl/>
        </w:rPr>
        <w:t>،</w:t>
      </w:r>
      <w:r>
        <w:rPr>
          <w:rFonts w:cs="Simplified Arabic" w:hint="cs"/>
          <w:szCs w:val="28"/>
          <w:rtl/>
        </w:rPr>
        <w:t xml:space="preserve"> </w:t>
      </w:r>
      <w:r w:rsidR="00002F27">
        <w:rPr>
          <w:rFonts w:cs="Simplified Arabic" w:hint="cs"/>
          <w:szCs w:val="28"/>
          <w:rtl/>
        </w:rPr>
        <w:t>"</w:t>
      </w:r>
      <w:r w:rsidRPr="006372CA">
        <w:rPr>
          <w:rFonts w:cs="Simplified Arabic" w:hint="cs"/>
          <w:b/>
          <w:bCs/>
          <w:szCs w:val="28"/>
          <w:rtl/>
        </w:rPr>
        <w:t>فنظر في رصافه</w:t>
      </w:r>
      <w:r w:rsidR="00002F27">
        <w:rPr>
          <w:rFonts w:cs="Simplified Arabic" w:hint="cs"/>
          <w:b/>
          <w:bCs/>
          <w:szCs w:val="28"/>
          <w:rtl/>
        </w:rPr>
        <w:t>"</w:t>
      </w:r>
      <w:r>
        <w:rPr>
          <w:rFonts w:cs="Simplified Arabic" w:hint="cs"/>
          <w:szCs w:val="28"/>
          <w:rtl/>
        </w:rPr>
        <w:t xml:space="preserve"> ما يشد على مقبض السيف لئلا ينكسر من عصب أو جلد أو قد وما أشبه ذلك </w:t>
      </w:r>
      <w:r w:rsidR="00002F27">
        <w:rPr>
          <w:rFonts w:cs="Simplified Arabic" w:hint="cs"/>
          <w:b/>
          <w:bCs/>
          <w:szCs w:val="28"/>
          <w:rtl/>
        </w:rPr>
        <w:t>"</w:t>
      </w:r>
      <w:r w:rsidRPr="006372CA">
        <w:rPr>
          <w:rFonts w:cs="Simplified Arabic" w:hint="cs"/>
          <w:b/>
          <w:bCs/>
          <w:szCs w:val="28"/>
          <w:rtl/>
        </w:rPr>
        <w:t>فلم ير شيئ</w:t>
      </w:r>
      <w:r w:rsidR="00F07D9C" w:rsidRPr="006372CA">
        <w:rPr>
          <w:rFonts w:cs="Simplified Arabic" w:hint="cs"/>
          <w:b/>
          <w:bCs/>
          <w:szCs w:val="28"/>
          <w:rtl/>
        </w:rPr>
        <w:t>ً</w:t>
      </w:r>
      <w:r w:rsidRPr="006372CA">
        <w:rPr>
          <w:rFonts w:cs="Simplified Arabic" w:hint="cs"/>
          <w:b/>
          <w:bCs/>
          <w:szCs w:val="28"/>
          <w:rtl/>
        </w:rPr>
        <w:t>ا نظر في قدحه</w:t>
      </w:r>
      <w:r w:rsidR="00002F27">
        <w:rPr>
          <w:rFonts w:cs="Simplified Arabic" w:hint="cs"/>
          <w:szCs w:val="28"/>
          <w:rtl/>
        </w:rPr>
        <w:t>"</w:t>
      </w:r>
      <w:r>
        <w:rPr>
          <w:rFonts w:cs="Simplified Arabic" w:hint="cs"/>
          <w:szCs w:val="28"/>
          <w:rtl/>
        </w:rPr>
        <w:t xml:space="preserve"> هو السهم قبل أن يراش كما قالوا </w:t>
      </w:r>
      <w:r w:rsidR="00002F27">
        <w:rPr>
          <w:rFonts w:cs="Simplified Arabic" w:hint="cs"/>
          <w:szCs w:val="28"/>
          <w:rtl/>
        </w:rPr>
        <w:t>"</w:t>
      </w:r>
      <w:r w:rsidRPr="006372CA">
        <w:rPr>
          <w:rFonts w:cs="Simplified Arabic" w:hint="cs"/>
          <w:b/>
          <w:bCs/>
          <w:szCs w:val="28"/>
          <w:rtl/>
        </w:rPr>
        <w:t>فلم ير شيئ</w:t>
      </w:r>
      <w:r w:rsidR="00F07D9C" w:rsidRPr="006372CA">
        <w:rPr>
          <w:rFonts w:cs="Simplified Arabic" w:hint="cs"/>
          <w:b/>
          <w:bCs/>
          <w:szCs w:val="28"/>
          <w:rtl/>
        </w:rPr>
        <w:t>ً</w:t>
      </w:r>
      <w:r w:rsidRPr="006372CA">
        <w:rPr>
          <w:rFonts w:cs="Simplified Arabic" w:hint="cs"/>
          <w:b/>
          <w:bCs/>
          <w:szCs w:val="28"/>
          <w:rtl/>
        </w:rPr>
        <w:t>ا</w:t>
      </w:r>
      <w:r>
        <w:rPr>
          <w:rFonts w:cs="Simplified Arabic" w:hint="cs"/>
          <w:szCs w:val="28"/>
          <w:rtl/>
        </w:rPr>
        <w:t xml:space="preserve"> </w:t>
      </w:r>
      <w:r w:rsidRPr="006372CA">
        <w:rPr>
          <w:rFonts w:cs="Simplified Arabic" w:hint="cs"/>
          <w:b/>
          <w:bCs/>
          <w:szCs w:val="28"/>
          <w:rtl/>
        </w:rPr>
        <w:t>فنظر</w:t>
      </w:r>
      <w:r w:rsidR="00F07D9C" w:rsidRPr="00F3706F">
        <w:rPr>
          <w:rFonts w:cs="Simplified Arabic" w:hint="cs"/>
          <w:b/>
          <w:bCs/>
          <w:szCs w:val="28"/>
          <w:rtl/>
        </w:rPr>
        <w:t xml:space="preserve"> في</w:t>
      </w:r>
      <w:r w:rsidRPr="006372CA">
        <w:rPr>
          <w:rFonts w:cs="Simplified Arabic" w:hint="cs"/>
          <w:b/>
          <w:bCs/>
          <w:szCs w:val="28"/>
          <w:rtl/>
        </w:rPr>
        <w:t xml:space="preserve"> القذذ</w:t>
      </w:r>
      <w:r w:rsidR="00002F27">
        <w:rPr>
          <w:rFonts w:cs="Simplified Arabic" w:hint="cs"/>
          <w:b/>
          <w:bCs/>
          <w:szCs w:val="28"/>
          <w:rtl/>
        </w:rPr>
        <w:t>"</w:t>
      </w:r>
      <w:r w:rsidR="00F07D9C" w:rsidRPr="006372CA">
        <w:rPr>
          <w:rFonts w:cs="Simplified Arabic" w:hint="cs"/>
          <w:b/>
          <w:bCs/>
          <w:szCs w:val="28"/>
          <w:rtl/>
        </w:rPr>
        <w:t>..،</w:t>
      </w:r>
      <w:r>
        <w:rPr>
          <w:rFonts w:cs="Simplified Arabic" w:hint="cs"/>
          <w:szCs w:val="28"/>
          <w:rtl/>
        </w:rPr>
        <w:t xml:space="preserve"> القذة ريشة السهم </w:t>
      </w:r>
      <w:r w:rsidR="00002F27">
        <w:rPr>
          <w:rFonts w:cs="Simplified Arabic" w:hint="cs"/>
          <w:szCs w:val="28"/>
          <w:rtl/>
        </w:rPr>
        <w:t>"</w:t>
      </w:r>
      <w:r w:rsidRPr="006372CA">
        <w:rPr>
          <w:rFonts w:cs="Simplified Arabic" w:hint="cs"/>
          <w:b/>
          <w:bCs/>
          <w:szCs w:val="28"/>
          <w:rtl/>
        </w:rPr>
        <w:t>فتمارى هل يرى شيئ</w:t>
      </w:r>
      <w:r w:rsidR="00F07D9C" w:rsidRPr="006372CA">
        <w:rPr>
          <w:rFonts w:cs="Simplified Arabic" w:hint="cs"/>
          <w:b/>
          <w:bCs/>
          <w:szCs w:val="28"/>
          <w:rtl/>
        </w:rPr>
        <w:t>ً</w:t>
      </w:r>
      <w:r w:rsidRPr="006372CA">
        <w:rPr>
          <w:rFonts w:cs="Simplified Arabic" w:hint="cs"/>
          <w:b/>
          <w:bCs/>
          <w:szCs w:val="28"/>
          <w:rtl/>
        </w:rPr>
        <w:t>ا أم لا</w:t>
      </w:r>
      <w:r w:rsidR="00F07D9C" w:rsidRPr="006372CA">
        <w:rPr>
          <w:rFonts w:cs="Simplified Arabic" w:hint="cs"/>
          <w:b/>
          <w:bCs/>
          <w:szCs w:val="28"/>
          <w:rtl/>
        </w:rPr>
        <w:t>؟</w:t>
      </w:r>
      <w:r w:rsidR="00002F27">
        <w:rPr>
          <w:rFonts w:cs="Simplified Arabic" w:hint="cs"/>
          <w:b/>
          <w:bCs/>
          <w:szCs w:val="28"/>
          <w:rtl/>
        </w:rPr>
        <w:t>"</w:t>
      </w:r>
      <w:r>
        <w:rPr>
          <w:rFonts w:cs="Simplified Arabic" w:hint="cs"/>
          <w:szCs w:val="28"/>
          <w:rtl/>
        </w:rPr>
        <w:t xml:space="preserve"> فيه شيء والا ما فيه نعم يعني هل علق فيه شيء مما حصل والا ما علق هذا يدل على أنهم مغرمون بالقتل</w:t>
      </w:r>
      <w:r w:rsidR="00F07D9C">
        <w:rPr>
          <w:rFonts w:cs="Simplified Arabic" w:hint="cs"/>
          <w:szCs w:val="28"/>
          <w:rtl/>
        </w:rPr>
        <w:t>،</w:t>
      </w:r>
      <w:r>
        <w:rPr>
          <w:rFonts w:cs="Simplified Arabic" w:hint="cs"/>
          <w:szCs w:val="28"/>
          <w:rtl/>
        </w:rPr>
        <w:t xml:space="preserve"> محبون لسفك الدماء محبون لسفك الدماء الإنسان إذا رأى السوي يعني المستقيم الذي يخاف من عذاب الله </w:t>
      </w:r>
      <w:r w:rsidR="002E18A3">
        <w:rPr>
          <w:rFonts w:cs="Simplified Arabic" w:hint="cs"/>
          <w:szCs w:val="28"/>
          <w:rtl/>
        </w:rPr>
        <w:t>-جلَّ وعلا-</w:t>
      </w:r>
      <w:r>
        <w:rPr>
          <w:rFonts w:cs="Simplified Arabic" w:hint="cs"/>
          <w:szCs w:val="28"/>
          <w:rtl/>
        </w:rPr>
        <w:t xml:space="preserve"> إذا رأى هذا الدم ارتعد خاف أن يكون القتل بغير حق إزهاق النفس بغير حق هؤلاء ينظرون السيف من </w:t>
      </w:r>
      <w:r>
        <w:rPr>
          <w:rFonts w:cs="Simplified Arabic" w:hint="cs"/>
          <w:szCs w:val="28"/>
          <w:rtl/>
        </w:rPr>
        <w:lastRenderedPageBreak/>
        <w:t>جميع جوانبه وما يدور حوله هل فيه دم والا ما فيه دم يعني كأنه يقول اليوم صدنا والا ما صدنا ذبحنا أحد والا ما قتلنا لأنهم يحبون القتل ولا يعني من خلال تاريخهم أناس فيهم شجاعة واضحة ومع ذلك هم سفاكون للدماء هذا وصفهم.</w:t>
      </w:r>
    </w:p>
    <w:p w:rsidR="00081468" w:rsidRPr="00081468" w:rsidRDefault="00081468" w:rsidP="00081468">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081468" w:rsidRDefault="00081468" w:rsidP="00081468">
      <w:pPr>
        <w:jc w:val="both"/>
        <w:rPr>
          <w:rFonts w:cs="Simplified Arabic"/>
          <w:szCs w:val="28"/>
          <w:rtl/>
        </w:rPr>
      </w:pPr>
      <w:r>
        <w:rPr>
          <w:rFonts w:cs="Simplified Arabic" w:hint="cs"/>
          <w:szCs w:val="28"/>
          <w:rtl/>
        </w:rPr>
        <w:t xml:space="preserve">كلها في السهم نعم وما يدور حوله المقصود أنهم ينظرون في هذا السهم وما حوله مما يشد به ومما يراش به وطرفه </w:t>
      </w:r>
      <w:r w:rsidR="002E18A3">
        <w:rPr>
          <w:rFonts w:cs="Simplified Arabic" w:hint="cs"/>
          <w:szCs w:val="28"/>
          <w:rtl/>
        </w:rPr>
        <w:t>أيضًا</w:t>
      </w:r>
      <w:r>
        <w:rPr>
          <w:rFonts w:cs="Simplified Arabic" w:hint="cs"/>
          <w:szCs w:val="28"/>
          <w:rtl/>
        </w:rPr>
        <w:t xml:space="preserve"> وآخره ينظرون فيه دم والا لا كأن التشبيه واضح وبليغ كأنهم إما لشجاعتهم وسرعة وجرأتهم على القتل واستمرائهم له وإكثارهم منه كأن السيف ما علق به دم من سرعة القتل ونفاذه</w:t>
      </w:r>
      <w:r w:rsidR="00F07D9C">
        <w:rPr>
          <w:rFonts w:cs="Simplified Arabic" w:hint="cs"/>
          <w:szCs w:val="28"/>
          <w:rtl/>
        </w:rPr>
        <w:t>،</w:t>
      </w:r>
      <w:r>
        <w:rPr>
          <w:rFonts w:cs="Simplified Arabic" w:hint="cs"/>
          <w:szCs w:val="28"/>
          <w:rtl/>
        </w:rPr>
        <w:t xml:space="preserve"> إما هذا أو أنهم يتصفحونه ينظرون هل فيه شيء على ما قالوا يطيب الخاطر والا يبرد النفس نعم</w:t>
      </w:r>
      <w:r w:rsidR="00F07D9C">
        <w:rPr>
          <w:rFonts w:cs="Simplified Arabic" w:hint="cs"/>
          <w:szCs w:val="28"/>
          <w:rtl/>
        </w:rPr>
        <w:t>؛</w:t>
      </w:r>
      <w:r>
        <w:rPr>
          <w:rFonts w:cs="Simplified Arabic" w:hint="cs"/>
          <w:szCs w:val="28"/>
          <w:rtl/>
        </w:rPr>
        <w:t xml:space="preserve"> لأنهم استمروا وعاشوا على هذا</w:t>
      </w:r>
      <w:r w:rsidR="00F07D9C">
        <w:rPr>
          <w:rFonts w:cs="Simplified Arabic" w:hint="cs"/>
          <w:szCs w:val="28"/>
          <w:rtl/>
        </w:rPr>
        <w:t>،</w:t>
      </w:r>
      <w:r>
        <w:rPr>
          <w:rFonts w:cs="Simplified Arabic" w:hint="cs"/>
          <w:szCs w:val="28"/>
          <w:rtl/>
        </w:rPr>
        <w:t xml:space="preserve"> وهذه </w:t>
      </w:r>
      <w:r w:rsidR="00F07D9C">
        <w:rPr>
          <w:rFonts w:cs="Simplified Arabic" w:hint="cs"/>
          <w:szCs w:val="28"/>
          <w:rtl/>
        </w:rPr>
        <w:t>-</w:t>
      </w:r>
      <w:r>
        <w:rPr>
          <w:rFonts w:cs="Simplified Arabic" w:hint="cs"/>
          <w:szCs w:val="28"/>
          <w:rtl/>
        </w:rPr>
        <w:t>نسأل الله العافية</w:t>
      </w:r>
      <w:r w:rsidR="00F07D9C">
        <w:rPr>
          <w:rFonts w:cs="Simplified Arabic" w:hint="cs"/>
          <w:szCs w:val="28"/>
          <w:rtl/>
        </w:rPr>
        <w:t>-</w:t>
      </w:r>
      <w:r>
        <w:rPr>
          <w:rFonts w:cs="Simplified Arabic" w:hint="cs"/>
          <w:szCs w:val="28"/>
          <w:rtl/>
        </w:rPr>
        <w:t xml:space="preserve"> هفوة وزلة عظيمة.</w:t>
      </w:r>
    </w:p>
    <w:p w:rsidR="00081468" w:rsidRPr="00081468" w:rsidRDefault="00081468" w:rsidP="00081468">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081468" w:rsidRPr="00002F27" w:rsidRDefault="00081468" w:rsidP="00081468">
      <w:pPr>
        <w:jc w:val="both"/>
        <w:rPr>
          <w:rFonts w:cs="Simplified Arabic"/>
          <w:b/>
          <w:bCs/>
          <w:szCs w:val="28"/>
          <w:rtl/>
        </w:rPr>
      </w:pPr>
      <w:r>
        <w:rPr>
          <w:rFonts w:cs="Simplified Arabic" w:hint="cs"/>
          <w:szCs w:val="28"/>
          <w:rtl/>
        </w:rPr>
        <w:t>يمرقون من الدين كما يمرق السهم أخذ سهمه فنظر في نصله أخذ الخارجي سهمه فنظر في نصله فلم ير شيئ</w:t>
      </w:r>
      <w:r w:rsidR="00F07D9C">
        <w:rPr>
          <w:rFonts w:cs="Simplified Arabic" w:hint="cs"/>
          <w:szCs w:val="28"/>
          <w:rtl/>
        </w:rPr>
        <w:t>ً</w:t>
      </w:r>
      <w:r>
        <w:rPr>
          <w:rFonts w:cs="Simplified Arabic" w:hint="cs"/>
          <w:szCs w:val="28"/>
          <w:rtl/>
        </w:rPr>
        <w:t>ا</w:t>
      </w:r>
      <w:r w:rsidR="00F07D9C">
        <w:rPr>
          <w:rFonts w:cs="Simplified Arabic" w:hint="cs"/>
          <w:szCs w:val="28"/>
          <w:rtl/>
        </w:rPr>
        <w:t>،</w:t>
      </w:r>
      <w:r>
        <w:rPr>
          <w:rFonts w:cs="Simplified Arabic" w:hint="cs"/>
          <w:szCs w:val="28"/>
          <w:rtl/>
        </w:rPr>
        <w:t xml:space="preserve"> أنت تريد أن هذا تنظير وتشبيه وتقرير لنفوذ السهم من الرمية هو يصلح لهذا ويصلح لإقدامهم على القتل</w:t>
      </w:r>
      <w:r w:rsidR="00F07D9C">
        <w:rPr>
          <w:rFonts w:cs="Simplified Arabic" w:hint="cs"/>
          <w:szCs w:val="28"/>
          <w:rtl/>
        </w:rPr>
        <w:t>،</w:t>
      </w:r>
      <w:r>
        <w:rPr>
          <w:rFonts w:cs="Simplified Arabic" w:hint="cs"/>
          <w:szCs w:val="28"/>
          <w:rtl/>
        </w:rPr>
        <w:t xml:space="preserve"> </w:t>
      </w:r>
      <w:r w:rsidR="002E18A3">
        <w:rPr>
          <w:rFonts w:cs="Simplified Arabic" w:hint="cs"/>
          <w:szCs w:val="28"/>
          <w:rtl/>
        </w:rPr>
        <w:t>أيضًا</w:t>
      </w:r>
      <w:r>
        <w:rPr>
          <w:rFonts w:cs="Simplified Arabic" w:hint="cs"/>
          <w:szCs w:val="28"/>
          <w:rtl/>
        </w:rPr>
        <w:t xml:space="preserve"> هذا الذي يلامون به يلامون بإقدامهم على قتل المسلمين ونظرهم في سهامهم وسيوفهم</w:t>
      </w:r>
      <w:r w:rsidR="00F07D9C">
        <w:rPr>
          <w:rFonts w:cs="Simplified Arabic" w:hint="cs"/>
          <w:szCs w:val="28"/>
          <w:rtl/>
        </w:rPr>
        <w:t>،</w:t>
      </w:r>
      <w:r>
        <w:rPr>
          <w:rFonts w:cs="Simplified Arabic" w:hint="cs"/>
          <w:szCs w:val="28"/>
          <w:rtl/>
        </w:rPr>
        <w:t xml:space="preserve"> هل علق بها شيء والا لا وهذا يحتمل أمرين أنهم يتشوفون لهذا القتل وأنهم في اليوم وفي الوقت الذي لا يرون فيه أثر للقتل يندمون على ذلك أو أنهم من من دربتهم وخبرتهم بالقتل وإكثارهم منه وشجاعتهم في هذا الباب أنه لا يعلق في السيف بشيء لأنهم نفذوا بسرعة في المقتول</w:t>
      </w:r>
      <w:r w:rsidR="00F07D9C">
        <w:rPr>
          <w:rFonts w:cs="Simplified Arabic" w:hint="cs"/>
          <w:szCs w:val="28"/>
          <w:rtl/>
        </w:rPr>
        <w:t>،</w:t>
      </w:r>
      <w:r>
        <w:rPr>
          <w:rFonts w:cs="Simplified Arabic" w:hint="cs"/>
          <w:szCs w:val="28"/>
          <w:rtl/>
        </w:rPr>
        <w:t xml:space="preserve"> فهذا وهذا كله محتمل</w:t>
      </w:r>
      <w:r w:rsidR="00F07D9C">
        <w:rPr>
          <w:rFonts w:cs="Simplified Arabic" w:hint="cs"/>
          <w:szCs w:val="28"/>
          <w:rtl/>
        </w:rPr>
        <w:t>،</w:t>
      </w:r>
      <w:r>
        <w:rPr>
          <w:rFonts w:cs="Simplified Arabic" w:hint="cs"/>
          <w:szCs w:val="28"/>
          <w:rtl/>
        </w:rPr>
        <w:t xml:space="preserve"> قال </w:t>
      </w:r>
      <w:r w:rsidR="004F6BBD">
        <w:rPr>
          <w:rFonts w:cs="Simplified Arabic" w:hint="cs"/>
          <w:szCs w:val="28"/>
          <w:rtl/>
        </w:rPr>
        <w:t>"</w:t>
      </w:r>
      <w:r w:rsidRPr="00002F27">
        <w:rPr>
          <w:rFonts w:cs="Simplified Arabic" w:hint="cs"/>
          <w:b/>
          <w:bCs/>
          <w:szCs w:val="28"/>
          <w:rtl/>
        </w:rPr>
        <w:t>حدثنا أبو بكر بن أبي شيبة قال حدثنا أبو أسامة عن سليمان بن المغيرة عن حميد بن هلال عن عبد ا</w:t>
      </w:r>
      <w:r w:rsidR="00477764" w:rsidRPr="00002F27">
        <w:rPr>
          <w:rFonts w:cs="Simplified Arabic" w:hint="cs"/>
          <w:b/>
          <w:bCs/>
          <w:szCs w:val="28"/>
          <w:rtl/>
        </w:rPr>
        <w:t xml:space="preserve">لله بن الصامت عن أبي ذر قال قال رسول الله </w:t>
      </w:r>
      <w:r w:rsidR="002E18A3" w:rsidRPr="00002F27">
        <w:rPr>
          <w:rFonts w:cs="Simplified Arabic" w:hint="cs"/>
          <w:b/>
          <w:bCs/>
          <w:szCs w:val="28"/>
          <w:rtl/>
        </w:rPr>
        <w:t>-صلى الله عليه وسلم-</w:t>
      </w:r>
      <w:r w:rsidR="00F07D9C" w:rsidRPr="00002F27">
        <w:rPr>
          <w:rFonts w:cs="Simplified Arabic" w:hint="cs"/>
          <w:b/>
          <w:bCs/>
          <w:szCs w:val="28"/>
          <w:rtl/>
        </w:rPr>
        <w:t>:</w:t>
      </w:r>
      <w:r w:rsidR="00477764" w:rsidRPr="00002F27">
        <w:rPr>
          <w:rFonts w:cs="Simplified Arabic" w:hint="cs"/>
          <w:b/>
          <w:bCs/>
          <w:szCs w:val="28"/>
          <w:rtl/>
        </w:rPr>
        <w:t xml:space="preserve"> إن بعدي من أمتي أو سيكون بعدي من أمتي قوم يقرؤون القرآن لا يجاوز حلوقهم</w:t>
      </w:r>
      <w:r w:rsidR="004F6BBD">
        <w:rPr>
          <w:rFonts w:cs="Simplified Arabic" w:hint="cs"/>
          <w:b/>
          <w:bCs/>
          <w:szCs w:val="28"/>
          <w:rtl/>
        </w:rPr>
        <w:t>"</w:t>
      </w:r>
      <w:r w:rsidR="00F07D9C" w:rsidRPr="00002F27">
        <w:rPr>
          <w:rFonts w:cs="Simplified Arabic" w:hint="cs"/>
          <w:b/>
          <w:bCs/>
          <w:szCs w:val="28"/>
          <w:rtl/>
        </w:rPr>
        <w:t>،</w:t>
      </w:r>
      <w:r w:rsidR="00477764">
        <w:rPr>
          <w:rFonts w:cs="Simplified Arabic" w:hint="cs"/>
          <w:szCs w:val="28"/>
          <w:rtl/>
        </w:rPr>
        <w:t xml:space="preserve"> يعني لا يرتفع أكثر من الحلق</w:t>
      </w:r>
      <w:r w:rsidR="00F07D9C">
        <w:rPr>
          <w:rFonts w:cs="Simplified Arabic" w:hint="cs"/>
          <w:szCs w:val="28"/>
          <w:rtl/>
        </w:rPr>
        <w:t>،</w:t>
      </w:r>
      <w:r w:rsidR="00477764">
        <w:rPr>
          <w:rFonts w:cs="Simplified Arabic" w:hint="cs"/>
          <w:szCs w:val="28"/>
          <w:rtl/>
        </w:rPr>
        <w:t xml:space="preserve"> يعني لا يصل إلى الدماغ لا يصل إلى ما له تعلق بالقلب</w:t>
      </w:r>
      <w:r w:rsidR="00F07D9C">
        <w:rPr>
          <w:rFonts w:cs="Simplified Arabic" w:hint="cs"/>
          <w:szCs w:val="28"/>
          <w:rtl/>
        </w:rPr>
        <w:t>،</w:t>
      </w:r>
      <w:r w:rsidR="00477764">
        <w:rPr>
          <w:rFonts w:cs="Simplified Arabic" w:hint="cs"/>
          <w:szCs w:val="28"/>
          <w:rtl/>
        </w:rPr>
        <w:t xml:space="preserve"> </w:t>
      </w:r>
      <w:r w:rsidR="004F6BBD">
        <w:rPr>
          <w:rFonts w:cs="Simplified Arabic" w:hint="cs"/>
          <w:b/>
          <w:bCs/>
          <w:szCs w:val="28"/>
          <w:rtl/>
        </w:rPr>
        <w:t>"</w:t>
      </w:r>
      <w:r w:rsidR="00477764" w:rsidRPr="00002F27">
        <w:rPr>
          <w:rFonts w:cs="Simplified Arabic" w:hint="cs"/>
          <w:b/>
          <w:bCs/>
          <w:szCs w:val="28"/>
          <w:rtl/>
        </w:rPr>
        <w:t>لا يجاوز حلوقهم يمرقون من الدين كما يمرق السهم من الرمية</w:t>
      </w:r>
      <w:r w:rsidR="004F6BBD">
        <w:rPr>
          <w:rFonts w:cs="Simplified Arabic" w:hint="cs"/>
          <w:b/>
          <w:bCs/>
          <w:szCs w:val="28"/>
          <w:rtl/>
        </w:rPr>
        <w:t>"</w:t>
      </w:r>
      <w:r w:rsidR="00F07D9C" w:rsidRPr="00002F27">
        <w:rPr>
          <w:rFonts w:cs="Simplified Arabic" w:hint="cs"/>
          <w:b/>
          <w:bCs/>
          <w:szCs w:val="28"/>
          <w:rtl/>
        </w:rPr>
        <w:t>؛</w:t>
      </w:r>
      <w:r w:rsidR="00477764">
        <w:rPr>
          <w:rFonts w:cs="Simplified Arabic" w:hint="cs"/>
          <w:szCs w:val="28"/>
          <w:rtl/>
        </w:rPr>
        <w:t xml:space="preserve"> لأنهم خالفوا القرآن خالفوا القرآن فعوقبوا بعدم ترتب الأثر على القراءة من أجر ومن زيادة في الإيمان وزيادة في العلم والطمأنينة وما أشبه ذلك يعني مما نص عليه شيخ الإسلام </w:t>
      </w:r>
      <w:r w:rsidR="002E18A3">
        <w:rPr>
          <w:rFonts w:cs="Simplified Arabic" w:hint="cs"/>
          <w:szCs w:val="28"/>
          <w:rtl/>
        </w:rPr>
        <w:t>-رحمه الله تعالى-</w:t>
      </w:r>
      <w:r w:rsidR="00F07D9C">
        <w:rPr>
          <w:rFonts w:cs="Simplified Arabic" w:hint="cs"/>
          <w:szCs w:val="28"/>
          <w:rtl/>
        </w:rPr>
        <w:t>،</w:t>
      </w:r>
      <w:r w:rsidR="00477764">
        <w:rPr>
          <w:rFonts w:cs="Simplified Arabic" w:hint="cs"/>
          <w:szCs w:val="28"/>
          <w:rtl/>
        </w:rPr>
        <w:t xml:space="preserve"> </w:t>
      </w:r>
      <w:r w:rsidR="004F6BBD">
        <w:rPr>
          <w:rFonts w:cs="Simplified Arabic" w:hint="cs"/>
          <w:szCs w:val="28"/>
          <w:rtl/>
        </w:rPr>
        <w:t>"</w:t>
      </w:r>
      <w:r w:rsidR="00477764" w:rsidRPr="00002F27">
        <w:rPr>
          <w:rFonts w:cs="Simplified Arabic" w:hint="cs"/>
          <w:b/>
          <w:bCs/>
          <w:szCs w:val="28"/>
          <w:rtl/>
        </w:rPr>
        <w:t>يمرقون من الدين كما يمرق السهم من الرمية ثم لا يعودون فيه</w:t>
      </w:r>
      <w:r w:rsidR="004F6BBD">
        <w:rPr>
          <w:rFonts w:cs="Simplified Arabic" w:hint="cs"/>
          <w:b/>
          <w:bCs/>
          <w:szCs w:val="28"/>
          <w:rtl/>
        </w:rPr>
        <w:t>"</w:t>
      </w:r>
      <w:r w:rsidR="00477764">
        <w:rPr>
          <w:rFonts w:cs="Simplified Arabic" w:hint="cs"/>
          <w:szCs w:val="28"/>
          <w:rtl/>
        </w:rPr>
        <w:t xml:space="preserve"> لا يعودون فيه لا يعودون فيه رجع منهم لما ناظرهم ابن عباس أربعة آلاف قد يقول هذا إن هذا أوصاف من يأتي في آخر الزمان</w:t>
      </w:r>
      <w:r w:rsidR="00F07D9C">
        <w:rPr>
          <w:rFonts w:cs="Simplified Arabic" w:hint="cs"/>
          <w:szCs w:val="28"/>
          <w:rtl/>
        </w:rPr>
        <w:t>،</w:t>
      </w:r>
      <w:r w:rsidR="00477764">
        <w:rPr>
          <w:rFonts w:cs="Simplified Arabic" w:hint="cs"/>
          <w:szCs w:val="28"/>
          <w:rtl/>
        </w:rPr>
        <w:t xml:space="preserve"> أوصاف من يأتي في آخر الزمان</w:t>
      </w:r>
      <w:r w:rsidR="00F07D9C">
        <w:rPr>
          <w:rFonts w:cs="Simplified Arabic" w:hint="cs"/>
          <w:szCs w:val="28"/>
          <w:rtl/>
        </w:rPr>
        <w:t>،</w:t>
      </w:r>
      <w:r w:rsidR="00477764">
        <w:rPr>
          <w:rFonts w:cs="Simplified Arabic" w:hint="cs"/>
          <w:szCs w:val="28"/>
          <w:rtl/>
        </w:rPr>
        <w:t xml:space="preserve"> يعني الدعوة للمخالفين تؤثر وتجدي أكثر إذا كان المجتمع على استقامة</w:t>
      </w:r>
      <w:r w:rsidR="00F07D9C">
        <w:rPr>
          <w:rFonts w:cs="Simplified Arabic" w:hint="cs"/>
          <w:szCs w:val="28"/>
          <w:rtl/>
        </w:rPr>
        <w:t>،</w:t>
      </w:r>
      <w:r w:rsidR="00477764">
        <w:rPr>
          <w:rFonts w:cs="Simplified Arabic" w:hint="cs"/>
          <w:szCs w:val="28"/>
          <w:rtl/>
        </w:rPr>
        <w:t xml:space="preserve"> لكن إذا وجد مثل هؤلاء الذين مطلبهم في الظاهر</w:t>
      </w:r>
      <w:r w:rsidR="00F07D9C">
        <w:rPr>
          <w:rFonts w:cs="Simplified Arabic" w:hint="cs"/>
          <w:szCs w:val="28"/>
          <w:rtl/>
        </w:rPr>
        <w:t>؛</w:t>
      </w:r>
      <w:r w:rsidR="00477764">
        <w:rPr>
          <w:rFonts w:cs="Simplified Arabic" w:hint="cs"/>
          <w:szCs w:val="28"/>
          <w:rtl/>
        </w:rPr>
        <w:t xml:space="preserve"> إنما ينقمون على الناس البعد عن الدين ينقمون على الناس نقموا على علي </w:t>
      </w:r>
      <w:r w:rsidR="00F07D9C">
        <w:rPr>
          <w:rFonts w:cs="Simplified Arabic" w:hint="cs"/>
          <w:szCs w:val="28"/>
          <w:rtl/>
        </w:rPr>
        <w:t>-رضي الله تعالى عنه</w:t>
      </w:r>
      <w:r w:rsidR="00477764">
        <w:rPr>
          <w:rFonts w:cs="Simplified Arabic" w:hint="cs"/>
          <w:szCs w:val="28"/>
          <w:rtl/>
        </w:rPr>
        <w:t xml:space="preserve"> وأرضاه</w:t>
      </w:r>
      <w:r w:rsidR="00F07D9C">
        <w:rPr>
          <w:rFonts w:cs="Simplified Arabic" w:hint="cs"/>
          <w:szCs w:val="28"/>
          <w:rtl/>
        </w:rPr>
        <w:t>-</w:t>
      </w:r>
      <w:r w:rsidR="00477764">
        <w:rPr>
          <w:rFonts w:cs="Simplified Arabic" w:hint="cs"/>
          <w:szCs w:val="28"/>
          <w:rtl/>
        </w:rPr>
        <w:t xml:space="preserve"> تحكيم البشر في كتاب الله </w:t>
      </w:r>
      <w:r w:rsidR="002E18A3">
        <w:rPr>
          <w:rFonts w:cs="Simplified Arabic" w:hint="cs"/>
          <w:szCs w:val="28"/>
          <w:rtl/>
        </w:rPr>
        <w:t>-جلَّ وعلا-</w:t>
      </w:r>
      <w:r w:rsidR="00477764">
        <w:rPr>
          <w:rFonts w:cs="Simplified Arabic" w:hint="cs"/>
          <w:szCs w:val="28"/>
          <w:rtl/>
        </w:rPr>
        <w:t xml:space="preserve"> وقال علي كلمة حق لكنه أريد بها </w:t>
      </w:r>
      <w:r w:rsidR="00477764">
        <w:rPr>
          <w:rFonts w:cs="Simplified Arabic" w:hint="cs"/>
          <w:szCs w:val="28"/>
          <w:rtl/>
        </w:rPr>
        <w:lastRenderedPageBreak/>
        <w:t>باطل فكيف يعني مثل هؤلاء دعاهم فرجع نصفهم وثلثهم</w:t>
      </w:r>
      <w:r w:rsidR="00F07D9C">
        <w:rPr>
          <w:rFonts w:cs="Simplified Arabic" w:hint="cs"/>
          <w:szCs w:val="28"/>
          <w:rtl/>
        </w:rPr>
        <w:t>،</w:t>
      </w:r>
      <w:r w:rsidR="00477764">
        <w:rPr>
          <w:rFonts w:cs="Simplified Arabic" w:hint="cs"/>
          <w:szCs w:val="28"/>
          <w:rtl/>
        </w:rPr>
        <w:t xml:space="preserve"> لكن رجوعهم ميؤوس منه حينما تكون شبههم أقوى</w:t>
      </w:r>
      <w:r w:rsidR="00F07D9C">
        <w:rPr>
          <w:rFonts w:cs="Simplified Arabic" w:hint="cs"/>
          <w:szCs w:val="28"/>
          <w:rtl/>
        </w:rPr>
        <w:t>،</w:t>
      </w:r>
      <w:r w:rsidR="00477764">
        <w:rPr>
          <w:rFonts w:cs="Simplified Arabic" w:hint="cs"/>
          <w:szCs w:val="28"/>
          <w:rtl/>
        </w:rPr>
        <w:t xml:space="preserve"> يعني في المجتمعات التي فيها المنكرات أكثر ولذلك قال وهذا من لازم آخر الزمان أن الشرور تكثر قال ثم لا يعودون فيه لماذا</w:t>
      </w:r>
      <w:r w:rsidR="00F07D9C">
        <w:rPr>
          <w:rFonts w:cs="Simplified Arabic" w:hint="cs"/>
          <w:szCs w:val="28"/>
          <w:rtl/>
        </w:rPr>
        <w:t>؟</w:t>
      </w:r>
      <w:r w:rsidR="00477764">
        <w:rPr>
          <w:rFonts w:cs="Simplified Arabic" w:hint="cs"/>
          <w:szCs w:val="28"/>
          <w:rtl/>
        </w:rPr>
        <w:t xml:space="preserve"> لأن شبههم أقوى</w:t>
      </w:r>
      <w:r w:rsidR="00F07D9C">
        <w:rPr>
          <w:rFonts w:cs="Simplified Arabic" w:hint="cs"/>
          <w:szCs w:val="28"/>
          <w:rtl/>
        </w:rPr>
        <w:t>،</w:t>
      </w:r>
      <w:r w:rsidR="00477764">
        <w:rPr>
          <w:rFonts w:cs="Simplified Arabic" w:hint="cs"/>
          <w:szCs w:val="28"/>
          <w:rtl/>
        </w:rPr>
        <w:t xml:space="preserve"> وما يتشبثون به أكثر يعني في آخر الزمان معروف أنه تكثر الشرور ولا </w:t>
      </w:r>
      <w:r w:rsidR="00F07D9C">
        <w:rPr>
          <w:rFonts w:cs="Simplified Arabic" w:hint="cs"/>
          <w:szCs w:val="28"/>
          <w:rtl/>
        </w:rPr>
        <w:t>يأتي زمان إلا والذي بعده شر منه</w:t>
      </w:r>
      <w:r w:rsidR="00477764">
        <w:rPr>
          <w:rFonts w:cs="Simplified Arabic" w:hint="cs"/>
          <w:szCs w:val="28"/>
          <w:rtl/>
        </w:rPr>
        <w:t xml:space="preserve"> فتكون يكون تعلقهم بمذهبهم أكثر ثم لا يعودون فيه وإلا قد يقول قائل كيف يقول ثم لا يعودون فيه وقد عاد الثلث أو أكثر بسبب مناظرة ابن عباس وهذا هو السبب يعني كثير من الناس يصير عنده شبهة يصير عنده لوثة يصير عنده بدعة</w:t>
      </w:r>
      <w:r w:rsidR="00F07D9C">
        <w:rPr>
          <w:rFonts w:cs="Simplified Arabic" w:hint="cs"/>
          <w:szCs w:val="28"/>
          <w:rtl/>
        </w:rPr>
        <w:t>،</w:t>
      </w:r>
      <w:r w:rsidR="00477764">
        <w:rPr>
          <w:rFonts w:cs="Simplified Arabic" w:hint="cs"/>
          <w:szCs w:val="28"/>
          <w:rtl/>
        </w:rPr>
        <w:t xml:space="preserve"> لكن إذا نوقش ورأى أن الكلام النظري مطابق للتطبيق العملي يقتنع لكن بعض الناس إذا نوصح ونوقش ثم بعد ذلك يجد أن من ناقشه خالف هذا القول يكون له أثر كلامه وإن كان حق والذي ناقشه على حق وعلى خير وعلى فضل إلا عنده شيء من المخالفات تجعل الخصم لا يقتنع بكلامه ولذلك قال </w:t>
      </w:r>
      <w:r w:rsidR="004F6BBD">
        <w:rPr>
          <w:rFonts w:cs="Simplified Arabic" w:hint="cs"/>
          <w:b/>
          <w:bCs/>
          <w:szCs w:val="28"/>
          <w:rtl/>
        </w:rPr>
        <w:t>"</w:t>
      </w:r>
      <w:r w:rsidR="00477764" w:rsidRPr="00002F27">
        <w:rPr>
          <w:rFonts w:cs="Simplified Arabic" w:hint="cs"/>
          <w:b/>
          <w:bCs/>
          <w:szCs w:val="28"/>
          <w:rtl/>
        </w:rPr>
        <w:t>ثم لا يعودون فيه هم شرار الخلق والخليقة</w:t>
      </w:r>
      <w:r w:rsidR="004F6BBD">
        <w:rPr>
          <w:rFonts w:cs="Simplified Arabic" w:hint="cs"/>
          <w:szCs w:val="28"/>
          <w:rtl/>
        </w:rPr>
        <w:t>"</w:t>
      </w:r>
      <w:r w:rsidR="00477764">
        <w:rPr>
          <w:rFonts w:cs="Simplified Arabic" w:hint="cs"/>
          <w:szCs w:val="28"/>
          <w:rtl/>
        </w:rPr>
        <w:t xml:space="preserve"> </w:t>
      </w:r>
      <w:r w:rsidR="00F07D9C">
        <w:rPr>
          <w:rFonts w:cs="Simplified Arabic" w:hint="cs"/>
          <w:szCs w:val="28"/>
          <w:rtl/>
        </w:rPr>
        <w:t>-</w:t>
      </w:r>
      <w:r w:rsidR="00477764">
        <w:rPr>
          <w:rFonts w:cs="Simplified Arabic" w:hint="cs"/>
          <w:szCs w:val="28"/>
          <w:rtl/>
        </w:rPr>
        <w:t>نسأل الله العافية</w:t>
      </w:r>
      <w:r w:rsidR="00F07D9C">
        <w:rPr>
          <w:rFonts w:cs="Simplified Arabic" w:hint="cs"/>
          <w:szCs w:val="28"/>
          <w:rtl/>
        </w:rPr>
        <w:t>-</w:t>
      </w:r>
      <w:r w:rsidR="00477764">
        <w:rPr>
          <w:rFonts w:cs="Simplified Arabic" w:hint="cs"/>
          <w:szCs w:val="28"/>
          <w:rtl/>
        </w:rPr>
        <w:t xml:space="preserve"> </w:t>
      </w:r>
      <w:r w:rsidR="004F6BBD">
        <w:rPr>
          <w:rFonts w:cs="Simplified Arabic" w:hint="cs"/>
          <w:b/>
          <w:bCs/>
          <w:szCs w:val="28"/>
          <w:rtl/>
        </w:rPr>
        <w:t>"</w:t>
      </w:r>
      <w:r w:rsidR="00477764" w:rsidRPr="00002F27">
        <w:rPr>
          <w:rFonts w:cs="Simplified Arabic" w:hint="cs"/>
          <w:b/>
          <w:bCs/>
          <w:szCs w:val="28"/>
          <w:rtl/>
        </w:rPr>
        <w:t xml:space="preserve">قال عبد الله بن الصامت فذكرت ذلك لعبد الله بن عمرو أخي الحكم بن عمرو الغفاري قال وأنا </w:t>
      </w:r>
      <w:r w:rsidR="002E18A3" w:rsidRPr="00002F27">
        <w:rPr>
          <w:rFonts w:cs="Simplified Arabic" w:hint="cs"/>
          <w:b/>
          <w:bCs/>
          <w:szCs w:val="28"/>
          <w:rtl/>
        </w:rPr>
        <w:t>أيضًا</w:t>
      </w:r>
      <w:r w:rsidR="00477764" w:rsidRPr="00002F27">
        <w:rPr>
          <w:rFonts w:cs="Simplified Arabic" w:hint="cs"/>
          <w:b/>
          <w:bCs/>
          <w:szCs w:val="28"/>
          <w:rtl/>
        </w:rPr>
        <w:t xml:space="preserve"> قد سمعته من رسول الله </w:t>
      </w:r>
      <w:r w:rsidR="002E18A3" w:rsidRPr="00002F27">
        <w:rPr>
          <w:rFonts w:cs="Simplified Arabic" w:hint="cs"/>
          <w:b/>
          <w:bCs/>
          <w:szCs w:val="28"/>
          <w:rtl/>
        </w:rPr>
        <w:t>-صلى الله عليه وسلم-</w:t>
      </w:r>
      <w:r w:rsidR="004F6BBD">
        <w:rPr>
          <w:rFonts w:cs="Simplified Arabic" w:hint="cs"/>
          <w:b/>
          <w:bCs/>
          <w:szCs w:val="28"/>
          <w:rtl/>
        </w:rPr>
        <w:t>"</w:t>
      </w:r>
      <w:r w:rsidR="00477764" w:rsidRPr="00002F27">
        <w:rPr>
          <w:rFonts w:cs="Simplified Arabic" w:hint="cs"/>
          <w:b/>
          <w:bCs/>
          <w:szCs w:val="28"/>
          <w:rtl/>
        </w:rPr>
        <w:t>.</w:t>
      </w:r>
    </w:p>
    <w:p w:rsidR="00477764" w:rsidRPr="00081468" w:rsidRDefault="00477764" w:rsidP="00477764">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477764" w:rsidRDefault="00477764" w:rsidP="00477764">
      <w:pPr>
        <w:jc w:val="both"/>
        <w:rPr>
          <w:rFonts w:cs="Simplified Arabic"/>
          <w:szCs w:val="28"/>
          <w:rtl/>
        </w:rPr>
      </w:pPr>
      <w:r>
        <w:rPr>
          <w:rFonts w:cs="Simplified Arabic" w:hint="cs"/>
          <w:szCs w:val="28"/>
          <w:rtl/>
        </w:rPr>
        <w:t>هم الوصف الجامع لهم أنهم يأتون في آخر الزمان دعنا من من ممن كان في عصر علي والصدر الأول الذين ناظرهم ابن عباس ورجع رجع أكثرهم</w:t>
      </w:r>
      <w:r w:rsidR="00F07D9C">
        <w:rPr>
          <w:rFonts w:cs="Simplified Arabic" w:hint="cs"/>
          <w:szCs w:val="28"/>
          <w:rtl/>
        </w:rPr>
        <w:t>،</w:t>
      </w:r>
      <w:r>
        <w:rPr>
          <w:rFonts w:cs="Simplified Arabic" w:hint="cs"/>
          <w:szCs w:val="28"/>
          <w:rtl/>
        </w:rPr>
        <w:t xml:space="preserve"> أربعة آلاف رجعوا على ا ختلاف في عددهم هل هم ثمانية أو اثنا عشر يكون النصف أو الثلث المؤرخون يختلفون في هذا</w:t>
      </w:r>
      <w:r w:rsidR="00F07D9C">
        <w:rPr>
          <w:rFonts w:cs="Simplified Arabic" w:hint="cs"/>
          <w:szCs w:val="28"/>
          <w:rtl/>
        </w:rPr>
        <w:t>،</w:t>
      </w:r>
      <w:r>
        <w:rPr>
          <w:rFonts w:cs="Simplified Arabic" w:hint="cs"/>
          <w:szCs w:val="28"/>
          <w:rtl/>
        </w:rPr>
        <w:t xml:space="preserve"> المقصود أنه رجع منهم قدر كبير ما يقال هذا قليل والا نادر</w:t>
      </w:r>
      <w:r w:rsidR="00F07D9C">
        <w:rPr>
          <w:rFonts w:cs="Simplified Arabic" w:hint="cs"/>
          <w:szCs w:val="28"/>
          <w:rtl/>
        </w:rPr>
        <w:t>،</w:t>
      </w:r>
      <w:r>
        <w:rPr>
          <w:rFonts w:cs="Simplified Arabic" w:hint="cs"/>
          <w:szCs w:val="28"/>
          <w:rtl/>
        </w:rPr>
        <w:t xml:space="preserve"> كيف يقول </w:t>
      </w:r>
      <w:r w:rsidR="002E18A3">
        <w:rPr>
          <w:rFonts w:cs="Simplified Arabic" w:hint="cs"/>
          <w:szCs w:val="28"/>
          <w:rtl/>
        </w:rPr>
        <w:t>-عليه الصلاة والسلام-</w:t>
      </w:r>
      <w:r>
        <w:rPr>
          <w:rFonts w:cs="Simplified Arabic" w:hint="cs"/>
          <w:szCs w:val="28"/>
          <w:rtl/>
        </w:rPr>
        <w:t xml:space="preserve"> ثم لا يعودون فيه</w:t>
      </w:r>
      <w:r w:rsidR="00F07D9C">
        <w:rPr>
          <w:rFonts w:cs="Simplified Arabic" w:hint="cs"/>
          <w:szCs w:val="28"/>
          <w:rtl/>
        </w:rPr>
        <w:t>؟</w:t>
      </w:r>
      <w:r>
        <w:rPr>
          <w:rFonts w:cs="Simplified Arabic" w:hint="cs"/>
          <w:szCs w:val="28"/>
          <w:rtl/>
        </w:rPr>
        <w:t xml:space="preserve"> هذا لا ينطبق على من كان في عهد علي </w:t>
      </w:r>
      <w:r w:rsidR="002E18A3">
        <w:rPr>
          <w:rFonts w:cs="Simplified Arabic" w:hint="cs"/>
          <w:szCs w:val="28"/>
          <w:rtl/>
        </w:rPr>
        <w:t>-رضي الله عنه-</w:t>
      </w:r>
      <w:r w:rsidR="00F07D9C">
        <w:rPr>
          <w:rFonts w:cs="Simplified Arabic" w:hint="cs"/>
          <w:szCs w:val="28"/>
          <w:rtl/>
        </w:rPr>
        <w:t>؛</w:t>
      </w:r>
      <w:r>
        <w:rPr>
          <w:rFonts w:cs="Simplified Arabic" w:hint="cs"/>
          <w:szCs w:val="28"/>
          <w:rtl/>
        </w:rPr>
        <w:t xml:space="preserve"> إنما ينطبق على من يأتي في آخر الزمان ومثل ما قلنا أن مخالفة القول للعمل لا يجعل للدعوة أثر كبير</w:t>
      </w:r>
      <w:r w:rsidR="00F07D9C">
        <w:rPr>
          <w:rFonts w:cs="Simplified Arabic" w:hint="cs"/>
          <w:szCs w:val="28"/>
          <w:rtl/>
        </w:rPr>
        <w:t>،</w:t>
      </w:r>
      <w:r>
        <w:rPr>
          <w:rFonts w:cs="Simplified Arabic" w:hint="cs"/>
          <w:szCs w:val="28"/>
          <w:rtl/>
        </w:rPr>
        <w:t xml:space="preserve"> فحينما يكون الذي يناقش هؤلاء الذي ناقشهم في أول الأمر من؟ ابن عباس حبر الأمة وترجمان القرآن</w:t>
      </w:r>
      <w:r w:rsidR="00F07D9C">
        <w:rPr>
          <w:rFonts w:cs="Simplified Arabic" w:hint="cs"/>
          <w:szCs w:val="28"/>
          <w:rtl/>
        </w:rPr>
        <w:t>،</w:t>
      </w:r>
      <w:r>
        <w:rPr>
          <w:rFonts w:cs="Simplified Arabic" w:hint="cs"/>
          <w:szCs w:val="28"/>
          <w:rtl/>
        </w:rPr>
        <w:t xml:space="preserve"> بيرجعون لكن لو أرسل لهم من يناظرهم ويناقشهم من عليه ملاحظات يقولون ابدأ بنفسك يا أخي ما يقبل كلامه</w:t>
      </w:r>
      <w:r w:rsidR="00F07D9C">
        <w:rPr>
          <w:rFonts w:cs="Simplified Arabic" w:hint="cs"/>
          <w:szCs w:val="28"/>
          <w:rtl/>
        </w:rPr>
        <w:t>،</w:t>
      </w:r>
      <w:r>
        <w:rPr>
          <w:rFonts w:cs="Simplified Arabic" w:hint="cs"/>
          <w:szCs w:val="28"/>
          <w:rtl/>
        </w:rPr>
        <w:t xml:space="preserve"> وإذا نظروا إلى المجتمع فيه مخالفات وهم ينقمون هذه المخالفات من غلوهم وإفراطهم في الأمر وتطرفهم في هذا الباب لا يعودوه</w:t>
      </w:r>
      <w:r w:rsidR="008E6A31">
        <w:rPr>
          <w:rFonts w:cs="Simplified Arabic" w:hint="cs"/>
          <w:szCs w:val="28"/>
          <w:rtl/>
        </w:rPr>
        <w:t>،</w:t>
      </w:r>
      <w:r>
        <w:rPr>
          <w:rFonts w:cs="Simplified Arabic" w:hint="cs"/>
          <w:szCs w:val="28"/>
          <w:rtl/>
        </w:rPr>
        <w:t xml:space="preserve"> وهذا لا شك أنه في آخر الزمان ثم لا يعودون فيه قال هم شرار الخلق والخليقة.</w:t>
      </w:r>
    </w:p>
    <w:p w:rsidR="00477764" w:rsidRPr="00081468" w:rsidRDefault="00477764" w:rsidP="00477764">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477764" w:rsidRDefault="00477764" w:rsidP="00477764">
      <w:pPr>
        <w:jc w:val="both"/>
        <w:rPr>
          <w:rFonts w:cs="Simplified Arabic"/>
          <w:szCs w:val="28"/>
          <w:rtl/>
        </w:rPr>
      </w:pPr>
      <w:r>
        <w:rPr>
          <w:rFonts w:cs="Simplified Arabic" w:hint="cs"/>
          <w:szCs w:val="28"/>
          <w:rtl/>
        </w:rPr>
        <w:t>يعني المبالغة في الوصف وقد يكون الإنسان شر ممن هو شر منه لماذا</w:t>
      </w:r>
      <w:r w:rsidR="008E6A31">
        <w:rPr>
          <w:rFonts w:cs="Simplified Arabic" w:hint="cs"/>
          <w:szCs w:val="28"/>
          <w:rtl/>
        </w:rPr>
        <w:t>؟</w:t>
      </w:r>
      <w:r>
        <w:rPr>
          <w:rFonts w:cs="Simplified Arabic" w:hint="cs"/>
          <w:szCs w:val="28"/>
          <w:rtl/>
        </w:rPr>
        <w:t xml:space="preserve"> لأن ضرره متعدي والذي هو شر منه ضرره لازم فهو من هذه الحيثية شره أعظم</w:t>
      </w:r>
      <w:r w:rsidR="008E6A31">
        <w:rPr>
          <w:rFonts w:cs="Simplified Arabic" w:hint="cs"/>
          <w:szCs w:val="28"/>
          <w:rtl/>
        </w:rPr>
        <w:t>،</w:t>
      </w:r>
      <w:r>
        <w:rPr>
          <w:rFonts w:cs="Simplified Arabic" w:hint="cs"/>
          <w:szCs w:val="28"/>
          <w:rtl/>
        </w:rPr>
        <w:t xml:space="preserve"> قال عبد الله بن الصامت فذكرت ذلك لرافع بن </w:t>
      </w:r>
      <w:r w:rsidR="005B5F0E">
        <w:rPr>
          <w:rFonts w:cs="Simplified Arabic" w:hint="cs"/>
          <w:szCs w:val="28"/>
          <w:rtl/>
        </w:rPr>
        <w:t xml:space="preserve">عمرو أخي الحكم بن عمرو الغفاري فقال وأنا </w:t>
      </w:r>
      <w:r w:rsidR="002E18A3">
        <w:rPr>
          <w:rFonts w:cs="Simplified Arabic" w:hint="cs"/>
          <w:szCs w:val="28"/>
          <w:rtl/>
        </w:rPr>
        <w:t>أيضًا</w:t>
      </w:r>
      <w:r w:rsidR="005B5F0E">
        <w:rPr>
          <w:rFonts w:cs="Simplified Arabic" w:hint="cs"/>
          <w:szCs w:val="28"/>
          <w:rtl/>
        </w:rPr>
        <w:t xml:space="preserve"> سمعته من رسول الله </w:t>
      </w:r>
      <w:r w:rsidR="002E18A3">
        <w:rPr>
          <w:rFonts w:cs="Simplified Arabic" w:hint="cs"/>
          <w:szCs w:val="28"/>
          <w:rtl/>
        </w:rPr>
        <w:t>-صلى الله عليه وسلم-</w:t>
      </w:r>
      <w:r w:rsidR="008E6A31">
        <w:rPr>
          <w:rFonts w:cs="Simplified Arabic" w:hint="cs"/>
          <w:szCs w:val="28"/>
          <w:rtl/>
        </w:rPr>
        <w:t>،</w:t>
      </w:r>
      <w:r w:rsidR="005B5F0E">
        <w:rPr>
          <w:rFonts w:cs="Simplified Arabic" w:hint="cs"/>
          <w:szCs w:val="28"/>
          <w:rtl/>
        </w:rPr>
        <w:t xml:space="preserve"> يعني موافق</w:t>
      </w:r>
      <w:r w:rsidR="008E6A31">
        <w:rPr>
          <w:rFonts w:cs="Simplified Arabic" w:hint="cs"/>
          <w:szCs w:val="28"/>
          <w:rtl/>
        </w:rPr>
        <w:t>ً</w:t>
      </w:r>
      <w:r w:rsidR="005B5F0E">
        <w:rPr>
          <w:rFonts w:cs="Simplified Arabic" w:hint="cs"/>
          <w:szCs w:val="28"/>
          <w:rtl/>
        </w:rPr>
        <w:t xml:space="preserve">ا لأبي ذر قال </w:t>
      </w:r>
      <w:r w:rsidR="004F6BBD">
        <w:rPr>
          <w:rFonts w:cs="Simplified Arabic" w:hint="cs"/>
          <w:b/>
          <w:bCs/>
          <w:szCs w:val="28"/>
          <w:rtl/>
        </w:rPr>
        <w:t>"</w:t>
      </w:r>
      <w:r w:rsidR="005B5F0E" w:rsidRPr="00002F27">
        <w:rPr>
          <w:rFonts w:cs="Simplified Arabic" w:hint="cs"/>
          <w:b/>
          <w:bCs/>
          <w:szCs w:val="28"/>
          <w:rtl/>
        </w:rPr>
        <w:t xml:space="preserve">حدثنا أبو بكر بن أبي شيبة </w:t>
      </w:r>
      <w:r w:rsidR="00002F27" w:rsidRPr="00002F27">
        <w:rPr>
          <w:rFonts w:cs="Simplified Arabic" w:hint="cs"/>
          <w:b/>
          <w:bCs/>
          <w:szCs w:val="28"/>
          <w:rtl/>
        </w:rPr>
        <w:t>و</w:t>
      </w:r>
      <w:r w:rsidR="00002F27">
        <w:rPr>
          <w:rFonts w:cs="Simplified Arabic" w:hint="cs"/>
          <w:b/>
          <w:bCs/>
          <w:szCs w:val="28"/>
          <w:rtl/>
        </w:rPr>
        <w:t>هو</w:t>
      </w:r>
      <w:r w:rsidR="005B5F0E" w:rsidRPr="00002F27">
        <w:rPr>
          <w:rFonts w:cs="Simplified Arabic" w:hint="cs"/>
          <w:b/>
          <w:bCs/>
          <w:szCs w:val="28"/>
          <w:rtl/>
        </w:rPr>
        <w:t xml:space="preserve"> سويد بن سعيد قالا حدثنا أبو الأحوص عن سماك عن عكرمة</w:t>
      </w:r>
      <w:r w:rsidR="004F6BBD">
        <w:rPr>
          <w:rFonts w:cs="Simplified Arabic" w:hint="cs"/>
          <w:szCs w:val="28"/>
          <w:rtl/>
        </w:rPr>
        <w:t>"</w:t>
      </w:r>
      <w:r w:rsidR="005B5F0E">
        <w:rPr>
          <w:rFonts w:cs="Simplified Arabic" w:hint="cs"/>
          <w:szCs w:val="28"/>
          <w:rtl/>
        </w:rPr>
        <w:t xml:space="preserve"> رواية سماك عن عكرمة موجودة في صحيح </w:t>
      </w:r>
      <w:r w:rsidR="005B5F0E">
        <w:rPr>
          <w:rFonts w:cs="Simplified Arabic" w:hint="cs"/>
          <w:szCs w:val="28"/>
          <w:rtl/>
        </w:rPr>
        <w:lastRenderedPageBreak/>
        <w:t>مسلم لكنها بالمتابع وقال</w:t>
      </w:r>
      <w:r w:rsidR="008E6A31">
        <w:rPr>
          <w:rFonts w:cs="Simplified Arabic" w:hint="cs"/>
          <w:szCs w:val="28"/>
          <w:rtl/>
        </w:rPr>
        <w:t xml:space="preserve"> </w:t>
      </w:r>
      <w:r w:rsidR="008E6A31" w:rsidRPr="00F3706F">
        <w:rPr>
          <w:rFonts w:cs="Simplified Arabic" w:hint="cs"/>
          <w:szCs w:val="28"/>
          <w:rtl/>
        </w:rPr>
        <w:t>بعض</w:t>
      </w:r>
      <w:r w:rsidR="005B5F0E">
        <w:rPr>
          <w:rFonts w:cs="Simplified Arabic" w:hint="cs"/>
          <w:szCs w:val="28"/>
          <w:rtl/>
        </w:rPr>
        <w:t xml:space="preserve"> أهل العلم أن روايته عن عكرمة مضطربة</w:t>
      </w:r>
      <w:r w:rsidR="008E6A31">
        <w:rPr>
          <w:rFonts w:cs="Simplified Arabic" w:hint="cs"/>
          <w:szCs w:val="28"/>
          <w:rtl/>
        </w:rPr>
        <w:t>،</w:t>
      </w:r>
      <w:r w:rsidR="005B5F0E">
        <w:rPr>
          <w:rFonts w:cs="Simplified Arabic" w:hint="cs"/>
          <w:szCs w:val="28"/>
          <w:rtl/>
        </w:rPr>
        <w:t xml:space="preserve"> في البخاري احتجاج عن عكرمة ورواية سماك عن عكرمة مضطربة وما يوجد في الصحيح مقر</w:t>
      </w:r>
      <w:r w:rsidR="008E6A31" w:rsidRPr="00F3706F">
        <w:rPr>
          <w:rFonts w:cs="Simplified Arabic" w:hint="cs"/>
          <w:szCs w:val="28"/>
          <w:rtl/>
        </w:rPr>
        <w:t>و</w:t>
      </w:r>
      <w:r w:rsidR="005B5F0E">
        <w:rPr>
          <w:rFonts w:cs="Simplified Arabic" w:hint="cs"/>
          <w:szCs w:val="28"/>
          <w:rtl/>
        </w:rPr>
        <w:t>ن سماك لا يروى له على سبيل الانفراد لا يروى له على سبيل الانفراد</w:t>
      </w:r>
      <w:r w:rsidR="008E6A31">
        <w:rPr>
          <w:rFonts w:cs="Simplified Arabic" w:hint="cs"/>
          <w:szCs w:val="28"/>
          <w:rtl/>
        </w:rPr>
        <w:t>،</w:t>
      </w:r>
      <w:r w:rsidR="005B5F0E">
        <w:rPr>
          <w:rFonts w:cs="Simplified Arabic" w:hint="cs"/>
          <w:szCs w:val="28"/>
          <w:rtl/>
        </w:rPr>
        <w:t xml:space="preserve"> سماك بكسر أوله وتخفيف الميم ابن حرب بن أوس بن خالد الذهلي البكري الكوفي أبو المغيرة صدوق وروايته عن عكرمة خاصة مضطربة وقد تغيرت بأخرة فكان ربما يلقن مات سنة ثلاث من العشرين من الرابعة يعني بعد المائة</w:t>
      </w:r>
      <w:r w:rsidR="008E6A31">
        <w:rPr>
          <w:rFonts w:cs="Simplified Arabic" w:hint="cs"/>
          <w:szCs w:val="28"/>
          <w:rtl/>
        </w:rPr>
        <w:t>،</w:t>
      </w:r>
      <w:r w:rsidR="005B5F0E">
        <w:rPr>
          <w:rFonts w:cs="Simplified Arabic" w:hint="cs"/>
          <w:szCs w:val="28"/>
          <w:rtl/>
        </w:rPr>
        <w:t xml:space="preserve"> يقول خت خت يعني البخاري تعليق </w:t>
      </w:r>
      <w:r w:rsidR="008E6A31" w:rsidRPr="00F3706F">
        <w:rPr>
          <w:rFonts w:cs="Simplified Arabic" w:hint="cs"/>
          <w:szCs w:val="28"/>
          <w:rtl/>
        </w:rPr>
        <w:t>و</w:t>
      </w:r>
      <w:r w:rsidR="005B5F0E">
        <w:rPr>
          <w:rFonts w:cs="Simplified Arabic" w:hint="cs"/>
          <w:szCs w:val="28"/>
          <w:rtl/>
        </w:rPr>
        <w:t xml:space="preserve">مسلم والأربعة </w:t>
      </w:r>
      <w:r w:rsidR="004F6BBD">
        <w:rPr>
          <w:rFonts w:cs="Simplified Arabic" w:hint="cs"/>
          <w:b/>
          <w:bCs/>
          <w:szCs w:val="28"/>
          <w:rtl/>
        </w:rPr>
        <w:t>"</w:t>
      </w:r>
      <w:r w:rsidR="005B5F0E" w:rsidRPr="00002F27">
        <w:rPr>
          <w:rFonts w:cs="Simplified Arabic" w:hint="cs"/>
          <w:b/>
          <w:bCs/>
          <w:szCs w:val="28"/>
          <w:rtl/>
        </w:rPr>
        <w:t xml:space="preserve">عن ابن عباس قال قال رسول الله </w:t>
      </w:r>
      <w:r w:rsidR="002E18A3" w:rsidRPr="00002F27">
        <w:rPr>
          <w:rFonts w:cs="Simplified Arabic" w:hint="cs"/>
          <w:b/>
          <w:bCs/>
          <w:szCs w:val="28"/>
          <w:rtl/>
        </w:rPr>
        <w:t>-صلى الله عليه وسلم-</w:t>
      </w:r>
      <w:r w:rsidR="005B5F0E" w:rsidRPr="00002F27">
        <w:rPr>
          <w:rFonts w:cs="Simplified Arabic" w:hint="cs"/>
          <w:b/>
          <w:bCs/>
          <w:szCs w:val="28"/>
          <w:rtl/>
        </w:rPr>
        <w:t xml:space="preserve"> </w:t>
      </w:r>
      <w:r w:rsidR="008E6A31" w:rsidRPr="007D1607">
        <w:rPr>
          <w:rFonts w:cs="Simplified Arabic" w:hint="cs"/>
          <w:b/>
          <w:bCs/>
          <w:color w:val="0000FF"/>
          <w:szCs w:val="28"/>
          <w:rtl/>
        </w:rPr>
        <w:t>«</w:t>
      </w:r>
      <w:r w:rsidR="005B5F0E" w:rsidRPr="007D1607">
        <w:rPr>
          <w:rFonts w:cs="Simplified Arabic" w:hint="cs"/>
          <w:b/>
          <w:bCs/>
          <w:color w:val="0000FF"/>
          <w:szCs w:val="28"/>
          <w:rtl/>
        </w:rPr>
        <w:t>ليقرأن القرآن ناس من أمتي يمرقون من الإسلام كما يمرق السهم من الرمية</w:t>
      </w:r>
      <w:r w:rsidR="008E6A31" w:rsidRPr="007D1607">
        <w:rPr>
          <w:rFonts w:cs="Simplified Arabic" w:hint="cs"/>
          <w:b/>
          <w:bCs/>
          <w:color w:val="0000FF"/>
          <w:szCs w:val="28"/>
          <w:rtl/>
        </w:rPr>
        <w:t>»</w:t>
      </w:r>
      <w:r w:rsidR="004F6BBD">
        <w:rPr>
          <w:rFonts w:cs="Simplified Arabic" w:hint="cs"/>
          <w:b/>
          <w:bCs/>
          <w:szCs w:val="28"/>
          <w:rtl/>
        </w:rPr>
        <w:t>"</w:t>
      </w:r>
      <w:r w:rsidR="005B5F0E">
        <w:rPr>
          <w:rFonts w:cs="Simplified Arabic" w:hint="cs"/>
          <w:szCs w:val="28"/>
          <w:rtl/>
        </w:rPr>
        <w:t xml:space="preserve"> ونكرر ما ذكرناه أن هذا ليس بمبرر في الطعن في حلْقات التحفيظ أو من له عناية بالقرآن قراءة أو إقراء بل هذا من وسائل المنافقين استغلال مثل هذه الأمور هي من أساليب المنافقين وإلا كم نسبة هؤلاء لمئات الألوف للألوف المؤلفة الذي يحفظون كتاب الله ويقرؤون كتاب الله على الجادة ليقرأن القرآن ناس من أمتي يمرقون من الإسلام كما يمرق السهم من الرمية ثم قال </w:t>
      </w:r>
      <w:r w:rsidR="004F6BBD">
        <w:rPr>
          <w:rFonts w:cs="Simplified Arabic" w:hint="cs"/>
          <w:szCs w:val="28"/>
          <w:rtl/>
        </w:rPr>
        <w:t>"</w:t>
      </w:r>
      <w:r w:rsidR="005B5F0E" w:rsidRPr="00002F27">
        <w:rPr>
          <w:rFonts w:cs="Simplified Arabic" w:hint="cs"/>
          <w:b/>
          <w:bCs/>
          <w:szCs w:val="28"/>
          <w:rtl/>
        </w:rPr>
        <w:t xml:space="preserve">حدثنا محمد بن </w:t>
      </w:r>
      <w:r w:rsidR="008E6A31" w:rsidRPr="00F3706F">
        <w:rPr>
          <w:rFonts w:cs="Simplified Arabic" w:hint="cs"/>
          <w:b/>
          <w:bCs/>
          <w:szCs w:val="28"/>
          <w:rtl/>
        </w:rPr>
        <w:t>ال</w:t>
      </w:r>
      <w:r w:rsidR="005B5F0E" w:rsidRPr="00002F27">
        <w:rPr>
          <w:rFonts w:cs="Simplified Arabic" w:hint="cs"/>
          <w:b/>
          <w:bCs/>
          <w:szCs w:val="28"/>
          <w:rtl/>
        </w:rPr>
        <w:t xml:space="preserve">صباح قال أنبأنا سفيان بن عيينة عن أبي الزبير عن جابر بن عبد الله قال كان رسول الله </w:t>
      </w:r>
      <w:r w:rsidR="002E18A3" w:rsidRPr="00002F27">
        <w:rPr>
          <w:rFonts w:cs="Simplified Arabic" w:hint="cs"/>
          <w:b/>
          <w:bCs/>
          <w:szCs w:val="28"/>
          <w:rtl/>
        </w:rPr>
        <w:t>-صلى الله عليه وسلم-</w:t>
      </w:r>
      <w:r w:rsidR="005B5F0E" w:rsidRPr="00002F27">
        <w:rPr>
          <w:rFonts w:cs="Simplified Arabic" w:hint="cs"/>
          <w:b/>
          <w:bCs/>
          <w:szCs w:val="28"/>
          <w:rtl/>
        </w:rPr>
        <w:t xml:space="preserve"> بالجعرَانة</w:t>
      </w:r>
      <w:r w:rsidR="004F6BBD">
        <w:rPr>
          <w:rFonts w:cs="Simplified Arabic" w:hint="cs"/>
          <w:szCs w:val="28"/>
          <w:rtl/>
        </w:rPr>
        <w:t>"</w:t>
      </w:r>
      <w:r w:rsidR="005B5F0E">
        <w:rPr>
          <w:rFonts w:cs="Simplified Arabic" w:hint="cs"/>
          <w:szCs w:val="28"/>
          <w:rtl/>
        </w:rPr>
        <w:t xml:space="preserve"> بالتخفيف أو بالجعرّانة مشددة </w:t>
      </w:r>
      <w:r w:rsidR="004F6BBD">
        <w:rPr>
          <w:rFonts w:cs="Simplified Arabic" w:hint="cs"/>
          <w:szCs w:val="28"/>
          <w:rtl/>
        </w:rPr>
        <w:t>"</w:t>
      </w:r>
      <w:r w:rsidR="005B5F0E" w:rsidRPr="00002F27">
        <w:rPr>
          <w:rFonts w:cs="Simplified Arabic" w:hint="cs"/>
          <w:b/>
          <w:bCs/>
          <w:szCs w:val="28"/>
          <w:rtl/>
        </w:rPr>
        <w:t>وهو يقسم التبر والغنائم</w:t>
      </w:r>
      <w:r w:rsidR="004F6BBD">
        <w:rPr>
          <w:rFonts w:cs="Simplified Arabic" w:hint="cs"/>
          <w:szCs w:val="28"/>
          <w:rtl/>
        </w:rPr>
        <w:t>"</w:t>
      </w:r>
      <w:r w:rsidR="005B5F0E">
        <w:rPr>
          <w:rFonts w:cs="Simplified Arabic" w:hint="cs"/>
          <w:szCs w:val="28"/>
          <w:rtl/>
        </w:rPr>
        <w:t xml:space="preserve"> يقسم التبر الذهب والفضة قبل أن تصاغ يعني مادام في حال كونها خام</w:t>
      </w:r>
      <w:r w:rsidR="008E6A31">
        <w:rPr>
          <w:rFonts w:cs="Simplified Arabic" w:hint="cs"/>
          <w:szCs w:val="28"/>
          <w:rtl/>
        </w:rPr>
        <w:t>،</w:t>
      </w:r>
      <w:r w:rsidR="005B5F0E">
        <w:rPr>
          <w:rFonts w:cs="Simplified Arabic" w:hint="cs"/>
          <w:szCs w:val="28"/>
          <w:rtl/>
        </w:rPr>
        <w:t xml:space="preserve"> قبل الصياغة</w:t>
      </w:r>
      <w:r w:rsidR="008E6A31">
        <w:rPr>
          <w:rFonts w:cs="Simplified Arabic" w:hint="cs"/>
          <w:szCs w:val="28"/>
          <w:rtl/>
        </w:rPr>
        <w:t>،</w:t>
      </w:r>
      <w:r w:rsidR="005B5F0E">
        <w:rPr>
          <w:rFonts w:cs="Simplified Arabic" w:hint="cs"/>
          <w:szCs w:val="28"/>
          <w:rtl/>
        </w:rPr>
        <w:t xml:space="preserve"> يقسم التبر والغنائم </w:t>
      </w:r>
      <w:r w:rsidR="005B5F0E" w:rsidRPr="00002F27">
        <w:rPr>
          <w:rFonts w:cs="Simplified Arabic" w:hint="cs"/>
          <w:b/>
          <w:bCs/>
          <w:szCs w:val="28"/>
          <w:rtl/>
        </w:rPr>
        <w:t>وهو في حَجْر بلال</w:t>
      </w:r>
      <w:r w:rsidR="008E6A31" w:rsidRPr="00002F27">
        <w:rPr>
          <w:rFonts w:cs="Simplified Arabic" w:hint="cs"/>
          <w:b/>
          <w:bCs/>
          <w:szCs w:val="28"/>
          <w:rtl/>
        </w:rPr>
        <w:t>،</w:t>
      </w:r>
      <w:r w:rsidR="005B5F0E">
        <w:rPr>
          <w:rFonts w:cs="Simplified Arabic" w:hint="cs"/>
          <w:szCs w:val="28"/>
          <w:rtl/>
        </w:rPr>
        <w:t xml:space="preserve"> بفتح الحاء وقد تكسر يعني غنائم حنين</w:t>
      </w:r>
      <w:r w:rsidR="008E6A31">
        <w:rPr>
          <w:rFonts w:cs="Simplified Arabic" w:hint="cs"/>
          <w:szCs w:val="28"/>
          <w:rtl/>
        </w:rPr>
        <w:t>،</w:t>
      </w:r>
      <w:r w:rsidR="005B5F0E">
        <w:rPr>
          <w:rFonts w:cs="Simplified Arabic" w:hint="cs"/>
          <w:szCs w:val="28"/>
          <w:rtl/>
        </w:rPr>
        <w:t xml:space="preserve"> </w:t>
      </w:r>
      <w:r w:rsidR="004F6BBD">
        <w:rPr>
          <w:rFonts w:cs="Simplified Arabic" w:hint="cs"/>
          <w:szCs w:val="28"/>
          <w:rtl/>
        </w:rPr>
        <w:t>"</w:t>
      </w:r>
      <w:r w:rsidR="005B5F0E" w:rsidRPr="00002F27">
        <w:rPr>
          <w:rFonts w:cs="Simplified Arabic" w:hint="cs"/>
          <w:b/>
          <w:bCs/>
          <w:szCs w:val="28"/>
          <w:rtl/>
        </w:rPr>
        <w:t>فقال رجل اعدل يا محمد فإنك لم تعدل فقال ويلك ومن يعدل بعدي إذا لم أعدل</w:t>
      </w:r>
      <w:r w:rsidR="004F6BBD">
        <w:rPr>
          <w:rFonts w:cs="Simplified Arabic" w:hint="cs"/>
          <w:b/>
          <w:bCs/>
          <w:szCs w:val="28"/>
          <w:rtl/>
        </w:rPr>
        <w:t>"</w:t>
      </w:r>
      <w:r w:rsidR="008E6A31" w:rsidRPr="00002F27">
        <w:rPr>
          <w:rFonts w:cs="Simplified Arabic" w:hint="cs"/>
          <w:b/>
          <w:bCs/>
          <w:szCs w:val="28"/>
          <w:rtl/>
        </w:rPr>
        <w:t>،</w:t>
      </w:r>
      <w:r w:rsidR="005B5F0E">
        <w:rPr>
          <w:rFonts w:cs="Simplified Arabic" w:hint="cs"/>
          <w:szCs w:val="28"/>
          <w:rtl/>
        </w:rPr>
        <w:t xml:space="preserve"> هذا اتهام لأفضل الخلق وأشرف الخلق وأكرم الخلق وأخشاهم وأتقاهم لله </w:t>
      </w:r>
      <w:r w:rsidR="002E18A3">
        <w:rPr>
          <w:rFonts w:cs="Simplified Arabic" w:hint="cs"/>
          <w:szCs w:val="28"/>
          <w:rtl/>
        </w:rPr>
        <w:t>-جلَّ وعلا-</w:t>
      </w:r>
      <w:r w:rsidR="005B5F0E">
        <w:rPr>
          <w:rFonts w:cs="Simplified Arabic" w:hint="cs"/>
          <w:szCs w:val="28"/>
          <w:rtl/>
        </w:rPr>
        <w:t xml:space="preserve"> يقال له اعدل قال </w:t>
      </w:r>
      <w:r w:rsidR="004F6BBD">
        <w:rPr>
          <w:rFonts w:cs="Simplified Arabic" w:hint="cs"/>
          <w:szCs w:val="28"/>
          <w:rtl/>
        </w:rPr>
        <w:t>"</w:t>
      </w:r>
      <w:r w:rsidR="005B5F0E" w:rsidRPr="00002F27">
        <w:rPr>
          <w:rFonts w:cs="Simplified Arabic" w:hint="cs"/>
          <w:b/>
          <w:bCs/>
          <w:szCs w:val="28"/>
          <w:rtl/>
        </w:rPr>
        <w:t>ويلك ومن يعدل بعدي إذا لم أعدل فقال عمر دعني يا رسول الله حتى أضرب عنق هذا المنافق</w:t>
      </w:r>
      <w:r w:rsidR="004F6BBD">
        <w:rPr>
          <w:rFonts w:cs="Simplified Arabic" w:hint="cs"/>
          <w:szCs w:val="28"/>
          <w:rtl/>
        </w:rPr>
        <w:t>"</w:t>
      </w:r>
      <w:r w:rsidR="005B5F0E">
        <w:rPr>
          <w:rFonts w:cs="Simplified Arabic" w:hint="cs"/>
          <w:szCs w:val="28"/>
          <w:rtl/>
        </w:rPr>
        <w:t xml:space="preserve"> هو مستحق للقتل</w:t>
      </w:r>
      <w:r w:rsidR="008E6A31">
        <w:rPr>
          <w:rFonts w:cs="Simplified Arabic" w:hint="cs"/>
          <w:szCs w:val="28"/>
          <w:rtl/>
        </w:rPr>
        <w:t>؛</w:t>
      </w:r>
      <w:r w:rsidR="005B5F0E">
        <w:rPr>
          <w:rFonts w:cs="Simplified Arabic" w:hint="cs"/>
          <w:szCs w:val="28"/>
          <w:rtl/>
        </w:rPr>
        <w:t xml:space="preserve"> لأن هذه ردة مواجهة النبي </w:t>
      </w:r>
      <w:r w:rsidR="002E18A3">
        <w:rPr>
          <w:rFonts w:cs="Simplified Arabic" w:hint="cs"/>
          <w:szCs w:val="28"/>
          <w:rtl/>
        </w:rPr>
        <w:t>-عليه الصلاة والسلام-</w:t>
      </w:r>
      <w:r w:rsidR="005B5F0E">
        <w:rPr>
          <w:rFonts w:cs="Simplified Arabic" w:hint="cs"/>
          <w:szCs w:val="28"/>
          <w:rtl/>
        </w:rPr>
        <w:t xml:space="preserve"> بما وصفه الله </w:t>
      </w:r>
      <w:r w:rsidR="002E18A3">
        <w:rPr>
          <w:rFonts w:cs="Simplified Arabic" w:hint="cs"/>
          <w:szCs w:val="28"/>
          <w:rtl/>
        </w:rPr>
        <w:t>-جلَّ وعلا-</w:t>
      </w:r>
      <w:r w:rsidR="005B5F0E">
        <w:rPr>
          <w:rFonts w:cs="Simplified Arabic" w:hint="cs"/>
          <w:szCs w:val="28"/>
          <w:rtl/>
        </w:rPr>
        <w:t xml:space="preserve"> بخلافه ردة </w:t>
      </w:r>
      <w:r w:rsidR="004F6BBD">
        <w:rPr>
          <w:rFonts w:cs="Simplified Arabic" w:hint="cs"/>
          <w:b/>
          <w:bCs/>
          <w:szCs w:val="28"/>
          <w:rtl/>
        </w:rPr>
        <w:t>"</w:t>
      </w:r>
      <w:r w:rsidR="005B5F0E" w:rsidRPr="00934060">
        <w:rPr>
          <w:rFonts w:cs="Simplified Arabic" w:hint="cs"/>
          <w:b/>
          <w:bCs/>
          <w:szCs w:val="28"/>
          <w:rtl/>
        </w:rPr>
        <w:t xml:space="preserve">فقال رسول الله </w:t>
      </w:r>
      <w:r w:rsidR="002E18A3" w:rsidRPr="00934060">
        <w:rPr>
          <w:rFonts w:cs="Simplified Arabic" w:hint="cs"/>
          <w:b/>
          <w:bCs/>
          <w:szCs w:val="28"/>
          <w:rtl/>
        </w:rPr>
        <w:t>-صلى الله عليه وسلم-</w:t>
      </w:r>
      <w:r w:rsidR="005B5F0E" w:rsidRPr="00934060">
        <w:rPr>
          <w:rFonts w:cs="Simplified Arabic" w:hint="cs"/>
          <w:b/>
          <w:bCs/>
          <w:szCs w:val="28"/>
          <w:rtl/>
        </w:rPr>
        <w:t xml:space="preserve"> إن هذا في أصحاب</w:t>
      </w:r>
      <w:r w:rsidR="004F6BBD">
        <w:rPr>
          <w:rFonts w:cs="Simplified Arabic" w:hint="cs"/>
          <w:b/>
          <w:bCs/>
          <w:szCs w:val="28"/>
          <w:rtl/>
        </w:rPr>
        <w:t>"</w:t>
      </w:r>
      <w:r w:rsidR="005B5F0E">
        <w:rPr>
          <w:rFonts w:cs="Simplified Arabic" w:hint="cs"/>
          <w:szCs w:val="28"/>
          <w:rtl/>
        </w:rPr>
        <w:t xml:space="preserve"> يعني ليس ليس وحده هذه فرقة </w:t>
      </w:r>
      <w:r w:rsidR="005B5F0E" w:rsidRPr="00934060">
        <w:rPr>
          <w:rFonts w:cs="Simplified Arabic" w:hint="cs"/>
          <w:b/>
          <w:bCs/>
          <w:szCs w:val="28"/>
          <w:rtl/>
        </w:rPr>
        <w:t>في أصحاب أو أصيحاب له</w:t>
      </w:r>
      <w:r w:rsidR="005B5F0E">
        <w:rPr>
          <w:rFonts w:cs="Simplified Arabic" w:hint="cs"/>
          <w:szCs w:val="28"/>
          <w:rtl/>
        </w:rPr>
        <w:t xml:space="preserve"> أو أصيحاب له </w:t>
      </w:r>
      <w:r w:rsidR="004F6BBD">
        <w:rPr>
          <w:rFonts w:cs="Simplified Arabic" w:hint="cs"/>
          <w:szCs w:val="28"/>
          <w:rtl/>
        </w:rPr>
        <w:t>"</w:t>
      </w:r>
      <w:r w:rsidR="005B5F0E" w:rsidRPr="00934060">
        <w:rPr>
          <w:rFonts w:cs="Simplified Arabic" w:hint="cs"/>
          <w:b/>
          <w:bCs/>
          <w:szCs w:val="28"/>
          <w:rtl/>
        </w:rPr>
        <w:t>يقرؤون القرآن لا يجاوز تراقيهم يمرقون من الدين كما يمرق السهم من الرمية</w:t>
      </w:r>
      <w:r w:rsidR="004F6BBD">
        <w:rPr>
          <w:rFonts w:cs="Simplified Arabic" w:hint="cs"/>
          <w:b/>
          <w:bCs/>
          <w:szCs w:val="28"/>
          <w:rtl/>
        </w:rPr>
        <w:t>"</w:t>
      </w:r>
      <w:r w:rsidR="008E6A31">
        <w:rPr>
          <w:rFonts w:cs="Simplified Arabic" w:hint="cs"/>
          <w:szCs w:val="28"/>
          <w:rtl/>
        </w:rPr>
        <w:t>،</w:t>
      </w:r>
      <w:r w:rsidR="005B5F0E">
        <w:rPr>
          <w:rFonts w:cs="Simplified Arabic" w:hint="cs"/>
          <w:szCs w:val="28"/>
          <w:rtl/>
        </w:rPr>
        <w:t xml:space="preserve"> قد يقول قائل إنه على الجادة وعلى مذهب أهل السنة والجماعة ويعبد الله مخلص</w:t>
      </w:r>
      <w:r w:rsidR="008E6A31">
        <w:rPr>
          <w:rFonts w:cs="Simplified Arabic" w:hint="cs"/>
          <w:szCs w:val="28"/>
          <w:rtl/>
        </w:rPr>
        <w:t>ً</w:t>
      </w:r>
      <w:r w:rsidR="005B5F0E">
        <w:rPr>
          <w:rFonts w:cs="Simplified Arabic" w:hint="cs"/>
          <w:szCs w:val="28"/>
          <w:rtl/>
        </w:rPr>
        <w:t>ا له لكنه إذا قرأ القرآن أسرع في قراءته لا يفقه منه شيء</w:t>
      </w:r>
      <w:r w:rsidR="008E6A31">
        <w:rPr>
          <w:rFonts w:cs="Simplified Arabic" w:hint="cs"/>
          <w:szCs w:val="28"/>
          <w:rtl/>
        </w:rPr>
        <w:t>،</w:t>
      </w:r>
      <w:r w:rsidR="005B5F0E">
        <w:rPr>
          <w:rFonts w:cs="Simplified Arabic" w:hint="cs"/>
          <w:szCs w:val="28"/>
          <w:rtl/>
        </w:rPr>
        <w:t xml:space="preserve"> لا يصل من من قراءته إلى عقله شيء</w:t>
      </w:r>
      <w:r w:rsidR="008E6A31">
        <w:rPr>
          <w:rFonts w:cs="Simplified Arabic" w:hint="cs"/>
          <w:szCs w:val="28"/>
          <w:rtl/>
        </w:rPr>
        <w:t>،</w:t>
      </w:r>
      <w:r w:rsidR="005B5F0E">
        <w:rPr>
          <w:rFonts w:cs="Simplified Arabic" w:hint="cs"/>
          <w:szCs w:val="28"/>
          <w:rtl/>
        </w:rPr>
        <w:t xml:space="preserve"> لا يتدبر ولا يرتل ولا شيء</w:t>
      </w:r>
      <w:r w:rsidR="008E6A31">
        <w:rPr>
          <w:rFonts w:cs="Simplified Arabic" w:hint="cs"/>
          <w:szCs w:val="28"/>
          <w:rtl/>
        </w:rPr>
        <w:t>،</w:t>
      </w:r>
      <w:r w:rsidR="005B5F0E">
        <w:rPr>
          <w:rFonts w:cs="Simplified Arabic" w:hint="cs"/>
          <w:szCs w:val="28"/>
          <w:rtl/>
        </w:rPr>
        <w:t xml:space="preserve"> هل نقول أنه هذا الوصف منطبق عليه لا ينطق عليه لا ينطبق عليه مثل ما قلنا أن بعض المسلمين بل بعض طلاب العلم يجد عند نفسه ثقل إذا قام إلى الصلاة فيها كسل هذا موجود حتى عند بعض طلاب العلم وعند عامة الناس كثير</w:t>
      </w:r>
      <w:r w:rsidR="008E6A31">
        <w:rPr>
          <w:rFonts w:cs="Simplified Arabic" w:hint="cs"/>
          <w:szCs w:val="28"/>
          <w:rtl/>
        </w:rPr>
        <w:t>،</w:t>
      </w:r>
      <w:r w:rsidR="005B5F0E">
        <w:rPr>
          <w:rFonts w:cs="Simplified Arabic" w:hint="cs"/>
          <w:szCs w:val="28"/>
          <w:rtl/>
        </w:rPr>
        <w:t xml:space="preserve"> المقصود أن يقول هل هل هذا منافق والا لا؟ نقول أشبه المنافقين في هذا الوصف لكنه ليس بمنافق لماذا؟ لأن المنافق لو لم لولا من يراه لما صلى أصلا</w:t>
      </w:r>
      <w:r w:rsidR="008E6A31">
        <w:rPr>
          <w:rFonts w:cs="Simplified Arabic" w:hint="cs"/>
          <w:szCs w:val="28"/>
          <w:rtl/>
        </w:rPr>
        <w:t>ً</w:t>
      </w:r>
      <w:r w:rsidR="005B5F0E">
        <w:rPr>
          <w:rFonts w:cs="Simplified Arabic" w:hint="cs"/>
          <w:szCs w:val="28"/>
          <w:rtl/>
        </w:rPr>
        <w:t xml:space="preserve"> وهذا مصلي مصلي بيصلي لن يترك الصلاة مع هذا الثقل لن يترك الصلاة</w:t>
      </w:r>
      <w:r w:rsidR="008E6A31">
        <w:rPr>
          <w:rFonts w:cs="Simplified Arabic" w:hint="cs"/>
          <w:szCs w:val="28"/>
          <w:rtl/>
        </w:rPr>
        <w:t>،</w:t>
      </w:r>
      <w:r w:rsidR="005B5F0E">
        <w:rPr>
          <w:rFonts w:cs="Simplified Arabic" w:hint="cs"/>
          <w:szCs w:val="28"/>
          <w:rtl/>
        </w:rPr>
        <w:t xml:space="preserve"> فهذا الفرق بينهما</w:t>
      </w:r>
      <w:r w:rsidR="008E6A31">
        <w:rPr>
          <w:rFonts w:cs="Simplified Arabic" w:hint="cs"/>
          <w:szCs w:val="28"/>
          <w:rtl/>
        </w:rPr>
        <w:t>،</w:t>
      </w:r>
      <w:r w:rsidR="005B5F0E">
        <w:rPr>
          <w:rFonts w:cs="Simplified Arabic" w:hint="cs"/>
          <w:szCs w:val="28"/>
          <w:rtl/>
        </w:rPr>
        <w:t xml:space="preserve"> المقصود أن </w:t>
      </w:r>
      <w:r w:rsidR="009D7E7A">
        <w:rPr>
          <w:rFonts w:cs="Simplified Arabic" w:hint="cs"/>
          <w:szCs w:val="28"/>
          <w:rtl/>
        </w:rPr>
        <w:t xml:space="preserve">وجود هذا الوصف لا شك أنه وصف ذميم وعلى الإنسان أن يراجع نفسه لكن مع </w:t>
      </w:r>
      <w:r w:rsidR="009D7E7A">
        <w:rPr>
          <w:rFonts w:cs="Simplified Arabic" w:hint="cs"/>
          <w:szCs w:val="28"/>
          <w:rtl/>
        </w:rPr>
        <w:lastRenderedPageBreak/>
        <w:t>ذلك لا يمكن أن ينطبق عليه ما جاء في أوصافهم</w:t>
      </w:r>
      <w:r w:rsidR="008E6A31">
        <w:rPr>
          <w:rFonts w:cs="Simplified Arabic" w:hint="cs"/>
          <w:szCs w:val="28"/>
          <w:rtl/>
        </w:rPr>
        <w:t>،</w:t>
      </w:r>
      <w:r w:rsidR="009D7E7A">
        <w:rPr>
          <w:rFonts w:cs="Simplified Arabic" w:hint="cs"/>
          <w:szCs w:val="28"/>
          <w:rtl/>
        </w:rPr>
        <w:t xml:space="preserve"> قال </w:t>
      </w:r>
      <w:r w:rsidR="004F6BBD">
        <w:rPr>
          <w:rFonts w:cs="Simplified Arabic" w:hint="cs"/>
          <w:szCs w:val="28"/>
          <w:rtl/>
        </w:rPr>
        <w:t>"</w:t>
      </w:r>
      <w:r w:rsidR="009D7E7A" w:rsidRPr="00934060">
        <w:rPr>
          <w:rFonts w:cs="Simplified Arabic" w:hint="cs"/>
          <w:b/>
          <w:bCs/>
          <w:szCs w:val="28"/>
          <w:rtl/>
        </w:rPr>
        <w:t>حدثنا أبو بكر بن أبي شيبة قال حدثنا إسحاق إسحاق الأزرق عن عن الأعمش عن ابن أبي أوفى</w:t>
      </w:r>
      <w:r w:rsidR="004F6BBD">
        <w:rPr>
          <w:rFonts w:cs="Simplified Arabic" w:hint="cs"/>
          <w:b/>
          <w:bCs/>
          <w:szCs w:val="28"/>
          <w:rtl/>
        </w:rPr>
        <w:t>"</w:t>
      </w:r>
      <w:r w:rsidR="009D7E7A" w:rsidRPr="00934060">
        <w:rPr>
          <w:rFonts w:cs="Simplified Arabic" w:hint="cs"/>
          <w:b/>
          <w:bCs/>
          <w:szCs w:val="28"/>
          <w:rtl/>
        </w:rPr>
        <w:t xml:space="preserve"> </w:t>
      </w:r>
      <w:r w:rsidR="009D7E7A" w:rsidRPr="00934060">
        <w:rPr>
          <w:rFonts w:cs="Simplified Arabic" w:hint="cs"/>
          <w:szCs w:val="28"/>
          <w:rtl/>
        </w:rPr>
        <w:t>والأعمش</w:t>
      </w:r>
      <w:r w:rsidR="009D7E7A">
        <w:rPr>
          <w:rFonts w:cs="Simplified Arabic" w:hint="cs"/>
          <w:szCs w:val="28"/>
          <w:rtl/>
        </w:rPr>
        <w:t xml:space="preserve"> لم يسمع من ابن أبي أوفى فالخبر منقطع </w:t>
      </w:r>
      <w:r w:rsidR="004F6BBD">
        <w:rPr>
          <w:rFonts w:cs="Simplified Arabic" w:hint="cs"/>
          <w:b/>
          <w:bCs/>
          <w:szCs w:val="28"/>
          <w:rtl/>
        </w:rPr>
        <w:t>"</w:t>
      </w:r>
      <w:r w:rsidR="009D7E7A" w:rsidRPr="00934060">
        <w:rPr>
          <w:rFonts w:cs="Simplified Arabic" w:hint="cs"/>
          <w:b/>
          <w:bCs/>
          <w:szCs w:val="28"/>
          <w:rtl/>
        </w:rPr>
        <w:t xml:space="preserve">قال قال رسول الله </w:t>
      </w:r>
      <w:r w:rsidR="002E18A3" w:rsidRPr="00934060">
        <w:rPr>
          <w:rFonts w:cs="Simplified Arabic" w:hint="cs"/>
          <w:b/>
          <w:bCs/>
          <w:szCs w:val="28"/>
          <w:rtl/>
        </w:rPr>
        <w:t>-صلى الله عليه وسلم-</w:t>
      </w:r>
      <w:r w:rsidR="009D7E7A" w:rsidRPr="00934060">
        <w:rPr>
          <w:rFonts w:cs="Simplified Arabic" w:hint="cs"/>
          <w:b/>
          <w:bCs/>
          <w:szCs w:val="28"/>
          <w:rtl/>
        </w:rPr>
        <w:t xml:space="preserve"> الخوارج كلاب النار</w:t>
      </w:r>
      <w:r w:rsidR="004F6BBD">
        <w:rPr>
          <w:rFonts w:cs="Simplified Arabic" w:hint="cs"/>
          <w:szCs w:val="28"/>
          <w:rtl/>
        </w:rPr>
        <w:t>"</w:t>
      </w:r>
      <w:r w:rsidR="009D7E7A">
        <w:rPr>
          <w:rFonts w:cs="Simplified Arabic" w:hint="cs"/>
          <w:szCs w:val="28"/>
          <w:rtl/>
        </w:rPr>
        <w:t xml:space="preserve"> هم شر الخلق والخليقة وأما الخبر هذا لا يثبت به مثل هذا الوصف إلا أن يرد من طريق آخر.</w:t>
      </w:r>
    </w:p>
    <w:p w:rsidR="009D7E7A" w:rsidRPr="00081468" w:rsidRDefault="009D7E7A" w:rsidP="009D7E7A">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9D7E7A" w:rsidRDefault="009D7E7A" w:rsidP="00477764">
      <w:pPr>
        <w:jc w:val="both"/>
        <w:rPr>
          <w:rFonts w:cs="Simplified Arabic"/>
          <w:szCs w:val="28"/>
          <w:rtl/>
        </w:rPr>
      </w:pPr>
      <w:r>
        <w:rPr>
          <w:rFonts w:cs="Simplified Arabic" w:hint="cs"/>
          <w:szCs w:val="28"/>
          <w:rtl/>
        </w:rPr>
        <w:t>الأعمش لم يسمع من ابن أبي أوفى.</w:t>
      </w:r>
    </w:p>
    <w:p w:rsidR="009D7E7A" w:rsidRPr="00081468" w:rsidRDefault="009D7E7A" w:rsidP="009D7E7A">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9D7E7A" w:rsidRDefault="009D7E7A" w:rsidP="009D7E7A">
      <w:pPr>
        <w:jc w:val="both"/>
        <w:rPr>
          <w:rFonts w:cs="Simplified Arabic"/>
          <w:szCs w:val="28"/>
          <w:rtl/>
        </w:rPr>
      </w:pPr>
      <w:r>
        <w:rPr>
          <w:rFonts w:cs="Simplified Arabic" w:hint="cs"/>
          <w:szCs w:val="28"/>
          <w:rtl/>
        </w:rPr>
        <w:t xml:space="preserve">صغارهم صغارهم أدرك صغارهم. قال </w:t>
      </w:r>
      <w:r w:rsidR="004F6BBD">
        <w:rPr>
          <w:rFonts w:cs="Simplified Arabic" w:hint="cs"/>
          <w:szCs w:val="28"/>
          <w:rtl/>
        </w:rPr>
        <w:t>"</w:t>
      </w:r>
      <w:r w:rsidRPr="00934060">
        <w:rPr>
          <w:rFonts w:cs="Simplified Arabic" w:hint="cs"/>
          <w:b/>
          <w:bCs/>
          <w:szCs w:val="28"/>
          <w:rtl/>
        </w:rPr>
        <w:t xml:space="preserve">حدثنا هشام بن عمار قال حدثنا يحيى بن حمزة قال حدثنا الأوزاعي عن نافع عن ابن عمر أن رسول الله </w:t>
      </w:r>
      <w:r w:rsidR="002E18A3" w:rsidRPr="00934060">
        <w:rPr>
          <w:rFonts w:cs="Simplified Arabic" w:hint="cs"/>
          <w:b/>
          <w:bCs/>
          <w:szCs w:val="28"/>
          <w:rtl/>
        </w:rPr>
        <w:t>-صلى الله عليه وسلم-</w:t>
      </w:r>
      <w:r w:rsidRPr="00934060">
        <w:rPr>
          <w:rFonts w:cs="Simplified Arabic" w:hint="cs"/>
          <w:b/>
          <w:bCs/>
          <w:szCs w:val="28"/>
          <w:rtl/>
        </w:rPr>
        <w:t xml:space="preserve"> قال ينشأ نشء</w:t>
      </w:r>
      <w:r>
        <w:rPr>
          <w:rFonts w:cs="Simplified Arabic" w:hint="cs"/>
          <w:szCs w:val="28"/>
          <w:rtl/>
        </w:rPr>
        <w:t xml:space="preserve"> ينبت في المسلمين نابتة وينشأ شباب حدثاء الأسنان سفهاء الأحلام كما جاء في وصفهم </w:t>
      </w:r>
      <w:r w:rsidRPr="00934060">
        <w:rPr>
          <w:rFonts w:cs="Simplified Arabic" w:hint="cs"/>
          <w:b/>
          <w:bCs/>
          <w:szCs w:val="28"/>
          <w:rtl/>
        </w:rPr>
        <w:t>يقرؤون القرآن لا يجاوز تراقيهم كلما خرج قرن</w:t>
      </w:r>
      <w:r w:rsidR="004F6BBD">
        <w:rPr>
          <w:rFonts w:cs="Simplified Arabic" w:hint="cs"/>
          <w:b/>
          <w:bCs/>
          <w:szCs w:val="28"/>
          <w:rtl/>
        </w:rPr>
        <w:t>"</w:t>
      </w:r>
      <w:r>
        <w:rPr>
          <w:rFonts w:cs="Simplified Arabic" w:hint="cs"/>
          <w:szCs w:val="28"/>
          <w:rtl/>
        </w:rPr>
        <w:t xml:space="preserve"> يعني ظهر منهم جيل أو طائفة أو مجموعة قطع قضي عليه </w:t>
      </w:r>
      <w:r w:rsidR="004F6BBD">
        <w:rPr>
          <w:rFonts w:cs="Simplified Arabic" w:hint="cs"/>
          <w:szCs w:val="28"/>
          <w:rtl/>
        </w:rPr>
        <w:t>"</w:t>
      </w:r>
      <w:r w:rsidRPr="00934060">
        <w:rPr>
          <w:rFonts w:cs="Simplified Arabic" w:hint="cs"/>
          <w:b/>
          <w:bCs/>
          <w:szCs w:val="28"/>
          <w:rtl/>
        </w:rPr>
        <w:t xml:space="preserve">قال ابن عمر سمعت رسول الله </w:t>
      </w:r>
      <w:r w:rsidR="002E18A3" w:rsidRPr="00934060">
        <w:rPr>
          <w:rFonts w:cs="Simplified Arabic" w:hint="cs"/>
          <w:b/>
          <w:bCs/>
          <w:szCs w:val="28"/>
          <w:rtl/>
        </w:rPr>
        <w:t>-صلى الله عليه وسلم-</w:t>
      </w:r>
      <w:r w:rsidRPr="00934060">
        <w:rPr>
          <w:rFonts w:cs="Simplified Arabic" w:hint="cs"/>
          <w:b/>
          <w:bCs/>
          <w:szCs w:val="28"/>
          <w:rtl/>
        </w:rPr>
        <w:t xml:space="preserve"> يقول كلما خرج قرن قطع</w:t>
      </w:r>
      <w:r w:rsidR="008E6A31" w:rsidRPr="00934060">
        <w:rPr>
          <w:rFonts w:cs="Simplified Arabic" w:hint="cs"/>
          <w:b/>
          <w:bCs/>
          <w:szCs w:val="28"/>
          <w:rtl/>
        </w:rPr>
        <w:t>،</w:t>
      </w:r>
      <w:r w:rsidRPr="00934060">
        <w:rPr>
          <w:rFonts w:cs="Simplified Arabic" w:hint="cs"/>
          <w:b/>
          <w:bCs/>
          <w:szCs w:val="28"/>
          <w:rtl/>
        </w:rPr>
        <w:t xml:space="preserve"> أكثر من عشرين مرة</w:t>
      </w:r>
      <w:r w:rsidR="004F6BBD">
        <w:rPr>
          <w:rFonts w:cs="Simplified Arabic" w:hint="cs"/>
          <w:b/>
          <w:bCs/>
          <w:szCs w:val="28"/>
          <w:rtl/>
        </w:rPr>
        <w:t>"</w:t>
      </w:r>
      <w:r w:rsidRPr="00934060">
        <w:rPr>
          <w:rFonts w:cs="Simplified Arabic" w:hint="cs"/>
          <w:b/>
          <w:bCs/>
          <w:szCs w:val="28"/>
          <w:rtl/>
        </w:rPr>
        <w:t xml:space="preserve"> </w:t>
      </w:r>
      <w:r>
        <w:rPr>
          <w:rFonts w:cs="Simplified Arabic" w:hint="cs"/>
          <w:szCs w:val="28"/>
          <w:rtl/>
        </w:rPr>
        <w:t xml:space="preserve">يعني أنهم يتكرر خروجهم في الأمة على مر العصور على مر العصور </w:t>
      </w:r>
      <w:r w:rsidR="004F6BBD">
        <w:rPr>
          <w:rFonts w:cs="Simplified Arabic" w:hint="cs"/>
          <w:b/>
          <w:bCs/>
          <w:szCs w:val="28"/>
          <w:rtl/>
        </w:rPr>
        <w:t>"</w:t>
      </w:r>
      <w:r w:rsidRPr="00934060">
        <w:rPr>
          <w:rFonts w:cs="Simplified Arabic" w:hint="cs"/>
          <w:b/>
          <w:bCs/>
          <w:szCs w:val="28"/>
          <w:rtl/>
        </w:rPr>
        <w:t>حتى يخرج في عراضهم الدجال</w:t>
      </w:r>
      <w:r w:rsidR="004F6BBD">
        <w:rPr>
          <w:rFonts w:cs="Simplified Arabic" w:hint="cs"/>
          <w:b/>
          <w:bCs/>
          <w:szCs w:val="28"/>
          <w:rtl/>
        </w:rPr>
        <w:t>"</w:t>
      </w:r>
      <w:r>
        <w:rPr>
          <w:rFonts w:cs="Simplified Arabic" w:hint="cs"/>
          <w:szCs w:val="28"/>
          <w:rtl/>
        </w:rPr>
        <w:t xml:space="preserve"> يخرج في أثنائهم في آخر الزمان الدجال</w:t>
      </w:r>
      <w:r w:rsidR="008E6A31">
        <w:rPr>
          <w:rFonts w:cs="Simplified Arabic" w:hint="cs"/>
          <w:szCs w:val="28"/>
          <w:rtl/>
        </w:rPr>
        <w:t>،</w:t>
      </w:r>
      <w:r>
        <w:rPr>
          <w:rFonts w:cs="Simplified Arabic" w:hint="cs"/>
          <w:szCs w:val="28"/>
          <w:rtl/>
        </w:rPr>
        <w:t xml:space="preserve"> قال </w:t>
      </w:r>
      <w:r w:rsidR="004F6BBD">
        <w:rPr>
          <w:rFonts w:cs="Simplified Arabic" w:hint="cs"/>
          <w:b/>
          <w:bCs/>
          <w:szCs w:val="28"/>
          <w:rtl/>
        </w:rPr>
        <w:t>"</w:t>
      </w:r>
      <w:r w:rsidRPr="00934060">
        <w:rPr>
          <w:rFonts w:cs="Simplified Arabic" w:hint="cs"/>
          <w:b/>
          <w:bCs/>
          <w:szCs w:val="28"/>
          <w:rtl/>
        </w:rPr>
        <w:t xml:space="preserve">حدثنا بكر بن خلف أبو بشر قال حدثنا عبدالرزاق عن معمر عن قتادة عن أنس بن مالك قال قال رسول الله </w:t>
      </w:r>
      <w:r w:rsidR="002E18A3" w:rsidRPr="00934060">
        <w:rPr>
          <w:rFonts w:cs="Simplified Arabic" w:hint="cs"/>
          <w:b/>
          <w:bCs/>
          <w:szCs w:val="28"/>
          <w:rtl/>
        </w:rPr>
        <w:t>-صلى الله عليه وسلم-</w:t>
      </w:r>
      <w:r w:rsidRPr="00934060">
        <w:rPr>
          <w:rFonts w:cs="Simplified Arabic" w:hint="cs"/>
          <w:b/>
          <w:bCs/>
          <w:szCs w:val="28"/>
          <w:rtl/>
        </w:rPr>
        <w:t xml:space="preserve"> يخرج قوم في آخر الزمان أو في هذه الأمة يقرؤون القرآن لا يجاوز تراقيهم أو حلوقهم سيماهم التحليق</w:t>
      </w:r>
      <w:r w:rsidR="004F6BBD">
        <w:rPr>
          <w:rFonts w:cs="Simplified Arabic" w:hint="cs"/>
          <w:b/>
          <w:bCs/>
          <w:szCs w:val="28"/>
          <w:rtl/>
        </w:rPr>
        <w:t>"</w:t>
      </w:r>
      <w:r>
        <w:rPr>
          <w:rFonts w:cs="Simplified Arabic" w:hint="cs"/>
          <w:szCs w:val="28"/>
          <w:rtl/>
        </w:rPr>
        <w:t xml:space="preserve"> يعني حلق الرأس حلق الشعور والنبي </w:t>
      </w:r>
      <w:r w:rsidR="002E18A3">
        <w:rPr>
          <w:rFonts w:cs="Simplified Arabic" w:hint="cs"/>
          <w:szCs w:val="28"/>
          <w:rtl/>
        </w:rPr>
        <w:t>-عليه الصلاة والسلام-</w:t>
      </w:r>
      <w:r>
        <w:rPr>
          <w:rFonts w:cs="Simplified Arabic" w:hint="cs"/>
          <w:szCs w:val="28"/>
          <w:rtl/>
        </w:rPr>
        <w:t xml:space="preserve"> ما حفظ عنه أنه حلق شعر رأسه إلا في نسك ومع ذلكم حلق الشعر جائز جائز ما فيه إشكال لماذا</w:t>
      </w:r>
      <w:r w:rsidR="008E6A31">
        <w:rPr>
          <w:rFonts w:cs="Simplified Arabic" w:hint="cs"/>
          <w:szCs w:val="28"/>
          <w:rtl/>
        </w:rPr>
        <w:t>؟</w:t>
      </w:r>
      <w:r>
        <w:rPr>
          <w:rFonts w:cs="Simplified Arabic" w:hint="cs"/>
          <w:szCs w:val="28"/>
          <w:rtl/>
        </w:rPr>
        <w:t xml:space="preserve"> لأن النبي </w:t>
      </w:r>
      <w:r w:rsidR="002E18A3">
        <w:rPr>
          <w:rFonts w:cs="Simplified Arabic" w:hint="cs"/>
          <w:szCs w:val="28"/>
          <w:rtl/>
        </w:rPr>
        <w:t>-عليه الصلاة والسلام-</w:t>
      </w:r>
      <w:r>
        <w:rPr>
          <w:rFonts w:cs="Simplified Arabic" w:hint="cs"/>
          <w:szCs w:val="28"/>
          <w:rtl/>
        </w:rPr>
        <w:t xml:space="preserve"> لما رأى صبي</w:t>
      </w:r>
      <w:r w:rsidR="008E6A31">
        <w:rPr>
          <w:rFonts w:cs="Simplified Arabic" w:hint="cs"/>
          <w:szCs w:val="28"/>
          <w:rtl/>
        </w:rPr>
        <w:t>ً</w:t>
      </w:r>
      <w:r>
        <w:rPr>
          <w:rFonts w:cs="Simplified Arabic" w:hint="cs"/>
          <w:szCs w:val="28"/>
          <w:rtl/>
        </w:rPr>
        <w:t xml:space="preserve">ا حلق بعض رأسه وترك بعضه قال احلقوه كله أو اتركوه وفي أولاد جعفر لما عرضوا </w:t>
      </w:r>
      <w:r w:rsidR="002E18A3">
        <w:rPr>
          <w:rFonts w:cs="Simplified Arabic" w:hint="cs"/>
          <w:szCs w:val="28"/>
          <w:rtl/>
        </w:rPr>
        <w:t>-عليه الصلاة والسلام-</w:t>
      </w:r>
      <w:r>
        <w:rPr>
          <w:rFonts w:cs="Simplified Arabic" w:hint="cs"/>
          <w:szCs w:val="28"/>
          <w:rtl/>
        </w:rPr>
        <w:t xml:space="preserve"> أمر بحلق رؤوسهم فحلق الشعر جائز شعر الرأس لا أعني غيره</w:t>
      </w:r>
      <w:r w:rsidR="008E6A31">
        <w:rPr>
          <w:rFonts w:cs="Simplified Arabic" w:hint="cs"/>
          <w:szCs w:val="28"/>
          <w:rtl/>
        </w:rPr>
        <w:t>،</w:t>
      </w:r>
      <w:r>
        <w:rPr>
          <w:rFonts w:cs="Simplified Arabic" w:hint="cs"/>
          <w:szCs w:val="28"/>
          <w:rtl/>
        </w:rPr>
        <w:t xml:space="preserve"> حلق الشعر جائز بالنسبة لحلق الرأس وبالنسبة للحية الإعفاء واجب وبالنسبة لغيرها لا شك أنه واجب إذا وصل الحد المحدد أربعون يوم</w:t>
      </w:r>
      <w:r w:rsidR="008E6A31">
        <w:rPr>
          <w:rFonts w:cs="Simplified Arabic" w:hint="cs"/>
          <w:szCs w:val="28"/>
          <w:rtl/>
        </w:rPr>
        <w:t>ً</w:t>
      </w:r>
      <w:r>
        <w:rPr>
          <w:rFonts w:cs="Simplified Arabic" w:hint="cs"/>
          <w:szCs w:val="28"/>
          <w:rtl/>
        </w:rPr>
        <w:t>ا على كل حال حلق الشعر جائز.</w:t>
      </w:r>
    </w:p>
    <w:p w:rsidR="009D7E7A" w:rsidRPr="00081468" w:rsidRDefault="009D7E7A" w:rsidP="009D7E7A">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8E6A31" w:rsidRPr="00934060" w:rsidRDefault="009D7E7A" w:rsidP="009D7E7A">
      <w:pPr>
        <w:jc w:val="both"/>
        <w:rPr>
          <w:rFonts w:cs="Simplified Arabic"/>
          <w:b/>
          <w:bCs/>
          <w:szCs w:val="28"/>
          <w:rtl/>
        </w:rPr>
      </w:pPr>
      <w:r>
        <w:rPr>
          <w:rFonts w:cs="Simplified Arabic" w:hint="cs"/>
          <w:szCs w:val="28"/>
          <w:rtl/>
        </w:rPr>
        <w:t>شوف يا كون الأمر يقع اتفاق</w:t>
      </w:r>
      <w:r w:rsidR="008E6A31">
        <w:rPr>
          <w:rFonts w:cs="Simplified Arabic" w:hint="cs"/>
          <w:szCs w:val="28"/>
          <w:rtl/>
        </w:rPr>
        <w:t>ً</w:t>
      </w:r>
      <w:r>
        <w:rPr>
          <w:rFonts w:cs="Simplified Arabic" w:hint="cs"/>
          <w:szCs w:val="28"/>
          <w:rtl/>
        </w:rPr>
        <w:t xml:space="preserve">ا يعني كون هذه سيماهم في أمر مباح يعني ما يأتي مما أخبر به النبي </w:t>
      </w:r>
      <w:r w:rsidR="002E18A3">
        <w:rPr>
          <w:rFonts w:cs="Simplified Arabic" w:hint="cs"/>
          <w:szCs w:val="28"/>
          <w:rtl/>
        </w:rPr>
        <w:t>-عليه الصلاة والسلام-</w:t>
      </w:r>
      <w:r>
        <w:rPr>
          <w:rFonts w:cs="Simplified Arabic" w:hint="cs"/>
          <w:szCs w:val="28"/>
          <w:rtl/>
        </w:rPr>
        <w:t xml:space="preserve"> لا يدل النص على حله ولا على حرمته</w:t>
      </w:r>
      <w:r w:rsidR="008E6A31">
        <w:rPr>
          <w:rFonts w:cs="Simplified Arabic" w:hint="cs"/>
          <w:szCs w:val="28"/>
          <w:rtl/>
        </w:rPr>
        <w:t>؛</w:t>
      </w:r>
      <w:r>
        <w:rPr>
          <w:rFonts w:cs="Simplified Arabic" w:hint="cs"/>
          <w:szCs w:val="28"/>
          <w:rtl/>
        </w:rPr>
        <w:t xml:space="preserve"> إنما هو وجود قدري لا شرعي وجود قدري لا شرعي فلا يدل على جوازه</w:t>
      </w:r>
      <w:r w:rsidR="008E6A31">
        <w:rPr>
          <w:rFonts w:cs="Simplified Arabic" w:hint="cs"/>
          <w:szCs w:val="28"/>
          <w:rtl/>
        </w:rPr>
        <w:t>،</w:t>
      </w:r>
      <w:r>
        <w:rPr>
          <w:rFonts w:cs="Simplified Arabic" w:hint="cs"/>
          <w:szCs w:val="28"/>
          <w:rtl/>
        </w:rPr>
        <w:t xml:space="preserve"> جاء في أمور مما يحصل في آخر الزمان عندنا نصوص محكمة تحرمها هل يعني هذا أنها جائزة</w:t>
      </w:r>
      <w:r w:rsidR="008E6A31">
        <w:rPr>
          <w:rFonts w:cs="Simplified Arabic" w:hint="cs"/>
          <w:szCs w:val="28"/>
          <w:rtl/>
        </w:rPr>
        <w:t>؛</w:t>
      </w:r>
      <w:r>
        <w:rPr>
          <w:rFonts w:cs="Simplified Arabic" w:hint="cs"/>
          <w:szCs w:val="28"/>
          <w:rtl/>
        </w:rPr>
        <w:t xml:space="preserve"> إنما هي من علامات آخر الزمان وهذه من علاماتهم </w:t>
      </w:r>
      <w:r w:rsidR="004F6BBD">
        <w:rPr>
          <w:rFonts w:cs="Simplified Arabic" w:hint="cs"/>
          <w:szCs w:val="28"/>
          <w:rtl/>
        </w:rPr>
        <w:t>"</w:t>
      </w:r>
      <w:r w:rsidRPr="00934060">
        <w:rPr>
          <w:rFonts w:cs="Simplified Arabic" w:hint="cs"/>
          <w:b/>
          <w:bCs/>
          <w:szCs w:val="28"/>
          <w:rtl/>
        </w:rPr>
        <w:t>سيماهم التحليق إذا رأيتموهم أو إذا لقيتموهم فاقتلوهم قاقتلوهم</w:t>
      </w:r>
      <w:r w:rsidR="004F6BBD">
        <w:rPr>
          <w:rFonts w:cs="Simplified Arabic" w:hint="cs"/>
          <w:szCs w:val="28"/>
          <w:rtl/>
        </w:rPr>
        <w:t>"</w:t>
      </w:r>
      <w:r w:rsidR="008E6A31">
        <w:rPr>
          <w:rFonts w:cs="Simplified Arabic" w:hint="cs"/>
          <w:szCs w:val="28"/>
          <w:rtl/>
        </w:rPr>
        <w:t>،</w:t>
      </w:r>
      <w:r>
        <w:rPr>
          <w:rFonts w:cs="Simplified Arabic" w:hint="cs"/>
          <w:szCs w:val="28"/>
          <w:rtl/>
        </w:rPr>
        <w:t xml:space="preserve"> وعرفنا أن هذا موكول لمن له الأمر لئلا تكون الأمور فوضى فكل من ادعى على شخص أو صار بينه وبين </w:t>
      </w:r>
      <w:r>
        <w:rPr>
          <w:rFonts w:cs="Simplified Arabic" w:hint="cs"/>
          <w:szCs w:val="28"/>
          <w:rtl/>
        </w:rPr>
        <w:lastRenderedPageBreak/>
        <w:t xml:space="preserve">آخر اتهمه بهذه التهمة فقتله قال </w:t>
      </w:r>
      <w:r w:rsidR="004F6BBD">
        <w:rPr>
          <w:rFonts w:cs="Simplified Arabic" w:hint="cs"/>
          <w:b/>
          <w:bCs/>
          <w:szCs w:val="28"/>
          <w:rtl/>
        </w:rPr>
        <w:t>"</w:t>
      </w:r>
      <w:r w:rsidRPr="00934060">
        <w:rPr>
          <w:rFonts w:cs="Simplified Arabic" w:hint="cs"/>
          <w:b/>
          <w:bCs/>
          <w:szCs w:val="28"/>
          <w:rtl/>
        </w:rPr>
        <w:t>حدثنا سهل بن أبي سهل قال حدثنا سفيان بن عيينة عن أبي غالب عن أبي أمامة قال يقول شر قتلى قتلوا تحت أديم السماء وخير قتيل من قتلوا كلاب أهل النار</w:t>
      </w:r>
      <w:r w:rsidR="004F6BBD">
        <w:rPr>
          <w:rFonts w:cs="Simplified Arabic" w:hint="cs"/>
          <w:b/>
          <w:bCs/>
          <w:szCs w:val="28"/>
          <w:rtl/>
        </w:rPr>
        <w:t>"</w:t>
      </w:r>
      <w:r>
        <w:rPr>
          <w:rFonts w:cs="Simplified Arabic" w:hint="cs"/>
          <w:szCs w:val="28"/>
          <w:rtl/>
        </w:rPr>
        <w:t xml:space="preserve"> هذا شاهد للحديث السابق يرتقي به إلى الحسن</w:t>
      </w:r>
      <w:r w:rsidR="008E6A31">
        <w:rPr>
          <w:rFonts w:cs="Simplified Arabic" w:hint="cs"/>
          <w:szCs w:val="28"/>
          <w:rtl/>
        </w:rPr>
        <w:t>،</w:t>
      </w:r>
      <w:r>
        <w:rPr>
          <w:rFonts w:cs="Simplified Arabic" w:hint="cs"/>
          <w:szCs w:val="28"/>
          <w:rtl/>
        </w:rPr>
        <w:t xml:space="preserve"> شر قتلى قتلوا تحت أديم السماء لماذا؟ لأنهم يستبيحون دماء المسلمين وأي أمر أعظم من قتل المسلم فقتيله شر قتيل وخير قتيل من قتلوا وفي قتلهم شهادة كما جاء في الحديث الآخر </w:t>
      </w:r>
      <w:r w:rsidR="004F6BBD">
        <w:rPr>
          <w:rFonts w:cs="Simplified Arabic" w:hint="cs"/>
          <w:b/>
          <w:bCs/>
          <w:szCs w:val="28"/>
          <w:rtl/>
        </w:rPr>
        <w:t>"</w:t>
      </w:r>
      <w:r w:rsidRPr="00934060">
        <w:rPr>
          <w:rFonts w:cs="Simplified Arabic" w:hint="cs"/>
          <w:b/>
          <w:bCs/>
          <w:szCs w:val="28"/>
          <w:rtl/>
        </w:rPr>
        <w:t>كلاب أهل النار</w:t>
      </w:r>
      <w:r>
        <w:rPr>
          <w:rFonts w:cs="Simplified Arabic" w:hint="cs"/>
          <w:szCs w:val="28"/>
          <w:rtl/>
        </w:rPr>
        <w:t xml:space="preserve"> </w:t>
      </w:r>
      <w:r w:rsidRPr="00934060">
        <w:rPr>
          <w:rFonts w:cs="Simplified Arabic" w:hint="cs"/>
          <w:b/>
          <w:bCs/>
          <w:szCs w:val="28"/>
          <w:rtl/>
        </w:rPr>
        <w:t>قد كان هؤلاء مسلمين فصاروا كفارا وهذا يحتج به من يكفرهم</w:t>
      </w:r>
      <w:r w:rsidR="008E6A31" w:rsidRPr="00934060">
        <w:rPr>
          <w:rFonts w:cs="Simplified Arabic" w:hint="cs"/>
          <w:b/>
          <w:bCs/>
          <w:szCs w:val="28"/>
          <w:rtl/>
        </w:rPr>
        <w:t>،</w:t>
      </w:r>
      <w:r>
        <w:rPr>
          <w:rFonts w:cs="Simplified Arabic" w:hint="cs"/>
          <w:szCs w:val="28"/>
          <w:rtl/>
        </w:rPr>
        <w:t xml:space="preserve"> </w:t>
      </w:r>
      <w:r w:rsidRPr="00934060">
        <w:rPr>
          <w:rFonts w:cs="Simplified Arabic" w:hint="cs"/>
          <w:b/>
          <w:bCs/>
          <w:szCs w:val="28"/>
          <w:rtl/>
        </w:rPr>
        <w:t>قلت يا أبا أمامة هل هذا شيء تقوله</w:t>
      </w:r>
      <w:r w:rsidR="004F6BBD">
        <w:rPr>
          <w:rFonts w:cs="Simplified Arabic" w:hint="cs"/>
          <w:b/>
          <w:bCs/>
          <w:szCs w:val="28"/>
          <w:rtl/>
        </w:rPr>
        <w:t>"</w:t>
      </w:r>
      <w:r>
        <w:rPr>
          <w:rFonts w:cs="Simplified Arabic" w:hint="cs"/>
          <w:szCs w:val="28"/>
          <w:rtl/>
        </w:rPr>
        <w:t xml:space="preserve"> يعني من تلقاء نفسك هل هذا من تلقاء نفسك </w:t>
      </w:r>
      <w:r w:rsidR="004F6BBD">
        <w:rPr>
          <w:rFonts w:cs="Simplified Arabic" w:hint="cs"/>
          <w:szCs w:val="28"/>
          <w:rtl/>
        </w:rPr>
        <w:t>"</w:t>
      </w:r>
      <w:r w:rsidRPr="00934060">
        <w:rPr>
          <w:rFonts w:cs="Simplified Arabic" w:hint="cs"/>
          <w:b/>
          <w:bCs/>
          <w:szCs w:val="28"/>
          <w:rtl/>
        </w:rPr>
        <w:t xml:space="preserve">قال بل سمعته من رسول الله </w:t>
      </w:r>
      <w:r w:rsidR="002E18A3" w:rsidRPr="00934060">
        <w:rPr>
          <w:rFonts w:cs="Simplified Arabic" w:hint="cs"/>
          <w:b/>
          <w:bCs/>
          <w:szCs w:val="28"/>
          <w:rtl/>
        </w:rPr>
        <w:t>-صلى الله عليه وسلم-</w:t>
      </w:r>
      <w:r w:rsidR="004F6BBD">
        <w:rPr>
          <w:rFonts w:cs="Simplified Arabic" w:hint="cs"/>
          <w:b/>
          <w:bCs/>
          <w:szCs w:val="28"/>
          <w:rtl/>
        </w:rPr>
        <w:t>"</w:t>
      </w:r>
      <w:r w:rsidR="008E6A31" w:rsidRPr="00934060">
        <w:rPr>
          <w:rFonts w:cs="Simplified Arabic" w:hint="cs"/>
          <w:b/>
          <w:bCs/>
          <w:szCs w:val="28"/>
          <w:rtl/>
        </w:rPr>
        <w:t>.</w:t>
      </w:r>
    </w:p>
    <w:p w:rsidR="009D7E7A" w:rsidRPr="00081468" w:rsidRDefault="009D7E7A" w:rsidP="009D7E7A">
      <w:pPr>
        <w:jc w:val="both"/>
        <w:rPr>
          <w:rFonts w:cs="Simplified Arabic"/>
          <w:szCs w:val="28"/>
          <w:rtl/>
        </w:rPr>
      </w:pPr>
      <w:r>
        <w:rPr>
          <w:rFonts w:cs="Simplified Arabic" w:hint="cs"/>
          <w:szCs w:val="28"/>
          <w:rtl/>
        </w:rPr>
        <w:t>والله أعلم</w:t>
      </w:r>
      <w:r w:rsidR="008E6A31">
        <w:rPr>
          <w:rFonts w:cs="Simplified Arabic" w:hint="cs"/>
          <w:szCs w:val="28"/>
          <w:rtl/>
        </w:rPr>
        <w:t>،</w:t>
      </w:r>
      <w:r>
        <w:rPr>
          <w:rFonts w:cs="Simplified Arabic" w:hint="cs"/>
          <w:szCs w:val="28"/>
          <w:rtl/>
        </w:rPr>
        <w:t xml:space="preserve"> وصلى الله وسلم وبارك على عبده ورسوله نبينا محمد وعلى آله وصحبه أجمعين.</w:t>
      </w:r>
    </w:p>
    <w:sectPr w:rsidR="009D7E7A" w:rsidRPr="00081468"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C57" w:rsidRDefault="00766C57">
      <w:r>
        <w:separator/>
      </w:r>
    </w:p>
  </w:endnote>
  <w:endnote w:type="continuationSeparator" w:id="0">
    <w:p w:rsidR="00766C57" w:rsidRDefault="00766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618E981-A57F-4EBD-A9C7-C618AEF60A38}"/>
    <w:embedBold r:id="rId2" w:fontKey="{C15D9717-E1DC-478E-AB9F-9E44C1B02AFF}"/>
    <w:embedBoldItalic r:id="rId3" w:fontKey="{4A4F2AA0-4015-4726-853F-BCC1AC659F9B}"/>
  </w:font>
  <w:font w:name="Courier New">
    <w:panose1 w:val="02070309020205020404"/>
    <w:charset w:val="00"/>
    <w:family w:val="modern"/>
    <w:pitch w:val="fixed"/>
    <w:sig w:usb0="E0002AFF" w:usb1="C0007843" w:usb2="00000009" w:usb3="00000000" w:csb0="000001FF" w:csb1="00000000"/>
    <w:embedRegular r:id="rId4" w:fontKey="{78A9D3AB-3F54-4DC3-B3D4-254994BC4D10}"/>
  </w:font>
  <w:font w:name="Wingdings">
    <w:panose1 w:val="05000000000000000000"/>
    <w:charset w:val="02"/>
    <w:family w:val="auto"/>
    <w:pitch w:val="variable"/>
    <w:sig w:usb0="00000000" w:usb1="10000000" w:usb2="00000000" w:usb3="00000000" w:csb0="80000000" w:csb1="00000000"/>
    <w:embedRegular r:id="rId5" w:fontKey="{84B5A061-D90D-4EDC-9493-CDA14185746D}"/>
  </w:font>
  <w:font w:name="Symbol">
    <w:panose1 w:val="05050102010706020507"/>
    <w:charset w:val="02"/>
    <w:family w:val="roman"/>
    <w:pitch w:val="variable"/>
    <w:sig w:usb0="00000000" w:usb1="10000000" w:usb2="00000000" w:usb3="00000000" w:csb0="80000000" w:csb1="00000000"/>
    <w:embedRegular r:id="rId6" w:fontKey="{1B8C6B8B-B67E-4C3B-843A-8CDD3EB71A7E}"/>
  </w:font>
  <w:font w:name="AL-Mateen">
    <w:charset w:val="B2"/>
    <w:family w:val="auto"/>
    <w:pitch w:val="variable"/>
    <w:sig w:usb0="00002001" w:usb1="00000000" w:usb2="00000000" w:usb3="00000000" w:csb0="00000040" w:csb1="00000000"/>
    <w:embedRegular r:id="rId7" w:fontKey="{895BB960-3902-47EA-87DB-A6E6D549B9C9}"/>
  </w:font>
  <w:font w:name="AL-jass dash">
    <w:charset w:val="B2"/>
    <w:family w:val="auto"/>
    <w:pitch w:val="variable"/>
    <w:sig w:usb0="00002001" w:usb1="00000000" w:usb2="00000000" w:usb3="00000000" w:csb0="00000040" w:csb1="00000000"/>
    <w:embedRegular r:id="rId8" w:fontKey="{2ADCDDD8-A57D-4103-A314-B87A3B66AF0B}"/>
  </w:font>
  <w:font w:name="Traditional Arabic">
    <w:panose1 w:val="02020603050405020304"/>
    <w:charset w:val="00"/>
    <w:family w:val="roman"/>
    <w:pitch w:val="variable"/>
    <w:sig w:usb0="00002003" w:usb1="80000000" w:usb2="00000008" w:usb3="00000000" w:csb0="00000041" w:csb1="00000000"/>
    <w:embedRegular r:id="rId9" w:fontKey="{F3A6AD37-E97F-4E1D-A4D0-77466EDB2611}"/>
    <w:embedBold r:id="rId10" w:fontKey="{1346F258-E02E-4841-8DB7-594926DB7E93}"/>
  </w:font>
  <w:font w:name="DecoType Naskh Variants">
    <w:charset w:val="B2"/>
    <w:family w:val="auto"/>
    <w:pitch w:val="variable"/>
    <w:sig w:usb0="00002001" w:usb1="00000000" w:usb2="00000000" w:usb3="00000000" w:csb0="00000040" w:csb1="00000000"/>
    <w:embedRegular r:id="rId11" w:fontKey="{8C882042-8CC1-497F-BD5B-584C31470347}"/>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423667F7-22ED-4408-A11F-C54602E13831}"/>
    <w:embedBold r:id="rId13" w:fontKey="{E8F6FEED-63A0-4978-B744-2CC909A9DA80}"/>
  </w:font>
  <w:font w:name="Cambria">
    <w:panose1 w:val="02040503050406030204"/>
    <w:charset w:val="00"/>
    <w:family w:val="roman"/>
    <w:pitch w:val="variable"/>
    <w:sig w:usb0="E00002FF" w:usb1="400004FF" w:usb2="00000000" w:usb3="00000000" w:csb0="0000019F" w:csb1="00000000"/>
    <w:embedRegular r:id="rId14" w:fontKey="{0A3E7736-7FD8-4287-9B57-90F9BA2A5669}"/>
    <w:embedBold r:id="rId15" w:fontKey="{A2178CFE-8B8A-4380-9E77-6361770B3897}"/>
    <w:embedBoldItalic r:id="rId16" w:fontKey="{F9A5F1CC-EE1D-4728-85C3-86BA89FAAAEB}"/>
  </w:font>
  <w:font w:name="Lotus Linotype">
    <w:altName w:val="Times New Roman"/>
    <w:charset w:val="00"/>
    <w:family w:val="auto"/>
    <w:pitch w:val="variable"/>
    <w:sig w:usb0="00000000" w:usb1="80000000" w:usb2="00000008" w:usb3="00000000" w:csb0="00000043" w:csb1="00000000"/>
    <w:embedRegular r:id="rId17" w:fontKey="{8C4EFED5-5604-4348-BFC6-647CBDE380EB}"/>
    <w:embedBold r:id="rId18" w:fontKey="{DABE19F9-4894-473F-8B63-9EAFD96E3112}"/>
    <w:embedItalic r:id="rId19" w:fontKey="{5A0C63CA-5E5A-4792-BF42-3883A97048C5}"/>
    <w:embedBoldItalic r:id="rId20" w:fontKey="{DF4AD6DA-C75B-482F-BBB6-CFFD76BA4AEE}"/>
  </w:font>
  <w:font w:name="AGA Arabesque">
    <w:panose1 w:val="05000000000000000000"/>
    <w:charset w:val="02"/>
    <w:family w:val="auto"/>
    <w:pitch w:val="variable"/>
    <w:sig w:usb0="00000000" w:usb1="10000000" w:usb2="00000000" w:usb3="00000000" w:csb0="80000000" w:csb1="00000000"/>
    <w:embedRegular r:id="rId21" w:fontKey="{ADC0D34F-D4E0-430C-AC46-1D3112D550D4}"/>
  </w:font>
  <w:font w:name="PT Bold Heading">
    <w:altName w:val="Segoe UI Semilight"/>
    <w:charset w:val="B2"/>
    <w:family w:val="auto"/>
    <w:pitch w:val="variable"/>
    <w:sig w:usb0="00002000" w:usb1="80000000" w:usb2="00000008" w:usb3="00000000" w:csb0="00000040" w:csb1="00000000"/>
    <w:embedRegular r:id="rId22" w:fontKey="{E521735C-7F20-4D36-B30E-518CF46D5ADF}"/>
  </w:font>
  <w:font w:name="Arial">
    <w:panose1 w:val="020B0604020202020204"/>
    <w:charset w:val="00"/>
    <w:family w:val="swiss"/>
    <w:pitch w:val="variable"/>
    <w:sig w:usb0="E0002AFF" w:usb1="C0007843" w:usb2="00000009" w:usb3="00000000" w:csb0="000001FF" w:csb1="00000000"/>
    <w:embedRegular r:id="rId23" w:fontKey="{72C5B494-2B07-4BB0-9CA6-53B2C8BAF890}"/>
  </w:font>
  <w:font w:name="Andalus">
    <w:panose1 w:val="02020603050405020304"/>
    <w:charset w:val="00"/>
    <w:family w:val="roman"/>
    <w:pitch w:val="variable"/>
    <w:sig w:usb0="00002003" w:usb1="80000000" w:usb2="00000008" w:usb3="00000000" w:csb0="00000041" w:csb1="00000000"/>
    <w:embedRegular r:id="rId24" w:fontKey="{2430E2F2-EE22-4AFF-AC07-03439527B765}"/>
    <w:embedBold r:id="rId25" w:fontKey="{B617CEE4-0427-4FDC-ACB8-AE2F700DEC6C}"/>
  </w:font>
  <w:font w:name="AL-Mohanad Bold">
    <w:panose1 w:val="00000000000000000000"/>
    <w:charset w:val="B2"/>
    <w:family w:val="auto"/>
    <w:pitch w:val="variable"/>
    <w:sig w:usb0="00002001" w:usb1="00000000" w:usb2="00000000" w:usb3="00000000" w:csb0="00000040" w:csb1="00000000"/>
    <w:embedRegular r:id="rId26" w:fontKey="{6BC2E92D-A970-4AD9-9388-4305116AA2FA}"/>
  </w:font>
  <w:font w:name="Simplified Arabic">
    <w:panose1 w:val="02020603050405020304"/>
    <w:charset w:val="00"/>
    <w:family w:val="roman"/>
    <w:pitch w:val="variable"/>
    <w:sig w:usb0="00002003" w:usb1="00000000" w:usb2="00000000" w:usb3="00000000" w:csb0="00000041" w:csb1="00000000"/>
    <w:embedRegular r:id="rId27" w:fontKey="{6BF718AD-1F22-41D5-BE4F-EAD64267D419}"/>
    <w:embedBold r:id="rId28" w:fontKey="{6621A23E-F811-4882-B3A6-F29ECA18EA2F}"/>
  </w:font>
  <w:font w:name="QCF_BSML">
    <w:panose1 w:val="02000400000000000000"/>
    <w:charset w:val="00"/>
    <w:family w:val="auto"/>
    <w:pitch w:val="variable"/>
    <w:sig w:usb0="80002003" w:usb1="90000000" w:usb2="00000008" w:usb3="00000000" w:csb0="80000041" w:csb1="00000000"/>
    <w:embedRegular r:id="rId29" w:fontKey="{0A5125B7-C78D-48A1-990E-403BD4BC455F}"/>
  </w:font>
  <w:font w:name="QCF_P516">
    <w:panose1 w:val="02000400000000000000"/>
    <w:charset w:val="00"/>
    <w:family w:val="auto"/>
    <w:pitch w:val="variable"/>
    <w:sig w:usb0="80002003" w:usb1="90000000" w:usb2="00000008" w:usb3="00000000" w:csb0="80000041" w:csb1="00000000"/>
    <w:embedRegular r:id="rId30" w:fontKey="{0B6A0871-8EEA-461C-91E6-21CBA2FECE05}"/>
  </w:font>
  <w:font w:name="QCF_P093">
    <w:panose1 w:val="02000400000000000000"/>
    <w:charset w:val="00"/>
    <w:family w:val="auto"/>
    <w:pitch w:val="variable"/>
    <w:sig w:usb0="80002003" w:usb1="90000000" w:usb2="00000008" w:usb3="00000000" w:csb0="80000041" w:csb1="00000000"/>
    <w:embedRegular r:id="rId31" w:fontKey="{B08FAE2E-5DBB-4C1F-9F09-3A766E2D4994}"/>
  </w:font>
  <w:font w:name="Calibri">
    <w:panose1 w:val="020F0502020204030204"/>
    <w:charset w:val="00"/>
    <w:family w:val="swiss"/>
    <w:pitch w:val="variable"/>
    <w:sig w:usb0="E00002FF" w:usb1="4000ACFF" w:usb2="00000001" w:usb3="00000000" w:csb0="0000019F" w:csb1="00000000"/>
    <w:embedRegular r:id="rId32" w:fontKey="{6F2624BC-688F-4E6B-AECE-A61A257900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D9C" w:rsidRDefault="00F07D9C">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D9C" w:rsidRDefault="00F07D9C">
    <w:pPr>
      <w:pStyle w:val="Footer"/>
      <w:ind w:right="360" w:firstLine="360"/>
      <w:rPr>
        <w:noProof w:val="0"/>
        <w:rtl/>
      </w:rPr>
    </w:pPr>
  </w:p>
  <w:p w:rsidR="00F07D9C" w:rsidRDefault="00F07D9C">
    <w:pPr>
      <w:pStyle w:val="Footer"/>
      <w:ind w:right="360"/>
      <w:rPr>
        <w:noProof w:val="0"/>
        <w:rtl/>
      </w:rPr>
    </w:pPr>
  </w:p>
  <w:p w:rsidR="00F07D9C" w:rsidRDefault="00F07D9C">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C57" w:rsidRDefault="00766C57">
      <w:r>
        <w:separator/>
      </w:r>
    </w:p>
  </w:footnote>
  <w:footnote w:type="continuationSeparator" w:id="0">
    <w:p w:rsidR="00766C57" w:rsidRDefault="00766C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D9C" w:rsidRDefault="00766C57"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6.1pt;width:119.05pt;height:27pt;z-index:251660800" stroked="f">
          <v:textbox style="mso-next-textbox:#_x0000_s2049" inset="0,,1mm">
            <w:txbxContent>
              <w:p w:rsidR="00F07D9C" w:rsidRPr="0004247D" w:rsidRDefault="00F07D9C" w:rsidP="00A67BED">
                <w:pPr>
                  <w:jc w:val="center"/>
                  <w:rPr>
                    <w:rFonts w:cs="AL-Mohanad Bold"/>
                    <w:noProof w:val="0"/>
                    <w:szCs w:val="22"/>
                    <w:rtl/>
                  </w:rPr>
                </w:pPr>
                <w:r>
                  <w:rPr>
                    <w:rFonts w:cs="AL-Mohanad Bold" w:hint="cs"/>
                    <w:noProof w:val="0"/>
                    <w:szCs w:val="22"/>
                    <w:rtl/>
                  </w:rPr>
                  <w:t>شرح مقدمة سنن ابن ماجه (19)</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F07D9C" w:rsidRDefault="00F07D9C">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7D1607">
                  <w:rPr>
                    <w:rStyle w:val="PageNumber"/>
                    <w:rFonts w:cs="Traditional Arabic"/>
                    <w:sz w:val="26"/>
                    <w:szCs w:val="26"/>
                    <w:rtl/>
                  </w:rPr>
                  <w:t>4</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F07D9C" w:rsidRDefault="00F07D9C">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F07D9C" w:rsidRDefault="00F07D9C">
                <w:pPr>
                  <w:pStyle w:val="Heading2"/>
                  <w:ind w:firstLine="32"/>
                  <w:rPr>
                    <w:rFonts w:cs="Traditional Arabic"/>
                    <w:noProof w:val="0"/>
                    <w:rtl/>
                  </w:rPr>
                </w:pPr>
                <w:r>
                  <w:rPr>
                    <w:rFonts w:cs="Traditional Arabic"/>
                    <w:sz w:val="28"/>
                    <w:szCs w:val="28"/>
                  </w:rPr>
                  <w:fldChar w:fldCharType="begin"/>
                </w:r>
                <w:r>
                  <w:rPr>
                    <w:rFonts w:cs="Traditional Arabic"/>
                    <w:sz w:val="28"/>
                    <w:szCs w:val="28"/>
                  </w:rPr>
                  <w:instrText xml:space="preserve"> PAGE </w:instrText>
                </w:r>
                <w:r>
                  <w:rPr>
                    <w:rFonts w:cs="Traditional Arabic"/>
                    <w:sz w:val="28"/>
                    <w:szCs w:val="28"/>
                  </w:rPr>
                  <w:fldChar w:fldCharType="separate"/>
                </w:r>
                <w:r w:rsidR="007D1607">
                  <w:rPr>
                    <w:rFonts w:cs="Traditional Arabic"/>
                    <w:sz w:val="28"/>
                    <w:szCs w:val="28"/>
                    <w:rtl/>
                  </w:rPr>
                  <w:t>4</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D9C" w:rsidRDefault="00766C57">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F07D9C" w:rsidRPr="0004247D" w:rsidRDefault="00F07D9C"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F07D9C" w:rsidRDefault="00F07D9C">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7D1607">
                  <w:rPr>
                    <w:rStyle w:val="PageNumber"/>
                    <w:rFonts w:cs="Traditional Arabic"/>
                    <w:sz w:val="26"/>
                    <w:szCs w:val="26"/>
                    <w:rtl/>
                  </w:rPr>
                  <w:t>3</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F07D9C" w:rsidRDefault="00F07D9C">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F07D9C" w:rsidRDefault="00F07D9C">
                <w:pPr>
                  <w:pStyle w:val="Heading2"/>
                  <w:ind w:firstLine="32"/>
                  <w:rPr>
                    <w:rFonts w:cs="Traditional Arabic"/>
                    <w:noProof w:val="0"/>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7D1607">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F07D9C" w:rsidRDefault="00F07D9C">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7D1607">
                  <w:rPr>
                    <w:rStyle w:val="PageNumber"/>
                    <w:rFonts w:cs="Traditional Arabic"/>
                    <w:rtl/>
                  </w:rPr>
                  <w:t>3</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2F27"/>
    <w:rsid w:val="00003327"/>
    <w:rsid w:val="000033DC"/>
    <w:rsid w:val="000036AB"/>
    <w:rsid w:val="00003F18"/>
    <w:rsid w:val="00004961"/>
    <w:rsid w:val="00004D9F"/>
    <w:rsid w:val="00005770"/>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3CBF"/>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7B94"/>
    <w:rsid w:val="00090B27"/>
    <w:rsid w:val="00092261"/>
    <w:rsid w:val="00093A87"/>
    <w:rsid w:val="00093D38"/>
    <w:rsid w:val="00093E6A"/>
    <w:rsid w:val="00094294"/>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FA9"/>
    <w:rsid w:val="000B4B63"/>
    <w:rsid w:val="000B4D78"/>
    <w:rsid w:val="000B5209"/>
    <w:rsid w:val="000B5723"/>
    <w:rsid w:val="000B5DF4"/>
    <w:rsid w:val="000B6DE2"/>
    <w:rsid w:val="000B6FDF"/>
    <w:rsid w:val="000C0AA1"/>
    <w:rsid w:val="000C0E3E"/>
    <w:rsid w:val="000C0FFE"/>
    <w:rsid w:val="000C12C4"/>
    <w:rsid w:val="000C15C4"/>
    <w:rsid w:val="000C2B63"/>
    <w:rsid w:val="000C2DB4"/>
    <w:rsid w:val="000C317C"/>
    <w:rsid w:val="000C3E52"/>
    <w:rsid w:val="000C3EBB"/>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6369"/>
    <w:rsid w:val="000D6812"/>
    <w:rsid w:val="000D690B"/>
    <w:rsid w:val="000D6C61"/>
    <w:rsid w:val="000D7512"/>
    <w:rsid w:val="000D777C"/>
    <w:rsid w:val="000D7F00"/>
    <w:rsid w:val="000E2361"/>
    <w:rsid w:val="000E241F"/>
    <w:rsid w:val="000E4ADC"/>
    <w:rsid w:val="000E56FB"/>
    <w:rsid w:val="000E58EF"/>
    <w:rsid w:val="000E5F10"/>
    <w:rsid w:val="000E74A9"/>
    <w:rsid w:val="000E7FE6"/>
    <w:rsid w:val="000F0637"/>
    <w:rsid w:val="000F186C"/>
    <w:rsid w:val="000F1BBC"/>
    <w:rsid w:val="000F1D3D"/>
    <w:rsid w:val="000F3E52"/>
    <w:rsid w:val="000F4B08"/>
    <w:rsid w:val="000F653D"/>
    <w:rsid w:val="000F7488"/>
    <w:rsid w:val="000F7A32"/>
    <w:rsid w:val="00100761"/>
    <w:rsid w:val="00101A3C"/>
    <w:rsid w:val="00101F85"/>
    <w:rsid w:val="00103807"/>
    <w:rsid w:val="001038EB"/>
    <w:rsid w:val="00106329"/>
    <w:rsid w:val="00106740"/>
    <w:rsid w:val="00107963"/>
    <w:rsid w:val="00107B56"/>
    <w:rsid w:val="00111966"/>
    <w:rsid w:val="00111DE2"/>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1BB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4E16"/>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5392"/>
    <w:rsid w:val="00175E35"/>
    <w:rsid w:val="001761CF"/>
    <w:rsid w:val="001765A6"/>
    <w:rsid w:val="00176B30"/>
    <w:rsid w:val="00177148"/>
    <w:rsid w:val="001771FE"/>
    <w:rsid w:val="00180442"/>
    <w:rsid w:val="00183975"/>
    <w:rsid w:val="00183CA9"/>
    <w:rsid w:val="001843F7"/>
    <w:rsid w:val="00184F3B"/>
    <w:rsid w:val="00185636"/>
    <w:rsid w:val="00186442"/>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835"/>
    <w:rsid w:val="001A435D"/>
    <w:rsid w:val="001A4799"/>
    <w:rsid w:val="001A5C43"/>
    <w:rsid w:val="001A7744"/>
    <w:rsid w:val="001B0980"/>
    <w:rsid w:val="001B1E94"/>
    <w:rsid w:val="001B1F61"/>
    <w:rsid w:val="001B22DC"/>
    <w:rsid w:val="001B431E"/>
    <w:rsid w:val="001B456D"/>
    <w:rsid w:val="001B475A"/>
    <w:rsid w:val="001B5A28"/>
    <w:rsid w:val="001B5ECF"/>
    <w:rsid w:val="001B6197"/>
    <w:rsid w:val="001B61A0"/>
    <w:rsid w:val="001B65A7"/>
    <w:rsid w:val="001B79A0"/>
    <w:rsid w:val="001C067B"/>
    <w:rsid w:val="001C162C"/>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DBF"/>
    <w:rsid w:val="001D1229"/>
    <w:rsid w:val="001D1B18"/>
    <w:rsid w:val="001D200C"/>
    <w:rsid w:val="001D207B"/>
    <w:rsid w:val="001D304C"/>
    <w:rsid w:val="001D33DC"/>
    <w:rsid w:val="001D6153"/>
    <w:rsid w:val="001D6237"/>
    <w:rsid w:val="001D78FC"/>
    <w:rsid w:val="001D7F57"/>
    <w:rsid w:val="001E07BD"/>
    <w:rsid w:val="001E08A3"/>
    <w:rsid w:val="001E2E86"/>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236"/>
    <w:rsid w:val="002257C7"/>
    <w:rsid w:val="00225974"/>
    <w:rsid w:val="00226C9B"/>
    <w:rsid w:val="00227448"/>
    <w:rsid w:val="00227CA4"/>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3E9C"/>
    <w:rsid w:val="002442C8"/>
    <w:rsid w:val="002451BC"/>
    <w:rsid w:val="002465D1"/>
    <w:rsid w:val="00247682"/>
    <w:rsid w:val="0024783B"/>
    <w:rsid w:val="00247922"/>
    <w:rsid w:val="00247BD3"/>
    <w:rsid w:val="002500C4"/>
    <w:rsid w:val="00250455"/>
    <w:rsid w:val="002505FC"/>
    <w:rsid w:val="00250668"/>
    <w:rsid w:val="00250FB8"/>
    <w:rsid w:val="0025463C"/>
    <w:rsid w:val="00255082"/>
    <w:rsid w:val="00256042"/>
    <w:rsid w:val="00257E4E"/>
    <w:rsid w:val="00260BCD"/>
    <w:rsid w:val="00262233"/>
    <w:rsid w:val="002638F2"/>
    <w:rsid w:val="00265278"/>
    <w:rsid w:val="002655EF"/>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4BE3"/>
    <w:rsid w:val="002A5D18"/>
    <w:rsid w:val="002A6C2B"/>
    <w:rsid w:val="002A7009"/>
    <w:rsid w:val="002A76E7"/>
    <w:rsid w:val="002B051E"/>
    <w:rsid w:val="002B0770"/>
    <w:rsid w:val="002B08CB"/>
    <w:rsid w:val="002B28D1"/>
    <w:rsid w:val="002B4FE7"/>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096B"/>
    <w:rsid w:val="002E1296"/>
    <w:rsid w:val="002E18A3"/>
    <w:rsid w:val="002E1DA9"/>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2760"/>
    <w:rsid w:val="00303D1E"/>
    <w:rsid w:val="00304596"/>
    <w:rsid w:val="00304630"/>
    <w:rsid w:val="00305579"/>
    <w:rsid w:val="00305A52"/>
    <w:rsid w:val="00306851"/>
    <w:rsid w:val="00306DD9"/>
    <w:rsid w:val="00307058"/>
    <w:rsid w:val="00307418"/>
    <w:rsid w:val="00313458"/>
    <w:rsid w:val="0031479C"/>
    <w:rsid w:val="00316313"/>
    <w:rsid w:val="00317B8B"/>
    <w:rsid w:val="00317F4A"/>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EFD"/>
    <w:rsid w:val="00337EFF"/>
    <w:rsid w:val="00340055"/>
    <w:rsid w:val="00340DF8"/>
    <w:rsid w:val="00340F67"/>
    <w:rsid w:val="003416DB"/>
    <w:rsid w:val="003418D1"/>
    <w:rsid w:val="0034192F"/>
    <w:rsid w:val="003419AC"/>
    <w:rsid w:val="00341F89"/>
    <w:rsid w:val="00343209"/>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1E36"/>
    <w:rsid w:val="003821AD"/>
    <w:rsid w:val="0038328F"/>
    <w:rsid w:val="0038335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4D04"/>
    <w:rsid w:val="00395282"/>
    <w:rsid w:val="00395305"/>
    <w:rsid w:val="003956CB"/>
    <w:rsid w:val="00395E85"/>
    <w:rsid w:val="00396629"/>
    <w:rsid w:val="00396A25"/>
    <w:rsid w:val="00396B9D"/>
    <w:rsid w:val="003A0322"/>
    <w:rsid w:val="003A0B50"/>
    <w:rsid w:val="003A2A5B"/>
    <w:rsid w:val="003A2D02"/>
    <w:rsid w:val="003A3432"/>
    <w:rsid w:val="003A3C0B"/>
    <w:rsid w:val="003A43EF"/>
    <w:rsid w:val="003A4727"/>
    <w:rsid w:val="003A49BF"/>
    <w:rsid w:val="003A4E1E"/>
    <w:rsid w:val="003A5B11"/>
    <w:rsid w:val="003A5B60"/>
    <w:rsid w:val="003A5C98"/>
    <w:rsid w:val="003A5F1D"/>
    <w:rsid w:val="003A6943"/>
    <w:rsid w:val="003A6C27"/>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3264"/>
    <w:rsid w:val="003C3C58"/>
    <w:rsid w:val="003C3FFB"/>
    <w:rsid w:val="003C594B"/>
    <w:rsid w:val="003C648C"/>
    <w:rsid w:val="003C6575"/>
    <w:rsid w:val="003C6597"/>
    <w:rsid w:val="003C6756"/>
    <w:rsid w:val="003C6830"/>
    <w:rsid w:val="003C693A"/>
    <w:rsid w:val="003C6D63"/>
    <w:rsid w:val="003C74E3"/>
    <w:rsid w:val="003C7653"/>
    <w:rsid w:val="003C7C89"/>
    <w:rsid w:val="003C7F05"/>
    <w:rsid w:val="003D11D0"/>
    <w:rsid w:val="003D1C9C"/>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50A0"/>
    <w:rsid w:val="004259E4"/>
    <w:rsid w:val="00425A8F"/>
    <w:rsid w:val="0042649A"/>
    <w:rsid w:val="00426B97"/>
    <w:rsid w:val="00427B10"/>
    <w:rsid w:val="00427DCC"/>
    <w:rsid w:val="004300B1"/>
    <w:rsid w:val="0043110E"/>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501D"/>
    <w:rsid w:val="00445567"/>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66C7"/>
    <w:rsid w:val="00466BD6"/>
    <w:rsid w:val="00466D20"/>
    <w:rsid w:val="004713FD"/>
    <w:rsid w:val="00471B50"/>
    <w:rsid w:val="00471E5A"/>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4B66"/>
    <w:rsid w:val="00484DA5"/>
    <w:rsid w:val="00485894"/>
    <w:rsid w:val="00485BFF"/>
    <w:rsid w:val="004877AF"/>
    <w:rsid w:val="00487C43"/>
    <w:rsid w:val="00487CF1"/>
    <w:rsid w:val="00487D48"/>
    <w:rsid w:val="0049044F"/>
    <w:rsid w:val="004904C8"/>
    <w:rsid w:val="00491852"/>
    <w:rsid w:val="004921CD"/>
    <w:rsid w:val="0049367B"/>
    <w:rsid w:val="0049678B"/>
    <w:rsid w:val="004971E1"/>
    <w:rsid w:val="00497BD6"/>
    <w:rsid w:val="004A00E7"/>
    <w:rsid w:val="004A154A"/>
    <w:rsid w:val="004A27BA"/>
    <w:rsid w:val="004A3ACD"/>
    <w:rsid w:val="004A4B7F"/>
    <w:rsid w:val="004A51FB"/>
    <w:rsid w:val="004A5556"/>
    <w:rsid w:val="004A6B53"/>
    <w:rsid w:val="004A783C"/>
    <w:rsid w:val="004B11D3"/>
    <w:rsid w:val="004B1403"/>
    <w:rsid w:val="004B1D77"/>
    <w:rsid w:val="004B32F5"/>
    <w:rsid w:val="004B35C9"/>
    <w:rsid w:val="004B423E"/>
    <w:rsid w:val="004B43A0"/>
    <w:rsid w:val="004B4625"/>
    <w:rsid w:val="004B5974"/>
    <w:rsid w:val="004B6F3C"/>
    <w:rsid w:val="004B7085"/>
    <w:rsid w:val="004B7C92"/>
    <w:rsid w:val="004C1F72"/>
    <w:rsid w:val="004C214C"/>
    <w:rsid w:val="004C28C2"/>
    <w:rsid w:val="004C2E27"/>
    <w:rsid w:val="004C3217"/>
    <w:rsid w:val="004C33EB"/>
    <w:rsid w:val="004C4FA8"/>
    <w:rsid w:val="004C59E8"/>
    <w:rsid w:val="004C6E79"/>
    <w:rsid w:val="004C756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3E51"/>
    <w:rsid w:val="004F43B2"/>
    <w:rsid w:val="004F4822"/>
    <w:rsid w:val="004F49D1"/>
    <w:rsid w:val="004F55F2"/>
    <w:rsid w:val="004F5702"/>
    <w:rsid w:val="004F6B42"/>
    <w:rsid w:val="004F6BBD"/>
    <w:rsid w:val="00500A98"/>
    <w:rsid w:val="00500E6C"/>
    <w:rsid w:val="0050165A"/>
    <w:rsid w:val="0050260D"/>
    <w:rsid w:val="00505A2F"/>
    <w:rsid w:val="005061C0"/>
    <w:rsid w:val="00506588"/>
    <w:rsid w:val="00506CAB"/>
    <w:rsid w:val="00511166"/>
    <w:rsid w:val="005117E4"/>
    <w:rsid w:val="00511D26"/>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08DA"/>
    <w:rsid w:val="00562849"/>
    <w:rsid w:val="00563165"/>
    <w:rsid w:val="00564023"/>
    <w:rsid w:val="00564620"/>
    <w:rsid w:val="00564959"/>
    <w:rsid w:val="005669E9"/>
    <w:rsid w:val="00570D9F"/>
    <w:rsid w:val="005712FC"/>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7FC"/>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0D5D"/>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96A"/>
    <w:rsid w:val="005E3A24"/>
    <w:rsid w:val="005E491F"/>
    <w:rsid w:val="005E563B"/>
    <w:rsid w:val="005E66D3"/>
    <w:rsid w:val="005E78D5"/>
    <w:rsid w:val="005E7C88"/>
    <w:rsid w:val="005F0CC1"/>
    <w:rsid w:val="005F228E"/>
    <w:rsid w:val="005F256D"/>
    <w:rsid w:val="005F452A"/>
    <w:rsid w:val="005F48F4"/>
    <w:rsid w:val="005F5C69"/>
    <w:rsid w:val="005F5D7D"/>
    <w:rsid w:val="005F653B"/>
    <w:rsid w:val="005F66EA"/>
    <w:rsid w:val="005F6A88"/>
    <w:rsid w:val="005F70D7"/>
    <w:rsid w:val="005F76E9"/>
    <w:rsid w:val="00601787"/>
    <w:rsid w:val="00601FF9"/>
    <w:rsid w:val="006023B8"/>
    <w:rsid w:val="006032BA"/>
    <w:rsid w:val="00603EEA"/>
    <w:rsid w:val="00604A30"/>
    <w:rsid w:val="00604FCF"/>
    <w:rsid w:val="00605522"/>
    <w:rsid w:val="006056C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68B"/>
    <w:rsid w:val="00630D3B"/>
    <w:rsid w:val="006311E5"/>
    <w:rsid w:val="006322B0"/>
    <w:rsid w:val="006329BE"/>
    <w:rsid w:val="0063400A"/>
    <w:rsid w:val="00634B87"/>
    <w:rsid w:val="00635C49"/>
    <w:rsid w:val="00635E38"/>
    <w:rsid w:val="006372CA"/>
    <w:rsid w:val="00637617"/>
    <w:rsid w:val="00640EC4"/>
    <w:rsid w:val="006414A5"/>
    <w:rsid w:val="00641706"/>
    <w:rsid w:val="00641B10"/>
    <w:rsid w:val="00643934"/>
    <w:rsid w:val="00643BCB"/>
    <w:rsid w:val="00646A1F"/>
    <w:rsid w:val="00646B99"/>
    <w:rsid w:val="00646DEB"/>
    <w:rsid w:val="00647D82"/>
    <w:rsid w:val="00651380"/>
    <w:rsid w:val="00651959"/>
    <w:rsid w:val="00652D57"/>
    <w:rsid w:val="00652D6E"/>
    <w:rsid w:val="0065382D"/>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67D44"/>
    <w:rsid w:val="00671991"/>
    <w:rsid w:val="006724F9"/>
    <w:rsid w:val="00672E31"/>
    <w:rsid w:val="0067318D"/>
    <w:rsid w:val="00673D67"/>
    <w:rsid w:val="00674D5D"/>
    <w:rsid w:val="006763E6"/>
    <w:rsid w:val="0067662C"/>
    <w:rsid w:val="00676B60"/>
    <w:rsid w:val="00680D48"/>
    <w:rsid w:val="00683D86"/>
    <w:rsid w:val="0068410D"/>
    <w:rsid w:val="006851A9"/>
    <w:rsid w:val="00685240"/>
    <w:rsid w:val="006877F5"/>
    <w:rsid w:val="00690A1C"/>
    <w:rsid w:val="006910AB"/>
    <w:rsid w:val="00691F5A"/>
    <w:rsid w:val="00691F98"/>
    <w:rsid w:val="00692338"/>
    <w:rsid w:val="00692557"/>
    <w:rsid w:val="00692E81"/>
    <w:rsid w:val="006935A2"/>
    <w:rsid w:val="00694D9D"/>
    <w:rsid w:val="0069537E"/>
    <w:rsid w:val="00696E2F"/>
    <w:rsid w:val="00697C4A"/>
    <w:rsid w:val="00697D47"/>
    <w:rsid w:val="00697D4C"/>
    <w:rsid w:val="006A0AA4"/>
    <w:rsid w:val="006A0BAF"/>
    <w:rsid w:val="006A183D"/>
    <w:rsid w:val="006A2261"/>
    <w:rsid w:val="006A3446"/>
    <w:rsid w:val="006A4798"/>
    <w:rsid w:val="006A7F1A"/>
    <w:rsid w:val="006B0C54"/>
    <w:rsid w:val="006B0DCE"/>
    <w:rsid w:val="006B161D"/>
    <w:rsid w:val="006B178B"/>
    <w:rsid w:val="006B1934"/>
    <w:rsid w:val="006B1F09"/>
    <w:rsid w:val="006B1F57"/>
    <w:rsid w:val="006B22BD"/>
    <w:rsid w:val="006B38E0"/>
    <w:rsid w:val="006B3ACF"/>
    <w:rsid w:val="006B4530"/>
    <w:rsid w:val="006B47C4"/>
    <w:rsid w:val="006B47E1"/>
    <w:rsid w:val="006B4A74"/>
    <w:rsid w:val="006B4BE0"/>
    <w:rsid w:val="006B75A5"/>
    <w:rsid w:val="006B7650"/>
    <w:rsid w:val="006B770F"/>
    <w:rsid w:val="006B7D90"/>
    <w:rsid w:val="006C00F9"/>
    <w:rsid w:val="006C1764"/>
    <w:rsid w:val="006C4E62"/>
    <w:rsid w:val="006C5494"/>
    <w:rsid w:val="006C6BD1"/>
    <w:rsid w:val="006C6D12"/>
    <w:rsid w:val="006C6E84"/>
    <w:rsid w:val="006D1B20"/>
    <w:rsid w:val="006D2FBB"/>
    <w:rsid w:val="006D34EA"/>
    <w:rsid w:val="006D36C3"/>
    <w:rsid w:val="006D37A5"/>
    <w:rsid w:val="006D4044"/>
    <w:rsid w:val="006D404F"/>
    <w:rsid w:val="006D46EE"/>
    <w:rsid w:val="006D537C"/>
    <w:rsid w:val="006D6A6B"/>
    <w:rsid w:val="006D7410"/>
    <w:rsid w:val="006D7424"/>
    <w:rsid w:val="006D7D66"/>
    <w:rsid w:val="006E06D0"/>
    <w:rsid w:val="006E08A7"/>
    <w:rsid w:val="006E12F9"/>
    <w:rsid w:val="006E180F"/>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7148"/>
    <w:rsid w:val="006F73E5"/>
    <w:rsid w:val="006F7905"/>
    <w:rsid w:val="0070063C"/>
    <w:rsid w:val="00701ADB"/>
    <w:rsid w:val="007020CC"/>
    <w:rsid w:val="00704061"/>
    <w:rsid w:val="00705686"/>
    <w:rsid w:val="0070614D"/>
    <w:rsid w:val="007065B6"/>
    <w:rsid w:val="0070727C"/>
    <w:rsid w:val="007077E8"/>
    <w:rsid w:val="00710742"/>
    <w:rsid w:val="007108D7"/>
    <w:rsid w:val="0071233E"/>
    <w:rsid w:val="007129AB"/>
    <w:rsid w:val="00713235"/>
    <w:rsid w:val="00713F39"/>
    <w:rsid w:val="007140A2"/>
    <w:rsid w:val="00715110"/>
    <w:rsid w:val="007153B7"/>
    <w:rsid w:val="0071572D"/>
    <w:rsid w:val="00716130"/>
    <w:rsid w:val="007164BE"/>
    <w:rsid w:val="00716C43"/>
    <w:rsid w:val="00717DAD"/>
    <w:rsid w:val="00720252"/>
    <w:rsid w:val="00720600"/>
    <w:rsid w:val="00720683"/>
    <w:rsid w:val="00721174"/>
    <w:rsid w:val="0072123C"/>
    <w:rsid w:val="0072253D"/>
    <w:rsid w:val="00722F77"/>
    <w:rsid w:val="0072368E"/>
    <w:rsid w:val="007237C7"/>
    <w:rsid w:val="0072575D"/>
    <w:rsid w:val="0072576E"/>
    <w:rsid w:val="007277C2"/>
    <w:rsid w:val="00727B04"/>
    <w:rsid w:val="00731693"/>
    <w:rsid w:val="007340CA"/>
    <w:rsid w:val="00734E11"/>
    <w:rsid w:val="00735406"/>
    <w:rsid w:val="00735F16"/>
    <w:rsid w:val="007370F3"/>
    <w:rsid w:val="00737B12"/>
    <w:rsid w:val="007405E8"/>
    <w:rsid w:val="00741461"/>
    <w:rsid w:val="00741641"/>
    <w:rsid w:val="007423C8"/>
    <w:rsid w:val="00742B20"/>
    <w:rsid w:val="00742F48"/>
    <w:rsid w:val="007438A1"/>
    <w:rsid w:val="007440D0"/>
    <w:rsid w:val="007446C6"/>
    <w:rsid w:val="00745518"/>
    <w:rsid w:val="007458D6"/>
    <w:rsid w:val="0074590F"/>
    <w:rsid w:val="00746E2D"/>
    <w:rsid w:val="00747125"/>
    <w:rsid w:val="007507BC"/>
    <w:rsid w:val="00752535"/>
    <w:rsid w:val="007536B1"/>
    <w:rsid w:val="0075501C"/>
    <w:rsid w:val="007603EF"/>
    <w:rsid w:val="00761928"/>
    <w:rsid w:val="00761A1E"/>
    <w:rsid w:val="00762DFB"/>
    <w:rsid w:val="00766542"/>
    <w:rsid w:val="00766C57"/>
    <w:rsid w:val="00767016"/>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F64"/>
    <w:rsid w:val="00784039"/>
    <w:rsid w:val="00784CFA"/>
    <w:rsid w:val="00784D8E"/>
    <w:rsid w:val="007856A8"/>
    <w:rsid w:val="00785AA1"/>
    <w:rsid w:val="0078637A"/>
    <w:rsid w:val="0078642B"/>
    <w:rsid w:val="007877D8"/>
    <w:rsid w:val="00790892"/>
    <w:rsid w:val="00790C1E"/>
    <w:rsid w:val="00793359"/>
    <w:rsid w:val="00794B81"/>
    <w:rsid w:val="00794DFC"/>
    <w:rsid w:val="00794E12"/>
    <w:rsid w:val="0079586B"/>
    <w:rsid w:val="00795BB7"/>
    <w:rsid w:val="00795C6A"/>
    <w:rsid w:val="00795D96"/>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47A0"/>
    <w:rsid w:val="007C4CDE"/>
    <w:rsid w:val="007C4E4E"/>
    <w:rsid w:val="007C58F2"/>
    <w:rsid w:val="007C5EA6"/>
    <w:rsid w:val="007C63D1"/>
    <w:rsid w:val="007C75AE"/>
    <w:rsid w:val="007C7CF4"/>
    <w:rsid w:val="007C7E4B"/>
    <w:rsid w:val="007C7F72"/>
    <w:rsid w:val="007D0705"/>
    <w:rsid w:val="007D1607"/>
    <w:rsid w:val="007D20BF"/>
    <w:rsid w:val="007D40A8"/>
    <w:rsid w:val="007D5019"/>
    <w:rsid w:val="007D524F"/>
    <w:rsid w:val="007D555E"/>
    <w:rsid w:val="007D5950"/>
    <w:rsid w:val="007D74E9"/>
    <w:rsid w:val="007E0AF0"/>
    <w:rsid w:val="007E185C"/>
    <w:rsid w:val="007E1BBF"/>
    <w:rsid w:val="007E203B"/>
    <w:rsid w:val="007E2B32"/>
    <w:rsid w:val="007E30E2"/>
    <w:rsid w:val="007E3C49"/>
    <w:rsid w:val="007E3FC6"/>
    <w:rsid w:val="007E485B"/>
    <w:rsid w:val="007E7377"/>
    <w:rsid w:val="007E74C1"/>
    <w:rsid w:val="007F0A4D"/>
    <w:rsid w:val="007F356A"/>
    <w:rsid w:val="007F3599"/>
    <w:rsid w:val="007F3D14"/>
    <w:rsid w:val="007F4467"/>
    <w:rsid w:val="007F45C5"/>
    <w:rsid w:val="007F47C5"/>
    <w:rsid w:val="007F5104"/>
    <w:rsid w:val="007F5B89"/>
    <w:rsid w:val="007F6A32"/>
    <w:rsid w:val="007F6D2F"/>
    <w:rsid w:val="007F71D8"/>
    <w:rsid w:val="008006F6"/>
    <w:rsid w:val="008031A5"/>
    <w:rsid w:val="008051CC"/>
    <w:rsid w:val="0080596C"/>
    <w:rsid w:val="00805BF2"/>
    <w:rsid w:val="00806F7C"/>
    <w:rsid w:val="008077C7"/>
    <w:rsid w:val="00807952"/>
    <w:rsid w:val="00807E87"/>
    <w:rsid w:val="0081005F"/>
    <w:rsid w:val="008106E3"/>
    <w:rsid w:val="0081131A"/>
    <w:rsid w:val="00811ED2"/>
    <w:rsid w:val="00812114"/>
    <w:rsid w:val="008148BD"/>
    <w:rsid w:val="008154E1"/>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B1C"/>
    <w:rsid w:val="008548AE"/>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FAA"/>
    <w:rsid w:val="00871A0E"/>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290"/>
    <w:rsid w:val="00890E89"/>
    <w:rsid w:val="00890FD3"/>
    <w:rsid w:val="00891BF3"/>
    <w:rsid w:val="00893C66"/>
    <w:rsid w:val="0089464B"/>
    <w:rsid w:val="008959CC"/>
    <w:rsid w:val="0089723B"/>
    <w:rsid w:val="008975F7"/>
    <w:rsid w:val="008A197F"/>
    <w:rsid w:val="008A1B64"/>
    <w:rsid w:val="008A2271"/>
    <w:rsid w:val="008A3149"/>
    <w:rsid w:val="008A3D87"/>
    <w:rsid w:val="008A54F2"/>
    <w:rsid w:val="008A5B44"/>
    <w:rsid w:val="008A5D77"/>
    <w:rsid w:val="008A62B0"/>
    <w:rsid w:val="008A69F2"/>
    <w:rsid w:val="008B0471"/>
    <w:rsid w:val="008B0943"/>
    <w:rsid w:val="008B1304"/>
    <w:rsid w:val="008B22AF"/>
    <w:rsid w:val="008B36E0"/>
    <w:rsid w:val="008B3AAD"/>
    <w:rsid w:val="008B414E"/>
    <w:rsid w:val="008B44F8"/>
    <w:rsid w:val="008B4854"/>
    <w:rsid w:val="008B60A4"/>
    <w:rsid w:val="008B77A7"/>
    <w:rsid w:val="008B7CE1"/>
    <w:rsid w:val="008C04A1"/>
    <w:rsid w:val="008C2D94"/>
    <w:rsid w:val="008C574E"/>
    <w:rsid w:val="008C5A45"/>
    <w:rsid w:val="008D0995"/>
    <w:rsid w:val="008D1B9A"/>
    <w:rsid w:val="008D202F"/>
    <w:rsid w:val="008D3CB6"/>
    <w:rsid w:val="008D4314"/>
    <w:rsid w:val="008D536E"/>
    <w:rsid w:val="008D55E8"/>
    <w:rsid w:val="008E1050"/>
    <w:rsid w:val="008E3453"/>
    <w:rsid w:val="008E3D48"/>
    <w:rsid w:val="008E536D"/>
    <w:rsid w:val="008E5A4F"/>
    <w:rsid w:val="008E5FBD"/>
    <w:rsid w:val="008E5FE1"/>
    <w:rsid w:val="008E6A31"/>
    <w:rsid w:val="008E6E42"/>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515"/>
    <w:rsid w:val="0090378D"/>
    <w:rsid w:val="00903B6D"/>
    <w:rsid w:val="009044BA"/>
    <w:rsid w:val="009049F7"/>
    <w:rsid w:val="00905CD3"/>
    <w:rsid w:val="00906337"/>
    <w:rsid w:val="00910476"/>
    <w:rsid w:val="00911EE3"/>
    <w:rsid w:val="009136A2"/>
    <w:rsid w:val="00914036"/>
    <w:rsid w:val="00914D79"/>
    <w:rsid w:val="00915141"/>
    <w:rsid w:val="009151DE"/>
    <w:rsid w:val="00915535"/>
    <w:rsid w:val="00915C36"/>
    <w:rsid w:val="009165C1"/>
    <w:rsid w:val="009166AB"/>
    <w:rsid w:val="00916D2F"/>
    <w:rsid w:val="009173E1"/>
    <w:rsid w:val="00917BAE"/>
    <w:rsid w:val="0092053C"/>
    <w:rsid w:val="00921C20"/>
    <w:rsid w:val="00921D0E"/>
    <w:rsid w:val="009221E6"/>
    <w:rsid w:val="00923E1C"/>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060"/>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5597"/>
    <w:rsid w:val="009456CE"/>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6AAE"/>
    <w:rsid w:val="00957390"/>
    <w:rsid w:val="0095792A"/>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87649"/>
    <w:rsid w:val="00990A72"/>
    <w:rsid w:val="0099248E"/>
    <w:rsid w:val="00992F5E"/>
    <w:rsid w:val="00993A29"/>
    <w:rsid w:val="00994913"/>
    <w:rsid w:val="00994ECF"/>
    <w:rsid w:val="00994F7D"/>
    <w:rsid w:val="00995D5E"/>
    <w:rsid w:val="00996234"/>
    <w:rsid w:val="00996931"/>
    <w:rsid w:val="00996DE5"/>
    <w:rsid w:val="0099700A"/>
    <w:rsid w:val="00997C84"/>
    <w:rsid w:val="009A0185"/>
    <w:rsid w:val="009A0ABF"/>
    <w:rsid w:val="009A1507"/>
    <w:rsid w:val="009A1551"/>
    <w:rsid w:val="009A1CA5"/>
    <w:rsid w:val="009A20C2"/>
    <w:rsid w:val="009A25DA"/>
    <w:rsid w:val="009A3D68"/>
    <w:rsid w:val="009A4286"/>
    <w:rsid w:val="009A44D9"/>
    <w:rsid w:val="009A459B"/>
    <w:rsid w:val="009A4AE9"/>
    <w:rsid w:val="009A5C3E"/>
    <w:rsid w:val="009A6826"/>
    <w:rsid w:val="009A75E9"/>
    <w:rsid w:val="009A761E"/>
    <w:rsid w:val="009B0170"/>
    <w:rsid w:val="009B079B"/>
    <w:rsid w:val="009B0CD2"/>
    <w:rsid w:val="009B1E4F"/>
    <w:rsid w:val="009B2371"/>
    <w:rsid w:val="009B2A1A"/>
    <w:rsid w:val="009B45FC"/>
    <w:rsid w:val="009B52EC"/>
    <w:rsid w:val="009B5952"/>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6C5C"/>
    <w:rsid w:val="009D7813"/>
    <w:rsid w:val="009D7ABA"/>
    <w:rsid w:val="009D7E7A"/>
    <w:rsid w:val="009E0D0D"/>
    <w:rsid w:val="009E2EF9"/>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0D7"/>
    <w:rsid w:val="00A22AFA"/>
    <w:rsid w:val="00A22B1E"/>
    <w:rsid w:val="00A24AEB"/>
    <w:rsid w:val="00A24C34"/>
    <w:rsid w:val="00A26966"/>
    <w:rsid w:val="00A27E35"/>
    <w:rsid w:val="00A302F0"/>
    <w:rsid w:val="00A30A88"/>
    <w:rsid w:val="00A31151"/>
    <w:rsid w:val="00A317B0"/>
    <w:rsid w:val="00A32B91"/>
    <w:rsid w:val="00A32F01"/>
    <w:rsid w:val="00A330C5"/>
    <w:rsid w:val="00A342F4"/>
    <w:rsid w:val="00A3441F"/>
    <w:rsid w:val="00A37466"/>
    <w:rsid w:val="00A3747A"/>
    <w:rsid w:val="00A40A1C"/>
    <w:rsid w:val="00A42593"/>
    <w:rsid w:val="00A42F0A"/>
    <w:rsid w:val="00A438C6"/>
    <w:rsid w:val="00A44DCE"/>
    <w:rsid w:val="00A45F98"/>
    <w:rsid w:val="00A47899"/>
    <w:rsid w:val="00A47A3A"/>
    <w:rsid w:val="00A47EB7"/>
    <w:rsid w:val="00A47FC5"/>
    <w:rsid w:val="00A50E24"/>
    <w:rsid w:val="00A515FA"/>
    <w:rsid w:val="00A5187A"/>
    <w:rsid w:val="00A52946"/>
    <w:rsid w:val="00A52AA0"/>
    <w:rsid w:val="00A53000"/>
    <w:rsid w:val="00A537D7"/>
    <w:rsid w:val="00A546A7"/>
    <w:rsid w:val="00A54909"/>
    <w:rsid w:val="00A54945"/>
    <w:rsid w:val="00A54BF1"/>
    <w:rsid w:val="00A55DFB"/>
    <w:rsid w:val="00A56957"/>
    <w:rsid w:val="00A60F33"/>
    <w:rsid w:val="00A631D5"/>
    <w:rsid w:val="00A637DF"/>
    <w:rsid w:val="00A63F74"/>
    <w:rsid w:val="00A640BE"/>
    <w:rsid w:val="00A641AC"/>
    <w:rsid w:val="00A65897"/>
    <w:rsid w:val="00A67A12"/>
    <w:rsid w:val="00A67BED"/>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68EA"/>
    <w:rsid w:val="00A86997"/>
    <w:rsid w:val="00A90B51"/>
    <w:rsid w:val="00A918DA"/>
    <w:rsid w:val="00A929A9"/>
    <w:rsid w:val="00A93A1F"/>
    <w:rsid w:val="00A94ACC"/>
    <w:rsid w:val="00A95A1E"/>
    <w:rsid w:val="00A95A2B"/>
    <w:rsid w:val="00A9627F"/>
    <w:rsid w:val="00A96378"/>
    <w:rsid w:val="00A96745"/>
    <w:rsid w:val="00A96785"/>
    <w:rsid w:val="00A973BE"/>
    <w:rsid w:val="00A97913"/>
    <w:rsid w:val="00A97E45"/>
    <w:rsid w:val="00AA08D9"/>
    <w:rsid w:val="00AA0CB7"/>
    <w:rsid w:val="00AA0D3A"/>
    <w:rsid w:val="00AA0DF5"/>
    <w:rsid w:val="00AA1F82"/>
    <w:rsid w:val="00AA20CF"/>
    <w:rsid w:val="00AA2B14"/>
    <w:rsid w:val="00AA2B80"/>
    <w:rsid w:val="00AA3023"/>
    <w:rsid w:val="00AA33BF"/>
    <w:rsid w:val="00AA4F42"/>
    <w:rsid w:val="00AA519A"/>
    <w:rsid w:val="00AA594B"/>
    <w:rsid w:val="00AA5D38"/>
    <w:rsid w:val="00AA5E22"/>
    <w:rsid w:val="00AA75F0"/>
    <w:rsid w:val="00AA7D49"/>
    <w:rsid w:val="00AA7F97"/>
    <w:rsid w:val="00AB0A68"/>
    <w:rsid w:val="00AB3176"/>
    <w:rsid w:val="00AB3BD4"/>
    <w:rsid w:val="00AB3CC1"/>
    <w:rsid w:val="00AB56B7"/>
    <w:rsid w:val="00AB6233"/>
    <w:rsid w:val="00AB675D"/>
    <w:rsid w:val="00AB6D4E"/>
    <w:rsid w:val="00AB7907"/>
    <w:rsid w:val="00AB7DCE"/>
    <w:rsid w:val="00AC105F"/>
    <w:rsid w:val="00AC24B5"/>
    <w:rsid w:val="00AC27DA"/>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3DEA"/>
    <w:rsid w:val="00AE4ADE"/>
    <w:rsid w:val="00AE6055"/>
    <w:rsid w:val="00AE6DF0"/>
    <w:rsid w:val="00AE7206"/>
    <w:rsid w:val="00AF01DA"/>
    <w:rsid w:val="00AF05AE"/>
    <w:rsid w:val="00AF1087"/>
    <w:rsid w:val="00AF2305"/>
    <w:rsid w:val="00AF2D18"/>
    <w:rsid w:val="00AF304C"/>
    <w:rsid w:val="00AF3107"/>
    <w:rsid w:val="00AF4454"/>
    <w:rsid w:val="00AF62BE"/>
    <w:rsid w:val="00AF65E2"/>
    <w:rsid w:val="00AF6EC5"/>
    <w:rsid w:val="00AF7261"/>
    <w:rsid w:val="00B0048E"/>
    <w:rsid w:val="00B01045"/>
    <w:rsid w:val="00B01442"/>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0D7"/>
    <w:rsid w:val="00B37706"/>
    <w:rsid w:val="00B37A41"/>
    <w:rsid w:val="00B40B15"/>
    <w:rsid w:val="00B40D7B"/>
    <w:rsid w:val="00B40D8A"/>
    <w:rsid w:val="00B40EF5"/>
    <w:rsid w:val="00B44A33"/>
    <w:rsid w:val="00B44F4C"/>
    <w:rsid w:val="00B459B9"/>
    <w:rsid w:val="00B46510"/>
    <w:rsid w:val="00B46A34"/>
    <w:rsid w:val="00B46E13"/>
    <w:rsid w:val="00B473AA"/>
    <w:rsid w:val="00B474A6"/>
    <w:rsid w:val="00B47663"/>
    <w:rsid w:val="00B47A21"/>
    <w:rsid w:val="00B47CBB"/>
    <w:rsid w:val="00B50EB6"/>
    <w:rsid w:val="00B5161E"/>
    <w:rsid w:val="00B52403"/>
    <w:rsid w:val="00B53292"/>
    <w:rsid w:val="00B5465B"/>
    <w:rsid w:val="00B562BD"/>
    <w:rsid w:val="00B56703"/>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2722"/>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0105"/>
    <w:rsid w:val="00BA165E"/>
    <w:rsid w:val="00BA2015"/>
    <w:rsid w:val="00BA33C3"/>
    <w:rsid w:val="00BA4489"/>
    <w:rsid w:val="00BA6629"/>
    <w:rsid w:val="00BA6B89"/>
    <w:rsid w:val="00BA7815"/>
    <w:rsid w:val="00BB0303"/>
    <w:rsid w:val="00BB06FE"/>
    <w:rsid w:val="00BB0700"/>
    <w:rsid w:val="00BB08BA"/>
    <w:rsid w:val="00BB0A05"/>
    <w:rsid w:val="00BB0C53"/>
    <w:rsid w:val="00BB11A8"/>
    <w:rsid w:val="00BB31E4"/>
    <w:rsid w:val="00BB4F1E"/>
    <w:rsid w:val="00BB5224"/>
    <w:rsid w:val="00BB6960"/>
    <w:rsid w:val="00BB6B19"/>
    <w:rsid w:val="00BB6EA7"/>
    <w:rsid w:val="00BB70DB"/>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240"/>
    <w:rsid w:val="00BD2685"/>
    <w:rsid w:val="00BD2B30"/>
    <w:rsid w:val="00BD32EC"/>
    <w:rsid w:val="00BD4A7C"/>
    <w:rsid w:val="00BD5DEB"/>
    <w:rsid w:val="00BD69C3"/>
    <w:rsid w:val="00BD6C10"/>
    <w:rsid w:val="00BE0480"/>
    <w:rsid w:val="00BE07D5"/>
    <w:rsid w:val="00BE159C"/>
    <w:rsid w:val="00BE15D7"/>
    <w:rsid w:val="00BE1EEC"/>
    <w:rsid w:val="00BE28EF"/>
    <w:rsid w:val="00BE2A54"/>
    <w:rsid w:val="00BE2FE7"/>
    <w:rsid w:val="00BE3670"/>
    <w:rsid w:val="00BE4951"/>
    <w:rsid w:val="00BE54A0"/>
    <w:rsid w:val="00BE64C2"/>
    <w:rsid w:val="00BE6ED0"/>
    <w:rsid w:val="00BE7108"/>
    <w:rsid w:val="00BE73F6"/>
    <w:rsid w:val="00BE7561"/>
    <w:rsid w:val="00BF041B"/>
    <w:rsid w:val="00BF0863"/>
    <w:rsid w:val="00BF098F"/>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DA8"/>
    <w:rsid w:val="00C07932"/>
    <w:rsid w:val="00C07A15"/>
    <w:rsid w:val="00C07E38"/>
    <w:rsid w:val="00C07F23"/>
    <w:rsid w:val="00C12DE4"/>
    <w:rsid w:val="00C139A4"/>
    <w:rsid w:val="00C14EC6"/>
    <w:rsid w:val="00C1640A"/>
    <w:rsid w:val="00C16A31"/>
    <w:rsid w:val="00C171FE"/>
    <w:rsid w:val="00C21019"/>
    <w:rsid w:val="00C217A5"/>
    <w:rsid w:val="00C21AC6"/>
    <w:rsid w:val="00C2247E"/>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46F3"/>
    <w:rsid w:val="00C34EBB"/>
    <w:rsid w:val="00C35972"/>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88D"/>
    <w:rsid w:val="00C46F82"/>
    <w:rsid w:val="00C50B97"/>
    <w:rsid w:val="00C514FA"/>
    <w:rsid w:val="00C51C4F"/>
    <w:rsid w:val="00C51C91"/>
    <w:rsid w:val="00C53039"/>
    <w:rsid w:val="00C539CD"/>
    <w:rsid w:val="00C55253"/>
    <w:rsid w:val="00C56229"/>
    <w:rsid w:val="00C56BA1"/>
    <w:rsid w:val="00C57273"/>
    <w:rsid w:val="00C60377"/>
    <w:rsid w:val="00C6315E"/>
    <w:rsid w:val="00C63584"/>
    <w:rsid w:val="00C6384B"/>
    <w:rsid w:val="00C64829"/>
    <w:rsid w:val="00C64E55"/>
    <w:rsid w:val="00C654AA"/>
    <w:rsid w:val="00C65669"/>
    <w:rsid w:val="00C65BF6"/>
    <w:rsid w:val="00C669EA"/>
    <w:rsid w:val="00C67A75"/>
    <w:rsid w:val="00C70547"/>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0A84"/>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A7A5A"/>
    <w:rsid w:val="00CB1EFF"/>
    <w:rsid w:val="00CB3F29"/>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78A"/>
    <w:rsid w:val="00CE4ABA"/>
    <w:rsid w:val="00CE53F6"/>
    <w:rsid w:val="00CE5DF6"/>
    <w:rsid w:val="00CE620A"/>
    <w:rsid w:val="00CE663B"/>
    <w:rsid w:val="00CE67C3"/>
    <w:rsid w:val="00CE69BC"/>
    <w:rsid w:val="00CE784A"/>
    <w:rsid w:val="00CE79B0"/>
    <w:rsid w:val="00CE7BB5"/>
    <w:rsid w:val="00CF02B5"/>
    <w:rsid w:val="00CF0830"/>
    <w:rsid w:val="00CF177F"/>
    <w:rsid w:val="00CF1EDC"/>
    <w:rsid w:val="00CF2B78"/>
    <w:rsid w:val="00CF3462"/>
    <w:rsid w:val="00CF5F11"/>
    <w:rsid w:val="00D02119"/>
    <w:rsid w:val="00D02967"/>
    <w:rsid w:val="00D0455F"/>
    <w:rsid w:val="00D103D5"/>
    <w:rsid w:val="00D1078A"/>
    <w:rsid w:val="00D10947"/>
    <w:rsid w:val="00D10AA2"/>
    <w:rsid w:val="00D10EC6"/>
    <w:rsid w:val="00D11B55"/>
    <w:rsid w:val="00D1249B"/>
    <w:rsid w:val="00D12F9C"/>
    <w:rsid w:val="00D1355E"/>
    <w:rsid w:val="00D137B2"/>
    <w:rsid w:val="00D13861"/>
    <w:rsid w:val="00D14196"/>
    <w:rsid w:val="00D1455B"/>
    <w:rsid w:val="00D14880"/>
    <w:rsid w:val="00D148EA"/>
    <w:rsid w:val="00D15A38"/>
    <w:rsid w:val="00D166B6"/>
    <w:rsid w:val="00D16C4F"/>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E83"/>
    <w:rsid w:val="00D32F60"/>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B6F"/>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6FE"/>
    <w:rsid w:val="00D62891"/>
    <w:rsid w:val="00D64462"/>
    <w:rsid w:val="00D64750"/>
    <w:rsid w:val="00D66DBB"/>
    <w:rsid w:val="00D67E78"/>
    <w:rsid w:val="00D72B9C"/>
    <w:rsid w:val="00D730C3"/>
    <w:rsid w:val="00D730DB"/>
    <w:rsid w:val="00D73736"/>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A032A"/>
    <w:rsid w:val="00DA04D2"/>
    <w:rsid w:val="00DA05E7"/>
    <w:rsid w:val="00DA0EBD"/>
    <w:rsid w:val="00DA0F2A"/>
    <w:rsid w:val="00DA2D88"/>
    <w:rsid w:val="00DA489D"/>
    <w:rsid w:val="00DA4FB5"/>
    <w:rsid w:val="00DA58D7"/>
    <w:rsid w:val="00DA5B5F"/>
    <w:rsid w:val="00DA77E5"/>
    <w:rsid w:val="00DA7DBC"/>
    <w:rsid w:val="00DA7E7B"/>
    <w:rsid w:val="00DB0336"/>
    <w:rsid w:val="00DB0361"/>
    <w:rsid w:val="00DB39A6"/>
    <w:rsid w:val="00DB45F8"/>
    <w:rsid w:val="00DB4BB7"/>
    <w:rsid w:val="00DB4E73"/>
    <w:rsid w:val="00DB508C"/>
    <w:rsid w:val="00DB5D85"/>
    <w:rsid w:val="00DB644D"/>
    <w:rsid w:val="00DB64BF"/>
    <w:rsid w:val="00DB6875"/>
    <w:rsid w:val="00DC01D3"/>
    <w:rsid w:val="00DC0ACF"/>
    <w:rsid w:val="00DC1AB3"/>
    <w:rsid w:val="00DC207B"/>
    <w:rsid w:val="00DC247A"/>
    <w:rsid w:val="00DC3999"/>
    <w:rsid w:val="00DC3DE6"/>
    <w:rsid w:val="00DC493D"/>
    <w:rsid w:val="00DD0D70"/>
    <w:rsid w:val="00DD14F4"/>
    <w:rsid w:val="00DD1B92"/>
    <w:rsid w:val="00DD1D0D"/>
    <w:rsid w:val="00DD29BA"/>
    <w:rsid w:val="00DD2F33"/>
    <w:rsid w:val="00DD31C5"/>
    <w:rsid w:val="00DD3A7D"/>
    <w:rsid w:val="00DD41D5"/>
    <w:rsid w:val="00DD4D87"/>
    <w:rsid w:val="00DD6666"/>
    <w:rsid w:val="00DE1321"/>
    <w:rsid w:val="00DE1904"/>
    <w:rsid w:val="00DE28C2"/>
    <w:rsid w:val="00DE2D95"/>
    <w:rsid w:val="00DE4880"/>
    <w:rsid w:val="00DE4D93"/>
    <w:rsid w:val="00DE5ECC"/>
    <w:rsid w:val="00DE6067"/>
    <w:rsid w:val="00DE750C"/>
    <w:rsid w:val="00DE7862"/>
    <w:rsid w:val="00DF0604"/>
    <w:rsid w:val="00DF1526"/>
    <w:rsid w:val="00DF189A"/>
    <w:rsid w:val="00DF20AD"/>
    <w:rsid w:val="00DF28A7"/>
    <w:rsid w:val="00DF2C5B"/>
    <w:rsid w:val="00DF3F3A"/>
    <w:rsid w:val="00DF4CFE"/>
    <w:rsid w:val="00DF571D"/>
    <w:rsid w:val="00DF57EE"/>
    <w:rsid w:val="00DF6AD3"/>
    <w:rsid w:val="00DF763C"/>
    <w:rsid w:val="00DF77C2"/>
    <w:rsid w:val="00DF7808"/>
    <w:rsid w:val="00DF7AC9"/>
    <w:rsid w:val="00E0050D"/>
    <w:rsid w:val="00E00B35"/>
    <w:rsid w:val="00E01673"/>
    <w:rsid w:val="00E018F9"/>
    <w:rsid w:val="00E03C88"/>
    <w:rsid w:val="00E03E0A"/>
    <w:rsid w:val="00E03EDC"/>
    <w:rsid w:val="00E07947"/>
    <w:rsid w:val="00E1024B"/>
    <w:rsid w:val="00E12C04"/>
    <w:rsid w:val="00E12CA1"/>
    <w:rsid w:val="00E134A5"/>
    <w:rsid w:val="00E13725"/>
    <w:rsid w:val="00E14DC9"/>
    <w:rsid w:val="00E14DDF"/>
    <w:rsid w:val="00E15860"/>
    <w:rsid w:val="00E15EE3"/>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0D78"/>
    <w:rsid w:val="00E416A1"/>
    <w:rsid w:val="00E416E7"/>
    <w:rsid w:val="00E41D59"/>
    <w:rsid w:val="00E41EC7"/>
    <w:rsid w:val="00E421DD"/>
    <w:rsid w:val="00E4424B"/>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70E"/>
    <w:rsid w:val="00E53995"/>
    <w:rsid w:val="00E5454A"/>
    <w:rsid w:val="00E54A10"/>
    <w:rsid w:val="00E55A6F"/>
    <w:rsid w:val="00E5778C"/>
    <w:rsid w:val="00E57E22"/>
    <w:rsid w:val="00E60742"/>
    <w:rsid w:val="00E6083D"/>
    <w:rsid w:val="00E61605"/>
    <w:rsid w:val="00E61860"/>
    <w:rsid w:val="00E619ED"/>
    <w:rsid w:val="00E61D25"/>
    <w:rsid w:val="00E626F1"/>
    <w:rsid w:val="00E6345A"/>
    <w:rsid w:val="00E63850"/>
    <w:rsid w:val="00E64256"/>
    <w:rsid w:val="00E6444A"/>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C1F"/>
    <w:rsid w:val="00E81137"/>
    <w:rsid w:val="00E8147C"/>
    <w:rsid w:val="00E829C1"/>
    <w:rsid w:val="00E8365C"/>
    <w:rsid w:val="00E83860"/>
    <w:rsid w:val="00E83BFE"/>
    <w:rsid w:val="00E846F2"/>
    <w:rsid w:val="00E855BE"/>
    <w:rsid w:val="00E864BA"/>
    <w:rsid w:val="00E875AD"/>
    <w:rsid w:val="00E87AD1"/>
    <w:rsid w:val="00E87C06"/>
    <w:rsid w:val="00E87EBB"/>
    <w:rsid w:val="00E92951"/>
    <w:rsid w:val="00E93BC2"/>
    <w:rsid w:val="00E9464B"/>
    <w:rsid w:val="00E9469E"/>
    <w:rsid w:val="00E94F2C"/>
    <w:rsid w:val="00E968A8"/>
    <w:rsid w:val="00E96A60"/>
    <w:rsid w:val="00E96C35"/>
    <w:rsid w:val="00E96DB7"/>
    <w:rsid w:val="00E96FEE"/>
    <w:rsid w:val="00EA0F21"/>
    <w:rsid w:val="00EA1777"/>
    <w:rsid w:val="00EA19C2"/>
    <w:rsid w:val="00EA2459"/>
    <w:rsid w:val="00EA26EC"/>
    <w:rsid w:val="00EA3DB4"/>
    <w:rsid w:val="00EA3ECD"/>
    <w:rsid w:val="00EA4788"/>
    <w:rsid w:val="00EA6534"/>
    <w:rsid w:val="00EA7835"/>
    <w:rsid w:val="00EB0B68"/>
    <w:rsid w:val="00EB0FF7"/>
    <w:rsid w:val="00EB25E1"/>
    <w:rsid w:val="00EB267A"/>
    <w:rsid w:val="00EB3C5C"/>
    <w:rsid w:val="00EB4010"/>
    <w:rsid w:val="00EB44D4"/>
    <w:rsid w:val="00EB5241"/>
    <w:rsid w:val="00EB6FF3"/>
    <w:rsid w:val="00EB758A"/>
    <w:rsid w:val="00EB7959"/>
    <w:rsid w:val="00EC1404"/>
    <w:rsid w:val="00EC1CE0"/>
    <w:rsid w:val="00EC2530"/>
    <w:rsid w:val="00EC25EB"/>
    <w:rsid w:val="00EC292A"/>
    <w:rsid w:val="00EC2A57"/>
    <w:rsid w:val="00EC2C8E"/>
    <w:rsid w:val="00EC3022"/>
    <w:rsid w:val="00EC314A"/>
    <w:rsid w:val="00EC44D3"/>
    <w:rsid w:val="00EC4BE3"/>
    <w:rsid w:val="00EC5F32"/>
    <w:rsid w:val="00EC66B3"/>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3440"/>
    <w:rsid w:val="00EF41D8"/>
    <w:rsid w:val="00EF4B36"/>
    <w:rsid w:val="00EF51DD"/>
    <w:rsid w:val="00EF52D7"/>
    <w:rsid w:val="00EF5D10"/>
    <w:rsid w:val="00EF70C3"/>
    <w:rsid w:val="00EF7AA2"/>
    <w:rsid w:val="00F000C5"/>
    <w:rsid w:val="00F00C5F"/>
    <w:rsid w:val="00F02ACD"/>
    <w:rsid w:val="00F02B90"/>
    <w:rsid w:val="00F02C86"/>
    <w:rsid w:val="00F03301"/>
    <w:rsid w:val="00F03342"/>
    <w:rsid w:val="00F034F8"/>
    <w:rsid w:val="00F03555"/>
    <w:rsid w:val="00F03AD0"/>
    <w:rsid w:val="00F043E2"/>
    <w:rsid w:val="00F04CB6"/>
    <w:rsid w:val="00F04F2B"/>
    <w:rsid w:val="00F060BA"/>
    <w:rsid w:val="00F062DA"/>
    <w:rsid w:val="00F06389"/>
    <w:rsid w:val="00F068D6"/>
    <w:rsid w:val="00F07D31"/>
    <w:rsid w:val="00F07D9C"/>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CB4"/>
    <w:rsid w:val="00F30E16"/>
    <w:rsid w:val="00F31057"/>
    <w:rsid w:val="00F3194C"/>
    <w:rsid w:val="00F31BA4"/>
    <w:rsid w:val="00F33251"/>
    <w:rsid w:val="00F3367F"/>
    <w:rsid w:val="00F3706F"/>
    <w:rsid w:val="00F37C00"/>
    <w:rsid w:val="00F4095E"/>
    <w:rsid w:val="00F416A6"/>
    <w:rsid w:val="00F41709"/>
    <w:rsid w:val="00F42308"/>
    <w:rsid w:val="00F42759"/>
    <w:rsid w:val="00F42A67"/>
    <w:rsid w:val="00F4315D"/>
    <w:rsid w:val="00F43231"/>
    <w:rsid w:val="00F455D9"/>
    <w:rsid w:val="00F45B05"/>
    <w:rsid w:val="00F469C6"/>
    <w:rsid w:val="00F476DA"/>
    <w:rsid w:val="00F47ABB"/>
    <w:rsid w:val="00F47DDA"/>
    <w:rsid w:val="00F5178A"/>
    <w:rsid w:val="00F52C36"/>
    <w:rsid w:val="00F531DD"/>
    <w:rsid w:val="00F53533"/>
    <w:rsid w:val="00F563D8"/>
    <w:rsid w:val="00F56684"/>
    <w:rsid w:val="00F609D3"/>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9E0"/>
    <w:rsid w:val="00F83E60"/>
    <w:rsid w:val="00F872B7"/>
    <w:rsid w:val="00F87D65"/>
    <w:rsid w:val="00F91920"/>
    <w:rsid w:val="00F919AD"/>
    <w:rsid w:val="00F94060"/>
    <w:rsid w:val="00F9461A"/>
    <w:rsid w:val="00F9598E"/>
    <w:rsid w:val="00F95EAF"/>
    <w:rsid w:val="00F9676C"/>
    <w:rsid w:val="00F96BE8"/>
    <w:rsid w:val="00F972EB"/>
    <w:rsid w:val="00FA0038"/>
    <w:rsid w:val="00FA134D"/>
    <w:rsid w:val="00FA2872"/>
    <w:rsid w:val="00FA373B"/>
    <w:rsid w:val="00FA449C"/>
    <w:rsid w:val="00FA50CD"/>
    <w:rsid w:val="00FA5EF1"/>
    <w:rsid w:val="00FA7484"/>
    <w:rsid w:val="00FA7782"/>
    <w:rsid w:val="00FA780E"/>
    <w:rsid w:val="00FB15BC"/>
    <w:rsid w:val="00FB16E4"/>
    <w:rsid w:val="00FB2366"/>
    <w:rsid w:val="00FB60E8"/>
    <w:rsid w:val="00FB6C33"/>
    <w:rsid w:val="00FB7325"/>
    <w:rsid w:val="00FB74EB"/>
    <w:rsid w:val="00FC13A4"/>
    <w:rsid w:val="00FC3D8B"/>
    <w:rsid w:val="00FC58EC"/>
    <w:rsid w:val="00FC5CCD"/>
    <w:rsid w:val="00FC6D94"/>
    <w:rsid w:val="00FC7304"/>
    <w:rsid w:val="00FC7CF9"/>
    <w:rsid w:val="00FD02BD"/>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2B18"/>
    <w:rsid w:val="00FE40FF"/>
    <w:rsid w:val="00FE4270"/>
    <w:rsid w:val="00FE4F75"/>
    <w:rsid w:val="00FE50CC"/>
    <w:rsid w:val="00FE53F4"/>
    <w:rsid w:val="00FE55C9"/>
    <w:rsid w:val="00FE58F1"/>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18EBDB93-6843-48F3-84C0-39DE5CABE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22461-0496-42AC-92D1-7DF65BD0F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5650</TotalTime>
  <Pages>1</Pages>
  <Words>4045</Words>
  <Characters>23061</Characters>
  <Application>Microsoft Office Word</Application>
  <DocSecurity>0</DocSecurity>
  <Lines>192</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262</cp:revision>
  <cp:lastPrinted>2014-06-12T19:17:00Z</cp:lastPrinted>
  <dcterms:created xsi:type="dcterms:W3CDTF">2012-02-19T04:26:00Z</dcterms:created>
  <dcterms:modified xsi:type="dcterms:W3CDTF">2014-06-12T19:18:00Z</dcterms:modified>
</cp:coreProperties>
</file>