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Default="0099116F" w:rsidP="00836027">
      <w:pPr>
        <w:tabs>
          <w:tab w:val="clear" w:pos="5187"/>
          <w:tab w:val="clear" w:pos="7313"/>
        </w:tabs>
        <w:jc w:val="center"/>
        <w:rPr>
          <w:rFonts w:ascii="Simplified Arabic" w:hAnsi="Simplified Arabic"/>
          <w:b w:val="0"/>
          <w:bCs w:val="0"/>
          <w:sz w:val="28"/>
          <w:rtl/>
        </w:rPr>
      </w:pPr>
    </w:p>
    <w:p w:rsidR="00AA1980" w:rsidRDefault="00AA1980" w:rsidP="00836027">
      <w:pPr>
        <w:tabs>
          <w:tab w:val="clear" w:pos="5187"/>
          <w:tab w:val="clear" w:pos="7313"/>
        </w:tabs>
        <w:jc w:val="center"/>
        <w:rPr>
          <w:rFonts w:ascii="Simplified Arabic" w:hAnsi="Simplified Arabic"/>
          <w:b w:val="0"/>
          <w:bCs w:val="0"/>
          <w:sz w:val="28"/>
          <w:rtl/>
        </w:rPr>
      </w:pPr>
    </w:p>
    <w:p w:rsidR="00AA1980" w:rsidRDefault="00AA1980" w:rsidP="00836027">
      <w:pPr>
        <w:tabs>
          <w:tab w:val="clear" w:pos="5187"/>
          <w:tab w:val="clear" w:pos="7313"/>
        </w:tabs>
        <w:jc w:val="center"/>
        <w:rPr>
          <w:rFonts w:ascii="Simplified Arabic" w:hAnsi="Simplified Arabic"/>
          <w:b w:val="0"/>
          <w:bCs w:val="0"/>
          <w:sz w:val="28"/>
          <w:rtl/>
        </w:rPr>
      </w:pPr>
    </w:p>
    <w:p w:rsidR="00AA1980" w:rsidRDefault="00AA1980" w:rsidP="00836027">
      <w:pPr>
        <w:tabs>
          <w:tab w:val="clear" w:pos="5187"/>
          <w:tab w:val="clear" w:pos="7313"/>
        </w:tabs>
        <w:jc w:val="center"/>
        <w:rPr>
          <w:rFonts w:ascii="Simplified Arabic" w:hAnsi="Simplified Arabic"/>
          <w:b w:val="0"/>
          <w:bCs w:val="0"/>
          <w:sz w:val="28"/>
          <w:rtl/>
        </w:rPr>
      </w:pPr>
    </w:p>
    <w:p w:rsidR="00AA1980" w:rsidRPr="00AA1980" w:rsidRDefault="00AA1980" w:rsidP="00AA1980">
      <w:pPr>
        <w:tabs>
          <w:tab w:val="left" w:pos="720"/>
        </w:tabs>
        <w:ind w:left="720" w:right="360" w:hanging="180"/>
        <w:jc w:val="center"/>
        <w:rPr>
          <w:rFonts w:ascii="Lotus Linotype" w:hAnsi="Lotus Linotype" w:cs="Lotus Linotype"/>
          <w:b w:val="0"/>
          <w:bCs w:val="0"/>
          <w:sz w:val="96"/>
          <w:szCs w:val="96"/>
        </w:rPr>
      </w:pPr>
      <w:r w:rsidRPr="00AA1980">
        <w:rPr>
          <w:rFonts w:ascii="Lotus Linotype" w:hAnsi="Lotus Linotype" w:cs="Lotus Linotype"/>
          <w:b w:val="0"/>
          <w:bCs w:val="0"/>
          <w:sz w:val="96"/>
          <w:szCs w:val="96"/>
        </w:rPr>
        <w:sym w:font="AGA Arabesque" w:char="F050"/>
      </w:r>
    </w:p>
    <w:p w:rsidR="00AA1980" w:rsidRPr="00AA1980" w:rsidRDefault="00AA1980" w:rsidP="00AA1980">
      <w:pPr>
        <w:rPr>
          <w:rFonts w:ascii="ATraditional Arabic" w:hAnsi="ATraditional Arabic" w:cs="ATraditional Arabic"/>
          <w:noProof w:val="0"/>
          <w:sz w:val="36"/>
          <w:szCs w:val="36"/>
          <w:rtl/>
        </w:rPr>
      </w:pPr>
    </w:p>
    <w:p w:rsidR="00AA1980" w:rsidRPr="00AA1980" w:rsidRDefault="00AA1980" w:rsidP="00AA1980">
      <w:pPr>
        <w:tabs>
          <w:tab w:val="clear" w:pos="5187"/>
          <w:tab w:val="left" w:pos="7082"/>
        </w:tabs>
        <w:jc w:val="center"/>
        <w:rPr>
          <w:rFonts w:ascii="ATraditional Arabic" w:hAnsi="ATraditional Arabic" w:cs="ATraditional Arabic"/>
          <w:noProof w:val="0"/>
          <w:sz w:val="96"/>
          <w:szCs w:val="96"/>
        </w:rPr>
      </w:pPr>
      <w:r w:rsidRPr="00AA1980">
        <w:rPr>
          <w:rFonts w:cs="PT Bold Heading" w:hint="cs"/>
          <w:b w:val="0"/>
          <w:bCs w:val="0"/>
          <w:noProof w:val="0"/>
          <w:sz w:val="92"/>
          <w:szCs w:val="92"/>
          <w:rtl/>
        </w:rPr>
        <w:t>صحيح البخاري</w:t>
      </w:r>
      <w:r w:rsidRPr="00AA1980">
        <w:rPr>
          <w:rFonts w:cs="PT Bold Heading"/>
          <w:b w:val="0"/>
          <w:bCs w:val="0"/>
          <w:noProof w:val="0"/>
          <w:sz w:val="92"/>
          <w:szCs w:val="92"/>
          <w:rtl/>
        </w:rPr>
        <w:br/>
      </w:r>
      <w:r w:rsidRPr="00AA1980">
        <w:rPr>
          <w:rFonts w:cs="PT Bold Heading" w:hint="cs"/>
          <w:b w:val="0"/>
          <w:bCs w:val="0"/>
          <w:noProof w:val="0"/>
          <w:sz w:val="92"/>
          <w:szCs w:val="92"/>
          <w:rtl/>
        </w:rPr>
        <w:t>كتاب بدء الوحي</w:t>
      </w:r>
    </w:p>
    <w:p w:rsidR="00AA1980" w:rsidRPr="00AA1980" w:rsidRDefault="00AA1980" w:rsidP="00AA1980">
      <w:pPr>
        <w:rPr>
          <w:rFonts w:ascii="ATraditional Arabic" w:hAnsi="ATraditional Arabic" w:cs="ATraditional Arabic"/>
          <w:noProof w:val="0"/>
          <w:sz w:val="36"/>
          <w:szCs w:val="36"/>
          <w:rtl/>
        </w:rPr>
      </w:pPr>
    </w:p>
    <w:p w:rsidR="00AA1980" w:rsidRPr="00AA1980" w:rsidRDefault="00AA1980" w:rsidP="00AA1980">
      <w:pPr>
        <w:tabs>
          <w:tab w:val="left" w:pos="720"/>
        </w:tabs>
        <w:jc w:val="center"/>
        <w:rPr>
          <w:rFonts w:ascii="ATraditional Arabic" w:hAnsi="ATraditional Arabic" w:cs="ATraditional Arabic"/>
          <w:noProof w:val="0"/>
          <w:sz w:val="36"/>
          <w:szCs w:val="36"/>
          <w:rtl/>
        </w:rPr>
      </w:pPr>
      <w:r w:rsidRPr="00AA1980">
        <w:rPr>
          <w:rFonts w:ascii="Andalus" w:hAnsi="Andalus" w:cs="Andalus"/>
          <w:bCs w:val="0"/>
          <w:noProof w:val="0"/>
          <w:sz w:val="48"/>
          <w:szCs w:val="48"/>
          <w:rtl/>
        </w:rPr>
        <w:t>معالي الشيخ الدكتور</w:t>
      </w:r>
    </w:p>
    <w:p w:rsidR="00AA1980" w:rsidRPr="00AA1980" w:rsidRDefault="00AA1980" w:rsidP="00AA1980">
      <w:pPr>
        <w:tabs>
          <w:tab w:val="left" w:pos="720"/>
        </w:tabs>
        <w:jc w:val="center"/>
        <w:rPr>
          <w:rFonts w:ascii="Andalus" w:hAnsi="Andalus" w:cs="AL-Mohanad Bold"/>
          <w:bCs w:val="0"/>
          <w:noProof w:val="0"/>
          <w:sz w:val="48"/>
          <w:szCs w:val="48"/>
          <w:rtl/>
        </w:rPr>
      </w:pPr>
      <w:r w:rsidRPr="00AA1980">
        <w:rPr>
          <w:rFonts w:ascii="Andalus" w:hAnsi="Andalus" w:cs="AL-Mohanad Bold" w:hint="cs"/>
          <w:bCs w:val="0"/>
          <w:noProof w:val="0"/>
          <w:sz w:val="48"/>
          <w:szCs w:val="48"/>
          <w:rtl/>
        </w:rPr>
        <w:t>عبد الكريم بن عبد الله الخضير</w:t>
      </w:r>
    </w:p>
    <w:p w:rsidR="00AA1980" w:rsidRPr="00AA1980" w:rsidRDefault="00AA1980" w:rsidP="00AA1980">
      <w:pPr>
        <w:tabs>
          <w:tab w:val="left" w:pos="720"/>
        </w:tabs>
        <w:jc w:val="center"/>
        <w:rPr>
          <w:rFonts w:ascii="Andalus" w:hAnsi="Andalus" w:cs="AL-Mohanad Bold"/>
          <w:bCs w:val="0"/>
          <w:noProof w:val="0"/>
          <w:sz w:val="48"/>
          <w:szCs w:val="48"/>
          <w:rtl/>
        </w:rPr>
      </w:pPr>
      <w:r w:rsidRPr="00AA1980">
        <w:rPr>
          <w:rFonts w:ascii="Andalus" w:hAnsi="Andalus" w:cs="AL-Mohanad Bold" w:hint="cs"/>
          <w:bCs w:val="0"/>
          <w:noProof w:val="0"/>
          <w:sz w:val="48"/>
          <w:szCs w:val="48"/>
          <w:rtl/>
        </w:rPr>
        <w:t>عضو هيئة كبار العلماء</w:t>
      </w:r>
    </w:p>
    <w:p w:rsidR="00AA1980" w:rsidRPr="00AA1980" w:rsidRDefault="00AA1980" w:rsidP="00AA1980">
      <w:pPr>
        <w:tabs>
          <w:tab w:val="left" w:pos="720"/>
        </w:tabs>
        <w:jc w:val="center"/>
        <w:rPr>
          <w:rFonts w:ascii="Andalus" w:hAnsi="Andalus" w:cs="AL-Mohanad Bold"/>
          <w:bCs w:val="0"/>
          <w:noProof w:val="0"/>
          <w:sz w:val="48"/>
          <w:szCs w:val="48"/>
          <w:rtl/>
        </w:rPr>
      </w:pPr>
      <w:r w:rsidRPr="00AA1980">
        <w:rPr>
          <w:rFonts w:ascii="Andalus" w:hAnsi="Andalus" w:cs="AL-Mohanad Bold" w:hint="cs"/>
          <w:bCs w:val="0"/>
          <w:noProof w:val="0"/>
          <w:sz w:val="48"/>
          <w:szCs w:val="48"/>
          <w:rtl/>
        </w:rPr>
        <w:t>وعضو اللجنة الدائمة للبحوث العلمية والإفتاء</w:t>
      </w:r>
    </w:p>
    <w:p w:rsidR="00AA1980" w:rsidRPr="000F7DC7" w:rsidRDefault="00AA1980"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0F7DC7" w:rsidTr="00212B2A">
        <w:trPr>
          <w:trHeight w:val="780"/>
        </w:trPr>
        <w:tc>
          <w:tcPr>
            <w:tcW w:w="2408" w:type="dxa"/>
            <w:shd w:val="clear" w:color="auto" w:fill="D9D9D9"/>
            <w:vAlign w:val="center"/>
          </w:tcPr>
          <w:p w:rsidR="00212B2A" w:rsidRPr="000F7DC7" w:rsidRDefault="00212B2A" w:rsidP="00212B2A">
            <w:pPr>
              <w:pStyle w:val="a9"/>
              <w:ind w:firstLine="0"/>
              <w:jc w:val="center"/>
              <w:rPr>
                <w:rFonts w:ascii="Simplified Arabic" w:hAnsi="Simplified Arabic"/>
                <w:noProof w:val="0"/>
                <w:sz w:val="28"/>
                <w:szCs w:val="28"/>
                <w:rtl/>
              </w:rPr>
            </w:pPr>
            <w:r w:rsidRPr="000F7DC7">
              <w:rPr>
                <w:rFonts w:ascii="Simplified Arabic" w:hAnsi="Simplified Arabic"/>
                <w:noProof w:val="0"/>
                <w:sz w:val="28"/>
                <w:szCs w:val="28"/>
                <w:rtl/>
              </w:rPr>
              <w:t>تاريخ المحاضرة:</w:t>
            </w:r>
          </w:p>
        </w:tc>
        <w:tc>
          <w:tcPr>
            <w:tcW w:w="2976" w:type="dxa"/>
            <w:shd w:val="clear" w:color="auto" w:fill="FFFFFF"/>
            <w:vAlign w:val="center"/>
          </w:tcPr>
          <w:p w:rsidR="00212B2A" w:rsidRPr="000F7DC7" w:rsidRDefault="00B20797" w:rsidP="005510BC">
            <w:pPr>
              <w:pStyle w:val="a9"/>
              <w:ind w:firstLine="0"/>
              <w:jc w:val="center"/>
              <w:rPr>
                <w:rFonts w:ascii="Simplified Arabic" w:hAnsi="Simplified Arabic"/>
                <w:noProof w:val="0"/>
                <w:sz w:val="28"/>
                <w:szCs w:val="28"/>
                <w:rtl/>
              </w:rPr>
            </w:pPr>
            <w:r w:rsidRPr="000F7DC7">
              <w:rPr>
                <w:rFonts w:ascii="Simplified Arabic" w:hAnsi="Simplified Arabic"/>
                <w:noProof w:val="0"/>
                <w:sz w:val="28"/>
                <w:szCs w:val="28"/>
                <w:rtl/>
              </w:rPr>
              <w:t>2</w:t>
            </w:r>
            <w:r w:rsidR="005510BC" w:rsidRPr="000F7DC7">
              <w:rPr>
                <w:rFonts w:ascii="Simplified Arabic" w:hAnsi="Simplified Arabic"/>
                <w:noProof w:val="0"/>
                <w:sz w:val="28"/>
                <w:szCs w:val="28"/>
                <w:rtl/>
              </w:rPr>
              <w:t>4</w:t>
            </w:r>
            <w:r w:rsidR="00212B2A" w:rsidRPr="000F7DC7">
              <w:rPr>
                <w:rFonts w:ascii="Simplified Arabic" w:hAnsi="Simplified Arabic"/>
                <w:noProof w:val="0"/>
                <w:sz w:val="28"/>
                <w:szCs w:val="28"/>
                <w:rtl/>
              </w:rPr>
              <w:t>/</w:t>
            </w:r>
            <w:r w:rsidR="00AA3E00" w:rsidRPr="000F7DC7">
              <w:rPr>
                <w:rFonts w:ascii="Simplified Arabic" w:hAnsi="Simplified Arabic"/>
                <w:noProof w:val="0"/>
                <w:sz w:val="28"/>
                <w:szCs w:val="28"/>
                <w:rtl/>
              </w:rPr>
              <w:t>0</w:t>
            </w:r>
            <w:r w:rsidR="00612893" w:rsidRPr="000F7DC7">
              <w:rPr>
                <w:rFonts w:ascii="Simplified Arabic" w:hAnsi="Simplified Arabic"/>
                <w:noProof w:val="0"/>
                <w:sz w:val="28"/>
                <w:szCs w:val="28"/>
                <w:rtl/>
              </w:rPr>
              <w:t>3</w:t>
            </w:r>
            <w:r w:rsidR="00212B2A" w:rsidRPr="000F7DC7">
              <w:rPr>
                <w:rFonts w:ascii="Simplified Arabic" w:hAnsi="Simplified Arabic"/>
                <w:noProof w:val="0"/>
                <w:sz w:val="28"/>
                <w:szCs w:val="28"/>
                <w:rtl/>
              </w:rPr>
              <w:t>/143</w:t>
            </w:r>
            <w:r w:rsidR="00612893" w:rsidRPr="000F7DC7">
              <w:rPr>
                <w:rFonts w:ascii="Simplified Arabic" w:hAnsi="Simplified Arabic"/>
                <w:noProof w:val="0"/>
                <w:sz w:val="28"/>
                <w:szCs w:val="28"/>
                <w:rtl/>
              </w:rPr>
              <w:t>0</w:t>
            </w:r>
            <w:r w:rsidR="00212B2A" w:rsidRPr="000F7DC7">
              <w:rPr>
                <w:rFonts w:ascii="Simplified Arabic" w:hAnsi="Simplified Arabic"/>
                <w:noProof w:val="0"/>
                <w:sz w:val="28"/>
                <w:szCs w:val="28"/>
                <w:rtl/>
              </w:rPr>
              <w:t>هـ</w:t>
            </w:r>
          </w:p>
        </w:tc>
        <w:tc>
          <w:tcPr>
            <w:tcW w:w="1418" w:type="dxa"/>
            <w:shd w:val="clear" w:color="auto" w:fill="D9D9D9"/>
            <w:vAlign w:val="center"/>
          </w:tcPr>
          <w:p w:rsidR="00212B2A" w:rsidRPr="000F7DC7" w:rsidRDefault="00212B2A" w:rsidP="00212B2A">
            <w:pPr>
              <w:pStyle w:val="a9"/>
              <w:ind w:firstLine="0"/>
              <w:jc w:val="center"/>
              <w:rPr>
                <w:rFonts w:ascii="Simplified Arabic" w:hAnsi="Simplified Arabic"/>
                <w:noProof w:val="0"/>
                <w:sz w:val="28"/>
                <w:szCs w:val="28"/>
                <w:rtl/>
              </w:rPr>
            </w:pPr>
            <w:r w:rsidRPr="000F7DC7">
              <w:rPr>
                <w:rFonts w:ascii="Simplified Arabic" w:hAnsi="Simplified Arabic"/>
                <w:noProof w:val="0"/>
                <w:sz w:val="28"/>
                <w:szCs w:val="28"/>
                <w:rtl/>
              </w:rPr>
              <w:t>المكان:</w:t>
            </w:r>
          </w:p>
        </w:tc>
        <w:tc>
          <w:tcPr>
            <w:tcW w:w="3405" w:type="dxa"/>
            <w:shd w:val="clear" w:color="auto" w:fill="FFFFFF"/>
            <w:vAlign w:val="center"/>
          </w:tcPr>
          <w:p w:rsidR="00212B2A" w:rsidRPr="000F7DC7" w:rsidRDefault="00212B2A" w:rsidP="00212B2A">
            <w:pPr>
              <w:pStyle w:val="a9"/>
              <w:ind w:firstLine="0"/>
              <w:jc w:val="center"/>
              <w:rPr>
                <w:rFonts w:ascii="Simplified Arabic" w:hAnsi="Simplified Arabic"/>
                <w:noProof w:val="0"/>
                <w:sz w:val="28"/>
                <w:szCs w:val="28"/>
                <w:rtl/>
              </w:rPr>
            </w:pPr>
            <w:r w:rsidRPr="000F7DC7">
              <w:rPr>
                <w:rFonts w:ascii="Simplified Arabic" w:hAnsi="Simplified Arabic"/>
                <w:noProof w:val="0"/>
                <w:sz w:val="28"/>
                <w:szCs w:val="28"/>
                <w:rtl/>
              </w:rPr>
              <w:t>مسجد جعفر الطيار</w:t>
            </w:r>
          </w:p>
        </w:tc>
      </w:tr>
    </w:tbl>
    <w:p w:rsidR="0099116F" w:rsidRPr="000F7DC7" w:rsidRDefault="0099116F" w:rsidP="00235F65">
      <w:pPr>
        <w:pStyle w:val="a9"/>
        <w:rPr>
          <w:rFonts w:ascii="Simplified Arabic" w:hAnsi="Simplified Arabic"/>
          <w:noProof w:val="0"/>
          <w:sz w:val="28"/>
          <w:szCs w:val="28"/>
          <w:rtl/>
        </w:rPr>
      </w:pPr>
      <w:r w:rsidRPr="000F7DC7">
        <w:rPr>
          <w:rFonts w:ascii="Simplified Arabic" w:hAnsi="Simplified Arabic"/>
          <w:i/>
          <w:iCs/>
          <w:noProof w:val="0"/>
          <w:sz w:val="28"/>
          <w:szCs w:val="28"/>
          <w:rtl/>
        </w:rPr>
        <w:t xml:space="preserve"> </w:t>
      </w:r>
      <w:r w:rsidRPr="000F7DC7">
        <w:rPr>
          <w:rFonts w:ascii="Simplified Arabic" w:hAnsi="Simplified Arabic"/>
          <w:noProof w:val="0"/>
          <w:sz w:val="28"/>
          <w:szCs w:val="28"/>
          <w:rtl/>
        </w:rPr>
        <w:t xml:space="preserve">                         </w:t>
      </w:r>
    </w:p>
    <w:p w:rsidR="0099116F" w:rsidRPr="000F7DC7" w:rsidRDefault="0099116F" w:rsidP="00235F65">
      <w:pPr>
        <w:rPr>
          <w:rFonts w:ascii="Simplified Arabic" w:hAnsi="Simplified Arabic"/>
          <w:noProof w:val="0"/>
          <w:sz w:val="28"/>
          <w:rtl/>
        </w:rPr>
      </w:pPr>
    </w:p>
    <w:p w:rsidR="00A00C0D" w:rsidRPr="000F7DC7" w:rsidRDefault="0007139C" w:rsidP="00521B7B">
      <w:pPr>
        <w:rPr>
          <w:rFonts w:ascii="Simplified Arabic" w:hAnsi="Simplified Arabic"/>
          <w:b w:val="0"/>
          <w:bCs w:val="0"/>
          <w:noProof w:val="0"/>
          <w:sz w:val="28"/>
          <w:rtl/>
        </w:rPr>
      </w:pPr>
      <w:r w:rsidRPr="000F7DC7">
        <w:rPr>
          <w:rFonts w:ascii="Simplified Arabic" w:hAnsi="Simplified Arabic"/>
          <w:noProof w:val="0"/>
          <w:sz w:val="28"/>
          <w:rtl/>
        </w:rPr>
        <w:br w:type="page"/>
      </w:r>
      <w:r w:rsidR="00D84FA1" w:rsidRPr="000F7DC7">
        <w:rPr>
          <w:rStyle w:val="-"/>
          <w:rFonts w:ascii="Simplified Arabic" w:hAnsi="Simplified Arabic" w:cs="Simplified Arabic"/>
          <w:color w:val="FF0000"/>
          <w:sz w:val="28"/>
          <w:szCs w:val="28"/>
        </w:rPr>
        <w:lastRenderedPageBreak/>
        <w:t xml:space="preserve"> </w:t>
      </w:r>
    </w:p>
    <w:p w:rsidR="00D713A4" w:rsidRPr="000F7DC7" w:rsidRDefault="00113C29" w:rsidP="00D713A4">
      <w:pPr>
        <w:rPr>
          <w:rFonts w:ascii="Simplified Arabic" w:hAnsi="Simplified Arabic"/>
          <w:b w:val="0"/>
          <w:bCs w:val="0"/>
          <w:noProof w:val="0"/>
          <w:sz w:val="28"/>
          <w:rtl/>
        </w:rPr>
      </w:pPr>
      <w:r w:rsidRPr="000F7DC7">
        <w:rPr>
          <w:rFonts w:ascii="Simplified Arabic" w:hAnsi="Simplified Arabic"/>
          <w:b w:val="0"/>
          <w:bCs w:val="0"/>
          <w:noProof w:val="0"/>
          <w:sz w:val="28"/>
          <w:rtl/>
        </w:rPr>
        <w:t>السلام عليكم ورحمة الله وبركاته.</w:t>
      </w:r>
    </w:p>
    <w:p w:rsidR="00EB6D5B" w:rsidRPr="000F7DC7" w:rsidRDefault="00312CA3" w:rsidP="005510B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 </w:t>
      </w:r>
      <w:r w:rsidR="005510BC" w:rsidRPr="000F7DC7">
        <w:rPr>
          <w:rFonts w:ascii="Simplified Arabic" w:hAnsi="Simplified Arabic"/>
          <w:b w:val="0"/>
          <w:bCs w:val="0"/>
          <w:noProof w:val="0"/>
          <w:sz w:val="28"/>
          <w:rtl/>
          <w:lang w:bidi="ar-EG"/>
        </w:rPr>
        <w:t xml:space="preserve">الحمد لله رب العالمين وصلى الله وسلم وبارك على عبده ورسوله نبينا محمد وعلى </w:t>
      </w:r>
      <w:proofErr w:type="spellStart"/>
      <w:r w:rsidR="005510BC" w:rsidRPr="000F7DC7">
        <w:rPr>
          <w:rFonts w:ascii="Simplified Arabic" w:hAnsi="Simplified Arabic"/>
          <w:b w:val="0"/>
          <w:bCs w:val="0"/>
          <w:noProof w:val="0"/>
          <w:sz w:val="28"/>
          <w:rtl/>
          <w:lang w:bidi="ar-EG"/>
        </w:rPr>
        <w:t>آله</w:t>
      </w:r>
      <w:proofErr w:type="spellEnd"/>
      <w:r w:rsidR="005510BC" w:rsidRPr="000F7DC7">
        <w:rPr>
          <w:rFonts w:ascii="Simplified Arabic" w:hAnsi="Simplified Arabic"/>
          <w:b w:val="0"/>
          <w:bCs w:val="0"/>
          <w:noProof w:val="0"/>
          <w:sz w:val="28"/>
          <w:rtl/>
          <w:lang w:bidi="ar-EG"/>
        </w:rPr>
        <w:t xml:space="preserve"> وأصحابه أجمعين، بعد الفراغ من الكلام على ألفاظ الحديث وشيء من فوائده، مواضع التخريج لهذا الحديث في الصحيح، الإمام البخاري -رحمه الله </w:t>
      </w:r>
      <w:proofErr w:type="gramStart"/>
      <w:r w:rsidR="005510BC" w:rsidRPr="000F7DC7">
        <w:rPr>
          <w:rFonts w:ascii="Simplified Arabic" w:hAnsi="Simplified Arabic"/>
          <w:b w:val="0"/>
          <w:bCs w:val="0"/>
          <w:noProof w:val="0"/>
          <w:sz w:val="28"/>
          <w:rtl/>
          <w:lang w:bidi="ar-EG"/>
        </w:rPr>
        <w:t>تعالى- خرّج</w:t>
      </w:r>
      <w:proofErr w:type="gramEnd"/>
      <w:r w:rsidR="005510BC" w:rsidRPr="000F7DC7">
        <w:rPr>
          <w:rFonts w:ascii="Simplified Arabic" w:hAnsi="Simplified Arabic"/>
          <w:b w:val="0"/>
          <w:bCs w:val="0"/>
          <w:noProof w:val="0"/>
          <w:sz w:val="28"/>
          <w:rtl/>
          <w:lang w:bidi="ar-EG"/>
        </w:rPr>
        <w:t xml:space="preserve"> هذا الحديث في سبعة مواضع، في سبعة مواضع، ستة، سبعة لكن عندكم في بعض الطبعات أسقط رقم</w:t>
      </w:r>
      <w:r w:rsidR="00A87A5F">
        <w:rPr>
          <w:rFonts w:ascii="Simplified Arabic" w:hAnsi="Simplified Arabic" w:hint="cs"/>
          <w:b w:val="0"/>
          <w:bCs w:val="0"/>
          <w:noProof w:val="0"/>
          <w:sz w:val="28"/>
          <w:rtl/>
          <w:lang w:bidi="ar-EG"/>
        </w:rPr>
        <w:t>ًا</w:t>
      </w:r>
      <w:r w:rsidR="005510BC" w:rsidRPr="000F7DC7">
        <w:rPr>
          <w:rFonts w:ascii="Simplified Arabic" w:hAnsi="Simplified Arabic"/>
          <w:b w:val="0"/>
          <w:bCs w:val="0"/>
          <w:noProof w:val="0"/>
          <w:sz w:val="28"/>
          <w:rtl/>
          <w:lang w:bidi="ar-EG"/>
        </w:rPr>
        <w:t xml:space="preserve"> واحد</w:t>
      </w:r>
      <w:r w:rsidR="00A87A5F">
        <w:rPr>
          <w:rFonts w:ascii="Simplified Arabic" w:hAnsi="Simplified Arabic" w:hint="cs"/>
          <w:b w:val="0"/>
          <w:bCs w:val="0"/>
          <w:noProof w:val="0"/>
          <w:sz w:val="28"/>
          <w:rtl/>
          <w:lang w:bidi="ar-EG"/>
        </w:rPr>
        <w:t>ًا</w:t>
      </w:r>
      <w:r w:rsidR="005510BC" w:rsidRPr="000F7DC7">
        <w:rPr>
          <w:rFonts w:ascii="Simplified Arabic" w:hAnsi="Simplified Arabic"/>
          <w:b w:val="0"/>
          <w:bCs w:val="0"/>
          <w:noProof w:val="0"/>
          <w:sz w:val="28"/>
          <w:rtl/>
          <w:lang w:bidi="ar-EG"/>
        </w:rPr>
        <w:t>. في</w:t>
      </w:r>
      <w:r w:rsidR="00A87A5F">
        <w:rPr>
          <w:rFonts w:ascii="Simplified Arabic" w:hAnsi="Simplified Arabic" w:hint="cs"/>
          <w:b w:val="0"/>
          <w:bCs w:val="0"/>
          <w:noProof w:val="0"/>
          <w:sz w:val="28"/>
          <w:rtl/>
          <w:lang w:bidi="ar-EG"/>
        </w:rPr>
        <w:t>ه</w:t>
      </w:r>
      <w:r w:rsidR="005510BC" w:rsidRPr="000F7DC7">
        <w:rPr>
          <w:rFonts w:ascii="Simplified Arabic" w:hAnsi="Simplified Arabic"/>
          <w:b w:val="0"/>
          <w:bCs w:val="0"/>
          <w:noProof w:val="0"/>
          <w:sz w:val="28"/>
          <w:rtl/>
          <w:lang w:bidi="ar-EG"/>
        </w:rPr>
        <w:t xml:space="preserve"> رقم مُسقَط ونذكرها بالتفصيل.</w:t>
      </w:r>
    </w:p>
    <w:p w:rsidR="005510BC" w:rsidRPr="000F7DC7" w:rsidRDefault="005510BC" w:rsidP="005510B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الموضع الأول: في هذا الموضع المشروح من بدء الوحي برقم ثلاثة من أحاديث الصحيح، وقد تقدَّم ذكرُ إسناده ومتنه والمناسبة، كل ما يتعلق بهذا الحديث بشيء من التفصيل. وإن كان بالنسبة لما يحتاجه من البسط قد يسمى مُجملاً موجزًا</w:t>
      </w:r>
      <w:r w:rsidR="00A87A5F">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لأن </w:t>
      </w:r>
      <w:r w:rsidRPr="000F7DC7">
        <w:rPr>
          <w:rFonts w:ascii="Simplified Arabic" w:hAnsi="Simplified Arabic"/>
          <w:b w:val="0"/>
          <w:bCs w:val="0"/>
          <w:noProof w:val="0"/>
          <w:color w:val="000000"/>
          <w:sz w:val="28"/>
          <w:rtl/>
          <w:lang w:bidi="ar-EG"/>
        </w:rPr>
        <w:t xml:space="preserve">المسألة </w:t>
      </w:r>
      <w:r w:rsidRPr="000F7DC7">
        <w:rPr>
          <w:rFonts w:ascii="Simplified Arabic" w:hAnsi="Simplified Arabic"/>
          <w:b w:val="0"/>
          <w:bCs w:val="0"/>
          <w:noProof w:val="0"/>
          <w:sz w:val="28"/>
          <w:rtl/>
          <w:lang w:bidi="ar-EG"/>
        </w:rPr>
        <w:t>تحتمل أكثر من ذلك.</w:t>
      </w:r>
    </w:p>
    <w:p w:rsidR="00CF70BB" w:rsidRDefault="005510BC" w:rsidP="00CF70BB">
      <w:pPr>
        <w:rPr>
          <w:rFonts w:ascii="Simplified Arabic" w:hAnsi="Simplified Arabic" w:hint="cs"/>
          <w:b w:val="0"/>
          <w:bCs w:val="0"/>
          <w:noProof w:val="0"/>
          <w:sz w:val="28"/>
          <w:rtl/>
          <w:lang w:bidi="ar-EG"/>
        </w:rPr>
      </w:pPr>
      <w:r w:rsidRPr="000F7DC7">
        <w:rPr>
          <w:rFonts w:ascii="Simplified Arabic" w:hAnsi="Simplified Arabic"/>
          <w:b w:val="0"/>
          <w:bCs w:val="0"/>
          <w:noProof w:val="0"/>
          <w:sz w:val="28"/>
          <w:rtl/>
          <w:lang w:bidi="ar-EG"/>
        </w:rPr>
        <w:t xml:space="preserve">الموضع الثاني: في كتاب أحاديث الأنبياء، في كتاب أحاديث الأنبياء قال -رحمه الله-: بابٌ </w:t>
      </w:r>
      <w:r w:rsidR="00714E31" w:rsidRPr="000F7DC7">
        <w:rPr>
          <w:rFonts w:ascii="Simplified Arabic" w:hAnsi="Simplified Arabic"/>
          <w:b w:val="0"/>
          <w:noProof w:val="0"/>
          <w:color w:val="FF0000"/>
          <w:sz w:val="28"/>
          <w:rtl/>
          <w:lang w:bidi="ar-EG"/>
        </w:rPr>
        <w:t xml:space="preserve">{وَاذْكُرْ فِي الْكِتَابِ مُوسَى إِنَّهُ كَانَ مُخْلَصًا وَكَانَ رَسُولًا نَبِيًّا. وَنَادَيْنَاهُ مِنْ جَانِبِ الطُّورِ الأَيْمَنِ وَقَرَّبْنَاهُ </w:t>
      </w:r>
      <w:proofErr w:type="gramStart"/>
      <w:r w:rsidR="00714E31" w:rsidRPr="000F7DC7">
        <w:rPr>
          <w:rFonts w:ascii="Simplified Arabic" w:hAnsi="Simplified Arabic"/>
          <w:b w:val="0"/>
          <w:noProof w:val="0"/>
          <w:color w:val="FF0000"/>
          <w:sz w:val="28"/>
          <w:rtl/>
          <w:lang w:bidi="ar-EG"/>
        </w:rPr>
        <w:t>نَجِيًّا}</w:t>
      </w:r>
      <w:r w:rsidR="00714E31" w:rsidRPr="000F7DC7">
        <w:rPr>
          <w:rFonts w:ascii="Simplified Arabic" w:hAnsi="Simplified Arabic"/>
          <w:b w:val="0"/>
          <w:bCs w:val="0"/>
          <w:noProof w:val="0"/>
          <w:color w:val="000000" w:themeColor="text1"/>
          <w:sz w:val="28"/>
          <w:rtl/>
          <w:lang w:bidi="ar-EG"/>
        </w:rPr>
        <w:t>[</w:t>
      </w:r>
      <w:proofErr w:type="gramEnd"/>
      <w:r w:rsidR="00714E31" w:rsidRPr="000F7DC7">
        <w:rPr>
          <w:rFonts w:ascii="Simplified Arabic" w:hAnsi="Simplified Arabic"/>
          <w:b w:val="0"/>
          <w:bCs w:val="0"/>
          <w:noProof w:val="0"/>
          <w:color w:val="000000" w:themeColor="text1"/>
          <w:sz w:val="28"/>
          <w:rtl/>
          <w:lang w:bidi="ar-EG"/>
        </w:rPr>
        <w:t>مريم51 :52]</w:t>
      </w:r>
      <w:r w:rsidRPr="000F7DC7">
        <w:rPr>
          <w:rFonts w:ascii="Simplified Arabic" w:hAnsi="Simplified Arabic"/>
          <w:b w:val="0"/>
          <w:bCs w:val="0"/>
          <w:noProof w:val="0"/>
          <w:sz w:val="28"/>
          <w:rtl/>
          <w:lang w:bidi="ar-EG"/>
        </w:rPr>
        <w:t>، كلّمه،</w:t>
      </w:r>
      <w:r w:rsidR="00CF70BB">
        <w:rPr>
          <w:rFonts w:ascii="Simplified Arabic" w:hAnsi="Simplified Arabic" w:hint="cs"/>
          <w:b w:val="0"/>
          <w:bCs w:val="0"/>
          <w:noProof w:val="0"/>
          <w:sz w:val="28"/>
          <w:rtl/>
          <w:lang w:bidi="ar-EG"/>
        </w:rPr>
        <w:t xml:space="preserve"> هذا من</w:t>
      </w:r>
      <w:r w:rsidRPr="000F7DC7">
        <w:rPr>
          <w:rFonts w:ascii="Simplified Arabic" w:hAnsi="Simplified Arabic"/>
          <w:b w:val="0"/>
          <w:bCs w:val="0"/>
          <w:noProof w:val="0"/>
          <w:sz w:val="28"/>
          <w:rtl/>
          <w:lang w:bidi="ar-EG"/>
        </w:rPr>
        <w:t xml:space="preserve"> الإمام البخاري، </w:t>
      </w:r>
      <w:r w:rsidR="00714E31" w:rsidRPr="000F7DC7">
        <w:rPr>
          <w:rFonts w:ascii="Simplified Arabic" w:hAnsi="Simplified Arabic"/>
          <w:b w:val="0"/>
          <w:noProof w:val="0"/>
          <w:color w:val="FF0000"/>
          <w:sz w:val="28"/>
          <w:rtl/>
          <w:lang w:bidi="ar-EG"/>
        </w:rPr>
        <w:t>{وَوَهَبْنَا لَهُ مِنْ رَحْمَتِنَا أَخَاهُ هَارُونَ نَبِيًّا}</w:t>
      </w:r>
      <w:r w:rsidR="00714E31" w:rsidRPr="000F7DC7">
        <w:rPr>
          <w:rFonts w:ascii="Simplified Arabic" w:hAnsi="Simplified Arabic"/>
          <w:b w:val="0"/>
          <w:bCs w:val="0"/>
          <w:noProof w:val="0"/>
          <w:color w:val="000000" w:themeColor="text1"/>
          <w:sz w:val="28"/>
          <w:rtl/>
          <w:lang w:bidi="ar-EG"/>
        </w:rPr>
        <w:t>[مريم:53]</w:t>
      </w:r>
      <w:r w:rsidRPr="000F7DC7">
        <w:rPr>
          <w:rFonts w:ascii="Simplified Arabic" w:hAnsi="Simplified Arabic"/>
          <w:b w:val="0"/>
          <w:bCs w:val="0"/>
          <w:noProof w:val="0"/>
          <w:sz w:val="28"/>
          <w:rtl/>
          <w:lang w:bidi="ar-EG"/>
        </w:rPr>
        <w:t xml:space="preserve"> يُقال للواحد والاثنين والجمع: نجي، </w:t>
      </w:r>
      <w:r w:rsidR="00CF70BB">
        <w:rPr>
          <w:rFonts w:ascii="Simplified Arabic" w:hAnsi="Simplified Arabic" w:hint="cs"/>
          <w:b w:val="0"/>
          <w:bCs w:val="0"/>
          <w:noProof w:val="0"/>
          <w:sz w:val="28"/>
          <w:rtl/>
          <w:lang w:bidi="ar-EG"/>
        </w:rPr>
        <w:t>و</w:t>
      </w:r>
      <w:r w:rsidR="00CF70BB">
        <w:rPr>
          <w:rFonts w:ascii="Simplified Arabic" w:hAnsi="Simplified Arabic"/>
          <w:b w:val="0"/>
          <w:bCs w:val="0"/>
          <w:noProof w:val="0"/>
          <w:sz w:val="28"/>
          <w:rtl/>
          <w:lang w:bidi="ar-EG"/>
        </w:rPr>
        <w:t>يقال: خلصوا نجيًا اعتزلوا نجي</w:t>
      </w:r>
      <w:r w:rsidR="00CF70B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ا والجمع أنجية يتناجون، </w:t>
      </w:r>
      <w:r w:rsidR="00714E31" w:rsidRPr="000F7DC7">
        <w:rPr>
          <w:rFonts w:ascii="Simplified Arabic" w:hAnsi="Simplified Arabic"/>
          <w:b w:val="0"/>
          <w:noProof w:val="0"/>
          <w:color w:val="FF0000"/>
          <w:sz w:val="28"/>
          <w:rtl/>
          <w:lang w:bidi="ar-EG"/>
        </w:rPr>
        <w:t>{وَقَالَ رَجُلٌ مُؤْمِنٌ مِنْ آلِ فِرْعَوْنَ يَكْتُمُ إِيمَانَهُ}</w:t>
      </w:r>
      <w:r w:rsidR="00714E31" w:rsidRPr="000F7DC7">
        <w:rPr>
          <w:rFonts w:ascii="Simplified Arabic" w:hAnsi="Simplified Arabic"/>
          <w:b w:val="0"/>
          <w:bCs w:val="0"/>
          <w:noProof w:val="0"/>
          <w:color w:val="000000" w:themeColor="text1"/>
          <w:sz w:val="28"/>
          <w:rtl/>
          <w:lang w:bidi="ar-EG"/>
        </w:rPr>
        <w:t>[غافر:28]</w:t>
      </w:r>
      <w:r w:rsidRPr="000F7DC7">
        <w:rPr>
          <w:rFonts w:ascii="Simplified Arabic" w:hAnsi="Simplified Arabic"/>
          <w:b w:val="0"/>
          <w:bCs w:val="0"/>
          <w:noProof w:val="0"/>
          <w:sz w:val="28"/>
          <w:rtl/>
          <w:lang w:bidi="ar-EG"/>
        </w:rPr>
        <w:t xml:space="preserve"> إلى قوله: </w:t>
      </w:r>
      <w:r w:rsidRPr="000F7DC7">
        <w:rPr>
          <w:rFonts w:ascii="Simplified Arabic" w:hAnsi="Simplified Arabic"/>
          <w:b w:val="0"/>
          <w:noProof w:val="0"/>
          <w:color w:val="FF0000"/>
          <w:sz w:val="28"/>
          <w:rtl/>
          <w:lang w:bidi="ar-EG"/>
        </w:rPr>
        <w:t>{</w:t>
      </w:r>
      <w:r w:rsidR="00714E31" w:rsidRPr="000F7DC7">
        <w:rPr>
          <w:rFonts w:ascii="Simplified Arabic" w:hAnsi="Simplified Arabic"/>
          <w:b w:val="0"/>
          <w:noProof w:val="0"/>
          <w:color w:val="FF0000"/>
          <w:sz w:val="28"/>
          <w:rtl/>
          <w:lang w:bidi="ar-EG"/>
        </w:rPr>
        <w:t>مَنْ هُوَ مُسْرِفٌ كَذَّابٌ</w:t>
      </w:r>
      <w:r w:rsidRPr="000F7DC7">
        <w:rPr>
          <w:rFonts w:ascii="Simplified Arabic" w:hAnsi="Simplified Arabic"/>
          <w:b w:val="0"/>
          <w:noProof w:val="0"/>
          <w:color w:val="FF0000"/>
          <w:sz w:val="28"/>
          <w:rtl/>
          <w:lang w:bidi="ar-EG"/>
        </w:rPr>
        <w:t>}</w:t>
      </w:r>
      <w:r w:rsidRPr="000F7DC7">
        <w:rPr>
          <w:rFonts w:ascii="Simplified Arabic" w:hAnsi="Simplified Arabic"/>
          <w:b w:val="0"/>
          <w:bCs w:val="0"/>
          <w:noProof w:val="0"/>
          <w:sz w:val="28"/>
          <w:rtl/>
          <w:lang w:bidi="ar-EG"/>
        </w:rPr>
        <w:t>. هذه الترجمة</w:t>
      </w:r>
      <w:r w:rsidR="00714E31" w:rsidRPr="000F7DC7">
        <w:rPr>
          <w:rFonts w:ascii="Simplified Arabic" w:hAnsi="Simplified Arabic"/>
          <w:b w:val="0"/>
          <w:noProof w:val="0"/>
          <w:color w:val="FF0000"/>
          <w:sz w:val="28"/>
          <w:rtl/>
          <w:lang w:bidi="ar-EG"/>
        </w:rPr>
        <w:t xml:space="preserve"> {وَاذْكُرْ فِي الْكِتَابِ مُوسَى</w:t>
      </w:r>
      <w:r w:rsidRPr="000F7DC7">
        <w:rPr>
          <w:rFonts w:ascii="Simplified Arabic" w:hAnsi="Simplified Arabic"/>
          <w:b w:val="0"/>
          <w:noProof w:val="0"/>
          <w:color w:val="FF0000"/>
          <w:sz w:val="28"/>
          <w:rtl/>
          <w:lang w:bidi="ar-EG"/>
        </w:rPr>
        <w:t>}</w:t>
      </w:r>
      <w:r w:rsidRPr="000F7DC7">
        <w:rPr>
          <w:rFonts w:ascii="Simplified Arabic" w:hAnsi="Simplified Arabic"/>
          <w:b w:val="0"/>
          <w:bCs w:val="0"/>
          <w:noProof w:val="0"/>
          <w:sz w:val="28"/>
          <w:rtl/>
          <w:lang w:bidi="ar-EG"/>
        </w:rPr>
        <w:t xml:space="preserve"> إلى آخر ما ذُكر معها</w:t>
      </w:r>
      <w:r w:rsidR="00CF70B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ثم ذكر الحديث قال: حدثنا عبد الله بن يوسف قال: حدثنا الليث قال: حدثني عقيل عن ابن شهاب، سمعت عروة قال: قالت عائشة –رضي الله عنها-: فرجع النبي -صلى الله عليه </w:t>
      </w:r>
      <w:proofErr w:type="gramStart"/>
      <w:r w:rsidRPr="000F7DC7">
        <w:rPr>
          <w:rFonts w:ascii="Simplified Arabic" w:hAnsi="Simplified Arabic"/>
          <w:b w:val="0"/>
          <w:bCs w:val="0"/>
          <w:noProof w:val="0"/>
          <w:sz w:val="28"/>
          <w:rtl/>
          <w:lang w:bidi="ar-EG"/>
        </w:rPr>
        <w:t>وسلم- إلى</w:t>
      </w:r>
      <w:proofErr w:type="gramEnd"/>
      <w:r w:rsidRPr="000F7DC7">
        <w:rPr>
          <w:rFonts w:ascii="Simplified Arabic" w:hAnsi="Simplified Arabic"/>
          <w:b w:val="0"/>
          <w:bCs w:val="0"/>
          <w:noProof w:val="0"/>
          <w:sz w:val="28"/>
          <w:rtl/>
          <w:lang w:bidi="ar-EG"/>
        </w:rPr>
        <w:t xml:space="preserve"> خديجة يرجف فؤاده</w:t>
      </w:r>
      <w:r w:rsidR="00CF70B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فانطلقت به إلى ورقة بن نوفل</w:t>
      </w:r>
      <w:r w:rsidR="00CF70B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وكان رجلاً تنصر يقرأ الإنجيل بالعربية فقال ورقة: ماذا ترى؟ فأخبره، فقال ورقة: هذا الناموس الذي أنزل الله على موسى، وإن أدركني يومك أنصرك نصرًا مؤزرًا</w:t>
      </w:r>
      <w:r w:rsidR="00CF70BB">
        <w:rPr>
          <w:rFonts w:ascii="Simplified Arabic" w:hAnsi="Simplified Arabic" w:hint="cs"/>
          <w:b w:val="0"/>
          <w:bCs w:val="0"/>
          <w:noProof w:val="0"/>
          <w:sz w:val="28"/>
          <w:rtl/>
          <w:lang w:bidi="ar-EG"/>
        </w:rPr>
        <w:t>.</w:t>
      </w:r>
    </w:p>
    <w:p w:rsidR="00CF70BB" w:rsidRDefault="005510BC" w:rsidP="00CF70B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 قال البخاري: الناموس صاحب السر الذي يُطلعه ب</w:t>
      </w:r>
      <w:r w:rsidR="00CF70BB">
        <w:rPr>
          <w:rFonts w:ascii="Simplified Arabic" w:hAnsi="Simplified Arabic"/>
          <w:b w:val="0"/>
          <w:bCs w:val="0"/>
          <w:noProof w:val="0"/>
          <w:sz w:val="28"/>
          <w:rtl/>
          <w:lang w:bidi="ar-EG"/>
        </w:rPr>
        <w:t xml:space="preserve">ما يستره عن غيره. البخاري </w:t>
      </w:r>
      <w:proofErr w:type="gramStart"/>
      <w:r w:rsidR="00CF70BB">
        <w:rPr>
          <w:rFonts w:ascii="Simplified Arabic" w:hAnsi="Simplified Arabic"/>
          <w:b w:val="0"/>
          <w:bCs w:val="0"/>
          <w:noProof w:val="0"/>
          <w:sz w:val="28"/>
          <w:rtl/>
          <w:lang w:bidi="ar-EG"/>
        </w:rPr>
        <w:t>أخرجه</w:t>
      </w:r>
      <w:r w:rsidRPr="000F7DC7">
        <w:rPr>
          <w:rFonts w:ascii="Simplified Arabic" w:hAnsi="Simplified Arabic"/>
          <w:b w:val="0"/>
          <w:bCs w:val="0"/>
          <w:noProof w:val="0"/>
          <w:sz w:val="28"/>
          <w:rtl/>
          <w:lang w:bidi="ar-EG"/>
        </w:rPr>
        <w:t>-</w:t>
      </w:r>
      <w:r w:rsidR="00CF70BB">
        <w:rPr>
          <w:rFonts w:ascii="Simplified Arabic" w:hAnsi="Simplified Arabic" w:hint="cs"/>
          <w:b w:val="0"/>
          <w:bCs w:val="0"/>
          <w:noProof w:val="0"/>
          <w:sz w:val="28"/>
          <w:rtl/>
          <w:lang w:bidi="ar-EG"/>
        </w:rPr>
        <w:t xml:space="preserve">  </w:t>
      </w:r>
      <w:proofErr w:type="gramEnd"/>
      <w:r w:rsidRPr="000F7DC7">
        <w:rPr>
          <w:rFonts w:ascii="Simplified Arabic" w:hAnsi="Simplified Arabic"/>
          <w:b w:val="0"/>
          <w:bCs w:val="0"/>
          <w:noProof w:val="0"/>
          <w:sz w:val="28"/>
          <w:rtl/>
          <w:lang w:bidi="ar-EG"/>
        </w:rPr>
        <w:t xml:space="preserve">رحمه الله- في هذا الموضع مختصرًا. والمقصود من إيراده في هذا الباب باب </w:t>
      </w:r>
      <w:r w:rsidR="000015C9" w:rsidRPr="000F7DC7">
        <w:rPr>
          <w:rFonts w:ascii="Simplified Arabic" w:hAnsi="Simplified Arabic"/>
          <w:b w:val="0"/>
          <w:noProof w:val="0"/>
          <w:color w:val="FF0000"/>
          <w:sz w:val="28"/>
          <w:rtl/>
          <w:lang w:bidi="ar-EG"/>
        </w:rPr>
        <w:t>{وَاذْكُرْ فِي الْكِتَابِ مُوسَى إِنَّهُ كَانَ مُخْلَصًا وَكَانَ رَسُولًا نَبِيًّا. وَنَادَيْنَاهُ مِنْ جَانِبِ الطُّورِ الأَيْمَنِ وَقَرَّبْنَاهُ نَجِيًّا}</w:t>
      </w:r>
      <w:r w:rsidRPr="000F7DC7">
        <w:rPr>
          <w:rFonts w:ascii="Simplified Arabic" w:hAnsi="Simplified Arabic"/>
          <w:b w:val="0"/>
          <w:bCs w:val="0"/>
          <w:noProof w:val="0"/>
          <w:sz w:val="28"/>
          <w:rtl/>
          <w:lang w:bidi="ar-EG"/>
        </w:rPr>
        <w:t xml:space="preserve"> من قول ورقة: هذا الناموس الذي أنزل الله على موسى، والناموس فسره الإمام البخاري بقوله: صاحب السر الذي يطلعه مما يستره عن غيره، فهو أعم من أن يكون صاحب سر الخير أو الشر على ما تقدَّم تفصيله وبيانه.</w:t>
      </w:r>
      <w:r w:rsidR="00770A15" w:rsidRPr="000F7DC7">
        <w:rPr>
          <w:rFonts w:ascii="Simplified Arabic" w:hAnsi="Simplified Arabic"/>
          <w:b w:val="0"/>
          <w:bCs w:val="0"/>
          <w:noProof w:val="0"/>
          <w:sz w:val="28"/>
          <w:rtl/>
          <w:lang w:bidi="ar-EG"/>
        </w:rPr>
        <w:t xml:space="preserve"> </w:t>
      </w:r>
    </w:p>
    <w:p w:rsidR="005510BC" w:rsidRPr="000F7DC7" w:rsidRDefault="00CF70BB" w:rsidP="00CF70BB">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يقول ابن حجر -رحمه الله-</w:t>
      </w:r>
      <w:r w:rsidR="005510BC" w:rsidRPr="000F7DC7">
        <w:rPr>
          <w:rFonts w:ascii="Simplified Arabic" w:hAnsi="Simplified Arabic"/>
          <w:b w:val="0"/>
          <w:bCs w:val="0"/>
          <w:noProof w:val="0"/>
          <w:sz w:val="28"/>
          <w:rtl/>
          <w:lang w:bidi="ar-EG"/>
        </w:rPr>
        <w:t>: الغرض منه قوله: الناموس الذي أنزل الله على موسى والمناسبة ظاهرة</w:t>
      </w:r>
      <w:r w:rsidR="00770A15" w:rsidRPr="000F7DC7">
        <w:rPr>
          <w:rFonts w:ascii="Simplified Arabic" w:hAnsi="Simplified Arabic"/>
          <w:b w:val="0"/>
          <w:bCs w:val="0"/>
          <w:noProof w:val="0"/>
          <w:sz w:val="28"/>
          <w:rtl/>
          <w:lang w:bidi="ar-EG"/>
        </w:rPr>
        <w:t>، المناسبة ظاهرة.</w:t>
      </w:r>
    </w:p>
    <w:p w:rsidR="00770A15" w:rsidRPr="000F7DC7" w:rsidRDefault="00770A15" w:rsidP="00770A15">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lastRenderedPageBreak/>
        <w:t>والموضع الثالث: في الحديثين السابقين لمّا نُخرِّج الحديث من المواضع الأخرى أو من الكتب الأخرى غير البخاري نُترجم للرواة بالقدر الزائد من الرواة الذين لم يُترجم لهم سابقًا، ونظرًا للطول الذي يتسبب عن هذا</w:t>
      </w:r>
      <w:r w:rsidR="00CF70B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ويحتاج إلى وقف وشيء من التفصيل و</w:t>
      </w:r>
      <w:r w:rsidR="00CF70BB">
        <w:rPr>
          <w:rFonts w:ascii="Simplified Arabic" w:hAnsi="Simplified Arabic" w:hint="cs"/>
          <w:b w:val="0"/>
          <w:bCs w:val="0"/>
          <w:noProof w:val="0"/>
          <w:sz w:val="28"/>
          <w:rtl/>
          <w:lang w:bidi="ar-EG"/>
        </w:rPr>
        <w:t>ال</w:t>
      </w:r>
      <w:r w:rsidRPr="000F7DC7">
        <w:rPr>
          <w:rFonts w:ascii="Simplified Arabic" w:hAnsi="Simplified Arabic"/>
          <w:b w:val="0"/>
          <w:bCs w:val="0"/>
          <w:noProof w:val="0"/>
          <w:sz w:val="28"/>
          <w:rtl/>
          <w:lang w:bidi="ar-EG"/>
        </w:rPr>
        <w:t>ترجمة التي مفادها فلان بن فلان يعني بسطر واحد لا تسمن ولا تغني من جوع، والترجمة التي فيها شيء من التفصيل وشيء مما يتعلق بحياة الراوي وما يتميز به عن غيره هذا لا شك أنه يحتاج إلى وقت، فلعلنا نُحيل الإخوان على كتب التراجم.</w:t>
      </w:r>
    </w:p>
    <w:p w:rsidR="00770A15" w:rsidRPr="000F7DC7" w:rsidRDefault="00770A15"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770A15" w:rsidRPr="000F7DC7" w:rsidRDefault="00CF70BB" w:rsidP="00770A15">
      <w:pPr>
        <w:rPr>
          <w:rFonts w:ascii="Simplified Arabic" w:hAnsi="Simplified Arabic"/>
          <w:b w:val="0"/>
          <w:bCs w:val="0"/>
          <w:noProof w:val="0"/>
          <w:sz w:val="28"/>
          <w:rtl/>
          <w:lang w:bidi="ar-EG"/>
        </w:rPr>
      </w:pPr>
      <w:proofErr w:type="gramStart"/>
      <w:r>
        <w:rPr>
          <w:rFonts w:ascii="Simplified Arabic" w:hAnsi="Simplified Arabic" w:hint="cs"/>
          <w:b w:val="0"/>
          <w:bCs w:val="0"/>
          <w:noProof w:val="0"/>
          <w:sz w:val="28"/>
          <w:rtl/>
          <w:lang w:bidi="ar-EG"/>
        </w:rPr>
        <w:t xml:space="preserve">ماذا </w:t>
      </w:r>
      <w:r w:rsidR="00770A15" w:rsidRPr="000F7DC7">
        <w:rPr>
          <w:rFonts w:ascii="Simplified Arabic" w:hAnsi="Simplified Arabic"/>
          <w:b w:val="0"/>
          <w:bCs w:val="0"/>
          <w:noProof w:val="0"/>
          <w:sz w:val="28"/>
          <w:rtl/>
          <w:lang w:bidi="ar-EG"/>
        </w:rPr>
        <w:t>؟</w:t>
      </w:r>
      <w:proofErr w:type="gramEnd"/>
    </w:p>
    <w:p w:rsidR="00770A15" w:rsidRPr="000F7DC7" w:rsidRDefault="00770A15"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770A15" w:rsidRPr="000F7DC7" w:rsidRDefault="00770A15" w:rsidP="00CF70B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حتى الذي خرج، إلا إذا كان فيه ضعف، إذا كان فيه ضعف. الآن نريد أن نتخفف من </w:t>
      </w:r>
      <w:r w:rsidR="00CF70BB">
        <w:rPr>
          <w:rFonts w:ascii="Simplified Arabic" w:hAnsi="Simplified Arabic" w:hint="cs"/>
          <w:b w:val="0"/>
          <w:bCs w:val="0"/>
          <w:noProof w:val="0"/>
          <w:sz w:val="28"/>
          <w:rtl/>
          <w:lang w:bidi="ar-EG"/>
        </w:rPr>
        <w:t xml:space="preserve">كل </w:t>
      </w:r>
      <w:r w:rsidRPr="000F7DC7">
        <w:rPr>
          <w:rFonts w:ascii="Simplified Arabic" w:hAnsi="Simplified Arabic"/>
          <w:b w:val="0"/>
          <w:bCs w:val="0"/>
          <w:noProof w:val="0"/>
          <w:sz w:val="28"/>
          <w:rtl/>
          <w:lang w:bidi="ar-EG"/>
        </w:rPr>
        <w:t>شيء يعوقنا عن المشي وإن كان.</w:t>
      </w:r>
    </w:p>
    <w:p w:rsidR="00770A15" w:rsidRPr="000F7DC7" w:rsidRDefault="00770A15"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CF70BB" w:rsidRDefault="00770A15" w:rsidP="00CF70BB">
      <w:pPr>
        <w:rPr>
          <w:rFonts w:ascii="Simplified Arabic" w:hAnsi="Simplified Arabic" w:hint="cs"/>
          <w:b w:val="0"/>
          <w:bCs w:val="0"/>
          <w:noProof w:val="0"/>
          <w:sz w:val="28"/>
          <w:rtl/>
          <w:lang w:bidi="ar-EG"/>
        </w:rPr>
      </w:pPr>
      <w:r w:rsidRPr="000F7DC7">
        <w:rPr>
          <w:rFonts w:ascii="Simplified Arabic" w:hAnsi="Simplified Arabic"/>
          <w:b w:val="0"/>
          <w:bCs w:val="0"/>
          <w:noProof w:val="0"/>
          <w:sz w:val="28"/>
          <w:rtl/>
          <w:lang w:bidi="ar-EG"/>
        </w:rPr>
        <w:t>كلام المترجم تكلم فيه ممكن</w:t>
      </w:r>
      <w:r w:rsidR="00CF70BB">
        <w:rPr>
          <w:rFonts w:ascii="Simplified Arabic" w:hAnsi="Simplified Arabic" w:hint="cs"/>
          <w:b w:val="0"/>
          <w:bCs w:val="0"/>
          <w:noProof w:val="0"/>
          <w:sz w:val="28"/>
          <w:rtl/>
          <w:lang w:bidi="ar-EG"/>
        </w:rPr>
        <w:t>.</w:t>
      </w:r>
    </w:p>
    <w:p w:rsidR="00631FB5" w:rsidRDefault="00770A15" w:rsidP="00CF70B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 الموضع الثالث: الموضع الثالث في كتاب التفسير في سورة </w:t>
      </w:r>
      <w:r w:rsidR="000015C9" w:rsidRPr="000F7DC7">
        <w:rPr>
          <w:rFonts w:ascii="Simplified Arabic" w:hAnsi="Simplified Arabic"/>
          <w:b w:val="0"/>
          <w:noProof w:val="0"/>
          <w:color w:val="FF0000"/>
          <w:sz w:val="28"/>
          <w:rtl/>
          <w:lang w:bidi="ar-EG"/>
        </w:rPr>
        <w:t>{اقْرَأْ بِاسْمِ رَبِّكَ الَّذِي خَلَقَ}</w:t>
      </w:r>
      <w:r w:rsidR="000015C9" w:rsidRPr="000F7DC7">
        <w:rPr>
          <w:rFonts w:ascii="Simplified Arabic" w:hAnsi="Simplified Arabic"/>
          <w:b w:val="0"/>
          <w:bCs w:val="0"/>
          <w:noProof w:val="0"/>
          <w:color w:val="000000" w:themeColor="text1"/>
          <w:sz w:val="28"/>
          <w:rtl/>
          <w:lang w:bidi="ar-EG"/>
        </w:rPr>
        <w:t>[العلق:1]</w:t>
      </w:r>
      <w:r w:rsidRPr="000F7DC7">
        <w:rPr>
          <w:rFonts w:ascii="Simplified Arabic" w:hAnsi="Simplified Arabic"/>
          <w:b w:val="0"/>
          <w:bCs w:val="0"/>
          <w:noProof w:val="0"/>
          <w:sz w:val="28"/>
          <w:rtl/>
          <w:lang w:bidi="ar-EG"/>
        </w:rPr>
        <w:t xml:space="preserve"> الترجمة الكبرى: كتاب التفسير في سورة: </w:t>
      </w:r>
      <w:r w:rsidR="000015C9" w:rsidRPr="000F7DC7">
        <w:rPr>
          <w:rFonts w:ascii="Simplified Arabic" w:hAnsi="Simplified Arabic"/>
          <w:b w:val="0"/>
          <w:noProof w:val="0"/>
          <w:color w:val="FF0000"/>
          <w:sz w:val="28"/>
          <w:rtl/>
          <w:lang w:bidi="ar-EG"/>
        </w:rPr>
        <w:t>{اقْرَأْ بِاسْمِ رَبِّكَ الَّذِي خَلَقَ}</w:t>
      </w:r>
      <w:r w:rsidRPr="000F7DC7">
        <w:rPr>
          <w:rFonts w:ascii="Simplified Arabic" w:hAnsi="Simplified Arabic"/>
          <w:b w:val="0"/>
          <w:bCs w:val="0"/>
          <w:noProof w:val="0"/>
          <w:sz w:val="28"/>
          <w:rtl/>
          <w:lang w:bidi="ar-EG"/>
        </w:rPr>
        <w:t xml:space="preserve"> وقال قتيبة: حدثنا حمّاد عن يحيى بن عتيق عن الحسن قال: اكتب في المصحف في أول الإمام: </w:t>
      </w:r>
      <w:r w:rsidR="000F7DC7" w:rsidRPr="000F7DC7">
        <w:rPr>
          <w:rFonts w:ascii="Simplified Arabic" w:hAnsi="Simplified Arabic"/>
          <w:b w:val="0"/>
          <w:bCs w:val="0"/>
          <w:noProof w:val="0"/>
          <w:sz w:val="28"/>
          <w:rtl/>
          <w:lang w:bidi="ar-EG"/>
        </w:rPr>
        <w:t>بسم الله الرحمن الرحيم</w:t>
      </w:r>
      <w:r w:rsidR="00CF70BB">
        <w:rPr>
          <w:rFonts w:ascii="Simplified Arabic" w:hAnsi="Simplified Arabic" w:hint="cs"/>
          <w:b w:val="0"/>
          <w:bCs w:val="0"/>
          <w:noProof w:val="0"/>
          <w:sz w:val="28"/>
          <w:rtl/>
          <w:lang w:bidi="ar-EG"/>
        </w:rPr>
        <w:t>،</w:t>
      </w:r>
      <w:r w:rsidR="00CF70BB">
        <w:rPr>
          <w:rFonts w:ascii="Simplified Arabic" w:hAnsi="Simplified Arabic"/>
          <w:b w:val="0"/>
          <w:bCs w:val="0"/>
          <w:noProof w:val="0"/>
          <w:sz w:val="28"/>
          <w:rtl/>
          <w:lang w:bidi="ar-EG"/>
        </w:rPr>
        <w:t xml:space="preserve"> واجعل بين السورتين خط</w:t>
      </w:r>
      <w:r w:rsidR="00CF70B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ا، وقال مجاهد: ناديه</w:t>
      </w:r>
      <w:r w:rsidR="000F7DC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عشيرته، الزبانية</w:t>
      </w:r>
      <w:r w:rsidR="000F7DC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الملائكة، وقال م</w:t>
      </w:r>
      <w:r w:rsidR="00D01F22"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عمر: الرُجعى المرجع، لنسفعن قال: </w:t>
      </w:r>
      <w:proofErr w:type="spellStart"/>
      <w:r w:rsidRPr="000F7DC7">
        <w:rPr>
          <w:rFonts w:ascii="Simplified Arabic" w:hAnsi="Simplified Arabic"/>
          <w:b w:val="0"/>
          <w:bCs w:val="0"/>
          <w:noProof w:val="0"/>
          <w:sz w:val="28"/>
          <w:rtl/>
          <w:lang w:bidi="ar-EG"/>
        </w:rPr>
        <w:t>لنأخذن</w:t>
      </w:r>
      <w:proofErr w:type="spellEnd"/>
      <w:r w:rsidRPr="000F7DC7">
        <w:rPr>
          <w:rFonts w:ascii="Simplified Arabic" w:hAnsi="Simplified Arabic"/>
          <w:b w:val="0"/>
          <w:bCs w:val="0"/>
          <w:noProof w:val="0"/>
          <w:sz w:val="28"/>
          <w:rtl/>
          <w:lang w:bidi="ar-EG"/>
        </w:rPr>
        <w:t xml:space="preserve"> </w:t>
      </w:r>
      <w:proofErr w:type="spellStart"/>
      <w:r w:rsidRPr="000F7DC7">
        <w:rPr>
          <w:rFonts w:ascii="Simplified Arabic" w:hAnsi="Simplified Arabic"/>
          <w:b w:val="0"/>
          <w:bCs w:val="0"/>
          <w:noProof w:val="0"/>
          <w:sz w:val="28"/>
          <w:rtl/>
          <w:lang w:bidi="ar-EG"/>
        </w:rPr>
        <w:t>ولنسفعن</w:t>
      </w:r>
      <w:proofErr w:type="spellEnd"/>
      <w:r w:rsidRPr="000F7DC7">
        <w:rPr>
          <w:rFonts w:ascii="Simplified Arabic" w:hAnsi="Simplified Arabic"/>
          <w:b w:val="0"/>
          <w:bCs w:val="0"/>
          <w:noProof w:val="0"/>
          <w:sz w:val="28"/>
          <w:rtl/>
          <w:lang w:bidi="ar-EG"/>
        </w:rPr>
        <w:t xml:space="preserve"> بالنون وهي الخفيفة سفعتُ بيده أخذتُ، قال: اكتب في المصحف في أول الإمام </w:t>
      </w:r>
      <w:r w:rsidR="000F7DC7" w:rsidRPr="000F7DC7">
        <w:rPr>
          <w:rFonts w:ascii="Simplified Arabic" w:hAnsi="Simplified Arabic"/>
          <w:b w:val="0"/>
          <w:bCs w:val="0"/>
          <w:noProof w:val="0"/>
          <w:sz w:val="28"/>
          <w:rtl/>
          <w:lang w:bidi="ar-EG"/>
        </w:rPr>
        <w:t>بسم الله الرحمن الرحيم</w:t>
      </w:r>
      <w:r w:rsidRPr="000F7DC7">
        <w:rPr>
          <w:rFonts w:ascii="Simplified Arabic" w:hAnsi="Simplified Arabic"/>
          <w:b w:val="0"/>
          <w:bCs w:val="0"/>
          <w:noProof w:val="0"/>
          <w:sz w:val="28"/>
          <w:rtl/>
          <w:lang w:bidi="ar-EG"/>
        </w:rPr>
        <w:t xml:space="preserve"> تفسير سورة </w:t>
      </w:r>
      <w:r w:rsidR="000015C9" w:rsidRPr="000F7DC7">
        <w:rPr>
          <w:rFonts w:ascii="Simplified Arabic" w:hAnsi="Simplified Arabic"/>
          <w:b w:val="0"/>
          <w:noProof w:val="0"/>
          <w:color w:val="FF0000"/>
          <w:sz w:val="28"/>
          <w:rtl/>
          <w:lang w:bidi="ar-EG"/>
        </w:rPr>
        <w:t>{اقْرَأْ بِاسْمِ رَبِّكَ الَّذِي خَلَقَ}</w:t>
      </w:r>
      <w:r w:rsidRPr="000F7DC7">
        <w:rPr>
          <w:rFonts w:ascii="Simplified Arabic" w:hAnsi="Simplified Arabic"/>
          <w:b w:val="0"/>
          <w:bCs w:val="0"/>
          <w:noProof w:val="0"/>
          <w:sz w:val="28"/>
          <w:rtl/>
          <w:lang w:bidi="ar-EG"/>
        </w:rPr>
        <w:t>، اكتب في المصحف في أول الإمام</w:t>
      </w:r>
      <w:r w:rsidR="000F7DC7" w:rsidRPr="000F7DC7">
        <w:rPr>
          <w:rFonts w:ascii="Simplified Arabic" w:hAnsi="Simplified Arabic"/>
          <w:b w:val="0"/>
          <w:bCs w:val="0"/>
          <w:noProof w:val="0"/>
          <w:sz w:val="28"/>
          <w:rtl/>
          <w:lang w:bidi="ar-EG"/>
        </w:rPr>
        <w:t>: بسم</w:t>
      </w:r>
      <w:r w:rsidRPr="000F7DC7">
        <w:rPr>
          <w:rFonts w:ascii="Simplified Arabic" w:hAnsi="Simplified Arabic"/>
          <w:b w:val="0"/>
          <w:bCs w:val="0"/>
          <w:noProof w:val="0"/>
          <w:sz w:val="28"/>
          <w:rtl/>
          <w:lang w:bidi="ar-EG"/>
        </w:rPr>
        <w:t xml:space="preserve"> الله الرحمن الرحيم </w:t>
      </w:r>
      <w:r w:rsidR="000015C9" w:rsidRPr="000F7DC7">
        <w:rPr>
          <w:rFonts w:ascii="Simplified Arabic" w:hAnsi="Simplified Arabic"/>
          <w:b w:val="0"/>
          <w:noProof w:val="0"/>
          <w:color w:val="FF0000"/>
          <w:sz w:val="28"/>
          <w:rtl/>
          <w:lang w:bidi="ar-EG"/>
        </w:rPr>
        <w:t>{اقْرَأْ بِاسْمِ رَبِّكَ الَّذِي خَلَقَ}</w:t>
      </w:r>
      <w:r w:rsidRPr="000F7DC7">
        <w:rPr>
          <w:rFonts w:ascii="Simplified Arabic" w:hAnsi="Simplified Arabic"/>
          <w:b w:val="0"/>
          <w:bCs w:val="0"/>
          <w:noProof w:val="0"/>
          <w:sz w:val="28"/>
          <w:rtl/>
          <w:lang w:bidi="ar-EG"/>
        </w:rPr>
        <w:t xml:space="preserve">. </w:t>
      </w:r>
    </w:p>
    <w:p w:rsidR="00631FB5" w:rsidRDefault="00770A15" w:rsidP="00631FB5">
      <w:pPr>
        <w:rPr>
          <w:rFonts w:ascii="Simplified Arabic" w:hAnsi="Simplified Arabic" w:hint="cs"/>
          <w:b w:val="0"/>
          <w:bCs w:val="0"/>
          <w:noProof w:val="0"/>
          <w:sz w:val="28"/>
          <w:rtl/>
          <w:lang w:bidi="ar-EG"/>
        </w:rPr>
      </w:pPr>
      <w:r w:rsidRPr="000F7DC7">
        <w:rPr>
          <w:rFonts w:ascii="Simplified Arabic" w:hAnsi="Simplified Arabic"/>
          <w:b w:val="0"/>
          <w:bCs w:val="0"/>
          <w:noProof w:val="0"/>
          <w:sz w:val="28"/>
          <w:rtl/>
          <w:lang w:bidi="ar-EG"/>
        </w:rPr>
        <w:t xml:space="preserve">يقول ابن حجر: قوله في أول الإمام أي أُم الكتاب، في أول الإمام يعني أُم الكتاب، المصحف الذي كتبه عثمان </w:t>
      </w:r>
      <w:r w:rsidRPr="000F7DC7">
        <w:rPr>
          <w:rFonts w:ascii="Simplified Arabic" w:hAnsi="Simplified Arabic"/>
          <w:b w:val="0"/>
          <w:bCs w:val="0"/>
          <w:noProof w:val="0"/>
          <w:color w:val="000000"/>
          <w:sz w:val="28"/>
          <w:rtl/>
          <w:lang w:bidi="ar-EG"/>
        </w:rPr>
        <w:t>-رضي الله عنه-</w:t>
      </w:r>
      <w:r w:rsidRPr="000F7DC7">
        <w:rPr>
          <w:rFonts w:ascii="Simplified Arabic" w:hAnsi="Simplified Arabic"/>
          <w:b w:val="0"/>
          <w:bCs w:val="0"/>
          <w:noProof w:val="0"/>
          <w:sz w:val="28"/>
          <w:rtl/>
          <w:lang w:bidi="ar-EG"/>
        </w:rPr>
        <w:t xml:space="preserve">، </w:t>
      </w:r>
      <w:r w:rsidR="0070554D" w:rsidRPr="000F7DC7">
        <w:rPr>
          <w:rFonts w:ascii="Simplified Arabic" w:hAnsi="Simplified Arabic"/>
          <w:b w:val="0"/>
          <w:bCs w:val="0"/>
          <w:noProof w:val="0"/>
          <w:sz w:val="28"/>
          <w:rtl/>
          <w:lang w:bidi="ar-EG"/>
        </w:rPr>
        <w:t>كتب منه أربع نسخ ووزعها على الأمصار، يُسمى المصحف الإمام، يُسمى المصحف الإمام، وابن حجر يقول: في أول الإمام أي أُم الكتاب، والقولان يتفقان سواء</w:t>
      </w:r>
      <w:r w:rsidR="00D01F22" w:rsidRPr="000F7DC7">
        <w:rPr>
          <w:rFonts w:ascii="Simplified Arabic" w:hAnsi="Simplified Arabic"/>
          <w:b w:val="0"/>
          <w:bCs w:val="0"/>
          <w:noProof w:val="0"/>
          <w:sz w:val="28"/>
          <w:rtl/>
          <w:lang w:bidi="ar-EG"/>
        </w:rPr>
        <w:t>ٌ</w:t>
      </w:r>
      <w:r w:rsidR="0070554D" w:rsidRPr="000F7DC7">
        <w:rPr>
          <w:rFonts w:ascii="Simplified Arabic" w:hAnsi="Simplified Arabic"/>
          <w:b w:val="0"/>
          <w:bCs w:val="0"/>
          <w:noProof w:val="0"/>
          <w:sz w:val="28"/>
          <w:rtl/>
          <w:lang w:bidi="ar-EG"/>
        </w:rPr>
        <w:t xml:space="preserve"> قلنا</w:t>
      </w:r>
      <w:r w:rsidR="00631FB5">
        <w:rPr>
          <w:rFonts w:ascii="Simplified Arabic" w:hAnsi="Simplified Arabic" w:hint="cs"/>
          <w:b w:val="0"/>
          <w:bCs w:val="0"/>
          <w:noProof w:val="0"/>
          <w:sz w:val="28"/>
          <w:rtl/>
          <w:lang w:bidi="ar-EG"/>
        </w:rPr>
        <w:t>:</w:t>
      </w:r>
      <w:r w:rsidR="0070554D" w:rsidRPr="000F7DC7">
        <w:rPr>
          <w:rFonts w:ascii="Simplified Arabic" w:hAnsi="Simplified Arabic"/>
          <w:b w:val="0"/>
          <w:bCs w:val="0"/>
          <w:noProof w:val="0"/>
          <w:sz w:val="28"/>
          <w:rtl/>
          <w:lang w:bidi="ar-EG"/>
        </w:rPr>
        <w:t xml:space="preserve"> الإمام المصحف، أو أُم الكتاب </w:t>
      </w:r>
      <w:r w:rsidR="00D01F22" w:rsidRPr="000F7DC7">
        <w:rPr>
          <w:rFonts w:ascii="Simplified Arabic" w:hAnsi="Simplified Arabic"/>
          <w:b w:val="0"/>
          <w:bCs w:val="0"/>
          <w:noProof w:val="0"/>
          <w:sz w:val="28"/>
          <w:rtl/>
          <w:lang w:bidi="ar-EG"/>
        </w:rPr>
        <w:t>كما قال ابن حجر</w:t>
      </w:r>
      <w:r w:rsidR="00631FB5">
        <w:rPr>
          <w:rFonts w:ascii="Simplified Arabic" w:hAnsi="Simplified Arabic" w:hint="cs"/>
          <w:b w:val="0"/>
          <w:bCs w:val="0"/>
          <w:noProof w:val="0"/>
          <w:sz w:val="28"/>
          <w:rtl/>
          <w:lang w:bidi="ar-EG"/>
        </w:rPr>
        <w:t>،</w:t>
      </w:r>
      <w:r w:rsidR="00D01F22" w:rsidRPr="000F7DC7">
        <w:rPr>
          <w:rFonts w:ascii="Simplified Arabic" w:hAnsi="Simplified Arabic"/>
          <w:b w:val="0"/>
          <w:bCs w:val="0"/>
          <w:noProof w:val="0"/>
          <w:sz w:val="28"/>
          <w:rtl/>
          <w:lang w:bidi="ar-EG"/>
        </w:rPr>
        <w:t xml:space="preserve"> فأول المصحف هو أول الفاتحة. ثم قال: بابٌ يعني بغير ترجمة، حدثنا يحيى بن بُكير قال: حدثنا الليث عن عُقيل عن ابن شهاب</w:t>
      </w:r>
      <w:r w:rsidR="00631FB5">
        <w:rPr>
          <w:rFonts w:ascii="Simplified Arabic" w:hAnsi="Simplified Arabic" w:hint="cs"/>
          <w:b w:val="0"/>
          <w:bCs w:val="0"/>
          <w:noProof w:val="0"/>
          <w:sz w:val="28"/>
          <w:rtl/>
          <w:lang w:bidi="ar-EG"/>
        </w:rPr>
        <w:t>،</w:t>
      </w:r>
      <w:r w:rsidR="00D01F22" w:rsidRPr="000F7DC7">
        <w:rPr>
          <w:rFonts w:ascii="Simplified Arabic" w:hAnsi="Simplified Arabic"/>
          <w:b w:val="0"/>
          <w:bCs w:val="0"/>
          <w:noProof w:val="0"/>
          <w:sz w:val="28"/>
          <w:rtl/>
          <w:lang w:bidi="ar-EG"/>
        </w:rPr>
        <w:t xml:space="preserve"> وحدثني سعيد بن مروان قال: حدثنا محمد بن عبد العزيز بن أبي رزمة قال: أخبرنا أبو صالح </w:t>
      </w:r>
      <w:proofErr w:type="spellStart"/>
      <w:r w:rsidR="00D01F22" w:rsidRPr="000F7DC7">
        <w:rPr>
          <w:rFonts w:ascii="Simplified Arabic" w:hAnsi="Simplified Arabic"/>
          <w:b w:val="0"/>
          <w:bCs w:val="0"/>
          <w:noProof w:val="0"/>
          <w:sz w:val="28"/>
          <w:rtl/>
          <w:lang w:bidi="ar-EG"/>
        </w:rPr>
        <w:t>سلمويه</w:t>
      </w:r>
      <w:proofErr w:type="spellEnd"/>
      <w:r w:rsidR="00D01F22" w:rsidRPr="000F7DC7">
        <w:rPr>
          <w:rFonts w:ascii="Simplified Arabic" w:hAnsi="Simplified Arabic"/>
          <w:b w:val="0"/>
          <w:bCs w:val="0"/>
          <w:noProof w:val="0"/>
          <w:sz w:val="28"/>
          <w:rtl/>
          <w:lang w:bidi="ar-EG"/>
        </w:rPr>
        <w:t xml:space="preserve"> قال: حدثني عبيد الله عن يونس بن يزيد، هو </w:t>
      </w:r>
      <w:proofErr w:type="spellStart"/>
      <w:r w:rsidR="00D01F22" w:rsidRPr="000F7DC7">
        <w:rPr>
          <w:rFonts w:ascii="Simplified Arabic" w:hAnsi="Simplified Arabic"/>
          <w:b w:val="0"/>
          <w:bCs w:val="0"/>
          <w:noProof w:val="0"/>
          <w:sz w:val="28"/>
          <w:rtl/>
          <w:lang w:bidi="ar-EG"/>
        </w:rPr>
        <w:t>الأيلي</w:t>
      </w:r>
      <w:proofErr w:type="spellEnd"/>
      <w:r w:rsidR="00D01F22" w:rsidRPr="000F7DC7">
        <w:rPr>
          <w:rFonts w:ascii="Simplified Arabic" w:hAnsi="Simplified Arabic"/>
          <w:b w:val="0"/>
          <w:bCs w:val="0"/>
          <w:noProof w:val="0"/>
          <w:sz w:val="28"/>
          <w:rtl/>
          <w:lang w:bidi="ar-EG"/>
        </w:rPr>
        <w:t xml:space="preserve"> المعروف، قال: أخبرني ابن شهاب أن عروة بن الزبير أخبره أن عائشة زوج النبي -صلى الله عليه وسلم- قالت: </w:t>
      </w:r>
      <w:r w:rsidR="000F7DC7" w:rsidRPr="000F7DC7">
        <w:rPr>
          <w:rFonts w:ascii="Simplified Arabic" w:hAnsi="Simplified Arabic"/>
          <w:noProof w:val="0"/>
          <w:sz w:val="28"/>
          <w:rtl/>
          <w:lang w:bidi="ar-EG"/>
        </w:rPr>
        <w:t>(</w:t>
      </w:r>
      <w:r w:rsidR="00D01F22" w:rsidRPr="000F7DC7">
        <w:rPr>
          <w:rFonts w:ascii="Simplified Arabic" w:hAnsi="Simplified Arabic"/>
          <w:noProof w:val="0"/>
          <w:sz w:val="28"/>
          <w:rtl/>
          <w:lang w:bidi="ar-EG"/>
        </w:rPr>
        <w:t xml:space="preserve">كان أول ما بُدئ به رسول الله -صلى الله عليه وسلم- الرؤيا الصادقة في </w:t>
      </w:r>
      <w:r w:rsidR="00D01F22" w:rsidRPr="000F7DC7">
        <w:rPr>
          <w:rFonts w:ascii="Simplified Arabic" w:hAnsi="Simplified Arabic"/>
          <w:noProof w:val="0"/>
          <w:sz w:val="28"/>
          <w:rtl/>
          <w:lang w:bidi="ar-EG"/>
        </w:rPr>
        <w:lastRenderedPageBreak/>
        <w:t>النوم</w:t>
      </w:r>
      <w:r w:rsidR="000F7DC7" w:rsidRPr="000F7DC7">
        <w:rPr>
          <w:rFonts w:ascii="Simplified Arabic" w:hAnsi="Simplified Arabic"/>
          <w:noProof w:val="0"/>
          <w:sz w:val="28"/>
          <w:rtl/>
          <w:lang w:bidi="ar-EG"/>
        </w:rPr>
        <w:t>)</w:t>
      </w:r>
      <w:r w:rsidR="00D01F22" w:rsidRPr="000F7DC7">
        <w:rPr>
          <w:rFonts w:ascii="Simplified Arabic" w:hAnsi="Simplified Arabic"/>
          <w:b w:val="0"/>
          <w:bCs w:val="0"/>
          <w:noProof w:val="0"/>
          <w:sz w:val="28"/>
          <w:rtl/>
          <w:lang w:bidi="ar-EG"/>
        </w:rPr>
        <w:t xml:space="preserve">، وذكره بنحوه، وفيه: ترجُف بوادره، ترجُف بوادره، وكان يكتب الكتاب العربي فيه: وكان يكتب الكتاب العربي، يعني إذًا في الرواية التي معنا: فؤاده والعبراني، ليتني أكون حيًّا وذكر حرفًا قال رسول الله -صلى الله عليه وسلم- : </w:t>
      </w:r>
      <w:r w:rsidR="00D01F22" w:rsidRPr="000F7DC7">
        <w:rPr>
          <w:rFonts w:ascii="Simplified Arabic" w:hAnsi="Simplified Arabic"/>
          <w:bCs w:val="0"/>
          <w:noProof w:val="0"/>
          <w:color w:val="0000FF"/>
          <w:sz w:val="28"/>
          <w:rtl/>
          <w:lang w:bidi="ar-EG"/>
        </w:rPr>
        <w:t>«أو مخرجيّ هم؟»</w:t>
      </w:r>
      <w:r w:rsidR="00D01F22" w:rsidRPr="000F7DC7">
        <w:rPr>
          <w:rFonts w:ascii="Simplified Arabic" w:hAnsi="Simplified Arabic"/>
          <w:b w:val="0"/>
          <w:bCs w:val="0"/>
          <w:noProof w:val="0"/>
          <w:sz w:val="28"/>
          <w:rtl/>
          <w:lang w:bidi="ar-EG"/>
        </w:rPr>
        <w:t xml:space="preserve"> لأنه قال: ليتني أكون حيًّا</w:t>
      </w:r>
      <w:r w:rsidR="00631FB5">
        <w:rPr>
          <w:rFonts w:ascii="Simplified Arabic" w:hAnsi="Simplified Arabic" w:hint="cs"/>
          <w:b w:val="0"/>
          <w:bCs w:val="0"/>
          <w:noProof w:val="0"/>
          <w:sz w:val="28"/>
          <w:rtl/>
          <w:lang w:bidi="ar-EG"/>
        </w:rPr>
        <w:t>،</w:t>
      </w:r>
      <w:r w:rsidR="00631FB5">
        <w:rPr>
          <w:rFonts w:ascii="Simplified Arabic" w:hAnsi="Simplified Arabic"/>
          <w:b w:val="0"/>
          <w:bCs w:val="0"/>
          <w:noProof w:val="0"/>
          <w:sz w:val="28"/>
          <w:rtl/>
          <w:lang w:bidi="ar-EG"/>
        </w:rPr>
        <w:t xml:space="preserve"> وليس في الرواية: إذ يخرجك قومك</w:t>
      </w:r>
      <w:r w:rsidR="00D01F22" w:rsidRPr="000F7DC7">
        <w:rPr>
          <w:rFonts w:ascii="Simplified Arabic" w:hAnsi="Simplified Arabic"/>
          <w:b w:val="0"/>
          <w:bCs w:val="0"/>
          <w:noProof w:val="0"/>
          <w:sz w:val="28"/>
          <w:rtl/>
          <w:lang w:bidi="ar-EG"/>
        </w:rPr>
        <w:t xml:space="preserve">. إنما ذكر حرفًا ما حفظه الراوي، قال: ذكر حرفًا من الأمانة أنه يذكر </w:t>
      </w:r>
      <w:r w:rsidR="00631FB5">
        <w:rPr>
          <w:rFonts w:ascii="Simplified Arabic" w:hAnsi="Simplified Arabic" w:hint="cs"/>
          <w:b w:val="0"/>
          <w:bCs w:val="0"/>
          <w:noProof w:val="0"/>
          <w:sz w:val="28"/>
          <w:rtl/>
          <w:lang w:bidi="ar-EG"/>
        </w:rPr>
        <w:t xml:space="preserve">شيئًا </w:t>
      </w:r>
      <w:r w:rsidR="00D01F22" w:rsidRPr="000F7DC7">
        <w:rPr>
          <w:rFonts w:ascii="Simplified Arabic" w:hAnsi="Simplified Arabic"/>
          <w:b w:val="0"/>
          <w:bCs w:val="0"/>
          <w:noProof w:val="0"/>
          <w:sz w:val="28"/>
          <w:rtl/>
          <w:lang w:bidi="ar-EG"/>
        </w:rPr>
        <w:t xml:space="preserve">ما تبينه، ثم يتبين من </w:t>
      </w:r>
      <w:proofErr w:type="spellStart"/>
      <w:r w:rsidR="00D01F22" w:rsidRPr="000F7DC7">
        <w:rPr>
          <w:rFonts w:ascii="Simplified Arabic" w:hAnsi="Simplified Arabic"/>
          <w:b w:val="0"/>
          <w:bCs w:val="0"/>
          <w:noProof w:val="0"/>
          <w:sz w:val="28"/>
          <w:rtl/>
          <w:lang w:bidi="ar-EG"/>
        </w:rPr>
        <w:t>يوافقه</w:t>
      </w:r>
      <w:proofErr w:type="spellEnd"/>
      <w:r w:rsidR="00D01F22" w:rsidRPr="000F7DC7">
        <w:rPr>
          <w:rFonts w:ascii="Simplified Arabic" w:hAnsi="Simplified Arabic"/>
          <w:b w:val="0"/>
          <w:bCs w:val="0"/>
          <w:noProof w:val="0"/>
          <w:sz w:val="28"/>
          <w:rtl/>
          <w:lang w:bidi="ar-EG"/>
        </w:rPr>
        <w:t xml:space="preserve"> من الرواة الآخرين</w:t>
      </w:r>
      <w:r w:rsidR="00631FB5">
        <w:rPr>
          <w:rFonts w:ascii="Simplified Arabic" w:hAnsi="Simplified Arabic" w:hint="cs"/>
          <w:b w:val="0"/>
          <w:bCs w:val="0"/>
          <w:noProof w:val="0"/>
          <w:sz w:val="28"/>
          <w:rtl/>
          <w:lang w:bidi="ar-EG"/>
        </w:rPr>
        <w:t>.</w:t>
      </w:r>
    </w:p>
    <w:p w:rsidR="00631FB5" w:rsidRDefault="00D01F22" w:rsidP="00631FB5">
      <w:pPr>
        <w:rPr>
          <w:rFonts w:ascii="Simplified Arabic" w:hAnsi="Simplified Arabic" w:hint="cs"/>
          <w:b w:val="0"/>
          <w:bCs w:val="0"/>
          <w:noProof w:val="0"/>
          <w:sz w:val="28"/>
          <w:rtl/>
          <w:lang w:bidi="ar-EG"/>
        </w:rPr>
      </w:pPr>
      <w:r w:rsidRPr="000F7DC7">
        <w:rPr>
          <w:rFonts w:ascii="Simplified Arabic" w:hAnsi="Simplified Arabic"/>
          <w:b w:val="0"/>
          <w:bCs w:val="0"/>
          <w:noProof w:val="0"/>
          <w:sz w:val="28"/>
          <w:rtl/>
          <w:lang w:bidi="ar-EG"/>
        </w:rPr>
        <w:t xml:space="preserve"> وفتر الوحي حتى حزن رسول الله -صلى الله عليه وسلم-</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وفيه بلاغ الزهري السابق، والمناسبة ظاهرة، يعني الحديث مناسبته للتفسير لا سيما سورة </w:t>
      </w:r>
      <w:r w:rsidR="000015C9" w:rsidRPr="000F7DC7">
        <w:rPr>
          <w:rFonts w:ascii="Simplified Arabic" w:hAnsi="Simplified Arabic"/>
          <w:b w:val="0"/>
          <w:noProof w:val="0"/>
          <w:color w:val="FF0000"/>
          <w:sz w:val="28"/>
          <w:rtl/>
          <w:lang w:bidi="ar-EG"/>
        </w:rPr>
        <w:t>{اقْرَأْ بِاسْمِ رَبِّكَ الَّذِي خَلَقَ}</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لأنها نزلت في هذه المناسبة التي سيق الحديث من أجلها</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فالمناسبة ظاهرة، والباب إذا</w:t>
      </w:r>
      <w:r w:rsidR="00631FB5">
        <w:rPr>
          <w:rFonts w:ascii="Simplified Arabic" w:hAnsi="Simplified Arabic"/>
          <w:b w:val="0"/>
          <w:bCs w:val="0"/>
          <w:noProof w:val="0"/>
          <w:sz w:val="28"/>
          <w:rtl/>
          <w:lang w:bidi="ar-EG"/>
        </w:rPr>
        <w:t xml:space="preserve"> لم تذكر له ترجمة يعني بابٌ فقط</w:t>
      </w:r>
      <w:r w:rsidRPr="000F7DC7">
        <w:rPr>
          <w:rFonts w:ascii="Simplified Arabic" w:hAnsi="Simplified Arabic"/>
          <w:b w:val="0"/>
          <w:bCs w:val="0"/>
          <w:noProof w:val="0"/>
          <w:sz w:val="28"/>
          <w:rtl/>
          <w:lang w:bidi="ar-EG"/>
        </w:rPr>
        <w:t>، يقول ابن حجر: يكون بمنزلة الفصل الباب إذا لم تذكر له ترجمة خاصّة يكون بمنزلة الفصل مما قبله مع تعلّقه به كصنيع مصنفي الفقهاء. أحيانًا يذكرون فصل</w:t>
      </w:r>
      <w:r w:rsidR="00631FB5">
        <w:rPr>
          <w:rFonts w:ascii="Simplified Arabic" w:hAnsi="Simplified Arabic" w:hint="cs"/>
          <w:b w:val="0"/>
          <w:bCs w:val="0"/>
          <w:noProof w:val="0"/>
          <w:sz w:val="28"/>
          <w:rtl/>
          <w:lang w:bidi="ar-EG"/>
        </w:rPr>
        <w:t>ًا</w:t>
      </w:r>
      <w:r w:rsidRPr="000F7DC7">
        <w:rPr>
          <w:rFonts w:ascii="Simplified Arabic" w:hAnsi="Simplified Arabic"/>
          <w:b w:val="0"/>
          <w:bCs w:val="0"/>
          <w:noProof w:val="0"/>
          <w:sz w:val="28"/>
          <w:rtl/>
          <w:lang w:bidi="ar-EG"/>
        </w:rPr>
        <w:t xml:space="preserve"> له علاقة بالذي قبله بالباب الذي قبله يعني هو جزء منه، الآن عندنا بابٌ بغير ترجمة وذكر الحديث</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والترجمة التي قبله كتاب التفسير في سورة </w:t>
      </w:r>
      <w:r w:rsidR="000015C9" w:rsidRPr="000F7DC7">
        <w:rPr>
          <w:rFonts w:ascii="Simplified Arabic" w:hAnsi="Simplified Arabic"/>
          <w:b w:val="0"/>
          <w:noProof w:val="0"/>
          <w:color w:val="FF0000"/>
          <w:sz w:val="28"/>
          <w:rtl/>
          <w:lang w:bidi="ar-EG"/>
        </w:rPr>
        <w:t>{اقْرَأْ بِاسْمِ رَبِّكَ الَّذِي خَلَقَ}</w:t>
      </w:r>
      <w:r w:rsidRPr="000F7DC7">
        <w:rPr>
          <w:rFonts w:ascii="Simplified Arabic" w:hAnsi="Simplified Arabic"/>
          <w:b w:val="0"/>
          <w:bCs w:val="0"/>
          <w:noProof w:val="0"/>
          <w:sz w:val="28"/>
          <w:rtl/>
          <w:lang w:bidi="ar-EG"/>
        </w:rPr>
        <w:t xml:space="preserve"> فهو جزءٌ منه،</w:t>
      </w:r>
      <w:r w:rsidR="00631FB5">
        <w:rPr>
          <w:rFonts w:ascii="Simplified Arabic" w:hAnsi="Simplified Arabic"/>
          <w:b w:val="0"/>
          <w:bCs w:val="0"/>
          <w:noProof w:val="0"/>
          <w:sz w:val="28"/>
          <w:rtl/>
          <w:lang w:bidi="ar-EG"/>
        </w:rPr>
        <w:t xml:space="preserve"> له ارتباط وثيق</w:t>
      </w:r>
      <w:r w:rsidR="00631FB5">
        <w:rPr>
          <w:rFonts w:ascii="Simplified Arabic" w:hAnsi="Simplified Arabic" w:hint="cs"/>
          <w:b w:val="0"/>
          <w:bCs w:val="0"/>
          <w:noProof w:val="0"/>
          <w:sz w:val="28"/>
          <w:rtl/>
          <w:lang w:bidi="ar-EG"/>
        </w:rPr>
        <w:t>.</w:t>
      </w:r>
    </w:p>
    <w:p w:rsidR="00D01F22" w:rsidRPr="000F7DC7" w:rsidRDefault="00631FB5" w:rsidP="00631FB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 والموضع الرابع</w:t>
      </w:r>
      <w:r w:rsidR="00D01F22" w:rsidRPr="000F7DC7">
        <w:rPr>
          <w:rFonts w:ascii="Simplified Arabic" w:hAnsi="Simplified Arabic"/>
          <w:b w:val="0"/>
          <w:bCs w:val="0"/>
          <w:noProof w:val="0"/>
          <w:sz w:val="28"/>
          <w:rtl/>
          <w:lang w:bidi="ar-EG"/>
        </w:rPr>
        <w:t>.</w:t>
      </w:r>
    </w:p>
    <w:p w:rsidR="00D01F22" w:rsidRPr="000F7DC7" w:rsidRDefault="00D01F22" w:rsidP="00D01F22">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D01F22" w:rsidRPr="000F7DC7" w:rsidRDefault="00631FB5" w:rsidP="00D01F2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D01F22" w:rsidRPr="000F7DC7">
        <w:rPr>
          <w:rFonts w:ascii="Simplified Arabic" w:hAnsi="Simplified Arabic"/>
          <w:b w:val="0"/>
          <w:bCs w:val="0"/>
          <w:noProof w:val="0"/>
          <w:sz w:val="28"/>
          <w:rtl/>
          <w:lang w:bidi="ar-EG"/>
        </w:rPr>
        <w:t>عندك؟</w:t>
      </w:r>
    </w:p>
    <w:p w:rsidR="00D01F22" w:rsidRPr="000F7DC7" w:rsidRDefault="00D01F22"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5420E7" w:rsidRPr="000F7DC7" w:rsidRDefault="00D01F22" w:rsidP="00631FB5">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يعني بدون مبارك؟ </w:t>
      </w:r>
    </w:p>
    <w:p w:rsidR="00D01F22" w:rsidRPr="000F7DC7" w:rsidRDefault="00D01F22"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D01F22" w:rsidRPr="000F7DC7" w:rsidRDefault="00D01F22" w:rsidP="00864C06">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عبد الله بن المبارك نعم، معروف. نعم.</w:t>
      </w:r>
    </w:p>
    <w:p w:rsidR="00D01F22" w:rsidRPr="000F7DC7" w:rsidRDefault="00D01F22"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D01F22" w:rsidRPr="000F7DC7" w:rsidRDefault="00631FB5" w:rsidP="00864C0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6639C7" w:rsidRPr="000F7DC7">
        <w:rPr>
          <w:rFonts w:ascii="Simplified Arabic" w:hAnsi="Simplified Arabic"/>
          <w:b w:val="0"/>
          <w:bCs w:val="0"/>
          <w:noProof w:val="0"/>
          <w:sz w:val="28"/>
          <w:rtl/>
          <w:lang w:bidi="ar-EG"/>
        </w:rPr>
        <w:t>فيه؟</w:t>
      </w:r>
    </w:p>
    <w:p w:rsidR="006639C7" w:rsidRPr="000F7DC7" w:rsidRDefault="006639C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6639C7" w:rsidRPr="000F7DC7" w:rsidRDefault="006639C7" w:rsidP="00631FB5">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أيها. كم؟ خماسي </w:t>
      </w:r>
      <w:r w:rsidR="00631FB5">
        <w:rPr>
          <w:rFonts w:ascii="Simplified Arabic" w:hAnsi="Simplified Arabic" w:hint="cs"/>
          <w:b w:val="0"/>
          <w:bCs w:val="0"/>
          <w:noProof w:val="0"/>
          <w:sz w:val="28"/>
          <w:rtl/>
          <w:lang w:bidi="ar-EG"/>
        </w:rPr>
        <w:t xml:space="preserve">أم </w:t>
      </w:r>
      <w:r w:rsidRPr="000F7DC7">
        <w:rPr>
          <w:rFonts w:ascii="Simplified Arabic" w:hAnsi="Simplified Arabic"/>
          <w:b w:val="0"/>
          <w:bCs w:val="0"/>
          <w:noProof w:val="0"/>
          <w:sz w:val="28"/>
          <w:rtl/>
          <w:lang w:bidi="ar-EG"/>
        </w:rPr>
        <w:t>سداسي؟</w:t>
      </w:r>
    </w:p>
    <w:p w:rsidR="006639C7" w:rsidRPr="000F7DC7" w:rsidRDefault="006639C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6639C7" w:rsidRPr="000F7DC7" w:rsidRDefault="006639C7" w:rsidP="00864C06">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خماسي؟</w:t>
      </w:r>
    </w:p>
    <w:p w:rsidR="006639C7" w:rsidRPr="000F7DC7" w:rsidRDefault="006639C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6639C7" w:rsidRPr="000F7DC7" w:rsidRDefault="006639C7" w:rsidP="00631FB5">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الذي عندنا الأول حدثنا عبد الله بن يوسف قال: أخبرنا مالك، لا، حدثنا يحيى بن بُكير قال: حدثنا الليث عن عُقيل عن ابن شهاب عن عروة بن الزبير عن عائشة، يحيى بن بُكير، الليث</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عقيل، ابن شهاب، عروة، عائشة سداسي. وأنت تقصد السند </w:t>
      </w:r>
      <w:r w:rsidR="00631FB5">
        <w:rPr>
          <w:rFonts w:ascii="Simplified Arabic" w:hAnsi="Simplified Arabic" w:hint="cs"/>
          <w:b w:val="0"/>
          <w:bCs w:val="0"/>
          <w:noProof w:val="0"/>
          <w:sz w:val="28"/>
          <w:rtl/>
          <w:lang w:bidi="ar-EG"/>
        </w:rPr>
        <w:t>الذي</w:t>
      </w:r>
      <w:r w:rsidRPr="000F7DC7">
        <w:rPr>
          <w:rFonts w:ascii="Simplified Arabic" w:hAnsi="Simplified Arabic"/>
          <w:b w:val="0"/>
          <w:bCs w:val="0"/>
          <w:noProof w:val="0"/>
          <w:sz w:val="28"/>
          <w:rtl/>
          <w:lang w:bidi="ar-EG"/>
        </w:rPr>
        <w:t xml:space="preserve"> في أول التفسير؟ </w:t>
      </w:r>
    </w:p>
    <w:p w:rsidR="006639C7" w:rsidRPr="000F7DC7" w:rsidRDefault="006639C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lastRenderedPageBreak/>
        <w:t>طالب:...</w:t>
      </w:r>
      <w:proofErr w:type="gramEnd"/>
    </w:p>
    <w:p w:rsidR="00631FB5" w:rsidRDefault="006639C7" w:rsidP="000015C9">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آخر شيء قرأناه: حدثنا يحي بن بُكير، قال: حدثنا الليث عن عُقيل عن ابن شهابٍ</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وحدثني سعيد بن مروان، سند آخر، المفتر</w:t>
      </w:r>
      <w:r w:rsidR="00631FB5">
        <w:rPr>
          <w:rFonts w:ascii="Simplified Arabic" w:hAnsi="Simplified Arabic"/>
          <w:b w:val="0"/>
          <w:bCs w:val="0"/>
          <w:noProof w:val="0"/>
          <w:sz w:val="28"/>
          <w:rtl/>
          <w:lang w:bidi="ar-EG"/>
        </w:rPr>
        <w:t>ض يعني عند البخاري يكتبون ح هنا</w:t>
      </w:r>
      <w:r w:rsidRPr="000F7DC7">
        <w:rPr>
          <w:rFonts w:ascii="Simplified Arabic" w:hAnsi="Simplified Arabic"/>
          <w:b w:val="0"/>
          <w:bCs w:val="0"/>
          <w:noProof w:val="0"/>
          <w:sz w:val="28"/>
          <w:rtl/>
          <w:lang w:bidi="ar-EG"/>
        </w:rPr>
        <w:t xml:space="preserve"> ح التحويل، وحدثني سعيد بن مروان قال: حدثنا محمد بن عبد العزيز بن أبي رزمة قال: أخبرنا أبو صالح إلى آخره. سعيد بن مروان، محمد بن عبد العزيز، أبو صالح، عبد الله، يونس، </w:t>
      </w:r>
      <w:r w:rsidR="00631FB5">
        <w:rPr>
          <w:rFonts w:ascii="Simplified Arabic" w:hAnsi="Simplified Arabic"/>
          <w:b w:val="0"/>
          <w:bCs w:val="0"/>
          <w:noProof w:val="0"/>
          <w:sz w:val="28"/>
          <w:rtl/>
          <w:lang w:bidi="ar-EG"/>
        </w:rPr>
        <w:t>ابن شهاب، عروة، عائشة. نازل جد</w:t>
      </w:r>
      <w:r w:rsidR="00631FB5">
        <w:rPr>
          <w:rFonts w:ascii="Simplified Arabic" w:hAnsi="Simplified Arabic" w:hint="cs"/>
          <w:b w:val="0"/>
          <w:bCs w:val="0"/>
          <w:noProof w:val="0"/>
          <w:sz w:val="28"/>
          <w:rtl/>
          <w:lang w:bidi="ar-EG"/>
        </w:rPr>
        <w:t>ًّ</w:t>
      </w:r>
      <w:r w:rsidR="00631FB5">
        <w:rPr>
          <w:rFonts w:ascii="Simplified Arabic" w:hAnsi="Simplified Arabic"/>
          <w:b w:val="0"/>
          <w:bCs w:val="0"/>
          <w:noProof w:val="0"/>
          <w:sz w:val="28"/>
          <w:rtl/>
          <w:lang w:bidi="ar-EG"/>
        </w:rPr>
        <w:t>ا نازل جد</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ا ثُماني، من نوازل البخاري هذا. </w:t>
      </w:r>
    </w:p>
    <w:p w:rsidR="006639C7" w:rsidRPr="000F7DC7" w:rsidRDefault="006639C7" w:rsidP="00631FB5">
      <w:pPr>
        <w:rPr>
          <w:rFonts w:ascii="Simplified Arabic" w:hAnsi="Simplified Arabic"/>
          <w:b w:val="0"/>
          <w:noProof w:val="0"/>
          <w:color w:val="FF0000"/>
          <w:sz w:val="28"/>
          <w:rtl/>
          <w:lang w:bidi="ar-EG"/>
        </w:rPr>
      </w:pPr>
      <w:r w:rsidRPr="000F7DC7">
        <w:rPr>
          <w:rFonts w:ascii="Simplified Arabic" w:hAnsi="Simplified Arabic"/>
          <w:b w:val="0"/>
          <w:bCs w:val="0"/>
          <w:noProof w:val="0"/>
          <w:sz w:val="28"/>
          <w:rtl/>
          <w:lang w:bidi="ar-EG"/>
        </w:rPr>
        <w:t xml:space="preserve">الموضع الرابع في كتاب التفسير، الموضع الرابع في كتاب التفسير في باب في باب قوله: </w:t>
      </w:r>
      <w:r w:rsidR="000015C9" w:rsidRPr="000F7DC7">
        <w:rPr>
          <w:rFonts w:ascii="Simplified Arabic" w:hAnsi="Simplified Arabic"/>
          <w:b w:val="0"/>
          <w:noProof w:val="0"/>
          <w:color w:val="FF0000"/>
          <w:sz w:val="28"/>
          <w:rtl/>
          <w:lang w:bidi="ar-EG"/>
        </w:rPr>
        <w:t xml:space="preserve">{خَلَقَ الإِنسَانَ مِنْ </w:t>
      </w:r>
      <w:proofErr w:type="gramStart"/>
      <w:r w:rsidR="000015C9" w:rsidRPr="000F7DC7">
        <w:rPr>
          <w:rFonts w:ascii="Simplified Arabic" w:hAnsi="Simplified Arabic"/>
          <w:b w:val="0"/>
          <w:noProof w:val="0"/>
          <w:color w:val="FF0000"/>
          <w:sz w:val="28"/>
          <w:rtl/>
          <w:lang w:bidi="ar-EG"/>
        </w:rPr>
        <w:t>عَلَقٍ}</w:t>
      </w:r>
      <w:r w:rsidR="000015C9" w:rsidRPr="000F7DC7">
        <w:rPr>
          <w:rFonts w:ascii="Simplified Arabic" w:hAnsi="Simplified Arabic"/>
          <w:b w:val="0"/>
          <w:bCs w:val="0"/>
          <w:noProof w:val="0"/>
          <w:color w:val="000000" w:themeColor="text1"/>
          <w:sz w:val="28"/>
          <w:rtl/>
          <w:lang w:bidi="ar-EG"/>
        </w:rPr>
        <w:t>[</w:t>
      </w:r>
      <w:proofErr w:type="gramEnd"/>
      <w:r w:rsidR="000015C9" w:rsidRPr="000F7DC7">
        <w:rPr>
          <w:rFonts w:ascii="Simplified Arabic" w:hAnsi="Simplified Arabic"/>
          <w:b w:val="0"/>
          <w:bCs w:val="0"/>
          <w:noProof w:val="0"/>
          <w:color w:val="000000" w:themeColor="text1"/>
          <w:sz w:val="28"/>
          <w:rtl/>
          <w:lang w:bidi="ar-EG"/>
        </w:rPr>
        <w:t>العلق:2]</w:t>
      </w:r>
      <w:r w:rsidRPr="000F7DC7">
        <w:rPr>
          <w:rFonts w:ascii="Simplified Arabic" w:hAnsi="Simplified Arabic"/>
          <w:b w:val="0"/>
          <w:bCs w:val="0"/>
          <w:noProof w:val="0"/>
          <w:sz w:val="28"/>
          <w:rtl/>
          <w:lang w:bidi="ar-EG"/>
        </w:rPr>
        <w:t xml:space="preserve"> وهذا الظاهر أنه ما هو عندكم أربعة آلاف وتسعمائة وخمسة وخمس</w:t>
      </w:r>
      <w:r w:rsidR="00631FB5">
        <w:rPr>
          <w:rFonts w:ascii="Simplified Arabic" w:hAnsi="Simplified Arabic" w:hint="cs"/>
          <w:b w:val="0"/>
          <w:bCs w:val="0"/>
          <w:noProof w:val="0"/>
          <w:sz w:val="28"/>
          <w:rtl/>
          <w:lang w:bidi="ar-EG"/>
        </w:rPr>
        <w:t>و</w:t>
      </w:r>
      <w:r w:rsidRPr="000F7DC7">
        <w:rPr>
          <w:rFonts w:ascii="Simplified Arabic" w:hAnsi="Simplified Arabic"/>
          <w:b w:val="0"/>
          <w:bCs w:val="0"/>
          <w:noProof w:val="0"/>
          <w:sz w:val="28"/>
          <w:rtl/>
          <w:lang w:bidi="ar-EG"/>
        </w:rPr>
        <w:t xml:space="preserve">ن، طيب. </w:t>
      </w:r>
      <w:r w:rsidR="000015C9" w:rsidRPr="000F7DC7">
        <w:rPr>
          <w:rFonts w:ascii="Simplified Arabic" w:hAnsi="Simplified Arabic"/>
          <w:b w:val="0"/>
          <w:noProof w:val="0"/>
          <w:color w:val="FF0000"/>
          <w:sz w:val="28"/>
          <w:rtl/>
          <w:lang w:bidi="ar-EG"/>
        </w:rPr>
        <w:t>{اقْرَأْ بِاسْمِ رَبِّكَ الَّذِي خَلَقَ}</w:t>
      </w:r>
      <w:r w:rsidRPr="000F7DC7">
        <w:rPr>
          <w:rFonts w:ascii="Simplified Arabic" w:hAnsi="Simplified Arabic"/>
          <w:b w:val="0"/>
          <w:bCs w:val="0"/>
          <w:noProof w:val="0"/>
          <w:sz w:val="28"/>
          <w:rtl/>
          <w:lang w:bidi="ar-EG"/>
        </w:rPr>
        <w:t xml:space="preserve"> قال: حدثنا ابن بُكير قال: حدثنا الليث عن عُقيل عن ابن شهاب عن عروة أن عائشة رضي الله عنها قالت: أول ما بُدئ به رسول الله -صلى الله عليه </w:t>
      </w:r>
      <w:proofErr w:type="gramStart"/>
      <w:r w:rsidRPr="000F7DC7">
        <w:rPr>
          <w:rFonts w:ascii="Simplified Arabic" w:hAnsi="Simplified Arabic"/>
          <w:b w:val="0"/>
          <w:bCs w:val="0"/>
          <w:noProof w:val="0"/>
          <w:sz w:val="28"/>
          <w:rtl/>
          <w:lang w:bidi="ar-EG"/>
        </w:rPr>
        <w:t>وسلم- الرؤيا</w:t>
      </w:r>
      <w:proofErr w:type="gramEnd"/>
      <w:r w:rsidRPr="000F7DC7">
        <w:rPr>
          <w:rFonts w:ascii="Simplified Arabic" w:hAnsi="Simplified Arabic"/>
          <w:b w:val="0"/>
          <w:bCs w:val="0"/>
          <w:noProof w:val="0"/>
          <w:sz w:val="28"/>
          <w:rtl/>
          <w:lang w:bidi="ar-EG"/>
        </w:rPr>
        <w:t xml:space="preserve"> الصالحة. فجاء الملك فقال: </w:t>
      </w:r>
      <w:r w:rsidR="000015C9" w:rsidRPr="000F7DC7">
        <w:rPr>
          <w:rFonts w:ascii="Simplified Arabic" w:hAnsi="Simplified Arabic"/>
          <w:b w:val="0"/>
          <w:noProof w:val="0"/>
          <w:color w:val="FF0000"/>
          <w:sz w:val="28"/>
          <w:rtl/>
          <w:lang w:bidi="ar-EG"/>
        </w:rPr>
        <w:t xml:space="preserve">{اقْرَأْ بِاسْمِ رَبِّكَ الَّذِي خَلَقَ. خَلَقَ الإِنسَانَ مِنْ عَلَقٍ. اقْرَأْ وَرَبُّكَ </w:t>
      </w:r>
      <w:proofErr w:type="gramStart"/>
      <w:r w:rsidR="000015C9" w:rsidRPr="000F7DC7">
        <w:rPr>
          <w:rFonts w:ascii="Simplified Arabic" w:hAnsi="Simplified Arabic"/>
          <w:b w:val="0"/>
          <w:noProof w:val="0"/>
          <w:color w:val="FF0000"/>
          <w:sz w:val="28"/>
          <w:rtl/>
          <w:lang w:bidi="ar-EG"/>
        </w:rPr>
        <w:t>الأَكْرَمُ}</w:t>
      </w:r>
      <w:r w:rsidR="000015C9" w:rsidRPr="000F7DC7">
        <w:rPr>
          <w:rFonts w:ascii="Simplified Arabic" w:hAnsi="Simplified Arabic"/>
          <w:b w:val="0"/>
          <w:bCs w:val="0"/>
          <w:noProof w:val="0"/>
          <w:color w:val="000000" w:themeColor="text1"/>
          <w:sz w:val="28"/>
          <w:rtl/>
          <w:lang w:bidi="ar-EG"/>
        </w:rPr>
        <w:t>[</w:t>
      </w:r>
      <w:proofErr w:type="gramEnd"/>
      <w:r w:rsidR="000015C9" w:rsidRPr="000F7DC7">
        <w:rPr>
          <w:rFonts w:ascii="Simplified Arabic" w:hAnsi="Simplified Arabic"/>
          <w:b w:val="0"/>
          <w:bCs w:val="0"/>
          <w:noProof w:val="0"/>
          <w:color w:val="000000" w:themeColor="text1"/>
          <w:sz w:val="28"/>
          <w:rtl/>
          <w:lang w:bidi="ar-EG"/>
        </w:rPr>
        <w:t>العلق:3]</w:t>
      </w:r>
      <w:r w:rsidRPr="000F7DC7">
        <w:rPr>
          <w:rFonts w:ascii="Simplified Arabic" w:hAnsi="Simplified Arabic"/>
          <w:b w:val="0"/>
          <w:bCs w:val="0"/>
          <w:noProof w:val="0"/>
          <w:sz w:val="28"/>
          <w:rtl/>
          <w:lang w:bidi="ar-EG"/>
        </w:rPr>
        <w:t>، اختصر البخاري هذا الحديث اختصارًا شديدًا، اقتصر على هذا الذي قرأته عليكم في هذا الموضع، يقول ابن حجر: اختصر ا</w:t>
      </w:r>
      <w:r w:rsidR="00631FB5">
        <w:rPr>
          <w:rFonts w:ascii="Simplified Arabic" w:hAnsi="Simplified Arabic"/>
          <w:b w:val="0"/>
          <w:bCs w:val="0"/>
          <w:noProof w:val="0"/>
          <w:sz w:val="28"/>
          <w:rtl/>
          <w:lang w:bidi="ar-EG"/>
        </w:rPr>
        <w:t>لحديث جد</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ا</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وهذا في غاية الإجحاف</w:t>
      </w:r>
      <w:r w:rsidR="00EE4CDF" w:rsidRPr="000F7DC7">
        <w:rPr>
          <w:rFonts w:ascii="Simplified Arabic" w:hAnsi="Simplified Arabic"/>
          <w:b w:val="0"/>
          <w:bCs w:val="0"/>
          <w:noProof w:val="0"/>
          <w:sz w:val="28"/>
          <w:rtl/>
          <w:lang w:bidi="ar-EG"/>
        </w:rPr>
        <w:t>، هل هذا كلام مناسب</w:t>
      </w:r>
      <w:r w:rsidR="00631FB5">
        <w:rPr>
          <w:rFonts w:ascii="Simplified Arabic" w:hAnsi="Simplified Arabic" w:hint="cs"/>
          <w:b w:val="0"/>
          <w:bCs w:val="0"/>
          <w:noProof w:val="0"/>
          <w:sz w:val="28"/>
          <w:rtl/>
          <w:lang w:bidi="ar-EG"/>
        </w:rPr>
        <w:t>؟</w:t>
      </w:r>
    </w:p>
    <w:p w:rsidR="00EE4CDF" w:rsidRPr="000F7DC7" w:rsidRDefault="00EE4CDF"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631FB5" w:rsidRDefault="000015C9" w:rsidP="00631FB5">
      <w:pPr>
        <w:rPr>
          <w:rFonts w:ascii="Simplified Arabic" w:hAnsi="Simplified Arabic"/>
          <w:b w:val="0"/>
          <w:bCs w:val="0"/>
          <w:noProof w:val="0"/>
          <w:sz w:val="28"/>
          <w:rtl/>
          <w:lang w:bidi="ar-EG"/>
        </w:rPr>
      </w:pPr>
      <w:r w:rsidRPr="000F7DC7">
        <w:rPr>
          <w:rFonts w:ascii="Simplified Arabic" w:hAnsi="Simplified Arabic"/>
          <w:b w:val="0"/>
          <w:noProof w:val="0"/>
          <w:color w:val="FF0000"/>
          <w:sz w:val="28"/>
          <w:rtl/>
          <w:lang w:bidi="ar-EG"/>
        </w:rPr>
        <w:t>{خَلَقَ الإِنسَانَ مِنْ عَلَقٍ}</w:t>
      </w:r>
      <w:r w:rsidR="00EE4CDF" w:rsidRPr="000F7DC7">
        <w:rPr>
          <w:rFonts w:ascii="Simplified Arabic" w:hAnsi="Simplified Arabic"/>
          <w:b w:val="0"/>
          <w:bCs w:val="0"/>
          <w:noProof w:val="0"/>
          <w:sz w:val="28"/>
          <w:rtl/>
          <w:lang w:bidi="ar-EG"/>
        </w:rPr>
        <w:t xml:space="preserve"> يعني ذكر الآية</w:t>
      </w:r>
      <w:r w:rsidR="00631FB5">
        <w:rPr>
          <w:rFonts w:ascii="Simplified Arabic" w:hAnsi="Simplified Arabic" w:hint="cs"/>
          <w:b w:val="0"/>
          <w:bCs w:val="0"/>
          <w:noProof w:val="0"/>
          <w:sz w:val="28"/>
          <w:rtl/>
          <w:lang w:bidi="ar-EG"/>
        </w:rPr>
        <w:t>،</w:t>
      </w:r>
      <w:r w:rsidR="00EE4CDF" w:rsidRPr="000F7DC7">
        <w:rPr>
          <w:rFonts w:ascii="Simplified Arabic" w:hAnsi="Simplified Arabic"/>
          <w:b w:val="0"/>
          <w:bCs w:val="0"/>
          <w:noProof w:val="0"/>
          <w:sz w:val="28"/>
          <w:rtl/>
          <w:lang w:bidi="ar-EG"/>
        </w:rPr>
        <w:t xml:space="preserve"> أحيانًا ما يذكر ولّا الآية من شدة الاختصار ومع ذلك ما يقال في حقه هذا؛ لأنه الاستقراء والتتبع لطريقة البخاري أنه أحيانًا يختصر الخبر فلا يذكر ما يدل على الم</w:t>
      </w:r>
      <w:r w:rsidR="006C03FE" w:rsidRPr="000F7DC7">
        <w:rPr>
          <w:rFonts w:ascii="Simplified Arabic" w:hAnsi="Simplified Arabic"/>
          <w:b w:val="0"/>
          <w:bCs w:val="0"/>
          <w:noProof w:val="0"/>
          <w:sz w:val="28"/>
          <w:rtl/>
          <w:lang w:bidi="ar-EG"/>
        </w:rPr>
        <w:t>ناسبة في الطريق الذي يورده تحت الترجمة، ويكون قد ذكره في موضع آخر</w:t>
      </w:r>
      <w:r w:rsidR="00631FB5">
        <w:rPr>
          <w:rFonts w:ascii="Simplified Arabic" w:hAnsi="Simplified Arabic" w:hint="cs"/>
          <w:b w:val="0"/>
          <w:bCs w:val="0"/>
          <w:noProof w:val="0"/>
          <w:sz w:val="28"/>
          <w:rtl/>
          <w:lang w:bidi="ar-EG"/>
        </w:rPr>
        <w:t>،</w:t>
      </w:r>
      <w:r w:rsidR="006C03FE" w:rsidRPr="000F7DC7">
        <w:rPr>
          <w:rFonts w:ascii="Simplified Arabic" w:hAnsi="Simplified Arabic"/>
          <w:b w:val="0"/>
          <w:bCs w:val="0"/>
          <w:noProof w:val="0"/>
          <w:sz w:val="28"/>
          <w:rtl/>
          <w:lang w:bidi="ar-EG"/>
        </w:rPr>
        <w:t xml:space="preserve"> وقد لا يذكره في موضعٍ آخر، إنما </w:t>
      </w:r>
      <w:r w:rsidR="00631FB5">
        <w:rPr>
          <w:rFonts w:ascii="Simplified Arabic" w:hAnsi="Simplified Arabic" w:hint="cs"/>
          <w:b w:val="0"/>
          <w:bCs w:val="0"/>
          <w:noProof w:val="0"/>
          <w:sz w:val="28"/>
          <w:rtl/>
          <w:lang w:bidi="ar-EG"/>
        </w:rPr>
        <w:t xml:space="preserve">هو </w:t>
      </w:r>
      <w:r w:rsidR="006C03FE" w:rsidRPr="000F7DC7">
        <w:rPr>
          <w:rFonts w:ascii="Simplified Arabic" w:hAnsi="Simplified Arabic"/>
          <w:b w:val="0"/>
          <w:bCs w:val="0"/>
          <w:noProof w:val="0"/>
          <w:sz w:val="28"/>
          <w:rtl/>
          <w:lang w:bidi="ar-EG"/>
        </w:rPr>
        <w:t>موجود في بعض طُرق الحديث التي رُويت ولو عند غيره</w:t>
      </w:r>
      <w:r w:rsidR="00631FB5">
        <w:rPr>
          <w:rFonts w:ascii="Simplified Arabic" w:hAnsi="Simplified Arabic" w:hint="cs"/>
          <w:b w:val="0"/>
          <w:bCs w:val="0"/>
          <w:noProof w:val="0"/>
          <w:sz w:val="28"/>
          <w:rtl/>
          <w:lang w:bidi="ar-EG"/>
        </w:rPr>
        <w:t>.</w:t>
      </w:r>
      <w:r w:rsidR="006C03FE" w:rsidRPr="000F7DC7">
        <w:rPr>
          <w:rFonts w:ascii="Simplified Arabic" w:hAnsi="Simplified Arabic"/>
          <w:b w:val="0"/>
          <w:bCs w:val="0"/>
          <w:noProof w:val="0"/>
          <w:sz w:val="28"/>
          <w:rtl/>
          <w:lang w:bidi="ar-EG"/>
        </w:rPr>
        <w:t xml:space="preserve"> المقصود أنه يستنهض همة طالب العلم ليبحث عن طرق الحديث التي فيها المناسبة</w:t>
      </w:r>
      <w:r w:rsidR="000F7DC7">
        <w:rPr>
          <w:rFonts w:ascii="Simplified Arabic" w:hAnsi="Simplified Arabic" w:hint="cs"/>
          <w:b w:val="0"/>
          <w:bCs w:val="0"/>
          <w:noProof w:val="0"/>
          <w:sz w:val="28"/>
          <w:rtl/>
          <w:lang w:bidi="ar-EG"/>
        </w:rPr>
        <w:t>،</w:t>
      </w:r>
      <w:r w:rsidR="002D509C" w:rsidRPr="000F7DC7">
        <w:rPr>
          <w:rFonts w:ascii="Simplified Arabic" w:hAnsi="Simplified Arabic"/>
          <w:b w:val="0"/>
          <w:bCs w:val="0"/>
          <w:noProof w:val="0"/>
          <w:sz w:val="28"/>
          <w:rtl/>
          <w:lang w:bidi="ar-EG"/>
        </w:rPr>
        <w:t xml:space="preserve"> واضح </w:t>
      </w:r>
      <w:r w:rsidR="00631FB5">
        <w:rPr>
          <w:rFonts w:ascii="Simplified Arabic" w:hAnsi="Simplified Arabic" w:hint="cs"/>
          <w:b w:val="0"/>
          <w:bCs w:val="0"/>
          <w:noProof w:val="0"/>
          <w:sz w:val="28"/>
          <w:rtl/>
          <w:lang w:bidi="ar-EG"/>
        </w:rPr>
        <w:t xml:space="preserve">أم </w:t>
      </w:r>
      <w:r w:rsidR="002D509C" w:rsidRPr="000F7DC7">
        <w:rPr>
          <w:rFonts w:ascii="Simplified Arabic" w:hAnsi="Simplified Arabic"/>
          <w:b w:val="0"/>
          <w:bCs w:val="0"/>
          <w:noProof w:val="0"/>
          <w:sz w:val="28"/>
          <w:rtl/>
          <w:lang w:bidi="ar-EG"/>
        </w:rPr>
        <w:t>ما هو بواضح؟ أحيان</w:t>
      </w:r>
      <w:r w:rsidR="00631FB5">
        <w:rPr>
          <w:rFonts w:ascii="Simplified Arabic" w:hAnsi="Simplified Arabic"/>
          <w:b w:val="0"/>
          <w:bCs w:val="0"/>
          <w:noProof w:val="0"/>
          <w:sz w:val="28"/>
          <w:rtl/>
          <w:lang w:bidi="ar-EG"/>
        </w:rPr>
        <w:t>ًا يختصر، يختصر الحديث هذا كثير</w:t>
      </w:r>
      <w:r w:rsidR="002D509C" w:rsidRPr="000F7DC7">
        <w:rPr>
          <w:rFonts w:ascii="Simplified Arabic" w:hAnsi="Simplified Arabic"/>
          <w:b w:val="0"/>
          <w:bCs w:val="0"/>
          <w:noProof w:val="0"/>
          <w:sz w:val="28"/>
          <w:rtl/>
          <w:lang w:bidi="ar-EG"/>
        </w:rPr>
        <w:t xml:space="preserve"> عنده يُقطِّع الحديث في مواضع، قد يُقطِّع الحديث في عشرين موضع</w:t>
      </w:r>
      <w:r w:rsidR="00631FB5">
        <w:rPr>
          <w:rFonts w:ascii="Simplified Arabic" w:hAnsi="Simplified Arabic" w:hint="cs"/>
          <w:b w:val="0"/>
          <w:bCs w:val="0"/>
          <w:noProof w:val="0"/>
          <w:sz w:val="28"/>
          <w:rtl/>
          <w:lang w:bidi="ar-EG"/>
        </w:rPr>
        <w:t>ًا</w:t>
      </w:r>
      <w:r w:rsidR="002D509C" w:rsidRPr="000F7DC7">
        <w:rPr>
          <w:rFonts w:ascii="Simplified Arabic" w:hAnsi="Simplified Arabic"/>
          <w:b w:val="0"/>
          <w:bCs w:val="0"/>
          <w:noProof w:val="0"/>
          <w:sz w:val="28"/>
          <w:rtl/>
          <w:lang w:bidi="ar-EG"/>
        </w:rPr>
        <w:t>، وهذه طريقته، وهذا الصنيع صنيعه، جائز عنده وعند غيره من أهل العلم</w:t>
      </w:r>
      <w:r w:rsidR="00631FB5">
        <w:rPr>
          <w:rFonts w:ascii="Simplified Arabic" w:hAnsi="Simplified Arabic" w:hint="cs"/>
          <w:b w:val="0"/>
          <w:bCs w:val="0"/>
          <w:noProof w:val="0"/>
          <w:sz w:val="28"/>
          <w:rtl/>
          <w:lang w:bidi="ar-EG"/>
        </w:rPr>
        <w:t>،</w:t>
      </w:r>
      <w:r w:rsidR="002D509C" w:rsidRPr="000F7DC7">
        <w:rPr>
          <w:rFonts w:ascii="Simplified Arabic" w:hAnsi="Simplified Arabic"/>
          <w:b w:val="0"/>
          <w:bCs w:val="0"/>
          <w:noProof w:val="0"/>
          <w:sz w:val="28"/>
          <w:rtl/>
          <w:lang w:bidi="ar-EG"/>
        </w:rPr>
        <w:t xml:space="preserve"> وإن منعه بعضهم، لكن قد يقتصر على ما يُفيد الترجمة ما يربط بين الخبر والترجمة وقد لا يذكره أيضًا، فالقارئ يحتار إذا قرأ، لماذا أورد البخاري هذا؟ </w:t>
      </w:r>
    </w:p>
    <w:p w:rsidR="00EE4CDF" w:rsidRPr="000F7DC7" w:rsidRDefault="002D509C" w:rsidP="00631FB5">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يعني بابُ رفع البصر إلى السماء أو ما جاء في رفع البصر إلى السماء وقول الله تعالى: </w:t>
      </w:r>
      <w:r w:rsidR="000015C9" w:rsidRPr="000F7DC7">
        <w:rPr>
          <w:rFonts w:ascii="Simplified Arabic" w:hAnsi="Simplified Arabic"/>
          <w:b w:val="0"/>
          <w:noProof w:val="0"/>
          <w:color w:val="FF0000"/>
          <w:sz w:val="28"/>
          <w:rtl/>
          <w:lang w:bidi="ar-EG"/>
        </w:rPr>
        <w:t xml:space="preserve">{أَفَلا يَنْظُرُونَ إِلَى الإِبِلِ كَيْفَ </w:t>
      </w:r>
      <w:proofErr w:type="gramStart"/>
      <w:r w:rsidR="000015C9" w:rsidRPr="000F7DC7">
        <w:rPr>
          <w:rFonts w:ascii="Simplified Arabic" w:hAnsi="Simplified Arabic"/>
          <w:b w:val="0"/>
          <w:noProof w:val="0"/>
          <w:color w:val="FF0000"/>
          <w:sz w:val="28"/>
          <w:rtl/>
          <w:lang w:bidi="ar-EG"/>
        </w:rPr>
        <w:t>خُلِقَتْ}</w:t>
      </w:r>
      <w:r w:rsidR="000015C9" w:rsidRPr="000F7DC7">
        <w:rPr>
          <w:rFonts w:ascii="Simplified Arabic" w:hAnsi="Simplified Arabic"/>
          <w:b w:val="0"/>
          <w:bCs w:val="0"/>
          <w:noProof w:val="0"/>
          <w:color w:val="000000" w:themeColor="text1"/>
          <w:sz w:val="28"/>
          <w:rtl/>
          <w:lang w:bidi="ar-EG"/>
        </w:rPr>
        <w:t>[</w:t>
      </w:r>
      <w:proofErr w:type="gramEnd"/>
      <w:r w:rsidR="000015C9" w:rsidRPr="000F7DC7">
        <w:rPr>
          <w:rFonts w:ascii="Simplified Arabic" w:hAnsi="Simplified Arabic"/>
          <w:b w:val="0"/>
          <w:bCs w:val="0"/>
          <w:noProof w:val="0"/>
          <w:color w:val="000000" w:themeColor="text1"/>
          <w:sz w:val="28"/>
          <w:rtl/>
          <w:lang w:bidi="ar-EG"/>
        </w:rPr>
        <w:t>الغاشية:17]</w:t>
      </w:r>
      <w:r w:rsidRPr="000F7DC7">
        <w:rPr>
          <w:rFonts w:ascii="Simplified Arabic" w:hAnsi="Simplified Arabic"/>
          <w:b w:val="0"/>
          <w:bCs w:val="0"/>
          <w:noProof w:val="0"/>
          <w:sz w:val="28"/>
          <w:rtl/>
          <w:lang w:bidi="ar-EG"/>
        </w:rPr>
        <w:t xml:space="preserve"> </w:t>
      </w:r>
      <w:r w:rsidR="00631FB5">
        <w:rPr>
          <w:rFonts w:ascii="Simplified Arabic" w:hAnsi="Simplified Arabic" w:hint="cs"/>
          <w:b w:val="0"/>
          <w:bCs w:val="0"/>
          <w:noProof w:val="0"/>
          <w:sz w:val="28"/>
          <w:rtl/>
          <w:lang w:bidi="ar-EG"/>
        </w:rPr>
        <w:t>ما</w:t>
      </w:r>
      <w:r w:rsidRPr="000F7DC7">
        <w:rPr>
          <w:rFonts w:ascii="Simplified Arabic" w:hAnsi="Simplified Arabic"/>
          <w:b w:val="0"/>
          <w:bCs w:val="0"/>
          <w:noProof w:val="0"/>
          <w:sz w:val="28"/>
          <w:rtl/>
          <w:lang w:bidi="ar-EG"/>
        </w:rPr>
        <w:t xml:space="preserve"> الآية المناسبة لرفع البصر إلى السماء؟ الآية التي بعدها، البخاري ما ذكر الآية التي بعدها، إما أن يحيل القارئ طالب العلم إلى محفوظه مما فيه المناسبة ظاهرة وصريحة مطابقة تامة، أو أنه يعدل عن الصريح إلى الخفي. يعدل عن الصريح إلى الخفي، ما أورد </w:t>
      </w:r>
      <w:r w:rsidR="000015C9" w:rsidRPr="000F7DC7">
        <w:rPr>
          <w:rFonts w:ascii="Simplified Arabic" w:hAnsi="Simplified Arabic"/>
          <w:b w:val="0"/>
          <w:noProof w:val="0"/>
          <w:color w:val="FF0000"/>
          <w:sz w:val="28"/>
          <w:rtl/>
          <w:lang w:bidi="ar-EG"/>
        </w:rPr>
        <w:t xml:space="preserve">{وَإِلَى السَّمَاءِ كَيْفَ </w:t>
      </w:r>
      <w:proofErr w:type="gramStart"/>
      <w:r w:rsidR="000015C9" w:rsidRPr="000F7DC7">
        <w:rPr>
          <w:rFonts w:ascii="Simplified Arabic" w:hAnsi="Simplified Arabic"/>
          <w:b w:val="0"/>
          <w:noProof w:val="0"/>
          <w:color w:val="FF0000"/>
          <w:sz w:val="28"/>
          <w:rtl/>
          <w:lang w:bidi="ar-EG"/>
        </w:rPr>
        <w:t>رُفِعَتْ}</w:t>
      </w:r>
      <w:r w:rsidR="000015C9" w:rsidRPr="000F7DC7">
        <w:rPr>
          <w:rFonts w:ascii="Simplified Arabic" w:hAnsi="Simplified Arabic"/>
          <w:b w:val="0"/>
          <w:bCs w:val="0"/>
          <w:noProof w:val="0"/>
          <w:color w:val="000000" w:themeColor="text1"/>
          <w:sz w:val="28"/>
          <w:rtl/>
          <w:lang w:bidi="ar-EG"/>
        </w:rPr>
        <w:t>[</w:t>
      </w:r>
      <w:proofErr w:type="gramEnd"/>
      <w:r w:rsidR="000015C9" w:rsidRPr="000F7DC7">
        <w:rPr>
          <w:rFonts w:ascii="Simplified Arabic" w:hAnsi="Simplified Arabic"/>
          <w:b w:val="0"/>
          <w:bCs w:val="0"/>
          <w:noProof w:val="0"/>
          <w:color w:val="000000" w:themeColor="text1"/>
          <w:sz w:val="28"/>
          <w:rtl/>
          <w:lang w:bidi="ar-EG"/>
        </w:rPr>
        <w:t>الغاشية:18]</w:t>
      </w:r>
      <w:r w:rsidRPr="000F7DC7">
        <w:rPr>
          <w:rFonts w:ascii="Simplified Arabic" w:hAnsi="Simplified Arabic"/>
          <w:b w:val="0"/>
          <w:bCs w:val="0"/>
          <w:noProof w:val="0"/>
          <w:sz w:val="28"/>
          <w:rtl/>
          <w:lang w:bidi="ar-EG"/>
        </w:rPr>
        <w:t xml:space="preserve"> لماذا؟ لأن هذا </w:t>
      </w:r>
      <w:r w:rsidRPr="000F7DC7">
        <w:rPr>
          <w:rFonts w:ascii="Simplified Arabic" w:hAnsi="Simplified Arabic"/>
          <w:b w:val="0"/>
          <w:bCs w:val="0"/>
          <w:noProof w:val="0"/>
          <w:sz w:val="28"/>
          <w:rtl/>
          <w:lang w:bidi="ar-EG"/>
        </w:rPr>
        <w:lastRenderedPageBreak/>
        <w:t xml:space="preserve">ظاهر ما يحتاج إلى إيراد، الناس كلهم يحفظون هذا، وإذا </w:t>
      </w:r>
      <w:proofErr w:type="spellStart"/>
      <w:r w:rsidRPr="000F7DC7">
        <w:rPr>
          <w:rFonts w:ascii="Simplified Arabic" w:hAnsi="Simplified Arabic"/>
          <w:b w:val="0"/>
          <w:bCs w:val="0"/>
          <w:noProof w:val="0"/>
          <w:sz w:val="28"/>
          <w:rtl/>
          <w:lang w:bidi="ar-EG"/>
        </w:rPr>
        <w:t>قرؤوا</w:t>
      </w:r>
      <w:proofErr w:type="spellEnd"/>
      <w:r w:rsidRPr="000F7DC7">
        <w:rPr>
          <w:rFonts w:ascii="Simplified Arabic" w:hAnsi="Simplified Arabic"/>
          <w:b w:val="0"/>
          <w:bCs w:val="0"/>
          <w:noProof w:val="0"/>
          <w:sz w:val="28"/>
          <w:rtl/>
          <w:lang w:bidi="ar-EG"/>
        </w:rPr>
        <w:t xml:space="preserve"> الآية التي أوردها </w:t>
      </w:r>
      <w:proofErr w:type="spellStart"/>
      <w:r w:rsidRPr="000F7DC7">
        <w:rPr>
          <w:rFonts w:ascii="Simplified Arabic" w:hAnsi="Simplified Arabic"/>
          <w:b w:val="0"/>
          <w:bCs w:val="0"/>
          <w:noProof w:val="0"/>
          <w:sz w:val="28"/>
          <w:rtl/>
          <w:lang w:bidi="ar-EG"/>
        </w:rPr>
        <w:t>قرؤوا</w:t>
      </w:r>
      <w:proofErr w:type="spellEnd"/>
      <w:r w:rsidRPr="000F7DC7">
        <w:rPr>
          <w:rFonts w:ascii="Simplified Arabic" w:hAnsi="Simplified Arabic"/>
          <w:b w:val="0"/>
          <w:bCs w:val="0"/>
          <w:noProof w:val="0"/>
          <w:sz w:val="28"/>
          <w:rtl/>
          <w:lang w:bidi="ar-EG"/>
        </w:rPr>
        <w:t xml:space="preserve"> التي بعدها، أو يقول: أنا لا أحتاج إلى أن أستدل بشيء صريح. </w:t>
      </w:r>
      <w:r w:rsidRPr="000F7DC7">
        <w:rPr>
          <w:rFonts w:ascii="Simplified Arabic" w:hAnsi="Simplified Arabic"/>
          <w:b w:val="0"/>
          <w:bCs w:val="0"/>
          <w:noProof w:val="0"/>
          <w:color w:val="000000"/>
          <w:sz w:val="28"/>
          <w:rtl/>
          <w:lang w:bidi="ar-EG"/>
        </w:rPr>
        <w:t xml:space="preserve">مسألة </w:t>
      </w:r>
      <w:r w:rsidRPr="000F7DC7">
        <w:rPr>
          <w:rFonts w:ascii="Simplified Arabic" w:hAnsi="Simplified Arabic"/>
          <w:b w:val="0"/>
          <w:bCs w:val="0"/>
          <w:noProof w:val="0"/>
          <w:sz w:val="28"/>
          <w:rtl/>
          <w:lang w:bidi="ar-EG"/>
        </w:rPr>
        <w:t xml:space="preserve">من يقرأ البخاري تسمو عن أن يصرح له إلى هذا الحد، يكفي أن آتي بلغز يثير وينتهض همة طالب العلم إلى فهم مثل هذه الدقائق، أفلا ينظرون إلى الإبل كيف خلقت. </w:t>
      </w:r>
    </w:p>
    <w:p w:rsidR="002D509C" w:rsidRPr="000F7DC7" w:rsidRDefault="002D509C" w:rsidP="00631FB5">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جاء في بعض كتب اللغة أن الإبل من أسماء السحاب، من أسماء السحاب الإبل. طيب، إذا نظرت إلى السحاب نظرت إلى السماء، خلي الإبل </w:t>
      </w:r>
      <w:r w:rsidR="00631FB5">
        <w:rPr>
          <w:rFonts w:ascii="Simplified Arabic" w:hAnsi="Simplified Arabic" w:hint="cs"/>
          <w:b w:val="0"/>
          <w:bCs w:val="0"/>
          <w:noProof w:val="0"/>
          <w:sz w:val="28"/>
          <w:rtl/>
          <w:lang w:bidi="ar-EG"/>
        </w:rPr>
        <w:t>التي</w:t>
      </w:r>
      <w:r w:rsidR="00631FB5">
        <w:rPr>
          <w:rFonts w:ascii="Simplified Arabic" w:hAnsi="Simplified Arabic"/>
          <w:b w:val="0"/>
          <w:bCs w:val="0"/>
          <w:noProof w:val="0"/>
          <w:sz w:val="28"/>
          <w:rtl/>
          <w:lang w:bidi="ar-EG"/>
        </w:rPr>
        <w:t xml:space="preserve"> هي </w:t>
      </w:r>
      <w:r w:rsidRPr="000F7DC7">
        <w:rPr>
          <w:rFonts w:ascii="Simplified Arabic" w:hAnsi="Simplified Arabic"/>
          <w:b w:val="0"/>
          <w:bCs w:val="0"/>
          <w:noProof w:val="0"/>
          <w:sz w:val="28"/>
          <w:rtl/>
          <w:lang w:bidi="ar-EG"/>
        </w:rPr>
        <w:t>معروفة</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الحيوان المعروف، الجمل إذا كان واقفًا والإنسان ينظر إليه ألا يحتاج أن يرفع بصره إلى السماء؟ ألا يحتاج؟ لأنه أرفع من الإنسان</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فيجب أن يرفع بصره إلى السماء، ابن حجر يقول في هذا </w:t>
      </w:r>
      <w:r w:rsidR="00631FB5">
        <w:rPr>
          <w:rFonts w:ascii="Simplified Arabic" w:hAnsi="Simplified Arabic"/>
          <w:b w:val="0"/>
          <w:bCs w:val="0"/>
          <w:noProof w:val="0"/>
          <w:sz w:val="28"/>
          <w:rtl/>
          <w:lang w:bidi="ar-EG"/>
        </w:rPr>
        <w:t>الموضع: اختصر الحديث جد</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ا</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وهذا في غاية الإجحاف، يعني لو ابن حجر غريب يقول مثل هذا الكلام</w:t>
      </w:r>
      <w:r w:rsidR="00631FB5">
        <w:rPr>
          <w:rFonts w:ascii="Simplified Arabic" w:hAnsi="Simplified Arabic" w:hint="cs"/>
          <w:b w:val="0"/>
          <w:bCs w:val="0"/>
          <w:noProof w:val="0"/>
          <w:sz w:val="28"/>
          <w:rtl/>
          <w:lang w:bidi="ar-EG"/>
        </w:rPr>
        <w:t>؟</w:t>
      </w:r>
    </w:p>
    <w:p w:rsidR="002D509C" w:rsidRPr="000F7DC7" w:rsidRDefault="002D509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2D509C" w:rsidRPr="000F7DC7" w:rsidRDefault="00631FB5" w:rsidP="00864C0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2D509C" w:rsidRPr="000F7DC7">
        <w:rPr>
          <w:rFonts w:ascii="Simplified Arabic" w:hAnsi="Simplified Arabic"/>
          <w:b w:val="0"/>
          <w:bCs w:val="0"/>
          <w:noProof w:val="0"/>
          <w:sz w:val="28"/>
          <w:rtl/>
          <w:lang w:bidi="ar-EG"/>
        </w:rPr>
        <w:t>فيه؟</w:t>
      </w:r>
    </w:p>
    <w:p w:rsidR="002D509C" w:rsidRPr="000F7DC7" w:rsidRDefault="002D509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2D509C" w:rsidRPr="000F7DC7" w:rsidRDefault="002D509C" w:rsidP="00864C06">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لأنها أعجب وألصق بالعرب الذين نزل عليهم القرآن من السماء، يعني يزالونها ويمتهنونها ويركبونها، يعني أكثر مزاولة منهم إلى مجرد النظر إلى السماء، يعني ما </w:t>
      </w:r>
      <w:r w:rsidRPr="000F7DC7">
        <w:rPr>
          <w:rFonts w:ascii="Simplified Arabic" w:hAnsi="Simplified Arabic"/>
          <w:b w:val="0"/>
          <w:bCs w:val="0"/>
          <w:noProof w:val="0"/>
          <w:color w:val="000000"/>
          <w:sz w:val="28"/>
          <w:rtl/>
          <w:lang w:bidi="ar-EG"/>
        </w:rPr>
        <w:t xml:space="preserve">مسألة </w:t>
      </w:r>
      <w:r w:rsidRPr="000F7DC7">
        <w:rPr>
          <w:rFonts w:ascii="Simplified Arabic" w:hAnsi="Simplified Arabic"/>
          <w:b w:val="0"/>
          <w:bCs w:val="0"/>
          <w:noProof w:val="0"/>
          <w:sz w:val="28"/>
          <w:rtl/>
          <w:lang w:bidi="ar-EG"/>
        </w:rPr>
        <w:t>نظر، ينتفعون بها في سائر</w:t>
      </w:r>
      <w:r w:rsidR="00631FB5">
        <w:rPr>
          <w:rFonts w:ascii="Simplified Arabic" w:hAnsi="Simplified Arabic"/>
          <w:b w:val="0"/>
          <w:bCs w:val="0"/>
          <w:noProof w:val="0"/>
          <w:sz w:val="28"/>
          <w:rtl/>
          <w:lang w:bidi="ar-EG"/>
        </w:rPr>
        <w:t xml:space="preserve"> </w:t>
      </w:r>
      <w:proofErr w:type="spellStart"/>
      <w:r w:rsidR="00631FB5">
        <w:rPr>
          <w:rFonts w:ascii="Simplified Arabic" w:hAnsi="Simplified Arabic"/>
          <w:b w:val="0"/>
          <w:bCs w:val="0"/>
          <w:noProof w:val="0"/>
          <w:sz w:val="28"/>
          <w:rtl/>
          <w:lang w:bidi="ar-EG"/>
        </w:rPr>
        <w:t>الانتفاعات</w:t>
      </w:r>
      <w:proofErr w:type="spellEnd"/>
      <w:r w:rsidR="00631FB5">
        <w:rPr>
          <w:rFonts w:ascii="Simplified Arabic" w:hAnsi="Simplified Arabic"/>
          <w:b w:val="0"/>
          <w:bCs w:val="0"/>
          <w:noProof w:val="0"/>
          <w:sz w:val="28"/>
          <w:rtl/>
          <w:lang w:bidi="ar-EG"/>
        </w:rPr>
        <w:t>، فهي قريبة منهم جد</w:t>
      </w:r>
      <w:r w:rsidR="00631FB5">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ا.</w:t>
      </w:r>
    </w:p>
    <w:p w:rsidR="002D509C" w:rsidRPr="000F7DC7" w:rsidRDefault="002D509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833D3B" w:rsidRDefault="00631FB5" w:rsidP="00833D3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2D509C" w:rsidRPr="000F7DC7">
        <w:rPr>
          <w:rFonts w:ascii="Simplified Arabic" w:hAnsi="Simplified Arabic"/>
          <w:b w:val="0"/>
          <w:bCs w:val="0"/>
          <w:noProof w:val="0"/>
          <w:sz w:val="28"/>
          <w:rtl/>
          <w:lang w:bidi="ar-EG"/>
        </w:rPr>
        <w:t>، لكن النظر إلى السماء الترجمة، باب رفع البصر إلى السماء، نحن ننظر إلى الإبل من خلال ما ترجم به الإمام البخاري، وإلا العجائب في خلق الإبل لا تنتهي، اقرؤوا ما كتبه المفسرون حولها. يقول في غاية الإجحاف. في موضع الكرماني أساء الأدب مع الإمام البخاري في إيجاد مناسبة عجز عنها الكرماني، احتار</w:t>
      </w:r>
      <w:r w:rsidR="00833D3B">
        <w:rPr>
          <w:rFonts w:ascii="Simplified Arabic" w:hAnsi="Simplified Arabic" w:hint="cs"/>
          <w:b w:val="0"/>
          <w:bCs w:val="0"/>
          <w:noProof w:val="0"/>
          <w:sz w:val="28"/>
          <w:rtl/>
          <w:lang w:bidi="ar-EG"/>
        </w:rPr>
        <w:t>،</w:t>
      </w:r>
      <w:r w:rsidR="002D509C" w:rsidRPr="000F7DC7">
        <w:rPr>
          <w:rFonts w:ascii="Simplified Arabic" w:hAnsi="Simplified Arabic"/>
          <w:b w:val="0"/>
          <w:bCs w:val="0"/>
          <w:noProof w:val="0"/>
          <w:sz w:val="28"/>
          <w:rtl/>
          <w:lang w:bidi="ar-EG"/>
        </w:rPr>
        <w:t xml:space="preserve"> ما وجد أي مسلك يربط فيه الخبر بالترجمة، قال: هذا تعجرف. وردّ عليه الحافظ ابن حجر ردًا قويًّا وردّ ذلك إلى جهل الكرماني بالكتاب المشروح، طيب ابن حجر يقول: وهذا في غاية الإجحاف، إن كان قصده بالإجحاف غير ما نفهمه من أنه </w:t>
      </w:r>
      <w:r w:rsidR="00527B79" w:rsidRPr="000F7DC7">
        <w:rPr>
          <w:rFonts w:ascii="Simplified Arabic" w:hAnsi="Simplified Arabic"/>
          <w:b w:val="0"/>
          <w:bCs w:val="0"/>
          <w:noProof w:val="0"/>
          <w:sz w:val="28"/>
          <w:rtl/>
          <w:lang w:bidi="ar-EG"/>
        </w:rPr>
        <w:t>لفظ يُشعر بشيء من التنقص والذم كان في غاية الاختصار ماشي، لكن ليته قال في غاية الاختصار، ولا أظن يحيى بن بُكير حدّث البخاري به هكذا. ولا أظن يحيى بن بكير حدث البخاري به هكذا، ولا كان له هذا التصرُّف ولا كان له هذا التصرُّف</w:t>
      </w:r>
      <w:r w:rsidR="00833D3B">
        <w:rPr>
          <w:rFonts w:ascii="Simplified Arabic" w:hAnsi="Simplified Arabic" w:hint="cs"/>
          <w:b w:val="0"/>
          <w:bCs w:val="0"/>
          <w:noProof w:val="0"/>
          <w:sz w:val="28"/>
          <w:rtl/>
          <w:lang w:bidi="ar-EG"/>
        </w:rPr>
        <w:t>،</w:t>
      </w:r>
      <w:r w:rsidR="00527B79" w:rsidRPr="000F7DC7">
        <w:rPr>
          <w:rFonts w:ascii="Simplified Arabic" w:hAnsi="Simplified Arabic"/>
          <w:b w:val="0"/>
          <w:bCs w:val="0"/>
          <w:noProof w:val="0"/>
          <w:sz w:val="28"/>
          <w:rtl/>
          <w:lang w:bidi="ar-EG"/>
        </w:rPr>
        <w:t xml:space="preserve"> يعني يحيى بن بكير. يحيى بن بكير هو راوي الحديث بكماله هو راوي الحديث بكماله، فهو ما حدّث البخاري على هذه الصفة، اللهم إلا أن يكون حدّثهم في مناسبات عديدة، فيكون حدّثه به مرة مُطوّلاً ومرة حدّثه به مختصرًا، قال: ولا أظن يحيى بن بكير حدّث </w:t>
      </w:r>
      <w:r w:rsidR="00527B79" w:rsidRPr="000F7DC7">
        <w:rPr>
          <w:rFonts w:ascii="Simplified Arabic" w:hAnsi="Simplified Arabic"/>
          <w:b w:val="0"/>
          <w:bCs w:val="0"/>
          <w:noProof w:val="0"/>
          <w:sz w:val="28"/>
          <w:rtl/>
          <w:lang w:bidi="ar-EG"/>
        </w:rPr>
        <w:lastRenderedPageBreak/>
        <w:t>البخاري به هكذا ولا كان له هذا التصرُّف</w:t>
      </w:r>
      <w:r w:rsidR="00833D3B">
        <w:rPr>
          <w:rFonts w:ascii="Simplified Arabic" w:hAnsi="Simplified Arabic" w:hint="cs"/>
          <w:b w:val="0"/>
          <w:bCs w:val="0"/>
          <w:noProof w:val="0"/>
          <w:sz w:val="28"/>
          <w:rtl/>
          <w:lang w:bidi="ar-EG"/>
        </w:rPr>
        <w:t>،</w:t>
      </w:r>
      <w:r w:rsidR="00527B79" w:rsidRPr="000F7DC7">
        <w:rPr>
          <w:rFonts w:ascii="Simplified Arabic" w:hAnsi="Simplified Arabic"/>
          <w:b w:val="0"/>
          <w:bCs w:val="0"/>
          <w:noProof w:val="0"/>
          <w:sz w:val="28"/>
          <w:rtl/>
          <w:lang w:bidi="ar-EG"/>
        </w:rPr>
        <w:t xml:space="preserve"> وإنما هذا صنيع البخاري</w:t>
      </w:r>
      <w:r w:rsidR="00833D3B">
        <w:rPr>
          <w:rFonts w:ascii="Simplified Arabic" w:hAnsi="Simplified Arabic" w:hint="cs"/>
          <w:b w:val="0"/>
          <w:bCs w:val="0"/>
          <w:noProof w:val="0"/>
          <w:sz w:val="28"/>
          <w:rtl/>
          <w:lang w:bidi="ar-EG"/>
        </w:rPr>
        <w:t>،</w:t>
      </w:r>
      <w:r w:rsidR="00527B79" w:rsidRPr="000F7DC7">
        <w:rPr>
          <w:rFonts w:ascii="Simplified Arabic" w:hAnsi="Simplified Arabic"/>
          <w:b w:val="0"/>
          <w:bCs w:val="0"/>
          <w:noProof w:val="0"/>
          <w:sz w:val="28"/>
          <w:rtl/>
          <w:lang w:bidi="ar-EG"/>
        </w:rPr>
        <w:t xml:space="preserve"> وهو دالّ على أنه يجيز الاختصار من الحديث إلى هذه الغاية. يجيز الاختصار إلى ما هو أشدّ من هذا</w:t>
      </w:r>
      <w:r w:rsidR="00833D3B">
        <w:rPr>
          <w:rFonts w:ascii="Simplified Arabic" w:hAnsi="Simplified Arabic" w:hint="cs"/>
          <w:b w:val="0"/>
          <w:bCs w:val="0"/>
          <w:noProof w:val="0"/>
          <w:sz w:val="28"/>
          <w:rtl/>
          <w:lang w:bidi="ar-EG"/>
        </w:rPr>
        <w:t>.</w:t>
      </w:r>
    </w:p>
    <w:p w:rsidR="002D509C" w:rsidRPr="000F7DC7" w:rsidRDefault="00833D3B" w:rsidP="00833D3B">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 الإمام البخاري -رحمه الله-</w:t>
      </w:r>
      <w:r w:rsidR="00527B79" w:rsidRPr="000F7DC7">
        <w:rPr>
          <w:rFonts w:ascii="Simplified Arabic" w:hAnsi="Simplified Arabic"/>
          <w:b w:val="0"/>
          <w:bCs w:val="0"/>
          <w:noProof w:val="0"/>
          <w:sz w:val="28"/>
          <w:rtl/>
          <w:lang w:bidi="ar-EG"/>
        </w:rPr>
        <w:t xml:space="preserve"> يعني في هذا الموضع ذكر ما يربط بين الخبر والترجمة، لكن أحيانًا ما يذكر، وهو دالّ على أنه يجيز الاختصار من هذا الحديث إلى هذه الغاية، معلومٌ أن الإمام البخاري طريقته تقطيع الأحاديث، تقطيع الأحاديث، فيروي الحديث في مواضع متعددة، ويقتصر في كل موضع من الحديث على ما يؤدي الغرض، ويُفهم منه الُحكم الذي ترجم به، وجواز الاختصار عند أهل العلم الجمهور على جوازه بشرط ألا يكون ما ذُكر منه يترتب فهمه على ما حُذِف، أحيانًا يكون المحذوف استثناء</w:t>
      </w:r>
      <w:r>
        <w:rPr>
          <w:rFonts w:ascii="Simplified Arabic" w:hAnsi="Simplified Arabic" w:hint="cs"/>
          <w:b w:val="0"/>
          <w:bCs w:val="0"/>
          <w:noProof w:val="0"/>
          <w:sz w:val="28"/>
          <w:rtl/>
          <w:lang w:bidi="ar-EG"/>
        </w:rPr>
        <w:t>ً</w:t>
      </w:r>
      <w:r w:rsidR="00527B79" w:rsidRPr="000F7DC7">
        <w:rPr>
          <w:rFonts w:ascii="Simplified Arabic" w:hAnsi="Simplified Arabic"/>
          <w:b w:val="0"/>
          <w:bCs w:val="0"/>
          <w:noProof w:val="0"/>
          <w:sz w:val="28"/>
          <w:rtl/>
          <w:lang w:bidi="ar-EG"/>
        </w:rPr>
        <w:t xml:space="preserve"> أو وصف</w:t>
      </w:r>
      <w:r>
        <w:rPr>
          <w:rFonts w:ascii="Simplified Arabic" w:hAnsi="Simplified Arabic" w:hint="cs"/>
          <w:b w:val="0"/>
          <w:bCs w:val="0"/>
          <w:noProof w:val="0"/>
          <w:sz w:val="28"/>
          <w:rtl/>
          <w:lang w:bidi="ar-EG"/>
        </w:rPr>
        <w:t>ًا</w:t>
      </w:r>
      <w:r w:rsidR="00527B79" w:rsidRPr="000F7DC7">
        <w:rPr>
          <w:rFonts w:ascii="Simplified Arabic" w:hAnsi="Simplified Arabic"/>
          <w:b w:val="0"/>
          <w:bCs w:val="0"/>
          <w:noProof w:val="0"/>
          <w:sz w:val="28"/>
          <w:rtl/>
          <w:lang w:bidi="ar-EG"/>
        </w:rPr>
        <w:t xml:space="preserve"> مؤثر</w:t>
      </w:r>
      <w:r>
        <w:rPr>
          <w:rFonts w:ascii="Simplified Arabic" w:hAnsi="Simplified Arabic" w:hint="cs"/>
          <w:b w:val="0"/>
          <w:bCs w:val="0"/>
          <w:noProof w:val="0"/>
          <w:sz w:val="28"/>
          <w:rtl/>
          <w:lang w:bidi="ar-EG"/>
        </w:rPr>
        <w:t>ًا</w:t>
      </w:r>
      <w:r w:rsidR="00527B79" w:rsidRPr="000F7DC7">
        <w:rPr>
          <w:rFonts w:ascii="Simplified Arabic" w:hAnsi="Simplified Arabic"/>
          <w:b w:val="0"/>
          <w:bCs w:val="0"/>
          <w:noProof w:val="0"/>
          <w:sz w:val="28"/>
          <w:rtl/>
          <w:lang w:bidi="ar-EG"/>
        </w:rPr>
        <w:t>، إذا كان استثناء</w:t>
      </w:r>
      <w:r>
        <w:rPr>
          <w:rFonts w:ascii="Simplified Arabic" w:hAnsi="Simplified Arabic" w:hint="cs"/>
          <w:b w:val="0"/>
          <w:bCs w:val="0"/>
          <w:noProof w:val="0"/>
          <w:sz w:val="28"/>
          <w:rtl/>
          <w:lang w:bidi="ar-EG"/>
        </w:rPr>
        <w:t>ً</w:t>
      </w:r>
      <w:r w:rsidR="00527B79" w:rsidRPr="000F7DC7">
        <w:rPr>
          <w:rFonts w:ascii="Simplified Arabic" w:hAnsi="Simplified Arabic"/>
          <w:b w:val="0"/>
          <w:bCs w:val="0"/>
          <w:noProof w:val="0"/>
          <w:sz w:val="28"/>
          <w:rtl/>
          <w:lang w:bidi="ar-EG"/>
        </w:rPr>
        <w:t xml:space="preserve"> لا يجوز، غير ذلك مما يبين معنى الخبر</w:t>
      </w:r>
      <w:r>
        <w:rPr>
          <w:rFonts w:ascii="Simplified Arabic" w:hAnsi="Simplified Arabic" w:hint="cs"/>
          <w:b w:val="0"/>
          <w:bCs w:val="0"/>
          <w:noProof w:val="0"/>
          <w:sz w:val="28"/>
          <w:rtl/>
          <w:lang w:bidi="ar-EG"/>
        </w:rPr>
        <w:t>.</w:t>
      </w:r>
    </w:p>
    <w:p w:rsidR="00527B79" w:rsidRPr="000F7DC7" w:rsidRDefault="00527B79"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527B79" w:rsidRPr="000F7DC7" w:rsidRDefault="00527B79" w:rsidP="00527B79">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على هذه الصفة.</w:t>
      </w:r>
    </w:p>
    <w:p w:rsidR="00527B79" w:rsidRPr="000F7DC7" w:rsidRDefault="00527B79"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833D3B" w:rsidRDefault="00527B79"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يعني بعضهم قال في بعض المناسبات </w:t>
      </w:r>
      <w:r w:rsidR="00833D3B">
        <w:rPr>
          <w:rFonts w:ascii="Simplified Arabic" w:hAnsi="Simplified Arabic" w:hint="cs"/>
          <w:b w:val="0"/>
          <w:bCs w:val="0"/>
          <w:noProof w:val="0"/>
          <w:sz w:val="28"/>
          <w:rtl/>
          <w:lang w:bidi="ar-EG"/>
        </w:rPr>
        <w:t>إ</w:t>
      </w:r>
      <w:r w:rsidRPr="000F7DC7">
        <w:rPr>
          <w:rFonts w:ascii="Simplified Arabic" w:hAnsi="Simplified Arabic"/>
          <w:b w:val="0"/>
          <w:bCs w:val="0"/>
          <w:noProof w:val="0"/>
          <w:sz w:val="28"/>
          <w:rtl/>
          <w:lang w:bidi="ar-EG"/>
        </w:rPr>
        <w:t>ن البخاري يقتفي أثر شيوخه، فيأتي بالحديث على ما حُدِّث به، فيأتي بالحديث على ما حُدِّث به لكن ما يلزم</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ما يلزم. يحيى بن بكير حدثه بالحديث كاملاً في هذا الموضع</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في الموضع الأول الذي شرحناه، ثم البخاري -رحمة الله </w:t>
      </w:r>
      <w:proofErr w:type="gramStart"/>
      <w:r w:rsidRPr="000F7DC7">
        <w:rPr>
          <w:rFonts w:ascii="Simplified Arabic" w:hAnsi="Simplified Arabic"/>
          <w:b w:val="0"/>
          <w:bCs w:val="0"/>
          <w:noProof w:val="0"/>
          <w:sz w:val="28"/>
          <w:rtl/>
          <w:lang w:bidi="ar-EG"/>
        </w:rPr>
        <w:t>عليه- وهذا</w:t>
      </w:r>
      <w:proofErr w:type="gramEnd"/>
      <w:r w:rsidRPr="000F7DC7">
        <w:rPr>
          <w:rFonts w:ascii="Simplified Arabic" w:hAnsi="Simplified Arabic"/>
          <w:b w:val="0"/>
          <w:bCs w:val="0"/>
          <w:noProof w:val="0"/>
          <w:sz w:val="28"/>
          <w:rtl/>
          <w:lang w:bidi="ar-EG"/>
        </w:rPr>
        <w:t xml:space="preserve"> مذهب جائز عنده وعند كثير من أهل العلم احتاج أن يذكر، يعني أنت إذا أردت أن تتحدث عن العدل وأردت أن تستدل من القرآن هل يلزمك أن تأتي بآية النساء كاملة؟ </w:t>
      </w:r>
      <w:r w:rsidR="000015C9" w:rsidRPr="000F7DC7">
        <w:rPr>
          <w:rFonts w:ascii="Simplified Arabic" w:hAnsi="Simplified Arabic"/>
          <w:b w:val="0"/>
          <w:noProof w:val="0"/>
          <w:color w:val="FF0000"/>
          <w:sz w:val="28"/>
          <w:rtl/>
          <w:lang w:bidi="ar-EG"/>
        </w:rPr>
        <w:t xml:space="preserve">{إِنَّ اللَّهَ يَأْمُرُكُمْ أَنْ تُؤَدُّوا الأَمَانَاتِ إِلَى أَهْلِهَا وَإِذَا حَكَمْتُمْ بَيْنَ النَّاسِ أَنْ تَحْكُمُوا بِالْعَدْلِ إِنَّ اللَّهَ نِعِمَّا يَعِظُكُمْ بِهِ إِنَّ اللَّهَ كَانَ سَمِيعًا </w:t>
      </w:r>
      <w:proofErr w:type="gramStart"/>
      <w:r w:rsidR="000015C9" w:rsidRPr="000F7DC7">
        <w:rPr>
          <w:rFonts w:ascii="Simplified Arabic" w:hAnsi="Simplified Arabic"/>
          <w:b w:val="0"/>
          <w:noProof w:val="0"/>
          <w:color w:val="FF0000"/>
          <w:sz w:val="28"/>
          <w:rtl/>
          <w:lang w:bidi="ar-EG"/>
        </w:rPr>
        <w:t>بَصِيرًا}</w:t>
      </w:r>
      <w:r w:rsidR="000015C9" w:rsidRPr="000F7DC7">
        <w:rPr>
          <w:rFonts w:ascii="Simplified Arabic" w:hAnsi="Simplified Arabic"/>
          <w:b w:val="0"/>
          <w:bCs w:val="0"/>
          <w:noProof w:val="0"/>
          <w:color w:val="000000" w:themeColor="text1"/>
          <w:sz w:val="28"/>
          <w:rtl/>
          <w:lang w:bidi="ar-EG"/>
        </w:rPr>
        <w:t>[</w:t>
      </w:r>
      <w:proofErr w:type="gramEnd"/>
      <w:r w:rsidR="000015C9" w:rsidRPr="000F7DC7">
        <w:rPr>
          <w:rFonts w:ascii="Simplified Arabic" w:hAnsi="Simplified Arabic"/>
          <w:b w:val="0"/>
          <w:bCs w:val="0"/>
          <w:noProof w:val="0"/>
          <w:color w:val="000000" w:themeColor="text1"/>
          <w:sz w:val="28"/>
          <w:rtl/>
          <w:lang w:bidi="ar-EG"/>
        </w:rPr>
        <w:t>النساء:58]</w:t>
      </w:r>
      <w:r w:rsidR="000015C9" w:rsidRPr="000F7DC7">
        <w:rPr>
          <w:rFonts w:ascii="Simplified Arabic" w:hAnsi="Simplified Arabic"/>
          <w:b w:val="0"/>
          <w:bCs w:val="0"/>
          <w:noProof w:val="0"/>
          <w:sz w:val="28"/>
          <w:rtl/>
          <w:lang w:bidi="ar-EG"/>
        </w:rPr>
        <w:t xml:space="preserve"> </w:t>
      </w:r>
      <w:r w:rsidRPr="000F7DC7">
        <w:rPr>
          <w:rFonts w:ascii="Simplified Arabic" w:hAnsi="Simplified Arabic"/>
          <w:b w:val="0"/>
          <w:bCs w:val="0"/>
          <w:noProof w:val="0"/>
          <w:sz w:val="28"/>
          <w:rtl/>
          <w:lang w:bidi="ar-EG"/>
        </w:rPr>
        <w:t xml:space="preserve">هل يلزمك أن تأتي بالآية؟ أو تأتي </w:t>
      </w:r>
      <w:r w:rsidRPr="000F7DC7">
        <w:rPr>
          <w:rFonts w:ascii="Simplified Arabic" w:hAnsi="Simplified Arabic"/>
          <w:b w:val="0"/>
          <w:noProof w:val="0"/>
          <w:color w:val="FF0000"/>
          <w:sz w:val="28"/>
          <w:rtl/>
          <w:lang w:bidi="ar-EG"/>
        </w:rPr>
        <w:t>{</w:t>
      </w:r>
      <w:r w:rsidR="000015C9" w:rsidRPr="000F7DC7">
        <w:rPr>
          <w:rFonts w:ascii="Simplified Arabic" w:hAnsi="Simplified Arabic"/>
          <w:b w:val="0"/>
          <w:noProof w:val="0"/>
          <w:color w:val="FF0000"/>
          <w:sz w:val="28"/>
          <w:rtl/>
          <w:lang w:bidi="ar-EG"/>
        </w:rPr>
        <w:t>وَإِذَا حَكَمْتُمْ بَيْنَ النَّاسِ أَنْ تَحْكُمُوا بِالْعَدْلِ</w:t>
      </w:r>
      <w:r w:rsidRPr="000F7DC7">
        <w:rPr>
          <w:rFonts w:ascii="Simplified Arabic" w:hAnsi="Simplified Arabic"/>
          <w:b w:val="0"/>
          <w:noProof w:val="0"/>
          <w:color w:val="FF0000"/>
          <w:sz w:val="28"/>
          <w:rtl/>
          <w:lang w:bidi="ar-EG"/>
        </w:rPr>
        <w:t>}</w:t>
      </w:r>
      <w:r w:rsidRPr="000F7DC7">
        <w:rPr>
          <w:rFonts w:ascii="Simplified Arabic" w:hAnsi="Simplified Arabic"/>
          <w:b w:val="0"/>
          <w:bCs w:val="0"/>
          <w:noProof w:val="0"/>
          <w:sz w:val="28"/>
          <w:rtl/>
          <w:lang w:bidi="ar-EG"/>
        </w:rPr>
        <w:t xml:space="preserve">؟ </w:t>
      </w:r>
    </w:p>
    <w:p w:rsidR="00527B79" w:rsidRPr="000F7DC7" w:rsidRDefault="00527B79"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تتحدث عن الأمانات</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هل تأتي بصدر الآية وتقول: الآية، أو تسرد الآية كاملة؟ وهذا في القرآن</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فكيف بالحديث؟ وأمره أوسع. </w:t>
      </w:r>
      <w:r w:rsidR="00833D3B">
        <w:rPr>
          <w:rFonts w:ascii="Simplified Arabic" w:hAnsi="Simplified Arabic" w:hint="cs"/>
          <w:b w:val="0"/>
          <w:bCs w:val="0"/>
          <w:noProof w:val="0"/>
          <w:sz w:val="28"/>
          <w:rtl/>
          <w:lang w:bidi="ar-EG"/>
        </w:rPr>
        <w:t>لكن</w:t>
      </w:r>
      <w:r w:rsidRPr="000F7DC7">
        <w:rPr>
          <w:rFonts w:ascii="Simplified Arabic" w:hAnsi="Simplified Arabic"/>
          <w:b w:val="0"/>
          <w:bCs w:val="0"/>
          <w:noProof w:val="0"/>
          <w:sz w:val="28"/>
          <w:rtl/>
          <w:lang w:bidi="ar-EG"/>
        </w:rPr>
        <w:t xml:space="preserve"> بشرط الذي يشترطه أهل العلم، ما </w:t>
      </w:r>
      <w:r w:rsidR="00833D3B">
        <w:rPr>
          <w:rFonts w:ascii="Simplified Arabic" w:hAnsi="Simplified Arabic" w:hint="cs"/>
          <w:b w:val="0"/>
          <w:bCs w:val="0"/>
          <w:noProof w:val="0"/>
          <w:sz w:val="28"/>
          <w:rtl/>
          <w:lang w:bidi="ar-EG"/>
        </w:rPr>
        <w:t>تجعل</w:t>
      </w:r>
      <w:r w:rsidRPr="000F7DC7">
        <w:rPr>
          <w:rFonts w:ascii="Simplified Arabic" w:hAnsi="Simplified Arabic"/>
          <w:b w:val="0"/>
          <w:bCs w:val="0"/>
          <w:noProof w:val="0"/>
          <w:sz w:val="28"/>
          <w:rtl/>
          <w:lang w:bidi="ar-EG"/>
        </w:rPr>
        <w:t xml:space="preserve"> الجزء الذي ذكرته لغز</w:t>
      </w:r>
      <w:r w:rsidR="00833D3B">
        <w:rPr>
          <w:rFonts w:ascii="Simplified Arabic" w:hAnsi="Simplified Arabic" w:hint="cs"/>
          <w:b w:val="0"/>
          <w:bCs w:val="0"/>
          <w:noProof w:val="0"/>
          <w:sz w:val="28"/>
          <w:rtl/>
          <w:lang w:bidi="ar-EG"/>
        </w:rPr>
        <w:t>ًا</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وإن كان البخاري أحيانًا يسلكه</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فمذهب البخاري أبعد من ذلك، من أنه مجرد يختصر الحديث، الإمام مسلم باعتباره يذكر الروايات كلها في موضع واحد</w:t>
      </w:r>
      <w:r w:rsidR="00524D54" w:rsidRPr="000F7DC7">
        <w:rPr>
          <w:rFonts w:ascii="Simplified Arabic" w:hAnsi="Simplified Arabic"/>
          <w:b w:val="0"/>
          <w:bCs w:val="0"/>
          <w:noProof w:val="0"/>
          <w:sz w:val="28"/>
          <w:rtl/>
          <w:lang w:bidi="ar-EG"/>
        </w:rPr>
        <w:t xml:space="preserve"> ما يحتاج إلى مثل هذا الاختصار، ما يحتاج إلى مثل هذا الاختصار؛ لأن البخاري يُقطِّع الأحاديث ويفرقها في مواضع تبعًا لما يستنبطه من هذه الجُمل من أحكام</w:t>
      </w:r>
      <w:r w:rsidR="00833D3B">
        <w:rPr>
          <w:rFonts w:ascii="Simplified Arabic" w:hAnsi="Simplified Arabic" w:hint="cs"/>
          <w:b w:val="0"/>
          <w:bCs w:val="0"/>
          <w:noProof w:val="0"/>
          <w:sz w:val="28"/>
          <w:rtl/>
          <w:lang w:bidi="ar-EG"/>
        </w:rPr>
        <w:t>،</w:t>
      </w:r>
      <w:r w:rsidR="00524D54" w:rsidRPr="000F7DC7">
        <w:rPr>
          <w:rFonts w:ascii="Simplified Arabic" w:hAnsi="Simplified Arabic"/>
          <w:b w:val="0"/>
          <w:bCs w:val="0"/>
          <w:noProof w:val="0"/>
          <w:sz w:val="28"/>
          <w:rtl/>
          <w:lang w:bidi="ar-EG"/>
        </w:rPr>
        <w:t xml:space="preserve"> فالحديث الواحد وليكن حديث جمل جابر في قصته المشهورة ذكره البخاري في عشرين موضع</w:t>
      </w:r>
      <w:r w:rsidR="00833D3B">
        <w:rPr>
          <w:rFonts w:ascii="Simplified Arabic" w:hAnsi="Simplified Arabic" w:hint="cs"/>
          <w:b w:val="0"/>
          <w:bCs w:val="0"/>
          <w:noProof w:val="0"/>
          <w:sz w:val="28"/>
          <w:rtl/>
          <w:lang w:bidi="ar-EG"/>
        </w:rPr>
        <w:t>ًا</w:t>
      </w:r>
      <w:r w:rsidR="00524D54" w:rsidRPr="000F7DC7">
        <w:rPr>
          <w:rFonts w:ascii="Simplified Arabic" w:hAnsi="Simplified Arabic"/>
          <w:b w:val="0"/>
          <w:bCs w:val="0"/>
          <w:noProof w:val="0"/>
          <w:sz w:val="28"/>
          <w:rtl/>
          <w:lang w:bidi="ar-EG"/>
        </w:rPr>
        <w:t xml:space="preserve">، في كل موضع يذكر منه جملة يستنبط منها حكمًا. مسلم لا يسرده في موضع واحد، أيهما أفضل؟ </w:t>
      </w:r>
    </w:p>
    <w:p w:rsidR="00524D54" w:rsidRPr="000F7DC7" w:rsidRDefault="00524D54"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524D54" w:rsidRPr="000F7DC7" w:rsidRDefault="00524D54" w:rsidP="00527B79">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lastRenderedPageBreak/>
        <w:t>هو إذا نظرنا إلى أن تصوّر الحديث كاملاً أفضل من جهة أن التصوّر الكامل يعطيك صورة واضحة عن جميع ما يتعلق بالحديث، بالقصة مثلاً</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لكن ما الغاية العظمى من رواية الحديث؟ أليست </w:t>
      </w:r>
      <w:proofErr w:type="spellStart"/>
      <w:r w:rsidRPr="000F7DC7">
        <w:rPr>
          <w:rFonts w:ascii="Simplified Arabic" w:hAnsi="Simplified Arabic"/>
          <w:b w:val="0"/>
          <w:bCs w:val="0"/>
          <w:noProof w:val="0"/>
          <w:sz w:val="28"/>
          <w:rtl/>
          <w:lang w:bidi="ar-EG"/>
        </w:rPr>
        <w:t>التفقه</w:t>
      </w:r>
      <w:proofErr w:type="spellEnd"/>
      <w:r w:rsidRPr="000F7DC7">
        <w:rPr>
          <w:rFonts w:ascii="Simplified Arabic" w:hAnsi="Simplified Arabic"/>
          <w:b w:val="0"/>
          <w:bCs w:val="0"/>
          <w:noProof w:val="0"/>
          <w:sz w:val="28"/>
          <w:rtl/>
          <w:lang w:bidi="ar-EG"/>
        </w:rPr>
        <w:t xml:space="preserve">؟ </w:t>
      </w:r>
      <w:proofErr w:type="spellStart"/>
      <w:r w:rsidRPr="000F7DC7">
        <w:rPr>
          <w:rFonts w:ascii="Simplified Arabic" w:hAnsi="Simplified Arabic"/>
          <w:b w:val="0"/>
          <w:bCs w:val="0"/>
          <w:noProof w:val="0"/>
          <w:sz w:val="28"/>
          <w:rtl/>
          <w:lang w:bidi="ar-EG"/>
        </w:rPr>
        <w:t>التفقه</w:t>
      </w:r>
      <w:proofErr w:type="spellEnd"/>
      <w:r w:rsidRPr="000F7DC7">
        <w:rPr>
          <w:rFonts w:ascii="Simplified Arabic" w:hAnsi="Simplified Arabic"/>
          <w:b w:val="0"/>
          <w:bCs w:val="0"/>
          <w:noProof w:val="0"/>
          <w:sz w:val="28"/>
          <w:rtl/>
          <w:lang w:bidi="ar-EG"/>
        </w:rPr>
        <w:t xml:space="preserve"> منه؟ إذًا طريقة البخاري أفضل</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طريقة البخاري أفضل، قد يقول قائل: لماذا لا يسلك مثل طريقة مسلم؟ وفي النهاية يستنبط المؤلف بدلاً من أن يفرق الحديث يقول: الحديث فيه من المسائل كذا وكذا </w:t>
      </w:r>
      <w:proofErr w:type="spellStart"/>
      <w:r w:rsidRPr="000F7DC7">
        <w:rPr>
          <w:rFonts w:ascii="Simplified Arabic" w:hAnsi="Simplified Arabic"/>
          <w:b w:val="0"/>
          <w:bCs w:val="0"/>
          <w:noProof w:val="0"/>
          <w:sz w:val="28"/>
          <w:rtl/>
          <w:lang w:bidi="ar-EG"/>
        </w:rPr>
        <w:t>وكذا</w:t>
      </w:r>
      <w:proofErr w:type="spellEnd"/>
      <w:r w:rsidRPr="000F7DC7">
        <w:rPr>
          <w:rFonts w:ascii="Simplified Arabic" w:hAnsi="Simplified Arabic"/>
          <w:b w:val="0"/>
          <w:bCs w:val="0"/>
          <w:noProof w:val="0"/>
          <w:sz w:val="28"/>
          <w:rtl/>
          <w:lang w:bidi="ar-EG"/>
        </w:rPr>
        <w:t xml:space="preserve"> </w:t>
      </w:r>
      <w:proofErr w:type="spellStart"/>
      <w:r w:rsidRPr="000F7DC7">
        <w:rPr>
          <w:rFonts w:ascii="Simplified Arabic" w:hAnsi="Simplified Arabic"/>
          <w:b w:val="0"/>
          <w:bCs w:val="0"/>
          <w:noProof w:val="0"/>
          <w:sz w:val="28"/>
          <w:rtl/>
          <w:lang w:bidi="ar-EG"/>
        </w:rPr>
        <w:t>وكذا</w:t>
      </w:r>
      <w:proofErr w:type="spellEnd"/>
      <w:r w:rsidRPr="000F7DC7">
        <w:rPr>
          <w:rFonts w:ascii="Simplified Arabic" w:hAnsi="Simplified Arabic"/>
          <w:b w:val="0"/>
          <w:bCs w:val="0"/>
          <w:noProof w:val="0"/>
          <w:sz w:val="28"/>
          <w:rtl/>
          <w:lang w:bidi="ar-EG"/>
        </w:rPr>
        <w:t xml:space="preserve"> بعدد التراجم التي ترجم بها البخاري؟</w:t>
      </w:r>
    </w:p>
    <w:p w:rsidR="00524D54" w:rsidRPr="000F7DC7" w:rsidRDefault="00524D54"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524D54" w:rsidRPr="000F7DC7" w:rsidRDefault="00524D54" w:rsidP="00527B79">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نعم؟</w:t>
      </w:r>
    </w:p>
    <w:p w:rsidR="00524D54" w:rsidRPr="000F7DC7" w:rsidRDefault="00524D54"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524D54" w:rsidRPr="000F7DC7" w:rsidRDefault="00524D54"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هذا </w:t>
      </w:r>
      <w:r w:rsidR="00833D3B">
        <w:rPr>
          <w:rFonts w:ascii="Simplified Arabic" w:hAnsi="Simplified Arabic" w:hint="cs"/>
          <w:b w:val="0"/>
          <w:bCs w:val="0"/>
          <w:noProof w:val="0"/>
          <w:sz w:val="28"/>
          <w:rtl/>
          <w:lang w:bidi="ar-EG"/>
        </w:rPr>
        <w:t>أكثر فائدة</w:t>
      </w:r>
      <w:r w:rsidRPr="000F7DC7">
        <w:rPr>
          <w:rFonts w:ascii="Simplified Arabic" w:hAnsi="Simplified Arabic"/>
          <w:b w:val="0"/>
          <w:bCs w:val="0"/>
          <w:noProof w:val="0"/>
          <w:sz w:val="28"/>
          <w:rtl/>
          <w:lang w:bidi="ar-EG"/>
        </w:rPr>
        <w:t xml:space="preserve"> لطالب العلم </w:t>
      </w:r>
      <w:r w:rsidR="00833D3B">
        <w:rPr>
          <w:rFonts w:ascii="Simplified Arabic" w:hAnsi="Simplified Arabic" w:hint="cs"/>
          <w:b w:val="0"/>
          <w:bCs w:val="0"/>
          <w:noProof w:val="0"/>
          <w:sz w:val="28"/>
          <w:rtl/>
          <w:lang w:bidi="ar-EG"/>
        </w:rPr>
        <w:t xml:space="preserve">أم </w:t>
      </w:r>
      <w:r w:rsidRPr="000F7DC7">
        <w:rPr>
          <w:rFonts w:ascii="Simplified Arabic" w:hAnsi="Simplified Arabic"/>
          <w:b w:val="0"/>
          <w:bCs w:val="0"/>
          <w:noProof w:val="0"/>
          <w:sz w:val="28"/>
          <w:rtl/>
          <w:lang w:bidi="ar-EG"/>
        </w:rPr>
        <w:t>لا؟</w:t>
      </w:r>
    </w:p>
    <w:p w:rsidR="00524D54" w:rsidRPr="000F7DC7" w:rsidRDefault="00524D54"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833D3B" w:rsidRDefault="00524D54"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غير </w:t>
      </w:r>
      <w:r w:rsidRPr="000F7DC7">
        <w:rPr>
          <w:rFonts w:ascii="Simplified Arabic" w:hAnsi="Simplified Arabic"/>
          <w:b w:val="0"/>
          <w:bCs w:val="0"/>
          <w:noProof w:val="0"/>
          <w:color w:val="000000"/>
          <w:sz w:val="28"/>
          <w:rtl/>
          <w:lang w:bidi="ar-EG"/>
        </w:rPr>
        <w:t xml:space="preserve">مسألة </w:t>
      </w:r>
      <w:r w:rsidRPr="000F7DC7">
        <w:rPr>
          <w:rFonts w:ascii="Simplified Arabic" w:hAnsi="Simplified Arabic"/>
          <w:b w:val="0"/>
          <w:bCs w:val="0"/>
          <w:noProof w:val="0"/>
          <w:sz w:val="28"/>
          <w:rtl/>
          <w:lang w:bidi="ar-EG"/>
        </w:rPr>
        <w:t xml:space="preserve">تحريك الذهن، أنت تبحث عن هذه </w:t>
      </w:r>
      <w:r w:rsidRPr="000F7DC7">
        <w:rPr>
          <w:rFonts w:ascii="Simplified Arabic" w:hAnsi="Simplified Arabic"/>
          <w:b w:val="0"/>
          <w:bCs w:val="0"/>
          <w:noProof w:val="0"/>
          <w:color w:val="000000"/>
          <w:sz w:val="28"/>
          <w:rtl/>
          <w:lang w:bidi="ar-EG"/>
        </w:rPr>
        <w:t xml:space="preserve">المسألة </w:t>
      </w:r>
      <w:r w:rsidRPr="000F7DC7">
        <w:rPr>
          <w:rFonts w:ascii="Simplified Arabic" w:hAnsi="Simplified Arabic"/>
          <w:b w:val="0"/>
          <w:bCs w:val="0"/>
          <w:noProof w:val="0"/>
          <w:sz w:val="28"/>
          <w:rtl/>
          <w:lang w:bidi="ar-EG"/>
        </w:rPr>
        <w:t>في موضعها من أبواب العلم، فعلى طريقة البخاري تجدها</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لكن ما تجدها على طريقة مسلم</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لأنه يوردها في موضع واحد بجميع الفوائد، وقد نقول: قد يقول قائل: إن الش</w:t>
      </w:r>
      <w:r w:rsidR="000F7DC7">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ر</w:t>
      </w:r>
      <w:r w:rsidR="000F7DC7">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اح تولوا هذه الفوائد التي ذكره</w:t>
      </w:r>
      <w:r w:rsidR="00833D3B">
        <w:rPr>
          <w:rFonts w:ascii="Simplified Arabic" w:hAnsi="Simplified Arabic" w:hint="cs"/>
          <w:b w:val="0"/>
          <w:bCs w:val="0"/>
          <w:noProof w:val="0"/>
          <w:sz w:val="28"/>
          <w:rtl/>
          <w:lang w:bidi="ar-EG"/>
        </w:rPr>
        <w:t>ا</w:t>
      </w:r>
      <w:r w:rsidRPr="000F7DC7">
        <w:rPr>
          <w:rFonts w:ascii="Simplified Arabic" w:hAnsi="Simplified Arabic"/>
          <w:b w:val="0"/>
          <w:bCs w:val="0"/>
          <w:noProof w:val="0"/>
          <w:sz w:val="28"/>
          <w:rtl/>
          <w:lang w:bidi="ar-EG"/>
        </w:rPr>
        <w:t xml:space="preserve"> البخاري في صحيحه وأودعوها في شروحهم في صحيح مسلم، لكن يبقى أن هذا الدليل الذي استُنبط منه هذا الحكم قد يخفى علينا موضعه، قد نجتهد ونجده في موضع هو أليق المواضع به، لكن المواضع الأخرى كيف نجده؟ </w:t>
      </w:r>
      <w:proofErr w:type="spellStart"/>
      <w:r w:rsidRPr="000F7DC7">
        <w:rPr>
          <w:rFonts w:ascii="Simplified Arabic" w:hAnsi="Simplified Arabic"/>
          <w:b w:val="0"/>
          <w:bCs w:val="0"/>
          <w:noProof w:val="0"/>
          <w:sz w:val="28"/>
          <w:rtl/>
          <w:lang w:bidi="ar-EG"/>
        </w:rPr>
        <w:t>فأيهما</w:t>
      </w:r>
      <w:proofErr w:type="spellEnd"/>
      <w:r w:rsidRPr="000F7DC7">
        <w:rPr>
          <w:rFonts w:ascii="Simplified Arabic" w:hAnsi="Simplified Arabic"/>
          <w:b w:val="0"/>
          <w:bCs w:val="0"/>
          <w:noProof w:val="0"/>
          <w:sz w:val="28"/>
          <w:rtl/>
          <w:lang w:bidi="ar-EG"/>
        </w:rPr>
        <w:t xml:space="preserve"> أفضل طريقة البخاري </w:t>
      </w:r>
      <w:r w:rsidR="00833D3B">
        <w:rPr>
          <w:rFonts w:ascii="Simplified Arabic" w:hAnsi="Simplified Arabic" w:hint="cs"/>
          <w:b w:val="0"/>
          <w:bCs w:val="0"/>
          <w:noProof w:val="0"/>
          <w:sz w:val="28"/>
          <w:rtl/>
          <w:lang w:bidi="ar-EG"/>
        </w:rPr>
        <w:t xml:space="preserve">أم </w:t>
      </w:r>
      <w:r w:rsidRPr="000F7DC7">
        <w:rPr>
          <w:rFonts w:ascii="Simplified Arabic" w:hAnsi="Simplified Arabic"/>
          <w:b w:val="0"/>
          <w:bCs w:val="0"/>
          <w:noProof w:val="0"/>
          <w:sz w:val="28"/>
          <w:rtl/>
          <w:lang w:bidi="ar-EG"/>
        </w:rPr>
        <w:t xml:space="preserve">مسلم؟ طريقة البخاري. </w:t>
      </w:r>
    </w:p>
    <w:p w:rsidR="00524D54" w:rsidRPr="000F7DC7" w:rsidRDefault="00524D54"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نأتي إلى </w:t>
      </w:r>
      <w:r w:rsidRPr="000F7DC7">
        <w:rPr>
          <w:rFonts w:ascii="Simplified Arabic" w:hAnsi="Simplified Arabic"/>
          <w:b w:val="0"/>
          <w:bCs w:val="0"/>
          <w:noProof w:val="0"/>
          <w:color w:val="000000"/>
          <w:sz w:val="28"/>
          <w:rtl/>
          <w:lang w:bidi="ar-EG"/>
        </w:rPr>
        <w:t xml:space="preserve">مسألة </w:t>
      </w:r>
      <w:r w:rsidRPr="000F7DC7">
        <w:rPr>
          <w:rFonts w:ascii="Simplified Arabic" w:hAnsi="Simplified Arabic"/>
          <w:b w:val="0"/>
          <w:bCs w:val="0"/>
          <w:noProof w:val="0"/>
          <w:sz w:val="28"/>
          <w:rtl/>
          <w:lang w:bidi="ar-EG"/>
        </w:rPr>
        <w:t xml:space="preserve">الحفظ وهذه راجت على كثير من طلاب العلم يقول: يعوّل في الحفظ على صحيح مسلم. وتؤخذ بعد ذلك زوائد البخاري، وفي التصنيف </w:t>
      </w:r>
      <w:r w:rsidRPr="000F7DC7">
        <w:rPr>
          <w:rFonts w:ascii="Simplified Arabic" w:hAnsi="Simplified Arabic"/>
          <w:b w:val="0"/>
          <w:bCs w:val="0"/>
          <w:noProof w:val="0"/>
          <w:color w:val="000000"/>
          <w:sz w:val="28"/>
          <w:rtl/>
          <w:lang w:bidi="ar-EG"/>
        </w:rPr>
        <w:t xml:space="preserve">أيضًا </w:t>
      </w:r>
      <w:r w:rsidRPr="000F7DC7">
        <w:rPr>
          <w:rFonts w:ascii="Simplified Arabic" w:hAnsi="Simplified Arabic"/>
          <w:b w:val="0"/>
          <w:bCs w:val="0"/>
          <w:noProof w:val="0"/>
          <w:sz w:val="28"/>
          <w:rtl/>
          <w:lang w:bidi="ar-EG"/>
        </w:rPr>
        <w:t>يعني كما فعل من يجمع بين الصحيحين كثيرٌ منهم جعلوا الأصل مسلم</w:t>
      </w:r>
      <w:r w:rsidR="00833D3B">
        <w:rPr>
          <w:rFonts w:ascii="Simplified Arabic" w:hAnsi="Simplified Arabic" w:hint="cs"/>
          <w:b w:val="0"/>
          <w:bCs w:val="0"/>
          <w:noProof w:val="0"/>
          <w:sz w:val="28"/>
          <w:rtl/>
          <w:lang w:bidi="ar-EG"/>
        </w:rPr>
        <w:t>ًا</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وزادوا زوائد البخاري. لأنهم لا يستطيعون أن يعكسوا</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لأنه إذا أورده البخاري في الموضع الأول </w:t>
      </w:r>
      <w:r w:rsidR="00833D3B">
        <w:rPr>
          <w:rFonts w:ascii="Simplified Arabic" w:hAnsi="Simplified Arabic" w:hint="cs"/>
          <w:b w:val="0"/>
          <w:bCs w:val="0"/>
          <w:noProof w:val="0"/>
          <w:sz w:val="28"/>
          <w:rtl/>
          <w:lang w:bidi="ar-EG"/>
        </w:rPr>
        <w:t>فهل</w:t>
      </w:r>
      <w:r w:rsidRPr="000F7DC7">
        <w:rPr>
          <w:rFonts w:ascii="Simplified Arabic" w:hAnsi="Simplified Arabic"/>
          <w:b w:val="0"/>
          <w:bCs w:val="0"/>
          <w:noProof w:val="0"/>
          <w:sz w:val="28"/>
          <w:rtl/>
          <w:lang w:bidi="ar-EG"/>
        </w:rPr>
        <w:t xml:space="preserve"> يوردونه كامل</w:t>
      </w:r>
      <w:r w:rsidR="00833D3B">
        <w:rPr>
          <w:rFonts w:ascii="Simplified Arabic" w:hAnsi="Simplified Arabic" w:hint="cs"/>
          <w:b w:val="0"/>
          <w:bCs w:val="0"/>
          <w:noProof w:val="0"/>
          <w:sz w:val="28"/>
          <w:rtl/>
          <w:lang w:bidi="ar-EG"/>
        </w:rPr>
        <w:t>ًا</w:t>
      </w:r>
      <w:r w:rsidRPr="000F7DC7">
        <w:rPr>
          <w:rFonts w:ascii="Simplified Arabic" w:hAnsi="Simplified Arabic"/>
          <w:b w:val="0"/>
          <w:bCs w:val="0"/>
          <w:noProof w:val="0"/>
          <w:sz w:val="28"/>
          <w:rtl/>
          <w:lang w:bidi="ar-EG"/>
        </w:rPr>
        <w:t xml:space="preserve"> في صحيح مسلم ثم في المواضع الأخرى أو يقطعونه مثل البخاري؟ ومسلم قد لا يكون ممن يجيز التقطيع، </w:t>
      </w:r>
      <w:r w:rsidRPr="000F7DC7">
        <w:rPr>
          <w:rFonts w:ascii="Simplified Arabic" w:hAnsi="Simplified Arabic"/>
          <w:b w:val="0"/>
          <w:bCs w:val="0"/>
          <w:noProof w:val="0"/>
          <w:color w:val="000000"/>
          <w:sz w:val="28"/>
          <w:rtl/>
          <w:lang w:bidi="ar-EG"/>
        </w:rPr>
        <w:t xml:space="preserve">مسألة </w:t>
      </w:r>
      <w:r w:rsidRPr="000F7DC7">
        <w:rPr>
          <w:rFonts w:ascii="Simplified Arabic" w:hAnsi="Simplified Arabic"/>
          <w:b w:val="0"/>
          <w:bCs w:val="0"/>
          <w:noProof w:val="0"/>
          <w:sz w:val="28"/>
          <w:rtl/>
          <w:lang w:bidi="ar-EG"/>
        </w:rPr>
        <w:t>الحفظ بعضهم يستروح إلى أن يكون المعوّل على ألفاظ مسلم، وما زاد في صحيح البخاري يُضاف</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تصير زوائد، لماذا؟ قالوا: لأن الإمام مسلم يهتم بالألفاظ، ويُبين </w:t>
      </w:r>
      <w:r w:rsidR="00833D3B">
        <w:rPr>
          <w:rFonts w:ascii="Simplified Arabic" w:hAnsi="Simplified Arabic"/>
          <w:b w:val="0"/>
          <w:bCs w:val="0"/>
          <w:noProof w:val="0"/>
          <w:sz w:val="28"/>
          <w:rtl/>
          <w:lang w:bidi="ar-EG"/>
        </w:rPr>
        <w:t>صاحب اللفظ بدقة، وإذا اختلف راو</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عن راو</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بحرف بيّنه، ولو لم يترتب عليه فائدة، حدثنا فلان وفلان </w:t>
      </w:r>
      <w:proofErr w:type="spellStart"/>
      <w:r w:rsidRPr="000F7DC7">
        <w:rPr>
          <w:rFonts w:ascii="Simplified Arabic" w:hAnsi="Simplified Arabic"/>
          <w:b w:val="0"/>
          <w:bCs w:val="0"/>
          <w:noProof w:val="0"/>
          <w:sz w:val="28"/>
          <w:rtl/>
          <w:lang w:bidi="ar-EG"/>
        </w:rPr>
        <w:t>وفلان</w:t>
      </w:r>
      <w:proofErr w:type="spellEnd"/>
      <w:r w:rsidRPr="000F7DC7">
        <w:rPr>
          <w:rFonts w:ascii="Simplified Arabic" w:hAnsi="Simplified Arabic"/>
          <w:b w:val="0"/>
          <w:bCs w:val="0"/>
          <w:noProof w:val="0"/>
          <w:sz w:val="28"/>
          <w:rtl/>
          <w:lang w:bidi="ar-EG"/>
        </w:rPr>
        <w:t xml:space="preserve"> واللفظ لفلان</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البخاري ما يقول هذا الكلام، إذًا مسلم أد</w:t>
      </w:r>
      <w:r w:rsidR="00833D3B">
        <w:rPr>
          <w:rFonts w:ascii="Simplified Arabic" w:hAnsi="Simplified Arabic"/>
          <w:b w:val="0"/>
          <w:bCs w:val="0"/>
          <w:noProof w:val="0"/>
          <w:sz w:val="28"/>
          <w:rtl/>
          <w:lang w:bidi="ar-EG"/>
        </w:rPr>
        <w:t>ق في سياق المتون على هذا الكلام</w:t>
      </w:r>
      <w:r w:rsidRPr="000F7DC7">
        <w:rPr>
          <w:rFonts w:ascii="Simplified Arabic" w:hAnsi="Simplified Arabic"/>
          <w:b w:val="0"/>
          <w:bCs w:val="0"/>
          <w:noProof w:val="0"/>
          <w:sz w:val="28"/>
          <w:rtl/>
          <w:lang w:bidi="ar-EG"/>
        </w:rPr>
        <w:t>، نقول: مسلم يُبيّن ألفاظ شيوخه</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لكن ماذا عن شيوخ شيوخه، اللفظ لمن</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ما يبيّن ولا شيء، والجمهور على جواز الرواية بالمعنى، شيخ شيخه يروي بالمعنى بدليل أن غيره من الشيوخ رواه بلفظ آخر، إذًا هل نضمن أن ما في صحيح مسلم هو اللفظ النبوي؟ ما نضمن، نضمن أنه لفظ شيخه الفلاني دون سائر الشيوخ</w:t>
      </w:r>
      <w:r w:rsidR="003D252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لكن ما نضمن فيمن بعد شيخه</w:t>
      </w:r>
      <w:r w:rsidR="003D252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حتى شيخه إذا ضمن</w:t>
      </w:r>
      <w:r w:rsidR="003D252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ا أنه لفظه</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هل نضمن أنه لفظ النبي -عليه الصلاة والسلام-؟ ما نضمن</w:t>
      </w:r>
      <w:r w:rsidR="003D252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لأن مسلم</w:t>
      </w:r>
      <w:r w:rsidR="00833D3B">
        <w:rPr>
          <w:rFonts w:ascii="Simplified Arabic" w:hAnsi="Simplified Arabic" w:hint="cs"/>
          <w:b w:val="0"/>
          <w:bCs w:val="0"/>
          <w:noProof w:val="0"/>
          <w:sz w:val="28"/>
          <w:rtl/>
          <w:lang w:bidi="ar-EG"/>
        </w:rPr>
        <w:t>ًا</w:t>
      </w:r>
      <w:r w:rsidRPr="000F7DC7">
        <w:rPr>
          <w:rFonts w:ascii="Simplified Arabic" w:hAnsi="Simplified Arabic"/>
          <w:b w:val="0"/>
          <w:bCs w:val="0"/>
          <w:noProof w:val="0"/>
          <w:sz w:val="28"/>
          <w:rtl/>
          <w:lang w:bidi="ar-EG"/>
        </w:rPr>
        <w:t xml:space="preserve"> مع </w:t>
      </w:r>
      <w:r w:rsidRPr="000F7DC7">
        <w:rPr>
          <w:rFonts w:ascii="Simplified Arabic" w:hAnsi="Simplified Arabic"/>
          <w:b w:val="0"/>
          <w:bCs w:val="0"/>
          <w:noProof w:val="0"/>
          <w:sz w:val="28"/>
          <w:rtl/>
          <w:lang w:bidi="ar-EG"/>
        </w:rPr>
        <w:lastRenderedPageBreak/>
        <w:t>جمهور أهل العلم الذين يرون جواز الرواية بالمعنى. إذًا كلها مروية بالمعنى</w:t>
      </w:r>
      <w:r w:rsidR="003D252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فلا فضل ولا مزية لمسلم على البخاري حتى في الألفاظ.</w:t>
      </w:r>
    </w:p>
    <w:p w:rsidR="00524D54" w:rsidRPr="000F7DC7" w:rsidRDefault="00524D54"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524D54" w:rsidRPr="000F7DC7" w:rsidRDefault="00524D54" w:rsidP="00524D54">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ما اشترط</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لا.</w:t>
      </w:r>
    </w:p>
    <w:p w:rsidR="00524D54" w:rsidRPr="000F7DC7" w:rsidRDefault="00524D54"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524D54" w:rsidRPr="000F7DC7" w:rsidRDefault="00524D54"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لا، هذا، بعض من يُجيز الرواية بالمعنى بعضهم يشترط أن يذكره باللفظ ولو مرّة، يذكر</w:t>
      </w:r>
      <w:r w:rsidR="00833D3B">
        <w:rPr>
          <w:rFonts w:ascii="Simplified Arabic" w:hAnsi="Simplified Arabic" w:hint="cs"/>
          <w:b w:val="0"/>
          <w:bCs w:val="0"/>
          <w:noProof w:val="0"/>
          <w:sz w:val="28"/>
          <w:rtl/>
          <w:lang w:bidi="ar-EG"/>
        </w:rPr>
        <w:t xml:space="preserve">ه </w:t>
      </w:r>
      <w:r w:rsidRPr="000F7DC7">
        <w:rPr>
          <w:rFonts w:ascii="Simplified Arabic" w:hAnsi="Simplified Arabic"/>
          <w:b w:val="0"/>
          <w:bCs w:val="0"/>
          <w:noProof w:val="0"/>
          <w:sz w:val="28"/>
          <w:rtl/>
          <w:lang w:bidi="ar-EG"/>
        </w:rPr>
        <w:t>باللفظ ول</w:t>
      </w:r>
      <w:r w:rsidR="003D2527" w:rsidRPr="000F7DC7">
        <w:rPr>
          <w:rFonts w:ascii="Simplified Arabic" w:hAnsi="Simplified Arabic"/>
          <w:b w:val="0"/>
          <w:bCs w:val="0"/>
          <w:noProof w:val="0"/>
          <w:sz w:val="28"/>
          <w:rtl/>
          <w:lang w:bidi="ar-EG"/>
        </w:rPr>
        <w:t>و</w:t>
      </w:r>
      <w:r w:rsidRPr="000F7DC7">
        <w:rPr>
          <w:rFonts w:ascii="Simplified Arabic" w:hAnsi="Simplified Arabic"/>
          <w:b w:val="0"/>
          <w:bCs w:val="0"/>
          <w:noProof w:val="0"/>
          <w:sz w:val="28"/>
          <w:rtl/>
          <w:lang w:bidi="ar-EG"/>
        </w:rPr>
        <w:t xml:space="preserve"> مرّة، ثم بعد ذلك لا مانع أن يرويه بالمعنى</w:t>
      </w:r>
      <w:r w:rsidR="003D2527"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ليخرج من عهدته بما ذكره في المرة الأولى</w:t>
      </w:r>
      <w:r w:rsidR="003D2527" w:rsidRPr="000F7DC7">
        <w:rPr>
          <w:rFonts w:ascii="Simplified Arabic" w:hAnsi="Simplified Arabic"/>
          <w:b w:val="0"/>
          <w:bCs w:val="0"/>
          <w:noProof w:val="0"/>
          <w:sz w:val="28"/>
          <w:rtl/>
          <w:lang w:bidi="ar-EG"/>
        </w:rPr>
        <w:t>، لكن هو إذا استطاع أن يذكره ولو مرة لماذا لا نلزمه باللفظ في جميع المرات؟ هو الذي جعل أهل العلم يجيزون الرواية بالمعنى صعوبة حفظ الألفاظ، لكنهم اشترطوا شرطًا يقي من التصرف في المعاني، أن يكون الراوي عنده من العلم والخبرة بمعاني الألفاظ ومدلولات هذه المعاني ما يجعله لا يجعل لفظًا مكان لفظٍ</w:t>
      </w:r>
      <w:r w:rsidR="00833D3B">
        <w:rPr>
          <w:rFonts w:ascii="Simplified Arabic" w:hAnsi="Simplified Arabic" w:hint="cs"/>
          <w:b w:val="0"/>
          <w:bCs w:val="0"/>
          <w:noProof w:val="0"/>
          <w:sz w:val="28"/>
          <w:rtl/>
          <w:lang w:bidi="ar-EG"/>
        </w:rPr>
        <w:t>،</w:t>
      </w:r>
      <w:r w:rsidR="003D2527" w:rsidRPr="000F7DC7">
        <w:rPr>
          <w:rFonts w:ascii="Simplified Arabic" w:hAnsi="Simplified Arabic"/>
          <w:b w:val="0"/>
          <w:bCs w:val="0"/>
          <w:noProof w:val="0"/>
          <w:sz w:val="28"/>
          <w:rtl/>
          <w:lang w:bidi="ar-EG"/>
        </w:rPr>
        <w:t xml:space="preserve"> وهو يختلف معه في المعنى.</w:t>
      </w:r>
    </w:p>
    <w:p w:rsidR="003D2527" w:rsidRPr="000F7DC7" w:rsidRDefault="003D252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D2527" w:rsidRPr="000F7DC7" w:rsidRDefault="00833D3B" w:rsidP="00833D3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sz w:val="28"/>
          <w:rtl/>
          <w:lang w:bidi="ar-EG"/>
        </w:rPr>
        <w:t xml:space="preserve">، </w:t>
      </w:r>
      <w:r w:rsidR="003D2527" w:rsidRPr="000F7DC7">
        <w:rPr>
          <w:rFonts w:ascii="Simplified Arabic" w:hAnsi="Simplified Arabic"/>
          <w:b w:val="0"/>
          <w:bCs w:val="0"/>
          <w:noProof w:val="0"/>
          <w:sz w:val="28"/>
          <w:rtl/>
          <w:lang w:bidi="ar-EG"/>
        </w:rPr>
        <w:t xml:space="preserve">يوجد </w:t>
      </w:r>
      <w:proofErr w:type="spellStart"/>
      <w:r w:rsidR="003D2527" w:rsidRPr="000F7DC7">
        <w:rPr>
          <w:rFonts w:ascii="Simplified Arabic" w:hAnsi="Simplified Arabic"/>
          <w:b w:val="0"/>
          <w:bCs w:val="0"/>
          <w:noProof w:val="0"/>
          <w:sz w:val="28"/>
          <w:rtl/>
          <w:lang w:bidi="ar-EG"/>
        </w:rPr>
        <w:t>يوجد</w:t>
      </w:r>
      <w:proofErr w:type="spellEnd"/>
      <w:r w:rsidR="003D2527" w:rsidRPr="000F7DC7">
        <w:rPr>
          <w:rFonts w:ascii="Simplified Arabic" w:hAnsi="Simplified Arabic"/>
          <w:b w:val="0"/>
          <w:bCs w:val="0"/>
          <w:noProof w:val="0"/>
          <w:sz w:val="28"/>
          <w:rtl/>
          <w:lang w:bidi="ar-EG"/>
        </w:rPr>
        <w:t>، يوجد أحاديث مقطعة ما ذُكرت كاملة في موضع، يعني ذُكرت في كتب أخرى.</w:t>
      </w:r>
    </w:p>
    <w:p w:rsidR="003D2527" w:rsidRPr="000F7DC7" w:rsidRDefault="003D252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D2527" w:rsidRPr="000F7DC7" w:rsidRDefault="003D2527" w:rsidP="00524D54">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كيف؟</w:t>
      </w:r>
    </w:p>
    <w:p w:rsidR="003D2527" w:rsidRPr="000F7DC7" w:rsidRDefault="003D252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D2527" w:rsidRPr="000F7DC7" w:rsidRDefault="003D2527"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هو يحدث خلل</w:t>
      </w:r>
      <w:r w:rsidR="00833D3B">
        <w:rPr>
          <w:rFonts w:ascii="Simplified Arabic" w:hAnsi="Simplified Arabic" w:hint="cs"/>
          <w:b w:val="0"/>
          <w:bCs w:val="0"/>
          <w:noProof w:val="0"/>
          <w:sz w:val="28"/>
          <w:rtl/>
          <w:lang w:bidi="ar-EG"/>
        </w:rPr>
        <w:t>ًا</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لكن إذا قلنا</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إن البخاري -رحمة الله </w:t>
      </w:r>
      <w:proofErr w:type="gramStart"/>
      <w:r w:rsidRPr="000F7DC7">
        <w:rPr>
          <w:rFonts w:ascii="Simplified Arabic" w:hAnsi="Simplified Arabic"/>
          <w:b w:val="0"/>
          <w:bCs w:val="0"/>
          <w:noProof w:val="0"/>
          <w:sz w:val="28"/>
          <w:rtl/>
          <w:lang w:bidi="ar-EG"/>
        </w:rPr>
        <w:t>عليه- من</w:t>
      </w:r>
      <w:proofErr w:type="gramEnd"/>
      <w:r w:rsidRPr="000F7DC7">
        <w:rPr>
          <w:rFonts w:ascii="Simplified Arabic" w:hAnsi="Simplified Arabic"/>
          <w:b w:val="0"/>
          <w:bCs w:val="0"/>
          <w:noProof w:val="0"/>
          <w:sz w:val="28"/>
          <w:rtl/>
          <w:lang w:bidi="ar-EG"/>
        </w:rPr>
        <w:t xml:space="preserve"> طريقته أن يقصد مثل هذا الخلل</w:t>
      </w:r>
      <w:r w:rsidR="00833D3B">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ليحرّك ذهن القارئ فيبحث في الطرق، وإلا بعض الجمل التي يذكرها لا مناسبة فيها مع الترجمة البتة، لكن المناسبة في الترجمة في طريق لم يذكره البخاري ولا خرّجه أصلاً.</w:t>
      </w:r>
    </w:p>
    <w:p w:rsidR="003D2527" w:rsidRPr="000F7DC7" w:rsidRDefault="003D252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D2527" w:rsidRPr="000F7DC7" w:rsidRDefault="003D2527" w:rsidP="00524D54">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كيف؟</w:t>
      </w:r>
    </w:p>
    <w:p w:rsidR="003D2527" w:rsidRPr="000F7DC7" w:rsidRDefault="003D252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D2527" w:rsidRPr="000F7DC7" w:rsidRDefault="003D2527" w:rsidP="00524D54">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هو الأصل أن الشريعة جاءت واضحة وبيّنة، هذا الأصل.</w:t>
      </w:r>
    </w:p>
    <w:p w:rsidR="003D2527" w:rsidRPr="000F7DC7" w:rsidRDefault="003D2527"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D2527" w:rsidRPr="000F7DC7" w:rsidRDefault="00833D3B" w:rsidP="00524D5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3D2527" w:rsidRPr="000F7DC7">
        <w:rPr>
          <w:rFonts w:ascii="Simplified Arabic" w:hAnsi="Simplified Arabic"/>
          <w:b w:val="0"/>
          <w:bCs w:val="0"/>
          <w:noProof w:val="0"/>
          <w:sz w:val="28"/>
          <w:rtl/>
          <w:lang w:bidi="ar-EG"/>
        </w:rPr>
        <w:t>جعل الأئمة</w:t>
      </w:r>
      <w:r w:rsidR="00A534F6" w:rsidRPr="000F7DC7">
        <w:rPr>
          <w:rFonts w:ascii="Simplified Arabic" w:hAnsi="Simplified Arabic"/>
          <w:b w:val="0"/>
          <w:bCs w:val="0"/>
          <w:noProof w:val="0"/>
          <w:sz w:val="28"/>
          <w:rtl/>
          <w:lang w:bidi="ar-EG"/>
        </w:rPr>
        <w:t xml:space="preserve"> يعتنون بصحيح البخاري، ويشرحون ويبينون ويوضحون، يعني قد يكون ألغاز</w:t>
      </w:r>
      <w:r>
        <w:rPr>
          <w:rFonts w:ascii="Simplified Arabic" w:hAnsi="Simplified Arabic" w:hint="cs"/>
          <w:b w:val="0"/>
          <w:bCs w:val="0"/>
          <w:noProof w:val="0"/>
          <w:sz w:val="28"/>
          <w:rtl/>
          <w:lang w:bidi="ar-EG"/>
        </w:rPr>
        <w:t>ًا</w:t>
      </w:r>
      <w:r w:rsidR="00A534F6" w:rsidRPr="000F7DC7">
        <w:rPr>
          <w:rFonts w:ascii="Simplified Arabic" w:hAnsi="Simplified Arabic"/>
          <w:b w:val="0"/>
          <w:bCs w:val="0"/>
          <w:noProof w:val="0"/>
          <w:sz w:val="28"/>
          <w:rtl/>
          <w:lang w:bidi="ar-EG"/>
        </w:rPr>
        <w:t xml:space="preserve"> بالنسبة للمبتدئين، قد يكون ألغاز</w:t>
      </w:r>
      <w:r>
        <w:rPr>
          <w:rFonts w:ascii="Simplified Arabic" w:hAnsi="Simplified Arabic" w:hint="cs"/>
          <w:b w:val="0"/>
          <w:bCs w:val="0"/>
          <w:noProof w:val="0"/>
          <w:sz w:val="28"/>
          <w:rtl/>
          <w:lang w:bidi="ar-EG"/>
        </w:rPr>
        <w:t>ًا</w:t>
      </w:r>
      <w:r w:rsidR="00A534F6" w:rsidRPr="000F7DC7">
        <w:rPr>
          <w:rFonts w:ascii="Simplified Arabic" w:hAnsi="Simplified Arabic"/>
          <w:b w:val="0"/>
          <w:bCs w:val="0"/>
          <w:noProof w:val="0"/>
          <w:sz w:val="28"/>
          <w:rtl/>
          <w:lang w:bidi="ar-EG"/>
        </w:rPr>
        <w:t xml:space="preserve"> بالنسبة للمتوسطين، </w:t>
      </w:r>
      <w:r w:rsidR="00956836" w:rsidRPr="000F7DC7">
        <w:rPr>
          <w:rFonts w:ascii="Simplified Arabic" w:hAnsi="Simplified Arabic"/>
          <w:b w:val="0"/>
          <w:bCs w:val="0"/>
          <w:noProof w:val="0"/>
          <w:sz w:val="28"/>
          <w:rtl/>
          <w:lang w:bidi="ar-EG"/>
        </w:rPr>
        <w:t>لكنه بالنسبة للأئمة ما يكون ألغاز</w:t>
      </w:r>
      <w:r>
        <w:rPr>
          <w:rFonts w:ascii="Simplified Arabic" w:hAnsi="Simplified Arabic" w:hint="cs"/>
          <w:b w:val="0"/>
          <w:bCs w:val="0"/>
          <w:noProof w:val="0"/>
          <w:sz w:val="28"/>
          <w:rtl/>
          <w:lang w:bidi="ar-EG"/>
        </w:rPr>
        <w:t>ًا</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واضح عندهم.</w:t>
      </w:r>
    </w:p>
    <w:p w:rsidR="00956836" w:rsidRPr="000F7DC7" w:rsidRDefault="00956836"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956836" w:rsidRPr="000F7DC7" w:rsidRDefault="00956836" w:rsidP="00833D3B">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lastRenderedPageBreak/>
        <w:t xml:space="preserve">والله </w:t>
      </w:r>
      <w:r w:rsidR="00833D3B">
        <w:rPr>
          <w:rFonts w:ascii="Simplified Arabic" w:hAnsi="Simplified Arabic" w:hint="cs"/>
          <w:b w:val="0"/>
          <w:bCs w:val="0"/>
          <w:noProof w:val="0"/>
          <w:sz w:val="28"/>
          <w:rtl/>
          <w:lang w:bidi="ar-EG"/>
        </w:rPr>
        <w:t>الذي</w:t>
      </w:r>
      <w:r w:rsidRPr="000F7DC7">
        <w:rPr>
          <w:rFonts w:ascii="Simplified Arabic" w:hAnsi="Simplified Arabic"/>
          <w:b w:val="0"/>
          <w:bCs w:val="0"/>
          <w:noProof w:val="0"/>
          <w:sz w:val="28"/>
          <w:rtl/>
          <w:lang w:bidi="ar-EG"/>
        </w:rPr>
        <w:t xml:space="preserve"> حافظته تُسعفه يحفظ الكتاب من أوله إلى آخره، والذي لا تسعفه الحافظة يحفظ مختصر</w:t>
      </w:r>
      <w:r w:rsidR="00833D3B">
        <w:rPr>
          <w:rFonts w:ascii="Simplified Arabic" w:hAnsi="Simplified Arabic" w:hint="cs"/>
          <w:b w:val="0"/>
          <w:bCs w:val="0"/>
          <w:noProof w:val="0"/>
          <w:sz w:val="28"/>
          <w:rtl/>
          <w:lang w:bidi="ar-EG"/>
        </w:rPr>
        <w:t>ًا</w:t>
      </w:r>
      <w:r w:rsidRPr="000F7DC7">
        <w:rPr>
          <w:rFonts w:ascii="Simplified Arabic" w:hAnsi="Simplified Arabic"/>
          <w:b w:val="0"/>
          <w:bCs w:val="0"/>
          <w:noProof w:val="0"/>
          <w:sz w:val="28"/>
          <w:rtl/>
          <w:lang w:bidi="ar-EG"/>
        </w:rPr>
        <w:t xml:space="preserve"> يختصره لنفسه لا يعتمد على أحد، يختصره لنفسه.</w:t>
      </w:r>
    </w:p>
    <w:p w:rsidR="00956836" w:rsidRPr="000F7DC7" w:rsidRDefault="00956836"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956836" w:rsidRPr="000F7DC7" w:rsidRDefault="00833D3B" w:rsidP="00524D5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956836" w:rsidRPr="000F7DC7">
        <w:rPr>
          <w:rFonts w:ascii="Simplified Arabic" w:hAnsi="Simplified Arabic"/>
          <w:b w:val="0"/>
          <w:bCs w:val="0"/>
          <w:noProof w:val="0"/>
          <w:sz w:val="28"/>
          <w:rtl/>
          <w:lang w:bidi="ar-EG"/>
        </w:rPr>
        <w:t>.</w:t>
      </w:r>
    </w:p>
    <w:p w:rsidR="00956836" w:rsidRPr="000F7DC7" w:rsidRDefault="00956836"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956836" w:rsidRPr="000F7DC7" w:rsidRDefault="00956836"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أنت إذا حفظت الطويل ثم بعد ذلك ما يرد عليك في المواضع الأخرى من ألفاظ زائدة تستحضر التراجم، وهي الاستنباطات</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استنباطات الإمام تستحضرها من خلال حفظك </w:t>
      </w:r>
      <w:r w:rsidR="00481723">
        <w:rPr>
          <w:rFonts w:ascii="Simplified Arabic" w:hAnsi="Simplified Arabic"/>
          <w:b w:val="0"/>
          <w:bCs w:val="0"/>
          <w:noProof w:val="0"/>
          <w:sz w:val="28"/>
          <w:rtl/>
          <w:lang w:bidi="ar-EG"/>
        </w:rPr>
        <w:t xml:space="preserve">لبقية الصحيح، لكن بقية الألفاظ </w:t>
      </w:r>
      <w:r w:rsidRPr="000F7DC7">
        <w:rPr>
          <w:rFonts w:ascii="Simplified Arabic" w:hAnsi="Simplified Arabic"/>
          <w:b w:val="0"/>
          <w:bCs w:val="0"/>
          <w:noProof w:val="0"/>
          <w:sz w:val="28"/>
          <w:rtl/>
          <w:lang w:bidi="ar-EG"/>
        </w:rPr>
        <w:t>تتدا</w:t>
      </w:r>
      <w:r w:rsidR="00481723">
        <w:rPr>
          <w:rFonts w:ascii="Simplified Arabic" w:hAnsi="Simplified Arabic"/>
          <w:b w:val="0"/>
          <w:bCs w:val="0"/>
          <w:noProof w:val="0"/>
          <w:sz w:val="28"/>
          <w:rtl/>
          <w:lang w:bidi="ar-EG"/>
        </w:rPr>
        <w:t>خل، بعضها يدخل في بعض</w:t>
      </w:r>
      <w:r w:rsidRPr="000F7DC7">
        <w:rPr>
          <w:rFonts w:ascii="Simplified Arabic" w:hAnsi="Simplified Arabic"/>
          <w:b w:val="0"/>
          <w:bCs w:val="0"/>
          <w:noProof w:val="0"/>
          <w:sz w:val="28"/>
          <w:rtl/>
          <w:lang w:bidi="ar-EG"/>
        </w:rPr>
        <w:t>.</w:t>
      </w:r>
    </w:p>
    <w:p w:rsidR="00956836" w:rsidRPr="000F7DC7" w:rsidRDefault="00956836"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481723" w:rsidRDefault="00481723" w:rsidP="00481723">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sz w:val="28"/>
          <w:rtl/>
          <w:lang w:bidi="ar-EG"/>
        </w:rPr>
        <w:t xml:space="preserve">، </w:t>
      </w:r>
      <w:r w:rsidR="00956836" w:rsidRPr="000F7DC7">
        <w:rPr>
          <w:rFonts w:ascii="Simplified Arabic" w:hAnsi="Simplified Arabic"/>
          <w:b w:val="0"/>
          <w:bCs w:val="0"/>
          <w:noProof w:val="0"/>
          <w:sz w:val="28"/>
          <w:rtl/>
          <w:lang w:bidi="ar-EG"/>
        </w:rPr>
        <w:t>لكن الرسول -عليه الصلاة والسلام- عليه البيان، لا يجوز أن يؤخره عن وقت الحاجة</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ولذلك بيّن في وقته، البخاري بقيت إشكالات ما بُيّنت إلى الآن، بقيت إشكالات استغلقت على الشراح، ثم يأتي بعد ذلك من يبين له هذا المستغلق. يقول</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ذكرتم أن ممن اعتنى بالجمع بين الصحيحين جعل لفظ مسلم هو المقدم ويؤخذ بعد ذلك زوائد البخاري</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وقد بلغهم رأيكم فقاموا بتقديم لفظ البخاري، وما زلتُ عليه، ما زلت على أن العناية ومحور البحث والدراسة لطالب العلم يجب أن يكون البخاري، ثم بعد ذلك يُدار حوله، مثل ما صنعنا في الأحاديث السابقة، خرِّج الحديث من الموضع الأول</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ثم تنظر إليه في المواضع الأخرى من الصحيح نفسه، ثم تضيف إليه ما في الكتب الأخرى، وإذا انتهيت من البخاري على هذه الطريقة تكون انتهيت من خمسين بالمئة من أحاديث الصحيحين. ثم بعد ذلك تعتني بزوائد مسلم، وتفعل بها كما فعلت في صحيح البخاري، يكون محو</w:t>
      </w:r>
      <w:r>
        <w:rPr>
          <w:rFonts w:ascii="Simplified Arabic" w:hAnsi="Simplified Arabic" w:hint="cs"/>
          <w:b w:val="0"/>
          <w:bCs w:val="0"/>
          <w:noProof w:val="0"/>
          <w:sz w:val="28"/>
          <w:rtl/>
          <w:lang w:bidi="ar-EG"/>
        </w:rPr>
        <w:t>ر</w:t>
      </w:r>
      <w:r w:rsidR="00956836" w:rsidRPr="000F7DC7">
        <w:rPr>
          <w:rFonts w:ascii="Simplified Arabic" w:hAnsi="Simplified Arabic"/>
          <w:b w:val="0"/>
          <w:bCs w:val="0"/>
          <w:noProof w:val="0"/>
          <w:sz w:val="28"/>
          <w:rtl/>
          <w:lang w:bidi="ar-EG"/>
        </w:rPr>
        <w:t xml:space="preserve"> البحث مسلم</w:t>
      </w:r>
      <w:r>
        <w:rPr>
          <w:rFonts w:ascii="Simplified Arabic" w:hAnsi="Simplified Arabic" w:hint="cs"/>
          <w:b w:val="0"/>
          <w:bCs w:val="0"/>
          <w:noProof w:val="0"/>
          <w:sz w:val="28"/>
          <w:rtl/>
          <w:lang w:bidi="ar-EG"/>
        </w:rPr>
        <w:t>ًا</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لأنك انتهيت من البخاري، وتأخذ زوائد السنن على مسلم، انتهيت من مسلم، ومسلم ذهب منه أكثر م</w:t>
      </w:r>
      <w:r>
        <w:rPr>
          <w:rFonts w:ascii="Simplified Arabic" w:hAnsi="Simplified Arabic"/>
          <w:b w:val="0"/>
          <w:bCs w:val="0"/>
          <w:noProof w:val="0"/>
          <w:sz w:val="28"/>
          <w:rtl/>
          <w:lang w:bidi="ar-EG"/>
        </w:rPr>
        <w:t>ن النصف عند دراسة صحيح البخاري</w:t>
      </w:r>
      <w:r w:rsidR="00956836" w:rsidRPr="000F7DC7">
        <w:rPr>
          <w:rFonts w:ascii="Simplified Arabic" w:hAnsi="Simplified Arabic"/>
          <w:b w:val="0"/>
          <w:bCs w:val="0"/>
          <w:noProof w:val="0"/>
          <w:sz w:val="28"/>
          <w:rtl/>
          <w:lang w:bidi="ar-EG"/>
        </w:rPr>
        <w:t>؛ لأن الحديث الذي تخرِّجه من مسلم أثناء عنايتك بالبخاري تضع عليه علامة أنك انتهيت منه</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ما أنت براجع له مرة ثانية، فيبقى زوائد مسلم على البخاري، وتعمل فيها مثل ما صنعت في صحيح البخاري</w:t>
      </w:r>
      <w:r>
        <w:rPr>
          <w:rFonts w:ascii="Simplified Arabic" w:hAnsi="Simplified Arabic" w:hint="cs"/>
          <w:b w:val="0"/>
          <w:bCs w:val="0"/>
          <w:noProof w:val="0"/>
          <w:sz w:val="28"/>
          <w:rtl/>
          <w:lang w:bidi="ar-EG"/>
        </w:rPr>
        <w:t>،</w:t>
      </w:r>
      <w:r w:rsidR="00956836" w:rsidRPr="000F7DC7">
        <w:rPr>
          <w:rFonts w:ascii="Simplified Arabic" w:hAnsi="Simplified Arabic"/>
          <w:b w:val="0"/>
          <w:bCs w:val="0"/>
          <w:noProof w:val="0"/>
          <w:sz w:val="28"/>
          <w:rtl/>
          <w:lang w:bidi="ar-EG"/>
        </w:rPr>
        <w:t xml:space="preserve"> وتضيف إليها زوائد الكتب السنن، ثم إذا انتهيت من مسلم تبدأ بسنن أبي داوود وتصنع به كما صنعت</w:t>
      </w:r>
      <w:r>
        <w:rPr>
          <w:rFonts w:ascii="Simplified Arabic" w:hAnsi="Simplified Arabic" w:hint="cs"/>
          <w:b w:val="0"/>
          <w:bCs w:val="0"/>
          <w:noProof w:val="0"/>
          <w:sz w:val="28"/>
          <w:rtl/>
          <w:lang w:bidi="ar-EG"/>
        </w:rPr>
        <w:t xml:space="preserve"> </w:t>
      </w:r>
      <w:r w:rsidR="00956836" w:rsidRPr="000F7DC7">
        <w:rPr>
          <w:rFonts w:ascii="Simplified Arabic" w:hAnsi="Simplified Arabic"/>
          <w:b w:val="0"/>
          <w:bCs w:val="0"/>
          <w:noProof w:val="0"/>
          <w:sz w:val="28"/>
          <w:rtl/>
          <w:lang w:bidi="ar-EG"/>
        </w:rPr>
        <w:t>في صحيح مسلم، ثم بعد ذلك جامع الترمذي ثم النسائي ثم ابن ماجه</w:t>
      </w:r>
      <w:r>
        <w:rPr>
          <w:rFonts w:ascii="Simplified Arabic" w:hAnsi="Simplified Arabic" w:hint="cs"/>
          <w:b w:val="0"/>
          <w:bCs w:val="0"/>
          <w:noProof w:val="0"/>
          <w:sz w:val="28"/>
          <w:rtl/>
          <w:lang w:bidi="ar-EG"/>
        </w:rPr>
        <w:t>.</w:t>
      </w:r>
    </w:p>
    <w:p w:rsidR="00481723" w:rsidRDefault="00956836"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 وإذا انتهيت وليك</w:t>
      </w:r>
      <w:r w:rsidR="007D3D02" w:rsidRPr="000F7DC7">
        <w:rPr>
          <w:rFonts w:ascii="Simplified Arabic" w:hAnsi="Simplified Arabic"/>
          <w:b w:val="0"/>
          <w:bCs w:val="0"/>
          <w:noProof w:val="0"/>
          <w:sz w:val="28"/>
          <w:rtl/>
          <w:lang w:bidi="ar-EG"/>
        </w:rPr>
        <w:t>ن هذا العمل</w:t>
      </w:r>
      <w:r w:rsidRPr="000F7DC7">
        <w:rPr>
          <w:rFonts w:ascii="Simplified Arabic" w:hAnsi="Simplified Arabic"/>
          <w:b w:val="0"/>
          <w:bCs w:val="0"/>
          <w:noProof w:val="0"/>
          <w:sz w:val="28"/>
          <w:rtl/>
          <w:lang w:bidi="ar-EG"/>
        </w:rPr>
        <w:t xml:space="preserve"> </w:t>
      </w:r>
      <w:r w:rsidR="007D3D02" w:rsidRPr="000F7DC7">
        <w:rPr>
          <w:rFonts w:ascii="Simplified Arabic" w:hAnsi="Simplified Arabic"/>
          <w:b w:val="0"/>
          <w:bCs w:val="0"/>
          <w:noProof w:val="0"/>
          <w:sz w:val="28"/>
          <w:rtl/>
          <w:lang w:bidi="ar-EG"/>
        </w:rPr>
        <w:t>يستغرق عليك وقتك كله</w:t>
      </w:r>
      <w:r w:rsidR="00481723">
        <w:rPr>
          <w:rFonts w:ascii="Simplified Arabic" w:hAnsi="Simplified Arabic" w:hint="cs"/>
          <w:b w:val="0"/>
          <w:bCs w:val="0"/>
          <w:noProof w:val="0"/>
          <w:sz w:val="28"/>
          <w:rtl/>
          <w:lang w:bidi="ar-EG"/>
        </w:rPr>
        <w:t>،</w:t>
      </w:r>
      <w:r w:rsidR="007D3D02" w:rsidRPr="000F7DC7">
        <w:rPr>
          <w:rFonts w:ascii="Simplified Arabic" w:hAnsi="Simplified Arabic"/>
          <w:b w:val="0"/>
          <w:bCs w:val="0"/>
          <w:noProof w:val="0"/>
          <w:sz w:val="28"/>
          <w:rtl/>
          <w:lang w:bidi="ar-EG"/>
        </w:rPr>
        <w:t xml:space="preserve"> يعني بعد العناية بكتاب الله، وأخذ عليك خمس سنوات، وصرت تتصور جميع ما في الكتب الستة وما فيها من أحكام وفقه ومعاني وألفاظ هذا كثير على السُّنَّة؟ هذا ليس بكثير.</w:t>
      </w:r>
      <w:r w:rsidR="006A51C7" w:rsidRPr="000F7DC7">
        <w:rPr>
          <w:rFonts w:ascii="Simplified Arabic" w:hAnsi="Simplified Arabic"/>
          <w:b w:val="0"/>
          <w:bCs w:val="0"/>
          <w:noProof w:val="0"/>
          <w:sz w:val="28"/>
          <w:rtl/>
          <w:lang w:bidi="ar-EG"/>
        </w:rPr>
        <w:t xml:space="preserve"> وأنت قبل ذلك حفظت ما يعينك على أحكام العبادات والمعاملات من المختصرات، يعني المفترض </w:t>
      </w:r>
      <w:r w:rsidR="00481723">
        <w:rPr>
          <w:rFonts w:ascii="Simplified Arabic" w:hAnsi="Simplified Arabic" w:hint="cs"/>
          <w:b w:val="0"/>
          <w:bCs w:val="0"/>
          <w:noProof w:val="0"/>
          <w:sz w:val="28"/>
          <w:rtl/>
          <w:lang w:bidi="ar-EG"/>
        </w:rPr>
        <w:t>من</w:t>
      </w:r>
      <w:r w:rsidR="006A51C7" w:rsidRPr="000F7DC7">
        <w:rPr>
          <w:rFonts w:ascii="Simplified Arabic" w:hAnsi="Simplified Arabic"/>
          <w:b w:val="0"/>
          <w:bCs w:val="0"/>
          <w:noProof w:val="0"/>
          <w:sz w:val="28"/>
          <w:rtl/>
          <w:lang w:bidi="ar-EG"/>
        </w:rPr>
        <w:t xml:space="preserve"> يعمل هذا العمل يكون قد حفظ الأربعين</w:t>
      </w:r>
      <w:r w:rsidR="00481723">
        <w:rPr>
          <w:rFonts w:ascii="Simplified Arabic" w:hAnsi="Simplified Arabic" w:hint="cs"/>
          <w:b w:val="0"/>
          <w:bCs w:val="0"/>
          <w:noProof w:val="0"/>
          <w:sz w:val="28"/>
          <w:rtl/>
          <w:lang w:bidi="ar-EG"/>
        </w:rPr>
        <w:t>،</w:t>
      </w:r>
      <w:r w:rsidR="006A51C7" w:rsidRPr="000F7DC7">
        <w:rPr>
          <w:rFonts w:ascii="Simplified Arabic" w:hAnsi="Simplified Arabic"/>
          <w:b w:val="0"/>
          <w:bCs w:val="0"/>
          <w:noProof w:val="0"/>
          <w:sz w:val="28"/>
          <w:rtl/>
          <w:lang w:bidi="ar-EG"/>
        </w:rPr>
        <w:t xml:space="preserve"> وحفظ العمدة</w:t>
      </w:r>
      <w:r w:rsidR="00481723">
        <w:rPr>
          <w:rFonts w:ascii="Simplified Arabic" w:hAnsi="Simplified Arabic" w:hint="cs"/>
          <w:b w:val="0"/>
          <w:bCs w:val="0"/>
          <w:noProof w:val="0"/>
          <w:sz w:val="28"/>
          <w:rtl/>
          <w:lang w:bidi="ar-EG"/>
        </w:rPr>
        <w:t>،</w:t>
      </w:r>
      <w:r w:rsidR="006A51C7" w:rsidRPr="000F7DC7">
        <w:rPr>
          <w:rFonts w:ascii="Simplified Arabic" w:hAnsi="Simplified Arabic"/>
          <w:b w:val="0"/>
          <w:bCs w:val="0"/>
          <w:noProof w:val="0"/>
          <w:sz w:val="28"/>
          <w:rtl/>
          <w:lang w:bidi="ar-EG"/>
        </w:rPr>
        <w:t xml:space="preserve"> وحفظ البلوغ على الأقل. ومع هذه المتون ما يعينه على فهم </w:t>
      </w:r>
      <w:r w:rsidR="006A51C7" w:rsidRPr="000F7DC7">
        <w:rPr>
          <w:rFonts w:ascii="Simplified Arabic" w:hAnsi="Simplified Arabic"/>
          <w:b w:val="0"/>
          <w:bCs w:val="0"/>
          <w:noProof w:val="0"/>
          <w:sz w:val="28"/>
          <w:rtl/>
          <w:lang w:bidi="ar-EG"/>
        </w:rPr>
        <w:lastRenderedPageBreak/>
        <w:t>هذه المتون من علوم الآلة وعلوم العربية وأصول الفقه وعلوم الحديث وعلوم القرآن، فيأتي إلى السُّنَّة وقد تأهل للنظر فيها، على هذه الطريقة بإذن الله لا يحتاج، يعني يمكن أن يتخرج الطالب عالم</w:t>
      </w:r>
      <w:r w:rsidR="00481723">
        <w:rPr>
          <w:rFonts w:ascii="Simplified Arabic" w:hAnsi="Simplified Arabic" w:hint="cs"/>
          <w:b w:val="0"/>
          <w:bCs w:val="0"/>
          <w:noProof w:val="0"/>
          <w:sz w:val="28"/>
          <w:rtl/>
          <w:lang w:bidi="ar-EG"/>
        </w:rPr>
        <w:t>ًا</w:t>
      </w:r>
      <w:r w:rsidR="006A51C7" w:rsidRPr="000F7DC7">
        <w:rPr>
          <w:rFonts w:ascii="Simplified Arabic" w:hAnsi="Simplified Arabic"/>
          <w:b w:val="0"/>
          <w:bCs w:val="0"/>
          <w:noProof w:val="0"/>
          <w:sz w:val="28"/>
          <w:rtl/>
          <w:lang w:bidi="ar-EG"/>
        </w:rPr>
        <w:t xml:space="preserve"> بعشر سنوات. </w:t>
      </w:r>
      <w:r w:rsidR="00481723">
        <w:rPr>
          <w:rFonts w:ascii="Simplified Arabic" w:hAnsi="Simplified Arabic" w:hint="cs"/>
          <w:b w:val="0"/>
          <w:bCs w:val="0"/>
          <w:noProof w:val="0"/>
          <w:sz w:val="28"/>
          <w:rtl/>
          <w:lang w:bidi="ar-EG"/>
        </w:rPr>
        <w:t>لكن</w:t>
      </w:r>
      <w:r w:rsidR="006A51C7" w:rsidRPr="000F7DC7">
        <w:rPr>
          <w:rFonts w:ascii="Simplified Arabic" w:hAnsi="Simplified Arabic"/>
          <w:b w:val="0"/>
          <w:bCs w:val="0"/>
          <w:noProof w:val="0"/>
          <w:sz w:val="28"/>
          <w:rtl/>
          <w:lang w:bidi="ar-EG"/>
        </w:rPr>
        <w:t xml:space="preserve"> </w:t>
      </w:r>
      <w:r w:rsidR="006A51C7" w:rsidRPr="000F7DC7">
        <w:rPr>
          <w:rFonts w:ascii="Simplified Arabic" w:hAnsi="Simplified Arabic"/>
          <w:b w:val="0"/>
          <w:bCs w:val="0"/>
          <w:noProof w:val="0"/>
          <w:color w:val="000000"/>
          <w:sz w:val="28"/>
          <w:rtl/>
          <w:lang w:bidi="ar-EG"/>
        </w:rPr>
        <w:t xml:space="preserve">المسألة </w:t>
      </w:r>
      <w:r w:rsidR="006A51C7" w:rsidRPr="000F7DC7">
        <w:rPr>
          <w:rFonts w:ascii="Simplified Arabic" w:hAnsi="Simplified Arabic"/>
          <w:b w:val="0"/>
          <w:bCs w:val="0"/>
          <w:noProof w:val="0"/>
          <w:sz w:val="28"/>
          <w:rtl/>
          <w:lang w:bidi="ar-EG"/>
        </w:rPr>
        <w:t>تحتاج إلى ترتيب وجِدّ، خلوا في الخمس سنوات الأولى يحفظ القرآن</w:t>
      </w:r>
      <w:r w:rsidR="00481723">
        <w:rPr>
          <w:rFonts w:ascii="Simplified Arabic" w:hAnsi="Simplified Arabic" w:hint="cs"/>
          <w:b w:val="0"/>
          <w:bCs w:val="0"/>
          <w:noProof w:val="0"/>
          <w:sz w:val="28"/>
          <w:rtl/>
          <w:lang w:bidi="ar-EG"/>
        </w:rPr>
        <w:t>،</w:t>
      </w:r>
      <w:r w:rsidR="006A51C7" w:rsidRPr="000F7DC7">
        <w:rPr>
          <w:rFonts w:ascii="Simplified Arabic" w:hAnsi="Simplified Arabic"/>
          <w:b w:val="0"/>
          <w:bCs w:val="0"/>
          <w:noProof w:val="0"/>
          <w:sz w:val="28"/>
          <w:rtl/>
          <w:lang w:bidi="ar-EG"/>
        </w:rPr>
        <w:t xml:space="preserve"> ويحفظ هذه المتون</w:t>
      </w:r>
      <w:r w:rsidR="00481723">
        <w:rPr>
          <w:rFonts w:ascii="Simplified Arabic" w:hAnsi="Simplified Arabic" w:hint="cs"/>
          <w:b w:val="0"/>
          <w:bCs w:val="0"/>
          <w:noProof w:val="0"/>
          <w:sz w:val="28"/>
          <w:rtl/>
          <w:lang w:bidi="ar-EG"/>
        </w:rPr>
        <w:t>،</w:t>
      </w:r>
      <w:r w:rsidR="006A51C7" w:rsidRPr="000F7DC7">
        <w:rPr>
          <w:rFonts w:ascii="Simplified Arabic" w:hAnsi="Simplified Arabic"/>
          <w:b w:val="0"/>
          <w:bCs w:val="0"/>
          <w:noProof w:val="0"/>
          <w:sz w:val="28"/>
          <w:rtl/>
          <w:lang w:bidi="ar-EG"/>
        </w:rPr>
        <w:t xml:space="preserve"> ويحفظ علوم الآلة، ويتقنها، وفي الخمس سنوات الأخيرة الكتب الستة على هذه الطريقة. الآن الطريقة واضحة </w:t>
      </w:r>
      <w:r w:rsidR="00481723">
        <w:rPr>
          <w:rFonts w:ascii="Simplified Arabic" w:hAnsi="Simplified Arabic" w:hint="cs"/>
          <w:b w:val="0"/>
          <w:bCs w:val="0"/>
          <w:noProof w:val="0"/>
          <w:sz w:val="28"/>
          <w:rtl/>
          <w:lang w:bidi="ar-EG"/>
        </w:rPr>
        <w:t xml:space="preserve">أم </w:t>
      </w:r>
      <w:r w:rsidR="006A51C7" w:rsidRPr="000F7DC7">
        <w:rPr>
          <w:rFonts w:ascii="Simplified Arabic" w:hAnsi="Simplified Arabic"/>
          <w:b w:val="0"/>
          <w:bCs w:val="0"/>
          <w:noProof w:val="0"/>
          <w:sz w:val="28"/>
          <w:rtl/>
          <w:lang w:bidi="ar-EG"/>
        </w:rPr>
        <w:t xml:space="preserve">ما هي بواضحة؟ </w:t>
      </w:r>
    </w:p>
    <w:p w:rsidR="00481723" w:rsidRDefault="006A51C7"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لأن الأخ يقول: ذكرتم أن من أتانا بالجمع بين الصحيحين، غيرهم كلهم جعلوا المدار على مسلم</w:t>
      </w:r>
      <w:r w:rsidR="00481723">
        <w:rPr>
          <w:rFonts w:ascii="Simplified Arabic" w:hAnsi="Simplified Arabic"/>
          <w:b w:val="0"/>
          <w:bCs w:val="0"/>
          <w:noProof w:val="0"/>
          <w:sz w:val="28"/>
          <w:rtl/>
          <w:lang w:bidi="ar-EG"/>
        </w:rPr>
        <w:t>، لكن قد يكون الدافع لهؤلاء أول</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ا تقليد بعضهم لبعض والفكرة بدأت من المغرب، والمغاربة لهم عناية بصحيح مسلم أكثر من صحيح البخاري، هذا مع</w:t>
      </w:r>
      <w:r w:rsidR="00481723">
        <w:rPr>
          <w:rFonts w:ascii="Simplified Arabic" w:hAnsi="Simplified Arabic"/>
          <w:b w:val="0"/>
          <w:bCs w:val="0"/>
          <w:noProof w:val="0"/>
          <w:sz w:val="28"/>
          <w:rtl/>
          <w:lang w:bidi="ar-EG"/>
        </w:rPr>
        <w:t>روف، بغض النظر ع</w:t>
      </w:r>
      <w:r w:rsidRPr="000F7DC7">
        <w:rPr>
          <w:rFonts w:ascii="Simplified Arabic" w:hAnsi="Simplified Arabic"/>
          <w:b w:val="0"/>
          <w:bCs w:val="0"/>
          <w:noProof w:val="0"/>
          <w:sz w:val="28"/>
          <w:rtl/>
          <w:lang w:bidi="ar-EG"/>
        </w:rPr>
        <w:t>ما ذكرناه من أن صحيح مسلم يعتني بالألفاظ وغيرها</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هذا ممكن ما نظروا إليها أصلاً</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إنما نظروا في أصل </w:t>
      </w:r>
      <w:r w:rsidRPr="000F7DC7">
        <w:rPr>
          <w:rFonts w:ascii="Simplified Arabic" w:hAnsi="Simplified Arabic"/>
          <w:b w:val="0"/>
          <w:bCs w:val="0"/>
          <w:noProof w:val="0"/>
          <w:color w:val="000000"/>
          <w:sz w:val="28"/>
          <w:rtl/>
          <w:lang w:bidi="ar-EG"/>
        </w:rPr>
        <w:t xml:space="preserve">المسألة </w:t>
      </w:r>
      <w:r w:rsidRPr="000F7DC7">
        <w:rPr>
          <w:rFonts w:ascii="Simplified Arabic" w:hAnsi="Simplified Arabic"/>
          <w:b w:val="0"/>
          <w:bCs w:val="0"/>
          <w:noProof w:val="0"/>
          <w:sz w:val="28"/>
          <w:rtl/>
          <w:lang w:bidi="ar-EG"/>
        </w:rPr>
        <w:t>من عنايتهم وتقديمهم لصحيح مسلم على البخاري، بهذه الطريقة التي ذكرناها وشرحناها تحتاج إلى عمل</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وتحتاج إلى جِد، والعلم كله يحتاج إلى تعب، لكن الإنسان يمسك الطريق من أوله أفضل من كونه يتخبط، اليوم </w:t>
      </w:r>
      <w:r w:rsidR="00481723">
        <w:rPr>
          <w:rFonts w:ascii="Simplified Arabic" w:hAnsi="Simplified Arabic" w:hint="cs"/>
          <w:b w:val="0"/>
          <w:bCs w:val="0"/>
          <w:noProof w:val="0"/>
          <w:sz w:val="28"/>
          <w:rtl/>
          <w:lang w:bidi="ar-EG"/>
        </w:rPr>
        <w:t>أ</w:t>
      </w:r>
      <w:r w:rsidRPr="000F7DC7">
        <w:rPr>
          <w:rFonts w:ascii="Simplified Arabic" w:hAnsi="Simplified Arabic"/>
          <w:b w:val="0"/>
          <w:bCs w:val="0"/>
          <w:noProof w:val="0"/>
          <w:sz w:val="28"/>
          <w:rtl/>
          <w:lang w:bidi="ar-EG"/>
        </w:rPr>
        <w:t xml:space="preserve">بدأ في كذا، بكرة أبدأ في كذا، يعني مثل صنيعنا </w:t>
      </w:r>
      <w:r w:rsidR="00481723">
        <w:rPr>
          <w:rFonts w:ascii="Simplified Arabic" w:hAnsi="Simplified Arabic" w:hint="cs"/>
          <w:b w:val="0"/>
          <w:bCs w:val="0"/>
          <w:noProof w:val="0"/>
          <w:sz w:val="28"/>
          <w:rtl/>
          <w:lang w:bidi="ar-EG"/>
        </w:rPr>
        <w:t>حيث</w:t>
      </w:r>
      <w:r w:rsidRPr="000F7DC7">
        <w:rPr>
          <w:rFonts w:ascii="Simplified Arabic" w:hAnsi="Simplified Arabic"/>
          <w:b w:val="0"/>
          <w:bCs w:val="0"/>
          <w:noProof w:val="0"/>
          <w:sz w:val="28"/>
          <w:rtl/>
          <w:lang w:bidi="ar-EG"/>
        </w:rPr>
        <w:t xml:space="preserve"> ما وجدنا </w:t>
      </w:r>
      <w:r w:rsidR="00481723">
        <w:rPr>
          <w:rFonts w:ascii="Simplified Arabic" w:hAnsi="Simplified Arabic" w:hint="cs"/>
          <w:b w:val="0"/>
          <w:bCs w:val="0"/>
          <w:noProof w:val="0"/>
          <w:sz w:val="28"/>
          <w:rtl/>
          <w:lang w:bidi="ar-EG"/>
        </w:rPr>
        <w:t>من</w:t>
      </w:r>
      <w:r w:rsidRPr="000F7DC7">
        <w:rPr>
          <w:rFonts w:ascii="Simplified Arabic" w:hAnsi="Simplified Arabic"/>
          <w:b w:val="0"/>
          <w:bCs w:val="0"/>
          <w:noProof w:val="0"/>
          <w:sz w:val="28"/>
          <w:rtl/>
          <w:lang w:bidi="ar-EG"/>
        </w:rPr>
        <w:t xml:space="preserve"> يوجهنا إلى مثل هذا من أول الطريق، نحن مازلنا اليوم في كتاب كذا واليوم في كتاب كذا، ويصعب أن الإنسان يعتبر نفس</w:t>
      </w:r>
      <w:r w:rsidR="00AD58DC" w:rsidRPr="000F7DC7">
        <w:rPr>
          <w:rFonts w:ascii="Simplified Arabic" w:hAnsi="Simplified Arabic"/>
          <w:b w:val="0"/>
          <w:bCs w:val="0"/>
          <w:noProof w:val="0"/>
          <w:sz w:val="28"/>
          <w:rtl/>
          <w:lang w:bidi="ar-EG"/>
        </w:rPr>
        <w:t>ه طالب</w:t>
      </w:r>
      <w:r w:rsidR="00481723">
        <w:rPr>
          <w:rFonts w:ascii="Simplified Arabic" w:hAnsi="Simplified Arabic" w:hint="cs"/>
          <w:b w:val="0"/>
          <w:bCs w:val="0"/>
          <w:noProof w:val="0"/>
          <w:sz w:val="28"/>
          <w:rtl/>
          <w:lang w:bidi="ar-EG"/>
        </w:rPr>
        <w:t>ًا</w:t>
      </w:r>
      <w:r w:rsidR="00AD58DC" w:rsidRPr="000F7DC7">
        <w:rPr>
          <w:rFonts w:ascii="Simplified Arabic" w:hAnsi="Simplified Arabic"/>
          <w:b w:val="0"/>
          <w:bCs w:val="0"/>
          <w:noProof w:val="0"/>
          <w:sz w:val="28"/>
          <w:rtl/>
          <w:lang w:bidi="ar-EG"/>
        </w:rPr>
        <w:t xml:space="preserve"> مبتدئ</w:t>
      </w:r>
      <w:r w:rsidR="00481723">
        <w:rPr>
          <w:rFonts w:ascii="Simplified Arabic" w:hAnsi="Simplified Arabic" w:hint="cs"/>
          <w:b w:val="0"/>
          <w:bCs w:val="0"/>
          <w:noProof w:val="0"/>
          <w:sz w:val="28"/>
          <w:rtl/>
          <w:lang w:bidi="ar-EG"/>
        </w:rPr>
        <w:t>ًا</w:t>
      </w:r>
      <w:r w:rsidR="00AD58DC" w:rsidRPr="000F7DC7">
        <w:rPr>
          <w:rFonts w:ascii="Simplified Arabic" w:hAnsi="Simplified Arabic"/>
          <w:b w:val="0"/>
          <w:bCs w:val="0"/>
          <w:noProof w:val="0"/>
          <w:sz w:val="28"/>
          <w:rtl/>
          <w:lang w:bidi="ar-EG"/>
        </w:rPr>
        <w:t xml:space="preserve"> ويبدأ الدراسة من جديد، لكن من حظ طالب العلم ومن حُسن حظه أن يجد من يرشده إلى طريقة تنفعه في بداية الطريق؛ لأن كثير</w:t>
      </w:r>
      <w:r w:rsidR="00481723">
        <w:rPr>
          <w:rFonts w:ascii="Simplified Arabic" w:hAnsi="Simplified Arabic" w:hint="cs"/>
          <w:b w:val="0"/>
          <w:bCs w:val="0"/>
          <w:noProof w:val="0"/>
          <w:sz w:val="28"/>
          <w:rtl/>
          <w:lang w:bidi="ar-EG"/>
        </w:rPr>
        <w:t>ًا</w:t>
      </w:r>
      <w:r w:rsidR="00AD58DC" w:rsidRPr="000F7DC7">
        <w:rPr>
          <w:rFonts w:ascii="Simplified Arabic" w:hAnsi="Simplified Arabic"/>
          <w:b w:val="0"/>
          <w:bCs w:val="0"/>
          <w:noProof w:val="0"/>
          <w:sz w:val="28"/>
          <w:rtl/>
          <w:lang w:bidi="ar-EG"/>
        </w:rPr>
        <w:t xml:space="preserve"> من طلاب العلم يتخرج في الجامعة</w:t>
      </w:r>
      <w:r w:rsidR="00481723">
        <w:rPr>
          <w:rFonts w:ascii="Simplified Arabic" w:hAnsi="Simplified Arabic" w:hint="cs"/>
          <w:b w:val="0"/>
          <w:bCs w:val="0"/>
          <w:noProof w:val="0"/>
          <w:sz w:val="28"/>
          <w:rtl/>
          <w:lang w:bidi="ar-EG"/>
        </w:rPr>
        <w:t>،</w:t>
      </w:r>
      <w:r w:rsidR="00AD58DC" w:rsidRPr="000F7DC7">
        <w:rPr>
          <w:rFonts w:ascii="Simplified Arabic" w:hAnsi="Simplified Arabic"/>
          <w:b w:val="0"/>
          <w:bCs w:val="0"/>
          <w:noProof w:val="0"/>
          <w:sz w:val="28"/>
          <w:rtl/>
          <w:lang w:bidi="ar-EG"/>
        </w:rPr>
        <w:t xml:space="preserve"> وقد يواصل الدراسات العليا وهو ما عرف كيف يطلب العلم. </w:t>
      </w:r>
    </w:p>
    <w:p w:rsidR="00AD58DC" w:rsidRPr="000F7DC7" w:rsidRDefault="00AD58DC"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يقول: ما رأيكم فيمن يقول: بأن شيخ الإسلام رجل وأنا رجل؟ وله رأس ولي رأس، فآخذ مما أخذ منه بحجة الاجتهاد</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بل يصل به الأمر إلى القول</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وهذا الدليل حجة على بطلان قول الجمهور، وغير هذا القول بحجة أنه اجتهاد والدليل الأصل المذهب. نعم الدليل الأصل، لكن متى تصل إلى هذه المرحلة؟ هذا </w:t>
      </w:r>
      <w:r w:rsidR="00481723">
        <w:rPr>
          <w:rFonts w:ascii="Simplified Arabic" w:hAnsi="Simplified Arabic" w:hint="cs"/>
          <w:b w:val="0"/>
          <w:bCs w:val="0"/>
          <w:noProof w:val="0"/>
          <w:sz w:val="28"/>
          <w:rtl/>
          <w:lang w:bidi="ar-EG"/>
        </w:rPr>
        <w:t>الذي</w:t>
      </w:r>
      <w:r w:rsidRPr="000F7DC7">
        <w:rPr>
          <w:rFonts w:ascii="Simplified Arabic" w:hAnsi="Simplified Arabic"/>
          <w:b w:val="0"/>
          <w:bCs w:val="0"/>
          <w:noProof w:val="0"/>
          <w:sz w:val="28"/>
          <w:rtl/>
          <w:lang w:bidi="ar-EG"/>
        </w:rPr>
        <w:t xml:space="preserve"> يحتاج إلى نظر. </w:t>
      </w:r>
    </w:p>
    <w:p w:rsidR="00481723" w:rsidRDefault="00AD58DC"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الموضع الخامس</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في كتاب التفسير أيضًا في باب قوله: </w:t>
      </w:r>
      <w:r w:rsidR="000015C9" w:rsidRPr="000F7DC7">
        <w:rPr>
          <w:rFonts w:ascii="Simplified Arabic" w:hAnsi="Simplified Arabic"/>
          <w:b w:val="0"/>
          <w:noProof w:val="0"/>
          <w:color w:val="FF0000"/>
          <w:sz w:val="28"/>
          <w:rtl/>
          <w:lang w:bidi="ar-EG"/>
        </w:rPr>
        <w:t>{اقْرَأْ وَرَبُّكَ الأَكْرَمُ}</w:t>
      </w:r>
      <w:r w:rsidR="000015C9" w:rsidRPr="000F7DC7">
        <w:rPr>
          <w:rFonts w:ascii="Simplified Arabic" w:hAnsi="Simplified Arabic"/>
          <w:b w:val="0"/>
          <w:bCs w:val="0"/>
          <w:noProof w:val="0"/>
          <w:color w:val="000000" w:themeColor="text1"/>
          <w:sz w:val="28"/>
          <w:rtl/>
          <w:lang w:bidi="ar-EG"/>
        </w:rPr>
        <w:t>[العلق:3]</w:t>
      </w:r>
      <w:r w:rsidR="00481723">
        <w:rPr>
          <w:rFonts w:ascii="Simplified Arabic" w:hAnsi="Simplified Arabic"/>
          <w:b w:val="0"/>
          <w:bCs w:val="0"/>
          <w:noProof w:val="0"/>
          <w:sz w:val="28"/>
          <w:rtl/>
          <w:lang w:bidi="ar-EG"/>
        </w:rPr>
        <w:t>، قال</w:t>
      </w:r>
      <w:r w:rsidRPr="000F7DC7">
        <w:rPr>
          <w:rFonts w:ascii="Simplified Arabic" w:hAnsi="Simplified Arabic"/>
          <w:b w:val="0"/>
          <w:bCs w:val="0"/>
          <w:noProof w:val="0"/>
          <w:sz w:val="28"/>
          <w:rtl/>
          <w:lang w:bidi="ar-EG"/>
        </w:rPr>
        <w:t>-</w:t>
      </w:r>
      <w:r w:rsidR="00481723">
        <w:rPr>
          <w:rFonts w:ascii="Simplified Arabic" w:hAnsi="Simplified Arabic" w:hint="cs"/>
          <w:b w:val="0"/>
          <w:bCs w:val="0"/>
          <w:noProof w:val="0"/>
          <w:sz w:val="28"/>
          <w:rtl/>
          <w:lang w:bidi="ar-EG"/>
        </w:rPr>
        <w:t xml:space="preserve"> </w:t>
      </w:r>
      <w:r w:rsidRPr="000F7DC7">
        <w:rPr>
          <w:rFonts w:ascii="Simplified Arabic" w:hAnsi="Simplified Arabic"/>
          <w:b w:val="0"/>
          <w:bCs w:val="0"/>
          <w:noProof w:val="0"/>
          <w:sz w:val="28"/>
          <w:rtl/>
          <w:lang w:bidi="ar-EG"/>
        </w:rPr>
        <w:t>رحمه الله-: حدثنا عبد الله بن محمد قال: حدثنا عبد الزراق، قال: أخبرنا معمر عن الزهري ح، وقال الليث: حدثني عُقيل</w:t>
      </w:r>
      <w:r w:rsidR="00BA5E46" w:rsidRPr="000F7DC7">
        <w:rPr>
          <w:rFonts w:ascii="Simplified Arabic" w:hAnsi="Simplified Arabic"/>
          <w:b w:val="0"/>
          <w:bCs w:val="0"/>
          <w:noProof w:val="0"/>
          <w:sz w:val="28"/>
          <w:rtl/>
          <w:lang w:bidi="ar-EG"/>
        </w:rPr>
        <w:t xml:space="preserve"> قال:</w:t>
      </w:r>
      <w:r w:rsidRPr="000F7DC7">
        <w:rPr>
          <w:rFonts w:ascii="Simplified Arabic" w:hAnsi="Simplified Arabic"/>
          <w:b w:val="0"/>
          <w:bCs w:val="0"/>
          <w:noProof w:val="0"/>
          <w:sz w:val="28"/>
          <w:rtl/>
          <w:lang w:bidi="ar-EG"/>
        </w:rPr>
        <w:t xml:space="preserve"> قال محمد: أخبرني عروة عن عائشة، حدثنا عبد الله بن محمد المسندي الجُعفي قال: حدثنا عبد الرزاق، قال: أخبرنا معمر عن الزهري ح، هذه الحاء هي حاء التحويل من إسناد إلى آخر</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w:t>
      </w:r>
      <w:r w:rsidR="00481723">
        <w:rPr>
          <w:rFonts w:ascii="Simplified Arabic" w:hAnsi="Simplified Arabic" w:hint="cs"/>
          <w:b w:val="0"/>
          <w:bCs w:val="0"/>
          <w:noProof w:val="0"/>
          <w:sz w:val="28"/>
          <w:rtl/>
          <w:lang w:bidi="ar-EG"/>
        </w:rPr>
        <w:t>و</w:t>
      </w:r>
      <w:r w:rsidRPr="000F7DC7">
        <w:rPr>
          <w:rFonts w:ascii="Simplified Arabic" w:hAnsi="Simplified Arabic"/>
          <w:b w:val="0"/>
          <w:bCs w:val="0"/>
          <w:noProof w:val="0"/>
          <w:sz w:val="28"/>
          <w:rtl/>
          <w:lang w:bidi="ar-EG"/>
        </w:rPr>
        <w:t>هذا قول الأكثر</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ومنهم من يقول</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w:t>
      </w:r>
      <w:r w:rsidR="00481723">
        <w:rPr>
          <w:rFonts w:ascii="Simplified Arabic" w:hAnsi="Simplified Arabic" w:hint="cs"/>
          <w:b w:val="0"/>
          <w:bCs w:val="0"/>
          <w:noProof w:val="0"/>
          <w:sz w:val="28"/>
          <w:rtl/>
          <w:lang w:bidi="ar-EG"/>
        </w:rPr>
        <w:t>إ</w:t>
      </w:r>
      <w:r w:rsidRPr="000F7DC7">
        <w:rPr>
          <w:rFonts w:ascii="Simplified Arabic" w:hAnsi="Simplified Arabic"/>
          <w:b w:val="0"/>
          <w:bCs w:val="0"/>
          <w:noProof w:val="0"/>
          <w:sz w:val="28"/>
          <w:rtl/>
          <w:lang w:bidi="ar-EG"/>
        </w:rPr>
        <w:t>ن الحاء مختصرة من قولك الحديث</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يعني وصل إلى حد اِقرأ الحديث، ومنهم من يقول: هي في صحيح البخاري خاء</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وليست حاء</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يعني رجع الإسناد إلى المصنف البخاري. والأكثر على أنها حاء التحويل من إسناد إلى آخر</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ويستفاد منها الاختصار، لكن أحيانًا توجد في البخاري وهي بقلة توجد عند البخاري، بينما مسلم لا</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ما يمر صفحة إلا وفيها حاء التحويل</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وقد تذكر ثلاث </w:t>
      </w:r>
      <w:r w:rsidRPr="000F7DC7">
        <w:rPr>
          <w:rFonts w:ascii="Simplified Arabic" w:hAnsi="Simplified Arabic"/>
          <w:b w:val="0"/>
          <w:bCs w:val="0"/>
          <w:noProof w:val="0"/>
          <w:sz w:val="28"/>
          <w:rtl/>
          <w:lang w:bidi="ar-EG"/>
        </w:rPr>
        <w:lastRenderedPageBreak/>
        <w:t>مرات</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أربع مرات في إسناد في حديث واحد. عند مسلم وعند أبي داوود بكثرة، وعند غيرهما لكن بقلة. بعضهم مثل ما ذكرنا إنه يقول: رجع الحديث إلى المصنف وهو البخاري، هذا متى يكون له وجه؟ </w:t>
      </w:r>
    </w:p>
    <w:p w:rsidR="00AD58DC" w:rsidRPr="000F7DC7" w:rsidRDefault="00AD58DC"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أحيانًا البخاري –رحمة الله </w:t>
      </w:r>
      <w:proofErr w:type="gramStart"/>
      <w:r w:rsidRPr="000F7DC7">
        <w:rPr>
          <w:rFonts w:ascii="Simplified Arabic" w:hAnsi="Simplified Arabic"/>
          <w:b w:val="0"/>
          <w:bCs w:val="0"/>
          <w:noProof w:val="0"/>
          <w:sz w:val="28"/>
          <w:rtl/>
          <w:lang w:bidi="ar-EG"/>
        </w:rPr>
        <w:t>عليه- يقول</w:t>
      </w:r>
      <w:proofErr w:type="gramEnd"/>
      <w:r w:rsidRPr="000F7DC7">
        <w:rPr>
          <w:rFonts w:ascii="Simplified Arabic" w:hAnsi="Simplified Arabic"/>
          <w:b w:val="0"/>
          <w:bCs w:val="0"/>
          <w:noProof w:val="0"/>
          <w:sz w:val="28"/>
          <w:rtl/>
          <w:lang w:bidi="ar-EG"/>
        </w:rPr>
        <w:t>: حدثنا عبد الله بن محمد قال: حدثنا عبد الزراق، أخبرنا معمر عن الزهري عن عروة عن عائشة ح، وحدثني. انتهى الإسناد، يعني ما نحتاج إلى اختصار في مثل هذه الصورة، إذا ذكر الإسناد كامل</w:t>
      </w:r>
      <w:r w:rsidR="00481723">
        <w:rPr>
          <w:rFonts w:ascii="Simplified Arabic" w:hAnsi="Simplified Arabic" w:hint="cs"/>
          <w:b w:val="0"/>
          <w:bCs w:val="0"/>
          <w:noProof w:val="0"/>
          <w:sz w:val="28"/>
          <w:rtl/>
          <w:lang w:bidi="ar-EG"/>
        </w:rPr>
        <w:t>ًا</w:t>
      </w:r>
      <w:r w:rsidRPr="000F7DC7">
        <w:rPr>
          <w:rFonts w:ascii="Simplified Arabic" w:hAnsi="Simplified Arabic"/>
          <w:b w:val="0"/>
          <w:bCs w:val="0"/>
          <w:noProof w:val="0"/>
          <w:sz w:val="28"/>
          <w:rtl/>
          <w:lang w:bidi="ar-EG"/>
        </w:rPr>
        <w:t xml:space="preserve"> ما نحتاج إلى اختصار. فلا يكون معناها حاء التحويل من إسناد إلى آخر؛ لأن الفائدة من حاء التحويل الاختصار، وطي بعض الرواة، الذين يُذكرون في الإسناد الأول والثاني، لكن إذا وصل</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أحيانًا يقول: حدثنا يحيى بن بُكير قال: حدثنا الليث عن عُقيل عن ابن شهاب عن عروة بن الزبير عن عائشة أم المؤمنين أنها قالت، وأحيان</w:t>
      </w:r>
      <w:r w:rsidR="00481723">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ا يقول: قال رسول الله -صلى الله عليه </w:t>
      </w:r>
      <w:proofErr w:type="gramStart"/>
      <w:r w:rsidRPr="000F7DC7">
        <w:rPr>
          <w:rFonts w:ascii="Simplified Arabic" w:hAnsi="Simplified Arabic"/>
          <w:b w:val="0"/>
          <w:bCs w:val="0"/>
          <w:noProof w:val="0"/>
          <w:sz w:val="28"/>
          <w:rtl/>
          <w:lang w:bidi="ar-EG"/>
        </w:rPr>
        <w:t>وسلم- ح.</w:t>
      </w:r>
      <w:proofErr w:type="gramEnd"/>
      <w:r w:rsidRPr="000F7DC7">
        <w:rPr>
          <w:rFonts w:ascii="Simplified Arabic" w:hAnsi="Simplified Arabic"/>
          <w:b w:val="0"/>
          <w:bCs w:val="0"/>
          <w:noProof w:val="0"/>
          <w:sz w:val="28"/>
          <w:rtl/>
          <w:lang w:bidi="ar-EG"/>
        </w:rPr>
        <w:t xml:space="preserve"> هذه ما لها قيمة، هذه أقرب إلى أن تكون الحديث أو أن أرجع الإسناد إلى مؤلفه وهو البخاري، لأن</w:t>
      </w:r>
      <w:r w:rsidR="00481723">
        <w:rPr>
          <w:rFonts w:ascii="Simplified Arabic" w:hAnsi="Simplified Arabic" w:hint="cs"/>
          <w:b w:val="0"/>
          <w:bCs w:val="0"/>
          <w:noProof w:val="0"/>
          <w:sz w:val="28"/>
          <w:rtl/>
          <w:lang w:bidi="ar-EG"/>
        </w:rPr>
        <w:t>ه</w:t>
      </w:r>
      <w:r w:rsidRPr="000F7DC7">
        <w:rPr>
          <w:rFonts w:ascii="Simplified Arabic" w:hAnsi="Simplified Arabic"/>
          <w:b w:val="0"/>
          <w:bCs w:val="0"/>
          <w:noProof w:val="0"/>
          <w:sz w:val="28"/>
          <w:rtl/>
          <w:lang w:bidi="ar-EG"/>
        </w:rPr>
        <w:t xml:space="preserve"> ما لها </w:t>
      </w:r>
      <w:r w:rsidR="00481723">
        <w:rPr>
          <w:rFonts w:ascii="Simplified Arabic" w:hAnsi="Simplified Arabic" w:hint="cs"/>
          <w:b w:val="0"/>
          <w:bCs w:val="0"/>
          <w:noProof w:val="0"/>
          <w:sz w:val="28"/>
          <w:rtl/>
          <w:lang w:bidi="ar-EG"/>
        </w:rPr>
        <w:t>ال</w:t>
      </w:r>
      <w:r w:rsidRPr="000F7DC7">
        <w:rPr>
          <w:rFonts w:ascii="Simplified Arabic" w:hAnsi="Simplified Arabic"/>
          <w:b w:val="0"/>
          <w:bCs w:val="0"/>
          <w:noProof w:val="0"/>
          <w:sz w:val="28"/>
          <w:rtl/>
          <w:lang w:bidi="ar-EG"/>
        </w:rPr>
        <w:t xml:space="preserve">أثر </w:t>
      </w:r>
      <w:r w:rsidR="00481723">
        <w:rPr>
          <w:rFonts w:ascii="Simplified Arabic" w:hAnsi="Simplified Arabic" w:hint="cs"/>
          <w:b w:val="0"/>
          <w:bCs w:val="0"/>
          <w:noProof w:val="0"/>
          <w:sz w:val="28"/>
          <w:rtl/>
          <w:lang w:bidi="ar-EG"/>
        </w:rPr>
        <w:t>الذي</w:t>
      </w:r>
      <w:r w:rsidRPr="000F7DC7">
        <w:rPr>
          <w:rFonts w:ascii="Simplified Arabic" w:hAnsi="Simplified Arabic"/>
          <w:b w:val="0"/>
          <w:bCs w:val="0"/>
          <w:noProof w:val="0"/>
          <w:sz w:val="28"/>
          <w:rtl/>
          <w:lang w:bidi="ar-EG"/>
        </w:rPr>
        <w:t xml:space="preserve"> من أ</w:t>
      </w:r>
      <w:r w:rsidR="00481723">
        <w:rPr>
          <w:rFonts w:ascii="Simplified Arabic" w:hAnsi="Simplified Arabic"/>
          <w:b w:val="0"/>
          <w:bCs w:val="0"/>
          <w:noProof w:val="0"/>
          <w:sz w:val="28"/>
          <w:rtl/>
          <w:lang w:bidi="ar-EG"/>
        </w:rPr>
        <w:t>جلها اصطلح العلماء على وضعها في</w:t>
      </w:r>
      <w:r w:rsidRPr="000F7DC7">
        <w:rPr>
          <w:rFonts w:ascii="Simplified Arabic" w:hAnsi="Simplified Arabic"/>
          <w:b w:val="0"/>
          <w:bCs w:val="0"/>
          <w:noProof w:val="0"/>
          <w:sz w:val="28"/>
          <w:rtl/>
          <w:lang w:bidi="ar-EG"/>
        </w:rPr>
        <w:t xml:space="preserve">ما بين الأسانيد. حاء وقال الليث، هذا تعليق </w:t>
      </w:r>
      <w:r w:rsidR="00481723">
        <w:rPr>
          <w:rFonts w:ascii="Simplified Arabic" w:hAnsi="Simplified Arabic" w:hint="cs"/>
          <w:b w:val="0"/>
          <w:bCs w:val="0"/>
          <w:noProof w:val="0"/>
          <w:sz w:val="28"/>
          <w:rtl/>
          <w:lang w:bidi="ar-EG"/>
        </w:rPr>
        <w:t xml:space="preserve">أم </w:t>
      </w:r>
      <w:r w:rsidRPr="000F7DC7">
        <w:rPr>
          <w:rFonts w:ascii="Simplified Arabic" w:hAnsi="Simplified Arabic"/>
          <w:b w:val="0"/>
          <w:bCs w:val="0"/>
          <w:noProof w:val="0"/>
          <w:sz w:val="28"/>
          <w:rtl/>
          <w:lang w:bidi="ar-EG"/>
        </w:rPr>
        <w:t xml:space="preserve">بالإسناد السابق؟ </w:t>
      </w:r>
    </w:p>
    <w:p w:rsidR="00AD58DC" w:rsidRPr="000F7DC7" w:rsidRDefault="00AD58D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AD58DC" w:rsidRPr="000F7DC7" w:rsidRDefault="00AD58DC"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لأنه </w:t>
      </w:r>
      <w:r w:rsidR="00481723">
        <w:rPr>
          <w:rFonts w:ascii="Simplified Arabic" w:hAnsi="Simplified Arabic" w:hint="cs"/>
          <w:b w:val="0"/>
          <w:bCs w:val="0"/>
          <w:noProof w:val="0"/>
          <w:sz w:val="28"/>
          <w:rtl/>
          <w:lang w:bidi="ar-EG"/>
        </w:rPr>
        <w:t>سيأتينا</w:t>
      </w:r>
      <w:r w:rsidRPr="000F7DC7">
        <w:rPr>
          <w:rFonts w:ascii="Simplified Arabic" w:hAnsi="Simplified Arabic"/>
          <w:b w:val="0"/>
          <w:bCs w:val="0"/>
          <w:noProof w:val="0"/>
          <w:sz w:val="28"/>
          <w:rtl/>
          <w:lang w:bidi="ar-EG"/>
        </w:rPr>
        <w:t xml:space="preserve"> في الحديث الذي بعد هذا.</w:t>
      </w:r>
    </w:p>
    <w:p w:rsidR="00AD58DC" w:rsidRPr="000F7DC7" w:rsidRDefault="00AD58D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173B3C" w:rsidRDefault="00AD58DC"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في حديث جابر. قال ابن شهاب، بعد وفتر الوحي، قال ابن شهاب وأخبرني أبو سلمة، هل هذا بالإسناد السابق؟ حدثني يحيى بن بكير قال: حدثنا الليث عن عُقيل عن ابن شهاب وأخبرني أبو سلمة بن عبد الرحمن أن جابر، هل هو بالإسناد السابق أو معلّق؟ يأتي الكلام عليه بالتفصيل في شرح الحديث الذي يليه عند قوله: وقال</w:t>
      </w:r>
      <w:r w:rsidR="00BA5E46" w:rsidRPr="000F7DC7">
        <w:rPr>
          <w:rFonts w:ascii="Simplified Arabic" w:hAnsi="Simplified Arabic"/>
          <w:b w:val="0"/>
          <w:bCs w:val="0"/>
          <w:noProof w:val="0"/>
          <w:sz w:val="28"/>
          <w:rtl/>
          <w:lang w:bidi="ar-EG"/>
        </w:rPr>
        <w:t xml:space="preserve"> ابن شهاب. ويختلف الأمر حينما يذكر ما يريد ذكره من أثناء الإسناد بالواو</w:t>
      </w:r>
      <w:r w:rsidR="00481723">
        <w:rPr>
          <w:rFonts w:ascii="Simplified Arabic" w:hAnsi="Simplified Arabic" w:hint="cs"/>
          <w:b w:val="0"/>
          <w:bCs w:val="0"/>
          <w:noProof w:val="0"/>
          <w:sz w:val="28"/>
          <w:rtl/>
          <w:lang w:bidi="ar-EG"/>
        </w:rPr>
        <w:t>،</w:t>
      </w:r>
      <w:r w:rsidR="00BA5E46" w:rsidRPr="000F7DC7">
        <w:rPr>
          <w:rFonts w:ascii="Simplified Arabic" w:hAnsi="Simplified Arabic"/>
          <w:b w:val="0"/>
          <w:bCs w:val="0"/>
          <w:noProof w:val="0"/>
          <w:sz w:val="28"/>
          <w:rtl/>
          <w:lang w:bidi="ar-EG"/>
        </w:rPr>
        <w:t xml:space="preserve"> وبدون الواو؛ لأن عندك قال ابن شهاب: وأخبرني أبو سلمة، وعندنا ح وقال الليث بالواو. وعندنا في الموضع المشروح: قال ابن شهاب: وأخبرني. </w:t>
      </w:r>
    </w:p>
    <w:p w:rsidR="00AD58DC" w:rsidRPr="000F7DC7" w:rsidRDefault="00BA5E46" w:rsidP="00481723">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وقال الليث حدثني عُقيل قال: قال محمد: أخبرني عروة عن عائشة -رضي الله عنها-: أول ما بدئ به رسول الله -صلى الله عليه </w:t>
      </w:r>
      <w:proofErr w:type="gramStart"/>
      <w:r w:rsidRPr="000F7DC7">
        <w:rPr>
          <w:rFonts w:ascii="Simplified Arabic" w:hAnsi="Simplified Arabic"/>
          <w:b w:val="0"/>
          <w:bCs w:val="0"/>
          <w:noProof w:val="0"/>
          <w:sz w:val="28"/>
          <w:rtl/>
          <w:lang w:bidi="ar-EG"/>
        </w:rPr>
        <w:t>وسلم- الرؤيا</w:t>
      </w:r>
      <w:proofErr w:type="gramEnd"/>
      <w:r w:rsidRPr="000F7DC7">
        <w:rPr>
          <w:rFonts w:ascii="Simplified Arabic" w:hAnsi="Simplified Arabic"/>
          <w:b w:val="0"/>
          <w:bCs w:val="0"/>
          <w:noProof w:val="0"/>
          <w:sz w:val="28"/>
          <w:rtl/>
          <w:lang w:bidi="ar-EG"/>
        </w:rPr>
        <w:t xml:space="preserve"> الصادقة، جاء الملك فقال: </w:t>
      </w:r>
      <w:r w:rsidR="000015C9" w:rsidRPr="000F7DC7">
        <w:rPr>
          <w:rFonts w:ascii="Simplified Arabic" w:hAnsi="Simplified Arabic"/>
          <w:b w:val="0"/>
          <w:noProof w:val="0"/>
          <w:color w:val="FF0000"/>
          <w:sz w:val="28"/>
          <w:rtl/>
          <w:lang w:bidi="ar-EG"/>
        </w:rPr>
        <w:t xml:space="preserve">{اقْرَأْ بِاسْمِ رَبِّكَ الَّذِي خَلَقَ. خَلَقَ الإِنسَانَ مِنْ عَلَقٍ. اقْرَأْ وَرَبُّكَ </w:t>
      </w:r>
      <w:proofErr w:type="gramStart"/>
      <w:r w:rsidR="000015C9" w:rsidRPr="000F7DC7">
        <w:rPr>
          <w:rFonts w:ascii="Simplified Arabic" w:hAnsi="Simplified Arabic"/>
          <w:b w:val="0"/>
          <w:noProof w:val="0"/>
          <w:color w:val="FF0000"/>
          <w:sz w:val="28"/>
          <w:rtl/>
          <w:lang w:bidi="ar-EG"/>
        </w:rPr>
        <w:t>الأَكْرَمُ}</w:t>
      </w:r>
      <w:r w:rsidR="000015C9" w:rsidRPr="000F7DC7">
        <w:rPr>
          <w:rFonts w:ascii="Simplified Arabic" w:hAnsi="Simplified Arabic"/>
          <w:b w:val="0"/>
          <w:bCs w:val="0"/>
          <w:noProof w:val="0"/>
          <w:color w:val="000000" w:themeColor="text1"/>
          <w:sz w:val="28"/>
          <w:rtl/>
          <w:lang w:bidi="ar-EG"/>
        </w:rPr>
        <w:t>[</w:t>
      </w:r>
      <w:proofErr w:type="gramEnd"/>
      <w:r w:rsidR="000015C9" w:rsidRPr="000F7DC7">
        <w:rPr>
          <w:rFonts w:ascii="Simplified Arabic" w:hAnsi="Simplified Arabic"/>
          <w:b w:val="0"/>
          <w:bCs w:val="0"/>
          <w:noProof w:val="0"/>
          <w:color w:val="000000" w:themeColor="text1"/>
          <w:sz w:val="28"/>
          <w:rtl/>
          <w:lang w:bidi="ar-EG"/>
        </w:rPr>
        <w:t>العلق:3]</w:t>
      </w:r>
      <w:r w:rsidRPr="000F7DC7">
        <w:rPr>
          <w:rFonts w:ascii="Simplified Arabic" w:hAnsi="Simplified Arabic"/>
          <w:b w:val="0"/>
          <w:bCs w:val="0"/>
          <w:noProof w:val="0"/>
          <w:sz w:val="28"/>
          <w:rtl/>
          <w:lang w:bidi="ar-EG"/>
        </w:rPr>
        <w:t xml:space="preserve">، والترجمة باب قوله: </w:t>
      </w:r>
      <w:r w:rsidRPr="000F7DC7">
        <w:rPr>
          <w:rFonts w:ascii="Simplified Arabic" w:hAnsi="Simplified Arabic"/>
          <w:b w:val="0"/>
          <w:noProof w:val="0"/>
          <w:color w:val="FF0000"/>
          <w:sz w:val="28"/>
          <w:rtl/>
          <w:lang w:bidi="ar-EG"/>
        </w:rPr>
        <w:t>{</w:t>
      </w:r>
      <w:r w:rsidR="000015C9" w:rsidRPr="000F7DC7">
        <w:rPr>
          <w:rFonts w:ascii="Simplified Arabic" w:hAnsi="Simplified Arabic"/>
          <w:b w:val="0"/>
          <w:noProof w:val="0"/>
          <w:color w:val="FF0000"/>
          <w:sz w:val="28"/>
          <w:rtl/>
          <w:lang w:bidi="ar-EG"/>
        </w:rPr>
        <w:t>اقْرَأْ وَرَبُّكَ الأَكْرَمُ</w:t>
      </w:r>
      <w:r w:rsidRPr="000F7DC7">
        <w:rPr>
          <w:rFonts w:ascii="Simplified Arabic" w:hAnsi="Simplified Arabic"/>
          <w:b w:val="0"/>
          <w:noProof w:val="0"/>
          <w:color w:val="FF0000"/>
          <w:sz w:val="28"/>
          <w:rtl/>
          <w:lang w:bidi="ar-EG"/>
        </w:rPr>
        <w:t>}</w:t>
      </w:r>
      <w:r w:rsidRPr="000F7DC7">
        <w:rPr>
          <w:rFonts w:ascii="Simplified Arabic" w:hAnsi="Simplified Arabic"/>
          <w:b w:val="0"/>
          <w:bCs w:val="0"/>
          <w:noProof w:val="0"/>
          <w:sz w:val="28"/>
          <w:rtl/>
          <w:lang w:bidi="ar-EG"/>
        </w:rPr>
        <w:t xml:space="preserve"> وهو مختص</w:t>
      </w:r>
      <w:r w:rsidR="00173B3C">
        <w:rPr>
          <w:rFonts w:ascii="Simplified Arabic" w:hAnsi="Simplified Arabic"/>
          <w:b w:val="0"/>
          <w:bCs w:val="0"/>
          <w:noProof w:val="0"/>
          <w:sz w:val="28"/>
          <w:rtl/>
          <w:lang w:bidi="ar-EG"/>
        </w:rPr>
        <w:t>ر جد</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ا كسابقه، والمناسبة ظاهرة. هذا الموضع الخامس.</w:t>
      </w:r>
    </w:p>
    <w:p w:rsidR="003B794C" w:rsidRPr="000F7DC7" w:rsidRDefault="00BA5E46" w:rsidP="00173B3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والموضع السادس في التفسير </w:t>
      </w:r>
      <w:r w:rsidRPr="000F7DC7">
        <w:rPr>
          <w:rFonts w:ascii="Simplified Arabic" w:hAnsi="Simplified Arabic"/>
          <w:b w:val="0"/>
          <w:bCs w:val="0"/>
          <w:noProof w:val="0"/>
          <w:color w:val="000000"/>
          <w:sz w:val="28"/>
          <w:rtl/>
          <w:lang w:bidi="ar-EG"/>
        </w:rPr>
        <w:t xml:space="preserve">أيضًا: بابٌ: الذي علّم بالقلم. الذي علّم بالقلم، قال -رحمه الله-: حدثنا عبد الله بن يوسف قال: حدثنا الليث عن عُقيل عن ابن شهاب قال: سمعت عروة قالت عائشة –رضي الله عنها-: فرجع النبي </w:t>
      </w:r>
      <w:r w:rsidRPr="000F7DC7">
        <w:rPr>
          <w:rFonts w:ascii="Simplified Arabic" w:hAnsi="Simplified Arabic"/>
          <w:b w:val="0"/>
          <w:bCs w:val="0"/>
          <w:noProof w:val="0"/>
          <w:sz w:val="28"/>
          <w:rtl/>
          <w:lang w:bidi="ar-EG"/>
        </w:rPr>
        <w:t xml:space="preserve">-صلى الله عليه </w:t>
      </w:r>
      <w:proofErr w:type="gramStart"/>
      <w:r w:rsidRPr="000F7DC7">
        <w:rPr>
          <w:rFonts w:ascii="Simplified Arabic" w:hAnsi="Simplified Arabic"/>
          <w:b w:val="0"/>
          <w:bCs w:val="0"/>
          <w:noProof w:val="0"/>
          <w:sz w:val="28"/>
          <w:rtl/>
          <w:lang w:bidi="ar-EG"/>
        </w:rPr>
        <w:t>وسلم- فقال</w:t>
      </w:r>
      <w:proofErr w:type="gramEnd"/>
      <w:r w:rsidRPr="000F7DC7">
        <w:rPr>
          <w:rFonts w:ascii="Simplified Arabic" w:hAnsi="Simplified Arabic"/>
          <w:b w:val="0"/>
          <w:bCs w:val="0"/>
          <w:noProof w:val="0"/>
          <w:sz w:val="28"/>
          <w:rtl/>
          <w:lang w:bidi="ar-EG"/>
        </w:rPr>
        <w:t xml:space="preserve">: </w:t>
      </w:r>
      <w:r w:rsidRPr="000F7DC7">
        <w:rPr>
          <w:rFonts w:ascii="Simplified Arabic" w:hAnsi="Simplified Arabic"/>
          <w:bCs w:val="0"/>
          <w:noProof w:val="0"/>
          <w:color w:val="0000FF"/>
          <w:sz w:val="28"/>
          <w:rtl/>
          <w:lang w:bidi="ar-EG"/>
        </w:rPr>
        <w:t xml:space="preserve">«زملوني </w:t>
      </w:r>
      <w:proofErr w:type="spellStart"/>
      <w:r w:rsidRPr="000F7DC7">
        <w:rPr>
          <w:rFonts w:ascii="Simplified Arabic" w:hAnsi="Simplified Arabic"/>
          <w:bCs w:val="0"/>
          <w:noProof w:val="0"/>
          <w:color w:val="0000FF"/>
          <w:sz w:val="28"/>
          <w:rtl/>
          <w:lang w:bidi="ar-EG"/>
        </w:rPr>
        <w:t>زملوني</w:t>
      </w:r>
      <w:proofErr w:type="spellEnd"/>
      <w:r w:rsidRPr="000F7DC7">
        <w:rPr>
          <w:rFonts w:ascii="Simplified Arabic" w:hAnsi="Simplified Arabic"/>
          <w:bCs w:val="0"/>
          <w:noProof w:val="0"/>
          <w:color w:val="0000FF"/>
          <w:sz w:val="28"/>
          <w:rtl/>
          <w:lang w:bidi="ar-EG"/>
        </w:rPr>
        <w:t>»</w:t>
      </w:r>
      <w:r w:rsidRPr="000F7DC7">
        <w:rPr>
          <w:rFonts w:ascii="Simplified Arabic" w:hAnsi="Simplified Arabic"/>
          <w:b w:val="0"/>
          <w:bCs w:val="0"/>
          <w:noProof w:val="0"/>
          <w:sz w:val="28"/>
          <w:rtl/>
          <w:lang w:bidi="ar-EG"/>
        </w:rPr>
        <w:t xml:space="preserve"> </w:t>
      </w:r>
      <w:r w:rsidRPr="000F7DC7">
        <w:rPr>
          <w:rFonts w:ascii="Simplified Arabic" w:hAnsi="Simplified Arabic"/>
          <w:b w:val="0"/>
          <w:bCs w:val="0"/>
          <w:noProof w:val="0"/>
          <w:sz w:val="28"/>
          <w:rtl/>
          <w:lang w:bidi="ar-EG"/>
        </w:rPr>
        <w:lastRenderedPageBreak/>
        <w:t>فذكر الحديث.</w:t>
      </w:r>
      <w:r w:rsidR="003B794C" w:rsidRPr="000F7DC7">
        <w:rPr>
          <w:rFonts w:ascii="Simplified Arabic" w:hAnsi="Simplified Arabic"/>
          <w:b w:val="0"/>
          <w:bCs w:val="0"/>
          <w:noProof w:val="0"/>
          <w:sz w:val="28"/>
          <w:rtl/>
          <w:lang w:bidi="ar-EG"/>
        </w:rPr>
        <w:t xml:space="preserve"> الموضع أربعة آلاف وتسعمائة وسبعة وخمس</w:t>
      </w:r>
      <w:r w:rsidR="00173B3C">
        <w:rPr>
          <w:rFonts w:ascii="Simplified Arabic" w:hAnsi="Simplified Arabic" w:hint="cs"/>
          <w:b w:val="0"/>
          <w:bCs w:val="0"/>
          <w:noProof w:val="0"/>
          <w:sz w:val="28"/>
          <w:rtl/>
          <w:lang w:bidi="ar-EG"/>
        </w:rPr>
        <w:t>و</w:t>
      </w:r>
      <w:r w:rsidR="003B794C" w:rsidRPr="000F7DC7">
        <w:rPr>
          <w:rFonts w:ascii="Simplified Arabic" w:hAnsi="Simplified Arabic"/>
          <w:b w:val="0"/>
          <w:bCs w:val="0"/>
          <w:noProof w:val="0"/>
          <w:sz w:val="28"/>
          <w:rtl/>
          <w:lang w:bidi="ar-EG"/>
        </w:rPr>
        <w:t>ن، والمناسبة فيما لم يذكره المؤلف من المتن، فأحال على بقية الحديث، المناسبة فيما لم يذكره المؤلف -رحمه الله- من المتن</w:t>
      </w:r>
      <w:r w:rsidR="00173B3C">
        <w:rPr>
          <w:rFonts w:ascii="Simplified Arabic" w:hAnsi="Simplified Arabic" w:hint="cs"/>
          <w:b w:val="0"/>
          <w:bCs w:val="0"/>
          <w:noProof w:val="0"/>
          <w:sz w:val="28"/>
          <w:rtl/>
          <w:lang w:bidi="ar-EG"/>
        </w:rPr>
        <w:t>،</w:t>
      </w:r>
      <w:r w:rsidR="003B794C" w:rsidRPr="000F7DC7">
        <w:rPr>
          <w:rFonts w:ascii="Simplified Arabic" w:hAnsi="Simplified Arabic"/>
          <w:b w:val="0"/>
          <w:bCs w:val="0"/>
          <w:noProof w:val="0"/>
          <w:sz w:val="28"/>
          <w:rtl/>
          <w:lang w:bidi="ar-EG"/>
        </w:rPr>
        <w:t xml:space="preserve"> يعني على ما قلنا</w:t>
      </w:r>
      <w:r w:rsidR="00173B3C">
        <w:rPr>
          <w:rFonts w:ascii="Simplified Arabic" w:hAnsi="Simplified Arabic" w:hint="cs"/>
          <w:b w:val="0"/>
          <w:bCs w:val="0"/>
          <w:noProof w:val="0"/>
          <w:sz w:val="28"/>
          <w:rtl/>
          <w:lang w:bidi="ar-EG"/>
        </w:rPr>
        <w:t>:</w:t>
      </w:r>
      <w:r w:rsidR="003B794C" w:rsidRPr="000F7DC7">
        <w:rPr>
          <w:rFonts w:ascii="Simplified Arabic" w:hAnsi="Simplified Arabic"/>
          <w:b w:val="0"/>
          <w:bCs w:val="0"/>
          <w:noProof w:val="0"/>
          <w:sz w:val="28"/>
          <w:rtl/>
          <w:lang w:bidi="ar-EG"/>
        </w:rPr>
        <w:t xml:space="preserve"> </w:t>
      </w:r>
      <w:r w:rsidR="00173B3C">
        <w:rPr>
          <w:rFonts w:ascii="Simplified Arabic" w:hAnsi="Simplified Arabic" w:hint="cs"/>
          <w:b w:val="0"/>
          <w:bCs w:val="0"/>
          <w:noProof w:val="0"/>
          <w:sz w:val="28"/>
          <w:rtl/>
          <w:lang w:bidi="ar-EG"/>
        </w:rPr>
        <w:t>إ</w:t>
      </w:r>
      <w:r w:rsidR="003B794C" w:rsidRPr="000F7DC7">
        <w:rPr>
          <w:rFonts w:ascii="Simplified Arabic" w:hAnsi="Simplified Arabic"/>
          <w:b w:val="0"/>
          <w:bCs w:val="0"/>
          <w:noProof w:val="0"/>
          <w:sz w:val="28"/>
          <w:rtl/>
          <w:lang w:bidi="ar-EG"/>
        </w:rPr>
        <w:t>نه يستنهض همة طالب العلم أن يبحث في طرق الحديث وألفاظه. يقول: إذا ترجم الإمام البخاري بترجمة وذكر الحديث وليس فيه موضع الشاهد للترجمة، ووجدت هذا الحديث في كتاب آخر، البخاري أحالني على الطرق فبحثت عن هذه الطرق ووجدت ما يدل على المناسبة، وليكن عند مسلم أو عند أبي داود أو عند أحمد أو عند غيرهما من الأئمة هل أقول: أخرجه البخاري باعتبار أن البخاري أحالني عليه؟ لا، ما نقول</w:t>
      </w:r>
      <w:r w:rsidR="00173B3C">
        <w:rPr>
          <w:rFonts w:ascii="Simplified Arabic" w:hAnsi="Simplified Arabic" w:hint="cs"/>
          <w:b w:val="0"/>
          <w:bCs w:val="0"/>
          <w:noProof w:val="0"/>
          <w:sz w:val="28"/>
          <w:rtl/>
          <w:lang w:bidi="ar-EG"/>
        </w:rPr>
        <w:t>:</w:t>
      </w:r>
      <w:r w:rsidR="00173B3C">
        <w:rPr>
          <w:rFonts w:ascii="Simplified Arabic" w:hAnsi="Simplified Arabic"/>
          <w:b w:val="0"/>
          <w:bCs w:val="0"/>
          <w:noProof w:val="0"/>
          <w:sz w:val="28"/>
          <w:rtl/>
          <w:lang w:bidi="ar-EG"/>
        </w:rPr>
        <w:t xml:space="preserve"> أخرجه البخاري، </w:t>
      </w:r>
      <w:proofErr w:type="gramStart"/>
      <w:r w:rsidR="00173B3C">
        <w:rPr>
          <w:rFonts w:ascii="Simplified Arabic" w:hAnsi="Simplified Arabic"/>
          <w:b w:val="0"/>
          <w:bCs w:val="0"/>
          <w:noProof w:val="0"/>
          <w:sz w:val="28"/>
          <w:rtl/>
          <w:lang w:bidi="ar-EG"/>
        </w:rPr>
        <w:t>وأيضًا</w:t>
      </w:r>
      <w:r w:rsidR="00173B3C">
        <w:rPr>
          <w:rFonts w:ascii="Simplified Arabic" w:hAnsi="Simplified Arabic" w:hint="cs"/>
          <w:b w:val="0"/>
          <w:bCs w:val="0"/>
          <w:noProof w:val="0"/>
          <w:sz w:val="28"/>
          <w:rtl/>
          <w:lang w:bidi="ar-EG"/>
        </w:rPr>
        <w:t>..</w:t>
      </w:r>
      <w:proofErr w:type="gramEnd"/>
    </w:p>
    <w:p w:rsidR="003B794C" w:rsidRPr="000F7DC7" w:rsidRDefault="003B794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B794C" w:rsidRPr="000F7DC7" w:rsidRDefault="003B794C" w:rsidP="00173B3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نعم. </w:t>
      </w:r>
      <w:r w:rsidR="00173B3C">
        <w:rPr>
          <w:rFonts w:ascii="Simplified Arabic" w:hAnsi="Simplified Arabic" w:hint="cs"/>
          <w:b w:val="0"/>
          <w:bCs w:val="0"/>
          <w:noProof w:val="0"/>
          <w:sz w:val="28"/>
          <w:rtl/>
          <w:lang w:bidi="ar-EG"/>
        </w:rPr>
        <w:t xml:space="preserve">ماذا </w:t>
      </w:r>
      <w:r w:rsidRPr="000F7DC7">
        <w:rPr>
          <w:rFonts w:ascii="Simplified Arabic" w:hAnsi="Simplified Arabic"/>
          <w:b w:val="0"/>
          <w:bCs w:val="0"/>
          <w:noProof w:val="0"/>
          <w:sz w:val="28"/>
          <w:rtl/>
          <w:lang w:bidi="ar-EG"/>
        </w:rPr>
        <w:t>قصدت؟</w:t>
      </w:r>
    </w:p>
    <w:p w:rsidR="003B794C" w:rsidRPr="000F7DC7" w:rsidRDefault="003B794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B794C" w:rsidRPr="000F7DC7" w:rsidRDefault="003B794C" w:rsidP="00173B3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نعم، يقول: الحديث كامل عند مسلم، رواه في موضع واحد أو عند أحمد أو غيرهما، ولتكن صحيفة همّام بن منبه تشتمل على أكثر من مئة وثلاثين جملة، قطّعها البخاري</w:t>
      </w:r>
      <w:r w:rsidR="00173B3C">
        <w:rPr>
          <w:rFonts w:ascii="Simplified Arabic" w:hAnsi="Simplified Arabic" w:hint="cs"/>
          <w:b w:val="0"/>
          <w:bCs w:val="0"/>
          <w:noProof w:val="0"/>
          <w:sz w:val="28"/>
          <w:rtl/>
          <w:lang w:bidi="ar-EG"/>
        </w:rPr>
        <w:t xml:space="preserve"> بحسب ما</w:t>
      </w:r>
      <w:r w:rsidRPr="000F7DC7">
        <w:rPr>
          <w:rFonts w:ascii="Simplified Arabic" w:hAnsi="Simplified Arabic"/>
          <w:b w:val="0"/>
          <w:bCs w:val="0"/>
          <w:noProof w:val="0"/>
          <w:sz w:val="28"/>
          <w:rtl/>
          <w:lang w:bidi="ar-EG"/>
        </w:rPr>
        <w:t xml:space="preserve"> استنبط منها من أحكام</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هل يجوز أن أجمع هذه الجُمل من صحيفة همّام وأسوقها مساقًا واحدًا وأقول</w:t>
      </w:r>
      <w:r w:rsidR="00173B3C">
        <w:rPr>
          <w:rFonts w:ascii="Simplified Arabic" w:hAnsi="Simplified Arabic" w:hint="cs"/>
          <w:b w:val="0"/>
          <w:bCs w:val="0"/>
          <w:noProof w:val="0"/>
          <w:sz w:val="28"/>
          <w:rtl/>
          <w:lang w:bidi="ar-EG"/>
        </w:rPr>
        <w:t>:</w:t>
      </w:r>
      <w:r w:rsidR="00173B3C">
        <w:rPr>
          <w:rFonts w:ascii="Simplified Arabic" w:hAnsi="Simplified Arabic"/>
          <w:b w:val="0"/>
          <w:bCs w:val="0"/>
          <w:noProof w:val="0"/>
          <w:sz w:val="28"/>
          <w:rtl/>
          <w:lang w:bidi="ar-EG"/>
        </w:rPr>
        <w:t xml:space="preserve"> خرّجها البخاري؟ هذا سؤالك</w:t>
      </w:r>
      <w:r w:rsidR="00173B3C">
        <w:rPr>
          <w:rFonts w:ascii="Simplified Arabic" w:hAnsi="Simplified Arabic" w:hint="cs"/>
          <w:b w:val="0"/>
          <w:bCs w:val="0"/>
          <w:noProof w:val="0"/>
          <w:sz w:val="28"/>
          <w:rtl/>
          <w:lang w:bidi="ar-EG"/>
        </w:rPr>
        <w:t>؟</w:t>
      </w:r>
    </w:p>
    <w:p w:rsidR="003B794C" w:rsidRPr="000F7DC7" w:rsidRDefault="003B794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B794C" w:rsidRPr="000F7DC7" w:rsidRDefault="003B794C" w:rsidP="00173B3C">
      <w:pPr>
        <w:rPr>
          <w:rFonts w:ascii="Simplified Arabic" w:hAnsi="Simplified Arabic"/>
          <w:b w:val="0"/>
          <w:bCs w:val="0"/>
          <w:noProof w:val="0"/>
          <w:sz w:val="28"/>
          <w:rtl/>
        </w:rPr>
      </w:pPr>
      <w:r w:rsidRPr="000F7DC7">
        <w:rPr>
          <w:rFonts w:ascii="Simplified Arabic" w:hAnsi="Simplified Arabic"/>
          <w:b w:val="0"/>
          <w:bCs w:val="0"/>
          <w:noProof w:val="0"/>
          <w:sz w:val="28"/>
          <w:rtl/>
          <w:lang w:bidi="ar-EG"/>
        </w:rPr>
        <w:t xml:space="preserve"> لا</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كاملاً، لا</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قطعها البخاري، وطريقته في سياقها تختلف عن طريقة مسلم، البخاري يسوق الجملة الأولى منها </w:t>
      </w:r>
      <w:r w:rsidRPr="000F7DC7">
        <w:rPr>
          <w:rFonts w:ascii="Simplified Arabic" w:hAnsi="Simplified Arabic"/>
          <w:b w:val="0"/>
          <w:noProof w:val="0"/>
          <w:color w:val="0000FF"/>
          <w:sz w:val="28"/>
          <w:rtl/>
          <w:lang w:bidi="ar-EG"/>
        </w:rPr>
        <w:t>«</w:t>
      </w:r>
      <w:r w:rsidRPr="000305BB">
        <w:rPr>
          <w:rFonts w:ascii="Simplified Arabic" w:hAnsi="Simplified Arabic"/>
          <w:bCs w:val="0"/>
          <w:noProof w:val="0"/>
          <w:color w:val="0000FF"/>
          <w:sz w:val="28"/>
          <w:rtl/>
          <w:lang w:bidi="ar-EG"/>
        </w:rPr>
        <w:t>نحن الآخرون السابقون يوم القيامة</w:t>
      </w:r>
      <w:r w:rsidRPr="000F7DC7">
        <w:rPr>
          <w:rFonts w:ascii="Simplified Arabic" w:hAnsi="Simplified Arabic"/>
          <w:b w:val="0"/>
          <w:noProof w:val="0"/>
          <w:color w:val="0000FF"/>
          <w:sz w:val="28"/>
          <w:rtl/>
          <w:lang w:bidi="ar-EG"/>
        </w:rPr>
        <w:t>»</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ثم يذكر الجملة التي يستنبط منها، ومسلم تختلف طريقته، يسوق الإسناد ثم يقول: فذكر أحاديث منها كذا. هذه طريقة البخاري</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وهذه طريقة مسلم، لو جمعنا الألفاظ كلها التي جاءت بهذا الإسناد وجزم أهل العلم بأنها من صحيفة همّام لو جمعناها وسقناها مساقًا واحدًا نقول</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أخرجها البخاري، هذه جَمَل جابر قطّعه البخاري في مواضع، نجمعها ونقول هذا، يجوز </w:t>
      </w:r>
      <w:r w:rsidR="00173B3C">
        <w:rPr>
          <w:rFonts w:ascii="Simplified Arabic" w:hAnsi="Simplified Arabic" w:hint="cs"/>
          <w:b w:val="0"/>
          <w:bCs w:val="0"/>
          <w:noProof w:val="0"/>
          <w:sz w:val="28"/>
          <w:rtl/>
          <w:lang w:bidi="ar-EG"/>
        </w:rPr>
        <w:t xml:space="preserve">أم </w:t>
      </w:r>
      <w:r w:rsidRPr="000F7DC7">
        <w:rPr>
          <w:rFonts w:ascii="Simplified Arabic" w:hAnsi="Simplified Arabic"/>
          <w:b w:val="0"/>
          <w:bCs w:val="0"/>
          <w:noProof w:val="0"/>
          <w:sz w:val="28"/>
          <w:rtl/>
          <w:lang w:bidi="ar-EG"/>
        </w:rPr>
        <w:t>ما يجوز؟</w:t>
      </w:r>
    </w:p>
    <w:p w:rsidR="003B794C" w:rsidRPr="000F7DC7" w:rsidRDefault="003B794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3B794C" w:rsidRPr="000F7DC7" w:rsidRDefault="003B794C" w:rsidP="00173B3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أهل العلم يقولون: من الكمال أن تٌبيّن الواقع بدقة، وإذا جمعت مثل هذه الجُمل وأنت حقيقة لا تدري المُقدَّم منها من المؤخر في أصل الرواية عليك أن تحتاط عليك أن تحتاط وإلا ما عدوت الواقع إذا قلت </w:t>
      </w:r>
      <w:r w:rsidR="00173B3C">
        <w:rPr>
          <w:rFonts w:ascii="Simplified Arabic" w:hAnsi="Simplified Arabic" w:hint="cs"/>
          <w:b w:val="0"/>
          <w:bCs w:val="0"/>
          <w:noProof w:val="0"/>
          <w:sz w:val="28"/>
          <w:rtl/>
          <w:lang w:bidi="ar-EG"/>
        </w:rPr>
        <w:t>إ</w:t>
      </w:r>
      <w:r w:rsidRPr="000F7DC7">
        <w:rPr>
          <w:rFonts w:ascii="Simplified Arabic" w:hAnsi="Simplified Arabic"/>
          <w:b w:val="0"/>
          <w:bCs w:val="0"/>
          <w:noProof w:val="0"/>
          <w:sz w:val="28"/>
          <w:rtl/>
          <w:lang w:bidi="ar-EG"/>
        </w:rPr>
        <w:t>ن البخاري خرّج هذه الجُمل.</w:t>
      </w:r>
    </w:p>
    <w:p w:rsidR="003B794C" w:rsidRPr="000F7DC7" w:rsidRDefault="003B794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173B3C" w:rsidRDefault="003B794C" w:rsidP="00173B3C">
      <w:pPr>
        <w:rPr>
          <w:rFonts w:ascii="Simplified Arabic" w:hAnsi="Simplified Arabic" w:hint="cs"/>
          <w:b w:val="0"/>
          <w:bCs w:val="0"/>
          <w:noProof w:val="0"/>
          <w:sz w:val="28"/>
          <w:rtl/>
          <w:lang w:bidi="ar-EG"/>
        </w:rPr>
      </w:pPr>
      <w:r w:rsidRPr="000F7DC7">
        <w:rPr>
          <w:rFonts w:ascii="Simplified Arabic" w:hAnsi="Simplified Arabic"/>
          <w:b w:val="0"/>
          <w:bCs w:val="0"/>
          <w:noProof w:val="0"/>
          <w:sz w:val="28"/>
          <w:rtl/>
          <w:lang w:bidi="ar-EG"/>
        </w:rPr>
        <w:t>إذا قلت أخرجه مفرقًا وضح للقارئ</w:t>
      </w:r>
      <w:r w:rsidR="00173B3C">
        <w:rPr>
          <w:rFonts w:ascii="Simplified Arabic" w:hAnsi="Simplified Arabic" w:hint="cs"/>
          <w:b w:val="0"/>
          <w:bCs w:val="0"/>
          <w:noProof w:val="0"/>
          <w:sz w:val="28"/>
          <w:rtl/>
          <w:lang w:bidi="ar-EG"/>
        </w:rPr>
        <w:t>.</w:t>
      </w:r>
    </w:p>
    <w:p w:rsidR="003B794C" w:rsidRPr="000F7DC7" w:rsidRDefault="003B794C" w:rsidP="00173B3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 على كل حال مسلم -رحمه الله </w:t>
      </w:r>
      <w:proofErr w:type="gramStart"/>
      <w:r w:rsidRPr="000F7DC7">
        <w:rPr>
          <w:rFonts w:ascii="Simplified Arabic" w:hAnsi="Simplified Arabic"/>
          <w:b w:val="0"/>
          <w:bCs w:val="0"/>
          <w:noProof w:val="0"/>
          <w:sz w:val="28"/>
          <w:rtl/>
          <w:lang w:bidi="ar-EG"/>
        </w:rPr>
        <w:t>تعالى- أحيانًا</w:t>
      </w:r>
      <w:proofErr w:type="gramEnd"/>
      <w:r w:rsidRPr="000F7DC7">
        <w:rPr>
          <w:rFonts w:ascii="Simplified Arabic" w:hAnsi="Simplified Arabic"/>
          <w:b w:val="0"/>
          <w:bCs w:val="0"/>
          <w:noProof w:val="0"/>
          <w:sz w:val="28"/>
          <w:rtl/>
          <w:lang w:bidi="ar-EG"/>
        </w:rPr>
        <w:t xml:space="preserve"> كثيرًا هذا باستمرار عنده مُطَّرِد يسوق الحديث بإسناده ومتنه كاملاً</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ثم يسوق إسنادًا بعد ذلك ويقول: بمثله أو بنحوه</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ولا يذكر اللفظ</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ولا </w:t>
      </w:r>
      <w:r w:rsidRPr="000F7DC7">
        <w:rPr>
          <w:rFonts w:ascii="Simplified Arabic" w:hAnsi="Simplified Arabic"/>
          <w:b w:val="0"/>
          <w:bCs w:val="0"/>
          <w:noProof w:val="0"/>
          <w:sz w:val="28"/>
          <w:rtl/>
          <w:lang w:bidi="ar-EG"/>
        </w:rPr>
        <w:lastRenderedPageBreak/>
        <w:t>يذكر اللفظ، أنت وجدت هذا اللفظ الذي ساق مسلمٌ إسناده في كتابٍ آخر</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هل تكتبه في صحيح مسلم؟ لا سيما إذا قال: بمثله؛ لأن الحاكم وغيره يُفرِّقون</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وهذا هو الأصل أنه إذا قال بمثله هذا هو اللفظ</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وإذا قال بنحوه بالمعنى، أنت وجدت الرواية في أبي داود من طريق الإسناد الذي ذكره مسلم -رحمه </w:t>
      </w:r>
      <w:proofErr w:type="gramStart"/>
      <w:r w:rsidRPr="000F7DC7">
        <w:rPr>
          <w:rFonts w:ascii="Simplified Arabic" w:hAnsi="Simplified Arabic"/>
          <w:b w:val="0"/>
          <w:bCs w:val="0"/>
          <w:noProof w:val="0"/>
          <w:sz w:val="28"/>
          <w:rtl/>
          <w:lang w:bidi="ar-EG"/>
        </w:rPr>
        <w:t>الله- ،</w:t>
      </w:r>
      <w:proofErr w:type="gramEnd"/>
      <w:r w:rsidRPr="000F7DC7">
        <w:rPr>
          <w:rFonts w:ascii="Simplified Arabic" w:hAnsi="Simplified Arabic"/>
          <w:b w:val="0"/>
          <w:bCs w:val="0"/>
          <w:noProof w:val="0"/>
          <w:sz w:val="28"/>
          <w:rtl/>
          <w:lang w:bidi="ar-EG"/>
        </w:rPr>
        <w:t xml:space="preserve"> المتعيِّن أن تذكر الإسناد وتقول: ذكر وقال</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بنحو</w:t>
      </w:r>
      <w:r w:rsidR="00173B3C">
        <w:rPr>
          <w:rFonts w:ascii="Simplified Arabic" w:hAnsi="Simplified Arabic"/>
          <w:b w:val="0"/>
          <w:bCs w:val="0"/>
          <w:noProof w:val="0"/>
          <w:sz w:val="28"/>
          <w:rtl/>
          <w:lang w:bidi="ar-EG"/>
        </w:rPr>
        <w:t>ه، أو بنحو حديثٍ أخرجه أحمد</w:t>
      </w:r>
      <w:r w:rsidR="00173B3C">
        <w:rPr>
          <w:rFonts w:ascii="Simplified Arabic" w:hAnsi="Simplified Arabic" w:hint="cs"/>
          <w:b w:val="0"/>
          <w:bCs w:val="0"/>
          <w:noProof w:val="0"/>
          <w:sz w:val="28"/>
          <w:rtl/>
          <w:lang w:bidi="ar-EG"/>
        </w:rPr>
        <w:t>،</w:t>
      </w:r>
      <w:r w:rsidR="00082AC0" w:rsidRPr="000F7DC7">
        <w:rPr>
          <w:rFonts w:ascii="Simplified Arabic" w:hAnsi="Simplified Arabic"/>
          <w:b w:val="0"/>
          <w:bCs w:val="0"/>
          <w:noProof w:val="0"/>
          <w:sz w:val="28"/>
          <w:rtl/>
          <w:lang w:bidi="ar-EG"/>
        </w:rPr>
        <w:t xml:space="preserve"> تذكر الإسناد الذي ذكره مسلم وتقول: بنحو أو بمثل حديثٍ خرّجه الإمام أحمد في المسند</w:t>
      </w:r>
      <w:r w:rsidR="00173B3C">
        <w:rPr>
          <w:rFonts w:ascii="Simplified Arabic" w:hAnsi="Simplified Arabic" w:hint="cs"/>
          <w:b w:val="0"/>
          <w:bCs w:val="0"/>
          <w:noProof w:val="0"/>
          <w:sz w:val="28"/>
          <w:rtl/>
          <w:lang w:bidi="ar-EG"/>
        </w:rPr>
        <w:t>،</w:t>
      </w:r>
      <w:r w:rsidR="00082AC0" w:rsidRPr="000F7DC7">
        <w:rPr>
          <w:rFonts w:ascii="Simplified Arabic" w:hAnsi="Simplified Arabic"/>
          <w:b w:val="0"/>
          <w:bCs w:val="0"/>
          <w:noProof w:val="0"/>
          <w:sz w:val="28"/>
          <w:rtl/>
          <w:lang w:bidi="ar-EG"/>
        </w:rPr>
        <w:t xml:space="preserve"> ثم تذكر الحديث. </w:t>
      </w:r>
      <w:r w:rsidR="00173B3C">
        <w:rPr>
          <w:rFonts w:ascii="Simplified Arabic" w:hAnsi="Simplified Arabic" w:hint="cs"/>
          <w:b w:val="0"/>
          <w:bCs w:val="0"/>
          <w:noProof w:val="0"/>
          <w:sz w:val="28"/>
          <w:rtl/>
          <w:lang w:bidi="ar-EG"/>
        </w:rPr>
        <w:t>حتى</w:t>
      </w:r>
      <w:r w:rsidR="00082AC0" w:rsidRPr="000F7DC7">
        <w:rPr>
          <w:rFonts w:ascii="Simplified Arabic" w:hAnsi="Simplified Arabic"/>
          <w:b w:val="0"/>
          <w:bCs w:val="0"/>
          <w:noProof w:val="0"/>
          <w:sz w:val="28"/>
          <w:rtl/>
          <w:lang w:bidi="ar-EG"/>
        </w:rPr>
        <w:t xml:space="preserve"> تُبيّن الواقع.</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173B3C" w:rsidRDefault="00082AC0" w:rsidP="003B794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والله في</w:t>
      </w:r>
      <w:r w:rsidR="00173B3C">
        <w:rPr>
          <w:rFonts w:ascii="Simplified Arabic" w:hAnsi="Simplified Arabic" w:hint="cs"/>
          <w:b w:val="0"/>
          <w:bCs w:val="0"/>
          <w:noProof w:val="0"/>
          <w:sz w:val="28"/>
          <w:rtl/>
          <w:lang w:bidi="ar-EG"/>
        </w:rPr>
        <w:t>ه</w:t>
      </w:r>
      <w:r w:rsidRPr="000F7DC7">
        <w:rPr>
          <w:rFonts w:ascii="Simplified Arabic" w:hAnsi="Simplified Arabic"/>
          <w:b w:val="0"/>
          <w:bCs w:val="0"/>
          <w:noProof w:val="0"/>
          <w:sz w:val="28"/>
          <w:rtl/>
          <w:lang w:bidi="ar-EG"/>
        </w:rPr>
        <w:t xml:space="preserve"> مؤلفات لكنها ما ليس بين أيدينا منها شيء، وفي</w:t>
      </w:r>
      <w:r w:rsidR="00173B3C">
        <w:rPr>
          <w:rFonts w:ascii="Simplified Arabic" w:hAnsi="Simplified Arabic" w:hint="cs"/>
          <w:b w:val="0"/>
          <w:bCs w:val="0"/>
          <w:noProof w:val="0"/>
          <w:sz w:val="28"/>
          <w:rtl/>
          <w:lang w:bidi="ar-EG"/>
        </w:rPr>
        <w:t>ه</w:t>
      </w:r>
      <w:r w:rsidRPr="000F7DC7">
        <w:rPr>
          <w:rFonts w:ascii="Simplified Arabic" w:hAnsi="Simplified Arabic"/>
          <w:b w:val="0"/>
          <w:bCs w:val="0"/>
          <w:noProof w:val="0"/>
          <w:sz w:val="28"/>
          <w:rtl/>
          <w:lang w:bidi="ar-EG"/>
        </w:rPr>
        <w:t xml:space="preserve"> محاولات لبعض المعاصرين، في محاولات لبعض المعاصرين. </w:t>
      </w:r>
    </w:p>
    <w:p w:rsidR="00173B3C" w:rsidRDefault="00082AC0" w:rsidP="00173B3C">
      <w:pPr>
        <w:rPr>
          <w:rFonts w:ascii="Simplified Arabic" w:hAnsi="Simplified Arabic" w:hint="cs"/>
          <w:b w:val="0"/>
          <w:bCs w:val="0"/>
          <w:noProof w:val="0"/>
          <w:sz w:val="28"/>
          <w:rtl/>
          <w:lang w:bidi="ar-EG"/>
        </w:rPr>
      </w:pPr>
      <w:r w:rsidRPr="000F7DC7">
        <w:rPr>
          <w:rFonts w:ascii="Simplified Arabic" w:hAnsi="Simplified Arabic"/>
          <w:b w:val="0"/>
          <w:bCs w:val="0"/>
          <w:noProof w:val="0"/>
          <w:sz w:val="28"/>
          <w:rtl/>
          <w:lang w:bidi="ar-EG"/>
        </w:rPr>
        <w:t xml:space="preserve">هذا يقول: </w:t>
      </w:r>
      <w:r w:rsidRPr="00173B3C">
        <w:rPr>
          <w:rFonts w:ascii="Simplified Arabic" w:hAnsi="Simplified Arabic"/>
          <w:noProof w:val="0"/>
          <w:sz w:val="28"/>
          <w:rtl/>
          <w:lang w:bidi="ar-EG"/>
        </w:rPr>
        <w:t>لم أفهم كيف أجمع روايات البخاري ومسلم أو كيفية قراءة الأحاديث وجمع الزوائد من مسلم والبخاري</w:t>
      </w:r>
      <w:r w:rsidR="00173B3C" w:rsidRPr="00173B3C">
        <w:rPr>
          <w:rFonts w:ascii="Simplified Arabic" w:hAnsi="Simplified Arabic" w:hint="cs"/>
          <w:noProof w:val="0"/>
          <w:sz w:val="28"/>
          <w:rtl/>
          <w:lang w:bidi="ar-EG"/>
        </w:rPr>
        <w:t>،</w:t>
      </w:r>
      <w:r w:rsidRPr="00173B3C">
        <w:rPr>
          <w:rFonts w:ascii="Simplified Arabic" w:hAnsi="Simplified Arabic"/>
          <w:noProof w:val="0"/>
          <w:sz w:val="28"/>
          <w:rtl/>
          <w:lang w:bidi="ar-EG"/>
        </w:rPr>
        <w:t xml:space="preserve"> فأرجو التوضيح</w:t>
      </w:r>
      <w:r w:rsidR="00173B3C" w:rsidRPr="00173B3C">
        <w:rPr>
          <w:rFonts w:ascii="Simplified Arabic" w:hAnsi="Simplified Arabic" w:hint="cs"/>
          <w:noProof w:val="0"/>
          <w:sz w:val="28"/>
          <w:rtl/>
          <w:lang w:bidi="ar-EG"/>
        </w:rPr>
        <w:t>.</w:t>
      </w:r>
    </w:p>
    <w:p w:rsidR="00082AC0" w:rsidRPr="000F7DC7" w:rsidRDefault="00082AC0" w:rsidP="00173B3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 هذا وُضِّحت في مناسبات كثيرة وسُجِّلت وانتشرت بين طلاب العلم، مثل ما ذكرنا أشرنا يعني لو أخذنا حديث </w:t>
      </w:r>
      <w:r w:rsidRPr="000305BB">
        <w:rPr>
          <w:rFonts w:ascii="Simplified Arabic" w:hAnsi="Simplified Arabic"/>
          <w:bCs w:val="0"/>
          <w:noProof w:val="0"/>
          <w:color w:val="0000FF"/>
          <w:sz w:val="28"/>
          <w:rtl/>
          <w:lang w:bidi="ar-EG"/>
        </w:rPr>
        <w:t>«الأعمال بالنيات»</w:t>
      </w:r>
      <w:r w:rsidRPr="000F7DC7">
        <w:rPr>
          <w:rFonts w:ascii="Simplified Arabic" w:hAnsi="Simplified Arabic"/>
          <w:b w:val="0"/>
          <w:bCs w:val="0"/>
          <w:noProof w:val="0"/>
          <w:sz w:val="28"/>
          <w:rtl/>
          <w:lang w:bidi="ar-EG"/>
        </w:rPr>
        <w:t xml:space="preserve"> على الطريقة التي شرحناها، على الطريقة التي، هو أنموذج لهذا العمل، هو أنموذج لهذا العمل، الحديث الأول والحديث الثّاني، الثّالث قد يختلف عنها قليلاً</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لكن الأول والثّاني أنموذج لمن أراد أن يسير على هذه الطريقة.</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173B3C" w:rsidP="003B794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082AC0" w:rsidRPr="000F7DC7">
        <w:rPr>
          <w:rFonts w:ascii="Simplified Arabic" w:hAnsi="Simplified Arabic"/>
          <w:b w:val="0"/>
          <w:bCs w:val="0"/>
          <w:noProof w:val="0"/>
          <w:sz w:val="28"/>
          <w:rtl/>
          <w:lang w:bidi="ar-EG"/>
        </w:rPr>
        <w:t>؟</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173B3C" w:rsidP="003B794C">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أبي دا</w:t>
      </w:r>
      <w:r w:rsidR="00082AC0" w:rsidRPr="000F7DC7">
        <w:rPr>
          <w:rFonts w:ascii="Simplified Arabic" w:hAnsi="Simplified Arabic"/>
          <w:b w:val="0"/>
          <w:bCs w:val="0"/>
          <w:noProof w:val="0"/>
          <w:sz w:val="28"/>
          <w:rtl/>
          <w:lang w:bidi="ar-EG"/>
        </w:rPr>
        <w:t>ود، ما تجزم، الإسناد واحد معروف، هذا واضح</w:t>
      </w:r>
      <w:r>
        <w:rPr>
          <w:rFonts w:ascii="Simplified Arabic" w:hAnsi="Simplified Arabic" w:hint="cs"/>
          <w:b w:val="0"/>
          <w:bCs w:val="0"/>
          <w:noProof w:val="0"/>
          <w:sz w:val="28"/>
          <w:rtl/>
          <w:lang w:bidi="ar-EG"/>
        </w:rPr>
        <w:t>،</w:t>
      </w:r>
      <w:r w:rsidR="00082AC0" w:rsidRPr="000F7DC7">
        <w:rPr>
          <w:rFonts w:ascii="Simplified Arabic" w:hAnsi="Simplified Arabic"/>
          <w:b w:val="0"/>
          <w:bCs w:val="0"/>
          <w:noProof w:val="0"/>
          <w:sz w:val="28"/>
          <w:rtl/>
          <w:lang w:bidi="ar-EG"/>
        </w:rPr>
        <w:t xml:space="preserve"> الإسناد واحد تقدر تطابقه يعني ما</w:t>
      </w:r>
      <w:r>
        <w:rPr>
          <w:rFonts w:ascii="Simplified Arabic" w:hAnsi="Simplified Arabic"/>
          <w:b w:val="0"/>
          <w:bCs w:val="0"/>
          <w:noProof w:val="0"/>
          <w:sz w:val="28"/>
          <w:rtl/>
          <w:lang w:bidi="ar-EG"/>
        </w:rPr>
        <w:t xml:space="preserve"> هو معجز أنك تطابق إسناد أبي دا</w:t>
      </w:r>
      <w:r w:rsidR="00082AC0" w:rsidRPr="000F7DC7">
        <w:rPr>
          <w:rFonts w:ascii="Simplified Arabic" w:hAnsi="Simplified Arabic"/>
          <w:b w:val="0"/>
          <w:bCs w:val="0"/>
          <w:noProof w:val="0"/>
          <w:sz w:val="28"/>
          <w:rtl/>
          <w:lang w:bidi="ar-EG"/>
        </w:rPr>
        <w:t>ود على إسناد مسلم، ثم تقول</w:t>
      </w:r>
      <w:r>
        <w:rPr>
          <w:rFonts w:ascii="Simplified Arabic" w:hAnsi="Simplified Arabic" w:hint="cs"/>
          <w:b w:val="0"/>
          <w:bCs w:val="0"/>
          <w:noProof w:val="0"/>
          <w:sz w:val="28"/>
          <w:rtl/>
          <w:lang w:bidi="ar-EG"/>
        </w:rPr>
        <w:t>:</w:t>
      </w:r>
      <w:r w:rsidR="00082AC0" w:rsidRPr="000F7DC7">
        <w:rPr>
          <w:rFonts w:ascii="Simplified Arabic" w:hAnsi="Simplified Arabic"/>
          <w:b w:val="0"/>
          <w:bCs w:val="0"/>
          <w:noProof w:val="0"/>
          <w:sz w:val="28"/>
          <w:rtl/>
          <w:lang w:bidi="ar-EG"/>
        </w:rPr>
        <w:t xml:space="preserve"> مسلم قال</w:t>
      </w:r>
      <w:r>
        <w:rPr>
          <w:rFonts w:ascii="Simplified Arabic" w:hAnsi="Simplified Arabic" w:hint="cs"/>
          <w:b w:val="0"/>
          <w:bCs w:val="0"/>
          <w:noProof w:val="0"/>
          <w:sz w:val="28"/>
          <w:rtl/>
          <w:lang w:bidi="ar-EG"/>
        </w:rPr>
        <w:t>:</w:t>
      </w:r>
      <w:r>
        <w:rPr>
          <w:rFonts w:ascii="Simplified Arabic" w:hAnsi="Simplified Arabic"/>
          <w:b w:val="0"/>
          <w:bCs w:val="0"/>
          <w:noProof w:val="0"/>
          <w:sz w:val="28"/>
          <w:rtl/>
          <w:lang w:bidi="ar-EG"/>
        </w:rPr>
        <w:t xml:space="preserve"> بنحو حديثٍ لفظه كذا عند أبي دا</w:t>
      </w:r>
      <w:r w:rsidR="00082AC0" w:rsidRPr="000F7DC7">
        <w:rPr>
          <w:rFonts w:ascii="Simplified Arabic" w:hAnsi="Simplified Arabic"/>
          <w:b w:val="0"/>
          <w:bCs w:val="0"/>
          <w:noProof w:val="0"/>
          <w:sz w:val="28"/>
          <w:rtl/>
          <w:lang w:bidi="ar-EG"/>
        </w:rPr>
        <w:t>ود</w:t>
      </w:r>
      <w:r>
        <w:rPr>
          <w:rFonts w:ascii="Simplified Arabic" w:hAnsi="Simplified Arabic" w:hint="cs"/>
          <w:b w:val="0"/>
          <w:bCs w:val="0"/>
          <w:noProof w:val="0"/>
          <w:sz w:val="28"/>
          <w:rtl/>
          <w:lang w:bidi="ar-EG"/>
        </w:rPr>
        <w:t>،</w:t>
      </w:r>
      <w:r w:rsidR="00082AC0" w:rsidRPr="000F7DC7">
        <w:rPr>
          <w:rFonts w:ascii="Simplified Arabic" w:hAnsi="Simplified Arabic"/>
          <w:b w:val="0"/>
          <w:bCs w:val="0"/>
          <w:noProof w:val="0"/>
          <w:sz w:val="28"/>
          <w:rtl/>
          <w:lang w:bidi="ar-EG"/>
        </w:rPr>
        <w:t xml:space="preserve"> لكن </w:t>
      </w:r>
      <w:r w:rsidR="00082AC0" w:rsidRPr="000F7DC7">
        <w:rPr>
          <w:rFonts w:ascii="Simplified Arabic" w:hAnsi="Simplified Arabic"/>
          <w:b w:val="0"/>
          <w:bCs w:val="0"/>
          <w:noProof w:val="0"/>
          <w:color w:val="000000"/>
          <w:sz w:val="28"/>
          <w:rtl/>
          <w:lang w:bidi="ar-EG"/>
        </w:rPr>
        <w:t xml:space="preserve">أيضًا </w:t>
      </w:r>
      <w:r w:rsidR="00082AC0" w:rsidRPr="000F7DC7">
        <w:rPr>
          <w:rFonts w:ascii="Simplified Arabic" w:hAnsi="Simplified Arabic"/>
          <w:b w:val="0"/>
          <w:bCs w:val="0"/>
          <w:noProof w:val="0"/>
          <w:sz w:val="28"/>
          <w:rtl/>
          <w:lang w:bidi="ar-EG"/>
        </w:rPr>
        <w:t>بعد الجزم بهذا وإن قالوه وجوَّزوه يحتاج إلى دقة نظر.</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082AC0" w:rsidP="003B794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هو بنحوه.</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082AC0" w:rsidP="003B794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عند اختلاف اللفظ تقول بنحوه.</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173B3C" w:rsidP="003B794C">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يعني أنت تتصور أنه حديث ثان</w:t>
      </w:r>
      <w:r>
        <w:rPr>
          <w:rFonts w:ascii="Simplified Arabic" w:hAnsi="Simplified Arabic" w:hint="cs"/>
          <w:b w:val="0"/>
          <w:bCs w:val="0"/>
          <w:noProof w:val="0"/>
          <w:sz w:val="28"/>
          <w:rtl/>
          <w:lang w:bidi="ar-EG"/>
        </w:rPr>
        <w:t>ٍ</w:t>
      </w:r>
      <w:r w:rsidR="00082AC0" w:rsidRPr="000F7DC7">
        <w:rPr>
          <w:rFonts w:ascii="Simplified Arabic" w:hAnsi="Simplified Arabic"/>
          <w:b w:val="0"/>
          <w:bCs w:val="0"/>
          <w:noProof w:val="0"/>
          <w:sz w:val="28"/>
          <w:rtl/>
          <w:lang w:bidi="ar-EG"/>
        </w:rPr>
        <w:t>؟</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082AC0" w:rsidP="00173B3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الحديث </w:t>
      </w:r>
      <w:r w:rsidR="00173B3C">
        <w:rPr>
          <w:rFonts w:ascii="Simplified Arabic" w:hAnsi="Simplified Arabic"/>
          <w:b w:val="0"/>
          <w:bCs w:val="0"/>
          <w:noProof w:val="0"/>
          <w:sz w:val="28"/>
          <w:rtl/>
          <w:lang w:bidi="ar-EG"/>
        </w:rPr>
        <w:t>تتصور أنه حديث ثان</w:t>
      </w:r>
      <w:r w:rsidR="00173B3C">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بنفس الإسناد؟</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173B3C" w:rsidP="007C72B9">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نعم</w:t>
      </w:r>
      <w:r w:rsidR="00082AC0" w:rsidRPr="000F7DC7">
        <w:rPr>
          <w:rFonts w:ascii="Simplified Arabic" w:hAnsi="Simplified Arabic"/>
          <w:b w:val="0"/>
          <w:bCs w:val="0"/>
          <w:noProof w:val="0"/>
          <w:sz w:val="28"/>
          <w:rtl/>
          <w:lang w:bidi="ar-EG"/>
        </w:rPr>
        <w:t>؛ لأن عندنا الحديث الأول يدلنا على المراد، الحديث المذكور هو الذي يحدد لنا أن مسلم قد يكون مراده هذا الحديث الذي ذكر لفظه أحمد أو أبو داوود أو غيرهما. ما دام قلت بنحوه كما قال بنحو حد</w:t>
      </w:r>
      <w:r w:rsidR="007C72B9">
        <w:rPr>
          <w:rFonts w:ascii="Simplified Arabic" w:hAnsi="Simplified Arabic"/>
          <w:b w:val="0"/>
          <w:bCs w:val="0"/>
          <w:noProof w:val="0"/>
          <w:sz w:val="28"/>
          <w:rtl/>
          <w:lang w:bidi="ar-EG"/>
        </w:rPr>
        <w:t>يثٍ خرّجه الإمام أحمد أو أبي دا</w:t>
      </w:r>
      <w:r w:rsidR="00082AC0" w:rsidRPr="000F7DC7">
        <w:rPr>
          <w:rFonts w:ascii="Simplified Arabic" w:hAnsi="Simplified Arabic"/>
          <w:b w:val="0"/>
          <w:bCs w:val="0"/>
          <w:noProof w:val="0"/>
          <w:sz w:val="28"/>
          <w:rtl/>
          <w:lang w:bidi="ar-EG"/>
        </w:rPr>
        <w:t>ود، هم قالوا هذا</w:t>
      </w:r>
      <w:r w:rsidR="007C72B9">
        <w:rPr>
          <w:rFonts w:ascii="Simplified Arabic" w:hAnsi="Simplified Arabic" w:hint="cs"/>
          <w:b w:val="0"/>
          <w:bCs w:val="0"/>
          <w:noProof w:val="0"/>
          <w:sz w:val="28"/>
          <w:rtl/>
          <w:lang w:bidi="ar-EG"/>
        </w:rPr>
        <w:t>،</w:t>
      </w:r>
      <w:r w:rsidR="007C72B9">
        <w:rPr>
          <w:rFonts w:ascii="Simplified Arabic" w:hAnsi="Simplified Arabic"/>
          <w:b w:val="0"/>
          <w:bCs w:val="0"/>
          <w:noProof w:val="0"/>
          <w:sz w:val="28"/>
          <w:rtl/>
          <w:lang w:bidi="ar-EG"/>
        </w:rPr>
        <w:t xml:space="preserve"> نصّوا عليه في كتب المصطلح</w:t>
      </w:r>
      <w:r w:rsidR="00082AC0" w:rsidRPr="000F7DC7">
        <w:rPr>
          <w:rFonts w:ascii="Simplified Arabic" w:hAnsi="Simplified Arabic"/>
          <w:b w:val="0"/>
          <w:bCs w:val="0"/>
          <w:noProof w:val="0"/>
          <w:sz w:val="28"/>
          <w:rtl/>
          <w:lang w:bidi="ar-EG"/>
        </w:rPr>
        <w:t>.</w:t>
      </w:r>
    </w:p>
    <w:p w:rsidR="00082AC0" w:rsidRPr="000F7DC7" w:rsidRDefault="00082AC0"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082AC0" w:rsidRPr="000F7DC7" w:rsidRDefault="00082AC0" w:rsidP="007C72B9">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لا، لا لا، يعني صحيفة همّام موجودة كاملة مُفردة وموجودة في مسند أحمد في موضع واحد، من هذه الجُمل ما لم يخرّجه البخاري ولا مسلم، هل نقول باعتبار أن البخاري ومسلم خرّجوا هذه الأحاديث</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لأن إسنادها مرضي عندهم وعلى شرطهم؟ لا، ما لم يوجد في الصحيح لا نقول</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خرّجه البخاري</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ولو أحال عليه، ولا مسلم</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ولو أحال عليه. </w:t>
      </w:r>
    </w:p>
    <w:p w:rsidR="007C72B9" w:rsidRDefault="00082AC0" w:rsidP="003B794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الموضع السابع</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في كتاب التعبير في باب: أول ما بدئ به رسول الله -صلى الله عليه </w:t>
      </w:r>
      <w:proofErr w:type="gramStart"/>
      <w:r w:rsidRPr="000F7DC7">
        <w:rPr>
          <w:rFonts w:ascii="Simplified Arabic" w:hAnsi="Simplified Arabic"/>
          <w:b w:val="0"/>
          <w:bCs w:val="0"/>
          <w:noProof w:val="0"/>
          <w:sz w:val="28"/>
          <w:rtl/>
          <w:lang w:bidi="ar-EG"/>
        </w:rPr>
        <w:t>وسلم- من</w:t>
      </w:r>
      <w:proofErr w:type="gramEnd"/>
      <w:r w:rsidRPr="000F7DC7">
        <w:rPr>
          <w:rFonts w:ascii="Simplified Arabic" w:hAnsi="Simplified Arabic"/>
          <w:b w:val="0"/>
          <w:bCs w:val="0"/>
          <w:noProof w:val="0"/>
          <w:sz w:val="28"/>
          <w:rtl/>
          <w:lang w:bidi="ar-EG"/>
        </w:rPr>
        <w:t xml:space="preserve"> الوحي الرؤيا الصالحة، قال -رحمه الله-: حدثني يحيى بن بُكير قال: حدثنا الليث عن عُقيل عن ابن شهاب ح،</w:t>
      </w:r>
      <w:r w:rsidR="00B044AC" w:rsidRPr="000F7DC7">
        <w:rPr>
          <w:rFonts w:ascii="Simplified Arabic" w:hAnsi="Simplified Arabic"/>
          <w:b w:val="0"/>
          <w:bCs w:val="0"/>
          <w:noProof w:val="0"/>
          <w:sz w:val="28"/>
          <w:rtl/>
          <w:lang w:bidi="ar-EG"/>
        </w:rPr>
        <w:t xml:space="preserve"> </w:t>
      </w:r>
      <w:r w:rsidRPr="000F7DC7">
        <w:rPr>
          <w:rFonts w:ascii="Simplified Arabic" w:hAnsi="Simplified Arabic"/>
          <w:b w:val="0"/>
          <w:bCs w:val="0"/>
          <w:noProof w:val="0"/>
          <w:sz w:val="28"/>
          <w:rtl/>
          <w:lang w:bidi="ar-EG"/>
        </w:rPr>
        <w:t>وحدثني عبد الله بن محمد قال: حدثنا عبد الرزاق قال</w:t>
      </w:r>
      <w:r w:rsidR="00B044AC" w:rsidRPr="000F7DC7">
        <w:rPr>
          <w:rFonts w:ascii="Simplified Arabic" w:hAnsi="Simplified Arabic"/>
          <w:b w:val="0"/>
          <w:bCs w:val="0"/>
          <w:noProof w:val="0"/>
          <w:sz w:val="28"/>
          <w:rtl/>
          <w:lang w:bidi="ar-EG"/>
        </w:rPr>
        <w:t>:</w:t>
      </w:r>
      <w:r w:rsidRPr="000F7DC7">
        <w:rPr>
          <w:rFonts w:ascii="Simplified Arabic" w:hAnsi="Simplified Arabic"/>
          <w:b w:val="0"/>
          <w:bCs w:val="0"/>
          <w:noProof w:val="0"/>
          <w:sz w:val="28"/>
          <w:rtl/>
          <w:lang w:bidi="ar-EG"/>
        </w:rPr>
        <w:t xml:space="preserve"> حدثنا معمر قال: الزهري فأخبرني عروة عن عائشة –رضي الله عنها- أنها قالت: أول ما بُدئ به رسول الله -صلى الله عليه وسلم- من الوحي الرؤيا الصادقة في النوم. فذكره مُطولاً بنحوه، يعني بنحو السياق الذي معنا، وفيه: وفتر الوحي فترةً حتى حزن النبي -صلى الله عليه </w:t>
      </w:r>
      <w:proofErr w:type="gramStart"/>
      <w:r w:rsidRPr="000F7DC7">
        <w:rPr>
          <w:rFonts w:ascii="Simplified Arabic" w:hAnsi="Simplified Arabic"/>
          <w:b w:val="0"/>
          <w:bCs w:val="0"/>
          <w:noProof w:val="0"/>
          <w:sz w:val="28"/>
          <w:rtl/>
          <w:lang w:bidi="ar-EG"/>
        </w:rPr>
        <w:t>وسلم-</w:t>
      </w:r>
      <w:r w:rsidR="00B044AC" w:rsidRPr="000F7DC7">
        <w:rPr>
          <w:rFonts w:ascii="Simplified Arabic" w:hAnsi="Simplified Arabic"/>
          <w:b w:val="0"/>
          <w:bCs w:val="0"/>
          <w:noProof w:val="0"/>
          <w:sz w:val="28"/>
          <w:rtl/>
          <w:lang w:bidi="ar-EG"/>
        </w:rPr>
        <w:t xml:space="preserve"> فيما</w:t>
      </w:r>
      <w:proofErr w:type="gramEnd"/>
      <w:r w:rsidR="00B044AC" w:rsidRPr="000F7DC7">
        <w:rPr>
          <w:rFonts w:ascii="Simplified Arabic" w:hAnsi="Simplified Arabic"/>
          <w:b w:val="0"/>
          <w:bCs w:val="0"/>
          <w:noProof w:val="0"/>
          <w:sz w:val="28"/>
          <w:rtl/>
          <w:lang w:bidi="ar-EG"/>
        </w:rPr>
        <w:t xml:space="preserve"> بلغنا حُزنًا غدا منه مرارًا كي يتردّى من رؤوس شواهق الجبال، فكلما أوفى بذروة جبلٍ كي يلقي منه نفسه تبدّى له جبريل </w:t>
      </w:r>
      <w:r w:rsidR="007C72B9">
        <w:rPr>
          <w:rFonts w:ascii="Simplified Arabic" w:hAnsi="Simplified Arabic"/>
          <w:b w:val="0"/>
          <w:bCs w:val="0"/>
          <w:noProof w:val="0"/>
          <w:sz w:val="28"/>
          <w:rtl/>
          <w:lang w:bidi="ar-EG"/>
        </w:rPr>
        <w:t>فقال: يا محمد إنك لرسول الله حق</w:t>
      </w:r>
      <w:r w:rsidR="007C72B9">
        <w:rPr>
          <w:rFonts w:ascii="Simplified Arabic" w:hAnsi="Simplified Arabic" w:hint="cs"/>
          <w:b w:val="0"/>
          <w:bCs w:val="0"/>
          <w:noProof w:val="0"/>
          <w:sz w:val="28"/>
          <w:rtl/>
          <w:lang w:bidi="ar-EG"/>
        </w:rPr>
        <w:t>ًّ</w:t>
      </w:r>
      <w:r w:rsidR="00B044AC" w:rsidRPr="000F7DC7">
        <w:rPr>
          <w:rFonts w:ascii="Simplified Arabic" w:hAnsi="Simplified Arabic"/>
          <w:b w:val="0"/>
          <w:bCs w:val="0"/>
          <w:noProof w:val="0"/>
          <w:sz w:val="28"/>
          <w:rtl/>
          <w:lang w:bidi="ar-EG"/>
        </w:rPr>
        <w:t>ا</w:t>
      </w:r>
      <w:r w:rsidR="007C72B9">
        <w:rPr>
          <w:rFonts w:ascii="Simplified Arabic" w:hAnsi="Simplified Arabic" w:hint="cs"/>
          <w:b w:val="0"/>
          <w:bCs w:val="0"/>
          <w:noProof w:val="0"/>
          <w:sz w:val="28"/>
          <w:rtl/>
          <w:lang w:bidi="ar-EG"/>
        </w:rPr>
        <w:t>،</w:t>
      </w:r>
      <w:r w:rsidR="00B044AC" w:rsidRPr="000F7DC7">
        <w:rPr>
          <w:rFonts w:ascii="Simplified Arabic" w:hAnsi="Simplified Arabic"/>
          <w:b w:val="0"/>
          <w:bCs w:val="0"/>
          <w:noProof w:val="0"/>
          <w:sz w:val="28"/>
          <w:rtl/>
          <w:lang w:bidi="ar-EG"/>
        </w:rPr>
        <w:t xml:space="preserve"> فيسكن لذلك جأشه، وتقرّ نفسه فيرجع</w:t>
      </w:r>
      <w:r w:rsidR="007C72B9">
        <w:rPr>
          <w:rFonts w:ascii="Simplified Arabic" w:hAnsi="Simplified Arabic" w:hint="cs"/>
          <w:b w:val="0"/>
          <w:bCs w:val="0"/>
          <w:noProof w:val="0"/>
          <w:sz w:val="28"/>
          <w:rtl/>
          <w:lang w:bidi="ar-EG"/>
        </w:rPr>
        <w:t>،</w:t>
      </w:r>
      <w:r w:rsidR="00B044AC" w:rsidRPr="000F7DC7">
        <w:rPr>
          <w:rFonts w:ascii="Simplified Arabic" w:hAnsi="Simplified Arabic"/>
          <w:b w:val="0"/>
          <w:bCs w:val="0"/>
          <w:noProof w:val="0"/>
          <w:sz w:val="28"/>
          <w:rtl/>
          <w:lang w:bidi="ar-EG"/>
        </w:rPr>
        <w:t xml:space="preserve"> فإذا طالت عليه فترة الوحي غدا لمثل ذلك، الحديث. وسبق الكلام في هذا البلاغ في معناه مُفصلاً. </w:t>
      </w:r>
    </w:p>
    <w:p w:rsidR="00082AC0" w:rsidRPr="000F7DC7" w:rsidRDefault="00B044AC" w:rsidP="003B794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الحديث مُخرّج </w:t>
      </w:r>
      <w:r w:rsidRPr="000F7DC7">
        <w:rPr>
          <w:rFonts w:ascii="Simplified Arabic" w:hAnsi="Simplified Arabic"/>
          <w:b w:val="0"/>
          <w:bCs w:val="0"/>
          <w:noProof w:val="0"/>
          <w:color w:val="000000"/>
          <w:sz w:val="28"/>
          <w:rtl/>
          <w:lang w:bidi="ar-EG"/>
        </w:rPr>
        <w:t xml:space="preserve">أيضًا </w:t>
      </w:r>
      <w:r w:rsidRPr="000F7DC7">
        <w:rPr>
          <w:rFonts w:ascii="Simplified Arabic" w:hAnsi="Simplified Arabic"/>
          <w:b w:val="0"/>
          <w:bCs w:val="0"/>
          <w:noProof w:val="0"/>
          <w:sz w:val="28"/>
          <w:rtl/>
          <w:lang w:bidi="ar-EG"/>
        </w:rPr>
        <w:t>عند مسلم وأحمد والترمذي، ونُبين في الدرس اللاحق إن شاء الله رواية مسلم، وأحمد، والترمذي.</w:t>
      </w:r>
    </w:p>
    <w:p w:rsidR="00B044AC" w:rsidRPr="000F7DC7" w:rsidRDefault="00B044A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B044AC" w:rsidRPr="000F7DC7" w:rsidRDefault="00B044AC" w:rsidP="003B794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هو إذا كان الضعف شديدًا، إذا كان الضعف شديدًا بيّن البخاري -رحمه الله-، ويُذكر عن أبي هريرة </w:t>
      </w:r>
      <w:r w:rsidRPr="000F7DC7">
        <w:rPr>
          <w:rFonts w:ascii="Simplified Arabic" w:hAnsi="Simplified Arabic"/>
          <w:b w:val="0"/>
          <w:bCs w:val="0"/>
          <w:noProof w:val="0"/>
          <w:color w:val="000000"/>
          <w:sz w:val="28"/>
          <w:rtl/>
          <w:lang w:bidi="ar-EG"/>
        </w:rPr>
        <w:t>-رضي الله عنه-</w:t>
      </w:r>
      <w:r w:rsidRPr="000F7DC7">
        <w:rPr>
          <w:rFonts w:ascii="Simplified Arabic" w:hAnsi="Simplified Arabic"/>
          <w:b w:val="0"/>
          <w:bCs w:val="0"/>
          <w:noProof w:val="0"/>
          <w:sz w:val="28"/>
          <w:rtl/>
          <w:lang w:bidi="ar-EG"/>
        </w:rPr>
        <w:t>: لا يتطوع الإمام في مكانه ولم يصح. وله نظائر.</w:t>
      </w:r>
    </w:p>
    <w:p w:rsidR="00B044AC" w:rsidRPr="000F7DC7" w:rsidRDefault="00B044A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B044AC" w:rsidRPr="000F7DC7" w:rsidRDefault="00B044AC" w:rsidP="007C72B9">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لا</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حقيقة ابن حجر في هذه اللفظة يعني ما وُفق في اختيار هذه اللفظة، وإلا البخاري عادته الاختصار</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ومع ذلك ذكر ما يُدلّ على المناسبة، ما يُطابق الترجمة فما، </w:t>
      </w:r>
      <w:r w:rsidR="007C72B9">
        <w:rPr>
          <w:rFonts w:ascii="Simplified Arabic" w:hAnsi="Simplified Arabic" w:hint="cs"/>
          <w:b w:val="0"/>
          <w:bCs w:val="0"/>
          <w:noProof w:val="0"/>
          <w:sz w:val="28"/>
          <w:rtl/>
          <w:lang w:bidi="ar-EG"/>
        </w:rPr>
        <w:t>انظر</w:t>
      </w:r>
      <w:r w:rsidRPr="000F7DC7">
        <w:rPr>
          <w:rFonts w:ascii="Simplified Arabic" w:hAnsi="Simplified Arabic"/>
          <w:b w:val="0"/>
          <w:bCs w:val="0"/>
          <w:noProof w:val="0"/>
          <w:sz w:val="28"/>
          <w:rtl/>
          <w:lang w:bidi="ar-EG"/>
        </w:rPr>
        <w:t xml:space="preserve"> ما فيه قدر زائد على غيره من المواضع التي وجهها ابن حجر ورد على من خالف فيها.</w:t>
      </w:r>
    </w:p>
    <w:p w:rsidR="00B044AC" w:rsidRPr="000F7DC7" w:rsidRDefault="00B044AC" w:rsidP="007C72B9">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يقول: هل يكون الدفاع عن البخاري -رحمه </w:t>
      </w:r>
      <w:proofErr w:type="gramStart"/>
      <w:r w:rsidRPr="000F7DC7">
        <w:rPr>
          <w:rFonts w:ascii="Simplified Arabic" w:hAnsi="Simplified Arabic"/>
          <w:b w:val="0"/>
          <w:bCs w:val="0"/>
          <w:noProof w:val="0"/>
          <w:sz w:val="28"/>
          <w:rtl/>
          <w:lang w:bidi="ar-EG"/>
        </w:rPr>
        <w:t>الله- زائد</w:t>
      </w:r>
      <w:r w:rsidR="007C72B9">
        <w:rPr>
          <w:rFonts w:ascii="Simplified Arabic" w:hAnsi="Simplified Arabic" w:hint="cs"/>
          <w:b w:val="0"/>
          <w:bCs w:val="0"/>
          <w:noProof w:val="0"/>
          <w:sz w:val="28"/>
          <w:rtl/>
          <w:lang w:bidi="ar-EG"/>
        </w:rPr>
        <w:t>ًا</w:t>
      </w:r>
      <w:proofErr w:type="gramEnd"/>
      <w:r w:rsidRPr="000F7DC7">
        <w:rPr>
          <w:rFonts w:ascii="Simplified Arabic" w:hAnsi="Simplified Arabic"/>
          <w:b w:val="0"/>
          <w:bCs w:val="0"/>
          <w:noProof w:val="0"/>
          <w:sz w:val="28"/>
          <w:rtl/>
          <w:lang w:bidi="ar-EG"/>
        </w:rPr>
        <w:t xml:space="preserve"> حتى يصل إلى ردّ بعض الحق الذي ربما يكون قد قاله المنتقد</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وهل يكون هذا من الغلو مع العلم أن أهل العلم لا يرون أحدًا </w:t>
      </w:r>
      <w:r w:rsidRPr="000F7DC7">
        <w:rPr>
          <w:rFonts w:ascii="Simplified Arabic" w:hAnsi="Simplified Arabic"/>
          <w:b w:val="0"/>
          <w:bCs w:val="0"/>
          <w:noProof w:val="0"/>
          <w:sz w:val="28"/>
          <w:rtl/>
          <w:lang w:bidi="ar-EG"/>
        </w:rPr>
        <w:lastRenderedPageBreak/>
        <w:t>معصومًا إلا الأنبياء، ومن عصمه الله</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w:t>
      </w:r>
      <w:r w:rsidRPr="000F7DC7">
        <w:rPr>
          <w:rFonts w:ascii="Simplified Arabic" w:hAnsi="Simplified Arabic"/>
          <w:b w:val="0"/>
          <w:bCs w:val="0"/>
          <w:noProof w:val="0"/>
          <w:color w:val="000000"/>
          <w:sz w:val="28"/>
          <w:rtl/>
          <w:lang w:bidi="ar-EG"/>
        </w:rPr>
        <w:t xml:space="preserve">أولًا </w:t>
      </w:r>
      <w:r w:rsidRPr="000F7DC7">
        <w:rPr>
          <w:rFonts w:ascii="Simplified Arabic" w:hAnsi="Simplified Arabic"/>
          <w:b w:val="0"/>
          <w:bCs w:val="0"/>
          <w:noProof w:val="0"/>
          <w:sz w:val="28"/>
          <w:rtl/>
          <w:lang w:bidi="ar-EG"/>
        </w:rPr>
        <w:t xml:space="preserve">الدفاع عن البخاري </w:t>
      </w:r>
      <w:r w:rsidRPr="000F7DC7">
        <w:rPr>
          <w:rFonts w:ascii="Simplified Arabic" w:eastAsia="Calibri" w:hAnsi="Simplified Arabic"/>
          <w:b w:val="0"/>
          <w:bCs w:val="0"/>
          <w:noProof w:val="0"/>
          <w:color w:val="000000"/>
          <w:sz w:val="28"/>
          <w:rtl/>
          <w:lang w:bidi="ar-EG"/>
        </w:rPr>
        <w:t>-رحمة الله تعالى عليه-</w:t>
      </w:r>
      <w:r w:rsidR="007C72B9">
        <w:rPr>
          <w:rFonts w:ascii="Simplified Arabic" w:hAnsi="Simplified Arabic"/>
          <w:b w:val="0"/>
          <w:bCs w:val="0"/>
          <w:noProof w:val="0"/>
          <w:sz w:val="28"/>
          <w:rtl/>
          <w:lang w:bidi="ar-EG"/>
        </w:rPr>
        <w:t xml:space="preserve"> هو دفاع عن الس</w:t>
      </w:r>
      <w:r w:rsidRPr="000F7DC7">
        <w:rPr>
          <w:rFonts w:ascii="Simplified Arabic" w:hAnsi="Simplified Arabic"/>
          <w:b w:val="0"/>
          <w:bCs w:val="0"/>
          <w:noProof w:val="0"/>
          <w:sz w:val="28"/>
          <w:rtl/>
          <w:lang w:bidi="ar-EG"/>
        </w:rPr>
        <w:t>نَّة ما هو بدفاع لذات البخاري، هذا من جهة، الأمر الثاني: أن من يدافع عن البخاري يدافع عن الأمة بكاملها التي تلقت كتاب البخاري بالقبول، لكن خلّي البخاري يحكم على حديث يُنقل عنه خارج الصحيح ويُعارضه أحمد أو غيره من الأئمة، ننظر إليهم على حدٍ سواء</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ما نفضل البخاري على أحمد أو على أبي حاتم أو على ابن المديني أو على القطّان أو غيره، إذا حكم على حديث خارج الصحيح؛ لأن الصحيح تلقته الأمة بالقبول</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حينما ندافع عن صحيح البخاري إنما ندافع عن اتفاق الأمة</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ما ندافع عن شخص، وإذا دافعنا عن الأحاديث </w:t>
      </w:r>
      <w:r w:rsidR="007C72B9">
        <w:rPr>
          <w:rFonts w:ascii="Simplified Arabic" w:hAnsi="Simplified Arabic"/>
          <w:b w:val="0"/>
          <w:bCs w:val="0"/>
          <w:noProof w:val="0"/>
          <w:sz w:val="28"/>
          <w:rtl/>
          <w:lang w:bidi="ar-EG"/>
        </w:rPr>
        <w:t>الأصول في صحيح البخاري التي تلق</w:t>
      </w:r>
      <w:r w:rsidR="007C72B9">
        <w:rPr>
          <w:rFonts w:ascii="Simplified Arabic" w:hAnsi="Simplified Arabic" w:hint="cs"/>
          <w:b w:val="0"/>
          <w:bCs w:val="0"/>
          <w:noProof w:val="0"/>
          <w:sz w:val="28"/>
          <w:rtl/>
          <w:lang w:bidi="ar-EG"/>
        </w:rPr>
        <w:t>ت</w:t>
      </w:r>
      <w:r w:rsidRPr="000F7DC7">
        <w:rPr>
          <w:rFonts w:ascii="Simplified Arabic" w:hAnsi="Simplified Arabic"/>
          <w:b w:val="0"/>
          <w:bCs w:val="0"/>
          <w:noProof w:val="0"/>
          <w:sz w:val="28"/>
          <w:rtl/>
          <w:lang w:bidi="ar-EG"/>
        </w:rPr>
        <w:t>ها الأمة بالقبول لا يعني أننا نقبل كل ما يقوله البخاري من أحكام يستنبطها من الأحاديث</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قد نخالف</w:t>
      </w:r>
      <w:r w:rsidR="007C72B9">
        <w:rPr>
          <w:rFonts w:ascii="Simplified Arabic" w:hAnsi="Simplified Arabic" w:hint="cs"/>
          <w:b w:val="0"/>
          <w:bCs w:val="0"/>
          <w:noProof w:val="0"/>
          <w:sz w:val="28"/>
          <w:rtl/>
          <w:lang w:bidi="ar-EG"/>
        </w:rPr>
        <w:t>،</w:t>
      </w:r>
      <w:r w:rsidR="007C72B9">
        <w:rPr>
          <w:rFonts w:ascii="Simplified Arabic" w:hAnsi="Simplified Arabic"/>
          <w:b w:val="0"/>
          <w:bCs w:val="0"/>
          <w:noProof w:val="0"/>
          <w:sz w:val="28"/>
          <w:rtl/>
          <w:lang w:bidi="ar-EG"/>
        </w:rPr>
        <w:t xml:space="preserve"> وقد نوافق</w:t>
      </w:r>
      <w:r w:rsidRPr="000F7DC7">
        <w:rPr>
          <w:rFonts w:ascii="Simplified Arabic" w:hAnsi="Simplified Arabic"/>
          <w:b w:val="0"/>
          <w:bCs w:val="0"/>
          <w:noProof w:val="0"/>
          <w:sz w:val="28"/>
          <w:rtl/>
          <w:lang w:bidi="ar-EG"/>
        </w:rPr>
        <w:t>.</w:t>
      </w:r>
    </w:p>
    <w:p w:rsidR="00B044AC" w:rsidRPr="000F7DC7" w:rsidRDefault="00B044AC" w:rsidP="007C72B9">
      <w:pPr>
        <w:rPr>
          <w:rFonts w:ascii="Simplified Arabic" w:hAnsi="Simplified Arabic"/>
          <w:b w:val="0"/>
          <w:bCs w:val="0"/>
          <w:noProof w:val="0"/>
          <w:sz w:val="28"/>
          <w:rtl/>
          <w:lang w:bidi="ar-EG"/>
        </w:rPr>
      </w:pPr>
      <w:r w:rsidRPr="007C72B9">
        <w:rPr>
          <w:rFonts w:ascii="Simplified Arabic" w:hAnsi="Simplified Arabic"/>
          <w:noProof w:val="0"/>
          <w:sz w:val="28"/>
          <w:rtl/>
          <w:lang w:bidi="ar-EG"/>
        </w:rPr>
        <w:t>يقول: من يضع يديه خلف ظهره متكئًا عليها هل هذه ال</w:t>
      </w:r>
      <w:r w:rsidR="007C72B9" w:rsidRPr="007C72B9">
        <w:rPr>
          <w:rFonts w:ascii="Simplified Arabic" w:hAnsi="Simplified Arabic"/>
          <w:noProof w:val="0"/>
          <w:sz w:val="28"/>
          <w:rtl/>
          <w:lang w:bidi="ar-EG"/>
        </w:rPr>
        <w:t>جلسة المنهي عنها في حديث أبي دا</w:t>
      </w:r>
      <w:r w:rsidRPr="007C72B9">
        <w:rPr>
          <w:rFonts w:ascii="Simplified Arabic" w:hAnsi="Simplified Arabic"/>
          <w:noProof w:val="0"/>
          <w:sz w:val="28"/>
          <w:rtl/>
          <w:lang w:bidi="ar-EG"/>
        </w:rPr>
        <w:t>ود؟</w:t>
      </w:r>
      <w:r w:rsidRPr="000F7DC7">
        <w:rPr>
          <w:rFonts w:ascii="Simplified Arabic" w:hAnsi="Simplified Arabic"/>
          <w:b w:val="0"/>
          <w:bCs w:val="0"/>
          <w:noProof w:val="0"/>
          <w:sz w:val="28"/>
          <w:rtl/>
          <w:lang w:bidi="ar-EG"/>
        </w:rPr>
        <w:t xml:space="preserve"> هو بالنسبة لوضع اليدين على العجيزة خلف الظهر أثناء المشي هذه موجودة بكثرة.</w:t>
      </w:r>
    </w:p>
    <w:p w:rsidR="00B044AC" w:rsidRPr="000F7DC7" w:rsidRDefault="00B044A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B044AC" w:rsidRPr="000F7DC7" w:rsidRDefault="00B044AC" w:rsidP="00B044AC">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ذكر ابن جبير في رحلته وهو في القرن السادس قال: ثم دخلنا نابلس فوجدنا عندهم عادة قبيحة لا توجد عند غيرهم من المسلمين وهي وضع أيديهم على أستاههم أثناء المشي، الآن كثرت يعني في كل مكان، وبعضهم يُعلل ويقول</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إن هذه المشية ووضع اليدين على هذه الهيئة مما يعين الظهر، تشد الظهر كالحزام، وعلى كل حال هي مشية قبيحة بلا شك. نأتي إلى وضع اليدين خلف الظهر متكئًا عليها لا شك أنها مذمومة</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يعني جاء ما يدل على ذمها.</w:t>
      </w:r>
    </w:p>
    <w:p w:rsidR="00B044AC" w:rsidRPr="000F7DC7" w:rsidRDefault="00B044AC"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B044AC" w:rsidRPr="000F7DC7" w:rsidRDefault="007C72B9" w:rsidP="00B044A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6D25AD" w:rsidRPr="000F7DC7">
        <w:rPr>
          <w:rFonts w:ascii="Simplified Arabic" w:hAnsi="Simplified Arabic"/>
          <w:b w:val="0"/>
          <w:bCs w:val="0"/>
          <w:noProof w:val="0"/>
          <w:sz w:val="28"/>
          <w:rtl/>
          <w:lang w:bidi="ar-EG"/>
        </w:rPr>
        <w:t>؟</w:t>
      </w:r>
    </w:p>
    <w:p w:rsidR="006D25AD" w:rsidRPr="000F7DC7" w:rsidRDefault="006D25AD"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6D25AD" w:rsidRPr="000F7DC7" w:rsidRDefault="007C72B9" w:rsidP="00B044A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6D25AD" w:rsidRPr="000F7DC7">
        <w:rPr>
          <w:rFonts w:ascii="Simplified Arabic" w:hAnsi="Simplified Arabic"/>
          <w:b w:val="0"/>
          <w:bCs w:val="0"/>
          <w:noProof w:val="0"/>
          <w:sz w:val="28"/>
          <w:rtl/>
          <w:lang w:bidi="ar-EG"/>
        </w:rPr>
        <w:t>ين؟</w:t>
      </w:r>
    </w:p>
    <w:p w:rsidR="006D25AD" w:rsidRPr="000F7DC7" w:rsidRDefault="006D25AD" w:rsidP="006419A6">
      <w:pPr>
        <w:rPr>
          <w:rFonts w:ascii="Simplified Arabic" w:hAnsi="Simplified Arabic"/>
          <w:noProof w:val="0"/>
          <w:sz w:val="28"/>
          <w:rtl/>
          <w:lang w:bidi="ar-EG"/>
        </w:rPr>
      </w:pPr>
      <w:proofErr w:type="gramStart"/>
      <w:r w:rsidRPr="000F7DC7">
        <w:rPr>
          <w:rFonts w:ascii="Simplified Arabic" w:hAnsi="Simplified Arabic"/>
          <w:noProof w:val="0"/>
          <w:sz w:val="28"/>
          <w:rtl/>
          <w:lang w:bidi="ar-EG"/>
        </w:rPr>
        <w:t>طالب:...</w:t>
      </w:r>
      <w:proofErr w:type="gramEnd"/>
    </w:p>
    <w:p w:rsidR="007C72B9" w:rsidRDefault="007C72B9" w:rsidP="007C72B9">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sz w:val="28"/>
          <w:rtl/>
          <w:lang w:bidi="ar-EG"/>
        </w:rPr>
        <w:t xml:space="preserve"> </w:t>
      </w:r>
      <w:r>
        <w:rPr>
          <w:rFonts w:ascii="Simplified Arabic" w:hAnsi="Simplified Arabic"/>
          <w:b w:val="0"/>
          <w:bCs w:val="0"/>
          <w:noProof w:val="0"/>
          <w:sz w:val="28"/>
          <w:rtl/>
          <w:lang w:bidi="ar-EG"/>
        </w:rPr>
        <w:t>في ال</w:t>
      </w:r>
      <w:r>
        <w:rPr>
          <w:rFonts w:ascii="Simplified Arabic" w:hAnsi="Simplified Arabic" w:hint="cs"/>
          <w:b w:val="0"/>
          <w:bCs w:val="0"/>
          <w:noProof w:val="0"/>
          <w:sz w:val="28"/>
          <w:rtl/>
          <w:lang w:bidi="ar-EG"/>
        </w:rPr>
        <w:t>ا</w:t>
      </w:r>
      <w:r w:rsidR="006D25AD" w:rsidRPr="000F7DC7">
        <w:rPr>
          <w:rFonts w:ascii="Simplified Arabic" w:hAnsi="Simplified Arabic"/>
          <w:b w:val="0"/>
          <w:bCs w:val="0"/>
          <w:noProof w:val="0"/>
          <w:sz w:val="28"/>
          <w:rtl/>
          <w:lang w:bidi="ar-EG"/>
        </w:rPr>
        <w:t>تكاء</w:t>
      </w:r>
      <w:r>
        <w:rPr>
          <w:rFonts w:ascii="Simplified Arabic" w:hAnsi="Simplified Arabic" w:hint="cs"/>
          <w:b w:val="0"/>
          <w:bCs w:val="0"/>
          <w:noProof w:val="0"/>
          <w:sz w:val="28"/>
          <w:rtl/>
          <w:lang w:bidi="ar-EG"/>
        </w:rPr>
        <w:t>،</w:t>
      </w:r>
      <w:r w:rsidR="006D25AD" w:rsidRPr="000F7DC7">
        <w:rPr>
          <w:rFonts w:ascii="Simplified Arabic" w:hAnsi="Simplified Arabic"/>
          <w:b w:val="0"/>
          <w:bCs w:val="0"/>
          <w:noProof w:val="0"/>
          <w:sz w:val="28"/>
          <w:rtl/>
          <w:lang w:bidi="ar-EG"/>
        </w:rPr>
        <w:t xml:space="preserve"> يعني تقصد خلاف ما جاء في السنن؟ على كل حال إذا اختلفت عما جاء النهي عنه لا إشكال. </w:t>
      </w:r>
    </w:p>
    <w:p w:rsidR="006D25AD" w:rsidRPr="000F7DC7" w:rsidRDefault="006D25AD" w:rsidP="007C72B9">
      <w:pPr>
        <w:rPr>
          <w:rFonts w:ascii="Simplified Arabic" w:hAnsi="Simplified Arabic"/>
          <w:b w:val="0"/>
          <w:bCs w:val="0"/>
          <w:noProof w:val="0"/>
          <w:sz w:val="28"/>
          <w:rtl/>
          <w:lang w:bidi="ar-EG"/>
        </w:rPr>
      </w:pPr>
      <w:r w:rsidRPr="007C72B9">
        <w:rPr>
          <w:rFonts w:ascii="Simplified Arabic" w:hAnsi="Simplified Arabic"/>
          <w:noProof w:val="0"/>
          <w:sz w:val="28"/>
          <w:rtl/>
          <w:lang w:bidi="ar-EG"/>
        </w:rPr>
        <w:t>يقول: ما هي شروط الحاكم في المستدرك</w:t>
      </w:r>
      <w:r w:rsidR="007C72B9" w:rsidRPr="007C72B9">
        <w:rPr>
          <w:rFonts w:ascii="Simplified Arabic" w:hAnsi="Simplified Arabic" w:hint="cs"/>
          <w:noProof w:val="0"/>
          <w:sz w:val="28"/>
          <w:rtl/>
          <w:lang w:bidi="ar-EG"/>
        </w:rPr>
        <w:t>،</w:t>
      </w:r>
      <w:r w:rsidRPr="007C72B9">
        <w:rPr>
          <w:rFonts w:ascii="Simplified Arabic" w:hAnsi="Simplified Arabic"/>
          <w:noProof w:val="0"/>
          <w:sz w:val="28"/>
          <w:rtl/>
          <w:lang w:bidi="ar-EG"/>
        </w:rPr>
        <w:t xml:space="preserve"> حيث </w:t>
      </w:r>
      <w:r w:rsidR="007C72B9" w:rsidRPr="007C72B9">
        <w:rPr>
          <w:rFonts w:ascii="Simplified Arabic" w:hAnsi="Simplified Arabic" w:hint="cs"/>
          <w:noProof w:val="0"/>
          <w:sz w:val="28"/>
          <w:rtl/>
          <w:lang w:bidi="ar-EG"/>
        </w:rPr>
        <w:t>إ</w:t>
      </w:r>
      <w:r w:rsidRPr="007C72B9">
        <w:rPr>
          <w:rFonts w:ascii="Simplified Arabic" w:hAnsi="Simplified Arabic"/>
          <w:noProof w:val="0"/>
          <w:sz w:val="28"/>
          <w:rtl/>
          <w:lang w:bidi="ar-EG"/>
        </w:rPr>
        <w:t>ن بعض العلماء يرى أنه متساهل؟</w:t>
      </w:r>
      <w:r w:rsidRPr="000F7DC7">
        <w:rPr>
          <w:rFonts w:ascii="Simplified Arabic" w:hAnsi="Simplified Arabic"/>
          <w:b w:val="0"/>
          <w:bCs w:val="0"/>
          <w:noProof w:val="0"/>
          <w:sz w:val="28"/>
          <w:rtl/>
          <w:lang w:bidi="ar-EG"/>
        </w:rPr>
        <w:t xml:space="preserve"> الحاكم نصّ على شرطه في مُقدمة المستدرك فقال في المقدمة: وأنا أستعين الله على إخراج أحاديثٍ رواتها ثقات احتج بمثلها الشيخان. وأنا أستعين الله على إخراج أحاديثٍ رواتها ثقات احتج بمثلها الشيخان. والتزم هذا، لكن هل طبَّق ما التزمه؟ واقع الكتاب يقول: لا؛ لأن</w:t>
      </w:r>
      <w:r w:rsidR="007C72B9">
        <w:rPr>
          <w:rFonts w:ascii="Simplified Arabic" w:hAnsi="Simplified Arabic" w:hint="cs"/>
          <w:b w:val="0"/>
          <w:bCs w:val="0"/>
          <w:noProof w:val="0"/>
          <w:sz w:val="28"/>
          <w:rtl/>
          <w:lang w:bidi="ar-EG"/>
        </w:rPr>
        <w:t>ه</w:t>
      </w:r>
      <w:r w:rsidRPr="000F7DC7">
        <w:rPr>
          <w:rFonts w:ascii="Simplified Arabic" w:hAnsi="Simplified Arabic"/>
          <w:b w:val="0"/>
          <w:bCs w:val="0"/>
          <w:noProof w:val="0"/>
          <w:sz w:val="28"/>
          <w:rtl/>
          <w:lang w:bidi="ar-EG"/>
        </w:rPr>
        <w:t xml:space="preserve"> خرّج لرواة فيهم ضعف، بل خرّج لرواة شديدي الضعف، وأخرج أحاديث ضعيفة، بل أخرج أحاديث </w:t>
      </w:r>
      <w:r w:rsidRPr="000F7DC7">
        <w:rPr>
          <w:rFonts w:ascii="Simplified Arabic" w:hAnsi="Simplified Arabic"/>
          <w:b w:val="0"/>
          <w:bCs w:val="0"/>
          <w:noProof w:val="0"/>
          <w:sz w:val="28"/>
          <w:rtl/>
          <w:lang w:bidi="ar-EG"/>
        </w:rPr>
        <w:lastRenderedPageBreak/>
        <w:t>شديدة الضعف، ووُجِد فيه بعض الموضوعات. وهو في ربعه الأول أمثل منه في ثلاثة الأرباع، وعلى كل حال التساهل ظاهر. والله المستعان.</w:t>
      </w:r>
    </w:p>
    <w:p w:rsidR="00CD3101" w:rsidRDefault="006D25AD" w:rsidP="006D25AD">
      <w:pPr>
        <w:rPr>
          <w:rFonts w:ascii="Simplified Arabic" w:hAnsi="Simplified Arabic"/>
          <w:b w:val="0"/>
          <w:bCs w:val="0"/>
          <w:noProof w:val="0"/>
          <w:sz w:val="28"/>
          <w:rtl/>
          <w:lang w:bidi="ar-EG"/>
        </w:rPr>
      </w:pPr>
      <w:r w:rsidRPr="000F7DC7">
        <w:rPr>
          <w:rFonts w:ascii="Simplified Arabic" w:hAnsi="Simplified Arabic"/>
          <w:b w:val="0"/>
          <w:bCs w:val="0"/>
          <w:noProof w:val="0"/>
          <w:sz w:val="28"/>
          <w:rtl/>
          <w:lang w:bidi="ar-EG"/>
        </w:rPr>
        <w:t xml:space="preserve">أمين المهدي من مصر يقول: </w:t>
      </w:r>
      <w:r w:rsidRPr="000305BB">
        <w:rPr>
          <w:rFonts w:ascii="Simplified Arabic" w:hAnsi="Simplified Arabic"/>
          <w:noProof w:val="0"/>
          <w:sz w:val="28"/>
          <w:rtl/>
          <w:lang w:bidi="ar-EG"/>
        </w:rPr>
        <w:t>أنا أحضر الدرس على الإنترنت</w:t>
      </w:r>
      <w:r w:rsidR="007C72B9">
        <w:rPr>
          <w:rFonts w:ascii="Simplified Arabic" w:hAnsi="Simplified Arabic" w:hint="cs"/>
          <w:noProof w:val="0"/>
          <w:sz w:val="28"/>
          <w:rtl/>
          <w:lang w:bidi="ar-EG"/>
        </w:rPr>
        <w:t>،</w:t>
      </w:r>
      <w:r w:rsidRPr="000305BB">
        <w:rPr>
          <w:rFonts w:ascii="Simplified Arabic" w:hAnsi="Simplified Arabic"/>
          <w:noProof w:val="0"/>
          <w:sz w:val="28"/>
          <w:rtl/>
          <w:lang w:bidi="ar-EG"/>
        </w:rPr>
        <w:t xml:space="preserve"> فهل يجوز لي عند النقل عنكم أن أقول</w:t>
      </w:r>
      <w:r w:rsidR="007C72B9">
        <w:rPr>
          <w:rFonts w:ascii="Simplified Arabic" w:hAnsi="Simplified Arabic" w:hint="cs"/>
          <w:noProof w:val="0"/>
          <w:sz w:val="28"/>
          <w:rtl/>
          <w:lang w:bidi="ar-EG"/>
        </w:rPr>
        <w:t>:</w:t>
      </w:r>
      <w:r w:rsidRPr="000305BB">
        <w:rPr>
          <w:rFonts w:ascii="Simplified Arabic" w:hAnsi="Simplified Arabic"/>
          <w:noProof w:val="0"/>
          <w:sz w:val="28"/>
          <w:rtl/>
          <w:lang w:bidi="ar-EG"/>
        </w:rPr>
        <w:t xml:space="preserve"> قال شيخنا؟</w:t>
      </w:r>
      <w:r w:rsidRPr="000F7DC7">
        <w:rPr>
          <w:rFonts w:ascii="Simplified Arabic" w:hAnsi="Simplified Arabic"/>
          <w:b w:val="0"/>
          <w:bCs w:val="0"/>
          <w:noProof w:val="0"/>
          <w:sz w:val="28"/>
          <w:rtl/>
          <w:lang w:bidi="ar-EG"/>
        </w:rPr>
        <w:t xml:space="preserve"> لا مانع على أن تُبيّن أنك بواسطة</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لئلا يحصل التدليس. هناك من أنواع التدليس تدليس الشيوخ وتدليس البلدان، يُظَن بك أنك رحلت من أجل العلم</w:t>
      </w:r>
      <w:r w:rsidR="007C72B9">
        <w:rPr>
          <w:rFonts w:ascii="Simplified Arabic" w:hAnsi="Simplified Arabic" w:hint="cs"/>
          <w:b w:val="0"/>
          <w:bCs w:val="0"/>
          <w:noProof w:val="0"/>
          <w:sz w:val="28"/>
          <w:rtl/>
          <w:lang w:bidi="ar-EG"/>
        </w:rPr>
        <w:t>،</w:t>
      </w:r>
      <w:r w:rsidRPr="000F7DC7">
        <w:rPr>
          <w:rFonts w:ascii="Simplified Arabic" w:hAnsi="Simplified Arabic"/>
          <w:b w:val="0"/>
          <w:bCs w:val="0"/>
          <w:noProof w:val="0"/>
          <w:sz w:val="28"/>
          <w:rtl/>
          <w:lang w:bidi="ar-EG"/>
        </w:rPr>
        <w:t xml:space="preserve"> والأمر خلاف ذلك. كما يُقال: عند بعضهم يقول: حدثني فلان بقرطبة، والسامع يظن أنه هاجر إلى الأن</w:t>
      </w:r>
      <w:r w:rsidR="007C72B9">
        <w:rPr>
          <w:rFonts w:ascii="Simplified Arabic" w:hAnsi="Simplified Arabic"/>
          <w:b w:val="0"/>
          <w:bCs w:val="0"/>
          <w:noProof w:val="0"/>
          <w:sz w:val="28"/>
          <w:rtl/>
          <w:lang w:bidi="ar-EG"/>
        </w:rPr>
        <w:t>دلس من أجل طلب العلم، وقرطبة حي</w:t>
      </w:r>
      <w:r w:rsidRPr="000F7DC7">
        <w:rPr>
          <w:rFonts w:ascii="Simplified Arabic" w:hAnsi="Simplified Arabic"/>
          <w:b w:val="0"/>
          <w:bCs w:val="0"/>
          <w:noProof w:val="0"/>
          <w:sz w:val="28"/>
          <w:rtl/>
          <w:lang w:bidi="ar-EG"/>
        </w:rPr>
        <w:t xml:space="preserve"> إما في أي بلد كان منها في الرياض وفي القاهرة وفي غيرها من البلدان ببلده</w:t>
      </w:r>
      <w:bookmarkStart w:id="0" w:name="_GoBack"/>
      <w:bookmarkEnd w:id="0"/>
      <w:r w:rsidRPr="000F7DC7">
        <w:rPr>
          <w:rFonts w:ascii="Simplified Arabic" w:hAnsi="Simplified Arabic"/>
          <w:b w:val="0"/>
          <w:bCs w:val="0"/>
          <w:noProof w:val="0"/>
          <w:sz w:val="28"/>
          <w:rtl/>
          <w:lang w:bidi="ar-EG"/>
        </w:rPr>
        <w:t xml:space="preserve"> ما سافر، والله أعلم</w:t>
      </w:r>
      <w:r w:rsidR="00CD3101">
        <w:rPr>
          <w:rFonts w:ascii="Simplified Arabic" w:hAnsi="Simplified Arabic" w:hint="cs"/>
          <w:b w:val="0"/>
          <w:bCs w:val="0"/>
          <w:noProof w:val="0"/>
          <w:sz w:val="28"/>
          <w:rtl/>
          <w:lang w:bidi="ar-EG"/>
        </w:rPr>
        <w:t>.</w:t>
      </w:r>
    </w:p>
    <w:p w:rsidR="006D25AD" w:rsidRDefault="006D25AD" w:rsidP="006D25AD">
      <w:pPr>
        <w:rPr>
          <w:rFonts w:ascii="Simplified Arabic" w:hAnsi="Simplified Arabic"/>
          <w:b w:val="0"/>
          <w:bCs w:val="0"/>
          <w:noProof w:val="0"/>
          <w:color w:val="0000FF"/>
          <w:sz w:val="28"/>
          <w:rtl/>
          <w:lang w:bidi="ar-EG"/>
        </w:rPr>
      </w:pPr>
      <w:r w:rsidRPr="000F7DC7">
        <w:rPr>
          <w:rFonts w:ascii="Simplified Arabic" w:hAnsi="Simplified Arabic"/>
          <w:b w:val="0"/>
          <w:bCs w:val="0"/>
          <w:noProof w:val="0"/>
          <w:sz w:val="28"/>
          <w:rtl/>
          <w:lang w:bidi="ar-EG"/>
        </w:rPr>
        <w:t xml:space="preserve"> وصلى الله وسلم وبارك على عبده ورسوله نبينا محمد وعلى </w:t>
      </w:r>
      <w:proofErr w:type="spellStart"/>
      <w:r w:rsidRPr="000F7DC7">
        <w:rPr>
          <w:rFonts w:ascii="Simplified Arabic" w:hAnsi="Simplified Arabic"/>
          <w:b w:val="0"/>
          <w:bCs w:val="0"/>
          <w:noProof w:val="0"/>
          <w:sz w:val="28"/>
          <w:rtl/>
          <w:lang w:bidi="ar-EG"/>
        </w:rPr>
        <w:t>آله</w:t>
      </w:r>
      <w:proofErr w:type="spellEnd"/>
      <w:r w:rsidRPr="000F7DC7">
        <w:rPr>
          <w:rFonts w:ascii="Simplified Arabic" w:hAnsi="Simplified Arabic"/>
          <w:b w:val="0"/>
          <w:bCs w:val="0"/>
          <w:noProof w:val="0"/>
          <w:sz w:val="28"/>
          <w:rtl/>
          <w:lang w:bidi="ar-EG"/>
        </w:rPr>
        <w:t xml:space="preserve"> وأصحابه أجمعين.</w:t>
      </w:r>
    </w:p>
    <w:p w:rsidR="00CD3101" w:rsidRPr="000F7DC7" w:rsidRDefault="00CD3101" w:rsidP="006D25AD">
      <w:pPr>
        <w:rPr>
          <w:rFonts w:ascii="Simplified Arabic" w:hAnsi="Simplified Arabic"/>
          <w:b w:val="0"/>
          <w:bCs w:val="0"/>
          <w:noProof w:val="0"/>
          <w:color w:val="0000FF"/>
          <w:sz w:val="28"/>
          <w:rtl/>
          <w:lang w:bidi="ar-EG"/>
        </w:rPr>
      </w:pPr>
    </w:p>
    <w:sectPr w:rsidR="00CD3101" w:rsidRPr="000F7DC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2EF" w:rsidRDefault="00C612EF" w:rsidP="00235F65">
      <w:r>
        <w:separator/>
      </w:r>
    </w:p>
  </w:endnote>
  <w:endnote w:type="continuationSeparator" w:id="0">
    <w:p w:rsidR="00C612EF" w:rsidRDefault="00C612E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6CE5DD-D4B7-4E24-A1E0-6659473FE2C6}"/>
    <w:embedBold r:id="rId2" w:fontKey="{77EF0803-632C-4863-AF05-34C530D7F6E6}"/>
    <w:embedBoldItalic r:id="rId3" w:fontKey="{C967688F-4554-4514-95B6-7764B3DD2A55}"/>
  </w:font>
  <w:font w:name="Courier New">
    <w:panose1 w:val="02070309020205020404"/>
    <w:charset w:val="00"/>
    <w:family w:val="modern"/>
    <w:pitch w:val="fixed"/>
    <w:sig w:usb0="20002A87" w:usb1="80000000" w:usb2="00000008" w:usb3="00000000" w:csb0="000001FF" w:csb1="00000000"/>
    <w:embedRegular r:id="rId4" w:fontKey="{DD36EB20-AA17-408E-B70B-B29A670A8A48}"/>
  </w:font>
  <w:font w:name="Wingdings">
    <w:panose1 w:val="05000000000000000000"/>
    <w:charset w:val="02"/>
    <w:family w:val="auto"/>
    <w:pitch w:val="variable"/>
    <w:sig w:usb0="00000000" w:usb1="10000000" w:usb2="00000000" w:usb3="00000000" w:csb0="80000000" w:csb1="00000000"/>
    <w:embedRegular r:id="rId5" w:fontKey="{692AB636-6D48-40E1-8804-1656CA3D1AE2}"/>
  </w:font>
  <w:font w:name="Symbol">
    <w:panose1 w:val="05050102010706020507"/>
    <w:charset w:val="02"/>
    <w:family w:val="roman"/>
    <w:pitch w:val="variable"/>
    <w:sig w:usb0="00000000" w:usb1="10000000" w:usb2="00000000" w:usb3="00000000" w:csb0="80000000" w:csb1="00000000"/>
    <w:embedRegular r:id="rId6" w:fontKey="{F6BB5AE0-5B23-4BA3-B664-01156C06DB9D}"/>
  </w:font>
  <w:font w:name="Al-Mateen">
    <w:panose1 w:val="00000000000000000000"/>
    <w:charset w:val="00"/>
    <w:family w:val="roman"/>
    <w:pitch w:val="variable"/>
    <w:sig w:usb0="800020AF" w:usb1="C000204A" w:usb2="00000008" w:usb3="00000000" w:csb0="00000041" w:csb1="00000000"/>
    <w:embedRegular r:id="rId7" w:fontKey="{1769DFD0-47A3-4481-A9EB-B0F0D720CC98}"/>
    <w:embedBold r:id="rId8" w:fontKey="{DC5459ED-2EFD-4256-8037-E8DFF0EB31A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D92E6A5-4EC6-45AB-991B-DE103C0039CC}"/>
    <w:embedBold r:id="rId10" w:fontKey="{98A4911D-A78C-4167-BBA9-4C696E5BEA4A}"/>
  </w:font>
  <w:font w:name="DecoType Naskh Variants">
    <w:panose1 w:val="02010400000000000000"/>
    <w:charset w:val="B2"/>
    <w:family w:val="auto"/>
    <w:pitch w:val="variable"/>
    <w:sig w:usb0="00002001" w:usb1="80000000" w:usb2="00000008" w:usb3="00000000" w:csb0="00000040" w:csb1="00000000"/>
    <w:embedRegular r:id="rId11" w:fontKey="{620195B6-8513-4C18-9D0C-502999BFB35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9073F1EA-05FC-468D-AEEF-4FBA6C27FEF1}"/>
    <w:embedBold r:id="rId13" w:fontKey="{BBF0C3E8-9450-487F-9DA0-0DDAF2B2874F}"/>
    <w:embedBoldItalic r:id="rId14" w:fontKey="{4EFA841B-57BD-41F6-928C-3E9841C31D97}"/>
  </w:font>
  <w:font w:name="Cambria">
    <w:panose1 w:val="02040503050406030204"/>
    <w:charset w:val="00"/>
    <w:family w:val="roman"/>
    <w:pitch w:val="variable"/>
    <w:sig w:usb0="A00002EF" w:usb1="4000004B" w:usb2="00000000" w:usb3="00000000" w:csb0="0000009F" w:csb1="00000000"/>
    <w:embedRegular r:id="rId15" w:fontKey="{12661D10-A287-499C-98C3-7C0431852720}"/>
    <w:embedBold r:id="rId16" w:fontKey="{70EC80BB-DE69-49CD-AA51-0F35F914CB40}"/>
    <w:embedBoldItalic r:id="rId17" w:fontKey="{D6232DA1-CB30-48B4-BA5E-E789F518F385}"/>
  </w:font>
  <w:font w:name="Calibri">
    <w:panose1 w:val="020F0502020204030204"/>
    <w:charset w:val="00"/>
    <w:family w:val="swiss"/>
    <w:pitch w:val="variable"/>
    <w:sig w:usb0="A00002EF" w:usb1="4000207B" w:usb2="00000000" w:usb3="00000000" w:csb0="0000009F" w:csb1="00000000"/>
    <w:embedRegular r:id="rId18" w:fontKey="{9D773804-2CC7-4A95-9421-9C96155C6E39}"/>
    <w:embedBold r:id="rId19" w:fontKey="{0CF43A33-216C-4F36-836F-759FE4A8AB40}"/>
    <w:embedBoldItalic r:id="rId20" w:fontKey="{444A7B09-E4E7-4C3D-9EAB-629B408A8AD7}"/>
  </w:font>
  <w:font w:name="Arial">
    <w:panose1 w:val="020B0604020202020204"/>
    <w:charset w:val="00"/>
    <w:family w:val="swiss"/>
    <w:pitch w:val="variable"/>
    <w:sig w:usb0="20002A87" w:usb1="80000000" w:usb2="00000008" w:usb3="00000000" w:csb0="000001FF" w:csb1="00000000"/>
    <w:embedRegular r:id="rId21" w:fontKey="{9E5C8FC8-32AD-4948-8677-4F99B9862E7E}"/>
    <w:embedBold r:id="rId22" w:fontKey="{3B258A51-469E-4B8E-9CF3-0A8BE68969AE}"/>
    <w:embedBoldItalic r:id="rId23" w:fontKey="{E832ADB9-5571-43B0-A080-D1DB57C6D26F}"/>
  </w:font>
  <w:font w:name="Tahoma">
    <w:panose1 w:val="020B0604030504040204"/>
    <w:charset w:val="00"/>
    <w:family w:val="swiss"/>
    <w:pitch w:val="variable"/>
    <w:sig w:usb0="61002A87" w:usb1="80000000" w:usb2="00000008" w:usb3="00000000" w:csb0="000101FF" w:csb1="00000000"/>
    <w:embedRegular r:id="rId24" w:fontKey="{93602C71-E076-409E-A39D-B019659E7AE9}"/>
    <w:embedBold r:id="rId25" w:fontKey="{EB1C8820-041A-488C-B2BA-BC97718E2693}"/>
  </w:font>
  <w:font w:name="OthmaniQ">
    <w:panose1 w:val="00000000000000000000"/>
    <w:charset w:val="B2"/>
    <w:family w:val="auto"/>
    <w:pitch w:val="variable"/>
    <w:sig w:usb0="00002001" w:usb1="00000000" w:usb2="00000000" w:usb3="00000000" w:csb0="00000040" w:csb1="00000000"/>
    <w:embedRegular r:id="rId26" w:fontKey="{B5C335FB-F938-40F1-8DA6-FC2DACA44693}"/>
  </w:font>
  <w:font w:name="Lotus Linotype">
    <w:altName w:val="Times New Roman"/>
    <w:panose1 w:val="02000000000000000000"/>
    <w:charset w:val="00"/>
    <w:family w:val="auto"/>
    <w:pitch w:val="variable"/>
    <w:sig w:usb0="00002007" w:usb1="80000000" w:usb2="00000008" w:usb3="00000000" w:csb0="00000043" w:csb1="00000000"/>
    <w:embedRegular r:id="rId27" w:fontKey="{65C339CB-E168-4CE0-82F5-774304BF85AF}"/>
  </w:font>
  <w:font w:name="AGA Arabesque">
    <w:panose1 w:val="05010101010101010101"/>
    <w:charset w:val="02"/>
    <w:family w:val="auto"/>
    <w:pitch w:val="variable"/>
    <w:sig w:usb0="00000000" w:usb1="10000000" w:usb2="00000000" w:usb3="00000000" w:csb0="80000000" w:csb1="00000000"/>
    <w:embedRegular r:id="rId28" w:fontKey="{C45613CA-B789-4A0F-97EB-C721DD723698}"/>
  </w:font>
  <w:font w:name="ATraditional Arabic">
    <w:altName w:val="Times New Roman"/>
    <w:panose1 w:val="02020603050405020304"/>
    <w:charset w:val="00"/>
    <w:family w:val="roman"/>
    <w:pitch w:val="variable"/>
    <w:sig w:usb0="00002003" w:usb1="80000000" w:usb2="00000008" w:usb3="00000000" w:csb0="00000041" w:csb1="00000000"/>
    <w:embedBold r:id="rId29" w:fontKey="{42B13099-A609-488D-8542-A5E481F046D2}"/>
  </w:font>
  <w:font w:name="PT Bold Heading">
    <w:panose1 w:val="02010400000000000000"/>
    <w:charset w:val="B2"/>
    <w:family w:val="auto"/>
    <w:pitch w:val="variable"/>
    <w:sig w:usb0="00002001" w:usb1="80000000" w:usb2="00000008" w:usb3="00000000" w:csb0="00000040" w:csb1="00000000"/>
    <w:embedRegular r:id="rId30" w:fontKey="{0718C78D-8F9E-4A39-B830-DC1E60127446}"/>
  </w:font>
  <w:font w:name="Andalus">
    <w:panose1 w:val="02020603050405020304"/>
    <w:charset w:val="B2"/>
    <w:family w:val="auto"/>
    <w:pitch w:val="variable"/>
    <w:sig w:usb0="00002001" w:usb1="00000000" w:usb2="00000000" w:usb3="00000000" w:csb0="00000040" w:csb1="00000000"/>
    <w:embedRegular r:id="rId31" w:fontKey="{9DFB44C8-7387-450D-AC3A-86DCF9F6874F}"/>
    <w:embedBold r:id="rId32" w:fontKey="{AF265CA1-7A31-49BF-809C-AC584C12B918}"/>
  </w:font>
  <w:font w:name="AL-Mohanad Bold">
    <w:panose1 w:val="00000000000000000000"/>
    <w:charset w:val="B2"/>
    <w:family w:val="auto"/>
    <w:pitch w:val="variable"/>
    <w:sig w:usb0="00002001" w:usb1="00000000" w:usb2="00000000" w:usb3="00000000" w:csb0="00000040" w:csb1="00000000"/>
    <w:embedRegular r:id="rId33" w:fontKey="{74528022-939A-4935-A78A-1E11DC90F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4C" w:rsidRDefault="003B794C" w:rsidP="00235F65">
    <w:pPr>
      <w:pStyle w:val="a4"/>
      <w:rPr>
        <w:noProof w:val="0"/>
        <w:rtl/>
      </w:rPr>
    </w:pPr>
  </w:p>
  <w:p w:rsidR="003B794C" w:rsidRDefault="003B794C" w:rsidP="00235F65">
    <w:pPr>
      <w:pStyle w:val="a4"/>
      <w:rPr>
        <w:noProof w:val="0"/>
        <w:rtl/>
      </w:rPr>
    </w:pPr>
  </w:p>
  <w:p w:rsidR="003B794C" w:rsidRDefault="003B794C"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2EF" w:rsidRDefault="00C612EF" w:rsidP="00235F65">
      <w:r>
        <w:separator/>
      </w:r>
    </w:p>
  </w:footnote>
  <w:footnote w:type="continuationSeparator" w:id="0">
    <w:p w:rsidR="00C612EF" w:rsidRDefault="00C612E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4C" w:rsidRPr="00711431" w:rsidRDefault="003B794C"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1A82F878" wp14:editId="2D82D65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A1FBD"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F6634D5" wp14:editId="5F0585B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94C" w:rsidRPr="00711431" w:rsidRDefault="003B794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C72B9">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634D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3B794C" w:rsidRPr="00711431" w:rsidRDefault="003B794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C72B9">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1E71850" wp14:editId="499CB1AB">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94C" w:rsidRPr="00711431" w:rsidRDefault="003B794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794C" w:rsidRDefault="003B794C"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C72B9">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1850"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3B794C" w:rsidRPr="00711431" w:rsidRDefault="003B794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794C" w:rsidRDefault="003B794C"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C72B9">
                      <w:rPr>
                        <w:rFonts w:cs="Traditional Arabic"/>
                        <w:sz w:val="28"/>
                        <w:rtl/>
                      </w:rPr>
                      <w:t>16</w:t>
                    </w:r>
                    <w:r>
                      <w:rPr>
                        <w:rFonts w:cs="Traditional Arabic"/>
                        <w:sz w:val="28"/>
                      </w:rPr>
                      <w:fldChar w:fldCharType="end"/>
                    </w:r>
                  </w:p>
                </w:txbxContent>
              </v:textbox>
              <w10:wrap type="square"/>
            </v:shape>
          </w:pict>
        </mc:Fallback>
      </mc:AlternateContent>
    </w:r>
  </w:p>
  <w:p w:rsidR="003B794C" w:rsidRPr="00711431" w:rsidRDefault="003B794C"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1B58C9A9" wp14:editId="383D1862">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94C" w:rsidRPr="00711431" w:rsidRDefault="003B794C" w:rsidP="005510BC">
                          <w:pPr>
                            <w:jc w:val="center"/>
                            <w:rPr>
                              <w:rFonts w:cs="AL-Mohanad Bold"/>
                              <w:b w:val="0"/>
                              <w:bCs w:val="0"/>
                              <w:noProof w:val="0"/>
                              <w:szCs w:val="22"/>
                              <w:rtl/>
                            </w:rPr>
                          </w:pPr>
                          <w:r>
                            <w:rPr>
                              <w:rFonts w:cs="AL-Mohanad Bold" w:hint="cs"/>
                              <w:b w:val="0"/>
                              <w:bCs w:val="0"/>
                              <w:noProof w:val="0"/>
                              <w:szCs w:val="22"/>
                              <w:rtl/>
                            </w:rPr>
                            <w:t>كتاب بدء الوحي (41)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C9A9"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3B794C" w:rsidRPr="00711431" w:rsidRDefault="003B794C" w:rsidP="005510BC">
                    <w:pPr>
                      <w:jc w:val="center"/>
                      <w:rPr>
                        <w:rFonts w:cs="AL-Mohanad Bold"/>
                        <w:b w:val="0"/>
                        <w:bCs w:val="0"/>
                        <w:noProof w:val="0"/>
                        <w:szCs w:val="22"/>
                        <w:rtl/>
                      </w:rPr>
                    </w:pPr>
                    <w:r>
                      <w:rPr>
                        <w:rFonts w:cs="AL-Mohanad Bold" w:hint="cs"/>
                        <w:b w:val="0"/>
                        <w:bCs w:val="0"/>
                        <w:noProof w:val="0"/>
                        <w:szCs w:val="22"/>
                        <w:rtl/>
                      </w:rPr>
                      <w:t>كتاب بدء الوحي (41)</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4C" w:rsidRPr="00711431" w:rsidRDefault="003B794C"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1ADD4617" wp14:editId="35D695B5">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94C" w:rsidRDefault="003B794C"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C72B9">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4617"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3B794C" w:rsidRDefault="003B794C"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C72B9">
                      <w:rPr>
                        <w:rStyle w:val="a6"/>
                        <w:rFonts w:cs="Traditional Arabic"/>
                        <w:rtl/>
                      </w:rPr>
                      <w:t>17</w:t>
                    </w:r>
                    <w:r>
                      <w:rPr>
                        <w:rStyle w:val="a6"/>
                        <w:rFonts w:cs="Traditional Arabic"/>
                      </w:rPr>
                      <w:fldChar w:fldCharType="end"/>
                    </w:r>
                  </w:p>
                </w:txbxContent>
              </v:textbox>
            </v:shape>
          </w:pict>
        </mc:Fallback>
      </mc:AlternateContent>
    </w:r>
  </w:p>
  <w:p w:rsidR="003B794C" w:rsidRPr="00711431" w:rsidRDefault="003B794C"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43A00D2" wp14:editId="403E376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94C" w:rsidRPr="00711431" w:rsidRDefault="003B794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794C" w:rsidRPr="00711431" w:rsidRDefault="003B794C"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C72B9">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00D2"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3B794C" w:rsidRPr="00711431" w:rsidRDefault="003B794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794C" w:rsidRPr="00711431" w:rsidRDefault="003B794C"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C72B9">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DDF5BD5" wp14:editId="6CD2BAD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94C" w:rsidRPr="00711431" w:rsidRDefault="003B794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5BD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3B794C" w:rsidRPr="00711431" w:rsidRDefault="003B794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B55C5DB" wp14:editId="54944BF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09517"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5833CBE7" wp14:editId="5622301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94C" w:rsidRPr="00711431" w:rsidRDefault="003B794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C72B9">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CBE7"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3B794C" w:rsidRPr="00711431" w:rsidRDefault="003B794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C72B9">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5C9"/>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5BB"/>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2AC0"/>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DC7"/>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5B0"/>
    <w:rsid w:val="00153848"/>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B3C"/>
    <w:rsid w:val="00173DAB"/>
    <w:rsid w:val="001741B5"/>
    <w:rsid w:val="001741F9"/>
    <w:rsid w:val="001751C2"/>
    <w:rsid w:val="0017523F"/>
    <w:rsid w:val="00175343"/>
    <w:rsid w:val="00175392"/>
    <w:rsid w:val="00175E35"/>
    <w:rsid w:val="001761CF"/>
    <w:rsid w:val="001765A6"/>
    <w:rsid w:val="00176B30"/>
    <w:rsid w:val="00176BD8"/>
    <w:rsid w:val="00176C27"/>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8DF"/>
    <w:rsid w:val="00240BD3"/>
    <w:rsid w:val="002418DB"/>
    <w:rsid w:val="00241BF0"/>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09C"/>
    <w:rsid w:val="002D5B3C"/>
    <w:rsid w:val="002D5C46"/>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28EA"/>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B794C"/>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527"/>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4BE"/>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48D"/>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78"/>
    <w:rsid w:val="00461AA5"/>
    <w:rsid w:val="00461DF5"/>
    <w:rsid w:val="00461F74"/>
    <w:rsid w:val="00462683"/>
    <w:rsid w:val="00462D11"/>
    <w:rsid w:val="00462F19"/>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723"/>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4D54"/>
    <w:rsid w:val="0052529F"/>
    <w:rsid w:val="005255CC"/>
    <w:rsid w:val="00525F26"/>
    <w:rsid w:val="0052614E"/>
    <w:rsid w:val="0052646B"/>
    <w:rsid w:val="00526881"/>
    <w:rsid w:val="00526B78"/>
    <w:rsid w:val="00526B87"/>
    <w:rsid w:val="00526CA6"/>
    <w:rsid w:val="00526E05"/>
    <w:rsid w:val="005271E7"/>
    <w:rsid w:val="00527318"/>
    <w:rsid w:val="00527863"/>
    <w:rsid w:val="00527B79"/>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0E7"/>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0BC"/>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111"/>
    <w:rsid w:val="006125E0"/>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1FB5"/>
    <w:rsid w:val="006322B0"/>
    <w:rsid w:val="006327F8"/>
    <w:rsid w:val="006329BE"/>
    <w:rsid w:val="0063400A"/>
    <w:rsid w:val="00634160"/>
    <w:rsid w:val="00634975"/>
    <w:rsid w:val="00634E66"/>
    <w:rsid w:val="006358C5"/>
    <w:rsid w:val="00635C49"/>
    <w:rsid w:val="00635D23"/>
    <w:rsid w:val="00635DB0"/>
    <w:rsid w:val="00635E38"/>
    <w:rsid w:val="00636701"/>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D58"/>
    <w:rsid w:val="00657F69"/>
    <w:rsid w:val="006600A2"/>
    <w:rsid w:val="006605BA"/>
    <w:rsid w:val="00660BF7"/>
    <w:rsid w:val="00660EC1"/>
    <w:rsid w:val="0066106F"/>
    <w:rsid w:val="006613BF"/>
    <w:rsid w:val="0066145C"/>
    <w:rsid w:val="00661B63"/>
    <w:rsid w:val="00661EAB"/>
    <w:rsid w:val="00661EC3"/>
    <w:rsid w:val="00662C5B"/>
    <w:rsid w:val="006639C7"/>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1C7"/>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03FE"/>
    <w:rsid w:val="006C16A4"/>
    <w:rsid w:val="006C1764"/>
    <w:rsid w:val="006C1B95"/>
    <w:rsid w:val="006C32A0"/>
    <w:rsid w:val="006C34DF"/>
    <w:rsid w:val="006C4CA2"/>
    <w:rsid w:val="006C4E62"/>
    <w:rsid w:val="006C5494"/>
    <w:rsid w:val="006C6096"/>
    <w:rsid w:val="006C6784"/>
    <w:rsid w:val="006C6A19"/>
    <w:rsid w:val="006C6BD1"/>
    <w:rsid w:val="006C6D12"/>
    <w:rsid w:val="006C6E84"/>
    <w:rsid w:val="006C78C2"/>
    <w:rsid w:val="006D027B"/>
    <w:rsid w:val="006D0B0B"/>
    <w:rsid w:val="006D0EA9"/>
    <w:rsid w:val="006D134E"/>
    <w:rsid w:val="006D1B20"/>
    <w:rsid w:val="006D20C3"/>
    <w:rsid w:val="006D25AD"/>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54D"/>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E31"/>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339"/>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506"/>
    <w:rsid w:val="00770A15"/>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2B9"/>
    <w:rsid w:val="007C75AE"/>
    <w:rsid w:val="007C76C8"/>
    <w:rsid w:val="007C7CF4"/>
    <w:rsid w:val="007C7D0F"/>
    <w:rsid w:val="007C7E4B"/>
    <w:rsid w:val="007C7F72"/>
    <w:rsid w:val="007D0705"/>
    <w:rsid w:val="007D1585"/>
    <w:rsid w:val="007D1FF0"/>
    <w:rsid w:val="007D20BF"/>
    <w:rsid w:val="007D233D"/>
    <w:rsid w:val="007D2FC6"/>
    <w:rsid w:val="007D3755"/>
    <w:rsid w:val="007D3D02"/>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3B"/>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C06"/>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B7C"/>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0E2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A1D"/>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836"/>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B7DFA"/>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4F6"/>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A5F"/>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C0E"/>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980"/>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8DC"/>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D68"/>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4A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797"/>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38A1"/>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5E46"/>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A36"/>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3C3"/>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441"/>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2EF"/>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101"/>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0BB"/>
    <w:rsid w:val="00CF7D59"/>
    <w:rsid w:val="00D00808"/>
    <w:rsid w:val="00D01140"/>
    <w:rsid w:val="00D01439"/>
    <w:rsid w:val="00D01F22"/>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33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6F0C"/>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731"/>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276F1"/>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8EE"/>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D5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4C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1FFF"/>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6B17437-481A-4ED5-B6F2-0E80BA08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A845-64BA-49FD-8F33-B450DED86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6540</TotalTime>
  <Pages>17</Pages>
  <Words>4493</Words>
  <Characters>25616</Characters>
  <Application>Microsoft Office Word</Application>
  <DocSecurity>0</DocSecurity>
  <Lines>213</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30049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131</cp:revision>
  <cp:lastPrinted>2017-02-09T10:19:00Z</cp:lastPrinted>
  <dcterms:created xsi:type="dcterms:W3CDTF">2016-10-05T09:42:00Z</dcterms:created>
  <dcterms:modified xsi:type="dcterms:W3CDTF">2017-05-30T11:42:00Z</dcterms:modified>
</cp:coreProperties>
</file>