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A29" w:rsidRPr="0042774D"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42774D" w:rsidRDefault="0099116F" w:rsidP="00836027">
      <w:pPr>
        <w:tabs>
          <w:tab w:val="clear" w:pos="5187"/>
          <w:tab w:val="clear" w:pos="7313"/>
        </w:tabs>
        <w:ind w:left="540" w:right="360"/>
        <w:jc w:val="center"/>
        <w:rPr>
          <w:rFonts w:ascii="Simplified Arabic" w:hAnsi="Simplified Arabic"/>
          <w:b w:val="0"/>
          <w:bCs w:val="0"/>
          <w:noProof w:val="0"/>
          <w:sz w:val="28"/>
          <w:rtl/>
        </w:rPr>
      </w:pPr>
      <w:r w:rsidRPr="0042774D">
        <w:rPr>
          <w:rFonts w:ascii="Simplified Arabic" w:hAnsi="Simplified Arabic"/>
          <w:b w:val="0"/>
          <w:bCs w:val="0"/>
          <w:sz w:val="28"/>
        </w:rPr>
        <w:sym w:font="AGA Arabesque" w:char="F050"/>
      </w:r>
    </w:p>
    <w:p w:rsidR="0099116F" w:rsidRPr="0042774D"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42774D" w:rsidRDefault="0081649B" w:rsidP="003C2BF8">
      <w:pPr>
        <w:tabs>
          <w:tab w:val="clear" w:pos="5187"/>
          <w:tab w:val="clear" w:pos="7313"/>
          <w:tab w:val="left" w:pos="7082"/>
        </w:tabs>
        <w:jc w:val="center"/>
        <w:rPr>
          <w:rFonts w:ascii="Simplified Arabic" w:hAnsi="Simplified Arabic"/>
          <w:b w:val="0"/>
          <w:bCs w:val="0"/>
          <w:noProof w:val="0"/>
          <w:sz w:val="28"/>
          <w:rtl/>
        </w:rPr>
      </w:pPr>
      <w:r w:rsidRPr="0042774D">
        <w:rPr>
          <w:rFonts w:ascii="Simplified Arabic" w:hAnsi="Simplified Arabic"/>
          <w:b w:val="0"/>
          <w:bCs w:val="0"/>
          <w:noProof w:val="0"/>
          <w:sz w:val="28"/>
          <w:rtl/>
        </w:rPr>
        <w:t xml:space="preserve">كتاب </w:t>
      </w:r>
      <w:r w:rsidR="003C2BF8" w:rsidRPr="0042774D">
        <w:rPr>
          <w:rFonts w:ascii="Simplified Arabic" w:hAnsi="Simplified Arabic"/>
          <w:b w:val="0"/>
          <w:bCs w:val="0"/>
          <w:noProof w:val="0"/>
          <w:sz w:val="28"/>
          <w:rtl/>
        </w:rPr>
        <w:t>بدء الوحي</w:t>
      </w:r>
    </w:p>
    <w:p w:rsidR="0099116F" w:rsidRPr="0042774D"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42774D" w:rsidRDefault="0099116F" w:rsidP="00836027">
      <w:pPr>
        <w:tabs>
          <w:tab w:val="clear" w:pos="5187"/>
          <w:tab w:val="clear" w:pos="7313"/>
        </w:tabs>
        <w:jc w:val="center"/>
        <w:rPr>
          <w:rFonts w:ascii="Simplified Arabic" w:hAnsi="Simplified Arabic"/>
          <w:bCs w:val="0"/>
          <w:noProof w:val="0"/>
          <w:sz w:val="28"/>
          <w:rtl/>
        </w:rPr>
      </w:pPr>
      <w:r w:rsidRPr="0042774D">
        <w:rPr>
          <w:rFonts w:ascii="Simplified Arabic" w:hAnsi="Simplified Arabic"/>
          <w:bCs w:val="0"/>
          <w:noProof w:val="0"/>
          <w:sz w:val="28"/>
          <w:rtl/>
        </w:rPr>
        <w:t>معالي الشيخ الدكتور</w:t>
      </w:r>
    </w:p>
    <w:p w:rsidR="0099116F" w:rsidRPr="0042774D" w:rsidRDefault="0099116F" w:rsidP="00836027">
      <w:pPr>
        <w:tabs>
          <w:tab w:val="clear" w:pos="5187"/>
          <w:tab w:val="clear" w:pos="7313"/>
        </w:tabs>
        <w:jc w:val="center"/>
        <w:rPr>
          <w:rFonts w:ascii="Simplified Arabic" w:hAnsi="Simplified Arabic"/>
          <w:bCs w:val="0"/>
          <w:noProof w:val="0"/>
          <w:sz w:val="28"/>
          <w:rtl/>
        </w:rPr>
      </w:pPr>
      <w:r w:rsidRPr="0042774D">
        <w:rPr>
          <w:rFonts w:ascii="Simplified Arabic" w:hAnsi="Simplified Arabic"/>
          <w:bCs w:val="0"/>
          <w:noProof w:val="0"/>
          <w:sz w:val="28"/>
          <w:rtl/>
        </w:rPr>
        <w:t>عبد الكريم بن عبد الله الخضير</w:t>
      </w:r>
    </w:p>
    <w:p w:rsidR="0099116F" w:rsidRPr="0042774D" w:rsidRDefault="0099116F" w:rsidP="00836027">
      <w:pPr>
        <w:tabs>
          <w:tab w:val="clear" w:pos="5187"/>
          <w:tab w:val="clear" w:pos="7313"/>
        </w:tabs>
        <w:jc w:val="center"/>
        <w:rPr>
          <w:rFonts w:ascii="Simplified Arabic" w:hAnsi="Simplified Arabic"/>
          <w:bCs w:val="0"/>
          <w:noProof w:val="0"/>
          <w:sz w:val="28"/>
          <w:rtl/>
        </w:rPr>
      </w:pPr>
      <w:r w:rsidRPr="0042774D">
        <w:rPr>
          <w:rFonts w:ascii="Simplified Arabic" w:hAnsi="Simplified Arabic"/>
          <w:bCs w:val="0"/>
          <w:noProof w:val="0"/>
          <w:sz w:val="28"/>
          <w:rtl/>
        </w:rPr>
        <w:t>عضو هيئة كبار العلماء</w:t>
      </w:r>
    </w:p>
    <w:p w:rsidR="0099116F" w:rsidRPr="0042774D" w:rsidRDefault="0099116F" w:rsidP="00836027">
      <w:pPr>
        <w:tabs>
          <w:tab w:val="clear" w:pos="5187"/>
          <w:tab w:val="clear" w:pos="7313"/>
        </w:tabs>
        <w:jc w:val="center"/>
        <w:rPr>
          <w:rFonts w:ascii="Simplified Arabic" w:hAnsi="Simplified Arabic"/>
          <w:bCs w:val="0"/>
          <w:noProof w:val="0"/>
          <w:sz w:val="28"/>
          <w:rtl/>
        </w:rPr>
      </w:pPr>
      <w:r w:rsidRPr="0042774D">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42774D" w:rsidTr="00212B2A">
        <w:trPr>
          <w:trHeight w:val="780"/>
        </w:trPr>
        <w:tc>
          <w:tcPr>
            <w:tcW w:w="2408" w:type="dxa"/>
            <w:shd w:val="clear" w:color="auto" w:fill="D9D9D9"/>
            <w:vAlign w:val="center"/>
          </w:tcPr>
          <w:p w:rsidR="00212B2A" w:rsidRPr="0042774D" w:rsidRDefault="00212B2A" w:rsidP="00212B2A">
            <w:pPr>
              <w:pStyle w:val="a9"/>
              <w:ind w:firstLine="0"/>
              <w:jc w:val="center"/>
              <w:rPr>
                <w:rFonts w:ascii="Simplified Arabic" w:hAnsi="Simplified Arabic"/>
                <w:noProof w:val="0"/>
                <w:sz w:val="28"/>
                <w:szCs w:val="28"/>
                <w:rtl/>
              </w:rPr>
            </w:pPr>
            <w:r w:rsidRPr="0042774D">
              <w:rPr>
                <w:rFonts w:ascii="Simplified Arabic" w:hAnsi="Simplified Arabic"/>
                <w:noProof w:val="0"/>
                <w:sz w:val="28"/>
                <w:szCs w:val="28"/>
                <w:rtl/>
              </w:rPr>
              <w:t>تاريخ المحاضرة:</w:t>
            </w:r>
          </w:p>
        </w:tc>
        <w:tc>
          <w:tcPr>
            <w:tcW w:w="2976" w:type="dxa"/>
            <w:shd w:val="clear" w:color="auto" w:fill="FFFFFF"/>
            <w:vAlign w:val="center"/>
          </w:tcPr>
          <w:p w:rsidR="00212B2A" w:rsidRPr="0042774D" w:rsidRDefault="00860B16" w:rsidP="00860B16">
            <w:pPr>
              <w:pStyle w:val="a9"/>
              <w:ind w:firstLine="0"/>
              <w:jc w:val="center"/>
              <w:rPr>
                <w:rFonts w:ascii="Simplified Arabic" w:hAnsi="Simplified Arabic"/>
                <w:noProof w:val="0"/>
                <w:sz w:val="28"/>
                <w:szCs w:val="28"/>
                <w:rtl/>
              </w:rPr>
            </w:pPr>
            <w:r w:rsidRPr="0042774D">
              <w:rPr>
                <w:rFonts w:ascii="Simplified Arabic" w:hAnsi="Simplified Arabic"/>
                <w:noProof w:val="0"/>
                <w:sz w:val="28"/>
                <w:szCs w:val="28"/>
                <w:rtl/>
              </w:rPr>
              <w:t>24</w:t>
            </w:r>
            <w:r w:rsidR="00212B2A" w:rsidRPr="0042774D">
              <w:rPr>
                <w:rFonts w:ascii="Simplified Arabic" w:hAnsi="Simplified Arabic"/>
                <w:noProof w:val="0"/>
                <w:sz w:val="28"/>
                <w:szCs w:val="28"/>
                <w:rtl/>
              </w:rPr>
              <w:t>/</w:t>
            </w:r>
            <w:r w:rsidR="00AA3E00" w:rsidRPr="0042774D">
              <w:rPr>
                <w:rFonts w:ascii="Simplified Arabic" w:hAnsi="Simplified Arabic"/>
                <w:noProof w:val="0"/>
                <w:sz w:val="28"/>
                <w:szCs w:val="28"/>
                <w:rtl/>
              </w:rPr>
              <w:t>0</w:t>
            </w:r>
            <w:r w:rsidRPr="0042774D">
              <w:rPr>
                <w:rFonts w:ascii="Simplified Arabic" w:hAnsi="Simplified Arabic"/>
                <w:noProof w:val="0"/>
                <w:sz w:val="28"/>
                <w:szCs w:val="28"/>
                <w:rtl/>
              </w:rPr>
              <w:t>5</w:t>
            </w:r>
            <w:r w:rsidR="00212B2A" w:rsidRPr="0042774D">
              <w:rPr>
                <w:rFonts w:ascii="Simplified Arabic" w:hAnsi="Simplified Arabic"/>
                <w:noProof w:val="0"/>
                <w:sz w:val="28"/>
                <w:szCs w:val="28"/>
                <w:rtl/>
              </w:rPr>
              <w:t>/143</w:t>
            </w:r>
            <w:r w:rsidR="003C2BF8" w:rsidRPr="0042774D">
              <w:rPr>
                <w:rFonts w:ascii="Simplified Arabic" w:hAnsi="Simplified Arabic"/>
                <w:noProof w:val="0"/>
                <w:sz w:val="28"/>
                <w:szCs w:val="28"/>
                <w:rtl/>
              </w:rPr>
              <w:t>0</w:t>
            </w:r>
            <w:r w:rsidR="00212B2A" w:rsidRPr="0042774D">
              <w:rPr>
                <w:rFonts w:ascii="Simplified Arabic" w:hAnsi="Simplified Arabic"/>
                <w:noProof w:val="0"/>
                <w:sz w:val="28"/>
                <w:szCs w:val="28"/>
                <w:rtl/>
              </w:rPr>
              <w:t>هـ</w:t>
            </w:r>
          </w:p>
        </w:tc>
        <w:tc>
          <w:tcPr>
            <w:tcW w:w="1418" w:type="dxa"/>
            <w:shd w:val="clear" w:color="auto" w:fill="D9D9D9"/>
            <w:vAlign w:val="center"/>
          </w:tcPr>
          <w:p w:rsidR="00212B2A" w:rsidRPr="0042774D" w:rsidRDefault="00212B2A" w:rsidP="00212B2A">
            <w:pPr>
              <w:pStyle w:val="a9"/>
              <w:ind w:firstLine="0"/>
              <w:jc w:val="center"/>
              <w:rPr>
                <w:rFonts w:ascii="Simplified Arabic" w:hAnsi="Simplified Arabic"/>
                <w:noProof w:val="0"/>
                <w:sz w:val="28"/>
                <w:szCs w:val="28"/>
                <w:rtl/>
              </w:rPr>
            </w:pPr>
            <w:r w:rsidRPr="0042774D">
              <w:rPr>
                <w:rFonts w:ascii="Simplified Arabic" w:hAnsi="Simplified Arabic"/>
                <w:noProof w:val="0"/>
                <w:sz w:val="28"/>
                <w:szCs w:val="28"/>
                <w:rtl/>
              </w:rPr>
              <w:t>المكان:</w:t>
            </w:r>
          </w:p>
        </w:tc>
        <w:tc>
          <w:tcPr>
            <w:tcW w:w="3405" w:type="dxa"/>
            <w:shd w:val="clear" w:color="auto" w:fill="FFFFFF"/>
            <w:vAlign w:val="center"/>
          </w:tcPr>
          <w:p w:rsidR="00212B2A" w:rsidRPr="0042774D" w:rsidRDefault="00212B2A" w:rsidP="00212B2A">
            <w:pPr>
              <w:pStyle w:val="a9"/>
              <w:ind w:firstLine="0"/>
              <w:jc w:val="center"/>
              <w:rPr>
                <w:rFonts w:ascii="Simplified Arabic" w:hAnsi="Simplified Arabic"/>
                <w:noProof w:val="0"/>
                <w:sz w:val="28"/>
                <w:szCs w:val="28"/>
                <w:rtl/>
              </w:rPr>
            </w:pPr>
          </w:p>
        </w:tc>
      </w:tr>
    </w:tbl>
    <w:p w:rsidR="0099116F" w:rsidRPr="0042774D" w:rsidRDefault="0099116F" w:rsidP="00235F65">
      <w:pPr>
        <w:pStyle w:val="a9"/>
        <w:rPr>
          <w:rFonts w:ascii="Simplified Arabic" w:hAnsi="Simplified Arabic"/>
          <w:noProof w:val="0"/>
          <w:sz w:val="28"/>
          <w:szCs w:val="28"/>
          <w:rtl/>
        </w:rPr>
      </w:pPr>
      <w:r w:rsidRPr="0042774D">
        <w:rPr>
          <w:rFonts w:ascii="Simplified Arabic" w:hAnsi="Simplified Arabic"/>
          <w:i/>
          <w:iCs/>
          <w:noProof w:val="0"/>
          <w:sz w:val="28"/>
          <w:szCs w:val="28"/>
          <w:rtl/>
        </w:rPr>
        <w:t xml:space="preserve"> </w:t>
      </w:r>
      <w:r w:rsidRPr="0042774D">
        <w:rPr>
          <w:rFonts w:ascii="Simplified Arabic" w:hAnsi="Simplified Arabic"/>
          <w:noProof w:val="0"/>
          <w:sz w:val="28"/>
          <w:szCs w:val="28"/>
          <w:rtl/>
        </w:rPr>
        <w:t xml:space="preserve">                         </w:t>
      </w:r>
    </w:p>
    <w:p w:rsidR="0099116F" w:rsidRPr="0042774D" w:rsidRDefault="0099116F" w:rsidP="00235F65">
      <w:pPr>
        <w:rPr>
          <w:rFonts w:ascii="Simplified Arabic" w:hAnsi="Simplified Arabic"/>
          <w:noProof w:val="0"/>
          <w:sz w:val="28"/>
          <w:rtl/>
        </w:rPr>
      </w:pPr>
    </w:p>
    <w:p w:rsidR="00A00C0D" w:rsidRPr="0042774D" w:rsidRDefault="0007139C" w:rsidP="00521B7B">
      <w:pPr>
        <w:rPr>
          <w:rFonts w:ascii="Simplified Arabic" w:hAnsi="Simplified Arabic"/>
          <w:b w:val="0"/>
          <w:bCs w:val="0"/>
          <w:noProof w:val="0"/>
          <w:sz w:val="28"/>
          <w:rtl/>
        </w:rPr>
      </w:pPr>
      <w:r w:rsidRPr="0042774D">
        <w:rPr>
          <w:rFonts w:ascii="Simplified Arabic" w:hAnsi="Simplified Arabic"/>
          <w:noProof w:val="0"/>
          <w:sz w:val="28"/>
          <w:rtl/>
        </w:rPr>
        <w:br w:type="page"/>
      </w:r>
      <w:r w:rsidR="00D84FA1" w:rsidRPr="0042774D">
        <w:rPr>
          <w:rStyle w:val="-"/>
          <w:rFonts w:ascii="Simplified Arabic" w:hAnsi="Simplified Arabic" w:cs="Simplified Arabic"/>
          <w:color w:val="FF0000"/>
          <w:sz w:val="28"/>
          <w:szCs w:val="28"/>
        </w:rPr>
        <w:lastRenderedPageBreak/>
        <w:t xml:space="preserve"> </w:t>
      </w:r>
    </w:p>
    <w:p w:rsidR="00D713A4" w:rsidRPr="0042774D" w:rsidRDefault="00113C29" w:rsidP="00D713A4">
      <w:pPr>
        <w:rPr>
          <w:rFonts w:ascii="Simplified Arabic" w:hAnsi="Simplified Arabic"/>
          <w:b w:val="0"/>
          <w:bCs w:val="0"/>
          <w:noProof w:val="0"/>
          <w:sz w:val="28"/>
        </w:rPr>
      </w:pPr>
      <w:r w:rsidRPr="0042774D">
        <w:rPr>
          <w:rFonts w:ascii="Simplified Arabic" w:hAnsi="Simplified Arabic"/>
          <w:b w:val="0"/>
          <w:bCs w:val="0"/>
          <w:noProof w:val="0"/>
          <w:sz w:val="28"/>
          <w:rtl/>
        </w:rPr>
        <w:t>السلام عليكم ورحمة الله وبركاته.</w:t>
      </w:r>
    </w:p>
    <w:p w:rsidR="009C7260" w:rsidRPr="0042774D" w:rsidRDefault="00EB3BC8" w:rsidP="007750B4">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هذا يقول: </w:t>
      </w:r>
      <w:r w:rsidRPr="0042774D">
        <w:rPr>
          <w:rFonts w:ascii="Simplified Arabic" w:hAnsi="Simplified Arabic"/>
          <w:noProof w:val="0"/>
          <w:color w:val="000000" w:themeColor="text1"/>
          <w:sz w:val="28"/>
          <w:rtl/>
          <w:lang w:bidi="ar-EG"/>
        </w:rPr>
        <w:t>لم تتطرق للكلام على سيرة الإمام البخاري ومنهجه في الصحيح وفقهه في صحيحه في بداية الكلام عن الصحيح</w:t>
      </w:r>
      <w:r w:rsidR="00CC7F21">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فهل يكون هناك درس لذلك؟ </w:t>
      </w:r>
      <w:r w:rsidRPr="0042774D">
        <w:rPr>
          <w:rFonts w:ascii="Simplified Arabic" w:hAnsi="Simplified Arabic"/>
          <w:b w:val="0"/>
          <w:bCs w:val="0"/>
          <w:noProof w:val="0"/>
          <w:color w:val="000000" w:themeColor="text1"/>
          <w:sz w:val="28"/>
          <w:rtl/>
          <w:lang w:bidi="ar-EG"/>
        </w:rPr>
        <w:t>لعلها تكون مكتوبة</w:t>
      </w:r>
      <w:r w:rsidR="00D52034" w:rsidRPr="0042774D">
        <w:rPr>
          <w:rFonts w:ascii="Simplified Arabic" w:hAnsi="Simplified Arabic"/>
          <w:b w:val="0"/>
          <w:bCs w:val="0"/>
          <w:noProof w:val="0"/>
          <w:color w:val="000000" w:themeColor="text1"/>
          <w:sz w:val="28"/>
          <w:rtl/>
          <w:lang w:bidi="ar-EG"/>
        </w:rPr>
        <w:t>، مسودات لمناهج الأئمة في كتبهم سواء كان ذلك المتون أو الشروح بدءًا بالبخاري إلى غيره من الأئمة من أصحاب الكتب الستة وغيرهم مع شروحها.</w:t>
      </w:r>
    </w:p>
    <w:p w:rsidR="00CC7F21" w:rsidRDefault="00D52034" w:rsidP="00CC7F21">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يقول:</w:t>
      </w:r>
      <w:r w:rsidRPr="0042774D">
        <w:rPr>
          <w:rFonts w:ascii="Simplified Arabic" w:hAnsi="Simplified Arabic"/>
          <w:noProof w:val="0"/>
          <w:color w:val="000000" w:themeColor="text1"/>
          <w:sz w:val="28"/>
          <w:rtl/>
          <w:lang w:bidi="ar-EG"/>
        </w:rPr>
        <w:t xml:space="preserve"> في بداية السلسلة تفضلتم أن الدرس ربما يستغرق سبع إلى عشر سنين</w:t>
      </w:r>
      <w:r w:rsidR="00CC7F21">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ونحن بعد أكثر من سنة لا زلنا في بضعة أحاديث</w:t>
      </w:r>
      <w:r w:rsidR="00CC7F21">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فهل سنسرع مع الوقت حتى يتم لنا إنهاء الكتاب؟</w:t>
      </w:r>
      <w:r w:rsidR="00CC7F21">
        <w:rPr>
          <w:rFonts w:ascii="Simplified Arabic" w:hAnsi="Simplified Arabic"/>
          <w:b w:val="0"/>
          <w:bCs w:val="0"/>
          <w:noProof w:val="0"/>
          <w:color w:val="000000" w:themeColor="text1"/>
          <w:sz w:val="28"/>
          <w:rtl/>
          <w:lang w:bidi="ar-EG"/>
        </w:rPr>
        <w:t xml:space="preserve"> كان التخطيط على أنه ينتهي في</w:t>
      </w:r>
      <w:r w:rsidRPr="0042774D">
        <w:rPr>
          <w:rFonts w:ascii="Simplified Arabic" w:hAnsi="Simplified Arabic"/>
          <w:b w:val="0"/>
          <w:bCs w:val="0"/>
          <w:noProof w:val="0"/>
          <w:color w:val="000000" w:themeColor="text1"/>
          <w:sz w:val="28"/>
          <w:rtl/>
          <w:lang w:bidi="ar-EG"/>
        </w:rPr>
        <w:t>ما ذُكر من السنين، لكن العلم يج</w:t>
      </w:r>
      <w:r w:rsidR="0050164D" w:rsidRPr="0042774D">
        <w:rPr>
          <w:rFonts w:ascii="Simplified Arabic" w:hAnsi="Simplified Arabic"/>
          <w:b w:val="0"/>
          <w:bCs w:val="0"/>
          <w:noProof w:val="0"/>
          <w:color w:val="000000" w:themeColor="text1"/>
          <w:sz w:val="28"/>
          <w:rtl/>
          <w:lang w:bidi="ar-EG"/>
        </w:rPr>
        <w:t>رّ بعضه بعضًا، العلم يجرّ بعضه ب</w:t>
      </w:r>
      <w:r w:rsidRPr="0042774D">
        <w:rPr>
          <w:rFonts w:ascii="Simplified Arabic" w:hAnsi="Simplified Arabic"/>
          <w:b w:val="0"/>
          <w:bCs w:val="0"/>
          <w:noProof w:val="0"/>
          <w:color w:val="000000" w:themeColor="text1"/>
          <w:sz w:val="28"/>
          <w:rtl/>
          <w:lang w:bidi="ar-EG"/>
        </w:rPr>
        <w:t>عضًا</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والفائدة تقول أختي وأختي</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والمسألة كذلك، فصرنا إذا وقفنا على فائدة</w:t>
      </w:r>
      <w:r w:rsidR="0050164D" w:rsidRPr="0042774D">
        <w:rPr>
          <w:rFonts w:ascii="Simplified Arabic" w:hAnsi="Simplified Arabic"/>
          <w:b w:val="0"/>
          <w:bCs w:val="0"/>
          <w:noProof w:val="0"/>
          <w:color w:val="000000" w:themeColor="text1"/>
          <w:sz w:val="28"/>
          <w:rtl/>
          <w:lang w:bidi="ar-EG"/>
        </w:rPr>
        <w:t xml:space="preserve"> يغلب على الظن أن طلاب العلم ينتفعون بها نحرص على إيرادها ونقلها من مصادرها التي قد يكون بعضها بين يدي الطلاب</w:t>
      </w:r>
      <w:r w:rsidR="00CC7F21">
        <w:rPr>
          <w:rFonts w:ascii="Simplified Arabic" w:hAnsi="Simplified Arabic" w:hint="cs"/>
          <w:b w:val="0"/>
          <w:bCs w:val="0"/>
          <w:noProof w:val="0"/>
          <w:color w:val="000000" w:themeColor="text1"/>
          <w:sz w:val="28"/>
          <w:rtl/>
          <w:lang w:bidi="ar-EG"/>
        </w:rPr>
        <w:t>،</w:t>
      </w:r>
      <w:r w:rsidR="0050164D" w:rsidRPr="0042774D">
        <w:rPr>
          <w:rFonts w:ascii="Simplified Arabic" w:hAnsi="Simplified Arabic"/>
          <w:b w:val="0"/>
          <w:bCs w:val="0"/>
          <w:noProof w:val="0"/>
          <w:color w:val="000000" w:themeColor="text1"/>
          <w:sz w:val="28"/>
          <w:rtl/>
          <w:lang w:bidi="ar-EG"/>
        </w:rPr>
        <w:t xml:space="preserve"> وبعضها لا يكون بين أيديهم. إضافة إلى ما هو من خصائص الدرس الذي هو أشبه ما يكون بالمحاورة مع الطلاب، بالمحاورة مع الطلاب، وهذا لا شك أنه يأخذ وقت</w:t>
      </w:r>
      <w:r w:rsidR="00CC7F21">
        <w:rPr>
          <w:rFonts w:eastAsia="Times New Roman"/>
          <w:b w:val="0"/>
          <w:bCs w:val="0"/>
          <w:sz w:val="28"/>
          <w:rtl/>
          <w:lang w:bidi="ar-EG"/>
        </w:rPr>
        <w:t>ًا</w:t>
      </w:r>
      <w:r w:rsidR="0050164D" w:rsidRPr="0042774D">
        <w:rPr>
          <w:rFonts w:ascii="Simplified Arabic" w:hAnsi="Simplified Arabic"/>
          <w:b w:val="0"/>
          <w:bCs w:val="0"/>
          <w:noProof w:val="0"/>
          <w:color w:val="000000" w:themeColor="text1"/>
          <w:sz w:val="28"/>
          <w:rtl/>
          <w:lang w:bidi="ar-EG"/>
        </w:rPr>
        <w:t xml:space="preserve"> طويل</w:t>
      </w:r>
      <w:r w:rsidR="00CC7F21">
        <w:rPr>
          <w:rFonts w:eastAsia="Times New Roman"/>
          <w:b w:val="0"/>
          <w:bCs w:val="0"/>
          <w:sz w:val="28"/>
          <w:rtl/>
          <w:lang w:bidi="ar-EG"/>
        </w:rPr>
        <w:t>ًا</w:t>
      </w:r>
      <w:r w:rsidR="00CC7F21">
        <w:rPr>
          <w:rFonts w:ascii="Simplified Arabic" w:hAnsi="Simplified Arabic" w:hint="cs"/>
          <w:b w:val="0"/>
          <w:bCs w:val="0"/>
          <w:noProof w:val="0"/>
          <w:color w:val="000000" w:themeColor="text1"/>
          <w:sz w:val="28"/>
          <w:rtl/>
          <w:lang w:bidi="ar-EG"/>
        </w:rPr>
        <w:t>،</w:t>
      </w:r>
      <w:r w:rsidR="0050164D" w:rsidRPr="0042774D">
        <w:rPr>
          <w:rFonts w:ascii="Simplified Arabic" w:hAnsi="Simplified Arabic"/>
          <w:b w:val="0"/>
          <w:bCs w:val="0"/>
          <w:noProof w:val="0"/>
          <w:color w:val="000000" w:themeColor="text1"/>
          <w:sz w:val="28"/>
          <w:rtl/>
          <w:lang w:bidi="ar-EG"/>
        </w:rPr>
        <w:t xml:space="preserve"> لكنه مع ذلك يجلي المعلومات</w:t>
      </w:r>
      <w:r w:rsidR="00CC7F21">
        <w:rPr>
          <w:rFonts w:ascii="Simplified Arabic" w:hAnsi="Simplified Arabic" w:hint="cs"/>
          <w:b w:val="0"/>
          <w:bCs w:val="0"/>
          <w:noProof w:val="0"/>
          <w:color w:val="000000" w:themeColor="text1"/>
          <w:sz w:val="28"/>
          <w:rtl/>
          <w:lang w:bidi="ar-EG"/>
        </w:rPr>
        <w:t>،</w:t>
      </w:r>
      <w:r w:rsidR="0050164D" w:rsidRPr="0042774D">
        <w:rPr>
          <w:rFonts w:ascii="Simplified Arabic" w:hAnsi="Simplified Arabic"/>
          <w:b w:val="0"/>
          <w:bCs w:val="0"/>
          <w:noProof w:val="0"/>
          <w:color w:val="000000" w:themeColor="text1"/>
          <w:sz w:val="28"/>
          <w:rtl/>
          <w:lang w:bidi="ar-EG"/>
        </w:rPr>
        <w:t xml:space="preserve"> ويوضحها</w:t>
      </w:r>
      <w:r w:rsidR="00CC7F21">
        <w:rPr>
          <w:rFonts w:ascii="Simplified Arabic" w:hAnsi="Simplified Arabic" w:hint="cs"/>
          <w:b w:val="0"/>
          <w:bCs w:val="0"/>
          <w:noProof w:val="0"/>
          <w:color w:val="000000" w:themeColor="text1"/>
          <w:sz w:val="28"/>
          <w:rtl/>
          <w:lang w:bidi="ar-EG"/>
        </w:rPr>
        <w:t>،</w:t>
      </w:r>
      <w:r w:rsidR="0050164D" w:rsidRPr="0042774D">
        <w:rPr>
          <w:rFonts w:ascii="Simplified Arabic" w:hAnsi="Simplified Arabic"/>
          <w:b w:val="0"/>
          <w:bCs w:val="0"/>
          <w:noProof w:val="0"/>
          <w:color w:val="000000" w:themeColor="text1"/>
          <w:sz w:val="28"/>
          <w:rtl/>
          <w:lang w:bidi="ar-EG"/>
        </w:rPr>
        <w:t xml:space="preserve"> ويبينها، يعني أنا يتبين لي من خلال المحاورة ومناقشة الطلاب ما كان يخفى في الأصل</w:t>
      </w:r>
      <w:r w:rsidR="00CC7F21">
        <w:rPr>
          <w:rFonts w:ascii="Simplified Arabic" w:hAnsi="Simplified Arabic" w:hint="cs"/>
          <w:b w:val="0"/>
          <w:bCs w:val="0"/>
          <w:noProof w:val="0"/>
          <w:color w:val="000000" w:themeColor="text1"/>
          <w:sz w:val="28"/>
          <w:rtl/>
          <w:lang w:bidi="ar-EG"/>
        </w:rPr>
        <w:t>،</w:t>
      </w:r>
      <w:r w:rsidR="0050164D" w:rsidRPr="0042774D">
        <w:rPr>
          <w:rFonts w:ascii="Simplified Arabic" w:hAnsi="Simplified Arabic"/>
          <w:b w:val="0"/>
          <w:bCs w:val="0"/>
          <w:noProof w:val="0"/>
          <w:color w:val="000000" w:themeColor="text1"/>
          <w:sz w:val="28"/>
          <w:rtl/>
          <w:lang w:bidi="ar-EG"/>
        </w:rPr>
        <w:t xml:space="preserve"> يعني كانت المسألة فيها شيء من الخفاء أو هي ظاهرة أظهر من أن تُبين</w:t>
      </w:r>
      <w:r w:rsidR="00CC7F21">
        <w:rPr>
          <w:rFonts w:ascii="Simplified Arabic" w:hAnsi="Simplified Arabic" w:hint="cs"/>
          <w:b w:val="0"/>
          <w:bCs w:val="0"/>
          <w:noProof w:val="0"/>
          <w:color w:val="000000" w:themeColor="text1"/>
          <w:sz w:val="28"/>
          <w:rtl/>
          <w:lang w:bidi="ar-EG"/>
        </w:rPr>
        <w:t>،</w:t>
      </w:r>
      <w:r w:rsidR="0050164D" w:rsidRPr="0042774D">
        <w:rPr>
          <w:rFonts w:ascii="Simplified Arabic" w:hAnsi="Simplified Arabic"/>
          <w:b w:val="0"/>
          <w:bCs w:val="0"/>
          <w:noProof w:val="0"/>
          <w:color w:val="000000" w:themeColor="text1"/>
          <w:sz w:val="28"/>
          <w:rtl/>
          <w:lang w:bidi="ar-EG"/>
        </w:rPr>
        <w:t xml:space="preserve"> ثم بعد ذلك تبين فيها إشكالات من خلال النقاش، وهذا لا شك أنه يأخذ وقت</w:t>
      </w:r>
      <w:r w:rsidR="00CC7F21">
        <w:rPr>
          <w:rFonts w:eastAsia="Times New Roman"/>
          <w:b w:val="0"/>
          <w:bCs w:val="0"/>
          <w:sz w:val="28"/>
          <w:rtl/>
          <w:lang w:bidi="ar-EG"/>
        </w:rPr>
        <w:t>ًا</w:t>
      </w:r>
      <w:r w:rsidR="00CC7F21">
        <w:rPr>
          <w:rFonts w:ascii="Simplified Arabic" w:hAnsi="Simplified Arabic" w:hint="cs"/>
          <w:b w:val="0"/>
          <w:bCs w:val="0"/>
          <w:noProof w:val="0"/>
          <w:color w:val="000000" w:themeColor="text1"/>
          <w:sz w:val="28"/>
          <w:rtl/>
          <w:lang w:bidi="ar-EG"/>
        </w:rPr>
        <w:t>.</w:t>
      </w:r>
    </w:p>
    <w:p w:rsidR="00D52034" w:rsidRPr="0042774D" w:rsidRDefault="0050164D" w:rsidP="00CC7F21">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هذه الطريقة تحتاج إلى وقت، لكنها نافعة جدًّا</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وإذا تربى عليها الطالب يكفيه أن يُشرح له كتاب واحد من كتب صحيح البخاري، يعني إذا أنهينا بدء الوحي تكون المعالم واضحة لدى طالب العلم الذي يريد أن يشرح الصحيح أو يشرح غيره من الكتب</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فهذه تربية في منهج الشرح أكثر منها تلقين معلومات، وعندنا دروس سريعة</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وفيها شيء من الإنجاز لا بد أن تتنوع الدروس، يعني شرح الترمذي وشرح الموطأ كلها يعني نأخذ باليوم الواحد خمسة أحاديث</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ستة أحاديث، وماشية</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البخاري الذي جمع فيه كل العلوم</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فيه التفسير، وفيه الكلام على مفردات القرآن، وفيه الكلام على غريب الحديث</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وفيه الفقه بأنواعه</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فيه التوفيق بين النصوص بالإشارات لا بالصحيح، كل هذا يحتاج إلى معاناة</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وأنا كررت مرارًا أن الدرس ليس بدرس تلقين بقدر ما هو تعليم طريقة ومنهج للشرح بحيث يتمكن طالب العلم أن ينفرد بنفسه ويشرح ويراجع الشروح</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وينتقي منها ما يمكن أخذه للفائدة، على كل حال مسألة الوقت أنا لا تهمني كثيرًا لا سيما في البخاري.</w:t>
      </w:r>
    </w:p>
    <w:p w:rsidR="0050164D" w:rsidRPr="0042774D" w:rsidRDefault="0050164D" w:rsidP="007357BB">
      <w:pPr>
        <w:rPr>
          <w:rFonts w:ascii="Simplified Arabic" w:hAnsi="Simplified Arabic"/>
          <w:sz w:val="28"/>
          <w:rtl/>
          <w:lang w:bidi="ar-EG"/>
        </w:rPr>
      </w:pPr>
      <w:r w:rsidRPr="0042774D">
        <w:rPr>
          <w:rFonts w:ascii="Simplified Arabic" w:hAnsi="Simplified Arabic"/>
          <w:sz w:val="28"/>
          <w:rtl/>
          <w:lang w:bidi="ar-EG"/>
        </w:rPr>
        <w:t>طالب:...</w:t>
      </w:r>
    </w:p>
    <w:p w:rsidR="0050164D" w:rsidRPr="0042774D" w:rsidRDefault="00CC7F21" w:rsidP="00CC7F21">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نعم</w:t>
      </w:r>
      <w:r>
        <w:rPr>
          <w:rFonts w:ascii="Simplified Arabic" w:hAnsi="Simplified Arabic" w:hint="cs"/>
          <w:b w:val="0"/>
          <w:bCs w:val="0"/>
          <w:noProof w:val="0"/>
          <w:color w:val="000000" w:themeColor="text1"/>
          <w:sz w:val="28"/>
          <w:rtl/>
          <w:lang w:bidi="ar-EG"/>
        </w:rPr>
        <w:t xml:space="preserve">، </w:t>
      </w:r>
      <w:r w:rsidR="0050164D" w:rsidRPr="0042774D">
        <w:rPr>
          <w:rFonts w:ascii="Simplified Arabic" w:hAnsi="Simplified Arabic"/>
          <w:b w:val="0"/>
          <w:bCs w:val="0"/>
          <w:noProof w:val="0"/>
          <w:color w:val="000000" w:themeColor="text1"/>
          <w:sz w:val="28"/>
          <w:rtl/>
          <w:lang w:bidi="ar-EG"/>
        </w:rPr>
        <w:t>بعضهم يقترح أننا إذا أنهينا القرطبي في تقديره أنه يحتاج إلى سنتين</w:t>
      </w:r>
      <w:r>
        <w:rPr>
          <w:rFonts w:ascii="Simplified Arabic" w:hAnsi="Simplified Arabic" w:hint="cs"/>
          <w:b w:val="0"/>
          <w:bCs w:val="0"/>
          <w:noProof w:val="0"/>
          <w:color w:val="000000" w:themeColor="text1"/>
          <w:sz w:val="28"/>
          <w:rtl/>
          <w:lang w:bidi="ar-EG"/>
        </w:rPr>
        <w:t>،</w:t>
      </w:r>
      <w:r w:rsidR="0050164D" w:rsidRPr="0042774D">
        <w:rPr>
          <w:rFonts w:ascii="Simplified Arabic" w:hAnsi="Simplified Arabic"/>
          <w:b w:val="0"/>
          <w:bCs w:val="0"/>
          <w:noProof w:val="0"/>
          <w:color w:val="000000" w:themeColor="text1"/>
          <w:sz w:val="28"/>
          <w:rtl/>
          <w:lang w:bidi="ar-EG"/>
        </w:rPr>
        <w:t xml:space="preserve"> ولو درسان في الأسبوع أن تضم إلى البخاري بدل من أن أبدأ في تفسير آخر</w:t>
      </w:r>
      <w:r>
        <w:rPr>
          <w:rFonts w:ascii="Simplified Arabic" w:hAnsi="Simplified Arabic" w:hint="cs"/>
          <w:b w:val="0"/>
          <w:bCs w:val="0"/>
          <w:noProof w:val="0"/>
          <w:color w:val="000000" w:themeColor="text1"/>
          <w:sz w:val="28"/>
          <w:rtl/>
          <w:lang w:bidi="ar-EG"/>
        </w:rPr>
        <w:t>،</w:t>
      </w:r>
      <w:r w:rsidR="0050164D" w:rsidRPr="0042774D">
        <w:rPr>
          <w:rFonts w:ascii="Simplified Arabic" w:hAnsi="Simplified Arabic"/>
          <w:b w:val="0"/>
          <w:bCs w:val="0"/>
          <w:noProof w:val="0"/>
          <w:color w:val="000000" w:themeColor="text1"/>
          <w:sz w:val="28"/>
          <w:rtl/>
          <w:lang w:bidi="ar-EG"/>
        </w:rPr>
        <w:t xml:space="preserve"> فيكون البخاري أربعة دروس في الأسبوع نعم. الله يقدر الصالح.</w:t>
      </w:r>
    </w:p>
    <w:p w:rsidR="0050164D" w:rsidRPr="0042774D" w:rsidRDefault="0050164D" w:rsidP="007357BB">
      <w:pPr>
        <w:rPr>
          <w:rFonts w:ascii="Simplified Arabic" w:hAnsi="Simplified Arabic"/>
          <w:sz w:val="28"/>
          <w:rtl/>
          <w:lang w:bidi="ar-EG"/>
        </w:rPr>
      </w:pPr>
      <w:r w:rsidRPr="0042774D">
        <w:rPr>
          <w:rFonts w:ascii="Simplified Arabic" w:hAnsi="Simplified Arabic"/>
          <w:sz w:val="28"/>
          <w:rtl/>
          <w:lang w:bidi="ar-EG"/>
        </w:rPr>
        <w:t>طالب:...</w:t>
      </w:r>
    </w:p>
    <w:p w:rsidR="0050164D" w:rsidRPr="0042774D" w:rsidRDefault="00CC7F21" w:rsidP="007750B4">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ماذا</w:t>
      </w:r>
      <w:r w:rsidR="0050164D" w:rsidRPr="0042774D">
        <w:rPr>
          <w:rFonts w:ascii="Simplified Arabic" w:hAnsi="Simplified Arabic"/>
          <w:b w:val="0"/>
          <w:bCs w:val="0"/>
          <w:noProof w:val="0"/>
          <w:color w:val="000000" w:themeColor="text1"/>
          <w:sz w:val="28"/>
          <w:rtl/>
          <w:lang w:bidi="ar-EG"/>
        </w:rPr>
        <w:t>؟</w:t>
      </w:r>
    </w:p>
    <w:p w:rsidR="0050164D" w:rsidRPr="0042774D" w:rsidRDefault="0050164D" w:rsidP="007357BB">
      <w:pPr>
        <w:rPr>
          <w:rFonts w:ascii="Simplified Arabic" w:hAnsi="Simplified Arabic"/>
          <w:sz w:val="28"/>
          <w:rtl/>
          <w:lang w:bidi="ar-EG"/>
        </w:rPr>
      </w:pPr>
      <w:r w:rsidRPr="0042774D">
        <w:rPr>
          <w:rFonts w:ascii="Simplified Arabic" w:hAnsi="Simplified Arabic"/>
          <w:sz w:val="28"/>
          <w:rtl/>
          <w:lang w:bidi="ar-EG"/>
        </w:rPr>
        <w:t>طالب:...</w:t>
      </w:r>
    </w:p>
    <w:p w:rsidR="0050164D" w:rsidRPr="0042774D" w:rsidRDefault="00C4013D" w:rsidP="00CC7F21">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ما نغير الطريقة حتى لو بدي </w:t>
      </w:r>
      <w:r w:rsidR="00CC7F21">
        <w:rPr>
          <w:rFonts w:ascii="Simplified Arabic" w:hAnsi="Simplified Arabic" w:hint="cs"/>
          <w:b w:val="0"/>
          <w:bCs w:val="0"/>
          <w:noProof w:val="0"/>
          <w:color w:val="000000" w:themeColor="text1"/>
          <w:sz w:val="28"/>
          <w:rtl/>
          <w:lang w:bidi="ar-EG"/>
        </w:rPr>
        <w:t>أ</w:t>
      </w:r>
      <w:r w:rsidRPr="0042774D">
        <w:rPr>
          <w:rFonts w:ascii="Simplified Arabic" w:hAnsi="Simplified Arabic"/>
          <w:b w:val="0"/>
          <w:bCs w:val="0"/>
          <w:noProof w:val="0"/>
          <w:color w:val="000000" w:themeColor="text1"/>
          <w:sz w:val="28"/>
          <w:rtl/>
          <w:lang w:bidi="ar-EG"/>
        </w:rPr>
        <w:t xml:space="preserve">تغير ما </w:t>
      </w:r>
      <w:r w:rsidR="00CC7F21">
        <w:rPr>
          <w:rFonts w:ascii="Simplified Arabic" w:hAnsi="Simplified Arabic"/>
          <w:b w:val="0"/>
          <w:bCs w:val="0"/>
          <w:noProof w:val="0"/>
          <w:color w:val="000000" w:themeColor="text1"/>
          <w:sz w:val="28"/>
          <w:rtl/>
          <w:lang w:bidi="ar-EG"/>
        </w:rPr>
        <w:t>قدرت، لا أستطيع. صحيح لا أستطيع</w:t>
      </w:r>
      <w:r w:rsidRPr="0042774D">
        <w:rPr>
          <w:rFonts w:ascii="Simplified Arabic" w:hAnsi="Simplified Arabic"/>
          <w:b w:val="0"/>
          <w:bCs w:val="0"/>
          <w:noProof w:val="0"/>
          <w:color w:val="000000" w:themeColor="text1"/>
          <w:sz w:val="28"/>
          <w:rtl/>
          <w:lang w:bidi="ar-EG"/>
        </w:rPr>
        <w:t>.</w:t>
      </w:r>
    </w:p>
    <w:p w:rsidR="00C4013D" w:rsidRPr="0042774D" w:rsidRDefault="00C4013D" w:rsidP="007357BB">
      <w:pPr>
        <w:rPr>
          <w:rFonts w:ascii="Simplified Arabic" w:hAnsi="Simplified Arabic"/>
          <w:sz w:val="28"/>
          <w:rtl/>
          <w:lang w:bidi="ar-EG"/>
        </w:rPr>
      </w:pPr>
      <w:r w:rsidRPr="0042774D">
        <w:rPr>
          <w:rFonts w:ascii="Simplified Arabic" w:hAnsi="Simplified Arabic"/>
          <w:sz w:val="28"/>
          <w:rtl/>
          <w:lang w:bidi="ar-EG"/>
        </w:rPr>
        <w:t>طالب:...</w:t>
      </w:r>
    </w:p>
    <w:p w:rsidR="00CC7F21" w:rsidRDefault="00C4013D" w:rsidP="00CC7F21">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يا إخوان أنا أعرف من شيوخنا من أنهى البخاري في سنتين</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واستفاد الطلاب فائدة عظمى</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لأنهم تصوروا صحيح البخاري كاملاً</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نحن نريد بسط مسائل، ما نريد تصور</w:t>
      </w:r>
      <w:r w:rsidR="00CC7F21">
        <w:rPr>
          <w:rFonts w:eastAsia="Times New Roman"/>
          <w:b w:val="0"/>
          <w:bCs w:val="0"/>
          <w:sz w:val="28"/>
          <w:rtl/>
          <w:lang w:bidi="ar-EG"/>
        </w:rPr>
        <w:t>ًا</w:t>
      </w:r>
      <w:r w:rsidRPr="0042774D">
        <w:rPr>
          <w:rFonts w:ascii="Simplified Arabic" w:hAnsi="Simplified Arabic"/>
          <w:b w:val="0"/>
          <w:bCs w:val="0"/>
          <w:noProof w:val="0"/>
          <w:color w:val="000000" w:themeColor="text1"/>
          <w:sz w:val="28"/>
          <w:rtl/>
          <w:lang w:bidi="ar-EG"/>
        </w:rPr>
        <w:t xml:space="preserve"> إجمالي</w:t>
      </w:r>
      <w:r w:rsidR="00CC7F21">
        <w:rPr>
          <w:rFonts w:ascii="Simplified Arabic" w:hAnsi="Simplified Arabic" w:hint="cs"/>
          <w:b w:val="0"/>
          <w:bCs w:val="0"/>
          <w:noProof w:val="0"/>
          <w:color w:val="000000" w:themeColor="text1"/>
          <w:sz w:val="28"/>
          <w:rtl/>
          <w:lang w:bidi="ar-EG"/>
        </w:rPr>
        <w:t>ًّا</w:t>
      </w:r>
      <w:r w:rsidRPr="0042774D">
        <w:rPr>
          <w:rFonts w:ascii="Simplified Arabic" w:hAnsi="Simplified Arabic"/>
          <w:b w:val="0"/>
          <w:bCs w:val="0"/>
          <w:noProof w:val="0"/>
          <w:color w:val="000000" w:themeColor="text1"/>
          <w:sz w:val="28"/>
          <w:rtl/>
          <w:lang w:bidi="ar-EG"/>
        </w:rPr>
        <w:t xml:space="preserve"> للكتاب، لا</w:t>
      </w:r>
      <w:r w:rsidR="00CC7F21">
        <w:rPr>
          <w:rFonts w:ascii="Simplified Arabic" w:hAnsi="Simplified Arabic" w:hint="cs"/>
          <w:b w:val="0"/>
          <w:bCs w:val="0"/>
          <w:noProof w:val="0"/>
          <w:color w:val="000000" w:themeColor="text1"/>
          <w:sz w:val="28"/>
          <w:rtl/>
          <w:lang w:bidi="ar-EG"/>
        </w:rPr>
        <w:t>.</w:t>
      </w:r>
    </w:p>
    <w:p w:rsidR="00CC7F21" w:rsidRDefault="00C4013D" w:rsidP="00CC7F21">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يقول:</w:t>
      </w:r>
      <w:r w:rsidRPr="0042774D">
        <w:rPr>
          <w:rFonts w:ascii="Simplified Arabic" w:hAnsi="Simplified Arabic"/>
          <w:noProof w:val="0"/>
          <w:color w:val="000000" w:themeColor="text1"/>
          <w:sz w:val="28"/>
          <w:rtl/>
          <w:lang w:bidi="ar-EG"/>
        </w:rPr>
        <w:t xml:space="preserve"> هل أنكر على من يصوِّر أولاده أو ذوات الأرواح في جواله سواء للذكرى أو غيرها صورة متحركة أو ثابتة؟ علمًا أن الجم الغفير اليوم من العلماء وطلبة العلم يخرجون في الشاشات أمام الناس ويفتون بجوازه</w:t>
      </w:r>
      <w:r w:rsidR="00CC7F21">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ولا تخفى فتوى فضيلة الشيخ ابن عثيمين </w:t>
      </w:r>
      <w:r w:rsidRPr="0042774D">
        <w:rPr>
          <w:rFonts w:ascii="Simplified Arabic" w:hAnsi="Simplified Arabic"/>
          <w:noProof w:val="0"/>
          <w:color w:val="000000"/>
          <w:sz w:val="28"/>
          <w:rtl/>
          <w:lang w:bidi="ar-EG"/>
        </w:rPr>
        <w:t xml:space="preserve">-رحمه الله- </w:t>
      </w:r>
      <w:r w:rsidRPr="0042774D">
        <w:rPr>
          <w:rFonts w:ascii="Simplified Arabic" w:hAnsi="Simplified Arabic"/>
          <w:noProof w:val="0"/>
          <w:color w:val="000000" w:themeColor="text1"/>
          <w:sz w:val="28"/>
          <w:rtl/>
          <w:lang w:bidi="ar-EG"/>
        </w:rPr>
        <w:t>في هذا</w:t>
      </w:r>
      <w:r w:rsidR="00CC7F21">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فهل لي الإنكار وأنا طالب علم وأنا محجوج بفعل هؤلاء وقولهم وذلك من العامة</w:t>
      </w:r>
      <w:r w:rsidR="00CC7F21">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ثم ما هو الرد إذا كان مثل هذا التصوير حر</w:t>
      </w:r>
      <w:r w:rsidR="00CC7F21">
        <w:rPr>
          <w:rFonts w:ascii="Simplified Arabic" w:hAnsi="Simplified Arabic" w:hint="cs"/>
          <w:noProof w:val="0"/>
          <w:color w:val="000000" w:themeColor="text1"/>
          <w:sz w:val="28"/>
          <w:rtl/>
          <w:lang w:bidi="ar-EG"/>
        </w:rPr>
        <w:t>امًا</w:t>
      </w:r>
      <w:r w:rsidR="00CC7F21">
        <w:rPr>
          <w:rFonts w:eastAsia="Times New Roman" w:hint="cs"/>
          <w:b w:val="0"/>
          <w:bCs w:val="0"/>
          <w:sz w:val="28"/>
          <w:rtl/>
          <w:lang w:bidi="ar-EG"/>
        </w:rPr>
        <w:t>؟</w:t>
      </w:r>
      <w:r w:rsidRPr="0042774D">
        <w:rPr>
          <w:rFonts w:ascii="Simplified Arabic" w:hAnsi="Simplified Arabic"/>
          <w:noProof w:val="0"/>
          <w:color w:val="000000" w:themeColor="text1"/>
          <w:sz w:val="28"/>
          <w:rtl/>
          <w:lang w:bidi="ar-EG"/>
        </w:rPr>
        <w:t xml:space="preserve"> ما الرد العلمي الذي نرد به على فتوى الجواز</w:t>
      </w:r>
      <w:r w:rsidR="00CC7F21">
        <w:rPr>
          <w:rFonts w:ascii="Simplified Arabic" w:hAnsi="Simplified Arabic" w:hint="cs"/>
          <w:noProof w:val="0"/>
          <w:color w:val="000000" w:themeColor="text1"/>
          <w:sz w:val="28"/>
          <w:rtl/>
          <w:lang w:bidi="ar-EG"/>
        </w:rPr>
        <w:t>؟</w:t>
      </w:r>
      <w:r w:rsidR="00CC7F21">
        <w:rPr>
          <w:rFonts w:ascii="Simplified Arabic" w:hAnsi="Simplified Arabic"/>
          <w:noProof w:val="0"/>
          <w:color w:val="000000" w:themeColor="text1"/>
          <w:sz w:val="28"/>
          <w:rtl/>
          <w:lang w:bidi="ar-EG"/>
        </w:rPr>
        <w:t xml:space="preserve"> </w:t>
      </w:r>
      <w:proofErr w:type="spellStart"/>
      <w:r w:rsidR="00CC7F21">
        <w:rPr>
          <w:rFonts w:ascii="Simplified Arabic" w:hAnsi="Simplified Arabic"/>
          <w:noProof w:val="0"/>
          <w:color w:val="000000" w:themeColor="text1"/>
          <w:sz w:val="28"/>
          <w:rtl/>
          <w:lang w:bidi="ar-EG"/>
        </w:rPr>
        <w:t>أفيدونا</w:t>
      </w:r>
      <w:proofErr w:type="spellEnd"/>
      <w:r w:rsidR="00CC7F21">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w:t>
      </w:r>
      <w:r w:rsidRPr="0042774D">
        <w:rPr>
          <w:rFonts w:ascii="Simplified Arabic" w:hAnsi="Simplified Arabic"/>
          <w:b w:val="0"/>
          <w:bCs w:val="0"/>
          <w:noProof w:val="0"/>
          <w:color w:val="000000" w:themeColor="text1"/>
          <w:sz w:val="28"/>
          <w:rtl/>
          <w:lang w:bidi="ar-EG"/>
        </w:rPr>
        <w:t>إلى آخره</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w:t>
      </w:r>
    </w:p>
    <w:p w:rsidR="00CC7F21" w:rsidRDefault="00C4013D" w:rsidP="00CC7F21">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يقول: علم</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ا أني لا أرى التصوير من باب السلامة لا يعدلها شيء</w:t>
      </w:r>
      <w:r w:rsidR="00CC7F21">
        <w:rPr>
          <w:rFonts w:ascii="Simplified Arabic" w:hAnsi="Simplified Arabic" w:hint="cs"/>
          <w:b w:val="0"/>
          <w:bCs w:val="0"/>
          <w:noProof w:val="0"/>
          <w:color w:val="000000" w:themeColor="text1"/>
          <w:sz w:val="28"/>
          <w:rtl/>
          <w:lang w:bidi="ar-EG"/>
        </w:rPr>
        <w:t>.</w:t>
      </w:r>
    </w:p>
    <w:p w:rsidR="00CC7F21" w:rsidRDefault="00C4013D" w:rsidP="00CC7F21">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كأن المسألة اضطربت عنده</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كانت ثابتة عند جماهير الأمة</w:t>
      </w:r>
      <w:r w:rsidR="002149AA" w:rsidRPr="0042774D">
        <w:rPr>
          <w:rFonts w:ascii="Simplified Arabic" w:hAnsi="Simplified Arabic"/>
          <w:b w:val="0"/>
          <w:bCs w:val="0"/>
          <w:noProof w:val="0"/>
          <w:color w:val="000000" w:themeColor="text1"/>
          <w:sz w:val="28"/>
          <w:rtl/>
          <w:lang w:bidi="ar-EG"/>
        </w:rPr>
        <w:t xml:space="preserve"> بمن فيها العلماء الكبار</w:t>
      </w:r>
      <w:r w:rsidR="00CC7F21">
        <w:rPr>
          <w:rFonts w:ascii="Simplified Arabic" w:hAnsi="Simplified Arabic" w:hint="cs"/>
          <w:b w:val="0"/>
          <w:bCs w:val="0"/>
          <w:noProof w:val="0"/>
          <w:color w:val="000000" w:themeColor="text1"/>
          <w:sz w:val="28"/>
          <w:rtl/>
          <w:lang w:bidi="ar-EG"/>
        </w:rPr>
        <w:t>،</w:t>
      </w:r>
      <w:r w:rsidR="002149AA" w:rsidRPr="0042774D">
        <w:rPr>
          <w:rFonts w:ascii="Simplified Arabic" w:hAnsi="Simplified Arabic"/>
          <w:b w:val="0"/>
          <w:bCs w:val="0"/>
          <w:noProof w:val="0"/>
          <w:color w:val="000000" w:themeColor="text1"/>
          <w:sz w:val="28"/>
          <w:rtl/>
          <w:lang w:bidi="ar-EG"/>
        </w:rPr>
        <w:t xml:space="preserve"> وأن هذا تصوير</w:t>
      </w:r>
      <w:r w:rsidR="00CC7F21">
        <w:rPr>
          <w:rFonts w:ascii="Simplified Arabic" w:hAnsi="Simplified Arabic" w:hint="cs"/>
          <w:b w:val="0"/>
          <w:bCs w:val="0"/>
          <w:noProof w:val="0"/>
          <w:color w:val="000000" w:themeColor="text1"/>
          <w:sz w:val="28"/>
          <w:rtl/>
          <w:lang w:bidi="ar-EG"/>
        </w:rPr>
        <w:t>،</w:t>
      </w:r>
      <w:r w:rsidR="002149AA" w:rsidRPr="0042774D">
        <w:rPr>
          <w:rFonts w:ascii="Simplified Arabic" w:hAnsi="Simplified Arabic"/>
          <w:b w:val="0"/>
          <w:bCs w:val="0"/>
          <w:noProof w:val="0"/>
          <w:color w:val="000000" w:themeColor="text1"/>
          <w:sz w:val="28"/>
          <w:rtl/>
          <w:lang w:bidi="ar-EG"/>
        </w:rPr>
        <w:t xml:space="preserve"> وأنه مُحرم</w:t>
      </w:r>
      <w:r w:rsidR="00CC7F21">
        <w:rPr>
          <w:rFonts w:ascii="Simplified Arabic" w:hAnsi="Simplified Arabic" w:hint="cs"/>
          <w:b w:val="0"/>
          <w:bCs w:val="0"/>
          <w:noProof w:val="0"/>
          <w:color w:val="000000" w:themeColor="text1"/>
          <w:sz w:val="28"/>
          <w:rtl/>
          <w:lang w:bidi="ar-EG"/>
        </w:rPr>
        <w:t>،</w:t>
      </w:r>
      <w:r w:rsidR="002149AA" w:rsidRPr="0042774D">
        <w:rPr>
          <w:rFonts w:ascii="Simplified Arabic" w:hAnsi="Simplified Arabic"/>
          <w:b w:val="0"/>
          <w:bCs w:val="0"/>
          <w:noProof w:val="0"/>
          <w:color w:val="000000" w:themeColor="text1"/>
          <w:sz w:val="28"/>
          <w:rtl/>
          <w:lang w:bidi="ar-EG"/>
        </w:rPr>
        <w:t xml:space="preserve"> وأنه لا يجوز إلا للحاجة</w:t>
      </w:r>
      <w:r w:rsidR="00CC7F21">
        <w:rPr>
          <w:rFonts w:ascii="Simplified Arabic" w:hAnsi="Simplified Arabic" w:hint="cs"/>
          <w:b w:val="0"/>
          <w:bCs w:val="0"/>
          <w:noProof w:val="0"/>
          <w:color w:val="000000" w:themeColor="text1"/>
          <w:sz w:val="28"/>
          <w:rtl/>
          <w:lang w:bidi="ar-EG"/>
        </w:rPr>
        <w:t>،</w:t>
      </w:r>
      <w:r w:rsidR="002149AA" w:rsidRPr="0042774D">
        <w:rPr>
          <w:rFonts w:ascii="Simplified Arabic" w:hAnsi="Simplified Arabic"/>
          <w:b w:val="0"/>
          <w:bCs w:val="0"/>
          <w:noProof w:val="0"/>
          <w:color w:val="000000" w:themeColor="text1"/>
          <w:sz w:val="28"/>
          <w:rtl/>
          <w:lang w:bidi="ar-EG"/>
        </w:rPr>
        <w:t xml:space="preserve"> وحيث تنزل الحاجة منزلة الضرورة وإلا </w:t>
      </w:r>
      <w:r w:rsidR="00CC7F21">
        <w:rPr>
          <w:rFonts w:ascii="Simplified Arabic" w:hAnsi="Simplified Arabic" w:hint="cs"/>
          <w:b w:val="0"/>
          <w:bCs w:val="0"/>
          <w:noProof w:val="0"/>
          <w:color w:val="000000" w:themeColor="text1"/>
          <w:sz w:val="28"/>
          <w:rtl/>
          <w:lang w:bidi="ar-EG"/>
        </w:rPr>
        <w:t>ف</w:t>
      </w:r>
      <w:r w:rsidR="002149AA" w:rsidRPr="0042774D">
        <w:rPr>
          <w:rFonts w:ascii="Simplified Arabic" w:hAnsi="Simplified Arabic"/>
          <w:b w:val="0"/>
          <w:bCs w:val="0"/>
          <w:noProof w:val="0"/>
          <w:color w:val="000000" w:themeColor="text1"/>
          <w:sz w:val="28"/>
          <w:rtl/>
          <w:lang w:bidi="ar-EG"/>
        </w:rPr>
        <w:t>معلوم أن ما حُرم بالنص لا يبيحه إلا الضرورة، لكنهم أنزلوا الحاجة الشديدة في مثل الإثباتات ونحوها بطاقات الأحوال والجوازات وغيرها أنزلها منزلة الضرورة وقالوا</w:t>
      </w:r>
      <w:r w:rsidR="00CC7F21">
        <w:rPr>
          <w:rFonts w:ascii="Simplified Arabic" w:hAnsi="Simplified Arabic" w:hint="cs"/>
          <w:b w:val="0"/>
          <w:bCs w:val="0"/>
          <w:noProof w:val="0"/>
          <w:color w:val="000000" w:themeColor="text1"/>
          <w:sz w:val="28"/>
          <w:rtl/>
          <w:lang w:bidi="ar-EG"/>
        </w:rPr>
        <w:t>:</w:t>
      </w:r>
      <w:r w:rsidR="002149AA" w:rsidRPr="0042774D">
        <w:rPr>
          <w:rFonts w:ascii="Simplified Arabic" w:hAnsi="Simplified Arabic"/>
          <w:b w:val="0"/>
          <w:bCs w:val="0"/>
          <w:noProof w:val="0"/>
          <w:color w:val="000000" w:themeColor="text1"/>
          <w:sz w:val="28"/>
          <w:rtl/>
          <w:lang w:bidi="ar-EG"/>
        </w:rPr>
        <w:t xml:space="preserve"> إنه يترتب على تركها فساد ذريع</w:t>
      </w:r>
      <w:r w:rsidR="00CC7F21">
        <w:rPr>
          <w:rFonts w:ascii="Simplified Arabic" w:hAnsi="Simplified Arabic" w:hint="cs"/>
          <w:b w:val="0"/>
          <w:bCs w:val="0"/>
          <w:noProof w:val="0"/>
          <w:color w:val="000000" w:themeColor="text1"/>
          <w:sz w:val="28"/>
          <w:rtl/>
          <w:lang w:bidi="ar-EG"/>
        </w:rPr>
        <w:t>،</w:t>
      </w:r>
      <w:r w:rsidR="002149AA" w:rsidRPr="0042774D">
        <w:rPr>
          <w:rFonts w:ascii="Simplified Arabic" w:hAnsi="Simplified Arabic"/>
          <w:b w:val="0"/>
          <w:bCs w:val="0"/>
          <w:noProof w:val="0"/>
          <w:color w:val="000000" w:themeColor="text1"/>
          <w:sz w:val="28"/>
          <w:rtl/>
          <w:lang w:bidi="ar-EG"/>
        </w:rPr>
        <w:t xml:space="preserve"> وأوجدوا مسائل حصل فيها مشاكل لم يحلها إلا التصوير</w:t>
      </w:r>
      <w:r w:rsidR="00CC7F21">
        <w:rPr>
          <w:rFonts w:ascii="Simplified Arabic" w:hAnsi="Simplified Arabic" w:hint="cs"/>
          <w:b w:val="0"/>
          <w:bCs w:val="0"/>
          <w:noProof w:val="0"/>
          <w:color w:val="000000" w:themeColor="text1"/>
          <w:sz w:val="28"/>
          <w:rtl/>
          <w:lang w:bidi="ar-EG"/>
        </w:rPr>
        <w:t>،</w:t>
      </w:r>
      <w:r w:rsidR="002149AA" w:rsidRPr="0042774D">
        <w:rPr>
          <w:rFonts w:ascii="Simplified Arabic" w:hAnsi="Simplified Arabic"/>
          <w:b w:val="0"/>
          <w:bCs w:val="0"/>
          <w:noProof w:val="0"/>
          <w:color w:val="000000" w:themeColor="text1"/>
          <w:sz w:val="28"/>
          <w:rtl/>
          <w:lang w:bidi="ar-EG"/>
        </w:rPr>
        <w:t xml:space="preserve"> غافلين أو متغافلين عن مسألة البصمة التي تستعمل في كثير من الدول التي لا تنتمي ولا تنتسب إلى </w:t>
      </w:r>
      <w:r w:rsidR="002149AA" w:rsidRPr="0042774D">
        <w:rPr>
          <w:rFonts w:ascii="Simplified Arabic" w:eastAsia="Calibri" w:hAnsi="Simplified Arabic"/>
          <w:b w:val="0"/>
          <w:bCs w:val="0"/>
          <w:noProof w:val="0"/>
          <w:color w:val="000000"/>
          <w:sz w:val="28"/>
          <w:rtl/>
          <w:lang w:bidi="ar-EG"/>
        </w:rPr>
        <w:t>الإسلام</w:t>
      </w:r>
      <w:r w:rsidR="00CC7F21">
        <w:rPr>
          <w:rFonts w:ascii="Simplified Arabic" w:eastAsia="Calibri" w:hAnsi="Simplified Arabic" w:hint="cs"/>
          <w:b w:val="0"/>
          <w:bCs w:val="0"/>
          <w:noProof w:val="0"/>
          <w:color w:val="000000"/>
          <w:sz w:val="28"/>
          <w:rtl/>
          <w:lang w:bidi="ar-EG"/>
        </w:rPr>
        <w:t>،</w:t>
      </w:r>
      <w:r w:rsidR="002149AA" w:rsidRPr="0042774D">
        <w:rPr>
          <w:rFonts w:ascii="Simplified Arabic" w:eastAsia="Calibri" w:hAnsi="Simplified Arabic"/>
          <w:b w:val="0"/>
          <w:bCs w:val="0"/>
          <w:noProof w:val="0"/>
          <w:color w:val="000000"/>
          <w:sz w:val="28"/>
          <w:rtl/>
          <w:lang w:bidi="ar-EG"/>
        </w:rPr>
        <w:t xml:space="preserve"> </w:t>
      </w:r>
      <w:r w:rsidR="002149AA" w:rsidRPr="0042774D">
        <w:rPr>
          <w:rFonts w:ascii="Simplified Arabic" w:hAnsi="Simplified Arabic"/>
          <w:b w:val="0"/>
          <w:bCs w:val="0"/>
          <w:noProof w:val="0"/>
          <w:color w:val="000000" w:themeColor="text1"/>
          <w:sz w:val="28"/>
          <w:rtl/>
          <w:lang w:bidi="ar-EG"/>
        </w:rPr>
        <w:t>ولا تتدين بدين، ومع ذلك اعتمدوها، ووجدوها أضبط من الصورة، ومع ذلك نقول</w:t>
      </w:r>
      <w:r w:rsidR="00CC7F21">
        <w:rPr>
          <w:rFonts w:ascii="Simplified Arabic" w:hAnsi="Simplified Arabic" w:hint="cs"/>
          <w:b w:val="0"/>
          <w:bCs w:val="0"/>
          <w:noProof w:val="0"/>
          <w:color w:val="000000" w:themeColor="text1"/>
          <w:sz w:val="28"/>
          <w:rtl/>
          <w:lang w:bidi="ar-EG"/>
        </w:rPr>
        <w:t>:</w:t>
      </w:r>
      <w:r w:rsidR="002149AA" w:rsidRPr="0042774D">
        <w:rPr>
          <w:rFonts w:ascii="Simplified Arabic" w:hAnsi="Simplified Arabic"/>
          <w:b w:val="0"/>
          <w:bCs w:val="0"/>
          <w:noProof w:val="0"/>
          <w:color w:val="000000" w:themeColor="text1"/>
          <w:sz w:val="28"/>
          <w:rtl/>
          <w:lang w:bidi="ar-EG"/>
        </w:rPr>
        <w:t xml:space="preserve"> لو اقتصرنا على محل الحاجة كما أفتى بذلك جمع من أهل العلم </w:t>
      </w:r>
      <w:r w:rsidR="00CC7F21">
        <w:rPr>
          <w:rFonts w:ascii="Simplified Arabic" w:hAnsi="Simplified Arabic" w:hint="cs"/>
          <w:b w:val="0"/>
          <w:bCs w:val="0"/>
          <w:noProof w:val="0"/>
          <w:color w:val="000000" w:themeColor="text1"/>
          <w:sz w:val="28"/>
          <w:rtl/>
          <w:lang w:bidi="ar-EG"/>
        </w:rPr>
        <w:t>ف</w:t>
      </w:r>
      <w:r w:rsidR="002149AA" w:rsidRPr="0042774D">
        <w:rPr>
          <w:rFonts w:ascii="Simplified Arabic" w:hAnsi="Simplified Arabic"/>
          <w:b w:val="0"/>
          <w:bCs w:val="0"/>
          <w:noProof w:val="0"/>
          <w:color w:val="000000" w:themeColor="text1"/>
          <w:sz w:val="28"/>
          <w:rtl/>
          <w:lang w:bidi="ar-EG"/>
        </w:rPr>
        <w:t>الأمر سهل</w:t>
      </w:r>
      <w:r w:rsidR="00CC7F21">
        <w:rPr>
          <w:rFonts w:ascii="Simplified Arabic" w:hAnsi="Simplified Arabic" w:hint="cs"/>
          <w:b w:val="0"/>
          <w:bCs w:val="0"/>
          <w:noProof w:val="0"/>
          <w:color w:val="000000" w:themeColor="text1"/>
          <w:sz w:val="28"/>
          <w:rtl/>
          <w:lang w:bidi="ar-EG"/>
        </w:rPr>
        <w:t>.</w:t>
      </w:r>
    </w:p>
    <w:p w:rsidR="002149AA" w:rsidRPr="0042774D" w:rsidRDefault="002149AA" w:rsidP="003069F9">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لكن الناس توسعوا توسعًا غير مرضي، توسعوا في ذلك توسع</w:t>
      </w:r>
      <w:r w:rsidR="00CC7F21">
        <w:rPr>
          <w:rFonts w:eastAsia="Times New Roman"/>
          <w:b w:val="0"/>
          <w:bCs w:val="0"/>
          <w:sz w:val="28"/>
          <w:rtl/>
          <w:lang w:bidi="ar-EG"/>
        </w:rPr>
        <w:t>ًا</w:t>
      </w:r>
      <w:r w:rsidRPr="0042774D">
        <w:rPr>
          <w:rFonts w:ascii="Simplified Arabic" w:hAnsi="Simplified Arabic"/>
          <w:b w:val="0"/>
          <w:bCs w:val="0"/>
          <w:noProof w:val="0"/>
          <w:color w:val="000000" w:themeColor="text1"/>
          <w:sz w:val="28"/>
          <w:rtl/>
          <w:lang w:bidi="ar-EG"/>
        </w:rPr>
        <w:t xml:space="preserve"> غير مرضي</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فأباحه من أباحه لحفظ العلم ألا بأس بصورة الفيديو لحفظ العلم، أباحه من أباحه وقال</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هذا ينفع في حفلات التخريج والتحفيظ وغيرها؛ لأن المتبرعين إذا رأوا الصورة تحمسوا وتبرعوا، يعني توسعنا إلى هذا الحد، ثم بعد ذلك رأوا أن المسألة أوسع من ذلك وقالوا</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إن هذا لا يدخل في التصوير أصلاً</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ينازعون في دخوله في النصوص حتى قال قائلهم</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w:t>
      </w:r>
      <w:r w:rsidR="00CC7F21">
        <w:rPr>
          <w:rFonts w:ascii="Simplified Arabic" w:hAnsi="Simplified Arabic" w:hint="cs"/>
          <w:b w:val="0"/>
          <w:bCs w:val="0"/>
          <w:noProof w:val="0"/>
          <w:color w:val="000000" w:themeColor="text1"/>
          <w:sz w:val="28"/>
          <w:rtl/>
          <w:lang w:bidi="ar-EG"/>
        </w:rPr>
        <w:t>إ</w:t>
      </w:r>
      <w:r w:rsidRPr="0042774D">
        <w:rPr>
          <w:rFonts w:ascii="Simplified Arabic" w:hAnsi="Simplified Arabic"/>
          <w:b w:val="0"/>
          <w:bCs w:val="0"/>
          <w:noProof w:val="0"/>
          <w:color w:val="000000" w:themeColor="text1"/>
          <w:sz w:val="28"/>
          <w:rtl/>
          <w:lang w:bidi="ar-EG"/>
        </w:rPr>
        <w:t xml:space="preserve">ن النصوص الواردة في التصوير شديدة جدًّا </w:t>
      </w:r>
      <w:r w:rsidRPr="00146023">
        <w:rPr>
          <w:rFonts w:ascii="Simplified Arabic" w:hAnsi="Simplified Arabic"/>
          <w:b w:val="0"/>
          <w:bCs w:val="0"/>
          <w:noProof w:val="0"/>
          <w:color w:val="0000FF"/>
          <w:sz w:val="28"/>
          <w:rtl/>
          <w:lang w:bidi="ar-EG"/>
        </w:rPr>
        <w:t>«أشد الناس عذابًا يوم القيامة المصورون»</w:t>
      </w:r>
      <w:r w:rsidRPr="0042774D">
        <w:rPr>
          <w:rFonts w:ascii="Simplified Arabic" w:hAnsi="Simplified Arabic"/>
          <w:b w:val="0"/>
          <w:bCs w:val="0"/>
          <w:noProof w:val="0"/>
          <w:color w:val="000000" w:themeColor="text1"/>
          <w:sz w:val="28"/>
          <w:rtl/>
          <w:lang w:bidi="ar-EG"/>
        </w:rPr>
        <w:t>، يقال لهم يوم القيامة</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أحيوا ما خلقتم، يكلف أن ينفخ فيه الروح وليس بنافخ، هذه نصوص شديدة</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يعني إذا قل</w:t>
      </w:r>
      <w:r w:rsidR="00CC7F21">
        <w:rPr>
          <w:rFonts w:ascii="Simplified Arabic" w:hAnsi="Simplified Arabic"/>
          <w:b w:val="0"/>
          <w:bCs w:val="0"/>
          <w:noProof w:val="0"/>
          <w:color w:val="000000" w:themeColor="text1"/>
          <w:sz w:val="28"/>
          <w:rtl/>
          <w:lang w:bidi="ar-EG"/>
        </w:rPr>
        <w:t>نا أشد من أن تقع على شخص ضغط زر</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ا في آلة فأخرجت له صورة، المسألة عظيمة</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الوعيد شديد جدًّا</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وكان الرد على هذا سهل</w:t>
      </w:r>
      <w:r w:rsidR="00CC7F21">
        <w:rPr>
          <w:rFonts w:eastAsia="Times New Roman"/>
          <w:b w:val="0"/>
          <w:bCs w:val="0"/>
          <w:sz w:val="28"/>
          <w:rtl/>
          <w:lang w:bidi="ar-EG"/>
        </w:rPr>
        <w:t>ًا</w:t>
      </w:r>
      <w:r w:rsidRPr="0042774D">
        <w:rPr>
          <w:rFonts w:ascii="Simplified Arabic" w:hAnsi="Simplified Arabic"/>
          <w:b w:val="0"/>
          <w:bCs w:val="0"/>
          <w:noProof w:val="0"/>
          <w:color w:val="000000" w:themeColor="text1"/>
          <w:sz w:val="28"/>
          <w:rtl/>
          <w:lang w:bidi="ar-EG"/>
        </w:rPr>
        <w:t xml:space="preserve"> جدًّا</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الذي أوقع الناس في حيرة خروج بعض أهل التحري</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يعني عُرفوا من عقود بالتحري والتثبت ومع ذلك في الأخير خرجوا في القنوات، ويوجد من أهل التحري من هو ثابت على قوله، ولا يرى التصوير</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ويرى أن هذا داخل التصوير</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وأنه محرم، فهذا الذي جعل الناس يتساهلون، العامة يتشبثون بأدنى شيء، طلاب العلم يقلدون يقلدون في مثل هذه المسألة</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لأنهم يقولون</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w:t>
      </w:r>
      <w:r w:rsidR="00CC7F21">
        <w:rPr>
          <w:rFonts w:ascii="Simplified Arabic" w:hAnsi="Simplified Arabic" w:hint="cs"/>
          <w:b w:val="0"/>
          <w:bCs w:val="0"/>
          <w:noProof w:val="0"/>
          <w:color w:val="000000" w:themeColor="text1"/>
          <w:sz w:val="28"/>
          <w:rtl/>
          <w:lang w:bidi="ar-EG"/>
        </w:rPr>
        <w:t>إ</w:t>
      </w:r>
      <w:r w:rsidRPr="0042774D">
        <w:rPr>
          <w:rFonts w:ascii="Simplified Arabic" w:hAnsi="Simplified Arabic"/>
          <w:b w:val="0"/>
          <w:bCs w:val="0"/>
          <w:noProof w:val="0"/>
          <w:color w:val="000000" w:themeColor="text1"/>
          <w:sz w:val="28"/>
          <w:rtl/>
          <w:lang w:bidi="ar-EG"/>
        </w:rPr>
        <w:t>ن هذا ليس بتصوير، ويفتى به على الملأ أن هذا ليس بتصوير، لكن ما الذي يخرجه من التصوير</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ألا تستطيع أن تقول</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هذا فلان من خلال الصورة</w:t>
      </w:r>
      <w:r w:rsidR="00CC7F21">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بمعنى أنك لو آذيت الصورة يتأذى فلان هذا هو نفسه أو صورته</w:t>
      </w:r>
      <w:r w:rsidR="003069F9">
        <w:rPr>
          <w:rFonts w:ascii="Simplified Arabic" w:hAnsi="Simplified Arabic"/>
          <w:b w:val="0"/>
          <w:bCs w:val="0"/>
          <w:noProof w:val="0"/>
          <w:color w:val="000000" w:themeColor="text1"/>
          <w:sz w:val="28"/>
          <w:rtl/>
          <w:lang w:bidi="ar-EG"/>
        </w:rPr>
        <w:t>؟ هذه صورة، هذه صورته مهما قلنا</w:t>
      </w:r>
      <w:r w:rsidRPr="0042774D">
        <w:rPr>
          <w:rFonts w:ascii="Simplified Arabic" w:hAnsi="Simplified Arabic"/>
          <w:b w:val="0"/>
          <w:bCs w:val="0"/>
          <w:noProof w:val="0"/>
          <w:color w:val="000000" w:themeColor="text1"/>
          <w:sz w:val="28"/>
          <w:rtl/>
          <w:lang w:bidi="ar-EG"/>
        </w:rPr>
        <w:t>، فهي داخلة في النصوص شئنا أم أبينا، كونها فرضت نفسها أو عمت بها البلوى هذا شيء آخر، مع أن البلوى لم تعم، يعني بالإمكان أن يحتاط الإنسان لنفسه، فعليك أن تنكر</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بالدليل</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تقول</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w:t>
      </w:r>
      <w:r w:rsidR="003069F9">
        <w:rPr>
          <w:rFonts w:ascii="Simplified Arabic" w:hAnsi="Simplified Arabic" w:hint="cs"/>
          <w:b w:val="0"/>
          <w:bCs w:val="0"/>
          <w:noProof w:val="0"/>
          <w:color w:val="000000" w:themeColor="text1"/>
          <w:sz w:val="28"/>
          <w:rtl/>
          <w:lang w:bidi="ar-EG"/>
        </w:rPr>
        <w:t>إ</w:t>
      </w:r>
      <w:r w:rsidRPr="0042774D">
        <w:rPr>
          <w:rFonts w:ascii="Simplified Arabic" w:hAnsi="Simplified Arabic"/>
          <w:b w:val="0"/>
          <w:bCs w:val="0"/>
          <w:noProof w:val="0"/>
          <w:color w:val="000000" w:themeColor="text1"/>
          <w:sz w:val="28"/>
          <w:rtl/>
          <w:lang w:bidi="ar-EG"/>
        </w:rPr>
        <w:t>ن هذا داخل في التصوير، وما دام المسألة يدخل أو لا يدخل</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فما الذي يحدك على أن تقول يدخل وأن ليس معك بينة اللهم إلا أن فلان</w:t>
      </w:r>
      <w:r w:rsidR="003069F9">
        <w:rPr>
          <w:rFonts w:eastAsia="Times New Roman"/>
          <w:b w:val="0"/>
          <w:bCs w:val="0"/>
          <w:sz w:val="28"/>
          <w:rtl/>
          <w:lang w:bidi="ar-EG"/>
        </w:rPr>
        <w:t>ًا</w:t>
      </w:r>
      <w:r w:rsidRPr="0042774D">
        <w:rPr>
          <w:rFonts w:ascii="Simplified Arabic" w:hAnsi="Simplified Arabic"/>
          <w:b w:val="0"/>
          <w:bCs w:val="0"/>
          <w:noProof w:val="0"/>
          <w:color w:val="000000" w:themeColor="text1"/>
          <w:sz w:val="28"/>
          <w:rtl/>
          <w:lang w:bidi="ar-EG"/>
        </w:rPr>
        <w:t xml:space="preserve"> قال يدخل أو لا يدخل، فلان اجتهد</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وهو من أهل الاجتهاد ومعذور في اجتهاده، لكن أنت! والله المستعان.</w:t>
      </w:r>
    </w:p>
    <w:p w:rsidR="002149AA" w:rsidRPr="0042774D" w:rsidRDefault="002149AA" w:rsidP="007357BB">
      <w:pPr>
        <w:rPr>
          <w:rFonts w:ascii="Simplified Arabic" w:hAnsi="Simplified Arabic"/>
          <w:sz w:val="28"/>
          <w:rtl/>
          <w:lang w:bidi="ar-EG"/>
        </w:rPr>
      </w:pPr>
      <w:r w:rsidRPr="0042774D">
        <w:rPr>
          <w:rFonts w:ascii="Simplified Arabic" w:hAnsi="Simplified Arabic"/>
          <w:sz w:val="28"/>
          <w:rtl/>
          <w:lang w:bidi="ar-EG"/>
        </w:rPr>
        <w:t>طالب:...</w:t>
      </w:r>
    </w:p>
    <w:p w:rsidR="002149AA" w:rsidRPr="0042774D" w:rsidRDefault="002149AA" w:rsidP="007750B4">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نعم، عن علي -رضي الله عنه- قال، يحدث عن علي -رضي الله عنه- أن النبي -عليه الصلاة والسلام- قال له: </w:t>
      </w:r>
      <w:r w:rsidRPr="00146023">
        <w:rPr>
          <w:rFonts w:ascii="Simplified Arabic" w:hAnsi="Simplified Arabic"/>
          <w:b w:val="0"/>
          <w:bCs w:val="0"/>
          <w:noProof w:val="0"/>
          <w:color w:val="0000FF"/>
          <w:sz w:val="28"/>
          <w:rtl/>
          <w:lang w:bidi="ar-EG"/>
        </w:rPr>
        <w:t>«ألا أبعثك بما بعثني به رسول الله -صلى الله عليه وسلم-؟ ألا تروا صورة إلا طمستها»</w:t>
      </w:r>
      <w:r w:rsidRPr="0042774D">
        <w:rPr>
          <w:rFonts w:ascii="Simplified Arabic" w:hAnsi="Simplified Arabic"/>
          <w:b w:val="0"/>
          <w:bCs w:val="0"/>
          <w:noProof w:val="0"/>
          <w:color w:val="000000" w:themeColor="text1"/>
          <w:sz w:val="28"/>
          <w:rtl/>
          <w:lang w:bidi="ar-EG"/>
        </w:rPr>
        <w:t xml:space="preserve"> الصورة تنطمس، النبي -عليه الصلاة والسلام- رأى الصور التي في القرام فقال: </w:t>
      </w:r>
      <w:r w:rsidR="007C6142" w:rsidRPr="00146023">
        <w:rPr>
          <w:rFonts w:ascii="Simplified Arabic" w:hAnsi="Simplified Arabic"/>
          <w:b w:val="0"/>
          <w:bCs w:val="0"/>
          <w:noProof w:val="0"/>
          <w:color w:val="0000FF"/>
          <w:sz w:val="28"/>
          <w:rtl/>
          <w:lang w:bidi="ar-EG"/>
        </w:rPr>
        <w:t>«</w:t>
      </w:r>
      <w:r w:rsidRPr="00146023">
        <w:rPr>
          <w:rFonts w:ascii="Simplified Arabic" w:hAnsi="Simplified Arabic"/>
          <w:b w:val="0"/>
          <w:bCs w:val="0"/>
          <w:noProof w:val="0"/>
          <w:color w:val="0000FF"/>
          <w:sz w:val="28"/>
          <w:rtl/>
          <w:lang w:bidi="ar-EG"/>
        </w:rPr>
        <w:t>أميطي عنا قرامك</w:t>
      </w:r>
      <w:r w:rsidR="007C6142" w:rsidRPr="00146023">
        <w:rPr>
          <w:rFonts w:ascii="Simplified Arabic" w:hAnsi="Simplified Arabic"/>
          <w:b w:val="0"/>
          <w:bCs w:val="0"/>
          <w:noProof w:val="0"/>
          <w:color w:val="0000FF"/>
          <w:sz w:val="28"/>
          <w:rtl/>
          <w:lang w:bidi="ar-EG"/>
        </w:rPr>
        <w:t>»</w:t>
      </w:r>
      <w:r w:rsidRPr="0042774D">
        <w:rPr>
          <w:rFonts w:ascii="Simplified Arabic" w:hAnsi="Simplified Arabic"/>
          <w:b w:val="0"/>
          <w:bCs w:val="0"/>
          <w:noProof w:val="0"/>
          <w:color w:val="000000" w:themeColor="text1"/>
          <w:sz w:val="28"/>
          <w:rtl/>
          <w:lang w:bidi="ar-EG"/>
        </w:rPr>
        <w:t>.</w:t>
      </w:r>
    </w:p>
    <w:p w:rsidR="002149AA" w:rsidRPr="0042774D" w:rsidRDefault="002149AA" w:rsidP="007357BB">
      <w:pPr>
        <w:rPr>
          <w:rFonts w:ascii="Simplified Arabic" w:hAnsi="Simplified Arabic"/>
          <w:sz w:val="28"/>
          <w:rtl/>
          <w:lang w:bidi="ar-EG"/>
        </w:rPr>
      </w:pPr>
      <w:r w:rsidRPr="0042774D">
        <w:rPr>
          <w:rFonts w:ascii="Simplified Arabic" w:hAnsi="Simplified Arabic"/>
          <w:sz w:val="28"/>
          <w:rtl/>
          <w:lang w:bidi="ar-EG"/>
        </w:rPr>
        <w:t>طالب:...</w:t>
      </w:r>
    </w:p>
    <w:p w:rsidR="00C4013D" w:rsidRPr="0042774D" w:rsidRDefault="002149AA" w:rsidP="007750B4">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w:t>
      </w:r>
      <w:r w:rsidR="007C6142" w:rsidRPr="0042774D">
        <w:rPr>
          <w:rFonts w:ascii="Simplified Arabic" w:hAnsi="Simplified Arabic"/>
          <w:b w:val="0"/>
          <w:bCs w:val="0"/>
          <w:noProof w:val="0"/>
          <w:color w:val="000000" w:themeColor="text1"/>
          <w:sz w:val="28"/>
          <w:rtl/>
          <w:lang w:bidi="ar-EG"/>
        </w:rPr>
        <w:t>لا، المتحرك إذا كان يعاد في أي وقت مع عدم وجود المصور فهو تصوير.</w:t>
      </w:r>
    </w:p>
    <w:p w:rsidR="007C6142" w:rsidRPr="0042774D" w:rsidRDefault="007C6142" w:rsidP="007357BB">
      <w:pPr>
        <w:rPr>
          <w:rFonts w:ascii="Simplified Arabic" w:hAnsi="Simplified Arabic"/>
          <w:sz w:val="28"/>
          <w:rtl/>
          <w:lang w:bidi="ar-EG"/>
        </w:rPr>
      </w:pPr>
      <w:r w:rsidRPr="0042774D">
        <w:rPr>
          <w:rFonts w:ascii="Simplified Arabic" w:hAnsi="Simplified Arabic"/>
          <w:sz w:val="28"/>
          <w:rtl/>
          <w:lang w:bidi="ar-EG"/>
        </w:rPr>
        <w:t>طالب:...</w:t>
      </w:r>
    </w:p>
    <w:p w:rsidR="007C6142" w:rsidRPr="0042774D" w:rsidRDefault="007C6142" w:rsidP="003069F9">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إذا كان لا يحصل إلا به فهو تصوير. إذا كان لا يحصل طمس إلا بإتلاف الشريط يُتلف الشريط، لكن الإشكال أن الناس الآن تعودوا واستمرؤوا هذا</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وعرفنا شباب</w:t>
      </w:r>
      <w:r w:rsidR="003069F9">
        <w:rPr>
          <w:rFonts w:eastAsia="Times New Roman"/>
          <w:b w:val="0"/>
          <w:bCs w:val="0"/>
          <w:sz w:val="28"/>
          <w:rtl/>
          <w:lang w:bidi="ar-EG"/>
        </w:rPr>
        <w:t>ًا</w:t>
      </w:r>
      <w:r w:rsidRPr="0042774D">
        <w:rPr>
          <w:rFonts w:ascii="Simplified Arabic" w:hAnsi="Simplified Arabic"/>
          <w:b w:val="0"/>
          <w:bCs w:val="0"/>
          <w:noProof w:val="0"/>
          <w:color w:val="000000" w:themeColor="text1"/>
          <w:sz w:val="28"/>
          <w:rtl/>
          <w:lang w:bidi="ar-EG"/>
        </w:rPr>
        <w:t xml:space="preserve"> عندهم شيء من التحري فاقتنوا هذه الآلات الجوالات التي يسرت هذه المعصية</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يسرتها جدًّا</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ثم تجد في أول الأمر يقتصر على تصوير المناظر وعلى تصوير الربيع وما أشبه ذلك، ثم بعد ذلك ينجر شعر أو لم يشعر إلى تصوير ذوات الأرواح، ثم بحث عن الأقوال</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فوجد هناك مندوحة، واستمر في ذلك، يعني تجد طالب علم </w:t>
      </w:r>
      <w:proofErr w:type="spellStart"/>
      <w:r w:rsidRPr="0042774D">
        <w:rPr>
          <w:rFonts w:ascii="Simplified Arabic" w:hAnsi="Simplified Arabic"/>
          <w:b w:val="0"/>
          <w:bCs w:val="0"/>
          <w:noProof w:val="0"/>
          <w:color w:val="000000" w:themeColor="text1"/>
          <w:sz w:val="28"/>
          <w:rtl/>
          <w:lang w:bidi="ar-EG"/>
        </w:rPr>
        <w:t>متحري</w:t>
      </w:r>
      <w:r w:rsidR="003069F9">
        <w:rPr>
          <w:rFonts w:eastAsia="Times New Roman"/>
          <w:b w:val="0"/>
          <w:bCs w:val="0"/>
          <w:sz w:val="28"/>
          <w:rtl/>
          <w:lang w:bidi="ar-EG"/>
        </w:rPr>
        <w:t>ًا</w:t>
      </w:r>
      <w:proofErr w:type="spellEnd"/>
      <w:r w:rsidRPr="0042774D">
        <w:rPr>
          <w:rFonts w:ascii="Simplified Arabic" w:hAnsi="Simplified Arabic"/>
          <w:b w:val="0"/>
          <w:bCs w:val="0"/>
          <w:noProof w:val="0"/>
          <w:color w:val="000000" w:themeColor="text1"/>
          <w:sz w:val="28"/>
          <w:rtl/>
          <w:lang w:bidi="ar-EG"/>
        </w:rPr>
        <w:t xml:space="preserve"> قد يصفه بعض الناس أنه متشدد</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ثم يقتني هذه الآلة التي تيسر له هذا التصوير</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ثم يلجأ إلى مثل هذا التصوير بأن يرى ابنه أو بنته</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يرى ولده وهو يحبو مثلاً أو يجلس لأول مرة أو يخطو خطوتين ويتعثر</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ثم يقول</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هذه فرصة لا تعوض ولن تتكرر</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والمسألة خلافية، هذا حصل من كثير</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ثم بعد ذلك سهُل عليه الأمر</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والله المستعان.</w:t>
      </w:r>
    </w:p>
    <w:p w:rsidR="007C6142" w:rsidRPr="0042774D" w:rsidRDefault="007C6142" w:rsidP="007357BB">
      <w:pPr>
        <w:rPr>
          <w:rFonts w:ascii="Simplified Arabic" w:hAnsi="Simplified Arabic"/>
          <w:sz w:val="28"/>
          <w:rtl/>
          <w:lang w:bidi="ar-EG"/>
        </w:rPr>
      </w:pPr>
      <w:r w:rsidRPr="0042774D">
        <w:rPr>
          <w:rFonts w:ascii="Simplified Arabic" w:hAnsi="Simplified Arabic"/>
          <w:sz w:val="28"/>
          <w:rtl/>
          <w:lang w:bidi="ar-EG"/>
        </w:rPr>
        <w:t>طالب:...</w:t>
      </w:r>
    </w:p>
    <w:p w:rsidR="007C6142" w:rsidRPr="0042774D" w:rsidRDefault="007C6142" w:rsidP="003069F9">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والله إذا كان يراه منكر</w:t>
      </w:r>
      <w:r w:rsidR="003069F9">
        <w:rPr>
          <w:rFonts w:eastAsia="Times New Roman"/>
          <w:b w:val="0"/>
          <w:bCs w:val="0"/>
          <w:sz w:val="28"/>
          <w:rtl/>
          <w:lang w:bidi="ar-EG"/>
        </w:rPr>
        <w:t>ًا</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إذا كان يراه منكر</w:t>
      </w:r>
      <w:r w:rsidR="003069F9">
        <w:rPr>
          <w:rFonts w:eastAsia="Times New Roman"/>
          <w:b w:val="0"/>
          <w:bCs w:val="0"/>
          <w:sz w:val="28"/>
          <w:rtl/>
          <w:lang w:bidi="ar-EG"/>
        </w:rPr>
        <w:t>ًا</w:t>
      </w:r>
      <w:r w:rsidRPr="0042774D">
        <w:rPr>
          <w:rFonts w:ascii="Simplified Arabic" w:hAnsi="Simplified Arabic"/>
          <w:b w:val="0"/>
          <w:bCs w:val="0"/>
          <w:noProof w:val="0"/>
          <w:color w:val="000000" w:themeColor="text1"/>
          <w:sz w:val="28"/>
          <w:rtl/>
          <w:lang w:bidi="ar-EG"/>
        </w:rPr>
        <w:t xml:space="preserve"> فيجب عليه تغييره، لكن يبقى أنهم إذا حجوه بما هو أكثر منه علمًا بالاستفاضة، استفاض بين الأمة أنه </w:t>
      </w:r>
      <w:r w:rsidR="006D7B86" w:rsidRPr="0042774D">
        <w:rPr>
          <w:rFonts w:ascii="Simplified Arabic" w:hAnsi="Simplified Arabic"/>
          <w:b w:val="0"/>
          <w:bCs w:val="0"/>
          <w:noProof w:val="0"/>
          <w:color w:val="000000" w:themeColor="text1"/>
          <w:sz w:val="28"/>
          <w:rtl/>
          <w:lang w:bidi="ar-EG"/>
        </w:rPr>
        <w:t>أعلم منك ونحن مقلد</w:t>
      </w:r>
      <w:r w:rsidR="003069F9">
        <w:rPr>
          <w:rFonts w:ascii="Simplified Arabic" w:hAnsi="Simplified Arabic" w:hint="cs"/>
          <w:b w:val="0"/>
          <w:bCs w:val="0"/>
          <w:noProof w:val="0"/>
          <w:color w:val="000000" w:themeColor="text1"/>
          <w:sz w:val="28"/>
          <w:rtl/>
          <w:lang w:bidi="ar-EG"/>
        </w:rPr>
        <w:t>و</w:t>
      </w:r>
      <w:r w:rsidR="003069F9">
        <w:rPr>
          <w:rFonts w:ascii="Simplified Arabic" w:hAnsi="Simplified Arabic"/>
          <w:b w:val="0"/>
          <w:bCs w:val="0"/>
          <w:noProof w:val="0"/>
          <w:color w:val="000000" w:themeColor="text1"/>
          <w:sz w:val="28"/>
          <w:rtl/>
          <w:lang w:bidi="ar-EG"/>
        </w:rPr>
        <w:t>ن</w:t>
      </w:r>
      <w:r w:rsidR="006D7B86" w:rsidRPr="0042774D">
        <w:rPr>
          <w:rFonts w:ascii="Simplified Arabic" w:hAnsi="Simplified Arabic"/>
          <w:b w:val="0"/>
          <w:bCs w:val="0"/>
          <w:noProof w:val="0"/>
          <w:color w:val="000000" w:themeColor="text1"/>
          <w:sz w:val="28"/>
          <w:rtl/>
          <w:lang w:bidi="ar-EG"/>
        </w:rPr>
        <w:t>، وهل يلزم تقليد الأب دون غيره؟ لا ما يلزم، يلزم تقليد الأعلم، إذا وُصل إليه، على كل حال المسألة شائكة</w:t>
      </w:r>
      <w:r w:rsidR="003069F9">
        <w:rPr>
          <w:rFonts w:ascii="Simplified Arabic" w:hAnsi="Simplified Arabic" w:hint="cs"/>
          <w:b w:val="0"/>
          <w:bCs w:val="0"/>
          <w:noProof w:val="0"/>
          <w:color w:val="000000" w:themeColor="text1"/>
          <w:sz w:val="28"/>
          <w:rtl/>
          <w:lang w:bidi="ar-EG"/>
        </w:rPr>
        <w:t>،</w:t>
      </w:r>
      <w:r w:rsidR="006D7B86" w:rsidRPr="0042774D">
        <w:rPr>
          <w:rFonts w:ascii="Simplified Arabic" w:hAnsi="Simplified Arabic"/>
          <w:b w:val="0"/>
          <w:bCs w:val="0"/>
          <w:noProof w:val="0"/>
          <w:color w:val="000000" w:themeColor="text1"/>
          <w:sz w:val="28"/>
          <w:rtl/>
          <w:lang w:bidi="ar-EG"/>
        </w:rPr>
        <w:t xml:space="preserve"> والناس مقبلون على هذا الأمر</w:t>
      </w:r>
      <w:r w:rsidR="003069F9">
        <w:rPr>
          <w:rFonts w:ascii="Simplified Arabic" w:hAnsi="Simplified Arabic" w:hint="cs"/>
          <w:b w:val="0"/>
          <w:bCs w:val="0"/>
          <w:noProof w:val="0"/>
          <w:color w:val="000000" w:themeColor="text1"/>
          <w:sz w:val="28"/>
          <w:rtl/>
          <w:lang w:bidi="ar-EG"/>
        </w:rPr>
        <w:t>،</w:t>
      </w:r>
      <w:r w:rsidR="006D7B86" w:rsidRPr="0042774D">
        <w:rPr>
          <w:rFonts w:ascii="Simplified Arabic" w:hAnsi="Simplified Arabic"/>
          <w:b w:val="0"/>
          <w:bCs w:val="0"/>
          <w:noProof w:val="0"/>
          <w:color w:val="000000" w:themeColor="text1"/>
          <w:sz w:val="28"/>
          <w:rtl/>
          <w:lang w:bidi="ar-EG"/>
        </w:rPr>
        <w:t xml:space="preserve"> والله يجعل العواقب حميدة.</w:t>
      </w:r>
    </w:p>
    <w:p w:rsidR="006D7B86" w:rsidRPr="0042774D" w:rsidRDefault="006D7B86" w:rsidP="007357BB">
      <w:pPr>
        <w:rPr>
          <w:rFonts w:ascii="Simplified Arabic" w:hAnsi="Simplified Arabic"/>
          <w:sz w:val="28"/>
          <w:rtl/>
          <w:lang w:bidi="ar-EG"/>
        </w:rPr>
      </w:pPr>
      <w:r w:rsidRPr="0042774D">
        <w:rPr>
          <w:rFonts w:ascii="Simplified Arabic" w:hAnsi="Simplified Arabic"/>
          <w:sz w:val="28"/>
          <w:rtl/>
          <w:lang w:bidi="ar-EG"/>
        </w:rPr>
        <w:t>طالب:...</w:t>
      </w:r>
    </w:p>
    <w:p w:rsidR="006D7B86" w:rsidRPr="0042774D" w:rsidRDefault="006D7B86" w:rsidP="007750B4">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يعني الخروج من الخلاف، مسألة الخروج من الخلاف لا شك أن هذا أبرأ للذمة حتى ولو لم يقل بالتحريم وأراد أن يقلد من قال بأنه لا يدخل في التصوير لا شك أنه أبرأ للذمة.</w:t>
      </w:r>
    </w:p>
    <w:p w:rsidR="006D7B86" w:rsidRPr="0042774D" w:rsidRDefault="006D7B86" w:rsidP="007357BB">
      <w:pPr>
        <w:rPr>
          <w:rFonts w:ascii="Simplified Arabic" w:hAnsi="Simplified Arabic"/>
          <w:sz w:val="28"/>
          <w:rtl/>
          <w:lang w:bidi="ar-EG"/>
        </w:rPr>
      </w:pPr>
      <w:r w:rsidRPr="0042774D">
        <w:rPr>
          <w:rFonts w:ascii="Simplified Arabic" w:hAnsi="Simplified Arabic"/>
          <w:sz w:val="28"/>
          <w:rtl/>
          <w:lang w:bidi="ar-EG"/>
        </w:rPr>
        <w:t>طالب:...</w:t>
      </w:r>
    </w:p>
    <w:p w:rsidR="003069F9" w:rsidRDefault="006D7B86" w:rsidP="003069F9">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يعني إذا كان التصوير محرم</w:t>
      </w:r>
      <w:r w:rsidR="003069F9">
        <w:rPr>
          <w:rFonts w:eastAsia="Times New Roman"/>
          <w:b w:val="0"/>
          <w:bCs w:val="0"/>
          <w:sz w:val="28"/>
          <w:rtl/>
          <w:lang w:bidi="ar-EG"/>
        </w:rPr>
        <w:t>ًا</w:t>
      </w:r>
      <w:r w:rsidRPr="0042774D">
        <w:rPr>
          <w:rFonts w:ascii="Simplified Arabic" w:hAnsi="Simplified Arabic"/>
          <w:b w:val="0"/>
          <w:bCs w:val="0"/>
          <w:noProof w:val="0"/>
          <w:color w:val="000000" w:themeColor="text1"/>
          <w:sz w:val="28"/>
          <w:rtl/>
          <w:lang w:bidi="ar-EG"/>
        </w:rPr>
        <w:t>، فالمصور والمصوَّر لا شك بدخولهما المصوَّر بطوعه واختياره داخل في التحريم</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النظر إلى الصور، الوصية النبوية بطمس الصور، أ</w:t>
      </w:r>
      <w:r w:rsidR="003069F9">
        <w:rPr>
          <w:rFonts w:ascii="Simplified Arabic" w:hAnsi="Simplified Arabic" w:hint="cs"/>
          <w:b w:val="0"/>
          <w:bCs w:val="0"/>
          <w:noProof w:val="0"/>
          <w:color w:val="000000" w:themeColor="text1"/>
          <w:sz w:val="28"/>
          <w:rtl/>
          <w:lang w:bidi="ar-EG"/>
        </w:rPr>
        <w:t>ن لا</w:t>
      </w:r>
      <w:r w:rsidRPr="0042774D">
        <w:rPr>
          <w:rFonts w:ascii="Simplified Arabic" w:hAnsi="Simplified Arabic"/>
          <w:b w:val="0"/>
          <w:bCs w:val="0"/>
          <w:noProof w:val="0"/>
          <w:color w:val="000000" w:themeColor="text1"/>
          <w:sz w:val="28"/>
          <w:rtl/>
          <w:lang w:bidi="ar-EG"/>
        </w:rPr>
        <w:t xml:space="preserve"> ترى صورة إلا طمستها</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إذا لم يمكن طمسها وهناك آلات يعني في اجتهاده وتقديره أن مصلحتها راجحة</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فهو لم يصوِّر بنفسه</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ولم يصوَّر ولا رضي بالتصوير</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وأراد أن يستفيد هذه الفائدة من هذه الآلة</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ورأى أن مصلحة الفائدة العلمية التي يمكن </w:t>
      </w:r>
      <w:r w:rsidR="003069F9">
        <w:rPr>
          <w:rFonts w:ascii="Simplified Arabic" w:hAnsi="Simplified Arabic" w:hint="cs"/>
          <w:b w:val="0"/>
          <w:bCs w:val="0"/>
          <w:noProof w:val="0"/>
          <w:color w:val="000000" w:themeColor="text1"/>
          <w:sz w:val="28"/>
          <w:rtl/>
          <w:lang w:bidi="ar-EG"/>
        </w:rPr>
        <w:t xml:space="preserve">أن </w:t>
      </w:r>
      <w:r w:rsidRPr="0042774D">
        <w:rPr>
          <w:rFonts w:ascii="Simplified Arabic" w:hAnsi="Simplified Arabic"/>
          <w:b w:val="0"/>
          <w:bCs w:val="0"/>
          <w:noProof w:val="0"/>
          <w:color w:val="000000" w:themeColor="text1"/>
          <w:sz w:val="28"/>
          <w:rtl/>
          <w:lang w:bidi="ar-EG"/>
        </w:rPr>
        <w:t>لا تعوض تأتي من خلال قناة إسلامية</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ورأى أنها لا تعوض راجحة على مسألة امتثال الطمس، الطمس إذا لم يمكن إلا بالإتلاف لا يتحقق إلا له ما لا يتم الواجب إلا بهو فهو واجب</w:t>
      </w:r>
      <w:r w:rsidR="003069F9">
        <w:rPr>
          <w:rFonts w:ascii="Simplified Arabic" w:hAnsi="Simplified Arabic" w:hint="cs"/>
          <w:b w:val="0"/>
          <w:bCs w:val="0"/>
          <w:noProof w:val="0"/>
          <w:color w:val="000000" w:themeColor="text1"/>
          <w:sz w:val="28"/>
          <w:rtl/>
          <w:lang w:bidi="ar-EG"/>
        </w:rPr>
        <w:t>.</w:t>
      </w:r>
    </w:p>
    <w:p w:rsidR="006D7B86" w:rsidRPr="0042774D" w:rsidRDefault="006D7B86" w:rsidP="003069F9">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لكن يبقى أننا نتذرع بهذا ونتساهل في هذا، وما عند الله لا ينال بسخطه، يعني هناك وسائل علمية خالية من المحظور، ثم يبقى النظر من جهة أخرى وهي ارتكاب أخف الضررين، يعني مسألة اقتناء بعض القنوات مثل قناة المجد التي الآن دخلت في بيوت الصالحين</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كل هذا من باب ارتكاب أخف الضررين</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لأن السلامة في الأصل لا يعدلها شيء، وهي لا تسلم من كل وجه، يبقى أن ضررها يقولون أخف من ضرر خروج الولد أو البنت إلى الجيران أو المقاهي مقاهي الإنترنت أو إلى أناس عندهم قنوات إباحية لا شك أنهم ينازعونه في هذا، والرقابة الآن ضعفت، والأغلاق في البيوت ما يمكن أن تغلق البيوت على الناس اليوم، أطفال في الصف الأول والثاني الابتدائي يخرجون من المدرسة</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ولا يأتون إلا بعد الدراسة بساعة</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ويحاول أهلهم جاهدين في منعهم من هذا التسكع والذهاب مع فلان أو علان لا يستطيعون</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فكيف بمن يملك السيارة</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ويملك الآلة</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ويذهب ويروح ويأتي، فكيف بالبيوت التي دخلت وغزيت بوسائل الترف والحضارة</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أمور يعني تركب بعضها على بعض، يعني ظلمات بعضها فوق بعض. وصرنا استسلمنا لهذه الظلمات</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فصارت مما عمت به البلوى، فالذي يفتي بجواز اقتناء مثل هذه القنوات إنما هو من باب ارتكاب أخف الضررين.</w:t>
      </w:r>
    </w:p>
    <w:p w:rsidR="006D7B86" w:rsidRPr="0042774D" w:rsidRDefault="006D7B86" w:rsidP="007357BB">
      <w:pPr>
        <w:rPr>
          <w:rFonts w:ascii="Simplified Arabic" w:hAnsi="Simplified Arabic"/>
          <w:sz w:val="28"/>
          <w:rtl/>
          <w:lang w:bidi="ar-EG"/>
        </w:rPr>
      </w:pPr>
      <w:r w:rsidRPr="0042774D">
        <w:rPr>
          <w:rFonts w:ascii="Simplified Arabic" w:hAnsi="Simplified Arabic"/>
          <w:sz w:val="28"/>
          <w:rtl/>
          <w:lang w:bidi="ar-EG"/>
        </w:rPr>
        <w:t>طالب:...</w:t>
      </w:r>
    </w:p>
    <w:p w:rsidR="006D7B86" w:rsidRPr="0042774D" w:rsidRDefault="006D7B86" w:rsidP="007750B4">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نق</w:t>
      </w:r>
      <w:r w:rsidR="003069F9">
        <w:rPr>
          <w:rFonts w:ascii="Simplified Arabic" w:hAnsi="Simplified Arabic"/>
          <w:b w:val="0"/>
          <w:bCs w:val="0"/>
          <w:noProof w:val="0"/>
          <w:color w:val="000000" w:themeColor="text1"/>
          <w:sz w:val="28"/>
          <w:rtl/>
          <w:lang w:bidi="ar-EG"/>
        </w:rPr>
        <w:t>ل مباشر ولا يُعاد في أي وقت ثان</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w:t>
      </w:r>
    </w:p>
    <w:p w:rsidR="006D7B86" w:rsidRPr="0042774D" w:rsidRDefault="006D7B86" w:rsidP="007357BB">
      <w:pPr>
        <w:rPr>
          <w:rFonts w:ascii="Simplified Arabic" w:hAnsi="Simplified Arabic"/>
          <w:sz w:val="28"/>
          <w:rtl/>
          <w:lang w:bidi="ar-EG"/>
        </w:rPr>
      </w:pPr>
      <w:r w:rsidRPr="0042774D">
        <w:rPr>
          <w:rFonts w:ascii="Simplified Arabic" w:hAnsi="Simplified Arabic"/>
          <w:sz w:val="28"/>
          <w:rtl/>
          <w:lang w:bidi="ar-EG"/>
        </w:rPr>
        <w:t>طالب:...</w:t>
      </w:r>
    </w:p>
    <w:p w:rsidR="006D7B86" w:rsidRPr="0042774D" w:rsidRDefault="006D7B86" w:rsidP="003069F9">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يعاد </w:t>
      </w:r>
      <w:r w:rsidR="003069F9">
        <w:rPr>
          <w:rFonts w:eastAsia="Times New Roman"/>
          <w:b w:val="0"/>
          <w:bCs w:val="0"/>
          <w:sz w:val="28"/>
          <w:rtl/>
          <w:lang w:bidi="ar-EG"/>
        </w:rPr>
        <w:t>أم</w:t>
      </w:r>
      <w:r w:rsidR="003069F9">
        <w:rPr>
          <w:rFonts w:ascii="Simplified Arabic" w:hAnsi="Simplified Arabic" w:hint="cs"/>
          <w:b w:val="0"/>
          <w:bCs w:val="0"/>
          <w:noProof w:val="0"/>
          <w:color w:val="000000" w:themeColor="text1"/>
          <w:sz w:val="28"/>
          <w:rtl/>
          <w:lang w:bidi="ar-EG"/>
        </w:rPr>
        <w:t xml:space="preserve"> </w:t>
      </w:r>
      <w:r w:rsidRPr="0042774D">
        <w:rPr>
          <w:rFonts w:ascii="Simplified Arabic" w:hAnsi="Simplified Arabic"/>
          <w:b w:val="0"/>
          <w:bCs w:val="0"/>
          <w:noProof w:val="0"/>
          <w:color w:val="000000" w:themeColor="text1"/>
          <w:sz w:val="28"/>
          <w:rtl/>
          <w:lang w:bidi="ar-EG"/>
        </w:rPr>
        <w:t>ما يعاد؟</w:t>
      </w:r>
    </w:p>
    <w:p w:rsidR="006D7B86" w:rsidRPr="0042774D" w:rsidRDefault="006D7B86" w:rsidP="007357BB">
      <w:pPr>
        <w:rPr>
          <w:rFonts w:ascii="Simplified Arabic" w:hAnsi="Simplified Arabic"/>
          <w:sz w:val="28"/>
          <w:rtl/>
          <w:lang w:bidi="ar-EG"/>
        </w:rPr>
      </w:pPr>
      <w:r w:rsidRPr="0042774D">
        <w:rPr>
          <w:rFonts w:ascii="Simplified Arabic" w:hAnsi="Simplified Arabic"/>
          <w:sz w:val="28"/>
          <w:rtl/>
          <w:lang w:bidi="ar-EG"/>
        </w:rPr>
        <w:t>طالب:...</w:t>
      </w:r>
      <w:r w:rsidR="003069F9">
        <w:rPr>
          <w:rFonts w:ascii="Simplified Arabic" w:hAnsi="Simplified Arabic" w:hint="cs"/>
          <w:sz w:val="28"/>
          <w:rtl/>
          <w:lang w:bidi="ar-EG"/>
        </w:rPr>
        <w:t xml:space="preserve"> </w:t>
      </w:r>
    </w:p>
    <w:p w:rsidR="003069F9" w:rsidRDefault="006D7B86" w:rsidP="007750B4">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الذي يشاهده مباشر</w:t>
      </w:r>
      <w:r w:rsidR="003069F9">
        <w:rPr>
          <w:rFonts w:eastAsia="Times New Roman"/>
          <w:b w:val="0"/>
          <w:bCs w:val="0"/>
          <w:sz w:val="28"/>
          <w:rtl/>
          <w:lang w:bidi="ar-EG"/>
        </w:rPr>
        <w:t>ًا</w:t>
      </w:r>
      <w:r w:rsidRPr="0042774D">
        <w:rPr>
          <w:rFonts w:ascii="Simplified Arabic" w:hAnsi="Simplified Arabic"/>
          <w:b w:val="0"/>
          <w:bCs w:val="0"/>
          <w:noProof w:val="0"/>
          <w:color w:val="000000" w:themeColor="text1"/>
          <w:sz w:val="28"/>
          <w:rtl/>
          <w:lang w:bidi="ar-EG"/>
        </w:rPr>
        <w:t xml:space="preserve"> فهو يُصوَّر مباشر</w:t>
      </w:r>
      <w:r w:rsidR="003069F9">
        <w:rPr>
          <w:rFonts w:eastAsia="Times New Roman"/>
          <w:b w:val="0"/>
          <w:bCs w:val="0"/>
          <w:sz w:val="28"/>
          <w:rtl/>
          <w:lang w:bidi="ar-EG"/>
        </w:rPr>
        <w:t>ًا</w:t>
      </w:r>
      <w:r w:rsidRPr="0042774D">
        <w:rPr>
          <w:rFonts w:ascii="Simplified Arabic" w:hAnsi="Simplified Arabic"/>
          <w:b w:val="0"/>
          <w:bCs w:val="0"/>
          <w:noProof w:val="0"/>
          <w:color w:val="000000" w:themeColor="text1"/>
          <w:sz w:val="28"/>
          <w:rtl/>
          <w:lang w:bidi="ar-EG"/>
        </w:rPr>
        <w:t xml:space="preserve"> يُصوَّر، المباشر الآن هو يُصوَّر ليعاد مرة أخرى، فالمحرم حاصل حاصل. يقول: </w:t>
      </w:r>
      <w:r w:rsidRPr="0042774D">
        <w:rPr>
          <w:rFonts w:ascii="Simplified Arabic" w:hAnsi="Simplified Arabic"/>
          <w:noProof w:val="0"/>
          <w:color w:val="000000" w:themeColor="text1"/>
          <w:sz w:val="28"/>
          <w:rtl/>
          <w:lang w:bidi="ar-EG"/>
        </w:rPr>
        <w:t xml:space="preserve">ما رأيكم في صنيع ابن مالك مع </w:t>
      </w:r>
      <w:proofErr w:type="spellStart"/>
      <w:r w:rsidRPr="0042774D">
        <w:rPr>
          <w:rFonts w:ascii="Simplified Arabic" w:hAnsi="Simplified Arabic"/>
          <w:noProof w:val="0"/>
          <w:color w:val="000000" w:themeColor="text1"/>
          <w:sz w:val="28"/>
          <w:rtl/>
          <w:lang w:bidi="ar-EG"/>
        </w:rPr>
        <w:t>اليونيني</w:t>
      </w:r>
      <w:proofErr w:type="spellEnd"/>
      <w:r w:rsidR="003069F9">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حيث كان اليونيني يقرأ وابن مالك يصحح أحاديث الصحيح بحسب ما يترجح له من اللغة</w:t>
      </w:r>
      <w:r w:rsidR="003069F9">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أليس ترك اللفظ كما روي أولى؟</w:t>
      </w:r>
      <w:r w:rsidRPr="0042774D">
        <w:rPr>
          <w:rFonts w:ascii="Simplified Arabic" w:hAnsi="Simplified Arabic"/>
          <w:b w:val="0"/>
          <w:bCs w:val="0"/>
          <w:noProof w:val="0"/>
          <w:color w:val="000000" w:themeColor="text1"/>
          <w:sz w:val="28"/>
          <w:rtl/>
          <w:lang w:bidi="ar-EG"/>
        </w:rPr>
        <w:t xml:space="preserve"> </w:t>
      </w:r>
    </w:p>
    <w:p w:rsidR="006D7B86" w:rsidRPr="0042774D" w:rsidRDefault="006D7B86" w:rsidP="007750B4">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أوّلًا هذا الكلام ليس على إطلاقه</w:t>
      </w:r>
      <w:r w:rsidR="003069F9">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يعني </w:t>
      </w:r>
      <w:r w:rsidR="004E3F15" w:rsidRPr="0042774D">
        <w:rPr>
          <w:rFonts w:ascii="Simplified Arabic" w:hAnsi="Simplified Arabic"/>
          <w:b w:val="0"/>
          <w:bCs w:val="0"/>
          <w:noProof w:val="0"/>
          <w:color w:val="000000" w:themeColor="text1"/>
          <w:sz w:val="28"/>
          <w:rtl/>
          <w:lang w:bidi="ar-EG"/>
        </w:rPr>
        <w:t xml:space="preserve">ابن مالك يستفيد الرواية للصحيح عن طريق </w:t>
      </w:r>
      <w:proofErr w:type="spellStart"/>
      <w:r w:rsidR="004E3F15" w:rsidRPr="0042774D">
        <w:rPr>
          <w:rFonts w:ascii="Simplified Arabic" w:hAnsi="Simplified Arabic"/>
          <w:b w:val="0"/>
          <w:bCs w:val="0"/>
          <w:noProof w:val="0"/>
          <w:color w:val="000000" w:themeColor="text1"/>
          <w:sz w:val="28"/>
          <w:rtl/>
          <w:lang w:bidi="ar-EG"/>
        </w:rPr>
        <w:t>اليونيني</w:t>
      </w:r>
      <w:proofErr w:type="spellEnd"/>
      <w:r w:rsidR="003069F9">
        <w:rPr>
          <w:rFonts w:ascii="Simplified Arabic" w:hAnsi="Simplified Arabic" w:hint="cs"/>
          <w:b w:val="0"/>
          <w:bCs w:val="0"/>
          <w:noProof w:val="0"/>
          <w:color w:val="000000" w:themeColor="text1"/>
          <w:sz w:val="28"/>
          <w:rtl/>
          <w:lang w:bidi="ar-EG"/>
        </w:rPr>
        <w:t>،</w:t>
      </w:r>
      <w:r w:rsidR="004E3F15" w:rsidRPr="0042774D">
        <w:rPr>
          <w:rFonts w:ascii="Simplified Arabic" w:hAnsi="Simplified Arabic"/>
          <w:b w:val="0"/>
          <w:bCs w:val="0"/>
          <w:noProof w:val="0"/>
          <w:color w:val="000000" w:themeColor="text1"/>
          <w:sz w:val="28"/>
          <w:rtl/>
          <w:lang w:bidi="ar-EG"/>
        </w:rPr>
        <w:t xml:space="preserve"> واليونيني يصحح الألفاظ العربية</w:t>
      </w:r>
      <w:r w:rsidR="003069F9">
        <w:rPr>
          <w:rFonts w:ascii="Simplified Arabic" w:hAnsi="Simplified Arabic" w:hint="cs"/>
          <w:b w:val="0"/>
          <w:bCs w:val="0"/>
          <w:noProof w:val="0"/>
          <w:color w:val="000000" w:themeColor="text1"/>
          <w:sz w:val="28"/>
          <w:rtl/>
          <w:lang w:bidi="ar-EG"/>
        </w:rPr>
        <w:t>،</w:t>
      </w:r>
      <w:r w:rsidR="004E3F15" w:rsidRPr="0042774D">
        <w:rPr>
          <w:rFonts w:ascii="Simplified Arabic" w:hAnsi="Simplified Arabic"/>
          <w:b w:val="0"/>
          <w:bCs w:val="0"/>
          <w:noProof w:val="0"/>
          <w:color w:val="000000" w:themeColor="text1"/>
          <w:sz w:val="28"/>
          <w:rtl/>
          <w:lang w:bidi="ar-EG"/>
        </w:rPr>
        <w:t xml:space="preserve"> ويرجح بعضها على بعض في إطار الروايات</w:t>
      </w:r>
      <w:r w:rsidR="003069F9">
        <w:rPr>
          <w:rFonts w:ascii="Simplified Arabic" w:hAnsi="Simplified Arabic" w:hint="cs"/>
          <w:b w:val="0"/>
          <w:bCs w:val="0"/>
          <w:noProof w:val="0"/>
          <w:color w:val="000000" w:themeColor="text1"/>
          <w:sz w:val="28"/>
          <w:rtl/>
          <w:lang w:bidi="ar-EG"/>
        </w:rPr>
        <w:t>،</w:t>
      </w:r>
      <w:r w:rsidR="004E3F15" w:rsidRPr="0042774D">
        <w:rPr>
          <w:rFonts w:ascii="Simplified Arabic" w:hAnsi="Simplified Arabic"/>
          <w:b w:val="0"/>
          <w:bCs w:val="0"/>
          <w:noProof w:val="0"/>
          <w:color w:val="000000" w:themeColor="text1"/>
          <w:sz w:val="28"/>
          <w:rtl/>
          <w:lang w:bidi="ar-EG"/>
        </w:rPr>
        <w:t xml:space="preserve"> في إطار الروايات، ما يأتي بلفظ غير وارد في الروايات ويقول ابن مالك</w:t>
      </w:r>
      <w:r w:rsidR="003069F9">
        <w:rPr>
          <w:rFonts w:ascii="Simplified Arabic" w:hAnsi="Simplified Arabic" w:hint="cs"/>
          <w:b w:val="0"/>
          <w:bCs w:val="0"/>
          <w:noProof w:val="0"/>
          <w:color w:val="000000" w:themeColor="text1"/>
          <w:sz w:val="28"/>
          <w:rtl/>
          <w:lang w:bidi="ar-EG"/>
        </w:rPr>
        <w:t>:</w:t>
      </w:r>
      <w:r w:rsidR="004E3F15" w:rsidRPr="0042774D">
        <w:rPr>
          <w:rFonts w:ascii="Simplified Arabic" w:hAnsi="Simplified Arabic"/>
          <w:b w:val="0"/>
          <w:bCs w:val="0"/>
          <w:noProof w:val="0"/>
          <w:color w:val="000000" w:themeColor="text1"/>
          <w:sz w:val="28"/>
          <w:rtl/>
          <w:lang w:bidi="ar-EG"/>
        </w:rPr>
        <w:t xml:space="preserve"> هذا أصح فأثبته</w:t>
      </w:r>
      <w:r w:rsidR="003069F9">
        <w:rPr>
          <w:rFonts w:ascii="Simplified Arabic" w:hAnsi="Simplified Arabic" w:hint="cs"/>
          <w:b w:val="0"/>
          <w:bCs w:val="0"/>
          <w:noProof w:val="0"/>
          <w:color w:val="000000" w:themeColor="text1"/>
          <w:sz w:val="28"/>
          <w:rtl/>
          <w:lang w:bidi="ar-EG"/>
        </w:rPr>
        <w:t>،</w:t>
      </w:r>
      <w:r w:rsidR="004E3F15" w:rsidRPr="0042774D">
        <w:rPr>
          <w:rFonts w:ascii="Simplified Arabic" w:hAnsi="Simplified Arabic"/>
          <w:b w:val="0"/>
          <w:bCs w:val="0"/>
          <w:noProof w:val="0"/>
          <w:color w:val="000000" w:themeColor="text1"/>
          <w:sz w:val="28"/>
          <w:rtl/>
          <w:lang w:bidi="ar-EG"/>
        </w:rPr>
        <w:t xml:space="preserve"> لا، هو من حيث الروايات هو يخرِّج ما ظاهره مخالف للغة، ابن مالك ما يأتي بكلام خارج عن مجموع روايات الصحيح أبدًا.</w:t>
      </w:r>
    </w:p>
    <w:p w:rsidR="004E3F15" w:rsidRPr="0042774D" w:rsidRDefault="004E3F15" w:rsidP="007357BB">
      <w:pPr>
        <w:rPr>
          <w:rFonts w:ascii="Simplified Arabic" w:hAnsi="Simplified Arabic"/>
          <w:sz w:val="28"/>
          <w:rtl/>
          <w:lang w:bidi="ar-EG"/>
        </w:rPr>
      </w:pPr>
      <w:r w:rsidRPr="0042774D">
        <w:rPr>
          <w:rFonts w:ascii="Simplified Arabic" w:hAnsi="Simplified Arabic"/>
          <w:sz w:val="28"/>
          <w:rtl/>
          <w:lang w:bidi="ar-EG"/>
        </w:rPr>
        <w:t>طالب:...</w:t>
      </w:r>
    </w:p>
    <w:p w:rsidR="004E3F15" w:rsidRPr="0042774D" w:rsidRDefault="004E3F15" w:rsidP="007750B4">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استطاع يعني مع أن بعضها فيه تكلف، بعضها فيه تكلف.</w:t>
      </w:r>
    </w:p>
    <w:p w:rsidR="004E3F15" w:rsidRPr="0042774D" w:rsidRDefault="004E3F15" w:rsidP="007357BB">
      <w:pPr>
        <w:rPr>
          <w:rFonts w:ascii="Simplified Arabic" w:hAnsi="Simplified Arabic"/>
          <w:sz w:val="28"/>
          <w:rtl/>
          <w:lang w:bidi="ar-EG"/>
        </w:rPr>
      </w:pPr>
      <w:r w:rsidRPr="0042774D">
        <w:rPr>
          <w:rFonts w:ascii="Simplified Arabic" w:hAnsi="Simplified Arabic"/>
          <w:sz w:val="28"/>
          <w:rtl/>
          <w:lang w:bidi="ar-EG"/>
        </w:rPr>
        <w:t>طالب:...</w:t>
      </w:r>
    </w:p>
    <w:p w:rsidR="004E3F15" w:rsidRPr="0042774D" w:rsidRDefault="004E3F15" w:rsidP="005902BF">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نعم. هذا يقول: </w:t>
      </w:r>
      <w:r w:rsidRPr="0042774D">
        <w:rPr>
          <w:rFonts w:ascii="Simplified Arabic" w:hAnsi="Simplified Arabic"/>
          <w:noProof w:val="0"/>
          <w:color w:val="000000" w:themeColor="text1"/>
          <w:sz w:val="28"/>
          <w:rtl/>
          <w:lang w:bidi="ar-EG"/>
        </w:rPr>
        <w:t>رأيت جدلاً بين إخواننا في مسألتين الأولى: الدعاء على كافر بعينه.</w:t>
      </w:r>
      <w:r w:rsidRPr="0042774D">
        <w:rPr>
          <w:rFonts w:ascii="Simplified Arabic" w:hAnsi="Simplified Arabic"/>
          <w:b w:val="0"/>
          <w:bCs w:val="0"/>
          <w:noProof w:val="0"/>
          <w:color w:val="000000" w:themeColor="text1"/>
          <w:sz w:val="28"/>
          <w:rtl/>
          <w:lang w:bidi="ar-EG"/>
        </w:rPr>
        <w:t xml:space="preserve"> النبي-</w:t>
      </w:r>
      <w:r w:rsidR="005902BF">
        <w:rPr>
          <w:rFonts w:ascii="Simplified Arabic" w:hAnsi="Simplified Arabic" w:hint="cs"/>
          <w:b w:val="0"/>
          <w:bCs w:val="0"/>
          <w:noProof w:val="0"/>
          <w:color w:val="000000" w:themeColor="text1"/>
          <w:sz w:val="28"/>
          <w:rtl/>
          <w:lang w:bidi="ar-EG"/>
        </w:rPr>
        <w:t xml:space="preserve"> </w:t>
      </w:r>
      <w:r w:rsidRPr="0042774D">
        <w:rPr>
          <w:rFonts w:ascii="Simplified Arabic" w:hAnsi="Simplified Arabic"/>
          <w:b w:val="0"/>
          <w:bCs w:val="0"/>
          <w:noProof w:val="0"/>
          <w:color w:val="000000" w:themeColor="text1"/>
          <w:sz w:val="28"/>
          <w:rtl/>
          <w:lang w:bidi="ar-EG"/>
        </w:rPr>
        <w:t xml:space="preserve">عليه الصلاة والسلام- دعا على قبائل وعلى أشخاص: </w:t>
      </w:r>
      <w:r w:rsidRPr="00146023">
        <w:rPr>
          <w:rFonts w:ascii="Simplified Arabic" w:hAnsi="Simplified Arabic"/>
          <w:b w:val="0"/>
          <w:bCs w:val="0"/>
          <w:noProof w:val="0"/>
          <w:color w:val="0000FF"/>
          <w:sz w:val="28"/>
          <w:rtl/>
          <w:lang w:bidi="ar-EG"/>
        </w:rPr>
        <w:t>«اللهم سلط عليه كلبًا من كلابك»</w:t>
      </w:r>
      <w:r w:rsidRPr="0042774D">
        <w:rPr>
          <w:rFonts w:ascii="Simplified Arabic" w:hAnsi="Simplified Arabic"/>
          <w:b w:val="0"/>
          <w:bCs w:val="0"/>
          <w:noProof w:val="0"/>
          <w:color w:val="000000" w:themeColor="text1"/>
          <w:sz w:val="28"/>
          <w:rtl/>
          <w:lang w:bidi="ar-EG"/>
        </w:rPr>
        <w:t xml:space="preserve"> دعا عليه، و</w:t>
      </w:r>
      <w:r w:rsidRPr="00146023">
        <w:rPr>
          <w:rFonts w:ascii="Simplified Arabic" w:hAnsi="Simplified Arabic"/>
          <w:b w:val="0"/>
          <w:bCs w:val="0"/>
          <w:noProof w:val="0"/>
          <w:color w:val="0000FF"/>
          <w:sz w:val="28"/>
          <w:rtl/>
          <w:lang w:bidi="ar-EG"/>
        </w:rPr>
        <w:t>«قاتل الله اليهود والنصارى»</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واللهم العن فلانًا وفلانًا وفلانًا، وإن نزل بعد ذلك قوله: </w:t>
      </w:r>
      <w:r w:rsidRPr="00146023">
        <w:rPr>
          <w:rFonts w:ascii="Simplified Arabic" w:hAnsi="Simplified Arabic"/>
          <w:b w:val="0"/>
          <w:noProof w:val="0"/>
          <w:color w:val="FF0000"/>
          <w:sz w:val="28"/>
          <w:rtl/>
          <w:lang w:bidi="ar-EG"/>
        </w:rPr>
        <w:t>{</w:t>
      </w:r>
      <w:r w:rsidR="00146023" w:rsidRPr="00146023">
        <w:rPr>
          <w:rFonts w:ascii="Simplified Arabic" w:hAnsi="Simplified Arabic"/>
          <w:b w:val="0"/>
          <w:noProof w:val="0"/>
          <w:color w:val="FF0000"/>
          <w:sz w:val="28"/>
          <w:rtl/>
          <w:lang w:bidi="ar-EG"/>
        </w:rPr>
        <w:t>لَيْسَ لَكَ مِنَ الْأَمْرِ شَيْءٌ</w:t>
      </w:r>
      <w:r w:rsidRPr="00146023">
        <w:rPr>
          <w:rFonts w:ascii="Simplified Arabic" w:hAnsi="Simplified Arabic"/>
          <w:b w:val="0"/>
          <w:noProof w:val="0"/>
          <w:color w:val="FF0000"/>
          <w:sz w:val="28"/>
          <w:rtl/>
          <w:lang w:bidi="ar-EG"/>
        </w:rPr>
        <w:t>}</w:t>
      </w:r>
      <w:r w:rsidRPr="0042774D">
        <w:rPr>
          <w:rFonts w:ascii="Simplified Arabic" w:hAnsi="Simplified Arabic"/>
          <w:b w:val="0"/>
          <w:bCs w:val="0"/>
          <w:noProof w:val="0"/>
          <w:color w:val="000000" w:themeColor="text1"/>
          <w:sz w:val="28"/>
          <w:rtl/>
          <w:lang w:bidi="ar-EG"/>
        </w:rPr>
        <w:t xml:space="preserve"> </w:t>
      </w:r>
      <w:r w:rsidR="00146023">
        <w:rPr>
          <w:rFonts w:ascii="Simplified Arabic" w:hAnsi="Simplified Arabic" w:hint="cs"/>
          <w:b w:val="0"/>
          <w:bCs w:val="0"/>
          <w:noProof w:val="0"/>
          <w:color w:val="000000" w:themeColor="text1"/>
          <w:sz w:val="28"/>
          <w:rtl/>
          <w:lang w:bidi="ar-EG"/>
        </w:rPr>
        <w:t xml:space="preserve">[سورة آل عمران: 128] </w:t>
      </w:r>
      <w:r w:rsidRPr="0042774D">
        <w:rPr>
          <w:rFonts w:ascii="Simplified Arabic" w:hAnsi="Simplified Arabic"/>
          <w:b w:val="0"/>
          <w:bCs w:val="0"/>
          <w:noProof w:val="0"/>
          <w:color w:val="000000" w:themeColor="text1"/>
          <w:sz w:val="28"/>
          <w:rtl/>
          <w:lang w:bidi="ar-EG"/>
        </w:rPr>
        <w:t xml:space="preserve">المقصود أن مثل هذه لها أصل، وابن أبي مليكة كما في الموطأ يقول: أدركنا الناس </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يعني الصحابة</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وهم يلعنون اليهود والنصارى، وابن كثير –رحمة الله عليه- في البداية والنهاية بالجملة فلان بن فلان لعنه الله بالجملة، في الأصل أن المسلم ليس بالطعان ولا باللعان</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من استطار شرّه وعمّ المسلمين</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وتضرر الناس بوجوده مثل هذا يتسامح بعض أهل العلم في لعنه، على كل حال على الإنسان أن يحفظ لسانه</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وليس المسلم باللعان ولا بالطعان</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يبقى أن الدعاء على الكفار شرعي.</w:t>
      </w:r>
    </w:p>
    <w:p w:rsidR="004E3F15" w:rsidRPr="0042774D" w:rsidRDefault="004E3F15" w:rsidP="007357BB">
      <w:pPr>
        <w:rPr>
          <w:rFonts w:ascii="Simplified Arabic" w:hAnsi="Simplified Arabic"/>
          <w:sz w:val="28"/>
          <w:rtl/>
          <w:lang w:bidi="ar-EG"/>
        </w:rPr>
      </w:pPr>
      <w:r w:rsidRPr="0042774D">
        <w:rPr>
          <w:rFonts w:ascii="Simplified Arabic" w:hAnsi="Simplified Arabic"/>
          <w:sz w:val="28"/>
          <w:rtl/>
          <w:lang w:bidi="ar-EG"/>
        </w:rPr>
        <w:t>طالب:...</w:t>
      </w:r>
    </w:p>
    <w:p w:rsidR="004E3F15" w:rsidRPr="0042774D" w:rsidRDefault="004E3F15" w:rsidP="007750B4">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على كافر بعينه إذا آذى الناس يدعى عليه.</w:t>
      </w:r>
    </w:p>
    <w:p w:rsidR="004E3F15" w:rsidRPr="0042774D" w:rsidRDefault="004E3F15" w:rsidP="007357BB">
      <w:pPr>
        <w:rPr>
          <w:rFonts w:ascii="Simplified Arabic" w:hAnsi="Simplified Arabic"/>
          <w:sz w:val="28"/>
          <w:rtl/>
          <w:lang w:bidi="ar-EG"/>
        </w:rPr>
      </w:pPr>
      <w:r w:rsidRPr="0042774D">
        <w:rPr>
          <w:rFonts w:ascii="Simplified Arabic" w:hAnsi="Simplified Arabic"/>
          <w:sz w:val="28"/>
          <w:rtl/>
          <w:lang w:bidi="ar-EG"/>
        </w:rPr>
        <w:t>طالب:...</w:t>
      </w:r>
    </w:p>
    <w:p w:rsidR="004E3F15" w:rsidRPr="0042774D" w:rsidRDefault="004E3F15" w:rsidP="007750B4">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على كل حال هؤلاء الذين أفسدوا</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وعمّ فسادهم</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وتضرر المسلمون بشرهم ضررًا بالغًا هؤلاء كثير من أهل العلم ما يتردد في هذا.</w:t>
      </w:r>
    </w:p>
    <w:p w:rsidR="004E3F15" w:rsidRPr="0042774D" w:rsidRDefault="004E3F15" w:rsidP="007357BB">
      <w:pPr>
        <w:rPr>
          <w:rFonts w:ascii="Simplified Arabic" w:hAnsi="Simplified Arabic"/>
          <w:sz w:val="28"/>
          <w:rtl/>
          <w:lang w:bidi="ar-EG"/>
        </w:rPr>
      </w:pPr>
      <w:r w:rsidRPr="0042774D">
        <w:rPr>
          <w:rFonts w:ascii="Simplified Arabic" w:hAnsi="Simplified Arabic"/>
          <w:sz w:val="28"/>
          <w:rtl/>
          <w:lang w:bidi="ar-EG"/>
        </w:rPr>
        <w:t>طالب:...</w:t>
      </w:r>
    </w:p>
    <w:p w:rsidR="005902BF" w:rsidRDefault="004E3F15" w:rsidP="007750B4">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على كل حال المسألة معروفة، ولا تثريب. </w:t>
      </w:r>
    </w:p>
    <w:p w:rsidR="005902BF" w:rsidRDefault="004E3F15" w:rsidP="005902BF">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الثانية:</w:t>
      </w:r>
      <w:r w:rsidRPr="0042774D">
        <w:rPr>
          <w:rFonts w:ascii="Simplified Arabic" w:hAnsi="Simplified Arabic"/>
          <w:noProof w:val="0"/>
          <w:color w:val="000000" w:themeColor="text1"/>
          <w:sz w:val="28"/>
          <w:rtl/>
          <w:lang w:bidi="ar-EG"/>
        </w:rPr>
        <w:t xml:space="preserve"> وُصف الحجاج بأنه عدو لله، فهل من توجيه يزيل جدلهم؟</w:t>
      </w:r>
      <w:r w:rsidRPr="0042774D">
        <w:rPr>
          <w:rFonts w:ascii="Simplified Arabic" w:hAnsi="Simplified Arabic"/>
          <w:b w:val="0"/>
          <w:bCs w:val="0"/>
          <w:noProof w:val="0"/>
          <w:color w:val="000000" w:themeColor="text1"/>
          <w:sz w:val="28"/>
          <w:rtl/>
          <w:lang w:bidi="ar-EG"/>
        </w:rPr>
        <w:t xml:space="preserve"> نعم، المخالف عدو فيما خالف فيه، وتزيد عداوته بقدر مخالفته، ومن قرأ في ترجمة الحجاج في البداية والنهاية وغيرها لم يتردد في وصفه بذلك، حتى المسلم قد يقول كلامًا يقال له</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عدو الله من هذا الباب، قد يقال</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كذب عدو الله، في البخاري: كذب عدو الله</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وهو مسلم</w:t>
      </w:r>
      <w:r w:rsidR="005902BF">
        <w:rPr>
          <w:rFonts w:ascii="Simplified Arabic" w:hAnsi="Simplified Arabic" w:hint="cs"/>
          <w:b w:val="0"/>
          <w:bCs w:val="0"/>
          <w:noProof w:val="0"/>
          <w:color w:val="000000" w:themeColor="text1"/>
          <w:sz w:val="28"/>
          <w:rtl/>
          <w:lang w:bidi="ar-EG"/>
        </w:rPr>
        <w:t>.</w:t>
      </w:r>
    </w:p>
    <w:p w:rsidR="005902BF" w:rsidRDefault="004E3F15" w:rsidP="005902BF">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يقول: </w:t>
      </w:r>
      <w:r w:rsidRPr="0042774D">
        <w:rPr>
          <w:rFonts w:ascii="Simplified Arabic" w:hAnsi="Simplified Arabic"/>
          <w:noProof w:val="0"/>
          <w:color w:val="000000" w:themeColor="text1"/>
          <w:sz w:val="28"/>
          <w:rtl/>
          <w:lang w:bidi="ar-EG"/>
        </w:rPr>
        <w:t>عُقد البارحة لقاء علمي حول الإفتاء والخروج في القنوات الفضائية</w:t>
      </w:r>
      <w:r w:rsidR="005902BF">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وغاية ما استدل به المجيزون المصالح العظيمة الدعوية المترتبة على الظهور فيها بالنظر إلى عموم الناس في العالم</w:t>
      </w:r>
      <w:r w:rsidR="005902BF">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وحاجتهم</w:t>
      </w:r>
      <w:r w:rsidR="005902BF">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وأن هذه المصالح مقدمة على المفاسد</w:t>
      </w:r>
      <w:r w:rsidR="005902BF">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وهي أقل</w:t>
      </w:r>
      <w:r w:rsidR="005902BF">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أليس هذا استدلال</w:t>
      </w:r>
      <w:r w:rsidR="005902BF">
        <w:rPr>
          <w:rFonts w:ascii="Simplified Arabic" w:hAnsi="Simplified Arabic" w:hint="cs"/>
          <w:noProof w:val="0"/>
          <w:color w:val="000000" w:themeColor="text1"/>
          <w:sz w:val="28"/>
          <w:rtl/>
          <w:lang w:bidi="ar-EG"/>
        </w:rPr>
        <w:t>ًا</w:t>
      </w:r>
      <w:r w:rsidRPr="0042774D">
        <w:rPr>
          <w:rFonts w:ascii="Simplified Arabic" w:hAnsi="Simplified Arabic"/>
          <w:noProof w:val="0"/>
          <w:color w:val="000000" w:themeColor="text1"/>
          <w:sz w:val="28"/>
          <w:rtl/>
          <w:lang w:bidi="ar-EG"/>
        </w:rPr>
        <w:t xml:space="preserve"> وجيه</w:t>
      </w:r>
      <w:r w:rsidR="005902BF">
        <w:rPr>
          <w:rFonts w:ascii="Simplified Arabic" w:hAnsi="Simplified Arabic" w:hint="cs"/>
          <w:noProof w:val="0"/>
          <w:color w:val="000000" w:themeColor="text1"/>
          <w:sz w:val="28"/>
          <w:rtl/>
          <w:lang w:bidi="ar-EG"/>
        </w:rPr>
        <w:t>ًا</w:t>
      </w:r>
      <w:r w:rsidRPr="0042774D">
        <w:rPr>
          <w:rFonts w:ascii="Simplified Arabic" w:hAnsi="Simplified Arabic"/>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w:t>
      </w:r>
    </w:p>
    <w:p w:rsidR="004E3F15" w:rsidRPr="0042774D" w:rsidRDefault="004E3F15" w:rsidP="005902BF">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هذا على كل حال مما </w:t>
      </w:r>
      <w:proofErr w:type="spellStart"/>
      <w:r w:rsidRPr="0042774D">
        <w:rPr>
          <w:rFonts w:ascii="Simplified Arabic" w:hAnsi="Simplified Arabic"/>
          <w:b w:val="0"/>
          <w:bCs w:val="0"/>
          <w:noProof w:val="0"/>
          <w:color w:val="000000" w:themeColor="text1"/>
          <w:sz w:val="28"/>
          <w:rtl/>
          <w:lang w:bidi="ar-EG"/>
        </w:rPr>
        <w:t>ت</w:t>
      </w:r>
      <w:r w:rsidR="005902BF">
        <w:rPr>
          <w:rFonts w:ascii="Simplified Arabic" w:hAnsi="Simplified Arabic" w:hint="cs"/>
          <w:b w:val="0"/>
          <w:bCs w:val="0"/>
          <w:noProof w:val="0"/>
          <w:color w:val="000000" w:themeColor="text1"/>
          <w:sz w:val="28"/>
          <w:rtl/>
          <w:lang w:bidi="ar-EG"/>
        </w:rPr>
        <w:t>ت</w:t>
      </w:r>
      <w:r w:rsidRPr="0042774D">
        <w:rPr>
          <w:rFonts w:ascii="Simplified Arabic" w:hAnsi="Simplified Arabic"/>
          <w:b w:val="0"/>
          <w:bCs w:val="0"/>
          <w:noProof w:val="0"/>
          <w:color w:val="000000" w:themeColor="text1"/>
          <w:sz w:val="28"/>
          <w:rtl/>
          <w:lang w:bidi="ar-EG"/>
        </w:rPr>
        <w:t>جاذبه</w:t>
      </w:r>
      <w:proofErr w:type="spellEnd"/>
      <w:r w:rsidRPr="0042774D">
        <w:rPr>
          <w:rFonts w:ascii="Simplified Arabic" w:hAnsi="Simplified Arabic"/>
          <w:b w:val="0"/>
          <w:bCs w:val="0"/>
          <w:noProof w:val="0"/>
          <w:color w:val="000000" w:themeColor="text1"/>
          <w:sz w:val="28"/>
          <w:rtl/>
          <w:lang w:bidi="ar-EG"/>
        </w:rPr>
        <w:t xml:space="preserve"> وجهات النظر، وجهات النظر، ولا شك أن في الخروج في هذه القنوات مصالح</w:t>
      </w:r>
      <w:r w:rsidR="005902B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لأنها تصل إلى أماكن لا تصل إليها الدروس أو اللقاءات أو الندوات أو خطب الجمعة أو غيرها، تصل إلى أناس لا يجيئون إلى المساجد</w:t>
      </w:r>
      <w:r w:rsidR="009534C4">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w:t>
      </w:r>
      <w:r w:rsidR="009534C4">
        <w:rPr>
          <w:rFonts w:ascii="Simplified Arabic" w:hAnsi="Simplified Arabic" w:hint="cs"/>
          <w:b w:val="0"/>
          <w:bCs w:val="0"/>
          <w:noProof w:val="0"/>
          <w:color w:val="000000" w:themeColor="text1"/>
          <w:sz w:val="28"/>
          <w:rtl/>
          <w:lang w:bidi="ar-EG"/>
        </w:rPr>
        <w:t>ل</w:t>
      </w:r>
      <w:r w:rsidRPr="0042774D">
        <w:rPr>
          <w:rFonts w:ascii="Simplified Arabic" w:hAnsi="Simplified Arabic"/>
          <w:b w:val="0"/>
          <w:bCs w:val="0"/>
          <w:noProof w:val="0"/>
          <w:color w:val="000000" w:themeColor="text1"/>
          <w:sz w:val="28"/>
          <w:rtl/>
          <w:lang w:bidi="ar-EG"/>
        </w:rPr>
        <w:t>أن يهدي الله بك رجلاً واحدًا خير لك من حمر النعم، لكن يبقى أن هناك مفاسد ولو لم يكن منها إلا الصبغة الشرعية لهذه القنوات بسبب ظهور فلان وفلان، يعني ما جرأ الناس على اقتناء التلفزيون حتى ظهر ال</w:t>
      </w:r>
      <w:r w:rsidR="009534C4">
        <w:rPr>
          <w:rFonts w:ascii="Simplified Arabic" w:hAnsi="Simplified Arabic"/>
          <w:b w:val="0"/>
          <w:bCs w:val="0"/>
          <w:noProof w:val="0"/>
          <w:color w:val="000000" w:themeColor="text1"/>
          <w:sz w:val="28"/>
          <w:rtl/>
          <w:lang w:bidi="ar-EG"/>
        </w:rPr>
        <w:t>مشايخ فيه، قالوا لو حرم ما طلع</w:t>
      </w:r>
      <w:r w:rsidRPr="0042774D">
        <w:rPr>
          <w:rFonts w:ascii="Simplified Arabic" w:hAnsi="Simplified Arabic"/>
          <w:b w:val="0"/>
          <w:bCs w:val="0"/>
          <w:noProof w:val="0"/>
          <w:color w:val="000000" w:themeColor="text1"/>
          <w:sz w:val="28"/>
          <w:rtl/>
          <w:lang w:bidi="ar-EG"/>
        </w:rPr>
        <w:t xml:space="preserve"> المشايخ، وهكذا تتدرج الأمور إلى أن يقتني الإنسان السم القاتل</w:t>
      </w:r>
      <w:r w:rsidR="009534C4">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القنوات التي فيها الخنا والفجور والشبهات والشهوات والسحر بحجة أن فلان</w:t>
      </w:r>
      <w:r w:rsidR="009534C4">
        <w:rPr>
          <w:rFonts w:eastAsia="Times New Roman"/>
          <w:b w:val="0"/>
          <w:bCs w:val="0"/>
          <w:sz w:val="28"/>
          <w:rtl/>
          <w:lang w:bidi="ar-EG"/>
        </w:rPr>
        <w:t>ًا</w:t>
      </w:r>
      <w:r w:rsidRPr="0042774D">
        <w:rPr>
          <w:rFonts w:ascii="Simplified Arabic" w:hAnsi="Simplified Arabic"/>
          <w:b w:val="0"/>
          <w:bCs w:val="0"/>
          <w:noProof w:val="0"/>
          <w:color w:val="000000" w:themeColor="text1"/>
          <w:sz w:val="28"/>
          <w:rtl/>
          <w:lang w:bidi="ar-EG"/>
        </w:rPr>
        <w:t xml:space="preserve"> يخرج في هذه القناة. الناس يتشبثون بأدنى شيء، المشكلة أن مثل هذا لا يعرف أن أوزار هؤلاء الذين اقتنوا القناة بسببه قد يحملها يوم القيامة</w:t>
      </w:r>
      <w:r w:rsidR="009534C4">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نسأل الله السلامة والعافية. ومثل ما قلنا ما عند الله لا ينال بسخطه، الدعوة عبادة، التعليم عبادة، فهذه العبادات لا بد أن تكون مباحة الوسائل.</w:t>
      </w:r>
      <w:r w:rsidR="009534C4">
        <w:rPr>
          <w:rFonts w:ascii="Simplified Arabic" w:hAnsi="Simplified Arabic" w:hint="cs"/>
          <w:b w:val="0"/>
          <w:bCs w:val="0"/>
          <w:noProof w:val="0"/>
          <w:color w:val="000000" w:themeColor="text1"/>
          <w:sz w:val="28"/>
          <w:rtl/>
          <w:lang w:bidi="ar-EG"/>
        </w:rPr>
        <w:t xml:space="preserve"> </w:t>
      </w:r>
    </w:p>
    <w:p w:rsidR="004E3F15" w:rsidRPr="0042774D" w:rsidRDefault="004E3F15" w:rsidP="007357BB">
      <w:pPr>
        <w:rPr>
          <w:rFonts w:ascii="Simplified Arabic" w:hAnsi="Simplified Arabic"/>
          <w:sz w:val="28"/>
          <w:rtl/>
          <w:lang w:bidi="ar-EG"/>
        </w:rPr>
      </w:pPr>
      <w:r w:rsidRPr="0042774D">
        <w:rPr>
          <w:rFonts w:ascii="Simplified Arabic" w:hAnsi="Simplified Arabic"/>
          <w:sz w:val="28"/>
          <w:rtl/>
          <w:lang w:bidi="ar-EG"/>
        </w:rPr>
        <w:t>طالب:...</w:t>
      </w:r>
    </w:p>
    <w:p w:rsidR="009534C4" w:rsidRDefault="002827E5" w:rsidP="009534C4">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يدعى له بالهداية، يدعى له بالهداية إن هداه الله وإلا بالهلاك</w:t>
      </w:r>
      <w:r w:rsidR="009534C4">
        <w:rPr>
          <w:rFonts w:ascii="Simplified Arabic" w:hAnsi="Simplified Arabic" w:hint="cs"/>
          <w:b w:val="0"/>
          <w:bCs w:val="0"/>
          <w:noProof w:val="0"/>
          <w:color w:val="000000" w:themeColor="text1"/>
          <w:sz w:val="28"/>
          <w:rtl/>
          <w:lang w:bidi="ar-EG"/>
        </w:rPr>
        <w:t>.</w:t>
      </w:r>
    </w:p>
    <w:p w:rsidR="009534C4" w:rsidRDefault="002827E5" w:rsidP="009534C4">
      <w:pPr>
        <w:rPr>
          <w:rFonts w:ascii="Simplified Arabic" w:hAnsi="Simplified Arabic" w:hint="cs"/>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يقول: </w:t>
      </w:r>
      <w:r w:rsidRPr="0042774D">
        <w:rPr>
          <w:rFonts w:ascii="Simplified Arabic" w:hAnsi="Simplified Arabic"/>
          <w:noProof w:val="0"/>
          <w:color w:val="000000" w:themeColor="text1"/>
          <w:sz w:val="28"/>
          <w:rtl/>
          <w:lang w:bidi="ar-EG"/>
        </w:rPr>
        <w:t>سألني أحد الشباب عن الاستمناء</w:t>
      </w:r>
      <w:r w:rsidR="009534C4">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هل هو من الكبائر أو من صغائر الذنوب اللمم التي قد تغفر بالصلاة أو الاستغفار أو الذكر أو قراءة القرآن</w:t>
      </w:r>
      <w:r w:rsidR="009534C4">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يقول: نرجو توجيه نصيحة لمثل هذا الشاب</w:t>
      </w:r>
      <w:r w:rsidR="009534C4">
        <w:rPr>
          <w:rFonts w:ascii="Simplified Arabic" w:hAnsi="Simplified Arabic" w:hint="cs"/>
          <w:noProof w:val="0"/>
          <w:color w:val="000000" w:themeColor="text1"/>
          <w:sz w:val="28"/>
          <w:rtl/>
          <w:lang w:bidi="ar-EG"/>
        </w:rPr>
        <w:t>؛</w:t>
      </w:r>
      <w:r w:rsidRPr="0042774D">
        <w:rPr>
          <w:rFonts w:ascii="Simplified Arabic" w:hAnsi="Simplified Arabic"/>
          <w:noProof w:val="0"/>
          <w:color w:val="000000" w:themeColor="text1"/>
          <w:sz w:val="28"/>
          <w:rtl/>
          <w:lang w:bidi="ar-EG"/>
        </w:rPr>
        <w:t xml:space="preserve"> لأن هذه العادة مع الأسف من الأمور التي عمت بها البلوى</w:t>
      </w:r>
      <w:r w:rsidR="009534C4">
        <w:rPr>
          <w:rFonts w:ascii="Simplified Arabic" w:hAnsi="Simplified Arabic" w:hint="cs"/>
          <w:noProof w:val="0"/>
          <w:color w:val="000000" w:themeColor="text1"/>
          <w:sz w:val="28"/>
          <w:rtl/>
          <w:lang w:bidi="ar-EG"/>
        </w:rPr>
        <w:t>.</w:t>
      </w:r>
    </w:p>
    <w:p w:rsidR="003104CC" w:rsidRDefault="002827E5" w:rsidP="003104CC">
      <w:pPr>
        <w:rPr>
          <w:rFonts w:ascii="Simplified Arabic" w:hAnsi="Simplified Arabic" w:hint="cs"/>
          <w:b w:val="0"/>
          <w:bCs w:val="0"/>
          <w:noProof w:val="0"/>
          <w:color w:val="000000" w:themeColor="text1"/>
          <w:sz w:val="28"/>
          <w:rtl/>
          <w:lang w:bidi="ar-EG"/>
        </w:rPr>
      </w:pPr>
      <w:r w:rsidRPr="0042774D">
        <w:rPr>
          <w:rFonts w:ascii="Simplified Arabic" w:hAnsi="Simplified Arabic"/>
          <w:noProof w:val="0"/>
          <w:color w:val="000000" w:themeColor="text1"/>
          <w:sz w:val="28"/>
          <w:rtl/>
          <w:lang w:bidi="ar-EG"/>
        </w:rPr>
        <w:t xml:space="preserve"> </w:t>
      </w:r>
      <w:r w:rsidRPr="0042774D">
        <w:rPr>
          <w:rFonts w:ascii="Simplified Arabic" w:hAnsi="Simplified Arabic"/>
          <w:b w:val="0"/>
          <w:bCs w:val="0"/>
          <w:noProof w:val="0"/>
          <w:color w:val="000000" w:themeColor="text1"/>
          <w:sz w:val="28"/>
          <w:rtl/>
          <w:lang w:bidi="ar-EG"/>
        </w:rPr>
        <w:t>لا شك أن المثيرات التي وجدت في هذا العصر أكثر من غيره، لا شك أنها تلهب هذه الغريزة عند الشباب</w:t>
      </w:r>
      <w:r w:rsidR="009534C4">
        <w:rPr>
          <w:rFonts w:ascii="Simplified Arabic" w:hAnsi="Simplified Arabic" w:hint="cs"/>
          <w:b w:val="0"/>
          <w:bCs w:val="0"/>
          <w:noProof w:val="0"/>
          <w:color w:val="000000" w:themeColor="text1"/>
          <w:sz w:val="28"/>
          <w:rtl/>
          <w:lang w:bidi="ar-EG"/>
        </w:rPr>
        <w:t>،</w:t>
      </w:r>
      <w:r w:rsidR="009534C4">
        <w:rPr>
          <w:rFonts w:ascii="Simplified Arabic" w:hAnsi="Simplified Arabic"/>
          <w:b w:val="0"/>
          <w:bCs w:val="0"/>
          <w:noProof w:val="0"/>
          <w:color w:val="000000" w:themeColor="text1"/>
          <w:sz w:val="28"/>
          <w:rtl/>
          <w:lang w:bidi="ar-EG"/>
        </w:rPr>
        <w:t xml:space="preserve"> وقد تلهب عند الشيوخ؛ لأن هذه غ</w:t>
      </w:r>
      <w:r w:rsidR="009534C4">
        <w:rPr>
          <w:rFonts w:ascii="Simplified Arabic" w:hAnsi="Simplified Arabic" w:hint="cs"/>
          <w:b w:val="0"/>
          <w:bCs w:val="0"/>
          <w:noProof w:val="0"/>
          <w:color w:val="000000" w:themeColor="text1"/>
          <w:sz w:val="28"/>
          <w:rtl/>
          <w:lang w:bidi="ar-EG"/>
        </w:rPr>
        <w:t>ر</w:t>
      </w:r>
      <w:r w:rsidR="009534C4">
        <w:rPr>
          <w:rFonts w:ascii="Simplified Arabic" w:hAnsi="Simplified Arabic"/>
          <w:b w:val="0"/>
          <w:bCs w:val="0"/>
          <w:noProof w:val="0"/>
          <w:color w:val="000000" w:themeColor="text1"/>
          <w:sz w:val="28"/>
          <w:rtl/>
          <w:lang w:bidi="ar-EG"/>
        </w:rPr>
        <w:t>ي</w:t>
      </w:r>
      <w:r w:rsidRPr="0042774D">
        <w:rPr>
          <w:rFonts w:ascii="Simplified Arabic" w:hAnsi="Simplified Arabic"/>
          <w:b w:val="0"/>
          <w:bCs w:val="0"/>
          <w:noProof w:val="0"/>
          <w:color w:val="000000" w:themeColor="text1"/>
          <w:sz w:val="28"/>
          <w:rtl/>
          <w:lang w:bidi="ar-EG"/>
        </w:rPr>
        <w:t>ز</w:t>
      </w:r>
      <w:r w:rsidR="009534C4">
        <w:rPr>
          <w:rFonts w:ascii="Simplified Arabic" w:hAnsi="Simplified Arabic" w:hint="cs"/>
          <w:b w:val="0"/>
          <w:bCs w:val="0"/>
          <w:noProof w:val="0"/>
          <w:color w:val="000000" w:themeColor="text1"/>
          <w:sz w:val="28"/>
          <w:rtl/>
          <w:lang w:bidi="ar-EG"/>
        </w:rPr>
        <w:t>ة</w:t>
      </w:r>
      <w:r w:rsidRPr="0042774D">
        <w:rPr>
          <w:rFonts w:ascii="Simplified Arabic" w:hAnsi="Simplified Arabic"/>
          <w:b w:val="0"/>
          <w:bCs w:val="0"/>
          <w:noProof w:val="0"/>
          <w:color w:val="000000" w:themeColor="text1"/>
          <w:sz w:val="28"/>
          <w:rtl/>
          <w:lang w:bidi="ar-EG"/>
        </w:rPr>
        <w:t xml:space="preserve"> مغروزة في الجميع، نعم الشباب أشد شهوة من الشيوخ، ولذا قال النبي -عليه الصلاة والسلام-: </w:t>
      </w:r>
      <w:r w:rsidRPr="00146023">
        <w:rPr>
          <w:rFonts w:ascii="Simplified Arabic" w:hAnsi="Simplified Arabic"/>
          <w:b w:val="0"/>
          <w:bCs w:val="0"/>
          <w:noProof w:val="0"/>
          <w:color w:val="0000FF"/>
          <w:sz w:val="28"/>
          <w:rtl/>
          <w:lang w:bidi="ar-EG"/>
        </w:rPr>
        <w:t>«يا معشر الشباب»</w:t>
      </w:r>
      <w:r w:rsidR="009534C4">
        <w:rPr>
          <w:rFonts w:ascii="Simplified Arabic" w:hAnsi="Simplified Arabic" w:hint="cs"/>
          <w:b w:val="0"/>
          <w:bCs w:val="0"/>
          <w:noProof w:val="0"/>
          <w:color w:val="0000FF"/>
          <w:sz w:val="28"/>
          <w:rtl/>
          <w:lang w:bidi="ar-EG"/>
        </w:rPr>
        <w:t>،</w:t>
      </w:r>
      <w:r w:rsidRPr="0042774D">
        <w:rPr>
          <w:rFonts w:ascii="Simplified Arabic" w:hAnsi="Simplified Arabic"/>
          <w:b w:val="0"/>
          <w:bCs w:val="0"/>
          <w:noProof w:val="0"/>
          <w:color w:val="000000" w:themeColor="text1"/>
          <w:sz w:val="28"/>
          <w:rtl/>
          <w:lang w:bidi="ar-EG"/>
        </w:rPr>
        <w:t xml:space="preserve"> والمقرر تحريمها؛ لأن النبي -عليه الصلاة والسلام- قال: </w:t>
      </w:r>
      <w:r w:rsidRPr="00146023">
        <w:rPr>
          <w:rFonts w:ascii="Simplified Arabic" w:hAnsi="Simplified Arabic"/>
          <w:b w:val="0"/>
          <w:bCs w:val="0"/>
          <w:noProof w:val="0"/>
          <w:color w:val="0000FF"/>
          <w:sz w:val="28"/>
          <w:rtl/>
          <w:lang w:bidi="ar-EG"/>
        </w:rPr>
        <w:t>«ومن لم يستطع فعليه بالصوم»</w:t>
      </w:r>
      <w:r w:rsidR="009534C4">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وهذا البديل ولا غيره، </w:t>
      </w:r>
      <w:r w:rsidRPr="00146023">
        <w:rPr>
          <w:rFonts w:ascii="Simplified Arabic" w:hAnsi="Simplified Arabic"/>
          <w:b w:val="0"/>
          <w:noProof w:val="0"/>
          <w:color w:val="FF0000"/>
          <w:sz w:val="28"/>
          <w:rtl/>
          <w:lang w:bidi="ar-EG"/>
        </w:rPr>
        <w:t>{</w:t>
      </w:r>
      <w:r w:rsidR="00146023" w:rsidRPr="00146023">
        <w:rPr>
          <w:rFonts w:ascii="Simplified Arabic" w:hAnsi="Simplified Arabic"/>
          <w:b w:val="0"/>
          <w:noProof w:val="0"/>
          <w:color w:val="FF0000"/>
          <w:sz w:val="28"/>
          <w:rtl/>
          <w:lang w:bidi="ar-EG"/>
        </w:rPr>
        <w:t>وَالَّذِين</w:t>
      </w:r>
      <w:r w:rsidR="00146023">
        <w:rPr>
          <w:rFonts w:ascii="Simplified Arabic" w:hAnsi="Simplified Arabic"/>
          <w:b w:val="0"/>
          <w:noProof w:val="0"/>
          <w:color w:val="FF0000"/>
          <w:sz w:val="28"/>
          <w:rtl/>
          <w:lang w:bidi="ar-EG"/>
        </w:rPr>
        <w:t>َ هُمْ لِفُرُوجِهِمْ حَافِظُونَ</w:t>
      </w:r>
      <w:r w:rsidR="00146023">
        <w:rPr>
          <w:rFonts w:ascii="Simplified Arabic" w:hAnsi="Simplified Arabic" w:hint="cs"/>
          <w:b w:val="0"/>
          <w:noProof w:val="0"/>
          <w:color w:val="FF0000"/>
          <w:sz w:val="28"/>
          <w:rtl/>
          <w:lang w:bidi="ar-EG"/>
        </w:rPr>
        <w:t>.</w:t>
      </w:r>
      <w:r w:rsidR="00146023" w:rsidRPr="00146023">
        <w:rPr>
          <w:rFonts w:ascii="Simplified Arabic" w:hAnsi="Simplified Arabic"/>
          <w:b w:val="0"/>
          <w:noProof w:val="0"/>
          <w:color w:val="FF0000"/>
          <w:sz w:val="28"/>
          <w:rtl/>
          <w:lang w:bidi="ar-EG"/>
        </w:rPr>
        <w:t xml:space="preserve"> إِلَّا عَلَى أَزْوَاجِهِمْ</w:t>
      </w:r>
      <w:r w:rsidR="00146023">
        <w:rPr>
          <w:rFonts w:ascii="Simplified Arabic" w:hAnsi="Simplified Arabic"/>
          <w:b w:val="0"/>
          <w:noProof w:val="0"/>
          <w:color w:val="FF0000"/>
          <w:sz w:val="28"/>
          <w:rtl/>
          <w:lang w:bidi="ar-EG"/>
        </w:rPr>
        <w:t xml:space="preserve"> أوْ مَا مَلَكَتْ أَيْمَانُهُمْ</w:t>
      </w:r>
      <w:r w:rsidRPr="00146023">
        <w:rPr>
          <w:rFonts w:ascii="Simplified Arabic" w:hAnsi="Simplified Arabic"/>
          <w:b w:val="0"/>
          <w:noProof w:val="0"/>
          <w:color w:val="FF0000"/>
          <w:sz w:val="28"/>
          <w:rtl/>
          <w:lang w:bidi="ar-EG"/>
        </w:rPr>
        <w:t>}</w:t>
      </w:r>
      <w:r w:rsidRPr="0042774D">
        <w:rPr>
          <w:rFonts w:ascii="Simplified Arabic" w:hAnsi="Simplified Arabic"/>
          <w:b w:val="0"/>
          <w:bCs w:val="0"/>
          <w:noProof w:val="0"/>
          <w:color w:val="000000" w:themeColor="text1"/>
          <w:sz w:val="28"/>
          <w:rtl/>
          <w:lang w:bidi="ar-EG"/>
        </w:rPr>
        <w:t xml:space="preserve"> </w:t>
      </w:r>
      <w:r w:rsidR="00146023">
        <w:rPr>
          <w:rFonts w:ascii="Simplified Arabic" w:hAnsi="Simplified Arabic" w:hint="cs"/>
          <w:b w:val="0"/>
          <w:bCs w:val="0"/>
          <w:noProof w:val="0"/>
          <w:color w:val="000000" w:themeColor="text1"/>
          <w:sz w:val="28"/>
          <w:rtl/>
          <w:lang w:bidi="ar-EG"/>
        </w:rPr>
        <w:t xml:space="preserve">[سورة المؤمنون: 5-6] </w:t>
      </w:r>
      <w:r w:rsidRPr="0042774D">
        <w:rPr>
          <w:rFonts w:ascii="Simplified Arabic" w:hAnsi="Simplified Arabic"/>
          <w:b w:val="0"/>
          <w:bCs w:val="0"/>
          <w:noProof w:val="0"/>
          <w:color w:val="000000" w:themeColor="text1"/>
          <w:sz w:val="28"/>
          <w:rtl/>
          <w:lang w:bidi="ar-EG"/>
        </w:rPr>
        <w:t xml:space="preserve">ومع ذلك يرى جمع من أهل العلم أنها من الصغائر، وأن الحاجة تدفعها، الزاد من متون الحنابلة: من استمنى بيده لغير حاجة عُذِّر، ولا شك أنها </w:t>
      </w:r>
      <w:r w:rsidRPr="0042774D">
        <w:rPr>
          <w:rFonts w:ascii="Simplified Arabic" w:eastAsia="Calibri" w:hAnsi="Simplified Arabic"/>
          <w:b w:val="0"/>
          <w:bCs w:val="0"/>
          <w:noProof w:val="0"/>
          <w:color w:val="000000"/>
          <w:sz w:val="28"/>
          <w:rtl/>
          <w:lang w:bidi="ar-EG"/>
        </w:rPr>
        <w:t xml:space="preserve">أيضًا </w:t>
      </w:r>
      <w:r w:rsidRPr="0042774D">
        <w:rPr>
          <w:rFonts w:ascii="Simplified Arabic" w:hAnsi="Simplified Arabic"/>
          <w:b w:val="0"/>
          <w:bCs w:val="0"/>
          <w:noProof w:val="0"/>
          <w:color w:val="000000" w:themeColor="text1"/>
          <w:sz w:val="28"/>
          <w:rtl/>
          <w:lang w:bidi="ar-EG"/>
        </w:rPr>
        <w:t>داخلة في ارتكاب أخف الضررين، يعني الإنسان إذا تعرض لفتنة مثلاً فلم يكن خيار إلا أن يرتكبها أو يرتكب المحرم الفاحشة ارتكاب أخف الضررين</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مقرر في الشرع، ويبقى أنه محرم </w:t>
      </w:r>
      <w:r w:rsidR="003104CC">
        <w:rPr>
          <w:rFonts w:ascii="Simplified Arabic" w:hAnsi="Simplified Arabic" w:hint="cs"/>
          <w:b w:val="0"/>
          <w:bCs w:val="0"/>
          <w:noProof w:val="0"/>
          <w:color w:val="000000" w:themeColor="text1"/>
          <w:sz w:val="28"/>
          <w:rtl/>
          <w:lang w:bidi="ar-EG"/>
        </w:rPr>
        <w:t>ي</w:t>
      </w:r>
      <w:r w:rsidRPr="0042774D">
        <w:rPr>
          <w:rFonts w:ascii="Simplified Arabic" w:hAnsi="Simplified Arabic"/>
          <w:b w:val="0"/>
          <w:bCs w:val="0"/>
          <w:noProof w:val="0"/>
          <w:color w:val="000000" w:themeColor="text1"/>
          <w:sz w:val="28"/>
          <w:rtl/>
          <w:lang w:bidi="ar-EG"/>
        </w:rPr>
        <w:t>ستغفر ويتوب ويدافع نفسه ألا يرتكبها</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إذا كان ما في</w:t>
      </w:r>
      <w:r w:rsidR="003104CC">
        <w:rPr>
          <w:rFonts w:ascii="Simplified Arabic" w:hAnsi="Simplified Arabic" w:hint="cs"/>
          <w:b w:val="0"/>
          <w:bCs w:val="0"/>
          <w:noProof w:val="0"/>
          <w:color w:val="000000" w:themeColor="text1"/>
          <w:sz w:val="28"/>
          <w:rtl/>
          <w:lang w:bidi="ar-EG"/>
        </w:rPr>
        <w:t>ه</w:t>
      </w:r>
      <w:r w:rsidRPr="0042774D">
        <w:rPr>
          <w:rFonts w:ascii="Simplified Arabic" w:hAnsi="Simplified Arabic"/>
          <w:b w:val="0"/>
          <w:bCs w:val="0"/>
          <w:noProof w:val="0"/>
          <w:color w:val="000000" w:themeColor="text1"/>
          <w:sz w:val="28"/>
          <w:rtl/>
          <w:lang w:bidi="ar-EG"/>
        </w:rPr>
        <w:t xml:space="preserve"> مفر إلا هذا أو هذا فهي أسهل من الفاحشة. </w:t>
      </w:r>
    </w:p>
    <w:p w:rsidR="002827E5" w:rsidRPr="0042774D" w:rsidRDefault="003104CC" w:rsidP="003104CC">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و</w:t>
      </w:r>
      <w:r w:rsidR="002827E5" w:rsidRPr="0042774D">
        <w:rPr>
          <w:rFonts w:ascii="Simplified Arabic" w:hAnsi="Simplified Arabic"/>
          <w:b w:val="0"/>
          <w:bCs w:val="0"/>
          <w:noProof w:val="0"/>
          <w:color w:val="000000" w:themeColor="text1"/>
          <w:sz w:val="28"/>
          <w:rtl/>
          <w:lang w:bidi="ar-EG"/>
        </w:rPr>
        <w:t>يجب على الإنسان ألا يعرض نفسه للفتن</w:t>
      </w:r>
      <w:r>
        <w:rPr>
          <w:rFonts w:ascii="Simplified Arabic" w:hAnsi="Simplified Arabic" w:hint="cs"/>
          <w:b w:val="0"/>
          <w:bCs w:val="0"/>
          <w:noProof w:val="0"/>
          <w:color w:val="000000" w:themeColor="text1"/>
          <w:sz w:val="28"/>
          <w:rtl/>
          <w:lang w:bidi="ar-EG"/>
        </w:rPr>
        <w:t>،</w:t>
      </w:r>
      <w:r w:rsidR="002827E5" w:rsidRPr="0042774D">
        <w:rPr>
          <w:rFonts w:ascii="Simplified Arabic" w:hAnsi="Simplified Arabic"/>
          <w:b w:val="0"/>
          <w:bCs w:val="0"/>
          <w:noProof w:val="0"/>
          <w:color w:val="000000" w:themeColor="text1"/>
          <w:sz w:val="28"/>
          <w:rtl/>
          <w:lang w:bidi="ar-EG"/>
        </w:rPr>
        <w:t xml:space="preserve"> لكن إذا تعرض من غير قصد، إذا رأى امرأة مثلاً فليأت أهله، لكن ما عنده أهل </w:t>
      </w:r>
      <w:r>
        <w:rPr>
          <w:rFonts w:eastAsia="Times New Roman"/>
          <w:b w:val="0"/>
          <w:bCs w:val="0"/>
          <w:sz w:val="28"/>
          <w:rtl/>
          <w:lang w:bidi="ar-EG"/>
        </w:rPr>
        <w:t>ماذا</w:t>
      </w:r>
      <w:r>
        <w:rPr>
          <w:rFonts w:ascii="Simplified Arabic" w:hAnsi="Simplified Arabic" w:hint="cs"/>
          <w:b w:val="0"/>
          <w:bCs w:val="0"/>
          <w:noProof w:val="0"/>
          <w:color w:val="000000" w:themeColor="text1"/>
          <w:sz w:val="28"/>
          <w:rtl/>
          <w:lang w:bidi="ar-EG"/>
        </w:rPr>
        <w:t xml:space="preserve"> </w:t>
      </w:r>
      <w:r>
        <w:rPr>
          <w:rFonts w:ascii="Simplified Arabic" w:hAnsi="Simplified Arabic"/>
          <w:b w:val="0"/>
          <w:bCs w:val="0"/>
          <w:noProof w:val="0"/>
          <w:color w:val="000000" w:themeColor="text1"/>
          <w:sz w:val="28"/>
          <w:rtl/>
          <w:lang w:bidi="ar-EG"/>
        </w:rPr>
        <w:t>ي</w:t>
      </w:r>
      <w:r>
        <w:rPr>
          <w:rFonts w:ascii="Simplified Arabic" w:hAnsi="Simplified Arabic" w:hint="cs"/>
          <w:b w:val="0"/>
          <w:bCs w:val="0"/>
          <w:noProof w:val="0"/>
          <w:color w:val="000000" w:themeColor="text1"/>
          <w:sz w:val="28"/>
          <w:rtl/>
          <w:lang w:bidi="ar-EG"/>
        </w:rPr>
        <w:t>فعل</w:t>
      </w:r>
      <w:r w:rsidR="002827E5" w:rsidRPr="0042774D">
        <w:rPr>
          <w:rFonts w:ascii="Simplified Arabic" w:hAnsi="Simplified Arabic"/>
          <w:b w:val="0"/>
          <w:bCs w:val="0"/>
          <w:noProof w:val="0"/>
          <w:color w:val="000000" w:themeColor="text1"/>
          <w:sz w:val="28"/>
          <w:rtl/>
          <w:lang w:bidi="ar-EG"/>
        </w:rPr>
        <w:t>؟ لا شك أنها ليست من الكبائر عند أهل العلم، صغيرة وتدفعها الحاجة، وفيها التعزير سمعنا كلام الزاد يقول: من استمنى بيده لغير حاجة عُزِّر، يعزر يدل على أنها محرمة</w:t>
      </w:r>
      <w:r>
        <w:rPr>
          <w:rFonts w:ascii="Simplified Arabic" w:hAnsi="Simplified Arabic" w:hint="cs"/>
          <w:b w:val="0"/>
          <w:bCs w:val="0"/>
          <w:noProof w:val="0"/>
          <w:color w:val="000000" w:themeColor="text1"/>
          <w:sz w:val="28"/>
          <w:rtl/>
          <w:lang w:bidi="ar-EG"/>
        </w:rPr>
        <w:t>،</w:t>
      </w:r>
      <w:r w:rsidR="002827E5" w:rsidRPr="0042774D">
        <w:rPr>
          <w:rFonts w:ascii="Simplified Arabic" w:hAnsi="Simplified Arabic"/>
          <w:b w:val="0"/>
          <w:bCs w:val="0"/>
          <w:noProof w:val="0"/>
          <w:color w:val="000000" w:themeColor="text1"/>
          <w:sz w:val="28"/>
          <w:rtl/>
          <w:lang w:bidi="ar-EG"/>
        </w:rPr>
        <w:t xml:space="preserve"> لكن الحاجة إذا وجد حاجة فإنه لا يعزر</w:t>
      </w:r>
      <w:r>
        <w:rPr>
          <w:rFonts w:ascii="Simplified Arabic" w:hAnsi="Simplified Arabic" w:hint="cs"/>
          <w:b w:val="0"/>
          <w:bCs w:val="0"/>
          <w:noProof w:val="0"/>
          <w:color w:val="000000" w:themeColor="text1"/>
          <w:sz w:val="28"/>
          <w:rtl/>
          <w:lang w:bidi="ar-EG"/>
        </w:rPr>
        <w:t>،</w:t>
      </w:r>
      <w:r w:rsidR="002827E5" w:rsidRPr="0042774D">
        <w:rPr>
          <w:rFonts w:ascii="Simplified Arabic" w:hAnsi="Simplified Arabic"/>
          <w:b w:val="0"/>
          <w:bCs w:val="0"/>
          <w:noProof w:val="0"/>
          <w:color w:val="000000" w:themeColor="text1"/>
          <w:sz w:val="28"/>
          <w:rtl/>
          <w:lang w:bidi="ar-EG"/>
        </w:rPr>
        <w:t xml:space="preserve"> وبهذا تكون ليست من الكبائر. ومع ذلك الإصرار عليها والمداومة عليها إضافة إلى الأضرار الصحية</w:t>
      </w:r>
      <w:r>
        <w:rPr>
          <w:rFonts w:ascii="Simplified Arabic" w:hAnsi="Simplified Arabic" w:hint="cs"/>
          <w:b w:val="0"/>
          <w:bCs w:val="0"/>
          <w:noProof w:val="0"/>
          <w:color w:val="000000" w:themeColor="text1"/>
          <w:sz w:val="28"/>
          <w:rtl/>
          <w:lang w:bidi="ar-EG"/>
        </w:rPr>
        <w:t>،</w:t>
      </w:r>
      <w:r w:rsidR="002827E5" w:rsidRPr="0042774D">
        <w:rPr>
          <w:rFonts w:ascii="Simplified Arabic" w:hAnsi="Simplified Arabic"/>
          <w:b w:val="0"/>
          <w:bCs w:val="0"/>
          <w:noProof w:val="0"/>
          <w:color w:val="000000" w:themeColor="text1"/>
          <w:sz w:val="28"/>
          <w:rtl/>
          <w:lang w:bidi="ar-EG"/>
        </w:rPr>
        <w:t xml:space="preserve"> ومن استعملها في أول عمره لا شك أنه يفقد هذه الغريزة</w:t>
      </w:r>
      <w:r>
        <w:rPr>
          <w:rFonts w:ascii="Simplified Arabic" w:hAnsi="Simplified Arabic" w:hint="cs"/>
          <w:b w:val="0"/>
          <w:bCs w:val="0"/>
          <w:noProof w:val="0"/>
          <w:color w:val="000000" w:themeColor="text1"/>
          <w:sz w:val="28"/>
          <w:rtl/>
          <w:lang w:bidi="ar-EG"/>
        </w:rPr>
        <w:t>،</w:t>
      </w:r>
      <w:r w:rsidR="002827E5" w:rsidRPr="0042774D">
        <w:rPr>
          <w:rFonts w:ascii="Simplified Arabic" w:hAnsi="Simplified Arabic"/>
          <w:b w:val="0"/>
          <w:bCs w:val="0"/>
          <w:noProof w:val="0"/>
          <w:color w:val="000000" w:themeColor="text1"/>
          <w:sz w:val="28"/>
          <w:rtl/>
          <w:lang w:bidi="ar-EG"/>
        </w:rPr>
        <w:t xml:space="preserve"> بل هذه المتعة في آخر عمره، في أثناء عمره، منهم من قبل الأربعين انتهى</w:t>
      </w:r>
      <w:r>
        <w:rPr>
          <w:rFonts w:ascii="Simplified Arabic" w:hAnsi="Simplified Arabic" w:hint="cs"/>
          <w:b w:val="0"/>
          <w:bCs w:val="0"/>
          <w:noProof w:val="0"/>
          <w:color w:val="000000" w:themeColor="text1"/>
          <w:sz w:val="28"/>
          <w:rtl/>
          <w:lang w:bidi="ar-EG"/>
        </w:rPr>
        <w:t>،</w:t>
      </w:r>
      <w:r w:rsidR="002827E5" w:rsidRPr="0042774D">
        <w:rPr>
          <w:rFonts w:ascii="Simplified Arabic" w:hAnsi="Simplified Arabic"/>
          <w:b w:val="0"/>
          <w:bCs w:val="0"/>
          <w:noProof w:val="0"/>
          <w:color w:val="000000" w:themeColor="text1"/>
          <w:sz w:val="28"/>
          <w:rtl/>
          <w:lang w:bidi="ar-EG"/>
        </w:rPr>
        <w:t xml:space="preserve"> لماذا؟ لأنه كان يستعملها قبل أن يتزوج، هناك أضرار صحية ونفسية ذكرها الأطباء مترتبة عليها</w:t>
      </w:r>
      <w:r>
        <w:rPr>
          <w:rFonts w:ascii="Simplified Arabic" w:hAnsi="Simplified Arabic" w:hint="cs"/>
          <w:b w:val="0"/>
          <w:bCs w:val="0"/>
          <w:noProof w:val="0"/>
          <w:color w:val="000000" w:themeColor="text1"/>
          <w:sz w:val="28"/>
          <w:rtl/>
          <w:lang w:bidi="ar-EG"/>
        </w:rPr>
        <w:t>،</w:t>
      </w:r>
      <w:r w:rsidR="002827E5" w:rsidRPr="0042774D">
        <w:rPr>
          <w:rFonts w:ascii="Simplified Arabic" w:hAnsi="Simplified Arabic"/>
          <w:b w:val="0"/>
          <w:bCs w:val="0"/>
          <w:noProof w:val="0"/>
          <w:color w:val="000000" w:themeColor="text1"/>
          <w:sz w:val="28"/>
          <w:rtl/>
          <w:lang w:bidi="ar-EG"/>
        </w:rPr>
        <w:t xml:space="preserve"> لكن يبقى أنه إذا كان ما هناك خيار إلا هذه أو الفاحشة فهي أسهل من الفاحشة</w:t>
      </w:r>
      <w:r>
        <w:rPr>
          <w:rFonts w:ascii="Simplified Arabic" w:hAnsi="Simplified Arabic" w:hint="cs"/>
          <w:b w:val="0"/>
          <w:bCs w:val="0"/>
          <w:noProof w:val="0"/>
          <w:color w:val="000000" w:themeColor="text1"/>
          <w:sz w:val="28"/>
          <w:rtl/>
          <w:lang w:bidi="ar-EG"/>
        </w:rPr>
        <w:t>،</w:t>
      </w:r>
      <w:r w:rsidR="002827E5" w:rsidRPr="0042774D">
        <w:rPr>
          <w:rFonts w:ascii="Simplified Arabic" w:hAnsi="Simplified Arabic"/>
          <w:b w:val="0"/>
          <w:bCs w:val="0"/>
          <w:noProof w:val="0"/>
          <w:color w:val="000000" w:themeColor="text1"/>
          <w:sz w:val="28"/>
          <w:rtl/>
          <w:lang w:bidi="ar-EG"/>
        </w:rPr>
        <w:t xml:space="preserve"> والله المستعان.</w:t>
      </w:r>
    </w:p>
    <w:p w:rsidR="003104CC" w:rsidRDefault="002827E5" w:rsidP="003104CC">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الحمد لله رب العالمين</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وصلى الله وسلم وبارك على عبده ورسوله نبينا محمد وعلى آله وصحبه أجمعين</w:t>
      </w:r>
      <w:r w:rsidR="003104CC">
        <w:rPr>
          <w:rFonts w:ascii="Simplified Arabic" w:hAnsi="Simplified Arabic" w:hint="cs"/>
          <w:b w:val="0"/>
          <w:bCs w:val="0"/>
          <w:noProof w:val="0"/>
          <w:color w:val="000000" w:themeColor="text1"/>
          <w:sz w:val="28"/>
          <w:rtl/>
          <w:lang w:bidi="ar-EG"/>
        </w:rPr>
        <w:t>.</w:t>
      </w:r>
    </w:p>
    <w:p w:rsidR="00AD04AA" w:rsidRPr="0042774D" w:rsidRDefault="002827E5" w:rsidP="003104CC">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يقول ابن عباس في قوله تعالى: </w:t>
      </w:r>
      <w:r w:rsidRPr="00146023">
        <w:rPr>
          <w:rFonts w:ascii="Simplified Arabic" w:hAnsi="Simplified Arabic"/>
          <w:b w:val="0"/>
          <w:noProof w:val="0"/>
          <w:color w:val="FF0000"/>
          <w:sz w:val="28"/>
          <w:rtl/>
          <w:lang w:bidi="ar-EG"/>
        </w:rPr>
        <w:t>{</w:t>
      </w:r>
      <w:r w:rsidR="00146023" w:rsidRPr="00146023">
        <w:rPr>
          <w:rFonts w:ascii="Simplified Arabic" w:hAnsi="Simplified Arabic"/>
          <w:b w:val="0"/>
          <w:noProof w:val="0"/>
          <w:color w:val="FF0000"/>
          <w:sz w:val="28"/>
          <w:rtl/>
          <w:lang w:bidi="ar-EG"/>
        </w:rPr>
        <w:t>لَا تُحَرِّكْ بِهِ لِسَانَكَ لِتَعْجَلَ بِهِ</w:t>
      </w:r>
      <w:r w:rsidRPr="00146023">
        <w:rPr>
          <w:rFonts w:ascii="Simplified Arabic" w:hAnsi="Simplified Arabic"/>
          <w:b w:val="0"/>
          <w:noProof w:val="0"/>
          <w:color w:val="FF0000"/>
          <w:sz w:val="28"/>
          <w:rtl/>
          <w:lang w:bidi="ar-EG"/>
        </w:rPr>
        <w:t>}</w:t>
      </w:r>
      <w:r w:rsidRPr="0042774D">
        <w:rPr>
          <w:rFonts w:ascii="Simplified Arabic" w:hAnsi="Simplified Arabic"/>
          <w:b w:val="0"/>
          <w:bCs w:val="0"/>
          <w:noProof w:val="0"/>
          <w:color w:val="000000" w:themeColor="text1"/>
          <w:sz w:val="28"/>
          <w:rtl/>
          <w:lang w:bidi="ar-EG"/>
        </w:rPr>
        <w:t xml:space="preserve"> </w:t>
      </w:r>
      <w:r w:rsidR="00146023">
        <w:rPr>
          <w:rFonts w:ascii="Simplified Arabic" w:hAnsi="Simplified Arabic" w:hint="cs"/>
          <w:b w:val="0"/>
          <w:bCs w:val="0"/>
          <w:noProof w:val="0"/>
          <w:color w:val="000000" w:themeColor="text1"/>
          <w:sz w:val="28"/>
          <w:rtl/>
          <w:lang w:bidi="ar-EG"/>
        </w:rPr>
        <w:t xml:space="preserve">[سورة القيامة: 16] </w:t>
      </w:r>
      <w:r w:rsidRPr="0042774D">
        <w:rPr>
          <w:rFonts w:ascii="Simplified Arabic" w:hAnsi="Simplified Arabic"/>
          <w:b w:val="0"/>
          <w:bCs w:val="0"/>
          <w:noProof w:val="0"/>
          <w:color w:val="000000" w:themeColor="text1"/>
          <w:sz w:val="28"/>
          <w:rtl/>
          <w:lang w:bidi="ar-EG"/>
        </w:rPr>
        <w:t xml:space="preserve">قال: كان رسول الله </w:t>
      </w:r>
      <w:r w:rsidR="00AD04AA" w:rsidRPr="0042774D">
        <w:rPr>
          <w:rFonts w:ascii="Simplified Arabic" w:hAnsi="Simplified Arabic"/>
          <w:b w:val="0"/>
          <w:bCs w:val="0"/>
          <w:noProof w:val="0"/>
          <w:color w:val="000000" w:themeColor="text1"/>
          <w:sz w:val="28"/>
          <w:rtl/>
          <w:lang w:bidi="ar-EG"/>
        </w:rPr>
        <w:t>–صلى الله عليه وسلم- يعالج من التنزيل شدة</w:t>
      </w:r>
      <w:r w:rsidR="003104CC">
        <w:rPr>
          <w:rFonts w:ascii="Simplified Arabic" w:hAnsi="Simplified Arabic" w:hint="cs"/>
          <w:b w:val="0"/>
          <w:bCs w:val="0"/>
          <w:noProof w:val="0"/>
          <w:color w:val="000000" w:themeColor="text1"/>
          <w:sz w:val="28"/>
          <w:rtl/>
          <w:lang w:bidi="ar-EG"/>
        </w:rPr>
        <w:t>،</w:t>
      </w:r>
      <w:r w:rsidR="00AD04AA" w:rsidRPr="0042774D">
        <w:rPr>
          <w:rFonts w:ascii="Simplified Arabic" w:hAnsi="Simplified Arabic"/>
          <w:b w:val="0"/>
          <w:bCs w:val="0"/>
          <w:noProof w:val="0"/>
          <w:color w:val="000000" w:themeColor="text1"/>
          <w:sz w:val="28"/>
          <w:rtl/>
          <w:lang w:bidi="ar-EG"/>
        </w:rPr>
        <w:t xml:space="preserve"> وكان مما يحرك شفتيه قال ابن عباس: فأنا أحركها لكم كما كان رسول الله –صلى الله عليه وسلم- يحركهما</w:t>
      </w:r>
      <w:r w:rsidR="003104CC">
        <w:rPr>
          <w:rFonts w:ascii="Simplified Arabic" w:hAnsi="Simplified Arabic" w:hint="cs"/>
          <w:b w:val="0"/>
          <w:bCs w:val="0"/>
          <w:noProof w:val="0"/>
          <w:color w:val="000000" w:themeColor="text1"/>
          <w:sz w:val="28"/>
          <w:rtl/>
          <w:lang w:bidi="ar-EG"/>
        </w:rPr>
        <w:t>،</w:t>
      </w:r>
      <w:r w:rsidR="00AD04AA" w:rsidRPr="0042774D">
        <w:rPr>
          <w:rFonts w:ascii="Simplified Arabic" w:hAnsi="Simplified Arabic"/>
          <w:b w:val="0"/>
          <w:bCs w:val="0"/>
          <w:noProof w:val="0"/>
          <w:color w:val="000000" w:themeColor="text1"/>
          <w:sz w:val="28"/>
          <w:rtl/>
          <w:lang w:bidi="ar-EG"/>
        </w:rPr>
        <w:t xml:space="preserve"> وقال سعيد: أنا أحركهما كما رأيت ابن عباس يحركهما</w:t>
      </w:r>
      <w:r w:rsidR="003104CC">
        <w:rPr>
          <w:rFonts w:ascii="Simplified Arabic" w:hAnsi="Simplified Arabic" w:hint="cs"/>
          <w:b w:val="0"/>
          <w:bCs w:val="0"/>
          <w:noProof w:val="0"/>
          <w:color w:val="000000" w:themeColor="text1"/>
          <w:sz w:val="28"/>
          <w:rtl/>
          <w:lang w:bidi="ar-EG"/>
        </w:rPr>
        <w:t>،</w:t>
      </w:r>
      <w:r w:rsidR="00AD04AA" w:rsidRPr="0042774D">
        <w:rPr>
          <w:rFonts w:ascii="Simplified Arabic" w:hAnsi="Simplified Arabic"/>
          <w:b w:val="0"/>
          <w:bCs w:val="0"/>
          <w:noProof w:val="0"/>
          <w:color w:val="000000" w:themeColor="text1"/>
          <w:sz w:val="28"/>
          <w:rtl/>
          <w:lang w:bidi="ar-EG"/>
        </w:rPr>
        <w:t xml:space="preserve"> فحرك شفتيه</w:t>
      </w:r>
      <w:r w:rsidR="003104CC">
        <w:rPr>
          <w:rFonts w:ascii="Simplified Arabic" w:hAnsi="Simplified Arabic" w:hint="cs"/>
          <w:b w:val="0"/>
          <w:bCs w:val="0"/>
          <w:noProof w:val="0"/>
          <w:color w:val="000000" w:themeColor="text1"/>
          <w:sz w:val="28"/>
          <w:rtl/>
          <w:lang w:bidi="ar-EG"/>
        </w:rPr>
        <w:t>،</w:t>
      </w:r>
      <w:r w:rsidR="00AD04AA" w:rsidRPr="0042774D">
        <w:rPr>
          <w:rFonts w:ascii="Simplified Arabic" w:hAnsi="Simplified Arabic"/>
          <w:b w:val="0"/>
          <w:bCs w:val="0"/>
          <w:noProof w:val="0"/>
          <w:color w:val="000000" w:themeColor="text1"/>
          <w:sz w:val="28"/>
          <w:rtl/>
          <w:lang w:bidi="ar-EG"/>
        </w:rPr>
        <w:t xml:space="preserve"> فأنزل الله تعالى: </w:t>
      </w:r>
      <w:r w:rsidR="00146023" w:rsidRPr="00146023">
        <w:rPr>
          <w:rFonts w:ascii="Simplified Arabic" w:hAnsi="Simplified Arabic"/>
          <w:b w:val="0"/>
          <w:noProof w:val="0"/>
          <w:color w:val="FF0000"/>
          <w:sz w:val="28"/>
          <w:rtl/>
          <w:lang w:bidi="ar-EG"/>
        </w:rPr>
        <w:t>{لَا تُحَرِّكْ بِهِ لِسَانَكَ لِتَعْجَلَ بِهِ}</w:t>
      </w:r>
      <w:r w:rsidR="00146023" w:rsidRPr="0042774D">
        <w:rPr>
          <w:rFonts w:ascii="Simplified Arabic" w:hAnsi="Simplified Arabic"/>
          <w:b w:val="0"/>
          <w:bCs w:val="0"/>
          <w:noProof w:val="0"/>
          <w:color w:val="000000" w:themeColor="text1"/>
          <w:sz w:val="28"/>
          <w:rtl/>
          <w:lang w:bidi="ar-EG"/>
        </w:rPr>
        <w:t xml:space="preserve"> </w:t>
      </w:r>
      <w:r w:rsidR="00146023">
        <w:rPr>
          <w:rFonts w:ascii="Simplified Arabic" w:hAnsi="Simplified Arabic" w:hint="cs"/>
          <w:b w:val="0"/>
          <w:bCs w:val="0"/>
          <w:noProof w:val="0"/>
          <w:color w:val="000000" w:themeColor="text1"/>
          <w:sz w:val="28"/>
          <w:rtl/>
          <w:lang w:bidi="ar-EG"/>
        </w:rPr>
        <w:t>[سورة القيامة: 16]</w:t>
      </w:r>
      <w:r w:rsidR="003104CC">
        <w:rPr>
          <w:rFonts w:ascii="Simplified Arabic" w:hAnsi="Simplified Arabic" w:hint="cs"/>
          <w:b w:val="0"/>
          <w:bCs w:val="0"/>
          <w:noProof w:val="0"/>
          <w:color w:val="000000" w:themeColor="text1"/>
          <w:sz w:val="28"/>
          <w:rtl/>
          <w:lang w:bidi="ar-EG"/>
        </w:rPr>
        <w:t>،</w:t>
      </w:r>
      <w:r w:rsidR="00146023">
        <w:rPr>
          <w:rFonts w:ascii="Simplified Arabic" w:hAnsi="Simplified Arabic" w:hint="cs"/>
          <w:b w:val="0"/>
          <w:bCs w:val="0"/>
          <w:noProof w:val="0"/>
          <w:color w:val="000000" w:themeColor="text1"/>
          <w:sz w:val="28"/>
          <w:rtl/>
          <w:lang w:bidi="ar-EG"/>
        </w:rPr>
        <w:t xml:space="preserve"> </w:t>
      </w:r>
      <w:r w:rsidR="00AD04AA" w:rsidRPr="0042774D">
        <w:rPr>
          <w:rFonts w:ascii="Simplified Arabic" w:hAnsi="Simplified Arabic"/>
          <w:b w:val="0"/>
          <w:bCs w:val="0"/>
          <w:noProof w:val="0"/>
          <w:color w:val="000000" w:themeColor="text1"/>
          <w:sz w:val="28"/>
          <w:rtl/>
          <w:lang w:bidi="ar-EG"/>
        </w:rPr>
        <w:t xml:space="preserve">هذا انتهينا منه. </w:t>
      </w:r>
      <w:r w:rsidR="00AD04AA" w:rsidRPr="00146023">
        <w:rPr>
          <w:rFonts w:ascii="Simplified Arabic" w:hAnsi="Simplified Arabic"/>
          <w:b w:val="0"/>
          <w:noProof w:val="0"/>
          <w:color w:val="FF0000"/>
          <w:sz w:val="28"/>
          <w:rtl/>
          <w:lang w:bidi="ar-EG"/>
        </w:rPr>
        <w:t>{</w:t>
      </w:r>
      <w:r w:rsidR="00146023" w:rsidRPr="00146023">
        <w:rPr>
          <w:rFonts w:ascii="Simplified Arabic" w:hAnsi="Simplified Arabic"/>
          <w:b w:val="0"/>
          <w:noProof w:val="0"/>
          <w:color w:val="FF0000"/>
          <w:sz w:val="28"/>
          <w:rtl/>
          <w:lang w:bidi="ar-EG"/>
        </w:rPr>
        <w:t>إِنَّ عَلَيْنَا جَمْعَهُ وَقُرْآنَهُ</w:t>
      </w:r>
      <w:r w:rsidR="00AD04AA" w:rsidRPr="00146023">
        <w:rPr>
          <w:rFonts w:ascii="Simplified Arabic" w:hAnsi="Simplified Arabic"/>
          <w:b w:val="0"/>
          <w:noProof w:val="0"/>
          <w:color w:val="FF0000"/>
          <w:sz w:val="28"/>
          <w:rtl/>
          <w:lang w:bidi="ar-EG"/>
        </w:rPr>
        <w:t>}</w:t>
      </w:r>
      <w:r w:rsidR="00AD04AA" w:rsidRPr="0042774D">
        <w:rPr>
          <w:rFonts w:ascii="Simplified Arabic" w:hAnsi="Simplified Arabic"/>
          <w:b w:val="0"/>
          <w:bCs w:val="0"/>
          <w:noProof w:val="0"/>
          <w:color w:val="000000" w:themeColor="text1"/>
          <w:sz w:val="28"/>
          <w:rtl/>
          <w:lang w:bidi="ar-EG"/>
        </w:rPr>
        <w:t xml:space="preserve"> </w:t>
      </w:r>
      <w:r w:rsidR="00146023">
        <w:rPr>
          <w:rFonts w:ascii="Simplified Arabic" w:hAnsi="Simplified Arabic" w:hint="cs"/>
          <w:b w:val="0"/>
          <w:bCs w:val="0"/>
          <w:noProof w:val="0"/>
          <w:color w:val="000000" w:themeColor="text1"/>
          <w:sz w:val="28"/>
          <w:rtl/>
          <w:lang w:bidi="ar-EG"/>
        </w:rPr>
        <w:t>[سورة القيامة: 17]</w:t>
      </w:r>
      <w:r w:rsidR="00AD04AA" w:rsidRPr="0042774D">
        <w:rPr>
          <w:rFonts w:ascii="Simplified Arabic" w:hAnsi="Simplified Arabic"/>
          <w:b w:val="0"/>
          <w:bCs w:val="0"/>
          <w:noProof w:val="0"/>
          <w:color w:val="000000" w:themeColor="text1"/>
          <w:sz w:val="28"/>
          <w:rtl/>
          <w:lang w:bidi="ar-EG"/>
        </w:rPr>
        <w:t>.</w:t>
      </w:r>
    </w:p>
    <w:p w:rsidR="00AD04AA" w:rsidRPr="0042774D" w:rsidRDefault="00AD04AA" w:rsidP="007750B4">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AD04AA" w:rsidRPr="0042774D" w:rsidRDefault="003104CC" w:rsidP="007750B4">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ماذا</w:t>
      </w:r>
      <w:r>
        <w:rPr>
          <w:rFonts w:ascii="Simplified Arabic" w:hAnsi="Simplified Arabic" w:hint="cs"/>
          <w:b w:val="0"/>
          <w:bCs w:val="0"/>
          <w:noProof w:val="0"/>
          <w:color w:val="000000" w:themeColor="text1"/>
          <w:sz w:val="28"/>
          <w:rtl/>
          <w:lang w:bidi="ar-EG"/>
        </w:rPr>
        <w:t xml:space="preserve"> </w:t>
      </w:r>
      <w:r w:rsidR="00AD04AA" w:rsidRPr="0042774D">
        <w:rPr>
          <w:rFonts w:ascii="Simplified Arabic" w:hAnsi="Simplified Arabic"/>
          <w:b w:val="0"/>
          <w:bCs w:val="0"/>
          <w:noProof w:val="0"/>
          <w:color w:val="000000" w:themeColor="text1"/>
          <w:sz w:val="28"/>
          <w:rtl/>
          <w:lang w:bidi="ar-EG"/>
        </w:rPr>
        <w:t xml:space="preserve">فيه؟ </w:t>
      </w:r>
    </w:p>
    <w:p w:rsidR="00AD04AA" w:rsidRPr="0042774D" w:rsidRDefault="00AD04AA" w:rsidP="007750B4">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AD04AA" w:rsidRPr="0042774D" w:rsidRDefault="00AD04AA" w:rsidP="003104CC">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لا</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انقطع انقطع، انقطع تسلسله، </w:t>
      </w:r>
      <w:r w:rsidR="00146023" w:rsidRPr="00146023">
        <w:rPr>
          <w:rFonts w:ascii="Simplified Arabic" w:hAnsi="Simplified Arabic"/>
          <w:b w:val="0"/>
          <w:noProof w:val="0"/>
          <w:color w:val="FF0000"/>
          <w:sz w:val="28"/>
          <w:rtl/>
          <w:lang w:bidi="ar-EG"/>
        </w:rPr>
        <w:t>{إِنَّ عَلَيْنَا جَمْعَهُ وَقُرْآنَهُ}</w:t>
      </w:r>
      <w:r w:rsidR="00146023" w:rsidRPr="0042774D">
        <w:rPr>
          <w:rFonts w:ascii="Simplified Arabic" w:hAnsi="Simplified Arabic"/>
          <w:b w:val="0"/>
          <w:bCs w:val="0"/>
          <w:noProof w:val="0"/>
          <w:color w:val="000000" w:themeColor="text1"/>
          <w:sz w:val="28"/>
          <w:rtl/>
          <w:lang w:bidi="ar-EG"/>
        </w:rPr>
        <w:t xml:space="preserve"> </w:t>
      </w:r>
      <w:r w:rsidR="00146023">
        <w:rPr>
          <w:rFonts w:ascii="Simplified Arabic" w:hAnsi="Simplified Arabic" w:hint="cs"/>
          <w:b w:val="0"/>
          <w:bCs w:val="0"/>
          <w:noProof w:val="0"/>
          <w:color w:val="000000" w:themeColor="text1"/>
          <w:sz w:val="28"/>
          <w:rtl/>
          <w:lang w:bidi="ar-EG"/>
        </w:rPr>
        <w:t>[سورة القيامة: 17]</w:t>
      </w:r>
      <w:r w:rsidRPr="0042774D">
        <w:rPr>
          <w:rFonts w:ascii="Simplified Arabic" w:hAnsi="Simplified Arabic"/>
          <w:b w:val="0"/>
          <w:bCs w:val="0"/>
          <w:noProof w:val="0"/>
          <w:color w:val="000000" w:themeColor="text1"/>
          <w:sz w:val="28"/>
          <w:rtl/>
          <w:lang w:bidi="ar-EG"/>
        </w:rPr>
        <w:t xml:space="preserve"> يقول العيني: إن علينا جمعه في صدرك وإثبات قراءته في لسانك، وقرآنه أي قراءته، يقول القسطلاني: قرآنه أي قراءته، فهو مصدر مضاف للمفعول</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مصدر مضاف للمفعول، قرآنه أي قراءته، قال: فهو مصدر مضاف للمفعول</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والفاعل محذوف</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والأصل قراءتك إياه، قراءتك إياه، فالقارئ هو الفاعل، والمقروء هو المفعول، والمحذوف القارئ </w:t>
      </w:r>
      <w:r w:rsidR="003104CC">
        <w:rPr>
          <w:rFonts w:eastAsia="Times New Roman"/>
          <w:b w:val="0"/>
          <w:bCs w:val="0"/>
          <w:sz w:val="28"/>
          <w:rtl/>
          <w:lang w:bidi="ar-EG"/>
        </w:rPr>
        <w:t>أم</w:t>
      </w:r>
      <w:r w:rsidR="003104CC">
        <w:rPr>
          <w:rFonts w:ascii="Simplified Arabic" w:hAnsi="Simplified Arabic" w:hint="cs"/>
          <w:b w:val="0"/>
          <w:bCs w:val="0"/>
          <w:noProof w:val="0"/>
          <w:color w:val="000000" w:themeColor="text1"/>
          <w:sz w:val="28"/>
          <w:rtl/>
          <w:lang w:bidi="ar-EG"/>
        </w:rPr>
        <w:t xml:space="preserve"> </w:t>
      </w:r>
      <w:r w:rsidRPr="0042774D">
        <w:rPr>
          <w:rFonts w:ascii="Simplified Arabic" w:hAnsi="Simplified Arabic"/>
          <w:b w:val="0"/>
          <w:bCs w:val="0"/>
          <w:noProof w:val="0"/>
          <w:color w:val="000000" w:themeColor="text1"/>
          <w:sz w:val="28"/>
          <w:rtl/>
          <w:lang w:bidi="ar-EG"/>
        </w:rPr>
        <w:t>المقروء؟ القارئ، تقدير قراءتك إياه، في تفسير ابن عطية يقول: قرآنه يحتمل أن يريد قراءته أي تقرؤه أنت يا محمد</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والقرآن مصدر كالقراءة، ومنه قول الشاعر حسان بن ثابت </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رضي الله عنه</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في عثمان </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رضي الله تعالى عنه</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AD04AA" w:rsidRPr="0042774D" w:rsidTr="00AD04AA">
        <w:tc>
          <w:tcPr>
            <w:tcW w:w="3969" w:type="dxa"/>
          </w:tcPr>
          <w:p w:rsidR="00AD04AA" w:rsidRPr="0042774D" w:rsidRDefault="00AD04AA" w:rsidP="00AD04AA">
            <w:pPr>
              <w:jc w:val="lowKashida"/>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ضحوا بأشمط عنوان السجود به</w:t>
            </w:r>
            <w:r w:rsidRPr="0042774D">
              <w:rPr>
                <w:rFonts w:ascii="Simplified Arabic" w:hAnsi="Simplified Arabic"/>
                <w:b w:val="0"/>
                <w:bCs w:val="0"/>
                <w:noProof w:val="0"/>
                <w:color w:val="000000" w:themeColor="text1"/>
                <w:sz w:val="28"/>
                <w:rtl/>
                <w:lang w:bidi="ar-EG"/>
              </w:rPr>
              <w:br/>
            </w:r>
          </w:p>
          <w:p w:rsidR="00AD04AA" w:rsidRPr="0042774D" w:rsidRDefault="00AD04AA" w:rsidP="007750B4">
            <w:pPr>
              <w:rPr>
                <w:rFonts w:ascii="Simplified Arabic" w:hAnsi="Simplified Arabic"/>
                <w:b w:val="0"/>
                <w:bCs w:val="0"/>
                <w:noProof w:val="0"/>
                <w:color w:val="000000" w:themeColor="text1"/>
                <w:sz w:val="28"/>
                <w:rtl/>
                <w:lang w:bidi="ar-EG"/>
              </w:rPr>
            </w:pPr>
          </w:p>
        </w:tc>
        <w:tc>
          <w:tcPr>
            <w:tcW w:w="850" w:type="dxa"/>
          </w:tcPr>
          <w:p w:rsidR="00AD04AA" w:rsidRPr="0042774D" w:rsidRDefault="00AD04AA" w:rsidP="007750B4">
            <w:pPr>
              <w:rPr>
                <w:rFonts w:ascii="Simplified Arabic" w:hAnsi="Simplified Arabic"/>
                <w:b w:val="0"/>
                <w:bCs w:val="0"/>
                <w:noProof w:val="0"/>
                <w:color w:val="000000" w:themeColor="text1"/>
                <w:sz w:val="28"/>
                <w:rtl/>
                <w:lang w:bidi="ar-EG"/>
              </w:rPr>
            </w:pPr>
          </w:p>
        </w:tc>
        <w:tc>
          <w:tcPr>
            <w:tcW w:w="3969" w:type="dxa"/>
          </w:tcPr>
          <w:p w:rsidR="00AD04AA" w:rsidRPr="0042774D" w:rsidRDefault="00AD04AA" w:rsidP="00AD04AA">
            <w:pPr>
              <w:jc w:val="lowKashida"/>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يقطع الليل تسبيحًا وقرآنًا</w:t>
            </w:r>
            <w:r w:rsidRPr="0042774D">
              <w:rPr>
                <w:rFonts w:ascii="Simplified Arabic" w:hAnsi="Simplified Arabic"/>
                <w:b w:val="0"/>
                <w:bCs w:val="0"/>
                <w:noProof w:val="0"/>
                <w:color w:val="000000" w:themeColor="text1"/>
                <w:sz w:val="28"/>
                <w:rtl/>
                <w:lang w:bidi="ar-EG"/>
              </w:rPr>
              <w:br/>
            </w:r>
          </w:p>
          <w:p w:rsidR="00AD04AA" w:rsidRPr="0042774D" w:rsidRDefault="00AD04AA" w:rsidP="007750B4">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00</w:t>
            </w:r>
          </w:p>
        </w:tc>
      </w:tr>
    </w:tbl>
    <w:p w:rsidR="003104CC" w:rsidRDefault="00AD04AA" w:rsidP="003104CC">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يعني قراءة، قال: ويحتمل أن يريد علينا جمعه وتأليفه في صدرك فهو مصدر من قولك: قرأتُ أي جمعت</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ومنه قوله في المرأة التي لم تلد: ما قرأت نسلاً</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ما قرأت نسلاً قط، يعني ما جمعت، قال </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أي ابن عباس</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في تفسير جمعه: جمعه أي جمَعَه بفتح الميم والعين لك صدرك، إن علينا جمعه وقرآنه قال: جمْعُه له في</w:t>
      </w:r>
      <w:r w:rsidR="003104CC">
        <w:rPr>
          <w:rFonts w:ascii="Simplified Arabic" w:hAnsi="Simplified Arabic"/>
          <w:b w:val="0"/>
          <w:bCs w:val="0"/>
          <w:noProof w:val="0"/>
          <w:color w:val="000000" w:themeColor="text1"/>
          <w:sz w:val="28"/>
          <w:rtl/>
          <w:lang w:bidi="ar-EG"/>
        </w:rPr>
        <w:t xml:space="preserve"> صدرك، جمْعُه له في صدرك هذا ال</w:t>
      </w:r>
      <w:r w:rsidR="003104CC">
        <w:rPr>
          <w:rFonts w:ascii="Simplified Arabic" w:hAnsi="Simplified Arabic" w:hint="cs"/>
          <w:b w:val="0"/>
          <w:bCs w:val="0"/>
          <w:noProof w:val="0"/>
          <w:color w:val="000000" w:themeColor="text1"/>
          <w:sz w:val="28"/>
          <w:rtl/>
          <w:lang w:bidi="ar-EG"/>
        </w:rPr>
        <w:t>ذ</w:t>
      </w:r>
      <w:r w:rsidRPr="0042774D">
        <w:rPr>
          <w:rFonts w:ascii="Simplified Arabic" w:hAnsi="Simplified Arabic"/>
          <w:b w:val="0"/>
          <w:bCs w:val="0"/>
          <w:noProof w:val="0"/>
          <w:color w:val="000000" w:themeColor="text1"/>
          <w:sz w:val="28"/>
          <w:rtl/>
          <w:lang w:bidi="ar-EG"/>
        </w:rPr>
        <w:t xml:space="preserve">ي في الصحيح، </w:t>
      </w:r>
      <w:r w:rsidR="006F7DFA" w:rsidRPr="0042774D">
        <w:rPr>
          <w:rFonts w:ascii="Simplified Arabic" w:hAnsi="Simplified Arabic"/>
          <w:b w:val="0"/>
          <w:bCs w:val="0"/>
          <w:noProof w:val="0"/>
          <w:color w:val="000000" w:themeColor="text1"/>
          <w:sz w:val="28"/>
          <w:rtl/>
          <w:lang w:bidi="ar-EG"/>
        </w:rPr>
        <w:t>انظروا إلى الفروق، رقم تسعة أي جمعُه تعالى للقرآن في صدرك</w:t>
      </w:r>
      <w:r w:rsidR="003104CC">
        <w:rPr>
          <w:rFonts w:ascii="Simplified Arabic" w:hAnsi="Simplified Arabic" w:hint="cs"/>
          <w:b w:val="0"/>
          <w:bCs w:val="0"/>
          <w:noProof w:val="0"/>
          <w:color w:val="000000" w:themeColor="text1"/>
          <w:sz w:val="28"/>
          <w:rtl/>
          <w:lang w:bidi="ar-EG"/>
        </w:rPr>
        <w:t>،</w:t>
      </w:r>
      <w:r w:rsidR="006F7DFA" w:rsidRPr="0042774D">
        <w:rPr>
          <w:rFonts w:ascii="Simplified Arabic" w:hAnsi="Simplified Arabic"/>
          <w:b w:val="0"/>
          <w:bCs w:val="0"/>
          <w:noProof w:val="0"/>
          <w:color w:val="000000" w:themeColor="text1"/>
          <w:sz w:val="28"/>
          <w:rtl/>
          <w:lang w:bidi="ar-EG"/>
        </w:rPr>
        <w:t xml:space="preserve"> وعليها صح لجمع من الرواة، والروايات في هذه الجملة كثيرة يأتي بيانها</w:t>
      </w:r>
      <w:r w:rsidR="003104CC">
        <w:rPr>
          <w:rFonts w:ascii="Simplified Arabic" w:hAnsi="Simplified Arabic" w:hint="cs"/>
          <w:b w:val="0"/>
          <w:bCs w:val="0"/>
          <w:noProof w:val="0"/>
          <w:color w:val="000000" w:themeColor="text1"/>
          <w:sz w:val="28"/>
          <w:rtl/>
          <w:lang w:bidi="ar-EG"/>
        </w:rPr>
        <w:t>.</w:t>
      </w:r>
    </w:p>
    <w:p w:rsidR="006F7DFA" w:rsidRPr="0042774D" w:rsidRDefault="006F7DFA" w:rsidP="003104CC">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بفتح يقول بفتح الميم والعين جمَعَه لك صدرك، قال ابن حجر: كذا في أكثر الروايات</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وفيه إسناد الجمع إلى الصدر</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جَمَعَه لك صدرك</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وهذا في أكثر الروايات على ما قال ابن حجر</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وفيه إسناد الجمع إلى الصدر بالمجاز كقوله: أنبت الربيع البقل، جمعه لك صدرك</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يعني إذا قلت</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أنبت المنبت في الحقيقة هو الله </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جل وعلا</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وإذا قلت</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أنبتت الأرض، أنبت الربيع، أنبت المطر كل هذا من بابا الإسناد المجازي عند من يقول بالمجاز، وفيه إسناد الجمع إلى الصدر بمجاز كقوله أنبت الربيع البقل</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أي أنبت الله في الربيع البقل، واللام في لك للتبيين أو للتعليل. </w:t>
      </w:r>
      <w:r w:rsidR="003104CC">
        <w:rPr>
          <w:rFonts w:eastAsia="Times New Roman"/>
          <w:b w:val="0"/>
          <w:bCs w:val="0"/>
          <w:sz w:val="28"/>
          <w:rtl/>
          <w:lang w:bidi="ar-EG"/>
        </w:rPr>
        <w:t>نعم</w:t>
      </w:r>
      <w:r w:rsidRPr="0042774D">
        <w:rPr>
          <w:rFonts w:ascii="Simplified Arabic" w:hAnsi="Simplified Arabic"/>
          <w:b w:val="0"/>
          <w:bCs w:val="0"/>
          <w:noProof w:val="0"/>
          <w:color w:val="000000" w:themeColor="text1"/>
          <w:sz w:val="28"/>
          <w:rtl/>
          <w:lang w:bidi="ar-EG"/>
        </w:rPr>
        <w:t>؟</w:t>
      </w:r>
    </w:p>
    <w:p w:rsidR="006F7DFA" w:rsidRPr="0042774D" w:rsidRDefault="006F7DFA" w:rsidP="007750B4">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6F7DFA" w:rsidRPr="0042774D" w:rsidRDefault="006F7DFA" w:rsidP="003104CC">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جمعه. </w:t>
      </w:r>
      <w:r w:rsidR="003104CC">
        <w:rPr>
          <w:rFonts w:ascii="Simplified Arabic" w:hAnsi="Simplified Arabic" w:hint="cs"/>
          <w:b w:val="0"/>
          <w:bCs w:val="0"/>
          <w:noProof w:val="0"/>
          <w:color w:val="000000" w:themeColor="text1"/>
          <w:sz w:val="28"/>
          <w:rtl/>
          <w:lang w:bidi="ar-EG"/>
        </w:rPr>
        <w:t>أ</w:t>
      </w:r>
      <w:r w:rsidRPr="0042774D">
        <w:rPr>
          <w:rFonts w:ascii="Simplified Arabic" w:hAnsi="Simplified Arabic"/>
          <w:b w:val="0"/>
          <w:bCs w:val="0"/>
          <w:noProof w:val="0"/>
          <w:color w:val="000000" w:themeColor="text1"/>
          <w:sz w:val="28"/>
          <w:rtl/>
          <w:lang w:bidi="ar-EG"/>
        </w:rPr>
        <w:t>ين؟</w:t>
      </w:r>
    </w:p>
    <w:p w:rsidR="006F7DFA" w:rsidRPr="0042774D" w:rsidRDefault="006F7DFA" w:rsidP="007750B4">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6F7DFA" w:rsidRPr="0042774D" w:rsidRDefault="006F7DFA" w:rsidP="003104CC">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أنبت الربيع البقل، أنبتت الأرض الربيع، أنبت المطر الربيع</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w:t>
      </w:r>
      <w:r w:rsidR="003104CC">
        <w:rPr>
          <w:rFonts w:eastAsia="Times New Roman"/>
          <w:b w:val="0"/>
          <w:bCs w:val="0"/>
          <w:sz w:val="28"/>
          <w:rtl/>
          <w:lang w:bidi="ar-EG"/>
        </w:rPr>
        <w:t>نعم</w:t>
      </w:r>
      <w:r w:rsidRPr="0042774D">
        <w:rPr>
          <w:rFonts w:ascii="Simplified Arabic" w:hAnsi="Simplified Arabic"/>
          <w:b w:val="0"/>
          <w:bCs w:val="0"/>
          <w:noProof w:val="0"/>
          <w:color w:val="000000" w:themeColor="text1"/>
          <w:sz w:val="28"/>
          <w:rtl/>
          <w:lang w:bidi="ar-EG"/>
        </w:rPr>
        <w:t>؟</w:t>
      </w:r>
    </w:p>
    <w:p w:rsidR="006F7DFA" w:rsidRPr="0042774D" w:rsidRDefault="006F7DFA" w:rsidP="007750B4">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6F7DFA" w:rsidRPr="0042774D" w:rsidRDefault="006F7DFA" w:rsidP="007750B4">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لا، إقامة المفعول مقام الفاعل يعني الإسناد إلى المفعول أو إلى الظرف أو إلى الظرف يعني تقول</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مات فلان</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مات فلان، أو تقول</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توفى الله فلانًا، وتُوفي فلانٌ</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الله يتوفى الأنفس هذا لا إشكال فيه، وكون الوفاة تسند إليه من باب الإسناد المجازي عند من يقول به. لأن الحقيقة أن الفاعل هو الله </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جل وعلا</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واللام في ذلك للتبيين أو للتعليل، وفي رواية كريمة والحمّوي: جمعه لك في صدرك</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وهو توضيح للأول</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وهذا من تفسير ابن عباس –رضي الله عنهما-، يقول الكرماني: وفي بعض الروايات</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صدرُك بالرفع بإسناد الجمع إلى الصدر بالمجاز لملابسة الظرفية</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إذ الصدر ظرف الجمع</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يعني هو مجموع في الصدر، يقول</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ومثله: أنبت الربيع البقل يعني أنبت الله في الربيع البق</w:t>
      </w:r>
      <w:r w:rsidR="003104CC">
        <w:rPr>
          <w:rFonts w:ascii="Simplified Arabic" w:hAnsi="Simplified Arabic" w:hint="cs"/>
          <w:b w:val="0"/>
          <w:bCs w:val="0"/>
          <w:noProof w:val="0"/>
          <w:color w:val="000000" w:themeColor="text1"/>
          <w:sz w:val="28"/>
          <w:rtl/>
          <w:lang w:bidi="ar-EG"/>
        </w:rPr>
        <w:t>ل،</w:t>
      </w:r>
      <w:r w:rsidRPr="0042774D">
        <w:rPr>
          <w:rFonts w:ascii="Simplified Arabic" w:hAnsi="Simplified Arabic"/>
          <w:b w:val="0"/>
          <w:bCs w:val="0"/>
          <w:noProof w:val="0"/>
          <w:color w:val="000000" w:themeColor="text1"/>
          <w:sz w:val="28"/>
          <w:rtl/>
          <w:lang w:bidi="ar-EG"/>
        </w:rPr>
        <w:t xml:space="preserve"> والمراد منه جمع الله في صدرك جمعه الله في صدرك، وتقدم النقل عن الشعبي أنه –صلى الله عليه وسلم- يعجل بذكره من حبه له، وحلاوته في لسانه</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يقول ابن الملقن: فنهي عن ذلك حتى يجتمع</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لأن بعضه مرتبط ببعض</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لأن بعضه مرتبط ببعض. أو لأنه ضُمن له الحفظ.</w:t>
      </w:r>
    </w:p>
    <w:p w:rsidR="006F7DFA" w:rsidRPr="0042774D" w:rsidRDefault="006F7DFA" w:rsidP="007750B4">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3104CC" w:rsidRDefault="006F7DFA" w:rsidP="003104CC">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يعني لأنه ضُمن له الحفظ أو لأن بعضه مرتبط ببعض</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فعلى هذا لو تعجل النبي –عليه الصلاة والسلام- قراءة جملة كاملة تامة المعنى تعجلها لا يدخل في هذا على كلام صاحب التوضيح؛ لأنه يقول: فنُهي عن ذلك حتى يجتمع؛ لأن بعضه مرتبط ببعض. نعم</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ترك فرصة ليجتمع ما ارتبط بعضه ببعض ثم تعجل، يرد على كلام ابن الملقن، والذي دلّت عليه النصوص أنه لا يتعجل لأنه ضُمن له حفظه، على ما سيأتي، وفي إرشاد الساري ذكر الروايات</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وهذا مما يمتاز به هذا الكتاب</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يعني يستوعب الروايات، ذكر الروايات فقال: لك صدرُك بالرفع على الفاعلية كذا في أكثر الروايات</w:t>
      </w:r>
      <w:r w:rsidR="003104C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وهي في اليوني</w:t>
      </w:r>
      <w:r w:rsidR="009821A7" w:rsidRPr="0042774D">
        <w:rPr>
          <w:rFonts w:ascii="Simplified Arabic" w:hAnsi="Simplified Arabic"/>
          <w:b w:val="0"/>
          <w:bCs w:val="0"/>
          <w:noProof w:val="0"/>
          <w:color w:val="000000" w:themeColor="text1"/>
          <w:sz w:val="28"/>
          <w:rtl/>
          <w:lang w:bidi="ar-EG"/>
        </w:rPr>
        <w:t>ني</w:t>
      </w:r>
      <w:r w:rsidRPr="0042774D">
        <w:rPr>
          <w:rFonts w:ascii="Simplified Arabic" w:hAnsi="Simplified Arabic"/>
          <w:b w:val="0"/>
          <w:bCs w:val="0"/>
          <w:noProof w:val="0"/>
          <w:color w:val="000000" w:themeColor="text1"/>
          <w:sz w:val="28"/>
          <w:rtl/>
          <w:lang w:bidi="ar-EG"/>
        </w:rPr>
        <w:t xml:space="preserve">ة للأربعة أي </w:t>
      </w:r>
      <w:r w:rsidR="009821A7" w:rsidRPr="0042774D">
        <w:rPr>
          <w:rFonts w:ascii="Simplified Arabic" w:hAnsi="Simplified Arabic"/>
          <w:b w:val="0"/>
          <w:bCs w:val="0"/>
          <w:noProof w:val="0"/>
          <w:color w:val="000000" w:themeColor="text1"/>
          <w:sz w:val="28"/>
          <w:rtl/>
          <w:lang w:bidi="ar-EG"/>
        </w:rPr>
        <w:t>جمعه الله في صدرك</w:t>
      </w:r>
      <w:r w:rsidR="003104CC">
        <w:rPr>
          <w:rFonts w:ascii="Simplified Arabic" w:hAnsi="Simplified Arabic" w:hint="cs"/>
          <w:b w:val="0"/>
          <w:bCs w:val="0"/>
          <w:noProof w:val="0"/>
          <w:color w:val="000000" w:themeColor="text1"/>
          <w:sz w:val="28"/>
          <w:rtl/>
          <w:lang w:bidi="ar-EG"/>
        </w:rPr>
        <w:t>،</w:t>
      </w:r>
      <w:r w:rsidR="009821A7" w:rsidRPr="0042774D">
        <w:rPr>
          <w:rFonts w:ascii="Simplified Arabic" w:hAnsi="Simplified Arabic"/>
          <w:b w:val="0"/>
          <w:bCs w:val="0"/>
          <w:noProof w:val="0"/>
          <w:color w:val="000000" w:themeColor="text1"/>
          <w:sz w:val="28"/>
          <w:rtl/>
          <w:lang w:bidi="ar-EG"/>
        </w:rPr>
        <w:t xml:space="preserve"> وفي إسناد الجمع إلى الصدر المجاز على حد أنبت الربيع البقل، يتناقلون بعضهم من بعض، أي أنبت الله بالربيع البقل. واللام للتعليل أو للتبيين</w:t>
      </w:r>
      <w:r w:rsidR="003104CC">
        <w:rPr>
          <w:rFonts w:ascii="Simplified Arabic" w:hAnsi="Simplified Arabic" w:hint="cs"/>
          <w:b w:val="0"/>
          <w:bCs w:val="0"/>
          <w:noProof w:val="0"/>
          <w:color w:val="000000" w:themeColor="text1"/>
          <w:sz w:val="28"/>
          <w:rtl/>
          <w:lang w:bidi="ar-EG"/>
        </w:rPr>
        <w:t>.</w:t>
      </w:r>
    </w:p>
    <w:p w:rsidR="00C86412" w:rsidRPr="0042774D" w:rsidRDefault="009821A7" w:rsidP="00B0635C">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ولأبوي ذر والوقت وابن عساكر: جمعه لك صدرك بسكون الميم وضم العين مصدرًا، ورفع راء صدرُك فاعل، جمْعُه بسكون الميم لك صدرُك فيكون فاعل</w:t>
      </w:r>
      <w:r w:rsidR="00B0635C">
        <w:rPr>
          <w:rFonts w:eastAsia="Times New Roman"/>
          <w:b w:val="0"/>
          <w:bCs w:val="0"/>
          <w:sz w:val="28"/>
          <w:rtl/>
          <w:lang w:bidi="ar-EG"/>
        </w:rPr>
        <w:t>ًا</w:t>
      </w:r>
      <w:r w:rsidRPr="0042774D">
        <w:rPr>
          <w:rFonts w:ascii="Simplified Arabic" w:hAnsi="Simplified Arabic"/>
          <w:b w:val="0"/>
          <w:bCs w:val="0"/>
          <w:noProof w:val="0"/>
          <w:color w:val="000000" w:themeColor="text1"/>
          <w:sz w:val="28"/>
          <w:rtl/>
          <w:lang w:bidi="ar-EG"/>
        </w:rPr>
        <w:t xml:space="preserve"> للمصدر</w:t>
      </w:r>
      <w:r w:rsidR="00B0635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لأن المصدر يعمل عمل فعله، ولكريمة والحموي مما ليس في اليونينية جمعه لك في صدرك جمعه لك في صدرك، مما ليس في اليونينية جمعه لك في صدرك بالجيم وإسكان الميم وزيادة في وهو يوضح الأول. وفي رواية أبوي ذر والوقت وابن عساكر أيضًا مما في الفرع كأصله، مما في الفرع كأصله جمعه له جمعه له بإسكان الميم أي جمعه تعالى للقرآن في صدرك</w:t>
      </w:r>
      <w:r w:rsidR="00C86412" w:rsidRPr="0042774D">
        <w:rPr>
          <w:rFonts w:ascii="Simplified Arabic" w:hAnsi="Simplified Arabic"/>
          <w:b w:val="0"/>
          <w:bCs w:val="0"/>
          <w:noProof w:val="0"/>
          <w:color w:val="000000" w:themeColor="text1"/>
          <w:sz w:val="28"/>
          <w:rtl/>
          <w:lang w:bidi="ar-EG"/>
        </w:rPr>
        <w:t xml:space="preserve"> وهي المثبتة عندنا: جمعه له في صدرك</w:t>
      </w:r>
      <w:r w:rsidR="00B0635C">
        <w:rPr>
          <w:rFonts w:ascii="Simplified Arabic" w:hAnsi="Simplified Arabic" w:hint="cs"/>
          <w:b w:val="0"/>
          <w:bCs w:val="0"/>
          <w:noProof w:val="0"/>
          <w:color w:val="000000" w:themeColor="text1"/>
          <w:sz w:val="28"/>
          <w:rtl/>
          <w:lang w:bidi="ar-EG"/>
        </w:rPr>
        <w:t>.</w:t>
      </w:r>
    </w:p>
    <w:p w:rsidR="00C86412" w:rsidRPr="0042774D" w:rsidRDefault="00C86412" w:rsidP="006F7DFA">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C86412" w:rsidRPr="0042774D" w:rsidRDefault="00C86412" w:rsidP="006F7DFA">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كيف؟</w:t>
      </w:r>
    </w:p>
    <w:p w:rsidR="00C86412" w:rsidRPr="0042774D" w:rsidRDefault="00C86412" w:rsidP="006F7DFA">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C86412" w:rsidRPr="0042774D" w:rsidRDefault="00C86412" w:rsidP="006F7DFA">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قال: جمعه له في صدرك في المتن، ما هو بعندك؟</w:t>
      </w:r>
    </w:p>
    <w:p w:rsidR="00C86412" w:rsidRPr="0042774D" w:rsidRDefault="00C86412" w:rsidP="006F7DFA">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C86412" w:rsidRPr="0042774D" w:rsidRDefault="00C86412" w:rsidP="00B0635C">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جمعه له في صدرك</w:t>
      </w:r>
      <w:r w:rsidR="00B0635C">
        <w:rPr>
          <w:rFonts w:ascii="Simplified Arabic" w:hAnsi="Simplified Arabic" w:hint="cs"/>
          <w:b w:val="0"/>
          <w:bCs w:val="0"/>
          <w:noProof w:val="0"/>
          <w:color w:val="000000" w:themeColor="text1"/>
          <w:sz w:val="28"/>
          <w:rtl/>
          <w:lang w:bidi="ar-EG"/>
        </w:rPr>
        <w:t>.</w:t>
      </w:r>
    </w:p>
    <w:p w:rsidR="00C86412" w:rsidRPr="0042774D" w:rsidRDefault="00C86412" w:rsidP="006F7DFA">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B0635C" w:rsidRDefault="00C86412" w:rsidP="006F7DFA">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جمعه له في صدرك، ما هو بعندك هذا؟ </w:t>
      </w:r>
    </w:p>
    <w:p w:rsidR="00C86412" w:rsidRPr="0042774D" w:rsidRDefault="00B0635C" w:rsidP="00B0635C">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نعم</w:t>
      </w:r>
      <w:r w:rsidR="00C86412" w:rsidRPr="0042774D">
        <w:rPr>
          <w:rFonts w:ascii="Simplified Arabic" w:hAnsi="Simplified Arabic"/>
          <w:b w:val="0"/>
          <w:bCs w:val="0"/>
          <w:noProof w:val="0"/>
          <w:color w:val="000000" w:themeColor="text1"/>
          <w:sz w:val="28"/>
          <w:rtl/>
          <w:lang w:bidi="ar-EG"/>
        </w:rPr>
        <w:t xml:space="preserve">. في رواية أبوي ذر والوقت وابن عساكر، وللأصيلي وحده: جمعه له في صدرك وللأصيلي وحده: جمعه له في صدرك، رواية أبوي ذر والوقت وابن عساكر بدون في، ورواية </w:t>
      </w:r>
      <w:proofErr w:type="spellStart"/>
      <w:r w:rsidR="00C86412" w:rsidRPr="0042774D">
        <w:rPr>
          <w:rFonts w:ascii="Simplified Arabic" w:hAnsi="Simplified Arabic"/>
          <w:b w:val="0"/>
          <w:bCs w:val="0"/>
          <w:noProof w:val="0"/>
          <w:color w:val="000000" w:themeColor="text1"/>
          <w:sz w:val="28"/>
          <w:rtl/>
          <w:lang w:bidi="ar-EG"/>
        </w:rPr>
        <w:t>الأصيلي</w:t>
      </w:r>
      <w:proofErr w:type="spellEnd"/>
      <w:r w:rsidR="00C86412" w:rsidRPr="0042774D">
        <w:rPr>
          <w:rFonts w:ascii="Simplified Arabic" w:hAnsi="Simplified Arabic"/>
          <w:b w:val="0"/>
          <w:bCs w:val="0"/>
          <w:noProof w:val="0"/>
          <w:color w:val="000000" w:themeColor="text1"/>
          <w:sz w:val="28"/>
          <w:rtl/>
          <w:lang w:bidi="ar-EG"/>
        </w:rPr>
        <w:t xml:space="preserve"> بزيادة في، </w:t>
      </w:r>
      <w:r>
        <w:rPr>
          <w:rFonts w:eastAsia="Times New Roman"/>
          <w:b w:val="0"/>
          <w:bCs w:val="0"/>
          <w:sz w:val="28"/>
          <w:rtl/>
          <w:lang w:bidi="ar-EG"/>
        </w:rPr>
        <w:t>ماذا</w:t>
      </w:r>
      <w:r>
        <w:rPr>
          <w:rFonts w:ascii="Simplified Arabic" w:hAnsi="Simplified Arabic" w:hint="cs"/>
          <w:b w:val="0"/>
          <w:bCs w:val="0"/>
          <w:noProof w:val="0"/>
          <w:color w:val="000000" w:themeColor="text1"/>
          <w:sz w:val="28"/>
          <w:rtl/>
          <w:lang w:bidi="ar-EG"/>
        </w:rPr>
        <w:t xml:space="preserve"> </w:t>
      </w:r>
      <w:r w:rsidR="00C86412" w:rsidRPr="0042774D">
        <w:rPr>
          <w:rFonts w:ascii="Simplified Arabic" w:hAnsi="Simplified Arabic"/>
          <w:b w:val="0"/>
          <w:bCs w:val="0"/>
          <w:noProof w:val="0"/>
          <w:color w:val="000000" w:themeColor="text1"/>
          <w:sz w:val="28"/>
          <w:rtl/>
          <w:lang w:bidi="ar-EG"/>
        </w:rPr>
        <w:t>عليها عندكم</w:t>
      </w:r>
      <w:r w:rsidRPr="00B0635C">
        <w:rPr>
          <w:rFonts w:ascii="Simplified Arabic" w:hAnsi="Simplified Arabic"/>
          <w:b w:val="0"/>
          <w:bCs w:val="0"/>
          <w:noProof w:val="0"/>
          <w:color w:val="000000" w:themeColor="text1"/>
          <w:sz w:val="28"/>
          <w:rtl/>
          <w:lang w:bidi="ar-EG"/>
        </w:rPr>
        <w:t xml:space="preserve"> </w:t>
      </w:r>
      <w:r>
        <w:rPr>
          <w:rFonts w:ascii="Simplified Arabic" w:hAnsi="Simplified Arabic"/>
          <w:b w:val="0"/>
          <w:bCs w:val="0"/>
          <w:noProof w:val="0"/>
          <w:color w:val="000000" w:themeColor="text1"/>
          <w:sz w:val="28"/>
          <w:rtl/>
          <w:lang w:bidi="ar-EG"/>
        </w:rPr>
        <w:t>رمز</w:t>
      </w:r>
      <w:r w:rsidR="00C86412" w:rsidRPr="0042774D">
        <w:rPr>
          <w:rFonts w:ascii="Simplified Arabic" w:hAnsi="Simplified Arabic"/>
          <w:b w:val="0"/>
          <w:bCs w:val="0"/>
          <w:noProof w:val="0"/>
          <w:color w:val="000000" w:themeColor="text1"/>
          <w:sz w:val="28"/>
          <w:rtl/>
          <w:lang w:bidi="ar-EG"/>
        </w:rPr>
        <w:t>؟</w:t>
      </w:r>
    </w:p>
    <w:p w:rsidR="00C86412" w:rsidRPr="0042774D" w:rsidRDefault="00C86412" w:rsidP="006F7DFA">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C86412" w:rsidRPr="0042774D" w:rsidRDefault="00C86412" w:rsidP="006F7DFA">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سقط هذه ليست عندهم إذًا هي للأصيلي وحده، وتقرأه، من الذي يقول جمعه؟</w:t>
      </w:r>
    </w:p>
    <w:p w:rsidR="00C86412" w:rsidRPr="0042774D" w:rsidRDefault="00C86412" w:rsidP="006F7DFA">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C86412" w:rsidRPr="0042774D" w:rsidRDefault="00B0635C" w:rsidP="006F7DFA">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أ</w:t>
      </w:r>
      <w:r w:rsidR="00C86412" w:rsidRPr="0042774D">
        <w:rPr>
          <w:rFonts w:ascii="Simplified Arabic" w:hAnsi="Simplified Arabic"/>
          <w:b w:val="0"/>
          <w:bCs w:val="0"/>
          <w:noProof w:val="0"/>
          <w:color w:val="000000" w:themeColor="text1"/>
          <w:sz w:val="28"/>
          <w:rtl/>
          <w:lang w:bidi="ar-EG"/>
        </w:rPr>
        <w:t>ين؟</w:t>
      </w:r>
    </w:p>
    <w:p w:rsidR="00C86412" w:rsidRPr="0042774D" w:rsidRDefault="00C86412" w:rsidP="006F7DFA">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C86412" w:rsidRPr="0042774D" w:rsidRDefault="00B0635C" w:rsidP="00B0635C">
      <w:pPr>
        <w:rPr>
          <w:rFonts w:ascii="Simplified Arabic" w:hAnsi="Simplified Arabic"/>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أي كتاب؟ لكن ال</w:t>
      </w:r>
      <w:r>
        <w:rPr>
          <w:rFonts w:ascii="Simplified Arabic" w:hAnsi="Simplified Arabic" w:hint="cs"/>
          <w:b w:val="0"/>
          <w:bCs w:val="0"/>
          <w:noProof w:val="0"/>
          <w:color w:val="000000" w:themeColor="text1"/>
          <w:sz w:val="28"/>
          <w:rtl/>
          <w:lang w:bidi="ar-EG"/>
        </w:rPr>
        <w:t>ذ</w:t>
      </w:r>
      <w:r w:rsidR="00C86412" w:rsidRPr="0042774D">
        <w:rPr>
          <w:rFonts w:ascii="Simplified Arabic" w:hAnsi="Simplified Arabic"/>
          <w:b w:val="0"/>
          <w:bCs w:val="0"/>
          <w:noProof w:val="0"/>
          <w:color w:val="000000" w:themeColor="text1"/>
          <w:sz w:val="28"/>
          <w:rtl/>
          <w:lang w:bidi="ar-EG"/>
        </w:rPr>
        <w:t xml:space="preserve">ي معنا اليونينية، معنا الأصلية السلطانية، </w:t>
      </w:r>
      <w:r>
        <w:rPr>
          <w:rFonts w:ascii="Simplified Arabic" w:hAnsi="Simplified Arabic" w:hint="cs"/>
          <w:b w:val="0"/>
          <w:bCs w:val="0"/>
          <w:noProof w:val="0"/>
          <w:color w:val="000000" w:themeColor="text1"/>
          <w:sz w:val="28"/>
          <w:rtl/>
          <w:lang w:bidi="ar-EG"/>
        </w:rPr>
        <w:t>كيف</w:t>
      </w:r>
      <w:r w:rsidR="00C86412" w:rsidRPr="0042774D">
        <w:rPr>
          <w:rFonts w:ascii="Simplified Arabic" w:hAnsi="Simplified Arabic"/>
          <w:b w:val="0"/>
          <w:bCs w:val="0"/>
          <w:noProof w:val="0"/>
          <w:color w:val="000000" w:themeColor="text1"/>
          <w:sz w:val="28"/>
          <w:rtl/>
          <w:lang w:bidi="ar-EG"/>
        </w:rPr>
        <w:t>؟</w:t>
      </w:r>
    </w:p>
    <w:p w:rsidR="00C86412" w:rsidRPr="0042774D" w:rsidRDefault="00C86412" w:rsidP="006F7DFA">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C86412" w:rsidRPr="0042774D" w:rsidRDefault="00C86412" w:rsidP="00B0635C">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هذه رواية</w:t>
      </w:r>
      <w:r w:rsidR="00B0635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المثبت عندنا في المتن جمعُه</w:t>
      </w:r>
      <w:r w:rsidR="00B0635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w:t>
      </w:r>
      <w:r w:rsidR="00B0635C">
        <w:rPr>
          <w:rFonts w:eastAsia="Times New Roman"/>
          <w:b w:val="0"/>
          <w:bCs w:val="0"/>
          <w:sz w:val="28"/>
          <w:rtl/>
          <w:lang w:bidi="ar-EG"/>
        </w:rPr>
        <w:t>نعم</w:t>
      </w:r>
      <w:r w:rsidR="00B0635C">
        <w:rPr>
          <w:rFonts w:ascii="Simplified Arabic" w:hAnsi="Simplified Arabic" w:hint="cs"/>
          <w:b w:val="0"/>
          <w:bCs w:val="0"/>
          <w:noProof w:val="0"/>
          <w:color w:val="000000" w:themeColor="text1"/>
          <w:sz w:val="28"/>
          <w:rtl/>
          <w:lang w:bidi="ar-EG"/>
        </w:rPr>
        <w:t xml:space="preserve"> </w:t>
      </w:r>
      <w:r w:rsidRPr="0042774D">
        <w:rPr>
          <w:rFonts w:ascii="Simplified Arabic" w:hAnsi="Simplified Arabic"/>
          <w:b w:val="0"/>
          <w:bCs w:val="0"/>
          <w:noProof w:val="0"/>
          <w:color w:val="000000" w:themeColor="text1"/>
          <w:sz w:val="28"/>
          <w:rtl/>
          <w:lang w:bidi="ar-EG"/>
        </w:rPr>
        <w:t>هذا المثبت هذا المثبت</w:t>
      </w:r>
      <w:r w:rsidR="00B0635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يعني هذا المترجح عند اليونيني هذا المترجح عنده، قال: وتقرأه أي</w:t>
      </w:r>
      <w:r w:rsidR="00B0635C">
        <w:rPr>
          <w:rFonts w:ascii="Simplified Arabic" w:hAnsi="Simplified Arabic"/>
          <w:b w:val="0"/>
          <w:bCs w:val="0"/>
          <w:noProof w:val="0"/>
          <w:color w:val="000000" w:themeColor="text1"/>
          <w:sz w:val="28"/>
          <w:rtl/>
          <w:lang w:bidi="ar-EG"/>
        </w:rPr>
        <w:t xml:space="preserve"> وقال ابن عباس –رضي الله عنهما-</w:t>
      </w:r>
      <w:r w:rsidR="00B0635C">
        <w:rPr>
          <w:rFonts w:ascii="Simplified Arabic" w:hAnsi="Simplified Arabic" w:hint="cs"/>
          <w:b w:val="0"/>
          <w:bCs w:val="0"/>
          <w:noProof w:val="0"/>
          <w:color w:val="000000" w:themeColor="text1"/>
          <w:sz w:val="28"/>
          <w:rtl/>
          <w:lang w:bidi="ar-EG"/>
        </w:rPr>
        <w:t>.</w:t>
      </w:r>
    </w:p>
    <w:p w:rsidR="00C86412" w:rsidRPr="0042774D" w:rsidRDefault="00C86412" w:rsidP="00C86412">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C86412" w:rsidRPr="0042774D" w:rsidRDefault="00B0635C" w:rsidP="00C86412">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نعم</w:t>
      </w:r>
      <w:r w:rsidR="00C86412" w:rsidRPr="0042774D">
        <w:rPr>
          <w:rFonts w:ascii="Simplified Arabic" w:hAnsi="Simplified Arabic"/>
          <w:b w:val="0"/>
          <w:bCs w:val="0"/>
          <w:noProof w:val="0"/>
          <w:color w:val="000000" w:themeColor="text1"/>
          <w:sz w:val="28"/>
          <w:rtl/>
          <w:lang w:bidi="ar-EG"/>
        </w:rPr>
        <w:t>.</w:t>
      </w:r>
    </w:p>
    <w:p w:rsidR="00C86412" w:rsidRPr="0042774D" w:rsidRDefault="00C86412" w:rsidP="00C86412">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C86412" w:rsidRPr="0042774D" w:rsidRDefault="00C86412" w:rsidP="00C86412">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يقول كلام أسلوب من أساليب العرب يضيفون الشيء لغير</w:t>
      </w:r>
      <w:r w:rsidR="00B0635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يسندون الشيء إلى غير أدنى ملابسة مثل ما تقول مات فلان.</w:t>
      </w:r>
    </w:p>
    <w:p w:rsidR="00C86412" w:rsidRPr="0042774D" w:rsidRDefault="00C86412" w:rsidP="00C86412">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C86412" w:rsidRPr="0042774D" w:rsidRDefault="00B0635C" w:rsidP="00B0635C">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نعم</w:t>
      </w:r>
      <w:r w:rsidR="00C86412" w:rsidRPr="0042774D">
        <w:rPr>
          <w:rFonts w:ascii="Simplified Arabic" w:hAnsi="Simplified Arabic"/>
          <w:b w:val="0"/>
          <w:bCs w:val="0"/>
          <w:noProof w:val="0"/>
          <w:color w:val="000000" w:themeColor="text1"/>
          <w:sz w:val="28"/>
          <w:rtl/>
          <w:lang w:bidi="ar-EG"/>
        </w:rPr>
        <w:t xml:space="preserve">، </w:t>
      </w:r>
      <w:r>
        <w:rPr>
          <w:rFonts w:eastAsia="Times New Roman"/>
          <w:b w:val="0"/>
          <w:bCs w:val="0"/>
          <w:sz w:val="28"/>
          <w:rtl/>
          <w:lang w:bidi="ar-EG"/>
        </w:rPr>
        <w:t>ماذا</w:t>
      </w:r>
      <w:r w:rsidR="00C86412" w:rsidRPr="0042774D">
        <w:rPr>
          <w:rFonts w:ascii="Simplified Arabic" w:hAnsi="Simplified Arabic"/>
          <w:b w:val="0"/>
          <w:bCs w:val="0"/>
          <w:noProof w:val="0"/>
          <w:color w:val="000000" w:themeColor="text1"/>
          <w:sz w:val="28"/>
          <w:rtl/>
          <w:lang w:bidi="ar-EG"/>
        </w:rPr>
        <w:t xml:space="preserve"> فيه؟ جمعه أي جمع القرآن.</w:t>
      </w:r>
    </w:p>
    <w:p w:rsidR="00C86412" w:rsidRPr="0042774D" w:rsidRDefault="00C86412" w:rsidP="00C86412">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4E3F15" w:rsidRPr="0042774D" w:rsidRDefault="00C86412" w:rsidP="00B0635C">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يعني جمع الله </w:t>
      </w:r>
      <w:r w:rsidR="00B0635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جل وعلا</w:t>
      </w:r>
      <w:r w:rsidR="00B0635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للقرآن في صدرك يا محمد. وتقرأه أي وقال ابن عباس –رضي الله عنهما- في تفسير قرآنه أي تقرؤه بفتح الهمزة </w:t>
      </w:r>
      <w:proofErr w:type="spellStart"/>
      <w:r w:rsidRPr="0042774D">
        <w:rPr>
          <w:rFonts w:ascii="Simplified Arabic" w:hAnsi="Simplified Arabic"/>
          <w:b w:val="0"/>
          <w:bCs w:val="0"/>
          <w:noProof w:val="0"/>
          <w:color w:val="000000" w:themeColor="text1"/>
          <w:sz w:val="28"/>
          <w:rtl/>
          <w:lang w:bidi="ar-EG"/>
        </w:rPr>
        <w:t>باليونينية</w:t>
      </w:r>
      <w:proofErr w:type="spellEnd"/>
      <w:r w:rsidR="00B0635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وقال البيضاوي</w:t>
      </w:r>
      <w:r w:rsidR="00B0635C">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إثبات قرآنه في لسانك إثبات قرآنه في لسانك وهو تعليل للنهي، إن علينا جمعه وقرآنه جملة تعليل لنهيه عن الاستعجال</w:t>
      </w:r>
      <w:r w:rsidR="007B6E8B" w:rsidRPr="0042774D">
        <w:rPr>
          <w:rFonts w:ascii="Simplified Arabic" w:hAnsi="Simplified Arabic"/>
          <w:b w:val="0"/>
          <w:bCs w:val="0"/>
          <w:noProof w:val="0"/>
          <w:color w:val="000000" w:themeColor="text1"/>
          <w:sz w:val="28"/>
          <w:rtl/>
          <w:lang w:bidi="ar-EG"/>
        </w:rPr>
        <w:t xml:space="preserve">، قال: وقال البيضاوي: إثبات القرآن بلسانك وهو تعليل النهي، </w:t>
      </w:r>
      <w:r w:rsidR="007B6E8B" w:rsidRPr="00146023">
        <w:rPr>
          <w:rFonts w:ascii="Simplified Arabic" w:hAnsi="Simplified Arabic"/>
          <w:b w:val="0"/>
          <w:noProof w:val="0"/>
          <w:color w:val="FF0000"/>
          <w:sz w:val="28"/>
          <w:rtl/>
          <w:lang w:bidi="ar-EG"/>
        </w:rPr>
        <w:t>{</w:t>
      </w:r>
      <w:r w:rsidR="00146023">
        <w:rPr>
          <w:rFonts w:ascii="Simplified Arabic" w:hAnsi="Simplified Arabic"/>
          <w:b w:val="0"/>
          <w:noProof w:val="0"/>
          <w:color w:val="FF0000"/>
          <w:sz w:val="28"/>
          <w:rtl/>
          <w:lang w:bidi="ar-EG"/>
        </w:rPr>
        <w:t>فَإِذَا قَرَأْنَاهُ</w:t>
      </w:r>
      <w:r w:rsidR="007B6E8B" w:rsidRPr="00146023">
        <w:rPr>
          <w:rFonts w:ascii="Simplified Arabic" w:hAnsi="Simplified Arabic"/>
          <w:b w:val="0"/>
          <w:noProof w:val="0"/>
          <w:color w:val="FF0000"/>
          <w:sz w:val="28"/>
          <w:rtl/>
          <w:lang w:bidi="ar-EG"/>
        </w:rPr>
        <w:t>}</w:t>
      </w:r>
      <w:r w:rsidR="007B6E8B" w:rsidRPr="0042774D">
        <w:rPr>
          <w:rFonts w:ascii="Simplified Arabic" w:hAnsi="Simplified Arabic"/>
          <w:b w:val="0"/>
          <w:bCs w:val="0"/>
          <w:noProof w:val="0"/>
          <w:color w:val="000000" w:themeColor="text1"/>
          <w:sz w:val="28"/>
          <w:rtl/>
          <w:lang w:bidi="ar-EG"/>
        </w:rPr>
        <w:t xml:space="preserve"> </w:t>
      </w:r>
      <w:r w:rsidR="00146023">
        <w:rPr>
          <w:rFonts w:ascii="Simplified Arabic" w:hAnsi="Simplified Arabic" w:hint="cs"/>
          <w:b w:val="0"/>
          <w:bCs w:val="0"/>
          <w:noProof w:val="0"/>
          <w:color w:val="000000" w:themeColor="text1"/>
          <w:sz w:val="28"/>
          <w:rtl/>
          <w:lang w:bidi="ar-EG"/>
        </w:rPr>
        <w:t xml:space="preserve">[سورة القيامة: 18] </w:t>
      </w:r>
      <w:r w:rsidR="007B6E8B" w:rsidRPr="0042774D">
        <w:rPr>
          <w:rFonts w:ascii="Simplified Arabic" w:hAnsi="Simplified Arabic"/>
          <w:b w:val="0"/>
          <w:bCs w:val="0"/>
          <w:noProof w:val="0"/>
          <w:color w:val="000000" w:themeColor="text1"/>
          <w:sz w:val="28"/>
          <w:rtl/>
          <w:lang w:bidi="ar-EG"/>
        </w:rPr>
        <w:t>عليك بواسطة جبريل –عليه السلام- فاتبع قرآنه</w:t>
      </w:r>
      <w:r w:rsidR="00B0635C">
        <w:rPr>
          <w:rFonts w:ascii="Simplified Arabic" w:hAnsi="Simplified Arabic" w:hint="cs"/>
          <w:b w:val="0"/>
          <w:bCs w:val="0"/>
          <w:noProof w:val="0"/>
          <w:color w:val="000000" w:themeColor="text1"/>
          <w:sz w:val="28"/>
          <w:rtl/>
          <w:lang w:bidi="ar-EG"/>
        </w:rPr>
        <w:t>،</w:t>
      </w:r>
      <w:r w:rsidR="007B6E8B" w:rsidRPr="0042774D">
        <w:rPr>
          <w:rFonts w:ascii="Simplified Arabic" w:hAnsi="Simplified Arabic"/>
          <w:b w:val="0"/>
          <w:bCs w:val="0"/>
          <w:noProof w:val="0"/>
          <w:color w:val="000000" w:themeColor="text1"/>
          <w:sz w:val="28"/>
          <w:rtl/>
          <w:lang w:bidi="ar-EG"/>
        </w:rPr>
        <w:t xml:space="preserve"> قال ابن عباس في تفسيره: فاتبع أي فاستمع له</w:t>
      </w:r>
      <w:r w:rsidR="00B0635C">
        <w:rPr>
          <w:rFonts w:ascii="Simplified Arabic" w:hAnsi="Simplified Arabic" w:hint="cs"/>
          <w:b w:val="0"/>
          <w:bCs w:val="0"/>
          <w:noProof w:val="0"/>
          <w:color w:val="000000" w:themeColor="text1"/>
          <w:sz w:val="28"/>
          <w:rtl/>
          <w:lang w:bidi="ar-EG"/>
        </w:rPr>
        <w:t>،</w:t>
      </w:r>
      <w:r w:rsidR="007B6E8B" w:rsidRPr="0042774D">
        <w:rPr>
          <w:rFonts w:ascii="Simplified Arabic" w:hAnsi="Simplified Arabic"/>
          <w:b w:val="0"/>
          <w:bCs w:val="0"/>
          <w:noProof w:val="0"/>
          <w:color w:val="000000" w:themeColor="text1"/>
          <w:sz w:val="28"/>
          <w:rtl/>
          <w:lang w:bidi="ar-EG"/>
        </w:rPr>
        <w:t xml:space="preserve"> فاتبع أي فاستمع له، ولأبي الوقت فاتبع قرآنه فاستمع له من باب الافتعال المقتضي للسعي، الافتعال غير الفعل، الافتعال فيه معاناة، والفعل قد يخلو من المعاناة، قال: المقتضي للسعي في ذلك أي لا تكون قراءتك مع قراءته بل تابعة لها متأخرة عنها</w:t>
      </w:r>
      <w:r w:rsidR="00B0635C">
        <w:rPr>
          <w:rFonts w:ascii="Simplified Arabic" w:hAnsi="Simplified Arabic" w:hint="cs"/>
          <w:b w:val="0"/>
          <w:bCs w:val="0"/>
          <w:noProof w:val="0"/>
          <w:color w:val="000000" w:themeColor="text1"/>
          <w:sz w:val="28"/>
          <w:rtl/>
          <w:lang w:bidi="ar-EG"/>
        </w:rPr>
        <w:t>؛</w:t>
      </w:r>
      <w:r w:rsidR="007B6E8B" w:rsidRPr="0042774D">
        <w:rPr>
          <w:rFonts w:ascii="Simplified Arabic" w:hAnsi="Simplified Arabic"/>
          <w:b w:val="0"/>
          <w:bCs w:val="0"/>
          <w:noProof w:val="0"/>
          <w:color w:val="000000" w:themeColor="text1"/>
          <w:sz w:val="28"/>
          <w:rtl/>
          <w:lang w:bidi="ar-EG"/>
        </w:rPr>
        <w:t xml:space="preserve"> لأنه قال: فاتبع</w:t>
      </w:r>
      <w:r w:rsidR="00B0635C">
        <w:rPr>
          <w:rFonts w:ascii="Simplified Arabic" w:hAnsi="Simplified Arabic" w:hint="cs"/>
          <w:b w:val="0"/>
          <w:bCs w:val="0"/>
          <w:noProof w:val="0"/>
          <w:color w:val="000000" w:themeColor="text1"/>
          <w:sz w:val="28"/>
          <w:rtl/>
          <w:lang w:bidi="ar-EG"/>
        </w:rPr>
        <w:t>،</w:t>
      </w:r>
      <w:r w:rsidR="007B6E8B" w:rsidRPr="0042774D">
        <w:rPr>
          <w:rFonts w:ascii="Simplified Arabic" w:hAnsi="Simplified Arabic"/>
          <w:b w:val="0"/>
          <w:bCs w:val="0"/>
          <w:noProof w:val="0"/>
          <w:color w:val="000000" w:themeColor="text1"/>
          <w:sz w:val="28"/>
          <w:rtl/>
          <w:lang w:bidi="ar-EG"/>
        </w:rPr>
        <w:t xml:space="preserve"> فأنت تابع وجبريل متبوع، أي لا تكون قراءتك مع قراءته بل تابعة لها متأخرة عنها</w:t>
      </w:r>
      <w:r w:rsidR="007B6E8B" w:rsidRPr="0042774D">
        <w:rPr>
          <w:rFonts w:ascii="Simplified Arabic" w:hAnsi="Simplified Arabic"/>
          <w:noProof w:val="0"/>
          <w:color w:val="000000" w:themeColor="text1"/>
          <w:sz w:val="28"/>
          <w:rtl/>
          <w:lang w:bidi="ar-EG"/>
        </w:rPr>
        <w:t xml:space="preserve">. </w:t>
      </w:r>
      <w:r w:rsidR="007B6E8B" w:rsidRPr="0042774D">
        <w:rPr>
          <w:rFonts w:ascii="Simplified Arabic" w:hAnsi="Simplified Arabic"/>
          <w:b w:val="0"/>
          <w:bCs w:val="0"/>
          <w:noProof w:val="0"/>
          <w:color w:val="000000" w:themeColor="text1"/>
          <w:sz w:val="28"/>
          <w:rtl/>
          <w:lang w:bidi="ar-EG"/>
        </w:rPr>
        <w:t xml:space="preserve">قال: </w:t>
      </w:r>
      <w:r w:rsidR="00146023" w:rsidRPr="00146023">
        <w:rPr>
          <w:rFonts w:ascii="Simplified Arabic" w:hAnsi="Simplified Arabic"/>
          <w:b w:val="0"/>
          <w:noProof w:val="0"/>
          <w:color w:val="FF0000"/>
          <w:sz w:val="28"/>
          <w:rtl/>
          <w:lang w:bidi="ar-EG"/>
        </w:rPr>
        <w:t>{فَإِذَا قَرَأْنَاهُ فَاتَّبِعْ قُرْآنَهُ}</w:t>
      </w:r>
      <w:r w:rsidR="007B6E8B" w:rsidRPr="0042774D">
        <w:rPr>
          <w:rFonts w:ascii="Simplified Arabic" w:hAnsi="Simplified Arabic"/>
          <w:b w:val="0"/>
          <w:bCs w:val="0"/>
          <w:noProof w:val="0"/>
          <w:color w:val="000000" w:themeColor="text1"/>
          <w:sz w:val="28"/>
          <w:rtl/>
          <w:lang w:bidi="ar-EG"/>
        </w:rPr>
        <w:t xml:space="preserve"> قال: فاستمع له وأنصت، وأنصت بهمزة القطع مفتوحة من أنصت ينصِت إنصاتًا</w:t>
      </w:r>
      <w:r w:rsidR="00B0635C">
        <w:rPr>
          <w:rFonts w:ascii="Simplified Arabic" w:hAnsi="Simplified Arabic" w:hint="cs"/>
          <w:b w:val="0"/>
          <w:bCs w:val="0"/>
          <w:noProof w:val="0"/>
          <w:color w:val="000000" w:themeColor="text1"/>
          <w:sz w:val="28"/>
          <w:rtl/>
          <w:lang w:bidi="ar-EG"/>
        </w:rPr>
        <w:t>،</w:t>
      </w:r>
      <w:r w:rsidR="007B6E8B" w:rsidRPr="0042774D">
        <w:rPr>
          <w:rFonts w:ascii="Simplified Arabic" w:hAnsi="Simplified Arabic"/>
          <w:b w:val="0"/>
          <w:bCs w:val="0"/>
          <w:noProof w:val="0"/>
          <w:color w:val="000000" w:themeColor="text1"/>
          <w:sz w:val="28"/>
          <w:rtl/>
          <w:lang w:bidi="ar-EG"/>
        </w:rPr>
        <w:t xml:space="preserve"> وقد تكسَر من نصت ينصِت</w:t>
      </w:r>
      <w:r w:rsidR="00B0635C">
        <w:rPr>
          <w:rFonts w:ascii="Simplified Arabic" w:hAnsi="Simplified Arabic" w:hint="cs"/>
          <w:b w:val="0"/>
          <w:bCs w:val="0"/>
          <w:noProof w:val="0"/>
          <w:color w:val="000000" w:themeColor="text1"/>
          <w:sz w:val="28"/>
          <w:rtl/>
          <w:lang w:bidi="ar-EG"/>
        </w:rPr>
        <w:t>.</w:t>
      </w:r>
    </w:p>
    <w:p w:rsidR="007B6E8B" w:rsidRPr="0042774D" w:rsidRDefault="007B6E8B" w:rsidP="007B6E8B">
      <w:pPr>
        <w:rPr>
          <w:rFonts w:ascii="Simplified Arabic" w:hAnsi="Simplified Arabic"/>
          <w:noProof w:val="0"/>
          <w:color w:val="000000" w:themeColor="text1"/>
          <w:sz w:val="28"/>
          <w:rtl/>
          <w:lang w:bidi="ar-EG"/>
        </w:rPr>
      </w:pPr>
      <w:r w:rsidRPr="0042774D">
        <w:rPr>
          <w:rFonts w:ascii="Simplified Arabic" w:hAnsi="Simplified Arabic"/>
          <w:noProof w:val="0"/>
          <w:color w:val="000000" w:themeColor="text1"/>
          <w:sz w:val="28"/>
          <w:rtl/>
          <w:lang w:bidi="ar-EG"/>
        </w:rPr>
        <w:t>طالب:...</w:t>
      </w:r>
    </w:p>
    <w:p w:rsidR="007B6E8B" w:rsidRPr="0042774D" w:rsidRDefault="007B6E8B" w:rsidP="00923555">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نعم، من نصت ينصِت نصتًا إذا سكت واستمع</w:t>
      </w:r>
      <w:r w:rsidR="00FB2CFF">
        <w:rPr>
          <w:rFonts w:ascii="Simplified Arabic" w:hAnsi="Simplified Arabic" w:hint="cs"/>
          <w:b w:val="0"/>
          <w:bCs w:val="0"/>
          <w:noProof w:val="0"/>
          <w:color w:val="000000" w:themeColor="text1"/>
          <w:sz w:val="28"/>
          <w:rtl/>
          <w:lang w:bidi="ar-EG"/>
        </w:rPr>
        <w:t xml:space="preserve">؛ </w:t>
      </w:r>
      <w:r w:rsidRPr="0042774D">
        <w:rPr>
          <w:rFonts w:ascii="Simplified Arabic" w:hAnsi="Simplified Arabic"/>
          <w:b w:val="0"/>
          <w:bCs w:val="0"/>
          <w:noProof w:val="0"/>
          <w:color w:val="000000" w:themeColor="text1"/>
          <w:sz w:val="28"/>
          <w:rtl/>
          <w:lang w:bidi="ar-EG"/>
        </w:rPr>
        <w:t xml:space="preserve">لأنه قال: بهمزة القطع مفتوحة من أنصت يُنصِت إنصاتًا، وقد تكسر ما الذي تكسر؟ إنصِت يعني الهمزة من نصت ينصِت نصتًا إذا سكت واستمع للحديث أي تكون حال قراءته ساكتًا، والاستماع والاستماع أخص من الإنصات؛ لأن الاستماع الإصغاء والإنصات كما مرّ السكوت ولا يلزم من السكوت الإصغاء، كذا في القسطلاني قلتُ: ولذا جاء الجمع بين الاستماع والإنصات في قوله تعالى: </w:t>
      </w:r>
      <w:r w:rsidRPr="00146023">
        <w:rPr>
          <w:rFonts w:ascii="Simplified Arabic" w:hAnsi="Simplified Arabic"/>
          <w:b w:val="0"/>
          <w:noProof w:val="0"/>
          <w:color w:val="FF0000"/>
          <w:sz w:val="28"/>
          <w:rtl/>
          <w:lang w:bidi="ar-EG"/>
        </w:rPr>
        <w:t>{</w:t>
      </w:r>
      <w:r w:rsidR="00146023" w:rsidRPr="00146023">
        <w:rPr>
          <w:rFonts w:ascii="Simplified Arabic" w:hAnsi="Simplified Arabic"/>
          <w:b w:val="0"/>
          <w:noProof w:val="0"/>
          <w:color w:val="FF0000"/>
          <w:sz w:val="28"/>
          <w:rtl/>
          <w:lang w:bidi="ar-EG"/>
        </w:rPr>
        <w:t xml:space="preserve">وَإِذَا قُرِئَ الْقُرْآنُ </w:t>
      </w:r>
      <w:r w:rsidR="00146023">
        <w:rPr>
          <w:rFonts w:ascii="Simplified Arabic" w:hAnsi="Simplified Arabic"/>
          <w:b w:val="0"/>
          <w:noProof w:val="0"/>
          <w:color w:val="FF0000"/>
          <w:sz w:val="28"/>
          <w:rtl/>
          <w:lang w:bidi="ar-EG"/>
        </w:rPr>
        <w:t>فَاسْتَمِعُوا لَهُ وَأَنْصِتُوا</w:t>
      </w:r>
      <w:r w:rsidRPr="00146023">
        <w:rPr>
          <w:rFonts w:ascii="Simplified Arabic" w:hAnsi="Simplified Arabic"/>
          <w:b w:val="0"/>
          <w:noProof w:val="0"/>
          <w:color w:val="FF0000"/>
          <w:sz w:val="28"/>
          <w:rtl/>
          <w:lang w:bidi="ar-EG"/>
        </w:rPr>
        <w:t>}</w:t>
      </w:r>
      <w:r w:rsidRPr="0042774D">
        <w:rPr>
          <w:rFonts w:ascii="Simplified Arabic" w:hAnsi="Simplified Arabic"/>
          <w:b w:val="0"/>
          <w:bCs w:val="0"/>
          <w:noProof w:val="0"/>
          <w:color w:val="000000" w:themeColor="text1"/>
          <w:sz w:val="28"/>
          <w:rtl/>
          <w:lang w:bidi="ar-EG"/>
        </w:rPr>
        <w:t xml:space="preserve"> </w:t>
      </w:r>
      <w:r w:rsidR="00146023">
        <w:rPr>
          <w:rFonts w:ascii="Simplified Arabic" w:hAnsi="Simplified Arabic" w:hint="cs"/>
          <w:b w:val="0"/>
          <w:bCs w:val="0"/>
          <w:noProof w:val="0"/>
          <w:color w:val="000000" w:themeColor="text1"/>
          <w:sz w:val="28"/>
          <w:rtl/>
          <w:lang w:bidi="ar-EG"/>
        </w:rPr>
        <w:t>[س</w:t>
      </w:r>
      <w:r w:rsidR="00923555">
        <w:rPr>
          <w:rFonts w:ascii="Simplified Arabic" w:hAnsi="Simplified Arabic" w:hint="cs"/>
          <w:b w:val="0"/>
          <w:bCs w:val="0"/>
          <w:noProof w:val="0"/>
          <w:color w:val="000000" w:themeColor="text1"/>
          <w:sz w:val="28"/>
          <w:rtl/>
          <w:lang w:bidi="ar-EG"/>
        </w:rPr>
        <w:t>ورة الأعراف: 204].</w:t>
      </w:r>
    </w:p>
    <w:p w:rsidR="007B6E8B" w:rsidRPr="0042774D" w:rsidRDefault="007B6E8B" w:rsidP="007357BB">
      <w:pPr>
        <w:rPr>
          <w:rFonts w:ascii="Simplified Arabic" w:hAnsi="Simplified Arabic"/>
          <w:sz w:val="28"/>
          <w:rtl/>
          <w:lang w:bidi="ar-EG"/>
        </w:rPr>
      </w:pPr>
      <w:r w:rsidRPr="0042774D">
        <w:rPr>
          <w:rFonts w:ascii="Simplified Arabic" w:hAnsi="Simplified Arabic"/>
          <w:sz w:val="28"/>
          <w:rtl/>
          <w:lang w:bidi="ar-EG"/>
        </w:rPr>
        <w:t>طالب:...</w:t>
      </w:r>
    </w:p>
    <w:p w:rsidR="007B6E8B" w:rsidRPr="0042774D" w:rsidRDefault="007B6E8B"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الاستماع بني على الإنصات.</w:t>
      </w:r>
    </w:p>
    <w:p w:rsidR="007B6E8B" w:rsidRPr="0042774D" w:rsidRDefault="007B6E8B" w:rsidP="007357BB">
      <w:pPr>
        <w:rPr>
          <w:rFonts w:ascii="Simplified Arabic" w:hAnsi="Simplified Arabic"/>
          <w:sz w:val="28"/>
          <w:rtl/>
          <w:lang w:bidi="ar-EG"/>
        </w:rPr>
      </w:pPr>
      <w:r w:rsidRPr="0042774D">
        <w:rPr>
          <w:rFonts w:ascii="Simplified Arabic" w:hAnsi="Simplified Arabic"/>
          <w:sz w:val="28"/>
          <w:rtl/>
          <w:lang w:bidi="ar-EG"/>
        </w:rPr>
        <w:t>طالب:...</w:t>
      </w:r>
    </w:p>
    <w:p w:rsidR="007B6E8B" w:rsidRPr="0042774D" w:rsidRDefault="007B6E8B"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نعم؟</w:t>
      </w:r>
    </w:p>
    <w:p w:rsidR="007B6E8B" w:rsidRPr="0042774D" w:rsidRDefault="007B6E8B" w:rsidP="007357BB">
      <w:pPr>
        <w:rPr>
          <w:rFonts w:ascii="Simplified Arabic" w:hAnsi="Simplified Arabic"/>
          <w:sz w:val="28"/>
          <w:rtl/>
          <w:lang w:bidi="ar-EG"/>
        </w:rPr>
      </w:pPr>
      <w:r w:rsidRPr="0042774D">
        <w:rPr>
          <w:rFonts w:ascii="Simplified Arabic" w:hAnsi="Simplified Arabic"/>
          <w:sz w:val="28"/>
          <w:rtl/>
          <w:lang w:bidi="ar-EG"/>
        </w:rPr>
        <w:t>طالب:...</w:t>
      </w:r>
    </w:p>
    <w:p w:rsidR="001B77AB" w:rsidRPr="0042774D" w:rsidRDefault="001B77AB"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لأنه قد يلقي باله للكلام، وهو يتكلم، يعني يتكلم مع الذي يقرأ، يستمع له حال قراءته ويقاطعه، ما ينصت، ما يرد هذا؟</w:t>
      </w:r>
    </w:p>
    <w:p w:rsidR="001B77AB" w:rsidRPr="0042774D" w:rsidRDefault="001B77AB" w:rsidP="007357BB">
      <w:pPr>
        <w:rPr>
          <w:rFonts w:ascii="Simplified Arabic" w:hAnsi="Simplified Arabic"/>
          <w:sz w:val="28"/>
          <w:rtl/>
          <w:lang w:bidi="ar-EG"/>
        </w:rPr>
      </w:pPr>
      <w:r w:rsidRPr="0042774D">
        <w:rPr>
          <w:rFonts w:ascii="Simplified Arabic" w:hAnsi="Simplified Arabic"/>
          <w:sz w:val="28"/>
          <w:rtl/>
          <w:lang w:bidi="ar-EG"/>
        </w:rPr>
        <w:t>طالب:...</w:t>
      </w:r>
    </w:p>
    <w:p w:rsidR="007B6E8B" w:rsidRPr="0042774D" w:rsidRDefault="001B77AB" w:rsidP="00923555">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يستمع يستمع يصغي له ويقاطعه إلا أنه جاء الجمع بينهما في الآية في قوله تعالى: </w:t>
      </w:r>
      <w:r w:rsidR="00146023" w:rsidRPr="00146023">
        <w:rPr>
          <w:rFonts w:ascii="Simplified Arabic" w:hAnsi="Simplified Arabic"/>
          <w:b w:val="0"/>
          <w:noProof w:val="0"/>
          <w:color w:val="FF0000"/>
          <w:sz w:val="28"/>
          <w:rtl/>
          <w:lang w:bidi="ar-EG"/>
        </w:rPr>
        <w:t>{وَإِذَا قُرِئَ الْقُرْآنُ فَاسْتَمِعُوا لَهُ وَأَنْصِتُوا لَعَلَّكُمْ تُرْحَمُونَ}</w:t>
      </w:r>
      <w:r w:rsidR="00146023" w:rsidRPr="0042774D">
        <w:rPr>
          <w:rFonts w:ascii="Simplified Arabic" w:hAnsi="Simplified Arabic"/>
          <w:b w:val="0"/>
          <w:bCs w:val="0"/>
          <w:noProof w:val="0"/>
          <w:color w:val="000000" w:themeColor="text1"/>
          <w:sz w:val="28"/>
          <w:rtl/>
          <w:lang w:bidi="ar-EG"/>
        </w:rPr>
        <w:t xml:space="preserve"> </w:t>
      </w:r>
      <w:r w:rsidR="00146023">
        <w:rPr>
          <w:rFonts w:ascii="Simplified Arabic" w:hAnsi="Simplified Arabic" w:hint="cs"/>
          <w:b w:val="0"/>
          <w:bCs w:val="0"/>
          <w:noProof w:val="0"/>
          <w:color w:val="000000" w:themeColor="text1"/>
          <w:sz w:val="28"/>
          <w:rtl/>
          <w:lang w:bidi="ar-EG"/>
        </w:rPr>
        <w:t xml:space="preserve">[سورة الأعراف: 204] </w:t>
      </w:r>
      <w:r w:rsidRPr="0042774D">
        <w:rPr>
          <w:rFonts w:ascii="Simplified Arabic" w:hAnsi="Simplified Arabic"/>
          <w:b w:val="0"/>
          <w:bCs w:val="0"/>
          <w:noProof w:val="0"/>
          <w:color w:val="000000" w:themeColor="text1"/>
          <w:sz w:val="28"/>
          <w:rtl/>
          <w:lang w:bidi="ar-EG"/>
        </w:rPr>
        <w:t xml:space="preserve">، يقول الكرماني: الفرق بين السماع والاستماع أنه لا بد في باب الافتعال الذي هو الاستماع من التصرّف والسعي في ذلك الفعل، ولهذا ورد في القرآن </w:t>
      </w:r>
      <w:r w:rsidRPr="00146023">
        <w:rPr>
          <w:rFonts w:ascii="Simplified Arabic" w:hAnsi="Simplified Arabic"/>
          <w:b w:val="0"/>
          <w:noProof w:val="0"/>
          <w:color w:val="FF0000"/>
          <w:sz w:val="28"/>
          <w:rtl/>
          <w:lang w:bidi="ar-EG"/>
        </w:rPr>
        <w:t>{</w:t>
      </w:r>
      <w:r w:rsidR="00146023" w:rsidRPr="00146023">
        <w:rPr>
          <w:rFonts w:ascii="Simplified Arabic" w:hAnsi="Simplified Arabic"/>
          <w:b w:val="0"/>
          <w:noProof w:val="0"/>
          <w:color w:val="FF0000"/>
          <w:sz w:val="28"/>
          <w:rtl/>
          <w:lang w:bidi="ar-EG"/>
        </w:rPr>
        <w:t>لَهَا مَا كَسَبَتْ وَعَلَيْهَا مَا اكْتَسَبَتْ</w:t>
      </w:r>
      <w:r w:rsidRPr="00146023">
        <w:rPr>
          <w:rFonts w:ascii="Simplified Arabic" w:hAnsi="Simplified Arabic"/>
          <w:b w:val="0"/>
          <w:noProof w:val="0"/>
          <w:color w:val="FF0000"/>
          <w:sz w:val="28"/>
          <w:rtl/>
          <w:lang w:bidi="ar-EG"/>
        </w:rPr>
        <w:t>}</w:t>
      </w:r>
      <w:r w:rsidRPr="0042774D">
        <w:rPr>
          <w:rFonts w:ascii="Simplified Arabic" w:hAnsi="Simplified Arabic"/>
          <w:b w:val="0"/>
          <w:bCs w:val="0"/>
          <w:noProof w:val="0"/>
          <w:color w:val="000000" w:themeColor="text1"/>
          <w:sz w:val="28"/>
          <w:rtl/>
          <w:lang w:bidi="ar-EG"/>
        </w:rPr>
        <w:t xml:space="preserve"> </w:t>
      </w:r>
      <w:r w:rsidR="00146023" w:rsidRPr="00146023">
        <w:rPr>
          <w:rFonts w:ascii="Simplified Arabic" w:hAnsi="Simplified Arabic"/>
          <w:b w:val="0"/>
          <w:noProof w:val="0"/>
          <w:color w:val="FF0000"/>
          <w:sz w:val="28"/>
          <w:rtl/>
          <w:lang w:bidi="ar-EG"/>
        </w:rPr>
        <w:t>{لَهَا مَا كَسَبَتْ وَعَلَيْهَا مَا اكْتَسَبَتْ}</w:t>
      </w:r>
      <w:r w:rsidR="007B6E8B" w:rsidRPr="0042774D">
        <w:rPr>
          <w:rFonts w:ascii="Simplified Arabic" w:hAnsi="Simplified Arabic"/>
          <w:b w:val="0"/>
          <w:bCs w:val="0"/>
          <w:noProof w:val="0"/>
          <w:color w:val="000000" w:themeColor="text1"/>
          <w:sz w:val="28"/>
          <w:rtl/>
          <w:lang w:bidi="ar-EG"/>
        </w:rPr>
        <w:t xml:space="preserve"> </w:t>
      </w:r>
      <w:r w:rsidRPr="0042774D">
        <w:rPr>
          <w:rFonts w:ascii="Simplified Arabic" w:hAnsi="Simplified Arabic"/>
          <w:b w:val="0"/>
          <w:bCs w:val="0"/>
          <w:noProof w:val="0"/>
          <w:color w:val="000000" w:themeColor="text1"/>
          <w:sz w:val="28"/>
          <w:rtl/>
          <w:lang w:bidi="ar-EG"/>
        </w:rPr>
        <w:t>بلفظ الاكتساب في لفظ الشر</w:t>
      </w:r>
      <w:r w:rsidR="00923555">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لأنه لا بد فيه من السعي بخلاف الخير فالمستمع هو المصغي القاصد للسماع، وقال الفقهاء: تسن سجدة التلاوة للمستمع دون السامع، يقول: </w:t>
      </w:r>
      <w:r w:rsidR="00146023" w:rsidRPr="00146023">
        <w:rPr>
          <w:rFonts w:ascii="Simplified Arabic" w:hAnsi="Simplified Arabic"/>
          <w:b w:val="0"/>
          <w:noProof w:val="0"/>
          <w:color w:val="FF0000"/>
          <w:sz w:val="28"/>
          <w:rtl/>
          <w:lang w:bidi="ar-EG"/>
        </w:rPr>
        <w:t>{لَهَا مَا كَسَبَتْ وَعَلَيْهَا مَا اكْتَسَبَتْ}</w:t>
      </w:r>
      <w:r w:rsidR="00146023">
        <w:rPr>
          <w:rFonts w:ascii="Simplified Arabic" w:hAnsi="Simplified Arabic" w:hint="cs"/>
          <w:b w:val="0"/>
          <w:bCs w:val="0"/>
          <w:noProof w:val="0"/>
          <w:color w:val="000000" w:themeColor="text1"/>
          <w:sz w:val="28"/>
          <w:rtl/>
          <w:lang w:bidi="ar-EG"/>
        </w:rPr>
        <w:t xml:space="preserve"> [سورة البقرة: 286] </w:t>
      </w:r>
      <w:r w:rsidRPr="0042774D">
        <w:rPr>
          <w:rFonts w:ascii="Simplified Arabic" w:hAnsi="Simplified Arabic"/>
          <w:b w:val="0"/>
          <w:bCs w:val="0"/>
          <w:noProof w:val="0"/>
          <w:color w:val="000000" w:themeColor="text1"/>
          <w:sz w:val="28"/>
          <w:rtl/>
          <w:lang w:bidi="ar-EG"/>
        </w:rPr>
        <w:t xml:space="preserve"> بلفظ الاكتساب عليها بلفظ الاكتساب في لفظ الشرِ؛ لأنه لا بد فيه من السعي بخلاف الخير فالمستمع هو المصغي القاصد للسماع، بخلاف الخير الخير لا يحتاج إلى كسب؟</w:t>
      </w:r>
    </w:p>
    <w:p w:rsidR="001B77AB" w:rsidRPr="0042774D" w:rsidRDefault="001B77AB" w:rsidP="007357BB">
      <w:pPr>
        <w:rPr>
          <w:rFonts w:ascii="Simplified Arabic" w:hAnsi="Simplified Arabic"/>
          <w:sz w:val="28"/>
          <w:rtl/>
          <w:lang w:bidi="ar-EG"/>
        </w:rPr>
      </w:pPr>
      <w:r w:rsidRPr="0042774D">
        <w:rPr>
          <w:rFonts w:ascii="Simplified Arabic" w:hAnsi="Simplified Arabic"/>
          <w:sz w:val="28"/>
          <w:rtl/>
          <w:lang w:bidi="ar-EG"/>
        </w:rPr>
        <w:t>طالب:...</w:t>
      </w:r>
    </w:p>
    <w:p w:rsidR="001B77AB" w:rsidRPr="0042774D" w:rsidRDefault="001B77AB" w:rsidP="00923555">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يحتاج إلى كسب، يحتاج إلى كسب وتعب ومعاناة، نعم ينوي التقوي على العبادة، خير ويؤجر عليه، يعني ليس من لازمه ذلك، يعني ليس من لازمه ذلك، يؤجر على قصده ونيته</w:t>
      </w:r>
      <w:r w:rsidR="00923555">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وهذه لا تحتاج إلى معالجة مثل ما يحتاجه ما يأثم به</w:t>
      </w:r>
      <w:r w:rsidR="00923555">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لأنه إذا نوى الخير أُجِر عليه</w:t>
      </w:r>
      <w:r w:rsidR="00923555">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إذا نوى الشر ولم يعمل ما يكتب عليه. المقصود أن الشر يحتاج إلى معاناة</w:t>
      </w:r>
      <w:r w:rsidR="00923555">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وهذا من فضل الله -جل وعلا- والخير يؤجر على أدنى ملابسة له.</w:t>
      </w:r>
    </w:p>
    <w:p w:rsidR="001B77AB" w:rsidRPr="0042774D" w:rsidRDefault="001B77AB" w:rsidP="007357BB">
      <w:pPr>
        <w:rPr>
          <w:rFonts w:ascii="Simplified Arabic" w:hAnsi="Simplified Arabic"/>
          <w:sz w:val="28"/>
          <w:rtl/>
          <w:lang w:bidi="ar-EG"/>
        </w:rPr>
      </w:pPr>
      <w:r w:rsidRPr="0042774D">
        <w:rPr>
          <w:rFonts w:ascii="Simplified Arabic" w:hAnsi="Simplified Arabic"/>
          <w:sz w:val="28"/>
          <w:rtl/>
          <w:lang w:bidi="ar-EG"/>
        </w:rPr>
        <w:t>طالب:...</w:t>
      </w:r>
    </w:p>
    <w:p w:rsidR="00156120" w:rsidRDefault="00536168" w:rsidP="00156120">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نعم </w:t>
      </w:r>
      <w:r w:rsidRPr="0042774D">
        <w:rPr>
          <w:rFonts w:ascii="Simplified Arabic" w:eastAsia="Calibri" w:hAnsi="Simplified Arabic"/>
          <w:b w:val="0"/>
          <w:bCs w:val="0"/>
          <w:noProof w:val="0"/>
          <w:color w:val="000000"/>
          <w:sz w:val="28"/>
          <w:rtl/>
          <w:lang w:bidi="ar-EG"/>
        </w:rPr>
        <w:t xml:space="preserve">أيضًا </w:t>
      </w:r>
      <w:r w:rsidRPr="0042774D">
        <w:rPr>
          <w:rFonts w:ascii="Simplified Arabic" w:hAnsi="Simplified Arabic"/>
          <w:b w:val="0"/>
          <w:bCs w:val="0"/>
          <w:noProof w:val="0"/>
          <w:color w:val="000000" w:themeColor="text1"/>
          <w:sz w:val="28"/>
          <w:rtl/>
          <w:lang w:bidi="ar-EG"/>
        </w:rPr>
        <w:t>من يدخل في هم القوم لا يشقى بهم جليس، لا يشقى بهم جليس ما فعل شيء، المقصود أن أسباب الخير كثيرة</w:t>
      </w:r>
      <w:r w:rsidR="00952367">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منها ما يحتاج إلى معاناة</w:t>
      </w:r>
      <w:r w:rsidR="00952367">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ومنها ما لا يحتاج إلى معاناة </w:t>
      </w:r>
      <w:proofErr w:type="spellStart"/>
      <w:r w:rsidR="00952367">
        <w:rPr>
          <w:rFonts w:ascii="Simplified Arabic" w:hAnsi="Simplified Arabic" w:hint="cs"/>
          <w:b w:val="0"/>
          <w:bCs w:val="0"/>
          <w:noProof w:val="0"/>
          <w:color w:val="000000" w:themeColor="text1"/>
          <w:sz w:val="28"/>
          <w:rtl/>
          <w:lang w:bidi="ar-EG"/>
        </w:rPr>
        <w:t>أ</w:t>
      </w:r>
      <w:r w:rsidRPr="0042774D">
        <w:rPr>
          <w:rFonts w:ascii="Simplified Arabic" w:hAnsi="Simplified Arabic"/>
          <w:b w:val="0"/>
          <w:bCs w:val="0"/>
          <w:noProof w:val="0"/>
          <w:color w:val="000000" w:themeColor="text1"/>
          <w:sz w:val="28"/>
          <w:rtl/>
          <w:lang w:bidi="ar-EG"/>
        </w:rPr>
        <w:t>لبتة</w:t>
      </w:r>
      <w:proofErr w:type="spellEnd"/>
      <w:r w:rsidRPr="0042774D">
        <w:rPr>
          <w:rFonts w:ascii="Simplified Arabic" w:hAnsi="Simplified Arabic"/>
          <w:b w:val="0"/>
          <w:bCs w:val="0"/>
          <w:noProof w:val="0"/>
          <w:color w:val="000000" w:themeColor="text1"/>
          <w:sz w:val="28"/>
          <w:rtl/>
          <w:lang w:bidi="ar-EG"/>
        </w:rPr>
        <w:t>، ولذلك قال: كسبت، بينما الشر: اكتسبت</w:t>
      </w:r>
      <w:r w:rsidR="00952367">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والافتعال يحتاج إلى معاناة، يقول: وقال الفقهاء</w:t>
      </w:r>
      <w:r w:rsidR="00952367">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تُسن سجدة التلاوة للمستمع لا للسامع، يقول العيني: قلت: هذا لا يمشي على مذهب الحنفي قلت</w:t>
      </w:r>
      <w:r w:rsidR="00952367">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هذا لا يمشي على مذهب الحنفية</w:t>
      </w:r>
      <w:r w:rsidR="00952367">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فإن قصد السماه ليس بشرط في وجوب السجدة يعني بمجرد السماع يلزمه أن يسجد، وعند الحنفية سجود التلاوة واجب </w:t>
      </w:r>
      <w:r w:rsidR="00952367">
        <w:rPr>
          <w:rFonts w:eastAsia="Times New Roman"/>
          <w:b w:val="0"/>
          <w:bCs w:val="0"/>
          <w:sz w:val="28"/>
          <w:rtl/>
          <w:lang w:bidi="ar-EG"/>
        </w:rPr>
        <w:t>أم</w:t>
      </w:r>
      <w:r w:rsidR="00952367">
        <w:rPr>
          <w:rFonts w:ascii="Simplified Arabic" w:hAnsi="Simplified Arabic" w:hint="cs"/>
          <w:b w:val="0"/>
          <w:bCs w:val="0"/>
          <w:noProof w:val="0"/>
          <w:color w:val="000000" w:themeColor="text1"/>
          <w:sz w:val="28"/>
          <w:rtl/>
          <w:lang w:bidi="ar-EG"/>
        </w:rPr>
        <w:t xml:space="preserve"> </w:t>
      </w:r>
      <w:r w:rsidRPr="0042774D">
        <w:rPr>
          <w:rFonts w:ascii="Simplified Arabic" w:hAnsi="Simplified Arabic"/>
          <w:b w:val="0"/>
          <w:bCs w:val="0"/>
          <w:noProof w:val="0"/>
          <w:color w:val="000000" w:themeColor="text1"/>
          <w:sz w:val="28"/>
          <w:rtl/>
          <w:lang w:bidi="ar-EG"/>
        </w:rPr>
        <w:t>سُنة؟ لا، واجب معروف، شيخ الإسلام يميل إليه</w:t>
      </w:r>
      <w:r w:rsidR="00952367">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وهذا مما يوافق فيه شيخ الإسلام الحنفية</w:t>
      </w:r>
      <w:r w:rsidR="00952367">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يعني وافقهم في كثير من المسائل كما مر بنا في صلاة العيد</w:t>
      </w:r>
      <w:r w:rsidR="00156120">
        <w:rPr>
          <w:rFonts w:ascii="Simplified Arabic" w:hAnsi="Simplified Arabic" w:hint="cs"/>
          <w:b w:val="0"/>
          <w:bCs w:val="0"/>
          <w:noProof w:val="0"/>
          <w:color w:val="000000" w:themeColor="text1"/>
          <w:sz w:val="28"/>
          <w:rtl/>
          <w:lang w:bidi="ar-EG"/>
        </w:rPr>
        <w:t>.</w:t>
      </w:r>
    </w:p>
    <w:p w:rsidR="001B77AB" w:rsidRPr="0042774D" w:rsidRDefault="00536168" w:rsidP="00156120">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يقول: قلت هذا العيني وهو من فقهاء الحنفية يقول: قلت هذا لا يمشي على مذهب الحنفية فإن قصد السماع ليس بشرط في وجوب السجدة، مع أن هذا يخالف ما جاء في الحديث </w:t>
      </w:r>
      <w:r w:rsidRPr="00146023">
        <w:rPr>
          <w:rFonts w:ascii="Simplified Arabic" w:hAnsi="Simplified Arabic"/>
          <w:b w:val="0"/>
          <w:bCs w:val="0"/>
          <w:noProof w:val="0"/>
          <w:color w:val="0000FF"/>
          <w:sz w:val="28"/>
          <w:rtl/>
          <w:lang w:bidi="ar-EG"/>
        </w:rPr>
        <w:t>«السجدة على من تلاها وعلى من سمعها»</w:t>
      </w:r>
      <w:r w:rsidRPr="0042774D">
        <w:rPr>
          <w:rFonts w:ascii="Simplified Arabic" w:hAnsi="Simplified Arabic"/>
          <w:b w:val="0"/>
          <w:bCs w:val="0"/>
          <w:noProof w:val="0"/>
          <w:color w:val="000000" w:themeColor="text1"/>
          <w:sz w:val="28"/>
          <w:rtl/>
          <w:lang w:bidi="ar-EG"/>
        </w:rPr>
        <w:t xml:space="preserve"> يخالف ما جاء في الحديث: </w:t>
      </w:r>
      <w:r w:rsidRPr="00146023">
        <w:rPr>
          <w:rFonts w:ascii="Simplified Arabic" w:hAnsi="Simplified Arabic"/>
          <w:b w:val="0"/>
          <w:bCs w:val="0"/>
          <w:noProof w:val="0"/>
          <w:color w:val="0000FF"/>
          <w:sz w:val="28"/>
          <w:rtl/>
          <w:lang w:bidi="ar-EG"/>
        </w:rPr>
        <w:t>«السجدة على من تلاها وعلى من سمعها»</w:t>
      </w:r>
      <w:r w:rsidRPr="0042774D">
        <w:rPr>
          <w:rFonts w:ascii="Simplified Arabic" w:hAnsi="Simplified Arabic"/>
          <w:b w:val="0"/>
          <w:bCs w:val="0"/>
          <w:noProof w:val="0"/>
          <w:color w:val="000000" w:themeColor="text1"/>
          <w:sz w:val="28"/>
          <w:rtl/>
          <w:lang w:bidi="ar-EG"/>
        </w:rPr>
        <w:t>، يقول الزيلعي في نصب الراية: هذا حديث غريب، وأخرج ابن أبي شيبة في مصنفه عن ابن عمر أنه قال: السجدة على من سمعها، انتهى، وفي صحيح البخاري: وقال عثمان: إنما السجود على من استمع إنما السجود على من استمع، انتهى. وهذا التعليق رواه عبد الرزاق في مصنفه قال: أخبرنا معمر عن الزهري عن ابن المسيب أن عثمان مرّ بقاصٍ فقرأ سجدة ليسجد معه عثمان فقرأ سجدة هذا القاص فقرأ سجدة ليسجد معه ثمان، فقال عثمان: إنما السجود على من استمع، ثم مضى ولم يسجد. يعني يكفيه هذا القاص أن يقول والله صرت إمامًا لعثمان ولو في هذه السجدة لكن عثمان -رضي الله عنه- قال: إنما السجود على من استمع، ثم مضى ولم يسجد. انتهى.</w:t>
      </w:r>
    </w:p>
    <w:p w:rsidR="00536168" w:rsidRPr="0042774D" w:rsidRDefault="00536168"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يعني مسألة السماع والاستماع معلومٌ أن استماع المحرم حرام، لكن سماعه؟</w:t>
      </w:r>
    </w:p>
    <w:p w:rsidR="00536168" w:rsidRPr="0042774D" w:rsidRDefault="00536168" w:rsidP="007357BB">
      <w:pPr>
        <w:rPr>
          <w:rFonts w:ascii="Simplified Arabic" w:hAnsi="Simplified Arabic"/>
          <w:sz w:val="28"/>
          <w:rtl/>
          <w:lang w:bidi="ar-EG"/>
        </w:rPr>
      </w:pPr>
      <w:r w:rsidRPr="0042774D">
        <w:rPr>
          <w:rFonts w:ascii="Simplified Arabic" w:hAnsi="Simplified Arabic"/>
          <w:sz w:val="28"/>
          <w:rtl/>
          <w:lang w:bidi="ar-EG"/>
        </w:rPr>
        <w:t>طالب:...</w:t>
      </w:r>
    </w:p>
    <w:p w:rsidR="00536168" w:rsidRPr="0042774D" w:rsidRDefault="00536168"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سماعه استماعه مع القصد والتحري واستماعه من غير قصد.</w:t>
      </w:r>
    </w:p>
    <w:p w:rsidR="00536168" w:rsidRPr="0042774D" w:rsidRDefault="00536168" w:rsidP="007357BB">
      <w:pPr>
        <w:rPr>
          <w:rFonts w:ascii="Simplified Arabic" w:hAnsi="Simplified Arabic"/>
          <w:sz w:val="28"/>
          <w:rtl/>
          <w:lang w:bidi="ar-EG"/>
        </w:rPr>
      </w:pPr>
      <w:r w:rsidRPr="0042774D">
        <w:rPr>
          <w:rFonts w:ascii="Simplified Arabic" w:hAnsi="Simplified Arabic"/>
          <w:sz w:val="28"/>
          <w:rtl/>
          <w:lang w:bidi="ar-EG"/>
        </w:rPr>
        <w:t>طالب:...</w:t>
      </w:r>
    </w:p>
    <w:p w:rsidR="00536168" w:rsidRPr="0042774D" w:rsidRDefault="00BD6D10"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استماع المحرم استماعه حرام، وسماعه؟</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156120" w:rsidP="007B6E8B">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ماذا</w:t>
      </w:r>
      <w:r w:rsidR="00BD6D10" w:rsidRPr="0042774D">
        <w:rPr>
          <w:rFonts w:ascii="Simplified Arabic" w:hAnsi="Simplified Arabic"/>
          <w:b w:val="0"/>
          <w:bCs w:val="0"/>
          <w:noProof w:val="0"/>
          <w:color w:val="000000" w:themeColor="text1"/>
          <w:sz w:val="28"/>
          <w:rtl/>
          <w:lang w:bidi="ar-EG"/>
        </w:rPr>
        <w:t xml:space="preserve"> فيه؟</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156120" w:rsidP="007B6E8B">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نعم</w:t>
      </w:r>
      <w:r w:rsidR="00BD6D10" w:rsidRPr="0042774D">
        <w:rPr>
          <w:rFonts w:ascii="Simplified Arabic" w:hAnsi="Simplified Arabic"/>
          <w:b w:val="0"/>
          <w:bCs w:val="0"/>
          <w:noProof w:val="0"/>
          <w:color w:val="000000" w:themeColor="text1"/>
          <w:sz w:val="28"/>
          <w:rtl/>
          <w:lang w:bidi="ar-EG"/>
        </w:rPr>
        <w:t>.</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BD6D10" w:rsidP="00156120">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نعم، سماعه لأول وهلة من غير قصد هذا ما فيه شيء؛ لأنه غير قاصد، لكن إذا استمر يخرَّج على:</w:t>
      </w:r>
      <w:r w:rsidRPr="00146023">
        <w:rPr>
          <w:rFonts w:ascii="Simplified Arabic" w:hAnsi="Simplified Arabic"/>
          <w:b w:val="0"/>
          <w:bCs w:val="0"/>
          <w:noProof w:val="0"/>
          <w:color w:val="0000FF"/>
          <w:sz w:val="28"/>
          <w:rtl/>
          <w:lang w:bidi="ar-EG"/>
        </w:rPr>
        <w:t>«لك الأولى وليست لك الثانية»</w:t>
      </w:r>
      <w:r w:rsidRPr="0042774D">
        <w:rPr>
          <w:rFonts w:ascii="Simplified Arabic" w:hAnsi="Simplified Arabic"/>
          <w:b w:val="0"/>
          <w:bCs w:val="0"/>
          <w:noProof w:val="0"/>
          <w:color w:val="000000" w:themeColor="text1"/>
          <w:sz w:val="28"/>
          <w:rtl/>
          <w:lang w:bidi="ar-EG"/>
        </w:rPr>
        <w:t xml:space="preserve"> يعني منعه مثل النظر السمع مثل النظر يخرّج، يعني بعض الناس يقول ما استمعت</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ما </w:t>
      </w:r>
      <w:r w:rsidR="00156120">
        <w:rPr>
          <w:rFonts w:ascii="Simplified Arabic" w:hAnsi="Simplified Arabic" w:hint="cs"/>
          <w:b w:val="0"/>
          <w:bCs w:val="0"/>
          <w:noProof w:val="0"/>
          <w:color w:val="000000" w:themeColor="text1"/>
          <w:sz w:val="28"/>
          <w:rtl/>
          <w:lang w:bidi="ar-EG"/>
        </w:rPr>
        <w:t>كان</w:t>
      </w:r>
      <w:r w:rsidRPr="0042774D">
        <w:rPr>
          <w:rFonts w:ascii="Simplified Arabic" w:hAnsi="Simplified Arabic"/>
          <w:b w:val="0"/>
          <w:bCs w:val="0"/>
          <w:noProof w:val="0"/>
          <w:color w:val="000000" w:themeColor="text1"/>
          <w:sz w:val="28"/>
          <w:rtl/>
          <w:lang w:bidi="ar-EG"/>
        </w:rPr>
        <w:t xml:space="preserve"> في بالي ومنشغل عنه.</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156120" w:rsidP="007B6E8B">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كيف</w:t>
      </w:r>
      <w:r w:rsidR="00BD6D10" w:rsidRPr="0042774D">
        <w:rPr>
          <w:rFonts w:ascii="Simplified Arabic" w:hAnsi="Simplified Arabic"/>
          <w:b w:val="0"/>
          <w:bCs w:val="0"/>
          <w:noProof w:val="0"/>
          <w:color w:val="000000" w:themeColor="text1"/>
          <w:sz w:val="28"/>
          <w:rtl/>
          <w:lang w:bidi="ar-EG"/>
        </w:rPr>
        <w:t xml:space="preserve"> ما استطاع؟</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BD6D10"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لا، ما استطاع لا يكلف الله نفسًا إلا وسعها.</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156120" w:rsidP="007B6E8B">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نعم</w:t>
      </w:r>
      <w:r w:rsidR="00BD6D10" w:rsidRPr="0042774D">
        <w:rPr>
          <w:rFonts w:ascii="Simplified Arabic" w:hAnsi="Simplified Arabic"/>
          <w:b w:val="0"/>
          <w:bCs w:val="0"/>
          <w:noProof w:val="0"/>
          <w:color w:val="000000" w:themeColor="text1"/>
          <w:sz w:val="28"/>
          <w:rtl/>
          <w:lang w:bidi="ar-EG"/>
        </w:rPr>
        <w:t>؟</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156120" w:rsidRDefault="00156120" w:rsidP="00156120">
      <w:pPr>
        <w:rPr>
          <w:rFonts w:ascii="Simplified Arabic" w:hAnsi="Simplified Arabic" w:hint="cs"/>
          <w:b w:val="0"/>
          <w:bCs w:val="0"/>
          <w:noProof w:val="0"/>
          <w:color w:val="000000" w:themeColor="text1"/>
          <w:sz w:val="28"/>
          <w:rtl/>
          <w:lang w:bidi="ar-EG"/>
        </w:rPr>
      </w:pPr>
      <w:r>
        <w:rPr>
          <w:rFonts w:eastAsia="Times New Roman"/>
          <w:b w:val="0"/>
          <w:bCs w:val="0"/>
          <w:sz w:val="28"/>
          <w:rtl/>
          <w:lang w:bidi="ar-EG"/>
        </w:rPr>
        <w:t>ماذا</w:t>
      </w:r>
      <w:r>
        <w:rPr>
          <w:rFonts w:ascii="Simplified Arabic" w:hAnsi="Simplified Arabic" w:hint="cs"/>
          <w:b w:val="0"/>
          <w:bCs w:val="0"/>
          <w:noProof w:val="0"/>
          <w:color w:val="000000" w:themeColor="text1"/>
          <w:sz w:val="28"/>
          <w:rtl/>
          <w:lang w:bidi="ar-EG"/>
        </w:rPr>
        <w:t>؟</w:t>
      </w:r>
    </w:p>
    <w:p w:rsidR="00BD6D10" w:rsidRPr="0042774D" w:rsidRDefault="00BD6D10" w:rsidP="00156120">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على كل حال هذه المسألة يعني بعض الناس يقول</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والله أنا مجلس وفيه موسيقى فيه أغاني</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أنا ما أستمع</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ولا أهتم</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ولا أكترث</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أنا منشغل، لكن مكان تزاول فيه المعصية، ويُخشى عليك أن تسمع اليوم وتستمع غدًا، لكن تحوّل عن المكان</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تحوّل عن المكان الذي فيه المعصية.</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156120" w:rsidP="007B6E8B">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نعم</w:t>
      </w:r>
      <w:r w:rsidR="00BD6D10" w:rsidRPr="0042774D">
        <w:rPr>
          <w:rFonts w:ascii="Simplified Arabic" w:hAnsi="Simplified Arabic"/>
          <w:b w:val="0"/>
          <w:bCs w:val="0"/>
          <w:noProof w:val="0"/>
          <w:color w:val="000000" w:themeColor="text1"/>
          <w:sz w:val="28"/>
          <w:rtl/>
          <w:lang w:bidi="ar-EG"/>
        </w:rPr>
        <w:t>؟</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156120" w:rsidP="007B6E8B">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نعم</w:t>
      </w:r>
      <w:r>
        <w:rPr>
          <w:rFonts w:ascii="Simplified Arabic" w:hAnsi="Simplified Arabic" w:hint="cs"/>
          <w:b w:val="0"/>
          <w:bCs w:val="0"/>
          <w:noProof w:val="0"/>
          <w:color w:val="000000" w:themeColor="text1"/>
          <w:sz w:val="28"/>
          <w:rtl/>
          <w:lang w:bidi="ar-EG"/>
        </w:rPr>
        <w:t xml:space="preserve"> </w:t>
      </w:r>
      <w:r w:rsidR="00BD6D10" w:rsidRPr="0042774D">
        <w:rPr>
          <w:rFonts w:ascii="Simplified Arabic" w:hAnsi="Simplified Arabic"/>
          <w:b w:val="0"/>
          <w:bCs w:val="0"/>
          <w:noProof w:val="0"/>
          <w:color w:val="000000" w:themeColor="text1"/>
          <w:sz w:val="28"/>
          <w:rtl/>
          <w:lang w:bidi="ar-EG"/>
        </w:rPr>
        <w:t>معروف أنه يغالط نفسه</w:t>
      </w:r>
      <w:r>
        <w:rPr>
          <w:rFonts w:ascii="Simplified Arabic" w:hAnsi="Simplified Arabic" w:hint="cs"/>
          <w:b w:val="0"/>
          <w:bCs w:val="0"/>
          <w:noProof w:val="0"/>
          <w:color w:val="000000" w:themeColor="text1"/>
          <w:sz w:val="28"/>
          <w:rtl/>
          <w:lang w:bidi="ar-EG"/>
        </w:rPr>
        <w:t>،</w:t>
      </w:r>
      <w:r w:rsidR="00BD6D10" w:rsidRPr="0042774D">
        <w:rPr>
          <w:rFonts w:ascii="Simplified Arabic" w:hAnsi="Simplified Arabic"/>
          <w:b w:val="0"/>
          <w:bCs w:val="0"/>
          <w:noProof w:val="0"/>
          <w:color w:val="000000" w:themeColor="text1"/>
          <w:sz w:val="28"/>
          <w:rtl/>
          <w:lang w:bidi="ar-EG"/>
        </w:rPr>
        <w:t xml:space="preserve"> يغالط نفسه في النهاية، على كل حال أنا أقول</w:t>
      </w:r>
      <w:r>
        <w:rPr>
          <w:rFonts w:ascii="Simplified Arabic" w:hAnsi="Simplified Arabic" w:hint="cs"/>
          <w:b w:val="0"/>
          <w:bCs w:val="0"/>
          <w:noProof w:val="0"/>
          <w:color w:val="000000" w:themeColor="text1"/>
          <w:sz w:val="28"/>
          <w:rtl/>
          <w:lang w:bidi="ar-EG"/>
        </w:rPr>
        <w:t>:</w:t>
      </w:r>
      <w:r w:rsidR="00BD6D10" w:rsidRPr="0042774D">
        <w:rPr>
          <w:rFonts w:ascii="Simplified Arabic" w:hAnsi="Simplified Arabic"/>
          <w:b w:val="0"/>
          <w:bCs w:val="0"/>
          <w:noProof w:val="0"/>
          <w:color w:val="000000" w:themeColor="text1"/>
          <w:sz w:val="28"/>
          <w:rtl/>
          <w:lang w:bidi="ar-EG"/>
        </w:rPr>
        <w:t xml:space="preserve"> هو يُخرَّج على: </w:t>
      </w:r>
      <w:r w:rsidR="00BD6D10" w:rsidRPr="00146023">
        <w:rPr>
          <w:rFonts w:ascii="Simplified Arabic" w:hAnsi="Simplified Arabic"/>
          <w:b w:val="0"/>
          <w:bCs w:val="0"/>
          <w:noProof w:val="0"/>
          <w:color w:val="0000FF"/>
          <w:sz w:val="28"/>
          <w:rtl/>
          <w:lang w:bidi="ar-EG"/>
        </w:rPr>
        <w:t>«لك الأولى</w:t>
      </w:r>
      <w:r>
        <w:rPr>
          <w:rFonts w:ascii="Simplified Arabic" w:hAnsi="Simplified Arabic" w:hint="cs"/>
          <w:b w:val="0"/>
          <w:bCs w:val="0"/>
          <w:noProof w:val="0"/>
          <w:color w:val="0000FF"/>
          <w:sz w:val="28"/>
          <w:rtl/>
          <w:lang w:bidi="ar-EG"/>
        </w:rPr>
        <w:t>،</w:t>
      </w:r>
      <w:r w:rsidR="00BD6D10" w:rsidRPr="00146023">
        <w:rPr>
          <w:rFonts w:ascii="Simplified Arabic" w:hAnsi="Simplified Arabic"/>
          <w:b w:val="0"/>
          <w:bCs w:val="0"/>
          <w:noProof w:val="0"/>
          <w:color w:val="0000FF"/>
          <w:sz w:val="28"/>
          <w:rtl/>
          <w:lang w:bidi="ar-EG"/>
        </w:rPr>
        <w:t xml:space="preserve"> وليست لك الثانية»</w:t>
      </w:r>
      <w:r w:rsidR="00BD6D10" w:rsidRPr="0042774D">
        <w:rPr>
          <w:rFonts w:ascii="Simplified Arabic" w:hAnsi="Simplified Arabic"/>
          <w:b w:val="0"/>
          <w:bCs w:val="0"/>
          <w:noProof w:val="0"/>
          <w:color w:val="000000" w:themeColor="text1"/>
          <w:sz w:val="28"/>
          <w:rtl/>
          <w:lang w:bidi="ar-EG"/>
        </w:rPr>
        <w:t xml:space="preserve"> يعني إذا فتحت تريد أخبار</w:t>
      </w:r>
      <w:r>
        <w:rPr>
          <w:rFonts w:eastAsia="Times New Roman"/>
          <w:b w:val="0"/>
          <w:bCs w:val="0"/>
          <w:sz w:val="28"/>
          <w:rtl/>
          <w:lang w:bidi="ar-EG"/>
        </w:rPr>
        <w:t>ًا</w:t>
      </w:r>
      <w:r w:rsidR="00BD6D10" w:rsidRPr="0042774D">
        <w:rPr>
          <w:rFonts w:ascii="Simplified Arabic" w:hAnsi="Simplified Arabic"/>
          <w:b w:val="0"/>
          <w:bCs w:val="0"/>
          <w:noProof w:val="0"/>
          <w:color w:val="000000" w:themeColor="text1"/>
          <w:sz w:val="28"/>
          <w:rtl/>
          <w:lang w:bidi="ar-EG"/>
        </w:rPr>
        <w:t xml:space="preserve"> فتحت المذياع فإذا فيه موسيقى.</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BD6D10" w:rsidP="00156120">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عليك أن تغلقها فورًا، تغلقها</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يعني سماعك الأول لا تؤاخذ عليه مثل ما ترى من محاسن امرأة مثلاً فجأة هذه لك، نظرة الفجأة</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إن استمر بك الحال وأنت تنظر </w:t>
      </w:r>
      <w:r w:rsidR="00156120">
        <w:rPr>
          <w:rFonts w:ascii="Simplified Arabic" w:hAnsi="Simplified Arabic" w:hint="cs"/>
          <w:b w:val="0"/>
          <w:bCs w:val="0"/>
          <w:noProof w:val="0"/>
          <w:color w:val="000000" w:themeColor="text1"/>
          <w:sz w:val="28"/>
          <w:rtl/>
          <w:lang w:bidi="ar-EG"/>
        </w:rPr>
        <w:t>ف</w:t>
      </w:r>
      <w:r w:rsidRPr="0042774D">
        <w:rPr>
          <w:rFonts w:ascii="Simplified Arabic" w:hAnsi="Simplified Arabic"/>
          <w:b w:val="0"/>
          <w:bCs w:val="0"/>
          <w:noProof w:val="0"/>
          <w:color w:val="000000" w:themeColor="text1"/>
          <w:sz w:val="28"/>
          <w:rtl/>
          <w:lang w:bidi="ar-EG"/>
        </w:rPr>
        <w:t>ليست لك الثانية وإن استمر بك الحال تستمع أو تسمع هذه الموسيقى وتقول</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والله ما أنا بمستمع</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أنا </w:t>
      </w:r>
      <w:r w:rsidR="00156120">
        <w:rPr>
          <w:rFonts w:ascii="Simplified Arabic" w:hAnsi="Simplified Arabic" w:hint="cs"/>
          <w:b w:val="0"/>
          <w:bCs w:val="0"/>
          <w:noProof w:val="0"/>
          <w:color w:val="000000" w:themeColor="text1"/>
          <w:sz w:val="28"/>
          <w:rtl/>
          <w:lang w:bidi="ar-EG"/>
        </w:rPr>
        <w:t>أ</w:t>
      </w:r>
      <w:r w:rsidRPr="0042774D">
        <w:rPr>
          <w:rFonts w:ascii="Simplified Arabic" w:hAnsi="Simplified Arabic"/>
          <w:b w:val="0"/>
          <w:bCs w:val="0"/>
          <w:noProof w:val="0"/>
          <w:color w:val="000000" w:themeColor="text1"/>
          <w:sz w:val="28"/>
          <w:rtl/>
          <w:lang w:bidi="ar-EG"/>
        </w:rPr>
        <w:t>سمع إلى أن تنتهي الموسيقى يفوت الخبر الأول، نقول</w:t>
      </w:r>
      <w:r w:rsidR="00156120">
        <w:rPr>
          <w:rFonts w:ascii="Simplified Arabic" w:hAnsi="Simplified Arabic"/>
          <w:b w:val="0"/>
          <w:bCs w:val="0"/>
          <w:noProof w:val="0"/>
          <w:color w:val="000000" w:themeColor="text1"/>
          <w:sz w:val="28"/>
          <w:rtl/>
          <w:lang w:bidi="ar-EG"/>
        </w:rPr>
        <w:t>: ليست لك الثانية عليك أن تتحول</w:t>
      </w:r>
      <w:r w:rsidRPr="0042774D">
        <w:rPr>
          <w:rFonts w:ascii="Simplified Arabic" w:hAnsi="Simplified Arabic"/>
          <w:b w:val="0"/>
          <w:bCs w:val="0"/>
          <w:noProof w:val="0"/>
          <w:color w:val="000000" w:themeColor="text1"/>
          <w:sz w:val="28"/>
          <w:rtl/>
          <w:lang w:bidi="ar-EG"/>
        </w:rPr>
        <w:t>.</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156120" w:rsidP="007B6E8B">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ماذا</w:t>
      </w:r>
      <w:r w:rsidR="00BD6D10" w:rsidRPr="0042774D">
        <w:rPr>
          <w:rFonts w:ascii="Simplified Arabic" w:hAnsi="Simplified Arabic"/>
          <w:b w:val="0"/>
          <w:bCs w:val="0"/>
          <w:noProof w:val="0"/>
          <w:color w:val="000000" w:themeColor="text1"/>
          <w:sz w:val="28"/>
          <w:rtl/>
          <w:lang w:bidi="ar-EG"/>
        </w:rPr>
        <w:t xml:space="preserve"> حصل من ابن عمر بعد ذلك؟</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BD6D10"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طيب.</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BD6D10"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هو سمع في أول الأمر سمع، أول الأمر ثم بعد ذلك منع من دخوله إلى أذنه، فامتثل، كما لو قام.</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BD6D10"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حتى لو، هل مطلوب من المسلم أن يغمض عينيه أو يغض من بصره؟ يغض من بصره هذا المطلوب ومع ذلك إذا لم تستطع ففارق، إذا لم تستطع إغلاقه ففارق المكان.</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BD6D10" w:rsidP="00156120">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مثل ما تفتح المذياع يا أخي، أنت ما </w:t>
      </w:r>
      <w:r w:rsidR="00156120">
        <w:rPr>
          <w:rFonts w:ascii="Simplified Arabic" w:hAnsi="Simplified Arabic" w:hint="cs"/>
          <w:b w:val="0"/>
          <w:bCs w:val="0"/>
          <w:noProof w:val="0"/>
          <w:color w:val="000000" w:themeColor="text1"/>
          <w:sz w:val="28"/>
          <w:rtl/>
          <w:lang w:bidi="ar-EG"/>
        </w:rPr>
        <w:t>ت</w:t>
      </w:r>
      <w:r w:rsidRPr="0042774D">
        <w:rPr>
          <w:rFonts w:ascii="Simplified Arabic" w:hAnsi="Simplified Arabic"/>
          <w:b w:val="0"/>
          <w:bCs w:val="0"/>
          <w:noProof w:val="0"/>
          <w:color w:val="000000" w:themeColor="text1"/>
          <w:sz w:val="28"/>
          <w:rtl/>
          <w:lang w:bidi="ar-EG"/>
        </w:rPr>
        <w:t>حتاج مجاوزة إلى غيره، تفتح المذياع</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الأخبار عادة يكون قبلها موسيقى</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فتقول</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والله ما أقدر</w:t>
      </w:r>
      <w:r w:rsidR="00156120">
        <w:rPr>
          <w:rFonts w:ascii="Simplified Arabic" w:hAnsi="Simplified Arabic" w:hint="cs"/>
          <w:b w:val="0"/>
          <w:bCs w:val="0"/>
          <w:noProof w:val="0"/>
          <w:color w:val="000000" w:themeColor="text1"/>
          <w:sz w:val="28"/>
          <w:rtl/>
          <w:lang w:bidi="ar-EG"/>
        </w:rPr>
        <w:t xml:space="preserve"> أن</w:t>
      </w:r>
      <w:r w:rsidRPr="0042774D">
        <w:rPr>
          <w:rFonts w:ascii="Simplified Arabic" w:hAnsi="Simplified Arabic"/>
          <w:b w:val="0"/>
          <w:bCs w:val="0"/>
          <w:noProof w:val="0"/>
          <w:color w:val="000000" w:themeColor="text1"/>
          <w:sz w:val="28"/>
          <w:rtl/>
          <w:lang w:bidi="ar-EG"/>
        </w:rPr>
        <w:t xml:space="preserve"> أقفله</w:t>
      </w:r>
      <w:r w:rsidR="00156120">
        <w:rPr>
          <w:rFonts w:ascii="Simplified Arabic" w:hAnsi="Simplified Arabic" w:hint="cs"/>
          <w:b w:val="0"/>
          <w:bCs w:val="0"/>
          <w:noProof w:val="0"/>
          <w:color w:val="000000" w:themeColor="text1"/>
          <w:sz w:val="28"/>
          <w:rtl/>
          <w:lang w:bidi="ar-EG"/>
        </w:rPr>
        <w:t>،</w:t>
      </w:r>
      <w:r w:rsidR="00156120">
        <w:rPr>
          <w:rFonts w:ascii="Simplified Arabic" w:hAnsi="Simplified Arabic"/>
          <w:b w:val="0"/>
          <w:bCs w:val="0"/>
          <w:noProof w:val="0"/>
          <w:color w:val="000000" w:themeColor="text1"/>
          <w:sz w:val="28"/>
          <w:rtl/>
          <w:lang w:bidi="ar-EG"/>
        </w:rPr>
        <w:t xml:space="preserve"> </w:t>
      </w:r>
      <w:r w:rsidR="00156120">
        <w:rPr>
          <w:rFonts w:ascii="Simplified Arabic" w:hAnsi="Simplified Arabic" w:hint="cs"/>
          <w:b w:val="0"/>
          <w:bCs w:val="0"/>
          <w:noProof w:val="0"/>
          <w:color w:val="000000" w:themeColor="text1"/>
          <w:sz w:val="28"/>
          <w:rtl/>
          <w:lang w:bidi="ar-EG"/>
        </w:rPr>
        <w:t>إ</w:t>
      </w:r>
      <w:r w:rsidR="00156120">
        <w:rPr>
          <w:rFonts w:ascii="Simplified Arabic" w:hAnsi="Simplified Arabic"/>
          <w:b w:val="0"/>
          <w:bCs w:val="0"/>
          <w:noProof w:val="0"/>
          <w:color w:val="000000" w:themeColor="text1"/>
          <w:sz w:val="28"/>
          <w:rtl/>
          <w:lang w:bidi="ar-EG"/>
        </w:rPr>
        <w:t>ني ما</w:t>
      </w:r>
      <w:r w:rsidRPr="0042774D">
        <w:rPr>
          <w:rFonts w:ascii="Simplified Arabic" w:hAnsi="Simplified Arabic"/>
          <w:b w:val="0"/>
          <w:bCs w:val="0"/>
          <w:noProof w:val="0"/>
          <w:color w:val="000000" w:themeColor="text1"/>
          <w:sz w:val="28"/>
          <w:rtl/>
          <w:lang w:bidi="ar-EG"/>
        </w:rPr>
        <w:t xml:space="preserve"> </w:t>
      </w:r>
      <w:r w:rsidR="00AC2D9F">
        <w:rPr>
          <w:rFonts w:ascii="Simplified Arabic" w:hAnsi="Simplified Arabic" w:hint="cs"/>
          <w:b w:val="0"/>
          <w:bCs w:val="0"/>
          <w:noProof w:val="0"/>
          <w:color w:val="000000" w:themeColor="text1"/>
          <w:sz w:val="28"/>
          <w:rtl/>
          <w:lang w:bidi="ar-EG"/>
        </w:rPr>
        <w:t>أ</w:t>
      </w:r>
      <w:r w:rsidR="00AC2D9F">
        <w:rPr>
          <w:rFonts w:ascii="Simplified Arabic" w:hAnsi="Simplified Arabic"/>
          <w:b w:val="0"/>
          <w:bCs w:val="0"/>
          <w:noProof w:val="0"/>
          <w:color w:val="000000" w:themeColor="text1"/>
          <w:sz w:val="28"/>
          <w:rtl/>
          <w:lang w:bidi="ar-EG"/>
        </w:rPr>
        <w:t>س</w:t>
      </w:r>
      <w:r w:rsidRPr="0042774D">
        <w:rPr>
          <w:rFonts w:ascii="Simplified Arabic" w:hAnsi="Simplified Arabic"/>
          <w:b w:val="0"/>
          <w:bCs w:val="0"/>
          <w:noProof w:val="0"/>
          <w:color w:val="000000" w:themeColor="text1"/>
          <w:sz w:val="28"/>
          <w:rtl/>
          <w:lang w:bidi="ar-EG"/>
        </w:rPr>
        <w:t>مع ولا أقدر أقفله يفوت الخبر الأول</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وأنا مقفله، نقول: يلزمك لك الأولى وليست لك الثانية، الفجأة الأولى لك</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ولا تؤاخذ عليها</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لكن الثانية لا</w:t>
      </w:r>
      <w:r w:rsidR="00156120">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لا يجوز أن تستمر.</w:t>
      </w:r>
    </w:p>
    <w:p w:rsidR="00BD6D10" w:rsidRPr="0042774D" w:rsidRDefault="00BD6D10" w:rsidP="007357BB">
      <w:pPr>
        <w:rPr>
          <w:rFonts w:ascii="Simplified Arabic" w:hAnsi="Simplified Arabic"/>
          <w:sz w:val="28"/>
          <w:rtl/>
          <w:lang w:bidi="ar-EG"/>
        </w:rPr>
      </w:pPr>
      <w:r w:rsidRPr="0042774D">
        <w:rPr>
          <w:rFonts w:ascii="Simplified Arabic" w:hAnsi="Simplified Arabic"/>
          <w:sz w:val="28"/>
          <w:rtl/>
          <w:lang w:bidi="ar-EG"/>
        </w:rPr>
        <w:t>طالب:...</w:t>
      </w:r>
    </w:p>
    <w:p w:rsidR="00BD6D10" w:rsidRPr="0042774D" w:rsidRDefault="00BD6D10" w:rsidP="00AC2D9F">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كان في حلقة تعليم، والآية تُردد مرارًا</w:t>
      </w:r>
      <w:r w:rsidR="00AC2D9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يعني يرد على ذلك أسئلة منها هل يسجد المعلِّم الذي يستمع لقراءة الطالب؟ جاء ما يدل على ذلك في صحيح مسلم، عن</w:t>
      </w:r>
      <w:r w:rsidR="00AC2D9F">
        <w:rPr>
          <w:rFonts w:ascii="Simplified Arabic" w:hAnsi="Simplified Arabic" w:hint="cs"/>
          <w:b w:val="0"/>
          <w:bCs w:val="0"/>
          <w:noProof w:val="0"/>
          <w:color w:val="000000" w:themeColor="text1"/>
          <w:sz w:val="28"/>
          <w:rtl/>
          <w:lang w:bidi="ar-EG"/>
        </w:rPr>
        <w:t xml:space="preserve"> ...</w:t>
      </w:r>
      <w:r w:rsidRPr="0042774D">
        <w:rPr>
          <w:rFonts w:ascii="Simplified Arabic" w:hAnsi="Simplified Arabic"/>
          <w:b w:val="0"/>
          <w:bCs w:val="0"/>
          <w:noProof w:val="0"/>
          <w:color w:val="000000" w:themeColor="text1"/>
          <w:sz w:val="28"/>
          <w:rtl/>
          <w:lang w:bidi="ar-EG"/>
        </w:rPr>
        <w:t xml:space="preserve"> </w:t>
      </w:r>
      <w:r w:rsidR="00AC2D9F">
        <w:rPr>
          <w:rFonts w:ascii="Simplified Arabic" w:hAnsi="Simplified Arabic" w:hint="cs"/>
          <w:b w:val="0"/>
          <w:bCs w:val="0"/>
          <w:noProof w:val="0"/>
          <w:color w:val="000000" w:themeColor="text1"/>
          <w:sz w:val="28"/>
          <w:rtl/>
          <w:lang w:bidi="ar-EG"/>
        </w:rPr>
        <w:t>لعله</w:t>
      </w:r>
      <w:r w:rsidRPr="0042774D">
        <w:rPr>
          <w:rFonts w:ascii="Simplified Arabic" w:hAnsi="Simplified Arabic"/>
          <w:b w:val="0"/>
          <w:bCs w:val="0"/>
          <w:noProof w:val="0"/>
          <w:color w:val="000000" w:themeColor="text1"/>
          <w:sz w:val="28"/>
          <w:rtl/>
          <w:lang w:bidi="ar-EG"/>
        </w:rPr>
        <w:t xml:space="preserve"> عن ابن أبي مليكة قال: كنت أقرأ على أبي</w:t>
      </w:r>
      <w:r w:rsidR="00AC2D9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فإذا مرّت بنا الآية سجدنا، لكن ما أحفظه الآن</w:t>
      </w:r>
      <w:r w:rsidR="00AC2D9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ممكن أحضره غدًا أو الأسبوع القادم، وهو في صحيح مسلم، لكن إذا طلب من الطالب أن يكرر سجد مرة أولى</w:t>
      </w:r>
      <w:r w:rsidR="00AC2D9F">
        <w:rPr>
          <w:rFonts w:ascii="Simplified Arabic" w:hAnsi="Simplified Arabic" w:hint="cs"/>
          <w:b w:val="0"/>
          <w:bCs w:val="0"/>
          <w:noProof w:val="0"/>
          <w:color w:val="000000" w:themeColor="text1"/>
          <w:sz w:val="28"/>
          <w:rtl/>
          <w:lang w:bidi="ar-EG"/>
        </w:rPr>
        <w:t>،</w:t>
      </w:r>
      <w:r w:rsidR="00AC2D9F">
        <w:rPr>
          <w:rFonts w:ascii="Simplified Arabic" w:hAnsi="Simplified Arabic"/>
          <w:b w:val="0"/>
          <w:bCs w:val="0"/>
          <w:noProof w:val="0"/>
          <w:color w:val="000000" w:themeColor="text1"/>
          <w:sz w:val="28"/>
          <w:rtl/>
          <w:lang w:bidi="ar-EG"/>
        </w:rPr>
        <w:t xml:space="preserve"> لكن الباقي كل</w:t>
      </w:r>
      <w:r w:rsidRPr="0042774D">
        <w:rPr>
          <w:rFonts w:ascii="Simplified Arabic" w:hAnsi="Simplified Arabic"/>
          <w:b w:val="0"/>
          <w:bCs w:val="0"/>
          <w:noProof w:val="0"/>
          <w:color w:val="000000" w:themeColor="text1"/>
          <w:sz w:val="28"/>
          <w:rtl/>
          <w:lang w:bidi="ar-EG"/>
        </w:rPr>
        <w:t>ما كرر يسجد؟ لا، إذا سجد مرة واحدة تمّ الامتثال، وإذا كان على حالٍ لا يناسب للسجود</w:t>
      </w:r>
      <w:r w:rsidR="00AC2D9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فالسجود سنة عند جماهير أهل العلم. خلونا </w:t>
      </w:r>
      <w:r w:rsidR="00AC2D9F">
        <w:rPr>
          <w:rFonts w:ascii="Simplified Arabic" w:hAnsi="Simplified Arabic" w:hint="cs"/>
          <w:b w:val="0"/>
          <w:bCs w:val="0"/>
          <w:noProof w:val="0"/>
          <w:color w:val="000000" w:themeColor="text1"/>
          <w:sz w:val="28"/>
          <w:rtl/>
          <w:lang w:bidi="ar-EG"/>
        </w:rPr>
        <w:t>نرى؛</w:t>
      </w:r>
      <w:r w:rsidRPr="0042774D">
        <w:rPr>
          <w:rFonts w:ascii="Simplified Arabic" w:hAnsi="Simplified Arabic"/>
          <w:b w:val="0"/>
          <w:bCs w:val="0"/>
          <w:noProof w:val="0"/>
          <w:color w:val="000000" w:themeColor="text1"/>
          <w:sz w:val="28"/>
          <w:rtl/>
          <w:lang w:bidi="ar-EG"/>
        </w:rPr>
        <w:t xml:space="preserve"> لأن</w:t>
      </w:r>
      <w:r w:rsidR="00AC2D9F">
        <w:rPr>
          <w:rFonts w:ascii="Simplified Arabic" w:hAnsi="Simplified Arabic" w:hint="cs"/>
          <w:b w:val="0"/>
          <w:bCs w:val="0"/>
          <w:noProof w:val="0"/>
          <w:color w:val="000000" w:themeColor="text1"/>
          <w:sz w:val="28"/>
          <w:rtl/>
          <w:lang w:bidi="ar-EG"/>
        </w:rPr>
        <w:t>ه</w:t>
      </w:r>
      <w:r w:rsidR="00AC2D9F">
        <w:rPr>
          <w:rFonts w:ascii="Simplified Arabic" w:hAnsi="Simplified Arabic"/>
          <w:b w:val="0"/>
          <w:bCs w:val="0"/>
          <w:noProof w:val="0"/>
          <w:color w:val="000000" w:themeColor="text1"/>
          <w:sz w:val="28"/>
          <w:rtl/>
          <w:lang w:bidi="ar-EG"/>
        </w:rPr>
        <w:t xml:space="preserve"> باق</w:t>
      </w:r>
      <w:r w:rsidR="00AC2D9F">
        <w:rPr>
          <w:rFonts w:ascii="Simplified Arabic" w:hAnsi="Simplified Arabic" w:hint="cs"/>
          <w:b w:val="0"/>
          <w:bCs w:val="0"/>
          <w:noProof w:val="0"/>
          <w:color w:val="000000" w:themeColor="text1"/>
          <w:sz w:val="28"/>
          <w:rtl/>
          <w:lang w:bidi="ar-EG"/>
        </w:rPr>
        <w:t>ٍ</w:t>
      </w:r>
      <w:r w:rsidR="00AC2D9F">
        <w:rPr>
          <w:rFonts w:ascii="Simplified Arabic" w:hAnsi="Simplified Arabic"/>
          <w:b w:val="0"/>
          <w:bCs w:val="0"/>
          <w:noProof w:val="0"/>
          <w:color w:val="000000" w:themeColor="text1"/>
          <w:sz w:val="28"/>
          <w:rtl/>
          <w:lang w:bidi="ar-EG"/>
        </w:rPr>
        <w:t xml:space="preserve"> مسألة وهي مهمة أو نتركها</w:t>
      </w:r>
      <w:r w:rsidRPr="0042774D">
        <w:rPr>
          <w:rFonts w:ascii="Simplified Arabic" w:hAnsi="Simplified Arabic"/>
          <w:b w:val="0"/>
          <w:bCs w:val="0"/>
          <w:noProof w:val="0"/>
          <w:color w:val="000000" w:themeColor="text1"/>
          <w:sz w:val="28"/>
          <w:rtl/>
          <w:lang w:bidi="ar-EG"/>
        </w:rPr>
        <w:t>.</w:t>
      </w:r>
    </w:p>
    <w:p w:rsidR="00BD6D10" w:rsidRPr="0042774D" w:rsidRDefault="00BD6D10" w:rsidP="00AC2D9F">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إنما السجود على من استمع ثم مضى ولم يسجد، </w:t>
      </w:r>
      <w:r w:rsidRPr="00146023">
        <w:rPr>
          <w:rFonts w:ascii="Simplified Arabic" w:hAnsi="Simplified Arabic"/>
          <w:b w:val="0"/>
          <w:noProof w:val="0"/>
          <w:color w:val="FF0000"/>
          <w:sz w:val="28"/>
          <w:rtl/>
          <w:lang w:bidi="ar-EG"/>
        </w:rPr>
        <w:t>{</w:t>
      </w:r>
      <w:r w:rsidR="00146023" w:rsidRPr="00146023">
        <w:rPr>
          <w:rFonts w:ascii="Simplified Arabic" w:hAnsi="Simplified Arabic"/>
          <w:b w:val="0"/>
          <w:noProof w:val="0"/>
          <w:color w:val="FF0000"/>
          <w:sz w:val="28"/>
          <w:rtl/>
          <w:lang w:bidi="ar-EG"/>
        </w:rPr>
        <w:t>ثُمَّ إِنَّ عَلَيْنَا بَيَانَهُ</w:t>
      </w:r>
      <w:r w:rsidRPr="00146023">
        <w:rPr>
          <w:rFonts w:ascii="Simplified Arabic" w:hAnsi="Simplified Arabic"/>
          <w:b w:val="0"/>
          <w:noProof w:val="0"/>
          <w:color w:val="FF0000"/>
          <w:sz w:val="28"/>
          <w:rtl/>
          <w:lang w:bidi="ar-EG"/>
        </w:rPr>
        <w:t>}</w:t>
      </w:r>
      <w:r w:rsidRPr="0042774D">
        <w:rPr>
          <w:rFonts w:ascii="Simplified Arabic" w:hAnsi="Simplified Arabic"/>
          <w:b w:val="0"/>
          <w:bCs w:val="0"/>
          <w:noProof w:val="0"/>
          <w:color w:val="000000" w:themeColor="text1"/>
          <w:sz w:val="28"/>
          <w:rtl/>
          <w:lang w:bidi="ar-EG"/>
        </w:rPr>
        <w:t xml:space="preserve"> </w:t>
      </w:r>
      <w:r w:rsidR="00146023">
        <w:rPr>
          <w:rFonts w:ascii="Simplified Arabic" w:hAnsi="Simplified Arabic" w:hint="cs"/>
          <w:b w:val="0"/>
          <w:bCs w:val="0"/>
          <w:noProof w:val="0"/>
          <w:color w:val="000000" w:themeColor="text1"/>
          <w:sz w:val="28"/>
          <w:rtl/>
          <w:lang w:bidi="ar-EG"/>
        </w:rPr>
        <w:t xml:space="preserve">[سورة القيامة: 19] </w:t>
      </w:r>
      <w:r w:rsidRPr="0042774D">
        <w:rPr>
          <w:rFonts w:ascii="Simplified Arabic" w:hAnsi="Simplified Arabic"/>
          <w:b w:val="0"/>
          <w:bCs w:val="0"/>
          <w:noProof w:val="0"/>
          <w:color w:val="000000" w:themeColor="text1"/>
          <w:sz w:val="28"/>
          <w:rtl/>
          <w:lang w:bidi="ar-EG"/>
        </w:rPr>
        <w:t xml:space="preserve">مسألة البيان وتأخيره عن وقت الخطاب إلى وقت الحاجة، أو تأخيره عن وقت الحاجة مسألة </w:t>
      </w:r>
      <w:r w:rsidR="00146023" w:rsidRPr="00146023">
        <w:rPr>
          <w:rFonts w:ascii="Simplified Arabic" w:hAnsi="Simplified Arabic"/>
          <w:b w:val="0"/>
          <w:noProof w:val="0"/>
          <w:color w:val="FF0000"/>
          <w:sz w:val="28"/>
          <w:rtl/>
          <w:lang w:bidi="ar-EG"/>
        </w:rPr>
        <w:t>{ثُمَّ إِنَّ عَلَيْنَا بَيَانَهُ}</w:t>
      </w:r>
      <w:r w:rsidR="00146023" w:rsidRPr="0042774D">
        <w:rPr>
          <w:rFonts w:ascii="Simplified Arabic" w:hAnsi="Simplified Arabic"/>
          <w:b w:val="0"/>
          <w:bCs w:val="0"/>
          <w:noProof w:val="0"/>
          <w:color w:val="000000" w:themeColor="text1"/>
          <w:sz w:val="28"/>
          <w:rtl/>
          <w:lang w:bidi="ar-EG"/>
        </w:rPr>
        <w:t xml:space="preserve"> </w:t>
      </w:r>
      <w:r w:rsidR="00146023">
        <w:rPr>
          <w:rFonts w:ascii="Simplified Arabic" w:hAnsi="Simplified Arabic" w:hint="cs"/>
          <w:b w:val="0"/>
          <w:bCs w:val="0"/>
          <w:noProof w:val="0"/>
          <w:color w:val="000000" w:themeColor="text1"/>
          <w:sz w:val="28"/>
          <w:rtl/>
          <w:lang w:bidi="ar-EG"/>
        </w:rPr>
        <w:t xml:space="preserve">[سورة القيامة: 19] </w:t>
      </w:r>
      <w:r w:rsidRPr="0042774D">
        <w:rPr>
          <w:rFonts w:ascii="Simplified Arabic" w:hAnsi="Simplified Arabic"/>
          <w:b w:val="0"/>
          <w:bCs w:val="0"/>
          <w:noProof w:val="0"/>
          <w:color w:val="000000" w:themeColor="text1"/>
          <w:sz w:val="28"/>
          <w:rtl/>
          <w:lang w:bidi="ar-EG"/>
        </w:rPr>
        <w:t xml:space="preserve">فسره ابن عباس: ثم إن علينا أن تقرأه، فسره ابن عباس بقوله: ثم إن علينا أن تقرأه، وفسره غيره ببيان ما أشكل عليك من معانيه، </w:t>
      </w:r>
      <w:r w:rsidR="00146023" w:rsidRPr="00146023">
        <w:rPr>
          <w:rFonts w:ascii="Simplified Arabic" w:hAnsi="Simplified Arabic"/>
          <w:b w:val="0"/>
          <w:noProof w:val="0"/>
          <w:color w:val="FF0000"/>
          <w:sz w:val="28"/>
          <w:rtl/>
          <w:lang w:bidi="ar-EG"/>
        </w:rPr>
        <w:t>{ثُمَّ إِنَّ عَلَيْنَا بَيَانَهُ}</w:t>
      </w:r>
      <w:r w:rsidR="00146023" w:rsidRPr="0042774D">
        <w:rPr>
          <w:rFonts w:ascii="Simplified Arabic" w:hAnsi="Simplified Arabic"/>
          <w:b w:val="0"/>
          <w:bCs w:val="0"/>
          <w:noProof w:val="0"/>
          <w:color w:val="000000" w:themeColor="text1"/>
          <w:sz w:val="28"/>
          <w:rtl/>
          <w:lang w:bidi="ar-EG"/>
        </w:rPr>
        <w:t xml:space="preserve"> </w:t>
      </w:r>
      <w:r w:rsidR="00AC2D9F">
        <w:rPr>
          <w:rFonts w:ascii="Simplified Arabic" w:hAnsi="Simplified Arabic" w:hint="cs"/>
          <w:b w:val="0"/>
          <w:bCs w:val="0"/>
          <w:noProof w:val="0"/>
          <w:color w:val="000000" w:themeColor="text1"/>
          <w:sz w:val="28"/>
          <w:rtl/>
          <w:lang w:bidi="ar-EG"/>
        </w:rPr>
        <w:t>[سورة القيامة: 19]</w:t>
      </w:r>
      <w:r w:rsidRPr="0042774D">
        <w:rPr>
          <w:rFonts w:ascii="Simplified Arabic" w:hAnsi="Simplified Arabic"/>
          <w:b w:val="0"/>
          <w:bCs w:val="0"/>
          <w:noProof w:val="0"/>
          <w:color w:val="000000" w:themeColor="text1"/>
          <w:sz w:val="28"/>
          <w:rtl/>
          <w:lang w:bidi="ar-EG"/>
        </w:rPr>
        <w:t xml:space="preserve"> ببيان ما أشكل عليك من معانيه، وقال هذا الغير: وهو دليل على جواز تأخير البيان عن وقت الخطاب عن وقت الخطاب، ثم لأن ثم تدل على التراخي، ثم إن علينا بيانه أمور مجملَة نزل بها القرآن ما نزل بيانها إلا بعد وقت؛ لأن الحاجة ما دعت إليها، وهذه مسألة </w:t>
      </w:r>
      <w:r w:rsidR="00652CEC" w:rsidRPr="0042774D">
        <w:rPr>
          <w:rFonts w:ascii="Simplified Arabic" w:hAnsi="Simplified Arabic"/>
          <w:b w:val="0"/>
          <w:bCs w:val="0"/>
          <w:noProof w:val="0"/>
          <w:color w:val="000000" w:themeColor="text1"/>
          <w:sz w:val="28"/>
          <w:rtl/>
          <w:lang w:bidi="ar-EG"/>
        </w:rPr>
        <w:t>مهمة جدًّا، قال: وفسره غيره ببيان ما أشكل عليك من معانيه قال: وهو دليل على جواز تأخير البيان عن وقت الخطاب أي لا عن وقت الحاجة، قال القسطلاني: وهو الصحيح عند الأصوليين، ونصّ عليه الشافعي لما تقتضيه ثم من التراخي، ويقول القسطلاني: وأول من استدل لذلك بهذه الآية القاضي أبو بكر بن الطيب المعروف أبو بكر بن الطيب</w:t>
      </w:r>
      <w:r w:rsidR="00AC2D9F">
        <w:rPr>
          <w:rFonts w:ascii="Simplified Arabic" w:hAnsi="Simplified Arabic" w:hint="cs"/>
          <w:b w:val="0"/>
          <w:bCs w:val="0"/>
          <w:noProof w:val="0"/>
          <w:color w:val="000000" w:themeColor="text1"/>
          <w:sz w:val="28"/>
          <w:rtl/>
          <w:lang w:bidi="ar-EG"/>
        </w:rPr>
        <w:t>.</w:t>
      </w:r>
    </w:p>
    <w:p w:rsidR="00652CEC" w:rsidRPr="0042774D" w:rsidRDefault="00652CEC" w:rsidP="007357BB">
      <w:pPr>
        <w:rPr>
          <w:rFonts w:ascii="Simplified Arabic" w:hAnsi="Simplified Arabic"/>
          <w:sz w:val="28"/>
          <w:rtl/>
          <w:lang w:bidi="ar-EG"/>
        </w:rPr>
      </w:pPr>
      <w:r w:rsidRPr="0042774D">
        <w:rPr>
          <w:rFonts w:ascii="Simplified Arabic" w:hAnsi="Simplified Arabic"/>
          <w:sz w:val="28"/>
          <w:rtl/>
          <w:lang w:bidi="ar-EG"/>
        </w:rPr>
        <w:t>طالب:...</w:t>
      </w:r>
    </w:p>
    <w:p w:rsidR="00652CEC" w:rsidRPr="0042774D" w:rsidRDefault="00652CEC"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أشهر من نار على علم.</w:t>
      </w:r>
    </w:p>
    <w:p w:rsidR="00652CEC" w:rsidRPr="0042774D" w:rsidRDefault="00652CEC" w:rsidP="007357BB">
      <w:pPr>
        <w:rPr>
          <w:rFonts w:ascii="Simplified Arabic" w:hAnsi="Simplified Arabic"/>
          <w:sz w:val="28"/>
          <w:rtl/>
          <w:lang w:bidi="ar-EG"/>
        </w:rPr>
      </w:pPr>
      <w:r w:rsidRPr="0042774D">
        <w:rPr>
          <w:rFonts w:ascii="Simplified Arabic" w:hAnsi="Simplified Arabic"/>
          <w:sz w:val="28"/>
          <w:rtl/>
          <w:lang w:bidi="ar-EG"/>
        </w:rPr>
        <w:t>طالب:...</w:t>
      </w:r>
    </w:p>
    <w:p w:rsidR="00652CEC" w:rsidRPr="0042774D" w:rsidRDefault="00652CEC" w:rsidP="007B6E8B">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ابن البَاقِلانِي بالتخفيف. مالكي من أئمة المالكية.</w:t>
      </w:r>
    </w:p>
    <w:p w:rsidR="00652CEC" w:rsidRPr="0042774D" w:rsidRDefault="00652CEC" w:rsidP="007357BB">
      <w:pPr>
        <w:rPr>
          <w:rFonts w:ascii="Simplified Arabic" w:hAnsi="Simplified Arabic"/>
          <w:sz w:val="28"/>
          <w:rtl/>
          <w:lang w:bidi="ar-EG"/>
        </w:rPr>
      </w:pPr>
      <w:r w:rsidRPr="0042774D">
        <w:rPr>
          <w:rFonts w:ascii="Simplified Arabic" w:hAnsi="Simplified Arabic"/>
          <w:sz w:val="28"/>
          <w:rtl/>
          <w:lang w:bidi="ar-EG"/>
        </w:rPr>
        <w:t>طالب:...</w:t>
      </w:r>
    </w:p>
    <w:p w:rsidR="00652CEC" w:rsidRPr="0042774D" w:rsidRDefault="00AC2D9F" w:rsidP="007B6E8B">
      <w:pPr>
        <w:rPr>
          <w:rFonts w:ascii="Simplified Arabic" w:hAnsi="Simplified Arabic"/>
          <w:b w:val="0"/>
          <w:bCs w:val="0"/>
          <w:noProof w:val="0"/>
          <w:color w:val="000000" w:themeColor="text1"/>
          <w:sz w:val="28"/>
          <w:rtl/>
          <w:lang w:bidi="ar-EG"/>
        </w:rPr>
      </w:pPr>
      <w:r>
        <w:rPr>
          <w:rFonts w:eastAsia="Times New Roman"/>
          <w:b w:val="0"/>
          <w:bCs w:val="0"/>
          <w:sz w:val="28"/>
          <w:rtl/>
          <w:lang w:bidi="ar-EG"/>
        </w:rPr>
        <w:t>ماذا</w:t>
      </w:r>
      <w:r w:rsidR="00652CEC" w:rsidRPr="0042774D">
        <w:rPr>
          <w:rFonts w:ascii="Simplified Arabic" w:hAnsi="Simplified Arabic"/>
          <w:b w:val="0"/>
          <w:bCs w:val="0"/>
          <w:noProof w:val="0"/>
          <w:color w:val="000000" w:themeColor="text1"/>
          <w:sz w:val="28"/>
          <w:rtl/>
          <w:lang w:bidi="ar-EG"/>
        </w:rPr>
        <w:t>؟</w:t>
      </w:r>
    </w:p>
    <w:p w:rsidR="00652CEC" w:rsidRPr="0042774D" w:rsidRDefault="00652CEC" w:rsidP="007357BB">
      <w:pPr>
        <w:rPr>
          <w:rFonts w:ascii="Simplified Arabic" w:hAnsi="Simplified Arabic"/>
          <w:sz w:val="28"/>
          <w:rtl/>
          <w:lang w:bidi="ar-EG"/>
        </w:rPr>
      </w:pPr>
      <w:r w:rsidRPr="0042774D">
        <w:rPr>
          <w:rFonts w:ascii="Simplified Arabic" w:hAnsi="Simplified Arabic"/>
          <w:sz w:val="28"/>
          <w:rtl/>
          <w:lang w:bidi="ar-EG"/>
        </w:rPr>
        <w:t>طالب:...</w:t>
      </w:r>
    </w:p>
    <w:p w:rsidR="00652CEC" w:rsidRPr="0042774D" w:rsidRDefault="00AC2D9F" w:rsidP="007B6E8B">
      <w:pPr>
        <w:rPr>
          <w:rFonts w:ascii="Simplified Arabic" w:hAnsi="Simplified Arabic"/>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كان شافعي</w:t>
      </w:r>
      <w:r>
        <w:rPr>
          <w:rFonts w:ascii="Simplified Arabic" w:hAnsi="Simplified Arabic" w:hint="cs"/>
          <w:b w:val="0"/>
          <w:bCs w:val="0"/>
          <w:noProof w:val="0"/>
          <w:color w:val="000000" w:themeColor="text1"/>
          <w:sz w:val="28"/>
          <w:rtl/>
          <w:lang w:bidi="ar-EG"/>
        </w:rPr>
        <w:t>ًّ</w:t>
      </w:r>
      <w:r>
        <w:rPr>
          <w:rFonts w:ascii="Simplified Arabic" w:hAnsi="Simplified Arabic"/>
          <w:b w:val="0"/>
          <w:bCs w:val="0"/>
          <w:noProof w:val="0"/>
          <w:color w:val="000000" w:themeColor="text1"/>
          <w:sz w:val="28"/>
          <w:rtl/>
          <w:lang w:bidi="ar-EG"/>
        </w:rPr>
        <w:t>ا ثم صار مالكي</w:t>
      </w:r>
      <w:r>
        <w:rPr>
          <w:rFonts w:ascii="Simplified Arabic" w:hAnsi="Simplified Arabic" w:hint="cs"/>
          <w:b w:val="0"/>
          <w:bCs w:val="0"/>
          <w:noProof w:val="0"/>
          <w:color w:val="000000" w:themeColor="text1"/>
          <w:sz w:val="28"/>
          <w:rtl/>
          <w:lang w:bidi="ar-EG"/>
        </w:rPr>
        <w:t>ًّ</w:t>
      </w:r>
      <w:r w:rsidR="00652CEC" w:rsidRPr="0042774D">
        <w:rPr>
          <w:rFonts w:ascii="Simplified Arabic" w:hAnsi="Simplified Arabic"/>
          <w:b w:val="0"/>
          <w:bCs w:val="0"/>
          <w:noProof w:val="0"/>
          <w:color w:val="000000" w:themeColor="text1"/>
          <w:sz w:val="28"/>
          <w:rtl/>
          <w:lang w:bidi="ar-EG"/>
        </w:rPr>
        <w:t>ا، في</w:t>
      </w:r>
      <w:r>
        <w:rPr>
          <w:rFonts w:ascii="Simplified Arabic" w:hAnsi="Simplified Arabic" w:hint="cs"/>
          <w:b w:val="0"/>
          <w:bCs w:val="0"/>
          <w:noProof w:val="0"/>
          <w:color w:val="000000" w:themeColor="text1"/>
          <w:sz w:val="28"/>
          <w:rtl/>
          <w:lang w:bidi="ar-EG"/>
        </w:rPr>
        <w:t>ه</w:t>
      </w:r>
      <w:r w:rsidR="00652CEC" w:rsidRPr="0042774D">
        <w:rPr>
          <w:rFonts w:ascii="Simplified Arabic" w:hAnsi="Simplified Arabic"/>
          <w:b w:val="0"/>
          <w:bCs w:val="0"/>
          <w:noProof w:val="0"/>
          <w:color w:val="000000" w:themeColor="text1"/>
          <w:sz w:val="28"/>
          <w:rtl/>
          <w:lang w:bidi="ar-EG"/>
        </w:rPr>
        <w:t xml:space="preserve"> مجموعة من أهل العلم تحولوا من مذاهبهم، تحولوا من مذاهبهم</w:t>
      </w:r>
      <w:r>
        <w:rPr>
          <w:rFonts w:ascii="Simplified Arabic" w:hAnsi="Simplified Arabic" w:hint="cs"/>
          <w:b w:val="0"/>
          <w:bCs w:val="0"/>
          <w:noProof w:val="0"/>
          <w:color w:val="000000" w:themeColor="text1"/>
          <w:sz w:val="28"/>
          <w:rtl/>
          <w:lang w:bidi="ar-EG"/>
        </w:rPr>
        <w:t>،</w:t>
      </w:r>
      <w:r w:rsidR="00652CEC" w:rsidRPr="0042774D">
        <w:rPr>
          <w:rFonts w:ascii="Simplified Arabic" w:hAnsi="Simplified Arabic"/>
          <w:b w:val="0"/>
          <w:bCs w:val="0"/>
          <w:noProof w:val="0"/>
          <w:color w:val="000000" w:themeColor="text1"/>
          <w:sz w:val="28"/>
          <w:rtl/>
          <w:lang w:bidi="ar-EG"/>
        </w:rPr>
        <w:t xml:space="preserve"> ابن دقيق العيد كان مالكي</w:t>
      </w:r>
      <w:r>
        <w:rPr>
          <w:rFonts w:ascii="Simplified Arabic" w:hAnsi="Simplified Arabic" w:hint="cs"/>
          <w:b w:val="0"/>
          <w:bCs w:val="0"/>
          <w:noProof w:val="0"/>
          <w:color w:val="000000" w:themeColor="text1"/>
          <w:sz w:val="28"/>
          <w:rtl/>
          <w:lang w:bidi="ar-EG"/>
        </w:rPr>
        <w:t>ًّا</w:t>
      </w:r>
      <w:r w:rsidR="00652CEC" w:rsidRPr="0042774D">
        <w:rPr>
          <w:rFonts w:ascii="Simplified Arabic" w:hAnsi="Simplified Arabic"/>
          <w:b w:val="0"/>
          <w:bCs w:val="0"/>
          <w:noProof w:val="0"/>
          <w:color w:val="000000" w:themeColor="text1"/>
          <w:sz w:val="28"/>
          <w:rtl/>
          <w:lang w:bidi="ar-EG"/>
        </w:rPr>
        <w:t xml:space="preserve"> ثم صار شافعي</w:t>
      </w:r>
      <w:r>
        <w:rPr>
          <w:rFonts w:ascii="Simplified Arabic" w:hAnsi="Simplified Arabic" w:hint="cs"/>
          <w:b w:val="0"/>
          <w:bCs w:val="0"/>
          <w:noProof w:val="0"/>
          <w:color w:val="000000" w:themeColor="text1"/>
          <w:sz w:val="28"/>
          <w:rtl/>
          <w:lang w:bidi="ar-EG"/>
        </w:rPr>
        <w:t>ًّا</w:t>
      </w:r>
      <w:r>
        <w:rPr>
          <w:rFonts w:ascii="Simplified Arabic" w:hAnsi="Simplified Arabic"/>
          <w:b w:val="0"/>
          <w:bCs w:val="0"/>
          <w:noProof w:val="0"/>
          <w:color w:val="000000" w:themeColor="text1"/>
          <w:sz w:val="28"/>
          <w:rtl/>
          <w:lang w:bidi="ar-EG"/>
        </w:rPr>
        <w:t xml:space="preserve"> وهكذا، جمع</w:t>
      </w:r>
      <w:r w:rsidR="00652CEC" w:rsidRPr="0042774D">
        <w:rPr>
          <w:rFonts w:ascii="Simplified Arabic" w:hAnsi="Simplified Arabic"/>
          <w:b w:val="0"/>
          <w:bCs w:val="0"/>
          <w:noProof w:val="0"/>
          <w:color w:val="000000" w:themeColor="text1"/>
          <w:sz w:val="28"/>
          <w:rtl/>
          <w:lang w:bidi="ar-EG"/>
        </w:rPr>
        <w:t xml:space="preserve"> الناجي الذي له تعليقات </w:t>
      </w:r>
      <w:r w:rsidR="00652CEC" w:rsidRPr="00AC2D9F">
        <w:rPr>
          <w:rFonts w:ascii="Simplified Arabic" w:hAnsi="Simplified Arabic"/>
          <w:b w:val="0"/>
          <w:bCs w:val="0"/>
          <w:noProof w:val="0"/>
          <w:sz w:val="28"/>
          <w:rtl/>
          <w:lang w:bidi="ar-EG"/>
        </w:rPr>
        <w:t xml:space="preserve">على </w:t>
      </w:r>
      <w:r w:rsidR="00652CEC" w:rsidRPr="0042774D">
        <w:rPr>
          <w:rFonts w:ascii="Simplified Arabic" w:hAnsi="Simplified Arabic"/>
          <w:b w:val="0"/>
          <w:bCs w:val="0"/>
          <w:noProof w:val="0"/>
          <w:color w:val="000000" w:themeColor="text1"/>
          <w:sz w:val="28"/>
          <w:rtl/>
          <w:lang w:bidi="ar-EG"/>
        </w:rPr>
        <w:t>الترغيب والترهيب</w:t>
      </w:r>
      <w:r>
        <w:rPr>
          <w:rFonts w:ascii="Simplified Arabic" w:hAnsi="Simplified Arabic" w:hint="cs"/>
          <w:b w:val="0"/>
          <w:bCs w:val="0"/>
          <w:noProof w:val="0"/>
          <w:color w:val="000000" w:themeColor="text1"/>
          <w:sz w:val="28"/>
          <w:rtl/>
          <w:lang w:bidi="ar-EG"/>
        </w:rPr>
        <w:t>،</w:t>
      </w:r>
      <w:r w:rsidR="00652CEC" w:rsidRPr="0042774D">
        <w:rPr>
          <w:rFonts w:ascii="Simplified Arabic" w:hAnsi="Simplified Arabic"/>
          <w:b w:val="0"/>
          <w:bCs w:val="0"/>
          <w:noProof w:val="0"/>
          <w:color w:val="000000" w:themeColor="text1"/>
          <w:sz w:val="28"/>
          <w:rtl/>
          <w:lang w:bidi="ar-EG"/>
        </w:rPr>
        <w:t xml:space="preserve"> لماذا سُمّيَ ناجيًا؟ نعم، نجا بنفسه على ما اتهموه به الحنابلة من التشديد قالوا</w:t>
      </w:r>
      <w:r>
        <w:rPr>
          <w:rFonts w:ascii="Simplified Arabic" w:hAnsi="Simplified Arabic" w:hint="cs"/>
          <w:b w:val="0"/>
          <w:bCs w:val="0"/>
          <w:noProof w:val="0"/>
          <w:color w:val="000000" w:themeColor="text1"/>
          <w:sz w:val="28"/>
          <w:rtl/>
          <w:lang w:bidi="ar-EG"/>
        </w:rPr>
        <w:t>:</w:t>
      </w:r>
      <w:r w:rsidR="00652CEC" w:rsidRPr="0042774D">
        <w:rPr>
          <w:rFonts w:ascii="Simplified Arabic" w:hAnsi="Simplified Arabic"/>
          <w:b w:val="0"/>
          <w:bCs w:val="0"/>
          <w:noProof w:val="0"/>
          <w:color w:val="000000" w:themeColor="text1"/>
          <w:sz w:val="28"/>
          <w:rtl/>
          <w:lang w:bidi="ar-EG"/>
        </w:rPr>
        <w:t xml:space="preserve"> قيل له الناجي</w:t>
      </w:r>
      <w:r>
        <w:rPr>
          <w:rFonts w:ascii="Simplified Arabic" w:hAnsi="Simplified Arabic" w:hint="cs"/>
          <w:b w:val="0"/>
          <w:bCs w:val="0"/>
          <w:noProof w:val="0"/>
          <w:color w:val="000000" w:themeColor="text1"/>
          <w:sz w:val="28"/>
          <w:rtl/>
          <w:lang w:bidi="ar-EG"/>
        </w:rPr>
        <w:t>؛</w:t>
      </w:r>
      <w:r w:rsidR="00652CEC" w:rsidRPr="0042774D">
        <w:rPr>
          <w:rFonts w:ascii="Simplified Arabic" w:hAnsi="Simplified Arabic"/>
          <w:b w:val="0"/>
          <w:bCs w:val="0"/>
          <w:noProof w:val="0"/>
          <w:color w:val="000000" w:themeColor="text1"/>
          <w:sz w:val="28"/>
          <w:rtl/>
          <w:lang w:bidi="ar-EG"/>
        </w:rPr>
        <w:t xml:space="preserve"> لأنه نجا بنفسه، يعني من تشديد الحنابلة</w:t>
      </w:r>
      <w:r>
        <w:rPr>
          <w:rFonts w:ascii="Simplified Arabic" w:hAnsi="Simplified Arabic"/>
          <w:b w:val="0"/>
          <w:bCs w:val="0"/>
          <w:noProof w:val="0"/>
          <w:color w:val="000000" w:themeColor="text1"/>
          <w:sz w:val="28"/>
          <w:rtl/>
          <w:lang w:bidi="ar-EG"/>
        </w:rPr>
        <w:t xml:space="preserve"> إلى تسهيلات الشافعية صار شافعي</w:t>
      </w:r>
      <w:r>
        <w:rPr>
          <w:rFonts w:ascii="Simplified Arabic" w:hAnsi="Simplified Arabic" w:hint="cs"/>
          <w:b w:val="0"/>
          <w:bCs w:val="0"/>
          <w:noProof w:val="0"/>
          <w:color w:val="000000" w:themeColor="text1"/>
          <w:sz w:val="28"/>
          <w:rtl/>
          <w:lang w:bidi="ar-EG"/>
        </w:rPr>
        <w:t>ًّ</w:t>
      </w:r>
      <w:r w:rsidR="00652CEC" w:rsidRPr="0042774D">
        <w:rPr>
          <w:rFonts w:ascii="Simplified Arabic" w:hAnsi="Simplified Arabic"/>
          <w:b w:val="0"/>
          <w:bCs w:val="0"/>
          <w:noProof w:val="0"/>
          <w:color w:val="000000" w:themeColor="text1"/>
          <w:sz w:val="28"/>
          <w:rtl/>
          <w:lang w:bidi="ar-EG"/>
        </w:rPr>
        <w:t>ا.</w:t>
      </w:r>
    </w:p>
    <w:p w:rsidR="00AC2D9F" w:rsidRDefault="00652CEC" w:rsidP="00AC2D9F">
      <w:pPr>
        <w:rPr>
          <w:rFonts w:ascii="Simplified Arabic" w:hAnsi="Simplified Arabic" w:hint="cs"/>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قال: وأول من استدل لذلك بهذه الآية القاضي أبو بكر بن الطيب وتبعوه، وهذا لا يتم إلا على تأويل البيان بتبيين المعنى</w:t>
      </w:r>
      <w:r w:rsidR="00AC2D9F">
        <w:rPr>
          <w:rFonts w:ascii="Simplified Arabic" w:hAnsi="Simplified Arabic" w:hint="cs"/>
          <w:b w:val="0"/>
          <w:bCs w:val="0"/>
          <w:noProof w:val="0"/>
          <w:color w:val="000000" w:themeColor="text1"/>
          <w:sz w:val="28"/>
          <w:rtl/>
          <w:lang w:bidi="ar-EG"/>
        </w:rPr>
        <w:t>،</w:t>
      </w:r>
      <w:r w:rsidRPr="0042774D">
        <w:rPr>
          <w:rFonts w:ascii="Simplified Arabic" w:hAnsi="Simplified Arabic"/>
          <w:b w:val="0"/>
          <w:bCs w:val="0"/>
          <w:noProof w:val="0"/>
          <w:color w:val="000000" w:themeColor="text1"/>
          <w:sz w:val="28"/>
          <w:rtl/>
          <w:lang w:bidi="ar-EG"/>
        </w:rPr>
        <w:t xml:space="preserve"> البيان بتبيين المعنى، وإلا فإذا حُمل على أن المراد استمرار حفظه له بظهوره على لسانه فلا، والسياق يدل على الأول </w:t>
      </w:r>
      <w:r w:rsidR="00AC2D9F">
        <w:rPr>
          <w:rFonts w:eastAsia="Times New Roman"/>
          <w:b w:val="0"/>
          <w:bCs w:val="0"/>
          <w:sz w:val="28"/>
          <w:rtl/>
          <w:lang w:bidi="ar-EG"/>
        </w:rPr>
        <w:t>أم</w:t>
      </w:r>
      <w:r w:rsidR="00AC2D9F">
        <w:rPr>
          <w:rFonts w:ascii="Simplified Arabic" w:hAnsi="Simplified Arabic" w:hint="cs"/>
          <w:b w:val="0"/>
          <w:bCs w:val="0"/>
          <w:noProof w:val="0"/>
          <w:color w:val="000000" w:themeColor="text1"/>
          <w:sz w:val="28"/>
          <w:rtl/>
          <w:lang w:bidi="ar-EG"/>
        </w:rPr>
        <w:t xml:space="preserve"> </w:t>
      </w:r>
      <w:r w:rsidRPr="0042774D">
        <w:rPr>
          <w:rFonts w:ascii="Simplified Arabic" w:hAnsi="Simplified Arabic"/>
          <w:b w:val="0"/>
          <w:bCs w:val="0"/>
          <w:noProof w:val="0"/>
          <w:color w:val="000000" w:themeColor="text1"/>
          <w:sz w:val="28"/>
          <w:rtl/>
          <w:lang w:bidi="ar-EG"/>
        </w:rPr>
        <w:t xml:space="preserve">على الثاني؟ </w:t>
      </w:r>
      <w:r w:rsidR="00AC2D9F" w:rsidRPr="0042774D">
        <w:rPr>
          <w:rFonts w:ascii="Simplified Arabic" w:hAnsi="Simplified Arabic"/>
          <w:b w:val="0"/>
          <w:bCs w:val="0"/>
          <w:noProof w:val="0"/>
          <w:color w:val="000000" w:themeColor="text1"/>
          <w:sz w:val="28"/>
          <w:rtl/>
          <w:lang w:bidi="ar-EG"/>
        </w:rPr>
        <w:t xml:space="preserve">السياق </w:t>
      </w:r>
      <w:r w:rsidRPr="0042774D">
        <w:rPr>
          <w:rFonts w:ascii="Simplified Arabic" w:hAnsi="Simplified Arabic"/>
          <w:b w:val="0"/>
          <w:bCs w:val="0"/>
          <w:noProof w:val="0"/>
          <w:color w:val="000000" w:themeColor="text1"/>
          <w:sz w:val="28"/>
          <w:rtl/>
          <w:lang w:bidi="ar-EG"/>
        </w:rPr>
        <w:t>يدل على الثاني. فلا يتم الاستدلال بالآية على جواز تأخير البيان عن وقت الخطاب. المسألة تحتاج إلى مزيد بيان وتوضيح، لعلنا نرجئها إلى الدرس القادم إن شاء الله تعالى</w:t>
      </w:r>
      <w:r w:rsidR="00AC2D9F">
        <w:rPr>
          <w:rFonts w:ascii="Simplified Arabic" w:hAnsi="Simplified Arabic" w:hint="cs"/>
          <w:b w:val="0"/>
          <w:bCs w:val="0"/>
          <w:noProof w:val="0"/>
          <w:color w:val="000000" w:themeColor="text1"/>
          <w:sz w:val="28"/>
          <w:rtl/>
          <w:lang w:bidi="ar-EG"/>
        </w:rPr>
        <w:t>.</w:t>
      </w:r>
    </w:p>
    <w:p w:rsidR="00652CEC" w:rsidRPr="0042774D" w:rsidRDefault="00652CEC" w:rsidP="00AC2D9F">
      <w:pPr>
        <w:rPr>
          <w:rFonts w:ascii="Simplified Arabic" w:hAnsi="Simplified Arabic"/>
          <w:b w:val="0"/>
          <w:bCs w:val="0"/>
          <w:noProof w:val="0"/>
          <w:color w:val="000000" w:themeColor="text1"/>
          <w:sz w:val="28"/>
          <w:rtl/>
          <w:lang w:bidi="ar-EG"/>
        </w:rPr>
      </w:pPr>
      <w:r w:rsidRPr="0042774D">
        <w:rPr>
          <w:rFonts w:ascii="Simplified Arabic" w:hAnsi="Simplified Arabic"/>
          <w:b w:val="0"/>
          <w:bCs w:val="0"/>
          <w:noProof w:val="0"/>
          <w:color w:val="000000" w:themeColor="text1"/>
          <w:sz w:val="28"/>
          <w:rtl/>
          <w:lang w:bidi="ar-EG"/>
        </w:rPr>
        <w:t xml:space="preserve"> والله أعلم</w:t>
      </w:r>
      <w:r w:rsidR="00AC2D9F">
        <w:rPr>
          <w:rFonts w:ascii="Simplified Arabic" w:hAnsi="Simplified Arabic" w:hint="cs"/>
          <w:b w:val="0"/>
          <w:bCs w:val="0"/>
          <w:noProof w:val="0"/>
          <w:color w:val="000000" w:themeColor="text1"/>
          <w:sz w:val="28"/>
          <w:rtl/>
          <w:lang w:bidi="ar-EG"/>
        </w:rPr>
        <w:t>.</w:t>
      </w:r>
      <w:bookmarkStart w:id="1" w:name="_GoBack"/>
      <w:bookmarkEnd w:id="1"/>
      <w:r w:rsidRPr="0042774D">
        <w:rPr>
          <w:rFonts w:ascii="Simplified Arabic" w:hAnsi="Simplified Arabic"/>
          <w:b w:val="0"/>
          <w:bCs w:val="0"/>
          <w:noProof w:val="0"/>
          <w:color w:val="000000" w:themeColor="text1"/>
          <w:sz w:val="28"/>
          <w:rtl/>
          <w:lang w:bidi="ar-EG"/>
        </w:rPr>
        <w:t xml:space="preserve"> وصلى الله وسلم على نبينا محمد وعلى آله وصحبه.</w:t>
      </w:r>
    </w:p>
    <w:sectPr w:rsidR="00652CEC" w:rsidRPr="0042774D" w:rsidSect="009D5E1E">
      <w:headerReference w:type="even" r:id="rId9"/>
      <w:headerReference w:type="default"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CD9" w:rsidRDefault="00AB1CD9" w:rsidP="00235F65">
      <w:r>
        <w:separator/>
      </w:r>
    </w:p>
  </w:endnote>
  <w:endnote w:type="continuationSeparator" w:id="0">
    <w:p w:rsidR="00AB1CD9" w:rsidRDefault="00AB1CD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326240A-B781-49C6-BF25-0E28471E268B}"/>
    <w:embedBold r:id="rId2" w:fontKey="{E77AFAF2-59ED-48C9-9C38-163F1DDB814E}"/>
    <w:embedBoldItalic r:id="rId3" w:fontKey="{FC21992C-B396-42DC-B1D9-FF3472CC61FE}"/>
  </w:font>
  <w:font w:name="Courier New">
    <w:panose1 w:val="02070309020205020404"/>
    <w:charset w:val="00"/>
    <w:family w:val="modern"/>
    <w:pitch w:val="fixed"/>
    <w:sig w:usb0="E0002AFF" w:usb1="C0007843" w:usb2="00000009" w:usb3="00000000" w:csb0="000001FF" w:csb1="00000000"/>
    <w:embedRegular r:id="rId4" w:fontKey="{E03D8589-DF07-4870-88D1-93418572A71B}"/>
  </w:font>
  <w:font w:name="Wingdings">
    <w:panose1 w:val="05000000000000000000"/>
    <w:charset w:val="02"/>
    <w:family w:val="auto"/>
    <w:pitch w:val="variable"/>
    <w:sig w:usb0="00000000" w:usb1="10000000" w:usb2="00000000" w:usb3="00000000" w:csb0="80000000" w:csb1="00000000"/>
    <w:embedRegular r:id="rId5" w:fontKey="{E81E651B-4289-4F61-B962-6FEF069B5346}"/>
  </w:font>
  <w:font w:name="Symbol">
    <w:panose1 w:val="05050102010706020507"/>
    <w:charset w:val="02"/>
    <w:family w:val="roman"/>
    <w:pitch w:val="variable"/>
    <w:sig w:usb0="00000000" w:usb1="10000000" w:usb2="00000000" w:usb3="00000000" w:csb0="80000000" w:csb1="00000000"/>
    <w:embedRegular r:id="rId6" w:fontKey="{97A7A6DB-9F33-4492-A43E-4B17CB08F79A}"/>
  </w:font>
  <w:font w:name="AL-Mateen">
    <w:charset w:val="B2"/>
    <w:family w:val="auto"/>
    <w:pitch w:val="variable"/>
    <w:sig w:usb0="00002001" w:usb1="00000000" w:usb2="00000000" w:usb3="00000000" w:csb0="00000040" w:csb1="00000000"/>
    <w:embedRegular r:id="rId7" w:fontKey="{7653626C-5A98-49B2-A9FC-D0E0EC13D88B}"/>
    <w:embedBold r:id="rId8" w:fontKey="{73659D6A-79BF-4381-87AE-22D9A1FCD1F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4749A26-F770-4855-8AF4-7169436E2207}"/>
    <w:embedBold r:id="rId10" w:fontKey="{32AC019B-91C5-4598-BEE1-4E11513F00F3}"/>
  </w:font>
  <w:font w:name="DecoType Naskh Variants">
    <w:panose1 w:val="02010400000000000000"/>
    <w:charset w:val="B2"/>
    <w:family w:val="auto"/>
    <w:pitch w:val="variable"/>
    <w:sig w:usb0="00002001" w:usb1="80000000" w:usb2="00000008" w:usb3="00000000" w:csb0="00000040" w:csb1="00000000"/>
    <w:embedRegular r:id="rId11" w:fontKey="{BE5B8E76-0106-47B7-BE83-3E98DDF0383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8FB926D0-8005-4289-9D44-1CCB1C1622D8}"/>
    <w:embedBold r:id="rId13" w:fontKey="{6AE0AF35-B1FA-4457-84EC-A9EF783BCBFE}"/>
    <w:embedBoldItalic r:id="rId14" w:fontKey="{89CBD955-F141-4F4E-9970-D2013FF76428}"/>
  </w:font>
  <w:font w:name="Cambria">
    <w:panose1 w:val="02040503050406030204"/>
    <w:charset w:val="00"/>
    <w:family w:val="roman"/>
    <w:pitch w:val="variable"/>
    <w:sig w:usb0="E00002FF" w:usb1="400004FF" w:usb2="00000000" w:usb3="00000000" w:csb0="0000019F" w:csb1="00000000"/>
    <w:embedRegular r:id="rId15" w:fontKey="{99099252-6194-49F5-9BFE-C1E52C4C7D09}"/>
    <w:embedBold r:id="rId16" w:fontKey="{C0BF99A5-D0CB-4F08-9B56-337ABEAF448B}"/>
    <w:embedBoldItalic r:id="rId17" w:fontKey="{BFDA5359-7F80-4077-9821-2F641180F895}"/>
  </w:font>
  <w:font w:name="Calibri">
    <w:panose1 w:val="020F0502020204030204"/>
    <w:charset w:val="00"/>
    <w:family w:val="swiss"/>
    <w:pitch w:val="variable"/>
    <w:sig w:usb0="E10002FF" w:usb1="4000ACFF" w:usb2="00000009" w:usb3="00000000" w:csb0="0000019F" w:csb1="00000000"/>
    <w:embedRegular r:id="rId18" w:fontKey="{8C79A381-E546-4D88-A95D-E1B7EE840F94}"/>
    <w:embedBold r:id="rId19" w:fontKey="{816A4182-0750-47C2-A9A3-43B4075B6C62}"/>
    <w:embedBoldItalic r:id="rId20" w:fontKey="{5C10D1D5-C0C1-4537-ABBB-8F58ACC4F75C}"/>
  </w:font>
  <w:font w:name="Arial">
    <w:panose1 w:val="020B0604020202020204"/>
    <w:charset w:val="00"/>
    <w:family w:val="swiss"/>
    <w:pitch w:val="variable"/>
    <w:sig w:usb0="E0002AFF" w:usb1="C0007843" w:usb2="00000009" w:usb3="00000000" w:csb0="000001FF" w:csb1="00000000"/>
    <w:embedRegular r:id="rId21" w:fontKey="{C33F22AF-5A57-4DA0-9289-4ABAB99EDB58}"/>
    <w:embedBold r:id="rId22" w:fontKey="{CD1C5DED-41F6-4CB8-A1F6-166E19751369}"/>
    <w:embedBoldItalic r:id="rId23" w:fontKey="{21449A9C-09B6-412A-A4AE-63147603BB49}"/>
  </w:font>
  <w:font w:name="Tahoma">
    <w:panose1 w:val="020B0604030504040204"/>
    <w:charset w:val="00"/>
    <w:family w:val="swiss"/>
    <w:pitch w:val="variable"/>
    <w:sig w:usb0="E1002EFF" w:usb1="C000605B" w:usb2="00000029" w:usb3="00000000" w:csb0="000101FF" w:csb1="00000000"/>
    <w:embedRegular r:id="rId24" w:fontKey="{DE164A1B-F72C-4501-A91D-F1A365F921FE}"/>
    <w:embedBold r:id="rId25" w:fontKey="{ADED8DF3-E919-4802-AE61-301E5DD47DF6}"/>
  </w:font>
  <w:font w:name="OthmaniQ">
    <w:charset w:val="B2"/>
    <w:family w:val="auto"/>
    <w:pitch w:val="variable"/>
    <w:sig w:usb0="00002001" w:usb1="00000000" w:usb2="00000000" w:usb3="00000000" w:csb0="00000040" w:csb1="00000000"/>
    <w:embedRegular r:id="rId26" w:fontKey="{6A5DEB55-A3CD-4714-A904-76F35CA539CB}"/>
  </w:font>
  <w:font w:name="AGA Arabesque">
    <w:panose1 w:val="05010101010101010101"/>
    <w:charset w:val="02"/>
    <w:family w:val="auto"/>
    <w:pitch w:val="variable"/>
    <w:sig w:usb0="00000000" w:usb1="10000000" w:usb2="00000000" w:usb3="00000000" w:csb0="80000000" w:csb1="00000000"/>
    <w:embedRegular r:id="rId27" w:fontKey="{C191ACC5-ADC3-4245-8F35-6FF843E2B7E8}"/>
  </w:font>
  <w:font w:name="AL-Mohanad Bold">
    <w:charset w:val="B2"/>
    <w:family w:val="auto"/>
    <w:pitch w:val="variable"/>
    <w:sig w:usb0="00002001" w:usb1="00000000" w:usb2="00000000" w:usb3="00000000" w:csb0="00000040" w:csb1="00000000"/>
    <w:embedRegular r:id="rId28" w:fontKey="{2A39D96D-7FAC-4744-B87A-914F0070B5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35C" w:rsidRDefault="00B0635C" w:rsidP="00235F65">
    <w:pPr>
      <w:pStyle w:val="a4"/>
      <w:rPr>
        <w:noProof w:val="0"/>
        <w:rtl/>
      </w:rPr>
    </w:pPr>
  </w:p>
  <w:p w:rsidR="00B0635C" w:rsidRDefault="00B0635C" w:rsidP="00235F65">
    <w:pPr>
      <w:pStyle w:val="a4"/>
      <w:rPr>
        <w:noProof w:val="0"/>
        <w:rtl/>
      </w:rPr>
    </w:pPr>
  </w:p>
  <w:p w:rsidR="00B0635C" w:rsidRDefault="00B0635C"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CD9" w:rsidRDefault="00AB1CD9" w:rsidP="00235F65">
      <w:r>
        <w:separator/>
      </w:r>
    </w:p>
  </w:footnote>
  <w:footnote w:type="continuationSeparator" w:id="0">
    <w:p w:rsidR="00AB1CD9" w:rsidRDefault="00AB1CD9"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35C" w:rsidRPr="00711431" w:rsidRDefault="00B0635C"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35C" w:rsidRPr="00711431" w:rsidRDefault="00B0635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B1CD9">
                            <w:rPr>
                              <w:rStyle w:val="a6"/>
                              <w:rFonts w:cs="Traditional Arabic"/>
                              <w:sz w:val="26"/>
                              <w:szCs w:val="26"/>
                              <w:rtl/>
                            </w:rPr>
                            <w:t>16</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B0635C" w:rsidRPr="00711431" w:rsidRDefault="00B0635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B1CD9">
                      <w:rPr>
                        <w:rStyle w:val="a6"/>
                        <w:rFonts w:cs="Traditional Arabic"/>
                        <w:sz w:val="26"/>
                        <w:szCs w:val="26"/>
                        <w:rtl/>
                      </w:rPr>
                      <w:t>16</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35C" w:rsidRPr="00711431" w:rsidRDefault="00B0635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0635C" w:rsidRDefault="00B0635C"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B1CD9">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B0635C" w:rsidRPr="00711431" w:rsidRDefault="00B0635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0635C" w:rsidRDefault="00B0635C"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B1CD9">
                      <w:rPr>
                        <w:rFonts w:cs="Traditional Arabic"/>
                        <w:sz w:val="28"/>
                        <w:rtl/>
                      </w:rPr>
                      <w:t>16</w:t>
                    </w:r>
                    <w:r>
                      <w:rPr>
                        <w:rFonts w:cs="Traditional Arabic"/>
                        <w:sz w:val="28"/>
                      </w:rPr>
                      <w:fldChar w:fldCharType="end"/>
                    </w:r>
                  </w:p>
                </w:txbxContent>
              </v:textbox>
              <w10:wrap type="square"/>
            </v:shape>
          </w:pict>
        </mc:Fallback>
      </mc:AlternateContent>
    </w:r>
  </w:p>
  <w:p w:rsidR="00B0635C" w:rsidRPr="00711431" w:rsidRDefault="00B0635C" w:rsidP="00711431">
    <w:pPr>
      <w:pStyle w:val="a3"/>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35C" w:rsidRPr="00711431" w:rsidRDefault="00B0635C" w:rsidP="00860B16">
                          <w:pPr>
                            <w:jc w:val="center"/>
                            <w:rPr>
                              <w:rFonts w:cs="AL-Mohanad Bold"/>
                              <w:b w:val="0"/>
                              <w:bCs w:val="0"/>
                              <w:noProof w:val="0"/>
                              <w:szCs w:val="22"/>
                              <w:rtl/>
                            </w:rPr>
                          </w:pPr>
                          <w:r>
                            <w:rPr>
                              <w:rFonts w:cs="AL-Mohanad Bold" w:hint="cs"/>
                              <w:b w:val="0"/>
                              <w:bCs w:val="0"/>
                              <w:noProof w:val="0"/>
                              <w:szCs w:val="22"/>
                              <w:rtl/>
                            </w:rPr>
                            <w:t>كتاب بدء الوحي (53)</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B0635C" w:rsidRPr="00711431" w:rsidRDefault="00B0635C" w:rsidP="00860B16">
                    <w:pPr>
                      <w:jc w:val="center"/>
                      <w:rPr>
                        <w:rFonts w:cs="AL-Mohanad Bold"/>
                        <w:b w:val="0"/>
                        <w:bCs w:val="0"/>
                        <w:noProof w:val="0"/>
                        <w:szCs w:val="22"/>
                        <w:rtl/>
                      </w:rPr>
                    </w:pPr>
                    <w:r>
                      <w:rPr>
                        <w:rFonts w:cs="AL-Mohanad Bold" w:hint="cs"/>
                        <w:b w:val="0"/>
                        <w:bCs w:val="0"/>
                        <w:noProof w:val="0"/>
                        <w:szCs w:val="22"/>
                        <w:rtl/>
                      </w:rPr>
                      <w:t>كتاب بدء الوحي (53)</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35C" w:rsidRPr="00711431" w:rsidRDefault="00B0635C" w:rsidP="00711431">
    <w:pPr>
      <w:pStyle w:val="a3"/>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35C" w:rsidRDefault="00B0635C"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AC2D9F">
                            <w:rPr>
                              <w:rStyle w:val="a6"/>
                              <w:rFonts w:cs="Traditional Arabic"/>
                              <w:rtl/>
                            </w:rPr>
                            <w:t>15</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B0635C" w:rsidRDefault="00B0635C"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AC2D9F">
                      <w:rPr>
                        <w:rStyle w:val="a6"/>
                        <w:rFonts w:cs="Traditional Arabic"/>
                        <w:rtl/>
                      </w:rPr>
                      <w:t>15</w:t>
                    </w:r>
                    <w:r>
                      <w:rPr>
                        <w:rStyle w:val="a6"/>
                        <w:rFonts w:cs="Traditional Arabic"/>
                      </w:rPr>
                      <w:fldChar w:fldCharType="end"/>
                    </w:r>
                  </w:p>
                </w:txbxContent>
              </v:textbox>
            </v:shape>
          </w:pict>
        </mc:Fallback>
      </mc:AlternateContent>
    </w:r>
  </w:p>
  <w:p w:rsidR="00B0635C" w:rsidRPr="00711431" w:rsidRDefault="00B0635C" w:rsidP="00711431">
    <w:pPr>
      <w:pStyle w:val="a3"/>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35C" w:rsidRPr="00711431" w:rsidRDefault="00B0635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0635C" w:rsidRPr="00711431" w:rsidRDefault="00B0635C"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AC2D9F">
                            <w:rPr>
                              <w:rStyle w:val="a6"/>
                              <w:rFonts w:cs="Traditional Arabic"/>
                              <w:sz w:val="28"/>
                              <w:rtl/>
                            </w:rPr>
                            <w:t>15</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B0635C" w:rsidRPr="00711431" w:rsidRDefault="00B0635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0635C" w:rsidRPr="00711431" w:rsidRDefault="00B0635C"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AC2D9F">
                      <w:rPr>
                        <w:rStyle w:val="a6"/>
                        <w:rFonts w:cs="Traditional Arabic"/>
                        <w:sz w:val="28"/>
                        <w:rtl/>
                      </w:rPr>
                      <w:t>15</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35C" w:rsidRPr="00711431" w:rsidRDefault="00B0635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B0635C" w:rsidRPr="00711431" w:rsidRDefault="00B0635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35C" w:rsidRPr="00711431" w:rsidRDefault="00B0635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C2D9F">
                            <w:rPr>
                              <w:rStyle w:val="a6"/>
                              <w:rFonts w:cs="Traditional Arabic"/>
                              <w:sz w:val="26"/>
                              <w:szCs w:val="26"/>
                              <w:rtl/>
                            </w:rPr>
                            <w:t>15</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B0635C" w:rsidRPr="00711431" w:rsidRDefault="00B0635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C2D9F">
                      <w:rPr>
                        <w:rStyle w:val="a6"/>
                        <w:rFonts w:cs="Traditional Arabic"/>
                        <w:sz w:val="26"/>
                        <w:szCs w:val="26"/>
                        <w:rtl/>
                      </w:rPr>
                      <w:t>15</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929"/>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CE8"/>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05C"/>
    <w:rsid w:val="00054373"/>
    <w:rsid w:val="000544F9"/>
    <w:rsid w:val="00054688"/>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02"/>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675"/>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3078"/>
    <w:rsid w:val="000E38D0"/>
    <w:rsid w:val="000E3D90"/>
    <w:rsid w:val="000E4ADC"/>
    <w:rsid w:val="000E53A5"/>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5A2"/>
    <w:rsid w:val="000F6C19"/>
    <w:rsid w:val="000F73A0"/>
    <w:rsid w:val="000F7488"/>
    <w:rsid w:val="000F7A32"/>
    <w:rsid w:val="000F7E5A"/>
    <w:rsid w:val="001005BA"/>
    <w:rsid w:val="0010069D"/>
    <w:rsid w:val="00100761"/>
    <w:rsid w:val="00100DB0"/>
    <w:rsid w:val="00101988"/>
    <w:rsid w:val="00101A3C"/>
    <w:rsid w:val="00101B9F"/>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5AE"/>
    <w:rsid w:val="001076FD"/>
    <w:rsid w:val="00107963"/>
    <w:rsid w:val="00107B56"/>
    <w:rsid w:val="00110C20"/>
    <w:rsid w:val="00110E36"/>
    <w:rsid w:val="00111966"/>
    <w:rsid w:val="00111F47"/>
    <w:rsid w:val="0011215A"/>
    <w:rsid w:val="001121B8"/>
    <w:rsid w:val="00112236"/>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5F0"/>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23"/>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20"/>
    <w:rsid w:val="0015617F"/>
    <w:rsid w:val="00156385"/>
    <w:rsid w:val="001566CB"/>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04F"/>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6E2"/>
    <w:rsid w:val="00192880"/>
    <w:rsid w:val="00192D83"/>
    <w:rsid w:val="00192E12"/>
    <w:rsid w:val="00193414"/>
    <w:rsid w:val="00193AF1"/>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0DD8"/>
    <w:rsid w:val="001A13F9"/>
    <w:rsid w:val="001A181F"/>
    <w:rsid w:val="001A22A9"/>
    <w:rsid w:val="001A2471"/>
    <w:rsid w:val="001A2767"/>
    <w:rsid w:val="001A2835"/>
    <w:rsid w:val="001A34F7"/>
    <w:rsid w:val="001A435D"/>
    <w:rsid w:val="001A4447"/>
    <w:rsid w:val="001A4799"/>
    <w:rsid w:val="001A492E"/>
    <w:rsid w:val="001A4F10"/>
    <w:rsid w:val="001A5C43"/>
    <w:rsid w:val="001A7460"/>
    <w:rsid w:val="001A7744"/>
    <w:rsid w:val="001A7804"/>
    <w:rsid w:val="001A7C7E"/>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7AB"/>
    <w:rsid w:val="001B79A0"/>
    <w:rsid w:val="001B7DFB"/>
    <w:rsid w:val="001C0196"/>
    <w:rsid w:val="001C036E"/>
    <w:rsid w:val="001C067B"/>
    <w:rsid w:val="001C0C33"/>
    <w:rsid w:val="001C0F7C"/>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CA"/>
    <w:rsid w:val="001C6D2D"/>
    <w:rsid w:val="001C6D49"/>
    <w:rsid w:val="001C6DC4"/>
    <w:rsid w:val="001C721F"/>
    <w:rsid w:val="001C75CB"/>
    <w:rsid w:val="001C795F"/>
    <w:rsid w:val="001C7FAF"/>
    <w:rsid w:val="001D01AB"/>
    <w:rsid w:val="001D02B7"/>
    <w:rsid w:val="001D08DD"/>
    <w:rsid w:val="001D09F3"/>
    <w:rsid w:val="001D0A51"/>
    <w:rsid w:val="001D0ACC"/>
    <w:rsid w:val="001D0DBF"/>
    <w:rsid w:val="001D1229"/>
    <w:rsid w:val="001D189A"/>
    <w:rsid w:val="001D1B18"/>
    <w:rsid w:val="001D1B2C"/>
    <w:rsid w:val="001D200C"/>
    <w:rsid w:val="001D207B"/>
    <w:rsid w:val="001D2163"/>
    <w:rsid w:val="001D2A95"/>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299"/>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B2A"/>
    <w:rsid w:val="00212C9E"/>
    <w:rsid w:val="002130CA"/>
    <w:rsid w:val="00213271"/>
    <w:rsid w:val="002132E5"/>
    <w:rsid w:val="002135B5"/>
    <w:rsid w:val="00213968"/>
    <w:rsid w:val="00213B60"/>
    <w:rsid w:val="00213CAB"/>
    <w:rsid w:val="00213D0B"/>
    <w:rsid w:val="00214462"/>
    <w:rsid w:val="002149AA"/>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0DBC"/>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5D6"/>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105"/>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A05"/>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88D"/>
    <w:rsid w:val="00280A23"/>
    <w:rsid w:val="00280EAC"/>
    <w:rsid w:val="00281438"/>
    <w:rsid w:val="0028255B"/>
    <w:rsid w:val="002826E5"/>
    <w:rsid w:val="002827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5FC0"/>
    <w:rsid w:val="0028707C"/>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56"/>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4DC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DDD"/>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772"/>
    <w:rsid w:val="002D78D9"/>
    <w:rsid w:val="002D7BF8"/>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AD9"/>
    <w:rsid w:val="002E7BF5"/>
    <w:rsid w:val="002F05E9"/>
    <w:rsid w:val="002F134D"/>
    <w:rsid w:val="002F1719"/>
    <w:rsid w:val="002F1827"/>
    <w:rsid w:val="002F25A5"/>
    <w:rsid w:val="002F2D3E"/>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5E0"/>
    <w:rsid w:val="00305A52"/>
    <w:rsid w:val="00305C8C"/>
    <w:rsid w:val="00306815"/>
    <w:rsid w:val="00306851"/>
    <w:rsid w:val="003069F9"/>
    <w:rsid w:val="00306CBF"/>
    <w:rsid w:val="00306DD9"/>
    <w:rsid w:val="00307058"/>
    <w:rsid w:val="003072B6"/>
    <w:rsid w:val="0030730F"/>
    <w:rsid w:val="00307418"/>
    <w:rsid w:val="00307461"/>
    <w:rsid w:val="00307B34"/>
    <w:rsid w:val="00307B88"/>
    <w:rsid w:val="00307DC0"/>
    <w:rsid w:val="003104CC"/>
    <w:rsid w:val="003107CC"/>
    <w:rsid w:val="00310E07"/>
    <w:rsid w:val="00311288"/>
    <w:rsid w:val="00311385"/>
    <w:rsid w:val="00311B15"/>
    <w:rsid w:val="003127F1"/>
    <w:rsid w:val="00313458"/>
    <w:rsid w:val="003138AE"/>
    <w:rsid w:val="00313DF4"/>
    <w:rsid w:val="0031479C"/>
    <w:rsid w:val="00314B7E"/>
    <w:rsid w:val="003153B6"/>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9DF"/>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9E8"/>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09A"/>
    <w:rsid w:val="00367566"/>
    <w:rsid w:val="0036777B"/>
    <w:rsid w:val="00367E04"/>
    <w:rsid w:val="003706B9"/>
    <w:rsid w:val="0037080E"/>
    <w:rsid w:val="0037119C"/>
    <w:rsid w:val="0037156A"/>
    <w:rsid w:val="00371612"/>
    <w:rsid w:val="00371BB6"/>
    <w:rsid w:val="00371C1C"/>
    <w:rsid w:val="00371F3A"/>
    <w:rsid w:val="00372055"/>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6"/>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19"/>
    <w:rsid w:val="003B7491"/>
    <w:rsid w:val="003C08CF"/>
    <w:rsid w:val="003C090E"/>
    <w:rsid w:val="003C092F"/>
    <w:rsid w:val="003C09E8"/>
    <w:rsid w:val="003C0A28"/>
    <w:rsid w:val="003C0B37"/>
    <w:rsid w:val="003C0BD9"/>
    <w:rsid w:val="003C0C0E"/>
    <w:rsid w:val="003C0DFE"/>
    <w:rsid w:val="003C0EFE"/>
    <w:rsid w:val="003C1353"/>
    <w:rsid w:val="003C145B"/>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3F36"/>
    <w:rsid w:val="003D4204"/>
    <w:rsid w:val="003D4318"/>
    <w:rsid w:val="003D461E"/>
    <w:rsid w:val="003D4648"/>
    <w:rsid w:val="003D48A6"/>
    <w:rsid w:val="003D48AF"/>
    <w:rsid w:val="003D4C05"/>
    <w:rsid w:val="003D5B34"/>
    <w:rsid w:val="003D617B"/>
    <w:rsid w:val="003D6686"/>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ABD"/>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1E"/>
    <w:rsid w:val="00405779"/>
    <w:rsid w:val="00405C58"/>
    <w:rsid w:val="004069C5"/>
    <w:rsid w:val="0040701D"/>
    <w:rsid w:val="0040733B"/>
    <w:rsid w:val="00407B58"/>
    <w:rsid w:val="00407D6A"/>
    <w:rsid w:val="0041024C"/>
    <w:rsid w:val="00410265"/>
    <w:rsid w:val="00410459"/>
    <w:rsid w:val="00410856"/>
    <w:rsid w:val="00410C19"/>
    <w:rsid w:val="00410FFC"/>
    <w:rsid w:val="0041108F"/>
    <w:rsid w:val="00411218"/>
    <w:rsid w:val="0041125B"/>
    <w:rsid w:val="0041163B"/>
    <w:rsid w:val="004121AE"/>
    <w:rsid w:val="004129DE"/>
    <w:rsid w:val="004132D6"/>
    <w:rsid w:val="004132E6"/>
    <w:rsid w:val="00413A01"/>
    <w:rsid w:val="00413F3C"/>
    <w:rsid w:val="00414BCB"/>
    <w:rsid w:val="00415414"/>
    <w:rsid w:val="00415C7C"/>
    <w:rsid w:val="00415CE5"/>
    <w:rsid w:val="00415FAA"/>
    <w:rsid w:val="004169AD"/>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74D"/>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21D"/>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4B7"/>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4BC"/>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3EFE"/>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696"/>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3F15"/>
    <w:rsid w:val="004E420A"/>
    <w:rsid w:val="004E4F25"/>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AD1"/>
    <w:rsid w:val="00500C2D"/>
    <w:rsid w:val="00500E1B"/>
    <w:rsid w:val="00500E6C"/>
    <w:rsid w:val="0050164D"/>
    <w:rsid w:val="0050165A"/>
    <w:rsid w:val="005017EF"/>
    <w:rsid w:val="00502282"/>
    <w:rsid w:val="0050260D"/>
    <w:rsid w:val="00503CA7"/>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168"/>
    <w:rsid w:val="00536C95"/>
    <w:rsid w:val="005371EA"/>
    <w:rsid w:val="00540098"/>
    <w:rsid w:val="00540512"/>
    <w:rsid w:val="00540DD8"/>
    <w:rsid w:val="00541415"/>
    <w:rsid w:val="00541E13"/>
    <w:rsid w:val="00542311"/>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EBA"/>
    <w:rsid w:val="00547F6D"/>
    <w:rsid w:val="0055117C"/>
    <w:rsid w:val="005522F2"/>
    <w:rsid w:val="00553278"/>
    <w:rsid w:val="00553B08"/>
    <w:rsid w:val="00553CEE"/>
    <w:rsid w:val="00554003"/>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0B0"/>
    <w:rsid w:val="00577DB3"/>
    <w:rsid w:val="00577F14"/>
    <w:rsid w:val="00577FD7"/>
    <w:rsid w:val="00580012"/>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2BF"/>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A50"/>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8A7"/>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4E2"/>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338A"/>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4E4"/>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6C3"/>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398"/>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8EC"/>
    <w:rsid w:val="00647D82"/>
    <w:rsid w:val="00651380"/>
    <w:rsid w:val="00651959"/>
    <w:rsid w:val="00652CEC"/>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E29"/>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7BD"/>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78D"/>
    <w:rsid w:val="00677B12"/>
    <w:rsid w:val="00677C6F"/>
    <w:rsid w:val="00680D48"/>
    <w:rsid w:val="00681112"/>
    <w:rsid w:val="00682A23"/>
    <w:rsid w:val="00683D86"/>
    <w:rsid w:val="0068410D"/>
    <w:rsid w:val="0068446D"/>
    <w:rsid w:val="006851A9"/>
    <w:rsid w:val="00685240"/>
    <w:rsid w:val="0068555E"/>
    <w:rsid w:val="0068583E"/>
    <w:rsid w:val="00686934"/>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6F06"/>
    <w:rsid w:val="006C78C2"/>
    <w:rsid w:val="006D027B"/>
    <w:rsid w:val="006D0B0B"/>
    <w:rsid w:val="006D0EA9"/>
    <w:rsid w:val="006D134E"/>
    <w:rsid w:val="006D1B20"/>
    <w:rsid w:val="006D20C3"/>
    <w:rsid w:val="006D2387"/>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B86"/>
    <w:rsid w:val="006D7D19"/>
    <w:rsid w:val="006D7D66"/>
    <w:rsid w:val="006E06D0"/>
    <w:rsid w:val="006E08A7"/>
    <w:rsid w:val="006E0EB4"/>
    <w:rsid w:val="006E125B"/>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9EF"/>
    <w:rsid w:val="006F4B83"/>
    <w:rsid w:val="006F4C5E"/>
    <w:rsid w:val="006F4E5B"/>
    <w:rsid w:val="006F4E7E"/>
    <w:rsid w:val="006F4F00"/>
    <w:rsid w:val="006F52ED"/>
    <w:rsid w:val="006F5B7F"/>
    <w:rsid w:val="006F63D0"/>
    <w:rsid w:val="006F7148"/>
    <w:rsid w:val="006F7196"/>
    <w:rsid w:val="006F72DA"/>
    <w:rsid w:val="006F73E5"/>
    <w:rsid w:val="006F78CC"/>
    <w:rsid w:val="006F7905"/>
    <w:rsid w:val="006F7DFA"/>
    <w:rsid w:val="007004FA"/>
    <w:rsid w:val="0070063C"/>
    <w:rsid w:val="00701ADB"/>
    <w:rsid w:val="00701CF7"/>
    <w:rsid w:val="007020CC"/>
    <w:rsid w:val="00702430"/>
    <w:rsid w:val="00703D48"/>
    <w:rsid w:val="00704061"/>
    <w:rsid w:val="00704AF6"/>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031"/>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3EB"/>
    <w:rsid w:val="00764BA1"/>
    <w:rsid w:val="00764F9A"/>
    <w:rsid w:val="00765D42"/>
    <w:rsid w:val="00765FEB"/>
    <w:rsid w:val="00766542"/>
    <w:rsid w:val="00766A52"/>
    <w:rsid w:val="00767016"/>
    <w:rsid w:val="0076720C"/>
    <w:rsid w:val="00767883"/>
    <w:rsid w:val="00767F37"/>
    <w:rsid w:val="00770347"/>
    <w:rsid w:val="00770BDB"/>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50B4"/>
    <w:rsid w:val="00776B6B"/>
    <w:rsid w:val="00776BA4"/>
    <w:rsid w:val="00777458"/>
    <w:rsid w:val="0077795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87A8B"/>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6E8B"/>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142"/>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195"/>
    <w:rsid w:val="007E7377"/>
    <w:rsid w:val="007E74C1"/>
    <w:rsid w:val="007F014E"/>
    <w:rsid w:val="007F0A4D"/>
    <w:rsid w:val="007F0D7A"/>
    <w:rsid w:val="007F150E"/>
    <w:rsid w:val="007F2633"/>
    <w:rsid w:val="007F28EB"/>
    <w:rsid w:val="007F2E1F"/>
    <w:rsid w:val="007F356A"/>
    <w:rsid w:val="007F3599"/>
    <w:rsid w:val="007F3904"/>
    <w:rsid w:val="007F3D14"/>
    <w:rsid w:val="007F42BC"/>
    <w:rsid w:val="007F42DF"/>
    <w:rsid w:val="007F4467"/>
    <w:rsid w:val="007F45C5"/>
    <w:rsid w:val="007F47C5"/>
    <w:rsid w:val="007F4CBA"/>
    <w:rsid w:val="007F5104"/>
    <w:rsid w:val="007F53A7"/>
    <w:rsid w:val="007F53E7"/>
    <w:rsid w:val="007F5A14"/>
    <w:rsid w:val="007F5B89"/>
    <w:rsid w:val="007F6A32"/>
    <w:rsid w:val="007F6A96"/>
    <w:rsid w:val="007F6C24"/>
    <w:rsid w:val="007F6D2F"/>
    <w:rsid w:val="007F7065"/>
    <w:rsid w:val="007F71D8"/>
    <w:rsid w:val="007F7DE6"/>
    <w:rsid w:val="008006F6"/>
    <w:rsid w:val="0080125A"/>
    <w:rsid w:val="008012D5"/>
    <w:rsid w:val="00801DEA"/>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C03"/>
    <w:rsid w:val="008063DB"/>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0E73"/>
    <w:rsid w:val="0082163D"/>
    <w:rsid w:val="00821699"/>
    <w:rsid w:val="00821E28"/>
    <w:rsid w:val="00821F09"/>
    <w:rsid w:val="0082239F"/>
    <w:rsid w:val="008229FB"/>
    <w:rsid w:val="00822AAE"/>
    <w:rsid w:val="00822ACF"/>
    <w:rsid w:val="00822C09"/>
    <w:rsid w:val="00822CD7"/>
    <w:rsid w:val="0082304A"/>
    <w:rsid w:val="008231D9"/>
    <w:rsid w:val="00823978"/>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0D0D"/>
    <w:rsid w:val="00831E44"/>
    <w:rsid w:val="00831EA1"/>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B16"/>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ED8"/>
    <w:rsid w:val="00870FAA"/>
    <w:rsid w:val="00871A0E"/>
    <w:rsid w:val="00871AA6"/>
    <w:rsid w:val="00871B26"/>
    <w:rsid w:val="00871D46"/>
    <w:rsid w:val="00871D7D"/>
    <w:rsid w:val="00871DC8"/>
    <w:rsid w:val="00871DE0"/>
    <w:rsid w:val="008721A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27D"/>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AA9"/>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4EAD"/>
    <w:rsid w:val="008C52A1"/>
    <w:rsid w:val="008C543B"/>
    <w:rsid w:val="008C574E"/>
    <w:rsid w:val="008C5A45"/>
    <w:rsid w:val="008C5D7E"/>
    <w:rsid w:val="008D091A"/>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5F24"/>
    <w:rsid w:val="008D6A60"/>
    <w:rsid w:val="008D6D73"/>
    <w:rsid w:val="008D7323"/>
    <w:rsid w:val="008D73F5"/>
    <w:rsid w:val="008D7747"/>
    <w:rsid w:val="008E050B"/>
    <w:rsid w:val="008E0806"/>
    <w:rsid w:val="008E094B"/>
    <w:rsid w:val="008E0FED"/>
    <w:rsid w:val="008E1050"/>
    <w:rsid w:val="008E122F"/>
    <w:rsid w:val="008E1265"/>
    <w:rsid w:val="008E1413"/>
    <w:rsid w:val="008E176C"/>
    <w:rsid w:val="008E2832"/>
    <w:rsid w:val="008E2F70"/>
    <w:rsid w:val="008E3453"/>
    <w:rsid w:val="008E3CAA"/>
    <w:rsid w:val="008E3D48"/>
    <w:rsid w:val="008E536D"/>
    <w:rsid w:val="008E546F"/>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555"/>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90F"/>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0A"/>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1F91"/>
    <w:rsid w:val="00952154"/>
    <w:rsid w:val="00952367"/>
    <w:rsid w:val="00952434"/>
    <w:rsid w:val="00952F57"/>
    <w:rsid w:val="0095301A"/>
    <w:rsid w:val="009534C4"/>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1A7"/>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33F"/>
    <w:rsid w:val="009975DF"/>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87"/>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5C90"/>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260"/>
    <w:rsid w:val="009C7607"/>
    <w:rsid w:val="009D06CF"/>
    <w:rsid w:val="009D0862"/>
    <w:rsid w:val="009D0C75"/>
    <w:rsid w:val="009D13D9"/>
    <w:rsid w:val="009D14F1"/>
    <w:rsid w:val="009D194B"/>
    <w:rsid w:val="009D19DF"/>
    <w:rsid w:val="009D262A"/>
    <w:rsid w:val="009D2AEB"/>
    <w:rsid w:val="009D3273"/>
    <w:rsid w:val="009D3914"/>
    <w:rsid w:val="009D397D"/>
    <w:rsid w:val="009D401C"/>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1E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ACF"/>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955"/>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6AA"/>
    <w:rsid w:val="00A40A1C"/>
    <w:rsid w:val="00A42593"/>
    <w:rsid w:val="00A42A61"/>
    <w:rsid w:val="00A42C23"/>
    <w:rsid w:val="00A42EE6"/>
    <w:rsid w:val="00A42F0A"/>
    <w:rsid w:val="00A4322F"/>
    <w:rsid w:val="00A4369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6D7B"/>
    <w:rsid w:val="00A57823"/>
    <w:rsid w:val="00A57BCA"/>
    <w:rsid w:val="00A60430"/>
    <w:rsid w:val="00A60F33"/>
    <w:rsid w:val="00A6106F"/>
    <w:rsid w:val="00A61094"/>
    <w:rsid w:val="00A61CB8"/>
    <w:rsid w:val="00A627C3"/>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514"/>
    <w:rsid w:val="00A85B36"/>
    <w:rsid w:val="00A864DD"/>
    <w:rsid w:val="00A868EA"/>
    <w:rsid w:val="00A86997"/>
    <w:rsid w:val="00A8731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DC3"/>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1CD9"/>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1C8D"/>
    <w:rsid w:val="00AC24B5"/>
    <w:rsid w:val="00AC27DA"/>
    <w:rsid w:val="00AC2D9F"/>
    <w:rsid w:val="00AC3551"/>
    <w:rsid w:val="00AC36D8"/>
    <w:rsid w:val="00AC41E5"/>
    <w:rsid w:val="00AC4E4F"/>
    <w:rsid w:val="00AC58B9"/>
    <w:rsid w:val="00AC58E1"/>
    <w:rsid w:val="00AC5C3C"/>
    <w:rsid w:val="00AC633A"/>
    <w:rsid w:val="00AC723A"/>
    <w:rsid w:val="00AC78AD"/>
    <w:rsid w:val="00AC7920"/>
    <w:rsid w:val="00AD02B4"/>
    <w:rsid w:val="00AD04AA"/>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910"/>
    <w:rsid w:val="00AD4B64"/>
    <w:rsid w:val="00AD5129"/>
    <w:rsid w:val="00AD55AD"/>
    <w:rsid w:val="00AD56EF"/>
    <w:rsid w:val="00AD5728"/>
    <w:rsid w:val="00AD596C"/>
    <w:rsid w:val="00AD5C24"/>
    <w:rsid w:val="00AD5DFE"/>
    <w:rsid w:val="00AD603D"/>
    <w:rsid w:val="00AD6889"/>
    <w:rsid w:val="00AD69F5"/>
    <w:rsid w:val="00AD6B9B"/>
    <w:rsid w:val="00AD6F44"/>
    <w:rsid w:val="00AD71F7"/>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494B"/>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5C"/>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A11"/>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5F9"/>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B5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0976"/>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386"/>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6EB"/>
    <w:rsid w:val="00BB1717"/>
    <w:rsid w:val="00BB1A66"/>
    <w:rsid w:val="00BB1C79"/>
    <w:rsid w:val="00BB31E4"/>
    <w:rsid w:val="00BB34A3"/>
    <w:rsid w:val="00BB39D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5B0"/>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6D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45D"/>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7BF"/>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60E"/>
    <w:rsid w:val="00C12877"/>
    <w:rsid w:val="00C12937"/>
    <w:rsid w:val="00C12A5D"/>
    <w:rsid w:val="00C12DE4"/>
    <w:rsid w:val="00C1335B"/>
    <w:rsid w:val="00C136B1"/>
    <w:rsid w:val="00C136D8"/>
    <w:rsid w:val="00C137B5"/>
    <w:rsid w:val="00C1381E"/>
    <w:rsid w:val="00C139A4"/>
    <w:rsid w:val="00C13CEE"/>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C85"/>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0F3"/>
    <w:rsid w:val="00C3562D"/>
    <w:rsid w:val="00C35972"/>
    <w:rsid w:val="00C35C8F"/>
    <w:rsid w:val="00C361F1"/>
    <w:rsid w:val="00C36509"/>
    <w:rsid w:val="00C369F6"/>
    <w:rsid w:val="00C36B9C"/>
    <w:rsid w:val="00C37ECB"/>
    <w:rsid w:val="00C4013D"/>
    <w:rsid w:val="00C4046D"/>
    <w:rsid w:val="00C410B8"/>
    <w:rsid w:val="00C41689"/>
    <w:rsid w:val="00C41790"/>
    <w:rsid w:val="00C41A94"/>
    <w:rsid w:val="00C41DEB"/>
    <w:rsid w:val="00C422E8"/>
    <w:rsid w:val="00C423D3"/>
    <w:rsid w:val="00C428F7"/>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50B97"/>
    <w:rsid w:val="00C514FA"/>
    <w:rsid w:val="00C51881"/>
    <w:rsid w:val="00C51A79"/>
    <w:rsid w:val="00C51C4F"/>
    <w:rsid w:val="00C51C91"/>
    <w:rsid w:val="00C52C68"/>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0AE8"/>
    <w:rsid w:val="00C61274"/>
    <w:rsid w:val="00C61C28"/>
    <w:rsid w:val="00C61F9F"/>
    <w:rsid w:val="00C6315E"/>
    <w:rsid w:val="00C63221"/>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1B95"/>
    <w:rsid w:val="00C820D4"/>
    <w:rsid w:val="00C826F6"/>
    <w:rsid w:val="00C82C71"/>
    <w:rsid w:val="00C835A1"/>
    <w:rsid w:val="00C837BA"/>
    <w:rsid w:val="00C83D77"/>
    <w:rsid w:val="00C841DF"/>
    <w:rsid w:val="00C8493A"/>
    <w:rsid w:val="00C84D8F"/>
    <w:rsid w:val="00C85F67"/>
    <w:rsid w:val="00C86025"/>
    <w:rsid w:val="00C86412"/>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97AA4"/>
    <w:rsid w:val="00CA01AE"/>
    <w:rsid w:val="00CA042A"/>
    <w:rsid w:val="00CA1175"/>
    <w:rsid w:val="00CA1A08"/>
    <w:rsid w:val="00CA2040"/>
    <w:rsid w:val="00CA232E"/>
    <w:rsid w:val="00CA235C"/>
    <w:rsid w:val="00CA248D"/>
    <w:rsid w:val="00CA25A5"/>
    <w:rsid w:val="00CA25EB"/>
    <w:rsid w:val="00CA2801"/>
    <w:rsid w:val="00CA29DA"/>
    <w:rsid w:val="00CA2BB4"/>
    <w:rsid w:val="00CA3449"/>
    <w:rsid w:val="00CA349F"/>
    <w:rsid w:val="00CA35C3"/>
    <w:rsid w:val="00CA3AAD"/>
    <w:rsid w:val="00CA480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6F19"/>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21"/>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49F"/>
    <w:rsid w:val="00CD5788"/>
    <w:rsid w:val="00CD5C21"/>
    <w:rsid w:val="00CD669F"/>
    <w:rsid w:val="00CD690F"/>
    <w:rsid w:val="00CD6E83"/>
    <w:rsid w:val="00CD6F35"/>
    <w:rsid w:val="00CD716E"/>
    <w:rsid w:val="00CD778B"/>
    <w:rsid w:val="00CD7992"/>
    <w:rsid w:val="00CE07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A25"/>
    <w:rsid w:val="00CF2B78"/>
    <w:rsid w:val="00CF3159"/>
    <w:rsid w:val="00CF3462"/>
    <w:rsid w:val="00CF3A51"/>
    <w:rsid w:val="00CF3DEE"/>
    <w:rsid w:val="00CF3E9B"/>
    <w:rsid w:val="00CF4126"/>
    <w:rsid w:val="00CF4701"/>
    <w:rsid w:val="00CF472D"/>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5B8C"/>
    <w:rsid w:val="00D06B02"/>
    <w:rsid w:val="00D077C0"/>
    <w:rsid w:val="00D07ABD"/>
    <w:rsid w:val="00D07AE7"/>
    <w:rsid w:val="00D10343"/>
    <w:rsid w:val="00D103D5"/>
    <w:rsid w:val="00D10749"/>
    <w:rsid w:val="00D1078A"/>
    <w:rsid w:val="00D10947"/>
    <w:rsid w:val="00D1096F"/>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83B"/>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34"/>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37C"/>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A3A"/>
    <w:rsid w:val="00D81B24"/>
    <w:rsid w:val="00D82091"/>
    <w:rsid w:val="00D82419"/>
    <w:rsid w:val="00D8258F"/>
    <w:rsid w:val="00D8289E"/>
    <w:rsid w:val="00D83028"/>
    <w:rsid w:val="00D83255"/>
    <w:rsid w:val="00D832F6"/>
    <w:rsid w:val="00D83FE1"/>
    <w:rsid w:val="00D8429B"/>
    <w:rsid w:val="00D8433C"/>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E64"/>
    <w:rsid w:val="00D925EF"/>
    <w:rsid w:val="00D930DB"/>
    <w:rsid w:val="00D94324"/>
    <w:rsid w:val="00D94BE0"/>
    <w:rsid w:val="00D952ED"/>
    <w:rsid w:val="00D954C4"/>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36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3F7"/>
    <w:rsid w:val="00DD14F4"/>
    <w:rsid w:val="00DD169E"/>
    <w:rsid w:val="00DD1B92"/>
    <w:rsid w:val="00DD1D0D"/>
    <w:rsid w:val="00DD1D57"/>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67B4"/>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43A"/>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13D"/>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46AA"/>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49"/>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DBE"/>
    <w:rsid w:val="00E54FE5"/>
    <w:rsid w:val="00E5501D"/>
    <w:rsid w:val="00E556B5"/>
    <w:rsid w:val="00E55898"/>
    <w:rsid w:val="00E55A6F"/>
    <w:rsid w:val="00E5657A"/>
    <w:rsid w:val="00E56C7D"/>
    <w:rsid w:val="00E57422"/>
    <w:rsid w:val="00E57724"/>
    <w:rsid w:val="00E5778C"/>
    <w:rsid w:val="00E5792F"/>
    <w:rsid w:val="00E57E22"/>
    <w:rsid w:val="00E60742"/>
    <w:rsid w:val="00E6083D"/>
    <w:rsid w:val="00E61605"/>
    <w:rsid w:val="00E61675"/>
    <w:rsid w:val="00E61808"/>
    <w:rsid w:val="00E61860"/>
    <w:rsid w:val="00E61966"/>
    <w:rsid w:val="00E619ED"/>
    <w:rsid w:val="00E61D25"/>
    <w:rsid w:val="00E621FD"/>
    <w:rsid w:val="00E626F1"/>
    <w:rsid w:val="00E63099"/>
    <w:rsid w:val="00E63163"/>
    <w:rsid w:val="00E632AA"/>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5C3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1FE4"/>
    <w:rsid w:val="00EA2128"/>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BC8"/>
    <w:rsid w:val="00EB3C5C"/>
    <w:rsid w:val="00EB3F34"/>
    <w:rsid w:val="00EB4010"/>
    <w:rsid w:val="00EB5241"/>
    <w:rsid w:val="00EB52C4"/>
    <w:rsid w:val="00EB5BBB"/>
    <w:rsid w:val="00EB5F72"/>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8B2"/>
    <w:rsid w:val="00EF0949"/>
    <w:rsid w:val="00EF0D90"/>
    <w:rsid w:val="00EF0FED"/>
    <w:rsid w:val="00EF17C3"/>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2DF1"/>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26F"/>
    <w:rsid w:val="00F1499A"/>
    <w:rsid w:val="00F15602"/>
    <w:rsid w:val="00F1561B"/>
    <w:rsid w:val="00F15735"/>
    <w:rsid w:val="00F159BE"/>
    <w:rsid w:val="00F15B0F"/>
    <w:rsid w:val="00F15E77"/>
    <w:rsid w:val="00F161ED"/>
    <w:rsid w:val="00F162CE"/>
    <w:rsid w:val="00F167DC"/>
    <w:rsid w:val="00F16DD6"/>
    <w:rsid w:val="00F172D3"/>
    <w:rsid w:val="00F17471"/>
    <w:rsid w:val="00F17601"/>
    <w:rsid w:val="00F17683"/>
    <w:rsid w:val="00F17C2F"/>
    <w:rsid w:val="00F17FA9"/>
    <w:rsid w:val="00F207BA"/>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4FAA"/>
    <w:rsid w:val="00F352F5"/>
    <w:rsid w:val="00F3577C"/>
    <w:rsid w:val="00F35D5F"/>
    <w:rsid w:val="00F35E3E"/>
    <w:rsid w:val="00F37684"/>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66E"/>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351"/>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659"/>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B97"/>
    <w:rsid w:val="00FB2CFF"/>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5BD1"/>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0DE7"/>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43549"/>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a0"/>
    <w:rsid w:val="00500A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43549"/>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a0"/>
    <w:rsid w:val="00500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929776792">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0225E-721A-4676-AC4C-E8C05E0F0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11802</TotalTime>
  <Pages>16</Pages>
  <Words>4123</Words>
  <Characters>23503</Characters>
  <Application>Microsoft Office Word</Application>
  <DocSecurity>0</DocSecurity>
  <Lines>195</Lines>
  <Paragraphs>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Dell</cp:lastModifiedBy>
  <cp:revision>206</cp:revision>
  <cp:lastPrinted>2017-02-09T10:19:00Z</cp:lastPrinted>
  <dcterms:created xsi:type="dcterms:W3CDTF">2016-10-05T09:42:00Z</dcterms:created>
  <dcterms:modified xsi:type="dcterms:W3CDTF">2017-07-16T05:08:00Z</dcterms:modified>
</cp:coreProperties>
</file>