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3F1556" w:rsidP="003F1556">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23</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11</w:t>
            </w:r>
            <w:r w:rsidR="009654E2" w:rsidRPr="006C4E45">
              <w:rPr>
                <w:rFonts w:ascii="Simplified Arabic" w:hAnsi="Simplified Arabic" w:cs="Simplified Arabic" w:hint="cs"/>
                <w:b w:val="0"/>
                <w:bCs w:val="0"/>
                <w:noProof w:val="0"/>
                <w:sz w:val="28"/>
                <w:szCs w:val="28"/>
                <w:rtl/>
              </w:rPr>
              <w:t>/14</w:t>
            </w:r>
            <w:r>
              <w:rPr>
                <w:rFonts w:ascii="Simplified Arabic" w:hAnsi="Simplified Arabic" w:cs="Simplified Arabic" w:hint="cs"/>
                <w:b w:val="0"/>
                <w:bCs w:val="0"/>
                <w:noProof w:val="0"/>
                <w:sz w:val="28"/>
                <w:szCs w:val="28"/>
                <w:rtl/>
              </w:rPr>
              <w:t>33</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Pr="000A739A" w:rsidRDefault="00F667A2" w:rsidP="000A739A">
      <w:pPr>
        <w:rPr>
          <w:rFonts w:ascii="Simplified Arabic" w:hAnsi="Simplified Arabic" w:cs="Simplified Arabic"/>
          <w:b w:val="0"/>
          <w:bCs w:val="0"/>
          <w:sz w:val="28"/>
          <w:szCs w:val="28"/>
          <w:rtl/>
          <w:lang w:bidi="ar-EG"/>
        </w:rPr>
      </w:pPr>
      <w:r w:rsidRPr="006C4E45">
        <w:rPr>
          <w:rtl/>
        </w:rPr>
        <w:br w:type="page"/>
      </w:r>
      <w:r w:rsidR="000A739A" w:rsidRPr="000A739A">
        <w:rPr>
          <w:rFonts w:ascii="Simplified Arabic" w:hAnsi="Simplified Arabic" w:cs="Simplified Arabic" w:hint="cs"/>
          <w:b w:val="0"/>
          <w:bCs w:val="0"/>
          <w:sz w:val="28"/>
          <w:szCs w:val="28"/>
          <w:rtl/>
          <w:lang w:bidi="ar-EG"/>
        </w:rPr>
        <w:lastRenderedPageBreak/>
        <w:t>السلام عليكم ورحمة الله وبركاته</w:t>
      </w:r>
      <w:r w:rsidR="000A739A"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هذا يسأل يقول</w:t>
      </w:r>
      <w:r w:rsidRPr="000A739A">
        <w:rPr>
          <w:rFonts w:ascii="Simplified Arabic" w:hAnsi="Simplified Arabic" w:cs="Simplified Arabic"/>
          <w:b w:val="0"/>
          <w:bCs w:val="0"/>
          <w:sz w:val="28"/>
          <w:szCs w:val="28"/>
          <w:rtl/>
          <w:lang w:bidi="ar-EG"/>
        </w:rPr>
        <w:t xml:space="preserve">: </w:t>
      </w:r>
      <w:r w:rsidRPr="00A33B24">
        <w:rPr>
          <w:rFonts w:ascii="Simplified Arabic" w:hAnsi="Simplified Arabic" w:cs="Simplified Arabic" w:hint="cs"/>
          <w:sz w:val="28"/>
          <w:szCs w:val="28"/>
          <w:rtl/>
          <w:lang w:bidi="ar-EG"/>
        </w:rPr>
        <w:t>هل لولي الأمر أن يمنع ابنته التي تدرس من لبس الملابس الرياضية بعد أن أصبحت البدنية حصة رسمية والبنات يلعبن الكرة الآن في المدارس</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p>
    <w:p w:rsidR="000A739A" w:rsidRPr="000A739A" w:rsidRDefault="000A739A" w:rsidP="00A33B24">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هل تقرر بالفعل؟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ف</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رض على الجميع؟</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أظن،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إلى الآن ما صار شيء</w:t>
      </w:r>
      <w:r w:rsidR="00A33B24" w:rsidRPr="00A33B24">
        <w:rPr>
          <w:rFonts w:ascii="Simplified Arabic" w:hAnsi="Simplified Arabic" w:cs="Simplified Arabic" w:hint="cs"/>
          <w:b w:val="0"/>
          <w:bCs w:val="0"/>
          <w:sz w:val="28"/>
          <w:szCs w:val="28"/>
          <w:rtl/>
          <w:lang w:bidi="ar-EG"/>
        </w:rPr>
        <w:t xml:space="preserve"> </w:t>
      </w:r>
      <w:r w:rsidR="00A33B24">
        <w:rPr>
          <w:rFonts w:ascii="Simplified Arabic" w:hAnsi="Simplified Arabic" w:cs="Simplified Arabic" w:hint="cs"/>
          <w:b w:val="0"/>
          <w:bCs w:val="0"/>
          <w:sz w:val="28"/>
          <w:szCs w:val="28"/>
          <w:rtl/>
          <w:lang w:bidi="ar-EG"/>
        </w:rPr>
        <w:t>بعد</w:t>
      </w:r>
      <w:r w:rsidRPr="000A739A">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هم يجهزون ويخططون لكن إلى الآن ما بعد صار شيء.</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 </w:t>
      </w:r>
    </w:p>
    <w:p w:rsidR="000A739A" w:rsidRPr="000A739A" w:rsidRDefault="00A33B24" w:rsidP="00A33B24">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sidR="000A739A" w:rsidRPr="000A739A">
        <w:rPr>
          <w:rFonts w:ascii="Simplified Arabic" w:hAnsi="Simplified Arabic" w:cs="Simplified Arabic" w:hint="eastAsia"/>
          <w:b w:val="0"/>
          <w:bCs w:val="0"/>
          <w:sz w:val="28"/>
          <w:szCs w:val="28"/>
          <w:rtl/>
          <w:lang w:bidi="ar-EG"/>
        </w:rPr>
        <w:t>،</w:t>
      </w:r>
      <w:r w:rsidR="000A739A" w:rsidRPr="000A739A">
        <w:rPr>
          <w:rFonts w:ascii="Simplified Arabic" w:hAnsi="Simplified Arabic" w:cs="Simplified Arabic"/>
          <w:b w:val="0"/>
          <w:bCs w:val="0"/>
          <w:sz w:val="28"/>
          <w:szCs w:val="28"/>
          <w:rtl/>
          <w:lang w:bidi="ar-EG"/>
        </w:rPr>
        <w:t xml:space="preserve"> </w:t>
      </w:r>
      <w:r w:rsidR="000A739A" w:rsidRPr="000A739A">
        <w:rPr>
          <w:rFonts w:ascii="Simplified Arabic" w:hAnsi="Simplified Arabic" w:cs="Simplified Arabic" w:hint="cs"/>
          <w:b w:val="0"/>
          <w:bCs w:val="0"/>
          <w:sz w:val="28"/>
          <w:szCs w:val="28"/>
          <w:rtl/>
          <w:lang w:bidi="ar-EG"/>
        </w:rPr>
        <w:t>بعض المدارس الناس ذهبوا بأولادهم وبناتهم بطوعهم واختيارهم</w:t>
      </w:r>
      <w:r w:rsidR="000A739A" w:rsidRPr="000A739A">
        <w:rPr>
          <w:rFonts w:ascii="Simplified Arabic" w:hAnsi="Simplified Arabic" w:cs="Simplified Arabic" w:hint="eastAsia"/>
          <w:b w:val="0"/>
          <w:bCs w:val="0"/>
          <w:sz w:val="28"/>
          <w:szCs w:val="28"/>
          <w:rtl/>
          <w:lang w:bidi="ar-EG"/>
        </w:rPr>
        <w:t>،</w:t>
      </w:r>
      <w:r w:rsidR="000A739A" w:rsidRPr="000A739A">
        <w:rPr>
          <w:rFonts w:ascii="Simplified Arabic" w:hAnsi="Simplified Arabic" w:cs="Simplified Arabic"/>
          <w:b w:val="0"/>
          <w:bCs w:val="0"/>
          <w:sz w:val="28"/>
          <w:szCs w:val="28"/>
          <w:rtl/>
          <w:lang w:bidi="ar-EG"/>
        </w:rPr>
        <w:t xml:space="preserve"> </w:t>
      </w:r>
      <w:r w:rsidR="000A739A" w:rsidRPr="000A739A">
        <w:rPr>
          <w:rFonts w:ascii="Simplified Arabic" w:hAnsi="Simplified Arabic" w:cs="Simplified Arabic" w:hint="cs"/>
          <w:b w:val="0"/>
          <w:bCs w:val="0"/>
          <w:sz w:val="28"/>
          <w:szCs w:val="28"/>
          <w:rtl/>
          <w:lang w:bidi="ar-EG"/>
        </w:rPr>
        <w:t>الكلام:</w:t>
      </w:r>
      <w:r w:rsidR="000A739A" w:rsidRPr="000A739A">
        <w:rPr>
          <w:rFonts w:ascii="Simplified Arabic" w:hAnsi="Simplified Arabic" w:cs="Simplified Arabic"/>
          <w:b w:val="0"/>
          <w:bCs w:val="0"/>
          <w:sz w:val="28"/>
          <w:szCs w:val="28"/>
          <w:rtl/>
          <w:lang w:bidi="ar-EG"/>
        </w:rPr>
        <w:t xml:space="preserve"> </w:t>
      </w:r>
      <w:r w:rsidR="000A739A" w:rsidRPr="000A739A">
        <w:rPr>
          <w:rFonts w:ascii="Simplified Arabic" w:hAnsi="Simplified Arabic" w:cs="Simplified Arabic" w:hint="cs"/>
          <w:b w:val="0"/>
          <w:bCs w:val="0"/>
          <w:sz w:val="28"/>
          <w:szCs w:val="28"/>
          <w:rtl/>
          <w:lang w:bidi="ar-EG"/>
        </w:rPr>
        <w:t>إذا ف</w:t>
      </w:r>
      <w:r w:rsidR="000A739A" w:rsidRPr="000A739A">
        <w:rPr>
          <w:rFonts w:ascii="Simplified Arabic" w:hAnsi="Simplified Arabic" w:cs="Simplified Arabic" w:hint="eastAsia"/>
          <w:b w:val="0"/>
          <w:bCs w:val="0"/>
          <w:sz w:val="28"/>
          <w:szCs w:val="28"/>
          <w:rtl/>
          <w:lang w:bidi="ar-EG"/>
        </w:rPr>
        <w:t>ُ</w:t>
      </w:r>
      <w:r w:rsidR="000A739A" w:rsidRPr="000A739A">
        <w:rPr>
          <w:rFonts w:ascii="Simplified Arabic" w:hAnsi="Simplified Arabic" w:cs="Simplified Arabic" w:hint="cs"/>
          <w:b w:val="0"/>
          <w:bCs w:val="0"/>
          <w:sz w:val="28"/>
          <w:szCs w:val="28"/>
          <w:rtl/>
          <w:lang w:bidi="ar-EG"/>
        </w:rPr>
        <w:t>رض عليهم؟</w:t>
      </w:r>
      <w:r w:rsidR="000A739A" w:rsidRPr="000A739A">
        <w:rPr>
          <w:rFonts w:ascii="Simplified Arabic" w:hAnsi="Simplified Arabic" w:cs="Simplified Arabic"/>
          <w:b w:val="0"/>
          <w:bCs w:val="0"/>
          <w:sz w:val="28"/>
          <w:szCs w:val="28"/>
          <w:rtl/>
          <w:lang w:bidi="ar-EG"/>
        </w:rPr>
        <w:t xml:space="preserve"> </w:t>
      </w:r>
      <w:r w:rsidR="000A739A" w:rsidRPr="000A739A">
        <w:rPr>
          <w:rFonts w:ascii="Simplified Arabic" w:hAnsi="Simplified Arabic" w:cs="Simplified Arabic" w:hint="cs"/>
          <w:b w:val="0"/>
          <w:bCs w:val="0"/>
          <w:sz w:val="28"/>
          <w:szCs w:val="28"/>
          <w:rtl/>
          <w:lang w:bidi="ar-EG"/>
        </w:rPr>
        <w:t>إذا فرض عليهم هنا الكلام</w:t>
      </w:r>
      <w:r w:rsidR="000A739A" w:rsidRPr="000A739A">
        <w:rPr>
          <w:rFonts w:ascii="Simplified Arabic" w:hAnsi="Simplified Arabic" w:cs="Simplified Arabic"/>
          <w:b w:val="0"/>
          <w:bCs w:val="0"/>
          <w:sz w:val="28"/>
          <w:szCs w:val="28"/>
          <w:rtl/>
          <w:lang w:bidi="ar-EG"/>
        </w:rPr>
        <w:t xml:space="preserve">.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 </w:t>
      </w:r>
      <w:r w:rsidR="00A33B24">
        <w:rPr>
          <w:rFonts w:ascii="Simplified Arabic" w:hAnsi="Simplified Arabic" w:cs="Simplified Arabic" w:hint="cs"/>
          <w:b w:val="0"/>
          <w:bCs w:val="0"/>
          <w:sz w:val="28"/>
          <w:szCs w:val="28"/>
          <w:rtl/>
          <w:lang w:bidi="ar-EG"/>
        </w:rPr>
        <w:t xml:space="preserve"> </w:t>
      </w:r>
    </w:p>
    <w:p w:rsidR="000A739A" w:rsidRPr="000A739A" w:rsidRDefault="000A739A" w:rsidP="00A33B24">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لا شك،</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 يجوز إلحاق البنات بهذه المدارس التي تفرض على طالباتها لعب الكرة.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الكرة للذكور مختلف فيها،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من أجازها 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لأنها تعين على بناء الجسم من أجل الجهاد في سبيل الله،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ومن منعها 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جميع علل تحريم الخمر موجودة فيها </w:t>
      </w:r>
      <w:r w:rsidRPr="000A739A">
        <w:rPr>
          <w:rFonts w:ascii="Simplified Arabic" w:hAnsi="Simplified Arabic" w:cs="Simplified Arabic"/>
          <w:b w:val="0"/>
          <w:bCs w:val="0"/>
          <w:color w:val="FF0000"/>
          <w:sz w:val="28"/>
          <w:szCs w:val="28"/>
          <w:rtl/>
          <w:lang w:bidi="ar-EG"/>
        </w:rPr>
        <w:t>{إِنَّمَا يُرِيدُ الشَّيْطَانُ أَنْ يُوقِعَ بَيْنَكُمُ الْعَدَاوَةَ وَالْبَغْضَاءَ فِي الْخَمْرِ وَالْمَيْسِرِ وَيَصُدَّكُمْ عَنْ ذِكْرِ اللَّهِ وَعَنِ الصَّلَاةِ فَهَلْ أَنْتُمْ مُنْتَهُونَ}</w:t>
      </w:r>
      <w:r w:rsidRPr="000A739A">
        <w:rPr>
          <w:rFonts w:ascii="Simplified Arabic" w:hAnsi="Simplified Arabic" w:cs="Simplified Arabic"/>
          <w:b w:val="0"/>
          <w:bCs w:val="0"/>
          <w:sz w:val="28"/>
          <w:szCs w:val="28"/>
          <w:rtl/>
          <w:lang w:bidi="ar-EG"/>
        </w:rPr>
        <w:t xml:space="preserve"> [المائدة: 91]، </w:t>
      </w:r>
      <w:r w:rsidRPr="000A739A">
        <w:rPr>
          <w:rFonts w:ascii="Simplified Arabic" w:hAnsi="Simplified Arabic" w:cs="Simplified Arabic" w:hint="cs"/>
          <w:b w:val="0"/>
          <w:bCs w:val="0"/>
          <w:sz w:val="28"/>
          <w:szCs w:val="28"/>
          <w:rtl/>
          <w:lang w:bidi="ar-EG"/>
        </w:rPr>
        <w:t>كل هذه العلل موجودة في الخمر،</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بهذا يحتج من يقول بتحريمها،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هذا بالنسبة للذكور على سبيل </w:t>
      </w:r>
      <w:proofErr w:type="spellStart"/>
      <w:r w:rsidRPr="000A739A">
        <w:rPr>
          <w:rFonts w:ascii="Simplified Arabic" w:hAnsi="Simplified Arabic" w:cs="Simplified Arabic" w:hint="cs"/>
          <w:b w:val="0"/>
          <w:bCs w:val="0"/>
          <w:sz w:val="28"/>
          <w:szCs w:val="28"/>
          <w:rtl/>
          <w:lang w:bidi="ar-EG"/>
        </w:rPr>
        <w:t>التنزل</w:t>
      </w:r>
      <w:proofErr w:type="spellEnd"/>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لأنها يستعان بها على الجهاد.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وأنت انظر في الساحة الرياضية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هل ي</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توقع من هؤلاء أنهم ي</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 xml:space="preserve">عول عليهم في جهاد </w:t>
      </w:r>
      <w:r w:rsidR="00A33B24">
        <w:rPr>
          <w:rFonts w:ascii="Simplified Arabic" w:hAnsi="Simplified Arabic" w:cs="Simplified Arabic" w:hint="cs"/>
          <w:b w:val="0"/>
          <w:bCs w:val="0"/>
          <w:sz w:val="28"/>
          <w:szCs w:val="28"/>
          <w:rtl/>
          <w:lang w:bidi="ar-EG"/>
        </w:rPr>
        <w:t>أو</w:t>
      </w:r>
      <w:r w:rsidRPr="000A739A">
        <w:rPr>
          <w:rFonts w:ascii="Simplified Arabic" w:hAnsi="Simplified Arabic" w:cs="Simplified Arabic" w:hint="cs"/>
          <w:b w:val="0"/>
          <w:bCs w:val="0"/>
          <w:sz w:val="28"/>
          <w:szCs w:val="28"/>
          <w:rtl/>
          <w:lang w:bidi="ar-EG"/>
        </w:rPr>
        <w:t xml:space="preserve"> في غيره؟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طيب ما للمرأة وللجهاد فضلاً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عن أن يكون لها سبيل إلى الكرة</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المرأة لا جهاد عليها إلا الحج والعمرة،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جهاد لا قتال فيه،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والله المستعان</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 </w:t>
      </w:r>
    </w:p>
    <w:p w:rsidR="000A739A" w:rsidRPr="000A739A" w:rsidRDefault="000A739A" w:rsidP="00A33B24">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 xml:space="preserve">ما </w:t>
      </w:r>
      <w:r w:rsidR="00A33B24">
        <w:rPr>
          <w:rFonts w:ascii="Simplified Arabic" w:hAnsi="Simplified Arabic" w:cs="Simplified Arabic" w:hint="cs"/>
          <w:b w:val="0"/>
          <w:bCs w:val="0"/>
          <w:sz w:val="28"/>
          <w:szCs w:val="28"/>
          <w:rtl/>
          <w:lang w:bidi="ar-EG"/>
        </w:rPr>
        <w:t>يريدون أن</w:t>
      </w:r>
      <w:r w:rsidRPr="000A739A">
        <w:rPr>
          <w:rFonts w:ascii="Simplified Arabic" w:hAnsi="Simplified Arabic" w:cs="Simplified Arabic" w:hint="cs"/>
          <w:b w:val="0"/>
          <w:bCs w:val="0"/>
          <w:sz w:val="28"/>
          <w:szCs w:val="28"/>
          <w:rtl/>
          <w:lang w:bidi="ar-EG"/>
        </w:rPr>
        <w:t xml:space="preserve"> تشتغل بالمطبخ</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00A33B24">
        <w:rPr>
          <w:rFonts w:ascii="Simplified Arabic" w:hAnsi="Simplified Arabic" w:cs="Simplified Arabic" w:hint="cs"/>
          <w:b w:val="0"/>
          <w:bCs w:val="0"/>
          <w:sz w:val="28"/>
          <w:szCs w:val="28"/>
          <w:rtl/>
          <w:lang w:bidi="ar-EG"/>
        </w:rPr>
        <w:t>يريدونها</w:t>
      </w:r>
      <w:r w:rsidRPr="000A739A">
        <w:rPr>
          <w:rFonts w:ascii="Simplified Arabic" w:hAnsi="Simplified Arabic" w:cs="Simplified Arabic" w:hint="cs"/>
          <w:b w:val="0"/>
          <w:bCs w:val="0"/>
          <w:sz w:val="28"/>
          <w:szCs w:val="28"/>
          <w:rtl/>
          <w:lang w:bidi="ar-EG"/>
        </w:rPr>
        <w:t xml:space="preserve"> تشتغل</w:t>
      </w:r>
      <w:r w:rsidR="00A33B24">
        <w:rPr>
          <w:rFonts w:ascii="Simplified Arabic" w:hAnsi="Simplified Arabic" w:cs="Simplified Arabic" w:hint="cs"/>
          <w:b w:val="0"/>
          <w:bCs w:val="0"/>
          <w:sz w:val="28"/>
          <w:szCs w:val="28"/>
          <w:rtl/>
          <w:lang w:bidi="ar-EG"/>
        </w:rPr>
        <w:t xml:space="preserve"> بالمطابخ العامة الت</w:t>
      </w:r>
      <w:r w:rsidRPr="000A739A">
        <w:rPr>
          <w:rFonts w:ascii="Simplified Arabic" w:hAnsi="Simplified Arabic" w:cs="Simplified Arabic" w:hint="cs"/>
          <w:b w:val="0"/>
          <w:bCs w:val="0"/>
          <w:sz w:val="28"/>
          <w:szCs w:val="28"/>
          <w:rtl/>
          <w:lang w:bidi="ar-EG"/>
        </w:rPr>
        <w:t>ي في الشوارع مع الذكور</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w:t>
      </w:r>
      <w:r w:rsidR="00A33B24">
        <w:rPr>
          <w:rFonts w:ascii="Simplified Arabic" w:hAnsi="Simplified Arabic" w:cs="Simplified Arabic" w:hint="cs"/>
          <w:b w:val="0"/>
          <w:bCs w:val="0"/>
          <w:sz w:val="28"/>
          <w:szCs w:val="28"/>
          <w:rtl/>
          <w:lang w:bidi="ar-EG"/>
        </w:rPr>
        <w:t>ا ما</w:t>
      </w:r>
      <w:r w:rsidRPr="000A739A">
        <w:rPr>
          <w:rFonts w:ascii="Simplified Arabic" w:hAnsi="Simplified Arabic" w:cs="Simplified Arabic" w:hint="cs"/>
          <w:b w:val="0"/>
          <w:bCs w:val="0"/>
          <w:sz w:val="28"/>
          <w:szCs w:val="28"/>
          <w:rtl/>
          <w:lang w:bidi="ar-EG"/>
        </w:rPr>
        <w:t xml:space="preserve"> يخطط لها،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أما في بيتها </w:t>
      </w:r>
      <w:r w:rsidR="00A33B24">
        <w:rPr>
          <w:rFonts w:ascii="Simplified Arabic" w:hAnsi="Simplified Arabic" w:cs="Simplified Arabic" w:hint="cs"/>
          <w:b w:val="0"/>
          <w:bCs w:val="0"/>
          <w:sz w:val="28"/>
          <w:szCs w:val="28"/>
          <w:rtl/>
          <w:lang w:bidi="ar-EG"/>
        </w:rPr>
        <w:t>ف</w:t>
      </w:r>
      <w:r w:rsidRPr="000A739A">
        <w:rPr>
          <w:rFonts w:ascii="Simplified Arabic" w:hAnsi="Simplified Arabic" w:cs="Simplified Arabic" w:hint="cs"/>
          <w:b w:val="0"/>
          <w:bCs w:val="0"/>
          <w:sz w:val="28"/>
          <w:szCs w:val="28"/>
          <w:rtl/>
          <w:lang w:bidi="ar-EG"/>
        </w:rPr>
        <w:t>تكون عاطلة إذا طبخت لزوجها وأولادها</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تكون عاطلة،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إذا طبخت للناس لا،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عاملة،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عضو فاعل </w:t>
      </w:r>
      <w:r w:rsidR="00A33B24">
        <w:rPr>
          <w:rFonts w:ascii="Simplified Arabic" w:hAnsi="Simplified Arabic" w:cs="Simplified Arabic" w:hint="cs"/>
          <w:b w:val="0"/>
          <w:bCs w:val="0"/>
          <w:sz w:val="28"/>
          <w:szCs w:val="28"/>
          <w:rtl/>
          <w:lang w:bidi="ar-EG"/>
        </w:rPr>
        <w:t>في ا</w:t>
      </w:r>
      <w:r w:rsidRPr="000A739A">
        <w:rPr>
          <w:rFonts w:ascii="Simplified Arabic" w:hAnsi="Simplified Arabic" w:cs="Simplified Arabic" w:hint="cs"/>
          <w:b w:val="0"/>
          <w:bCs w:val="0"/>
          <w:sz w:val="28"/>
          <w:szCs w:val="28"/>
          <w:rtl/>
          <w:lang w:bidi="ar-EG"/>
        </w:rPr>
        <w:t>لناس</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مؤثر في المجتمع! على كل حال كل شيء موجود</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والتخطيط واسع وقوي جدًّا،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وهناك أسباب ضعيفة</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لكنها موجودة</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يعني لمقاومة هذه الأشياء،</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نسأل الله أن ينفع بالأسباب</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ويدفع عنا الشر</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ويرد كيد الكائدين في نحورهم.</w:t>
      </w:r>
    </w:p>
    <w:p w:rsidR="000A739A" w:rsidRPr="000A739A" w:rsidRDefault="00A33B24" w:rsidP="000A739A">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sidR="000A739A" w:rsidRPr="000A739A">
        <w:rPr>
          <w:rFonts w:ascii="Simplified Arabic" w:hAnsi="Simplified Arabic" w:cs="Simplified Arabic"/>
          <w:b w:val="0"/>
          <w:bCs w:val="0"/>
          <w:sz w:val="28"/>
          <w:szCs w:val="28"/>
          <w:rtl/>
          <w:lang w:bidi="ar-EG"/>
        </w:rPr>
        <w:t>.</w:t>
      </w:r>
    </w:p>
    <w:p w:rsidR="000A739A" w:rsidRPr="00A33B24" w:rsidRDefault="000A739A" w:rsidP="000A739A">
      <w:pPr>
        <w:rPr>
          <w:rFonts w:ascii="Simplified Arabic" w:hAnsi="Simplified Arabic" w:cs="Simplified Arabic"/>
          <w:sz w:val="28"/>
          <w:szCs w:val="28"/>
          <w:rtl/>
          <w:lang w:bidi="ar-EG"/>
        </w:rPr>
      </w:pPr>
      <w:r w:rsidRPr="00A33B24">
        <w:rPr>
          <w:rFonts w:ascii="Simplified Arabic" w:hAnsi="Simplified Arabic" w:cs="Simplified Arabic" w:hint="cs"/>
          <w:sz w:val="28"/>
          <w:szCs w:val="28"/>
          <w:rtl/>
          <w:lang w:bidi="ar-EG"/>
        </w:rPr>
        <w:t>طالب: الحمد لله رب العالمين</w:t>
      </w:r>
      <w:r w:rsidRPr="00A33B24">
        <w:rPr>
          <w:rFonts w:ascii="Simplified Arabic" w:hAnsi="Simplified Arabic" w:cs="Simplified Arabic" w:hint="eastAsia"/>
          <w:sz w:val="28"/>
          <w:szCs w:val="28"/>
          <w:rtl/>
          <w:lang w:bidi="ar-EG"/>
        </w:rPr>
        <w:t>،</w:t>
      </w:r>
      <w:r w:rsidRPr="00A33B24">
        <w:rPr>
          <w:rFonts w:ascii="Simplified Arabic" w:hAnsi="Simplified Arabic" w:cs="Simplified Arabic"/>
          <w:sz w:val="28"/>
          <w:szCs w:val="28"/>
          <w:rtl/>
          <w:lang w:bidi="ar-EG"/>
        </w:rPr>
        <w:t xml:space="preserve"> </w:t>
      </w:r>
      <w:r w:rsidRPr="00A33B24">
        <w:rPr>
          <w:rFonts w:ascii="Simplified Arabic" w:hAnsi="Simplified Arabic" w:cs="Simplified Arabic" w:hint="cs"/>
          <w:sz w:val="28"/>
          <w:szCs w:val="28"/>
          <w:rtl/>
          <w:lang w:bidi="ar-EG"/>
        </w:rPr>
        <w:t>وصلى الله وسلم وبارك على عبده ورسوله،</w:t>
      </w:r>
      <w:r w:rsidRPr="00A33B24">
        <w:rPr>
          <w:rFonts w:ascii="Simplified Arabic" w:hAnsi="Simplified Arabic" w:cs="Simplified Arabic"/>
          <w:sz w:val="28"/>
          <w:szCs w:val="28"/>
          <w:rtl/>
          <w:lang w:bidi="ar-EG"/>
        </w:rPr>
        <w:t xml:space="preserve"> </w:t>
      </w:r>
      <w:r w:rsidRPr="00A33B24">
        <w:rPr>
          <w:rFonts w:ascii="Simplified Arabic" w:hAnsi="Simplified Arabic" w:cs="Simplified Arabic" w:hint="cs"/>
          <w:sz w:val="28"/>
          <w:szCs w:val="28"/>
          <w:rtl/>
          <w:lang w:bidi="ar-EG"/>
        </w:rPr>
        <w:t>نبينا محمد وعلى آله وأصحابه أجمعين</w:t>
      </w:r>
      <w:r w:rsidRPr="00A33B24">
        <w:rPr>
          <w:rFonts w:ascii="Simplified Arabic" w:hAnsi="Simplified Arabic" w:cs="Simplified Arabic"/>
          <w:sz w:val="28"/>
          <w:szCs w:val="28"/>
          <w:rtl/>
          <w:lang w:bidi="ar-EG"/>
        </w:rPr>
        <w:t>.</w:t>
      </w:r>
      <w:r w:rsidRPr="00A33B24">
        <w:rPr>
          <w:rFonts w:ascii="Simplified Arabic" w:hAnsi="Simplified Arabic" w:cs="Simplified Arabic" w:hint="cs"/>
          <w:sz w:val="28"/>
          <w:szCs w:val="28"/>
          <w:rtl/>
          <w:lang w:bidi="ar-EG"/>
        </w:rPr>
        <w:t xml:space="preserve"> اللهم علمنا ما ينفعنا</w:t>
      </w:r>
      <w:r w:rsidR="00A33B24">
        <w:rPr>
          <w:rFonts w:ascii="Simplified Arabic" w:hAnsi="Simplified Arabic" w:cs="Simplified Arabic" w:hint="cs"/>
          <w:sz w:val="28"/>
          <w:szCs w:val="28"/>
          <w:rtl/>
          <w:lang w:bidi="ar-EG"/>
        </w:rPr>
        <w:t>،</w:t>
      </w:r>
      <w:r w:rsidRPr="00A33B24">
        <w:rPr>
          <w:rFonts w:ascii="Simplified Arabic" w:hAnsi="Simplified Arabic" w:cs="Simplified Arabic" w:hint="cs"/>
          <w:sz w:val="28"/>
          <w:szCs w:val="28"/>
          <w:rtl/>
          <w:lang w:bidi="ar-EG"/>
        </w:rPr>
        <w:t xml:space="preserve"> وانفعنا وارفعنا بما علمتنا</w:t>
      </w:r>
      <w:r w:rsidR="00A33B24">
        <w:rPr>
          <w:rFonts w:ascii="Simplified Arabic" w:hAnsi="Simplified Arabic" w:cs="Simplified Arabic" w:hint="cs"/>
          <w:sz w:val="28"/>
          <w:szCs w:val="28"/>
          <w:rtl/>
          <w:lang w:bidi="ar-EG"/>
        </w:rPr>
        <w:t>،</w:t>
      </w:r>
      <w:r w:rsidRPr="00A33B24">
        <w:rPr>
          <w:rFonts w:ascii="Simplified Arabic" w:hAnsi="Simplified Arabic" w:cs="Simplified Arabic" w:hint="cs"/>
          <w:sz w:val="28"/>
          <w:szCs w:val="28"/>
          <w:rtl/>
          <w:lang w:bidi="ar-EG"/>
        </w:rPr>
        <w:t xml:space="preserve"> وزدنا علم</w:t>
      </w:r>
      <w:r w:rsidRPr="00A33B24">
        <w:rPr>
          <w:rFonts w:ascii="Simplified Arabic" w:hAnsi="Simplified Arabic" w:cs="Simplified Arabic" w:hint="eastAsia"/>
          <w:sz w:val="28"/>
          <w:szCs w:val="28"/>
          <w:rtl/>
          <w:lang w:bidi="ar-EG"/>
        </w:rPr>
        <w:t>ًا</w:t>
      </w:r>
      <w:r w:rsidRPr="00A33B24">
        <w:rPr>
          <w:rFonts w:ascii="Simplified Arabic" w:hAnsi="Simplified Arabic" w:cs="Simplified Arabic"/>
          <w:sz w:val="28"/>
          <w:szCs w:val="28"/>
          <w:rtl/>
          <w:lang w:bidi="ar-EG"/>
        </w:rPr>
        <w:t xml:space="preserve"> </w:t>
      </w:r>
      <w:r w:rsidRPr="00A33B24">
        <w:rPr>
          <w:rFonts w:ascii="Simplified Arabic" w:hAnsi="Simplified Arabic" w:cs="Simplified Arabic" w:hint="cs"/>
          <w:sz w:val="28"/>
          <w:szCs w:val="28"/>
          <w:rtl/>
          <w:lang w:bidi="ar-EG"/>
        </w:rPr>
        <w:t>وعملاً</w:t>
      </w:r>
      <w:r w:rsidRPr="00A33B24">
        <w:rPr>
          <w:rFonts w:ascii="Simplified Arabic" w:hAnsi="Simplified Arabic" w:cs="Simplified Arabic"/>
          <w:sz w:val="28"/>
          <w:szCs w:val="28"/>
          <w:rtl/>
          <w:lang w:bidi="ar-EG"/>
        </w:rPr>
        <w:t xml:space="preserve">، </w:t>
      </w:r>
      <w:r w:rsidRPr="00A33B24">
        <w:rPr>
          <w:rFonts w:ascii="Simplified Arabic" w:hAnsi="Simplified Arabic" w:cs="Simplified Arabic" w:hint="cs"/>
          <w:sz w:val="28"/>
          <w:szCs w:val="28"/>
          <w:rtl/>
          <w:lang w:bidi="ar-EG"/>
        </w:rPr>
        <w:t>واغفر لنا ولشيخنا</w:t>
      </w:r>
      <w:r w:rsidR="00A33B24">
        <w:rPr>
          <w:rFonts w:ascii="Simplified Arabic" w:hAnsi="Simplified Arabic" w:cs="Simplified Arabic" w:hint="cs"/>
          <w:sz w:val="28"/>
          <w:szCs w:val="28"/>
          <w:rtl/>
          <w:lang w:bidi="ar-EG"/>
        </w:rPr>
        <w:t>،</w:t>
      </w:r>
      <w:r w:rsidRPr="00A33B24">
        <w:rPr>
          <w:rFonts w:ascii="Simplified Arabic" w:hAnsi="Simplified Arabic" w:cs="Simplified Arabic" w:hint="cs"/>
          <w:sz w:val="28"/>
          <w:szCs w:val="28"/>
          <w:rtl/>
          <w:lang w:bidi="ar-EG"/>
        </w:rPr>
        <w:t xml:space="preserve"> واجزه عنا خير</w:t>
      </w:r>
      <w:r w:rsidRPr="00A33B24">
        <w:rPr>
          <w:rFonts w:ascii="Simplified Arabic" w:hAnsi="Simplified Arabic" w:cs="Simplified Arabic" w:hint="eastAsia"/>
          <w:sz w:val="28"/>
          <w:szCs w:val="28"/>
          <w:rtl/>
          <w:lang w:bidi="ar-EG"/>
        </w:rPr>
        <w:t>ًا</w:t>
      </w:r>
      <w:r w:rsidRPr="00A33B24">
        <w:rPr>
          <w:rFonts w:ascii="Simplified Arabic" w:hAnsi="Simplified Arabic" w:cs="Simplified Arabic"/>
          <w:sz w:val="28"/>
          <w:szCs w:val="28"/>
          <w:rtl/>
          <w:lang w:bidi="ar-EG"/>
        </w:rPr>
        <w:t>.</w:t>
      </w:r>
      <w:r w:rsidR="00A33B24" w:rsidRPr="00A33B24">
        <w:rPr>
          <w:rFonts w:ascii="Simplified Arabic" w:hAnsi="Simplified Arabic" w:cs="Simplified Arabic" w:hint="cs"/>
          <w:sz w:val="28"/>
          <w:szCs w:val="28"/>
          <w:rtl/>
          <w:lang w:bidi="ar-EG"/>
        </w:rPr>
        <w:t xml:space="preserve"> </w:t>
      </w:r>
    </w:p>
    <w:p w:rsidR="000A739A" w:rsidRPr="00A33B24" w:rsidRDefault="000A739A" w:rsidP="000A739A">
      <w:pPr>
        <w:rPr>
          <w:rFonts w:ascii="Simplified Arabic" w:hAnsi="Simplified Arabic" w:cs="Simplified Arabic"/>
          <w:sz w:val="28"/>
          <w:szCs w:val="28"/>
          <w:rtl/>
          <w:lang w:bidi="ar-EG"/>
        </w:rPr>
      </w:pPr>
      <w:r w:rsidRPr="00A33B24">
        <w:rPr>
          <w:rFonts w:ascii="Simplified Arabic" w:hAnsi="Simplified Arabic" w:cs="Simplified Arabic" w:hint="cs"/>
          <w:sz w:val="28"/>
          <w:szCs w:val="28"/>
          <w:rtl/>
          <w:lang w:bidi="ar-EG"/>
        </w:rPr>
        <w:lastRenderedPageBreak/>
        <w:t>قال الإمام أبو عبد الله البخاري -رَحِمَهُ اللهُ تعالى-:</w:t>
      </w:r>
      <w:r w:rsidRPr="00A33B24">
        <w:rPr>
          <w:rFonts w:ascii="Simplified Arabic" w:hAnsi="Simplified Arabic" w:cs="Simplified Arabic"/>
          <w:sz w:val="28"/>
          <w:szCs w:val="28"/>
          <w:rtl/>
          <w:lang w:bidi="ar-EG"/>
        </w:rPr>
        <w:t xml:space="preserve"> "</w:t>
      </w:r>
      <w:r w:rsidRPr="00A33B24">
        <w:rPr>
          <w:rFonts w:ascii="Simplified Arabic" w:hAnsi="Simplified Arabic" w:cs="Simplified Arabic" w:hint="cs"/>
          <w:sz w:val="28"/>
          <w:szCs w:val="28"/>
          <w:rtl/>
          <w:lang w:bidi="ar-EG"/>
        </w:rPr>
        <w:t>كِتَابُ العِلْمِ</w:t>
      </w:r>
      <w:r w:rsidRPr="00A33B24">
        <w:rPr>
          <w:rFonts w:ascii="Simplified Arabic" w:hAnsi="Simplified Arabic" w:cs="Simplified Arabic"/>
          <w:sz w:val="28"/>
          <w:szCs w:val="28"/>
          <w:rtl/>
          <w:lang w:bidi="ar-EG"/>
        </w:rPr>
        <w:t xml:space="preserve">. </w:t>
      </w:r>
      <w:r w:rsidRPr="00A33B24">
        <w:rPr>
          <w:rFonts w:ascii="Simplified Arabic" w:hAnsi="Simplified Arabic" w:cs="Simplified Arabic" w:hint="cs"/>
          <w:sz w:val="28"/>
          <w:szCs w:val="28"/>
          <w:rtl/>
          <w:lang w:bidi="ar-EG"/>
        </w:rPr>
        <w:t>بَابُ فَضْلِ العِلْمِ</w:t>
      </w:r>
      <w:r w:rsidRPr="00A33B24">
        <w:rPr>
          <w:rFonts w:ascii="Simplified Arabic" w:hAnsi="Simplified Arabic" w:cs="Simplified Arabic" w:hint="eastAsia"/>
          <w:sz w:val="28"/>
          <w:szCs w:val="28"/>
          <w:rtl/>
          <w:lang w:bidi="ar-EG"/>
        </w:rPr>
        <w:t>،</w:t>
      </w:r>
      <w:r w:rsidRPr="00A33B24">
        <w:rPr>
          <w:rFonts w:ascii="Simplified Arabic" w:hAnsi="Simplified Arabic" w:cs="Simplified Arabic"/>
          <w:sz w:val="28"/>
          <w:szCs w:val="28"/>
          <w:rtl/>
          <w:lang w:bidi="ar-EG"/>
        </w:rPr>
        <w:t xml:space="preserve"> </w:t>
      </w:r>
      <w:r w:rsidRPr="00A33B24">
        <w:rPr>
          <w:rFonts w:ascii="Simplified Arabic" w:hAnsi="Simplified Arabic" w:cs="Simplified Arabic" w:hint="cs"/>
          <w:sz w:val="28"/>
          <w:szCs w:val="28"/>
          <w:rtl/>
          <w:lang w:bidi="ar-EG"/>
        </w:rPr>
        <w:t>وَقَوْلِ اللَّهِ تَعَالَى</w:t>
      </w:r>
      <w:r w:rsidRPr="00A33B24">
        <w:rPr>
          <w:rFonts w:ascii="Simplified Arabic" w:hAnsi="Simplified Arabic" w:cs="Simplified Arabic"/>
          <w:sz w:val="28"/>
          <w:szCs w:val="28"/>
          <w:rtl/>
          <w:lang w:bidi="ar-EG"/>
        </w:rPr>
        <w:t>"</w:t>
      </w:r>
      <w:r w:rsidRPr="00A33B24">
        <w:rPr>
          <w:rFonts w:ascii="Simplified Arabic" w:hAnsi="Simplified Arabic" w:cs="Simplified Arabic" w:hint="cs"/>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ما عندك بسم الله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w:t>
      </w:r>
      <w:r w:rsidRPr="00A33B24">
        <w:rPr>
          <w:rFonts w:ascii="Simplified Arabic" w:hAnsi="Simplified Arabic" w:cs="Simplified Arabic" w:hint="cs"/>
          <w:sz w:val="28"/>
          <w:szCs w:val="28"/>
          <w:rtl/>
          <w:lang w:bidi="ar-EG"/>
        </w:rPr>
        <w:t>لا</w:t>
      </w:r>
      <w:r w:rsidRPr="00A33B24">
        <w:rPr>
          <w:rFonts w:ascii="Simplified Arabic" w:hAnsi="Simplified Arabic" w:cs="Simplified Arabic" w:hint="eastAsia"/>
          <w:sz w:val="28"/>
          <w:szCs w:val="28"/>
          <w:rtl/>
          <w:lang w:bidi="ar-EG"/>
        </w:rPr>
        <w:t>،</w:t>
      </w:r>
      <w:r w:rsidRPr="00A33B24">
        <w:rPr>
          <w:rFonts w:ascii="Simplified Arabic" w:hAnsi="Simplified Arabic" w:cs="Simplified Arabic"/>
          <w:sz w:val="28"/>
          <w:szCs w:val="28"/>
          <w:rtl/>
          <w:lang w:bidi="ar-EG"/>
        </w:rPr>
        <w:t xml:space="preserve"> </w:t>
      </w:r>
      <w:r w:rsidRPr="00A33B24">
        <w:rPr>
          <w:rFonts w:ascii="Simplified Arabic" w:hAnsi="Simplified Arabic" w:cs="Simplified Arabic" w:hint="cs"/>
          <w:sz w:val="28"/>
          <w:szCs w:val="28"/>
          <w:rtl/>
          <w:lang w:bidi="ar-EG"/>
        </w:rPr>
        <w:t>فيه</w:t>
      </w:r>
      <w:r w:rsidRPr="00A33B24">
        <w:rPr>
          <w:rFonts w:ascii="Simplified Arabic" w:hAnsi="Simplified Arabic" w:cs="Simplified Arabic"/>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 xml:space="preserve">نعم.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w:t>
      </w:r>
      <w:r w:rsidRPr="00A33B24">
        <w:rPr>
          <w:rFonts w:ascii="Simplified Arabic" w:hAnsi="Simplified Arabic" w:cs="Simplified Arabic" w:hint="cs"/>
          <w:sz w:val="28"/>
          <w:szCs w:val="28"/>
          <w:rtl/>
          <w:lang w:bidi="ar-EG"/>
        </w:rPr>
        <w:t>قال الإمام البخاري -رَحِمَهُ اللهُ تعالى-:</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بسم الله الرحمن الرحيم</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w:t>
      </w:r>
    </w:p>
    <w:p w:rsidR="000A739A" w:rsidRPr="000A739A" w:rsidRDefault="000A739A" w:rsidP="00A33B24">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 xml:space="preserve">قبل الكتاب </w:t>
      </w:r>
      <w:r w:rsidR="00A33B24">
        <w:rPr>
          <w:rFonts w:ascii="Simplified Arabic" w:eastAsia="Calibri" w:hAnsi="Simplified Arabic" w:cs="Simplified Arabic" w:hint="cs"/>
          <w:b w:val="0"/>
          <w:bCs w:val="0"/>
          <w:sz w:val="28"/>
          <w:szCs w:val="28"/>
          <w:rtl/>
        </w:rPr>
        <w:t xml:space="preserve">أم </w:t>
      </w:r>
      <w:r w:rsidRPr="000A739A">
        <w:rPr>
          <w:rFonts w:ascii="Simplified Arabic" w:hAnsi="Simplified Arabic" w:cs="Simplified Arabic" w:hint="cs"/>
          <w:b w:val="0"/>
          <w:bCs w:val="0"/>
          <w:sz w:val="28"/>
          <w:szCs w:val="28"/>
          <w:rtl/>
          <w:lang w:bidi="ar-EG"/>
        </w:rPr>
        <w:t>بعده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w:t>
      </w:r>
      <w:r w:rsidRPr="00A33B24">
        <w:rPr>
          <w:rFonts w:ascii="Simplified Arabic" w:hAnsi="Simplified Arabic" w:cs="Simplified Arabic" w:hint="cs"/>
          <w:sz w:val="28"/>
          <w:szCs w:val="28"/>
          <w:rtl/>
          <w:lang w:bidi="ar-EG"/>
        </w:rPr>
        <w:t>قبل</w:t>
      </w:r>
      <w:r w:rsidRPr="000A739A">
        <w:rPr>
          <w:rFonts w:ascii="Simplified Arabic" w:hAnsi="Simplified Arabic" w:cs="Simplified Arabic"/>
          <w:b w:val="0"/>
          <w:bCs w:val="0"/>
          <w:sz w:val="28"/>
          <w:szCs w:val="28"/>
          <w:rtl/>
          <w:lang w:bidi="ar-EG"/>
        </w:rPr>
        <w:t>.</w:t>
      </w:r>
    </w:p>
    <w:p w:rsidR="000A739A" w:rsidRPr="000A739A" w:rsidRDefault="000A739A" w:rsidP="00A33B24">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قبل الكتاب</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أنا عندي أول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وسبق فيما سبق وقلنا</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إن من قدمها على الترجمة هو الأصل أن يبتدأ بالبسملة،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ومن أخ</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رها عن الترجمة كأنه جعل الترجمة بم</w:t>
      </w:r>
      <w:r w:rsidR="00A33B24">
        <w:rPr>
          <w:rFonts w:ascii="Simplified Arabic" w:hAnsi="Simplified Arabic" w:cs="Simplified Arabic" w:hint="cs"/>
          <w:b w:val="0"/>
          <w:bCs w:val="0"/>
          <w:sz w:val="28"/>
          <w:szCs w:val="28"/>
          <w:rtl/>
          <w:lang w:bidi="ar-EG"/>
        </w:rPr>
        <w:t>نزل</w:t>
      </w:r>
      <w:r w:rsidRPr="000A739A">
        <w:rPr>
          <w:rFonts w:ascii="Simplified Arabic" w:hAnsi="Simplified Arabic" w:cs="Simplified Arabic" w:hint="cs"/>
          <w:b w:val="0"/>
          <w:bCs w:val="0"/>
          <w:sz w:val="28"/>
          <w:szCs w:val="28"/>
          <w:rtl/>
          <w:lang w:bidi="ar-EG"/>
        </w:rPr>
        <w:t>ة اسم السورة في المصحف والبسملة بعدها،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ولكل</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وجه</w:t>
      </w:r>
      <w:r w:rsidR="00A33B24">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كتاب العلم</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باب فضل الله،</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وقول الله تعالى:</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color w:val="FF0000"/>
          <w:sz w:val="28"/>
          <w:szCs w:val="28"/>
          <w:rtl/>
          <w:lang w:bidi="ar-EG"/>
        </w:rPr>
        <w:t>{يَرْفَعِ اللَّهُ الَّذِينَ آمَنُوا مِنْكُمْ وَالَّذِينَ أُوتُوا العِلْمَ دَرَجَاتٍ وَاللَّهُ بِمَا تَعْمَلُونَ خَبِيرٌ}</w:t>
      </w:r>
      <w:r w:rsidRPr="000A739A">
        <w:rPr>
          <w:rFonts w:ascii="Simplified Arabic" w:hAnsi="Simplified Arabic" w:cs="Simplified Arabic" w:hint="cs"/>
          <w:sz w:val="28"/>
          <w:szCs w:val="28"/>
          <w:rtl/>
          <w:lang w:bidi="ar-EG"/>
        </w:rPr>
        <w:t xml:space="preserve"> [المجادلة: 11]</w:t>
      </w:r>
      <w:r w:rsidRPr="000A739A">
        <w:rPr>
          <w:rFonts w:ascii="Simplified Arabic" w:hAnsi="Simplified Arabic" w:cs="Simplified Arabic" w:hint="eastAsia"/>
          <w:sz w:val="28"/>
          <w:szCs w:val="28"/>
          <w:rtl/>
          <w:lang w:bidi="ar-EG"/>
        </w:rPr>
        <w:t>،</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 xml:space="preserve">وَقَوْلِهِ -عزَّ وجلَّ-: </w:t>
      </w:r>
      <w:r w:rsidRPr="000A739A">
        <w:rPr>
          <w:rFonts w:ascii="Simplified Arabic" w:hAnsi="Simplified Arabic" w:cs="Simplified Arabic" w:hint="cs"/>
          <w:color w:val="FF0000"/>
          <w:sz w:val="28"/>
          <w:szCs w:val="28"/>
          <w:rtl/>
          <w:lang w:bidi="ar-EG"/>
        </w:rPr>
        <w:t>{وَقُلْ رَبِّ زِدْنِي عِلْمًا}</w:t>
      </w:r>
      <w:r w:rsidRPr="000A739A">
        <w:rPr>
          <w:rFonts w:ascii="Simplified Arabic" w:hAnsi="Simplified Arabic" w:cs="Simplified Arabic" w:hint="cs"/>
          <w:sz w:val="28"/>
          <w:szCs w:val="28"/>
          <w:rtl/>
          <w:lang w:bidi="ar-EG"/>
        </w:rPr>
        <w:t xml:space="preserve"> [طه: 114]</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أكمل يا شيخ</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اقرأ الباب الذي يليه</w:t>
      </w:r>
      <w:r w:rsidRPr="000A739A">
        <w:rPr>
          <w:rFonts w:ascii="Simplified Arabic" w:hAnsi="Simplified Arabic" w:cs="Simplified Arabic"/>
          <w:b w:val="0"/>
          <w:bCs w:val="0"/>
          <w:sz w:val="28"/>
          <w:szCs w:val="28"/>
          <w:rtl/>
          <w:lang w:bidi="ar-EG"/>
        </w:rPr>
        <w:t>.</w:t>
      </w:r>
    </w:p>
    <w:p w:rsidR="00191A60"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بَابُ مَنْ سُئِلَ عِلْمًا وَهُوَ مُشْتَغِلٌ فِي حَدِيثِهِ، فَأَتَمَّ الحَدِيثَ ثُمَّ أَجَابَ السَّائِلَ</w:t>
      </w:r>
      <w:r w:rsidRPr="000A739A">
        <w:rPr>
          <w:rFonts w:ascii="Simplified Arabic" w:hAnsi="Simplified Arabic" w:cs="Simplified Arabic"/>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حَدَّثَنَا مُحَمَّدُ بْنُ سِنَانٍ، قَالَ: حَدَّثَنَا فُلَيْحٌ، ح وحَدَّثَنِي إِبْرَاهِيمُ بْنُ المُنْذِرِ، قَالَ: حَدَّثَنَا مُحَمَّدُ بْنُ فُلَيْحٍ، قَالَ: حَدَّثَنِي أَبِي،</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 xml:space="preserve">قَالَ: حَدَّثَنِي هِلاَلُ بْنُ عَلِيٍّ، عَنْ عَطَاءِ بْنِ يَسَارٍ، عَنْ أَبِي هُرَيْرَةَ -رَضِيَ اللهُ </w:t>
      </w:r>
      <w:proofErr w:type="gramStart"/>
      <w:r w:rsidRPr="000A739A">
        <w:rPr>
          <w:rFonts w:ascii="Simplified Arabic" w:hAnsi="Simplified Arabic" w:cs="Simplified Arabic" w:hint="cs"/>
          <w:sz w:val="28"/>
          <w:szCs w:val="28"/>
          <w:rtl/>
          <w:lang w:bidi="ar-EG"/>
        </w:rPr>
        <w:t>عنهُ- قَالَ</w:t>
      </w:r>
      <w:proofErr w:type="gramEnd"/>
      <w:r w:rsidRPr="000A739A">
        <w:rPr>
          <w:rFonts w:ascii="Simplified Arabic" w:hAnsi="Simplified Arabic" w:cs="Simplified Arabic" w:hint="cs"/>
          <w:sz w:val="28"/>
          <w:szCs w:val="28"/>
          <w:rtl/>
          <w:lang w:bidi="ar-EG"/>
        </w:rPr>
        <w:t xml:space="preserve">: بَيْنَمَا النَّبِيُّ -صَلَّى اللهُ عَلَيْهِ وَسَلَّمَ- فِي مَجْلِسٍ يُحَدِّثُ القَوْمَ، جَاءَهُ أَعْرَابِيٌّ فَقَالَ: مَتَى السَّاعَةُ؟ فَمَضَى رَسُولُ اللَّهِ -صَلَّى اللهُ عَلَيْهِ </w:t>
      </w:r>
      <w:proofErr w:type="gramStart"/>
      <w:r w:rsidRPr="000A739A">
        <w:rPr>
          <w:rFonts w:ascii="Simplified Arabic" w:hAnsi="Simplified Arabic" w:cs="Simplified Arabic" w:hint="cs"/>
          <w:sz w:val="28"/>
          <w:szCs w:val="28"/>
          <w:rtl/>
          <w:lang w:bidi="ar-EG"/>
        </w:rPr>
        <w:t>وَسَلَّمَ- يُحَدِّثُ</w:t>
      </w:r>
      <w:proofErr w:type="gramEnd"/>
      <w:r w:rsidRPr="000A739A">
        <w:rPr>
          <w:rFonts w:ascii="Simplified Arabic" w:hAnsi="Simplified Arabic" w:cs="Simplified Arabic" w:hint="cs"/>
          <w:sz w:val="28"/>
          <w:szCs w:val="28"/>
          <w:rtl/>
          <w:lang w:bidi="ar-EG"/>
        </w:rPr>
        <w:t>، فَقَالَ بَعْضُ القَوْمِ: سَمِعَ مَا قَالَ</w:t>
      </w:r>
      <w:r w:rsidR="00191A60">
        <w:rPr>
          <w:rFonts w:ascii="Simplified Arabic" w:hAnsi="Simplified Arabic" w:cs="Simplified Arabic" w:hint="cs"/>
          <w:sz w:val="28"/>
          <w:szCs w:val="28"/>
          <w:rtl/>
          <w:lang w:bidi="ar-EG"/>
        </w:rPr>
        <w:t>،</w:t>
      </w:r>
      <w:r w:rsidRPr="000A739A">
        <w:rPr>
          <w:rFonts w:ascii="Simplified Arabic" w:hAnsi="Simplified Arabic" w:cs="Simplified Arabic" w:hint="cs"/>
          <w:sz w:val="28"/>
          <w:szCs w:val="28"/>
          <w:rtl/>
          <w:lang w:bidi="ar-EG"/>
        </w:rPr>
        <w:t xml:space="preserve"> فَكَرِهَ مَا قَالَ. وَقَالَ بَعْضُهُمْ: بَلْ لَمْ يَسْمَعْ، حَتَّى إِذَا قَضَى حَدِيثَهُ قَالَ: </w:t>
      </w:r>
      <w:r w:rsidRPr="000A739A">
        <w:rPr>
          <w:rFonts w:ascii="Simplified Arabic" w:hAnsi="Simplified Arabic" w:cs="Simplified Arabic" w:hint="cs"/>
          <w:color w:val="0000FF"/>
          <w:sz w:val="28"/>
          <w:szCs w:val="28"/>
          <w:rtl/>
          <w:lang w:bidi="ar-EG"/>
        </w:rPr>
        <w:t xml:space="preserve">«أَيْنَ </w:t>
      </w:r>
      <w:proofErr w:type="gramStart"/>
      <w:r w:rsidRPr="000A739A">
        <w:rPr>
          <w:rFonts w:ascii="Simplified Arabic" w:hAnsi="Simplified Arabic" w:cs="Simplified Arabic" w:hint="cs"/>
          <w:color w:val="0000FF"/>
          <w:sz w:val="28"/>
          <w:szCs w:val="28"/>
          <w:rtl/>
          <w:lang w:bidi="ar-EG"/>
        </w:rPr>
        <w:t>- أُرَاهُ</w:t>
      </w:r>
      <w:proofErr w:type="gramEnd"/>
      <w:r w:rsidRPr="000A739A">
        <w:rPr>
          <w:rFonts w:ascii="Simplified Arabic" w:hAnsi="Simplified Arabic" w:cs="Simplified Arabic" w:hint="cs"/>
          <w:color w:val="0000FF"/>
          <w:sz w:val="28"/>
          <w:szCs w:val="28"/>
          <w:rtl/>
          <w:lang w:bidi="ar-EG"/>
        </w:rPr>
        <w:t xml:space="preserve"> - السَّائِلُ عَنِ السَّاعَةِ»</w:t>
      </w:r>
      <w:r w:rsidRPr="000A739A">
        <w:rPr>
          <w:rFonts w:ascii="Simplified Arabic" w:hAnsi="Simplified Arabic" w:cs="Simplified Arabic" w:hint="eastAsia"/>
          <w:sz w:val="28"/>
          <w:szCs w:val="28"/>
          <w:rtl/>
          <w:lang w:bidi="ar-EG"/>
        </w:rPr>
        <w:t>،</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 xml:space="preserve">قَالَ: هَا أَنَا يَا رَسُولَ اللَّهِ، قَالَ: </w:t>
      </w:r>
      <w:r w:rsidRPr="000A739A">
        <w:rPr>
          <w:rFonts w:ascii="Simplified Arabic" w:hAnsi="Simplified Arabic" w:cs="Simplified Arabic" w:hint="cs"/>
          <w:color w:val="0000FF"/>
          <w:sz w:val="28"/>
          <w:szCs w:val="28"/>
          <w:rtl/>
          <w:lang w:bidi="ar-EG"/>
        </w:rPr>
        <w:t>«فَإِذَا ضُيِّعَتِ الأَمَانَةُ فَانْتَظِرِ السَّاعَةَ»</w:t>
      </w:r>
      <w:r w:rsidRPr="000A739A">
        <w:rPr>
          <w:rFonts w:ascii="Simplified Arabic" w:hAnsi="Simplified Arabic" w:cs="Simplified Arabic" w:hint="cs"/>
          <w:sz w:val="28"/>
          <w:szCs w:val="28"/>
          <w:rtl/>
          <w:lang w:bidi="ar-EG"/>
        </w:rPr>
        <w:t xml:space="preserve">، قَالَ: كَيْفَ إِضَاعَتُهَا؟ قَالَ: </w:t>
      </w:r>
      <w:r w:rsidRPr="000A739A">
        <w:rPr>
          <w:rFonts w:ascii="Simplified Arabic" w:hAnsi="Simplified Arabic" w:cs="Simplified Arabic" w:hint="cs"/>
          <w:color w:val="0000FF"/>
          <w:sz w:val="28"/>
          <w:szCs w:val="28"/>
          <w:rtl/>
          <w:lang w:bidi="ar-EG"/>
        </w:rPr>
        <w:t>«إِذَا وُسِّدَ الأَمْرُ إِلَى غَيْرِ أَهْلِهِ فَانْتَظِرِ السَّاعَةَ»</w:t>
      </w:r>
      <w:r w:rsidRPr="000A739A">
        <w:rPr>
          <w:rFonts w:ascii="Simplified Arabic" w:hAnsi="Simplified Arabic" w:cs="Simplified Arabic"/>
          <w:sz w:val="28"/>
          <w:szCs w:val="28"/>
          <w:rtl/>
          <w:lang w:bidi="ar-EG"/>
        </w:rPr>
        <w:t>"</w:t>
      </w:r>
      <w:r w:rsidRPr="000A739A">
        <w:rPr>
          <w:rFonts w:ascii="Simplified Arabic" w:hAnsi="Simplified Arabic" w:cs="Simplified Arabic" w:hint="cs"/>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الحمد لله رب العالمين</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وصلى الله وسلم وبارك على عبده ورسوله نبينا محمد وعلى آله وصحبه أجمعين.</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أما بعد</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فيقول المؤلف -رَحِمَهُ اللهُ تعالى-:</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كتاب العلم،</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بسم الله الرحمن الرحيم،</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باب فضل العلم وقول الله تعالى:</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color w:val="FF0000"/>
          <w:sz w:val="28"/>
          <w:szCs w:val="28"/>
          <w:rtl/>
          <w:lang w:bidi="ar-EG"/>
        </w:rPr>
        <w:t>{</w:t>
      </w:r>
      <w:r w:rsidRPr="000A739A">
        <w:rPr>
          <w:rFonts w:ascii="Simplified Arabic" w:hAnsi="Simplified Arabic" w:cs="Simplified Arabic" w:hint="cs"/>
          <w:color w:val="FF0000"/>
          <w:sz w:val="28"/>
          <w:szCs w:val="28"/>
          <w:rtl/>
          <w:lang w:bidi="ar-EG"/>
        </w:rPr>
        <w:t>يَرْفَعِ</w:t>
      </w:r>
      <w:r w:rsidRPr="000A739A">
        <w:rPr>
          <w:rFonts w:ascii="Simplified Arabic" w:hAnsi="Simplified Arabic" w:cs="Simplified Arabic"/>
          <w:color w:val="FF0000"/>
          <w:sz w:val="28"/>
          <w:szCs w:val="28"/>
          <w:rtl/>
          <w:lang w:bidi="ar-EG"/>
        </w:rPr>
        <w:t>}</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نعم</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 </w:t>
      </w:r>
    </w:p>
    <w:p w:rsidR="000A739A" w:rsidRPr="000A739A" w:rsidRDefault="000A739A" w:rsidP="00191A60">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color w:val="FF0000"/>
          <w:sz w:val="28"/>
          <w:szCs w:val="28"/>
          <w:rtl/>
          <w:lang w:bidi="ar-EG"/>
        </w:rPr>
        <w:t>{</w:t>
      </w:r>
      <w:r w:rsidRPr="000A739A">
        <w:rPr>
          <w:rFonts w:ascii="Simplified Arabic" w:hAnsi="Simplified Arabic" w:cs="Simplified Arabic" w:hint="cs"/>
          <w:b w:val="0"/>
          <w:bCs w:val="0"/>
          <w:color w:val="FF0000"/>
          <w:sz w:val="28"/>
          <w:szCs w:val="28"/>
          <w:rtl/>
          <w:lang w:bidi="ar-EG"/>
        </w:rPr>
        <w:t>يَرْفَعِ اللَّهُ</w:t>
      </w:r>
      <w:r w:rsidRPr="000A739A">
        <w:rPr>
          <w:rFonts w:ascii="Simplified Arabic" w:hAnsi="Simplified Arabic" w:cs="Simplified Arabic"/>
          <w:b w:val="0"/>
          <w:bCs w:val="0"/>
          <w:color w:val="FF000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هذه القراءة المثبتة في المصاحف</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وفي كثير من الأصول القديمة العتيقة من الصحيح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b w:val="0"/>
          <w:bCs w:val="0"/>
          <w:color w:val="FF0000"/>
          <w:sz w:val="28"/>
          <w:szCs w:val="28"/>
          <w:rtl/>
          <w:lang w:bidi="ar-EG"/>
        </w:rPr>
        <w:t>{</w:t>
      </w:r>
      <w:r w:rsidRPr="000A739A">
        <w:rPr>
          <w:rFonts w:ascii="Simplified Arabic" w:hAnsi="Simplified Arabic" w:cs="Simplified Arabic" w:hint="cs"/>
          <w:b w:val="0"/>
          <w:bCs w:val="0"/>
          <w:color w:val="FF0000"/>
          <w:sz w:val="28"/>
          <w:szCs w:val="28"/>
          <w:rtl/>
          <w:lang w:bidi="ar-EG"/>
        </w:rPr>
        <w:t>يَرْفَعُ</w:t>
      </w:r>
      <w:r w:rsidRPr="000A739A">
        <w:rPr>
          <w:rFonts w:ascii="Simplified Arabic" w:hAnsi="Simplified Arabic" w:cs="Simplified Arabic"/>
          <w:b w:val="0"/>
          <w:bCs w:val="0"/>
          <w:color w:val="FF0000"/>
          <w:sz w:val="28"/>
          <w:szCs w:val="28"/>
          <w:rtl/>
          <w:lang w:bidi="ar-EG"/>
        </w:rPr>
        <w:t>}</w:t>
      </w:r>
      <w:r w:rsidRPr="000A739A">
        <w:rPr>
          <w:rFonts w:ascii="Simplified Arabic" w:hAnsi="Simplified Arabic" w:cs="Simplified Arabic" w:hint="cs"/>
          <w:b w:val="0"/>
          <w:bCs w:val="0"/>
          <w:sz w:val="28"/>
          <w:szCs w:val="28"/>
          <w:rtl/>
          <w:lang w:bidi="ar-EG"/>
        </w:rPr>
        <w:t xml:space="preserve">.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lastRenderedPageBreak/>
        <w:t>طالب:</w:t>
      </w:r>
      <w:r w:rsidRPr="000A739A">
        <w:rPr>
          <w:rFonts w:ascii="Simplified Arabic" w:hAnsi="Simplified Arabic" w:cs="Simplified Arabic" w:hint="cs"/>
          <w:b w:val="0"/>
          <w:bCs w:val="0"/>
          <w:sz w:val="28"/>
          <w:szCs w:val="28"/>
          <w:rtl/>
          <w:lang w:bidi="ar-EG"/>
        </w:rPr>
        <w:t xml:space="preserve"> .......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color w:val="FF0000"/>
          <w:sz w:val="28"/>
          <w:szCs w:val="28"/>
          <w:rtl/>
          <w:lang w:bidi="ar-EG"/>
        </w:rPr>
        <w:t>{</w:t>
      </w:r>
      <w:r w:rsidRPr="000A739A">
        <w:rPr>
          <w:rFonts w:ascii="Simplified Arabic" w:hAnsi="Simplified Arabic" w:cs="Simplified Arabic" w:hint="cs"/>
          <w:b w:val="0"/>
          <w:bCs w:val="0"/>
          <w:color w:val="FF0000"/>
          <w:sz w:val="28"/>
          <w:szCs w:val="28"/>
          <w:rtl/>
          <w:lang w:bidi="ar-EG"/>
        </w:rPr>
        <w:t>يَرْفَعِ</w:t>
      </w:r>
      <w:r w:rsidRPr="000A739A">
        <w:rPr>
          <w:rFonts w:ascii="Simplified Arabic" w:hAnsi="Simplified Arabic" w:cs="Simplified Arabic"/>
          <w:b w:val="0"/>
          <w:bCs w:val="0"/>
          <w:color w:val="FF000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على المصحف</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فماذا يقال في مثل هذا</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هل يقال</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إن هذه القراءة ثابتة عند الإمام البخاري واعتمدها</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أو يقال</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إنه خطأ ويصحح على ما جاء في المصحف</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أنا لا أعرف أحد</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قرأها بالرفع من القراء المعتبرين،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فماذا نقول في هذا؟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النسخ موثقة صحيحة ما هي من النسخ،</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قول الله تعالى،</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يمكن.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أنا أقول هل ثبتت عند البخاري وما نقلت إلينا أو نقلت في كتب لم تصل إلينا؟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على كل حال نشوف</w:t>
      </w:r>
      <w:r w:rsidRPr="000A739A">
        <w:rPr>
          <w:rFonts w:ascii="Simplified Arabic" w:hAnsi="Simplified Arabic" w:cs="Simplified Arabic"/>
          <w:b w:val="0"/>
          <w:bCs w:val="0"/>
          <w:sz w:val="28"/>
          <w:szCs w:val="28"/>
          <w:rtl/>
          <w:lang w:bidi="ar-EG"/>
        </w:rPr>
        <w:t>.</w:t>
      </w:r>
    </w:p>
    <w:p w:rsidR="00191A60" w:rsidRDefault="000A739A" w:rsidP="00191A60">
      <w:pPr>
        <w:rPr>
          <w:rFonts w:ascii="Simplified Arabic" w:hAnsi="Simplified Arabic" w:cs="Simplified Arabic" w:hint="cs"/>
          <w:b w:val="0"/>
          <w:bCs w:val="0"/>
          <w:sz w:val="28"/>
          <w:szCs w:val="28"/>
          <w:rtl/>
          <w:lang w:bidi="ar-EG"/>
        </w:rPr>
      </w:pPr>
      <w:r w:rsidRPr="000A739A">
        <w:rPr>
          <w:rFonts w:ascii="Simplified Arabic" w:hAnsi="Simplified Arabic" w:cs="Simplified Arabic" w:hint="cs"/>
          <w:b w:val="0"/>
          <w:bCs w:val="0"/>
          <w:sz w:val="28"/>
          <w:szCs w:val="28"/>
          <w:rtl/>
          <w:lang w:bidi="ar-EG"/>
        </w:rPr>
        <w:t>يقول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وقول الله تعالى:</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وقول الله تعالى:</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color w:val="FF0000"/>
          <w:sz w:val="28"/>
          <w:szCs w:val="28"/>
          <w:rtl/>
          <w:lang w:bidi="ar-EG"/>
        </w:rPr>
        <w:t>{يَرْفَعِ اللَّهُ الَّذِينَ آمَنُوا مِنْكُمْ وَالَّذِينَ أُوتُوا العِلْمَ دَرَجَاتٍ وَاللَّهُ بِمَا تَعْمَلُونَ خَبِيرٌ}</w:t>
      </w:r>
      <w:r w:rsidRPr="000A739A">
        <w:rPr>
          <w:rFonts w:ascii="Simplified Arabic" w:hAnsi="Simplified Arabic" w:cs="Simplified Arabic" w:hint="cs"/>
          <w:sz w:val="28"/>
          <w:szCs w:val="28"/>
          <w:rtl/>
          <w:lang w:bidi="ar-EG"/>
        </w:rPr>
        <w:t xml:space="preserve"> [المجادلة: 11]</w:t>
      </w:r>
      <w:r w:rsidRPr="000A739A">
        <w:rPr>
          <w:rFonts w:ascii="Simplified Arabic" w:hAnsi="Simplified Arabic" w:cs="Simplified Arabic" w:hint="eastAsia"/>
          <w:sz w:val="28"/>
          <w:szCs w:val="28"/>
          <w:rtl/>
          <w:lang w:bidi="ar-EG"/>
        </w:rPr>
        <w:t>،</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 xml:space="preserve">وَقَوْلِهِ -عزَّ وجلَّ-: </w:t>
      </w:r>
      <w:r w:rsidRPr="000A739A">
        <w:rPr>
          <w:rFonts w:ascii="Simplified Arabic" w:hAnsi="Simplified Arabic" w:cs="Simplified Arabic" w:hint="cs"/>
          <w:color w:val="FF0000"/>
          <w:sz w:val="28"/>
          <w:szCs w:val="28"/>
          <w:rtl/>
          <w:lang w:bidi="ar-EG"/>
        </w:rPr>
        <w:t>{وَقُلْ رَبِّ زِدْنِي عِلْمًا}</w:t>
      </w:r>
      <w:r w:rsidRPr="000A739A">
        <w:rPr>
          <w:rFonts w:ascii="Simplified Arabic" w:hAnsi="Simplified Arabic" w:cs="Simplified Arabic" w:hint="cs"/>
          <w:sz w:val="28"/>
          <w:szCs w:val="28"/>
          <w:rtl/>
          <w:lang w:bidi="ar-EG"/>
        </w:rPr>
        <w:t xml:space="preserve"> [طه: 114]</w:t>
      </w:r>
      <w:r w:rsidRPr="000A739A">
        <w:rPr>
          <w:rFonts w:ascii="Simplified Arabic" w:hAnsi="Simplified Arabic" w:cs="Simplified Arabic"/>
          <w:sz w:val="28"/>
          <w:szCs w:val="28"/>
          <w:rtl/>
          <w:lang w:bidi="ar-EG"/>
        </w:rPr>
        <w:t>)</w:t>
      </w:r>
      <w:r w:rsidR="00191A60">
        <w:rPr>
          <w:rFonts w:ascii="Simplified Arabic" w:hAnsi="Simplified Arabic" w:cs="Simplified Arabic" w:hint="cs"/>
          <w:b w:val="0"/>
          <w:bCs w:val="0"/>
          <w:sz w:val="28"/>
          <w:szCs w:val="28"/>
          <w:rtl/>
          <w:lang w:bidi="ar-EG"/>
        </w:rPr>
        <w:t>.</w:t>
      </w:r>
    </w:p>
    <w:p w:rsidR="000A739A" w:rsidRPr="000A739A" w:rsidRDefault="000A739A" w:rsidP="00191A60">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أهل العلم يختلفون إذا وقع مثل هذا في كتاب هل يصحح،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إذا وقع الخطأ في كتاب هل يصحح أو ينقل كما هو ويعلق عليه،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يصحح في أصل الكتاب ويشار إلى الخطأ في الحاشية،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أو يذكر الخطأ في أصل الكتاب ويصحح في الحاشية؟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العلماء من أهل الحديث يختلفون في هذا إذا وقع في الرواية خطأ</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وكأنهم يتفقون على ما إذا كان الخطأ في القرآن أنه يصحح</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أما إذا كان الخطأ في غيره ولو كان في الحديث أنه لا يصحح،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يبقى على وجهه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لأنه قد يكون خطأ</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من وجهة نظر هذا القارئ وهذا المصحح ويكون له وجه يخفى عليه عند غيره</w:t>
      </w:r>
      <w:r w:rsidRPr="000A739A">
        <w:rPr>
          <w:rFonts w:ascii="Simplified Arabic" w:hAnsi="Simplified Arabic" w:cs="Simplified Arabic"/>
          <w:b w:val="0"/>
          <w:bCs w:val="0"/>
          <w:sz w:val="28"/>
          <w:szCs w:val="28"/>
          <w:rtl/>
          <w:lang w:bidi="ar-EG"/>
        </w:rPr>
        <w:t>.</w:t>
      </w:r>
    </w:p>
    <w:p w:rsidR="00191A60" w:rsidRDefault="000A739A" w:rsidP="000A739A">
      <w:pPr>
        <w:rPr>
          <w:rFonts w:ascii="Simplified Arabic" w:hAnsi="Simplified Arabic" w:cs="Simplified Arabic" w:hint="cs"/>
          <w:sz w:val="28"/>
          <w:szCs w:val="28"/>
          <w:rtl/>
          <w:lang w:bidi="ar-EG"/>
        </w:rPr>
      </w:pPr>
      <w:r w:rsidRPr="000A739A">
        <w:rPr>
          <w:rFonts w:ascii="Simplified Arabic" w:hAnsi="Simplified Arabic" w:cs="Simplified Arabic"/>
          <w:sz w:val="28"/>
          <w:szCs w:val="28"/>
          <w:rtl/>
          <w:lang w:bidi="ar-EG"/>
        </w:rPr>
        <w:t>(قوله: كتاب العلم</w:t>
      </w:r>
      <w:r w:rsidR="00191A60">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بسم الله الرحمن الرحيم</w:t>
      </w:r>
      <w:r w:rsidR="00191A60">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باب فضل العلم، هكذا في رواية </w:t>
      </w:r>
      <w:proofErr w:type="spellStart"/>
      <w:r w:rsidRPr="000A739A">
        <w:rPr>
          <w:rFonts w:ascii="Simplified Arabic" w:hAnsi="Simplified Arabic" w:cs="Simplified Arabic"/>
          <w:sz w:val="28"/>
          <w:szCs w:val="28"/>
          <w:rtl/>
          <w:lang w:bidi="ar-EG"/>
        </w:rPr>
        <w:t>الأصيلي</w:t>
      </w:r>
      <w:proofErr w:type="spellEnd"/>
      <w:r w:rsidRPr="000A739A">
        <w:rPr>
          <w:rFonts w:ascii="Simplified Arabic" w:hAnsi="Simplified Arabic" w:cs="Simplified Arabic"/>
          <w:sz w:val="28"/>
          <w:szCs w:val="28"/>
          <w:rtl/>
          <w:lang w:bidi="ar-EG"/>
        </w:rPr>
        <w:t xml:space="preserve"> وكريمة وغيرهما، وفي رواية أبي ذر تقديم البسملة، وقد قدمنا توجيه ذلك في كتاب الإيمان)</w:t>
      </w:r>
      <w:r w:rsidR="00191A60">
        <w:rPr>
          <w:rFonts w:ascii="Simplified Arabic" w:hAnsi="Simplified Arabic" w:cs="Simplified Arabic" w:hint="cs"/>
          <w:sz w:val="28"/>
          <w:szCs w:val="28"/>
          <w:rtl/>
          <w:lang w:bidi="ar-EG"/>
        </w:rPr>
        <w:t>.</w:t>
      </w:r>
    </w:p>
    <w:p w:rsidR="00191A60" w:rsidRDefault="000A739A" w:rsidP="00191A60">
      <w:pPr>
        <w:rPr>
          <w:rFonts w:ascii="Simplified Arabic" w:hAnsi="Simplified Arabic" w:cs="Simplified Arabic"/>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نستحضر ما قيل في أول الأمر أنها إذا قدمت البسملة فعلى الأصل أن البسملة يبدأ بها،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وإذا أ</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خرت فتكون الترجمة بم</w:t>
      </w:r>
      <w:r w:rsidR="00191A60">
        <w:rPr>
          <w:rFonts w:ascii="Simplified Arabic" w:hAnsi="Simplified Arabic" w:cs="Simplified Arabic" w:hint="cs"/>
          <w:b w:val="0"/>
          <w:bCs w:val="0"/>
          <w:sz w:val="28"/>
          <w:szCs w:val="28"/>
          <w:rtl/>
          <w:lang w:bidi="ar-EG"/>
        </w:rPr>
        <w:t>نزل</w:t>
      </w:r>
      <w:r w:rsidRPr="000A739A">
        <w:rPr>
          <w:rFonts w:ascii="Simplified Arabic" w:hAnsi="Simplified Arabic" w:cs="Simplified Arabic" w:hint="cs"/>
          <w:b w:val="0"/>
          <w:bCs w:val="0"/>
          <w:sz w:val="28"/>
          <w:szCs w:val="28"/>
          <w:rtl/>
          <w:lang w:bidi="ar-EG"/>
        </w:rPr>
        <w:t>ة اسم السورة في القرآن والبسملة بعدها في السور</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(وليس في رواية المستملي لفظ باب ولا في رواية رفيقه)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المستملي </w:t>
      </w:r>
      <w:proofErr w:type="spellStart"/>
      <w:r w:rsidRPr="000A739A">
        <w:rPr>
          <w:rFonts w:ascii="Simplified Arabic" w:hAnsi="Simplified Arabic" w:cs="Simplified Arabic" w:hint="cs"/>
          <w:b w:val="0"/>
          <w:bCs w:val="0"/>
          <w:sz w:val="28"/>
          <w:szCs w:val="28"/>
          <w:rtl/>
          <w:lang w:bidi="ar-EG"/>
        </w:rPr>
        <w:t>والأصيلي</w:t>
      </w:r>
      <w:proofErr w:type="spellEnd"/>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 xml:space="preserve">وليس في رواية المستملي لفظ باب ولا في رواية رفيقه </w:t>
      </w:r>
      <w:r w:rsidRPr="000A739A">
        <w:rPr>
          <w:rFonts w:ascii="Simplified Arabic" w:hAnsi="Simplified Arabic" w:cs="Simplified Arabic"/>
          <w:sz w:val="28"/>
          <w:szCs w:val="28"/>
          <w:rtl/>
          <w:lang w:bidi="ar-EG"/>
        </w:rPr>
        <w:t>لفظ كتاب العلم)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من رفيقه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proofErr w:type="spellStart"/>
      <w:r w:rsidRPr="000A739A">
        <w:rPr>
          <w:rFonts w:ascii="Simplified Arabic" w:hAnsi="Simplified Arabic" w:cs="Simplified Arabic" w:hint="cs"/>
          <w:b w:val="0"/>
          <w:bCs w:val="0"/>
          <w:sz w:val="28"/>
          <w:szCs w:val="28"/>
          <w:rtl/>
          <w:lang w:bidi="ar-EG"/>
        </w:rPr>
        <w:t>الأصيلي</w:t>
      </w:r>
      <w:proofErr w:type="spellEnd"/>
      <w:r w:rsidRPr="000A739A">
        <w:rPr>
          <w:rFonts w:ascii="Simplified Arabic" w:hAnsi="Simplified Arabic" w:cs="Simplified Arabic"/>
          <w:b w:val="0"/>
          <w:bCs w:val="0"/>
          <w:sz w:val="28"/>
          <w:szCs w:val="28"/>
          <w:rtl/>
          <w:lang w:bidi="ar-EG"/>
        </w:rPr>
        <w:t xml:space="preserve">. </w:t>
      </w:r>
    </w:p>
    <w:p w:rsidR="000A739A" w:rsidRPr="000A739A" w:rsidRDefault="000A739A" w:rsidP="00191A60">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(فائدة: قال القاضي أبو بكر بن العربي: بدأ المصنف بالنظر في فضل العلم قبل النظر في حقيقته؛ وذلك لاعتقاده أنه في نهاية الوضوح فلا يحتاج إلى تعريف)</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نعم. لأن ما جرى عليه السلف والمتقدمون من أهل العلم أنهم لا يتعرضون للتعاريف</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proofErr w:type="spellStart"/>
      <w:r w:rsidRPr="000A739A">
        <w:rPr>
          <w:rFonts w:ascii="Simplified Arabic" w:hAnsi="Simplified Arabic" w:cs="Simplified Arabic" w:hint="cs"/>
          <w:b w:val="0"/>
          <w:bCs w:val="0"/>
          <w:sz w:val="28"/>
          <w:szCs w:val="28"/>
          <w:rtl/>
          <w:lang w:bidi="ar-EG"/>
        </w:rPr>
        <w:t>يبدءون</w:t>
      </w:r>
      <w:proofErr w:type="spellEnd"/>
      <w:r w:rsidRPr="000A739A">
        <w:rPr>
          <w:rFonts w:ascii="Simplified Arabic" w:hAnsi="Simplified Arabic" w:cs="Simplified Arabic" w:hint="cs"/>
          <w:b w:val="0"/>
          <w:bCs w:val="0"/>
          <w:sz w:val="28"/>
          <w:szCs w:val="28"/>
          <w:rtl/>
          <w:lang w:bidi="ar-EG"/>
        </w:rPr>
        <w:t xml:space="preserve"> بالترجمة ثم يذكرون ما ورد فيها من نصوص ويفرعون عليها،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أما التعاريف فلا يعرجون عليها،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تجد في كتب الأئمة،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تجد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في الأم للشافعي ولا المدونة ولا في غيرها من كتب المتقدمين،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فضلاً</w:t>
      </w:r>
      <w:r w:rsidRPr="000A739A">
        <w:rPr>
          <w:rFonts w:ascii="Simplified Arabic" w:hAnsi="Simplified Arabic" w:cs="Simplified Arabic"/>
          <w:b w:val="0"/>
          <w:bCs w:val="0"/>
          <w:sz w:val="28"/>
          <w:szCs w:val="28"/>
          <w:rtl/>
          <w:lang w:bidi="ar-EG"/>
        </w:rPr>
        <w:t xml:space="preserve"> </w:t>
      </w:r>
      <w:r w:rsidR="00191A60">
        <w:rPr>
          <w:rFonts w:ascii="Simplified Arabic" w:hAnsi="Simplified Arabic" w:cs="Simplified Arabic" w:hint="cs"/>
          <w:b w:val="0"/>
          <w:bCs w:val="0"/>
          <w:sz w:val="28"/>
          <w:szCs w:val="28"/>
          <w:rtl/>
          <w:lang w:bidi="ar-EG"/>
        </w:rPr>
        <w:t>ع</w:t>
      </w:r>
      <w:r w:rsidRPr="000A739A">
        <w:rPr>
          <w:rFonts w:ascii="Simplified Arabic" w:hAnsi="Simplified Arabic" w:cs="Simplified Arabic" w:hint="cs"/>
          <w:b w:val="0"/>
          <w:bCs w:val="0"/>
          <w:sz w:val="28"/>
          <w:szCs w:val="28"/>
          <w:rtl/>
          <w:lang w:bidi="ar-EG"/>
        </w:rPr>
        <w:t>من كان قبله من الموطأ والمصنفات،</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تجد تعريف العلم</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تعريف الطهارة،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أمور معروفة عند الناس</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لما اختلط الناس بغيرهم</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وكثر الجهل بالأمة</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وطال الأمد</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وبعد العهد،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احتاج </w:t>
      </w:r>
      <w:r w:rsidRPr="000A739A">
        <w:rPr>
          <w:rFonts w:ascii="Simplified Arabic" w:hAnsi="Simplified Arabic" w:cs="Simplified Arabic" w:hint="cs"/>
          <w:b w:val="0"/>
          <w:bCs w:val="0"/>
          <w:sz w:val="28"/>
          <w:szCs w:val="28"/>
          <w:rtl/>
          <w:lang w:bidi="ar-EG"/>
        </w:rPr>
        <w:lastRenderedPageBreak/>
        <w:t>الناس إلى هذه التعاريف التي في كثير منها تعقيد قد يساهم في خفاء المعنى أكثر مما لو ت</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رك،</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وفي كتاب الإجارة من مختصر الخرقي أحضرنا كتاب الحدود لابن عرفة،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وعرفنا كيف عقدوا التعاريف</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وهو موجود الآن كتاب الحدود</w:t>
      </w:r>
      <w:r w:rsidR="00191A60">
        <w:rPr>
          <w:rFonts w:ascii="Simplified Arabic" w:hAnsi="Simplified Arabic" w:cs="Simplified Arabic" w:hint="cs"/>
          <w:b w:val="0"/>
          <w:bCs w:val="0"/>
          <w:sz w:val="28"/>
          <w:szCs w:val="28"/>
          <w:rtl/>
          <w:lang w:bidi="ar-EG"/>
        </w:rPr>
        <w:t>، كيف</w:t>
      </w:r>
      <w:r w:rsidRPr="000A739A">
        <w:rPr>
          <w:rFonts w:ascii="Simplified Arabic" w:hAnsi="Simplified Arabic" w:cs="Simplified Arabic" w:hint="cs"/>
          <w:b w:val="0"/>
          <w:bCs w:val="0"/>
          <w:sz w:val="28"/>
          <w:szCs w:val="28"/>
          <w:rtl/>
          <w:lang w:bidi="ar-EG"/>
        </w:rPr>
        <w:t xml:space="preserve"> عقدوا الحدود بحيث ساهمت في خفاء الأمر على المتوسطين من طلاب العلم فضلاً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عن المبتدئين فضلاً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عن عامة الناس</w:t>
      </w:r>
      <w:r w:rsidR="00191A60">
        <w:rPr>
          <w:rFonts w:ascii="Simplified Arabic" w:hAnsi="Simplified Arabic" w:cs="Simplified Arabic" w:hint="cs"/>
          <w:b w:val="0"/>
          <w:bCs w:val="0"/>
          <w:sz w:val="28"/>
          <w:szCs w:val="28"/>
          <w:rtl/>
          <w:lang w:bidi="ar-EG"/>
        </w:rPr>
        <w:t>.</w:t>
      </w:r>
    </w:p>
    <w:p w:rsidR="000A739A" w:rsidRPr="000A739A" w:rsidRDefault="000A739A" w:rsidP="00191A60">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بدأ المصنف بالنظر في فضل العلم قبل النظر في حقيقته</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العلم يخفى معرفته على الناس</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وذلك لاعتقاده أنه في نهاية الوضوح فلا يحتاج إلى تعاريف</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عرفوا الماء بذكر أجزائه</w:t>
      </w:r>
      <w:r w:rsidRPr="000A739A">
        <w:rPr>
          <w:rFonts w:ascii="Simplified Arabic" w:hAnsi="Simplified Arabic" w:cs="Simplified Arabic"/>
          <w:b w:val="0"/>
          <w:bCs w:val="0"/>
          <w:sz w:val="28"/>
          <w:szCs w:val="28"/>
          <w:rtl/>
          <w:lang w:bidi="ar-EG"/>
        </w:rPr>
        <w:t>.</w:t>
      </w:r>
    </w:p>
    <w:p w:rsidR="00191A60" w:rsidRDefault="000A739A" w:rsidP="00191A60">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كتاب الإجارة في كتاب الحدود لابن عرفة،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هذا مثال،</w:t>
      </w:r>
      <w:r w:rsidRPr="000A739A">
        <w:rPr>
          <w:rFonts w:ascii="Simplified Arabic" w:hAnsi="Simplified Arabic" w:cs="Simplified Arabic"/>
          <w:b w:val="0"/>
          <w:bCs w:val="0"/>
          <w:sz w:val="28"/>
          <w:szCs w:val="28"/>
          <w:rtl/>
          <w:lang w:bidi="ar-EG"/>
        </w:rPr>
        <w:t xml:space="preserve"> </w:t>
      </w:r>
      <w:r w:rsidR="00191A60">
        <w:rPr>
          <w:rFonts w:ascii="Simplified Arabic" w:hAnsi="Simplified Arabic" w:cs="Simplified Arabic" w:hint="cs"/>
          <w:b w:val="0"/>
          <w:bCs w:val="0"/>
          <w:sz w:val="28"/>
          <w:szCs w:val="28"/>
          <w:rtl/>
          <w:lang w:bidi="ar-EG"/>
        </w:rPr>
        <w:t>من ينظر</w:t>
      </w:r>
      <w:r w:rsidRPr="000A739A">
        <w:rPr>
          <w:rFonts w:ascii="Simplified Arabic" w:hAnsi="Simplified Arabic" w:cs="Simplified Arabic" w:hint="cs"/>
          <w:b w:val="0"/>
          <w:bCs w:val="0"/>
          <w:sz w:val="28"/>
          <w:szCs w:val="28"/>
          <w:rtl/>
          <w:lang w:bidi="ar-EG"/>
        </w:rPr>
        <w:t xml:space="preserve"> كيف تكون البراعة في تعقيد الأمور</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ما له نظير،</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فقال الشيخ -رَضِيَ اللهُ عنهُ-: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كتاب الإجارة بيع منفعة ما أمكن نقله غير سفينة ولا حيوان لا يعقل بعوض غير ناشئ عنها بعضه يتبعض بتبعيضها</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00191A60">
        <w:rPr>
          <w:rFonts w:ascii="Simplified Arabic" w:eastAsia="Calibri" w:hAnsi="Simplified Arabic" w:cs="Simplified Arabic" w:hint="cs"/>
          <w:b w:val="0"/>
          <w:bCs w:val="0"/>
          <w:sz w:val="28"/>
          <w:szCs w:val="28"/>
          <w:rtl/>
        </w:rPr>
        <w:t>انظر</w:t>
      </w:r>
      <w:r w:rsidR="00191A60">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w:t>
      </w:r>
    </w:p>
    <w:p w:rsidR="000A739A" w:rsidRPr="000A739A" w:rsidRDefault="000A739A" w:rsidP="00760C7E">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لو ما عندك إلا ه</w:t>
      </w:r>
      <w:r w:rsidR="00191A60">
        <w:rPr>
          <w:rFonts w:ascii="Simplified Arabic" w:hAnsi="Simplified Arabic" w:cs="Simplified Arabic" w:hint="cs"/>
          <w:b w:val="0"/>
          <w:bCs w:val="0"/>
          <w:sz w:val="28"/>
          <w:szCs w:val="28"/>
          <w:rtl/>
          <w:lang w:bidi="ar-EG"/>
        </w:rPr>
        <w:t xml:space="preserve">ذا المتن وأنت </w:t>
      </w:r>
      <w:r w:rsidRPr="000A739A">
        <w:rPr>
          <w:rFonts w:ascii="Simplified Arabic" w:hAnsi="Simplified Arabic" w:cs="Simplified Arabic" w:hint="cs"/>
          <w:b w:val="0"/>
          <w:bCs w:val="0"/>
          <w:sz w:val="28"/>
          <w:szCs w:val="28"/>
          <w:rtl/>
          <w:lang w:bidi="ar-EG"/>
        </w:rPr>
        <w:t xml:space="preserve">تشرحه للناس </w:t>
      </w:r>
      <w:r w:rsidR="00191A60">
        <w:rPr>
          <w:rFonts w:ascii="Simplified Arabic" w:eastAsia="Calibri" w:hAnsi="Simplified Arabic" w:cs="Simplified Arabic" w:hint="cs"/>
          <w:b w:val="0"/>
          <w:bCs w:val="0"/>
          <w:sz w:val="28"/>
          <w:szCs w:val="28"/>
          <w:rtl/>
        </w:rPr>
        <w:t>ماذا</w:t>
      </w:r>
      <w:r w:rsidR="00191A60">
        <w:rPr>
          <w:rFonts w:ascii="Simplified Arabic" w:hAnsi="Simplified Arabic" w:cs="Simplified Arabic" w:hint="cs"/>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تقول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هو مشروح هذا،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هذا شرح الحدود لابن عرفة</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وهذا التعريف من هذا الكتاب هو الذي جعل الشيخ سيد سابق يؤلف فقه السنة: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بيع منفعة ما أمكن نقله غير سفينة ولا حيوان لا يعقل بعوض غير ناشئ عنها بعضه يتبعض بتبعيضها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تصور!! وفيه مناقشات وفيه أشياء في الشرح تزيدها غموض</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هو بسهل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العقول متقاربة يعني العلماء في هذا الوقت فهمهم ما هو ببعيد عن فهم العلماء في الوقت السابق</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عرفوا أشياء،</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توقفوا عند أشياء في مختصر خليل على تعقيده.</w:t>
      </w:r>
    </w:p>
    <w:p w:rsidR="000A739A" w:rsidRPr="000A739A" w:rsidRDefault="000A739A" w:rsidP="00D212DD">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وذلك لاعتقاده أنه في نهاية الوضوح فلا يحتاج إلى تعريف</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والمقصود بالعلم الذي ت</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رجم به هنا: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العلم الذي جاءت النصوص بالحث عليه والموروث عن النبي -عليهِ الصَّلاةُ والسَّلامُ-،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هذا معروف</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العلم قسيم الظن والشك والوهم ي</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عرفونه لأنه أمر اصطلاحي يختلف عن هذا،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ليس هو المراد،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قالوا: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العلم الذي لا يحتمل النقيض،</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والظن الاحتمال الراجح،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والشك المساوي،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والوهم الاحتمال المرجوح.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هذه أمور معرفتها طيبة تنفع للتفريق بين المصطلحات،</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لكن العلم الذي جاءت به النصوص والحث عليه الموروث عن النبي -عليهِ الصَّلاةُ </w:t>
      </w:r>
      <w:proofErr w:type="gramStart"/>
      <w:r w:rsidRPr="000A739A">
        <w:rPr>
          <w:rFonts w:ascii="Simplified Arabic" w:hAnsi="Simplified Arabic" w:cs="Simplified Arabic" w:hint="cs"/>
          <w:b w:val="0"/>
          <w:bCs w:val="0"/>
          <w:sz w:val="28"/>
          <w:szCs w:val="28"/>
          <w:rtl/>
          <w:lang w:bidi="ar-EG"/>
        </w:rPr>
        <w:t>والسَّلامُ- تستطيع</w:t>
      </w:r>
      <w:proofErr w:type="gramEnd"/>
      <w:r w:rsidRPr="000A739A">
        <w:rPr>
          <w:rFonts w:ascii="Simplified Arabic" w:hAnsi="Simplified Arabic" w:cs="Simplified Arabic" w:hint="cs"/>
          <w:b w:val="0"/>
          <w:bCs w:val="0"/>
          <w:sz w:val="28"/>
          <w:szCs w:val="28"/>
          <w:rtl/>
          <w:lang w:bidi="ar-EG"/>
        </w:rPr>
        <w:t xml:space="preserve"> أن تقول</w:t>
      </w:r>
      <w:r w:rsidR="00D212DD">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إنه لا يحتمل النقيض ليدخل في التعريف العام للعلم؟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 لا،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يحتمل النقيض باحتمال الأدلة</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 الأدلة قد تكون قطعية</w:t>
      </w:r>
      <w:r w:rsidR="00D212DD">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نصية ما تحتاج </w:t>
      </w:r>
      <w:proofErr w:type="gramStart"/>
      <w:r w:rsidRPr="000A739A">
        <w:rPr>
          <w:rFonts w:ascii="Simplified Arabic" w:hAnsi="Simplified Arabic" w:cs="Simplified Arabic" w:hint="cs"/>
          <w:b w:val="0"/>
          <w:bCs w:val="0"/>
          <w:sz w:val="28"/>
          <w:szCs w:val="28"/>
          <w:rtl/>
          <w:lang w:bidi="ar-EG"/>
        </w:rPr>
        <w:t>إلى</w:t>
      </w:r>
      <w:r w:rsidR="00D212DD">
        <w:rPr>
          <w:rFonts w:ascii="Simplified Arabic" w:hAnsi="Simplified Arabic" w:cs="Simplified Arabic" w:hint="cs"/>
          <w:b w:val="0"/>
          <w:bCs w:val="0"/>
          <w:sz w:val="28"/>
          <w:szCs w:val="28"/>
          <w:rtl/>
          <w:lang w:bidi="ar-EG"/>
        </w:rPr>
        <w:t>..</w:t>
      </w:r>
      <w:proofErr w:type="gramEnd"/>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هذا ما يحتمل النقيض،</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هل أكثر الأدلة من هذا النوع</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w:t>
      </w:r>
      <w:r w:rsidRPr="000A739A">
        <w:rPr>
          <w:rFonts w:ascii="Simplified Arabic" w:hAnsi="Simplified Arabic" w:cs="Simplified Arabic"/>
          <w:b w:val="0"/>
          <w:bCs w:val="0"/>
          <w:sz w:val="28"/>
          <w:szCs w:val="28"/>
          <w:rtl/>
          <w:lang w:bidi="ar-EG"/>
        </w:rPr>
        <w:t>.</w:t>
      </w:r>
    </w:p>
    <w:p w:rsidR="00D212DD"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sz w:val="28"/>
          <w:szCs w:val="28"/>
          <w:rtl/>
          <w:lang w:bidi="ar-EG"/>
        </w:rPr>
        <w:t>(أو لأن النظر في حقائق الأشياء</w:t>
      </w:r>
      <w:r w:rsidRPr="000A739A">
        <w:rPr>
          <w:rFonts w:ascii="Simplified Arabic" w:hAnsi="Simplified Arabic" w:cs="Simplified Arabic" w:hint="cs"/>
          <w:sz w:val="28"/>
          <w:szCs w:val="28"/>
          <w:rtl/>
          <w:lang w:bidi="ar-EG"/>
        </w:rPr>
        <w:t xml:space="preserve"> </w:t>
      </w:r>
      <w:r w:rsidRPr="000A739A">
        <w:rPr>
          <w:rFonts w:ascii="Simplified Arabic" w:hAnsi="Simplified Arabic" w:cs="Simplified Arabic"/>
          <w:sz w:val="28"/>
          <w:szCs w:val="28"/>
          <w:rtl/>
          <w:lang w:bidi="ar-EG"/>
        </w:rPr>
        <w:t>ليس من فن الكتاب، وكل من القدرين ظاهر؛ لأن البخاري لم يضع كتاب</w:t>
      </w:r>
      <w:r w:rsidRPr="000A739A">
        <w:rPr>
          <w:rFonts w:ascii="Simplified Arabic" w:hAnsi="Simplified Arabic" w:cs="Simplified Arabic" w:hint="cs"/>
          <w:sz w:val="28"/>
          <w:szCs w:val="28"/>
          <w:rtl/>
          <w:lang w:bidi="ar-EG"/>
        </w:rPr>
        <w:t>ه</w:t>
      </w:r>
      <w:r w:rsidRPr="000A739A">
        <w:rPr>
          <w:rFonts w:ascii="Simplified Arabic" w:hAnsi="Simplified Arabic" w:cs="Simplified Arabic"/>
          <w:sz w:val="28"/>
          <w:szCs w:val="28"/>
          <w:rtl/>
          <w:lang w:bidi="ar-EG"/>
        </w:rPr>
        <w:t xml:space="preserve"> لحدود الحقائق وتصورها، بل هو جار</w:t>
      </w:r>
      <w:r w:rsidR="00D212DD">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على أساليب العرب القديمة، ف</w:t>
      </w:r>
      <w:r w:rsidRPr="000A739A">
        <w:rPr>
          <w:rFonts w:ascii="Simplified Arabic" w:hAnsi="Simplified Arabic" w:cs="Simplified Arabic" w:hint="cs"/>
          <w:sz w:val="28"/>
          <w:szCs w:val="28"/>
          <w:rtl/>
          <w:lang w:bidi="ar-EG"/>
        </w:rPr>
        <w:t>إ</w:t>
      </w:r>
      <w:r w:rsidRPr="000A739A">
        <w:rPr>
          <w:rFonts w:ascii="Simplified Arabic" w:hAnsi="Simplified Arabic" w:cs="Simplified Arabic"/>
          <w:sz w:val="28"/>
          <w:szCs w:val="28"/>
          <w:rtl/>
          <w:lang w:bidi="ar-EG"/>
        </w:rPr>
        <w:t xml:space="preserve">نهم يبدؤون بفضيلة المطلوب للتشويق إليه، إذا كانت حقيقته مكشوفة معلومة، وقد أنكر </w:t>
      </w:r>
      <w:r w:rsidRPr="000A739A">
        <w:rPr>
          <w:rFonts w:ascii="Simplified Arabic" w:hAnsi="Simplified Arabic" w:cs="Simplified Arabic" w:hint="cs"/>
          <w:sz w:val="28"/>
          <w:szCs w:val="28"/>
          <w:rtl/>
          <w:lang w:bidi="ar-EG"/>
        </w:rPr>
        <w:t>ا</w:t>
      </w:r>
      <w:r w:rsidRPr="000A739A">
        <w:rPr>
          <w:rFonts w:ascii="Simplified Arabic" w:hAnsi="Simplified Arabic" w:cs="Simplified Arabic"/>
          <w:sz w:val="28"/>
          <w:szCs w:val="28"/>
          <w:rtl/>
          <w:lang w:bidi="ar-EG"/>
        </w:rPr>
        <w:t xml:space="preserve">بن العربي في شرح الترمذي على من تصدى لتعريف العلم، وقال: هو أبين من أن يُبين. </w:t>
      </w:r>
    </w:p>
    <w:p w:rsidR="002A1C75" w:rsidRDefault="000A739A" w:rsidP="002A1C75">
      <w:pPr>
        <w:rPr>
          <w:rFonts w:ascii="Simplified Arabic" w:hAnsi="Simplified Arabic" w:cs="Simplified Arabic" w:hint="cs"/>
          <w:b w:val="0"/>
          <w:bCs w:val="0"/>
          <w:sz w:val="28"/>
          <w:szCs w:val="28"/>
          <w:rtl/>
          <w:lang w:bidi="ar-EG"/>
        </w:rPr>
      </w:pPr>
      <w:r w:rsidRPr="000A739A">
        <w:rPr>
          <w:rFonts w:ascii="Simplified Arabic" w:hAnsi="Simplified Arabic" w:cs="Simplified Arabic"/>
          <w:sz w:val="28"/>
          <w:szCs w:val="28"/>
          <w:rtl/>
          <w:lang w:bidi="ar-EG"/>
        </w:rPr>
        <w:lastRenderedPageBreak/>
        <w:t>قلت: وهذه طريقة الغزالي وشيخه الإمام أن العلم لا يُحد</w:t>
      </w:r>
      <w:r w:rsidR="00D212DD">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لوضوحه أو لعسره)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وهذه طريقة الغزالي وشيخه</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الإمام إمام الحرمين هو الجويني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أن العلم لا يحد لوضوحه أو لعسره</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الكلام متقارب </w:t>
      </w:r>
      <w:r w:rsidR="00D212DD">
        <w:rPr>
          <w:rFonts w:ascii="Simplified Arabic" w:eastAsia="Calibri" w:hAnsi="Simplified Arabic" w:cs="Simplified Arabic" w:hint="cs"/>
          <w:b w:val="0"/>
          <w:bCs w:val="0"/>
          <w:sz w:val="28"/>
          <w:szCs w:val="28"/>
          <w:rtl/>
        </w:rPr>
        <w:t xml:space="preserve">أم </w:t>
      </w:r>
      <w:r w:rsidRPr="000A739A">
        <w:rPr>
          <w:rFonts w:ascii="Simplified Arabic" w:hAnsi="Simplified Arabic" w:cs="Simplified Arabic" w:hint="cs"/>
          <w:b w:val="0"/>
          <w:bCs w:val="0"/>
          <w:sz w:val="28"/>
          <w:szCs w:val="28"/>
          <w:rtl/>
          <w:lang w:bidi="ar-EG"/>
        </w:rPr>
        <w:t>متباين؟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متباين جدًّا،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كيف يقال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لعسره</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لوضوحه قسيم لعسره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لو قرأتم في كتب الأصول المطولة في تعريف الفقه لتبين لكم كيف يعسر حصر معنى العلم؛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لأنك تقول</w:t>
      </w:r>
      <w:r w:rsidR="002A1C7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علم الأصول</w:t>
      </w:r>
      <w:r w:rsidR="002A1C7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علم الفقه،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ومفرداته غالبها علم </w:t>
      </w:r>
      <w:r w:rsidR="002A1C75">
        <w:rPr>
          <w:rFonts w:ascii="Simplified Arabic" w:eastAsia="Calibri" w:hAnsi="Simplified Arabic" w:cs="Simplified Arabic" w:hint="cs"/>
          <w:b w:val="0"/>
          <w:bCs w:val="0"/>
          <w:sz w:val="28"/>
          <w:szCs w:val="28"/>
          <w:rtl/>
        </w:rPr>
        <w:t xml:space="preserve">أم </w:t>
      </w:r>
      <w:r w:rsidRPr="000A739A">
        <w:rPr>
          <w:rFonts w:ascii="Simplified Arabic" w:hAnsi="Simplified Arabic" w:cs="Simplified Arabic" w:hint="cs"/>
          <w:b w:val="0"/>
          <w:bCs w:val="0"/>
          <w:sz w:val="28"/>
          <w:szCs w:val="28"/>
          <w:rtl/>
          <w:lang w:bidi="ar-EG"/>
        </w:rPr>
        <w:t>ظن؟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على الاصطلاح،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نعم. ظن،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فكيف تسميه علم</w:t>
      </w:r>
      <w:r w:rsidR="002A1C7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كلام طويل لهم في هذا</w:t>
      </w:r>
      <w:r w:rsidR="002A1C75">
        <w:rPr>
          <w:rFonts w:ascii="Simplified Arabic" w:hAnsi="Simplified Arabic" w:cs="Simplified Arabic" w:hint="cs"/>
          <w:b w:val="0"/>
          <w:bCs w:val="0"/>
          <w:sz w:val="28"/>
          <w:szCs w:val="28"/>
          <w:rtl/>
          <w:lang w:bidi="ar-EG"/>
        </w:rPr>
        <w:t>.</w:t>
      </w:r>
    </w:p>
    <w:p w:rsidR="000A739A" w:rsidRPr="000A739A" w:rsidRDefault="000A739A" w:rsidP="002A1C75">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وعلى كل حال المقصود بالعلم: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جاء عن الله وعن رسوله -عليهِ الصَّلاةُ والسَّلامُ-،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العلم قال الله قال رسوله قال الصحابة هم أولو العرفان،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العلم نصبك للخلاف سفاهة بين الرسول وبين قول فلان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وبعض الناس إذا قيل 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 الله قال رسوله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 الإمام فلان،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والجهل داء قاتل</w:t>
      </w:r>
      <w:r w:rsidR="00181B8A">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وشفاؤه أمران في التحقيق متفقان،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نص من القرآن أو من سنة وطبيب ذاك العالم الرباني</w:t>
      </w:r>
      <w:r w:rsidRPr="000A739A">
        <w:rPr>
          <w:rFonts w:ascii="Simplified Arabic" w:hAnsi="Simplified Arabic" w:cs="Simplified Arabic"/>
          <w:b w:val="0"/>
          <w:bCs w:val="0"/>
          <w:sz w:val="28"/>
          <w:szCs w:val="28"/>
          <w:rtl/>
          <w:lang w:bidi="ar-EG"/>
        </w:rPr>
        <w:t>.</w:t>
      </w:r>
    </w:p>
    <w:p w:rsidR="00181B8A"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sz w:val="28"/>
          <w:szCs w:val="28"/>
          <w:rtl/>
          <w:lang w:bidi="ar-EG"/>
        </w:rPr>
        <w:t>(قوله: وقول</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الله </w:t>
      </w:r>
      <w:r w:rsidRPr="000A739A">
        <w:rPr>
          <w:rFonts w:ascii="Simplified Arabic" w:hAnsi="Simplified Arabic" w:cs="Simplified Arabic" w:hint="cs"/>
          <w:sz w:val="28"/>
          <w:szCs w:val="28"/>
          <w:rtl/>
          <w:lang w:bidi="ar-EG"/>
        </w:rPr>
        <w:t xml:space="preserve">-عزَّ </w:t>
      </w:r>
      <w:proofErr w:type="gramStart"/>
      <w:r w:rsidRPr="000A739A">
        <w:rPr>
          <w:rFonts w:ascii="Simplified Arabic" w:hAnsi="Simplified Arabic" w:cs="Simplified Arabic" w:hint="cs"/>
          <w:sz w:val="28"/>
          <w:szCs w:val="28"/>
          <w:rtl/>
          <w:lang w:bidi="ar-EG"/>
        </w:rPr>
        <w:t xml:space="preserve">وجلَّ- </w:t>
      </w:r>
      <w:r w:rsidRPr="000A739A">
        <w:rPr>
          <w:rFonts w:ascii="Simplified Arabic" w:hAnsi="Simplified Arabic" w:cs="Simplified Arabic"/>
          <w:sz w:val="28"/>
          <w:szCs w:val="28"/>
          <w:rtl/>
          <w:lang w:bidi="ar-EG"/>
        </w:rPr>
        <w:t>ضبطناه</w:t>
      </w:r>
      <w:proofErr w:type="gramEnd"/>
      <w:r w:rsidRPr="000A739A">
        <w:rPr>
          <w:rFonts w:ascii="Simplified Arabic" w:hAnsi="Simplified Arabic" w:cs="Simplified Arabic"/>
          <w:sz w:val="28"/>
          <w:szCs w:val="28"/>
          <w:rtl/>
          <w:lang w:bidi="ar-EG"/>
        </w:rPr>
        <w:t xml:space="preserve"> في الأصول بالرفع عطفًا على كتاب أو على الاستئناف.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قوله: </w:t>
      </w:r>
      <w:r w:rsidRPr="000A739A">
        <w:rPr>
          <w:rFonts w:ascii="Simplified Arabic" w:hAnsi="Simplified Arabic" w:cs="Simplified Arabic"/>
          <w:color w:val="FF0000"/>
          <w:sz w:val="28"/>
          <w:szCs w:val="28"/>
          <w:rtl/>
          <w:lang w:bidi="ar-EG"/>
        </w:rPr>
        <w:t>{يَرْفَعِ اللَّهُ الَّذِينَ آمَنُوا مِنْكُمْ وَالَّذِينَ أُوتُوا الْعِلْمَ دَرَجَاتٍ}</w:t>
      </w:r>
      <w:r w:rsidRPr="000A739A">
        <w:rPr>
          <w:rFonts w:ascii="Simplified Arabic" w:hAnsi="Simplified Arabic" w:cs="Simplified Arabic"/>
          <w:sz w:val="28"/>
          <w:szCs w:val="28"/>
          <w:rtl/>
          <w:lang w:bidi="ar-EG"/>
        </w:rPr>
        <w:t xml:space="preserve"> [المجادلة: 11]، قيل في تفسيرها: يرفع الله المؤمن العالم على المؤمن غير العالم، ور</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فعة الدرجات تدل على الفضل؛ إذ المراد به كثرة الثواب</w:t>
      </w:r>
      <w:r w:rsidR="00181B8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وبها ترتفع الدرجات، ورفعتها تشمل المعنوية في الدنيا بعلو المنزلة وحسن الصيت، والحسية في الآخرة بعلو المنزلة في الجنة)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درجات الجنة،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بين كل درجة والتي تليها مسيرة مائة عام</w:t>
      </w:r>
      <w:r w:rsidRPr="000A739A">
        <w:rPr>
          <w:rFonts w:ascii="Simplified Arabic" w:hAnsi="Simplified Arabic" w:cs="Simplified Arabic"/>
          <w:b w:val="0"/>
          <w:bCs w:val="0"/>
          <w:sz w:val="28"/>
          <w:szCs w:val="28"/>
          <w:rtl/>
          <w:lang w:bidi="ar-EG"/>
        </w:rPr>
        <w:t xml:space="preserve">. </w:t>
      </w:r>
    </w:p>
    <w:p w:rsidR="00181B8A" w:rsidRDefault="000A739A" w:rsidP="00181B8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(وفي صحيح مسلم عن نافع بن عبد الحارث الخزاعي</w:t>
      </w:r>
      <w:r w:rsidR="00181B8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وكان عامل عمر على مكة)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نافع بن عبد الحارث ....... </w:t>
      </w:r>
    </w:p>
    <w:p w:rsidR="00181B8A" w:rsidRDefault="00181B8A" w:rsidP="00181B8A">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 xml:space="preserve">طالب: ....... </w:t>
      </w:r>
    </w:p>
    <w:p w:rsidR="000A739A" w:rsidRPr="000A739A" w:rsidRDefault="00181B8A" w:rsidP="00181B8A">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Pr>
          <w:rFonts w:ascii="Simplified Arabic" w:hAnsi="Simplified Arabic" w:cs="Simplified Arabic" w:hint="cs"/>
          <w:b w:val="0"/>
          <w:bCs w:val="0"/>
          <w:sz w:val="28"/>
          <w:szCs w:val="28"/>
          <w:rtl/>
          <w:lang w:bidi="ar-EG"/>
        </w:rPr>
        <w:t xml:space="preserve">، </w:t>
      </w:r>
      <w:r w:rsidR="000A739A" w:rsidRPr="000A739A">
        <w:rPr>
          <w:rFonts w:ascii="Simplified Arabic" w:hAnsi="Simplified Arabic" w:cs="Simplified Arabic" w:hint="cs"/>
          <w:b w:val="0"/>
          <w:bCs w:val="0"/>
          <w:sz w:val="28"/>
          <w:szCs w:val="28"/>
          <w:rtl/>
          <w:lang w:bidi="ar-EG"/>
        </w:rPr>
        <w:t>يحتمل أن أبوه مات قبل أن يسلم</w:t>
      </w:r>
      <w:r>
        <w:rPr>
          <w:rFonts w:ascii="Simplified Arabic" w:hAnsi="Simplified Arabic" w:cs="Simplified Arabic" w:hint="cs"/>
          <w:b w:val="0"/>
          <w:bCs w:val="0"/>
          <w:sz w:val="28"/>
          <w:szCs w:val="28"/>
          <w:rtl/>
          <w:lang w:bidi="ar-EG"/>
        </w:rPr>
        <w:t>،</w:t>
      </w:r>
      <w:r w:rsidR="000A739A" w:rsidRPr="000A739A">
        <w:rPr>
          <w:rFonts w:ascii="Simplified Arabic" w:hAnsi="Simplified Arabic" w:cs="Simplified Arabic" w:hint="cs"/>
          <w:b w:val="0"/>
          <w:bCs w:val="0"/>
          <w:sz w:val="28"/>
          <w:szCs w:val="28"/>
          <w:rtl/>
          <w:lang w:bidi="ar-EG"/>
        </w:rPr>
        <w:t xml:space="preserve"> وإلا </w:t>
      </w:r>
      <w:r>
        <w:rPr>
          <w:rFonts w:ascii="Simplified Arabic" w:hAnsi="Simplified Arabic" w:cs="Simplified Arabic" w:hint="cs"/>
          <w:b w:val="0"/>
          <w:bCs w:val="0"/>
          <w:sz w:val="28"/>
          <w:szCs w:val="28"/>
          <w:rtl/>
          <w:lang w:bidi="ar-EG"/>
        </w:rPr>
        <w:t xml:space="preserve">كان </w:t>
      </w:r>
      <w:r w:rsidR="000A739A" w:rsidRPr="000A739A">
        <w:rPr>
          <w:rFonts w:ascii="Simplified Arabic" w:hAnsi="Simplified Arabic" w:cs="Simplified Arabic" w:hint="cs"/>
          <w:b w:val="0"/>
          <w:bCs w:val="0"/>
          <w:sz w:val="28"/>
          <w:szCs w:val="28"/>
          <w:rtl/>
          <w:lang w:bidi="ar-EG"/>
        </w:rPr>
        <w:t>غيره النبي -عليهِ الصَّلاةُ والسَّلامُ-</w:t>
      </w:r>
      <w:r>
        <w:rPr>
          <w:rFonts w:ascii="Simplified Arabic" w:hAnsi="Simplified Arabic" w:cs="Simplified Arabic" w:hint="cs"/>
          <w:b w:val="0"/>
          <w:bCs w:val="0"/>
          <w:sz w:val="28"/>
          <w:szCs w:val="28"/>
          <w:rtl/>
          <w:lang w:bidi="ar-EG"/>
        </w:rPr>
        <w:t>؛</w:t>
      </w:r>
      <w:r w:rsidR="000A739A" w:rsidRPr="000A739A">
        <w:rPr>
          <w:rFonts w:ascii="Simplified Arabic" w:hAnsi="Simplified Arabic" w:cs="Simplified Arabic" w:hint="cs"/>
          <w:b w:val="0"/>
          <w:bCs w:val="0"/>
          <w:sz w:val="28"/>
          <w:szCs w:val="28"/>
          <w:rtl/>
          <w:lang w:bidi="ar-EG"/>
        </w:rPr>
        <w:t xml:space="preserve"> لأنه صحابي</w:t>
      </w:r>
      <w:r>
        <w:rPr>
          <w:rFonts w:ascii="Simplified Arabic" w:hAnsi="Simplified Arabic" w:cs="Simplified Arabic" w:hint="cs"/>
          <w:b w:val="0"/>
          <w:bCs w:val="0"/>
          <w:sz w:val="28"/>
          <w:szCs w:val="28"/>
          <w:rtl/>
          <w:lang w:bidi="ar-EG"/>
        </w:rPr>
        <w:t>،</w:t>
      </w:r>
      <w:r w:rsidR="000A739A" w:rsidRPr="000A739A">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و</w:t>
      </w:r>
      <w:r w:rsidR="000A739A" w:rsidRPr="000A739A">
        <w:rPr>
          <w:rFonts w:ascii="Simplified Arabic" w:hAnsi="Simplified Arabic" w:cs="Simplified Arabic" w:hint="cs"/>
          <w:b w:val="0"/>
          <w:bCs w:val="0"/>
          <w:sz w:val="28"/>
          <w:szCs w:val="28"/>
          <w:rtl/>
          <w:lang w:bidi="ar-EG"/>
        </w:rPr>
        <w:t xml:space="preserve">النبي -عليهِ الصَّلاةُ </w:t>
      </w:r>
      <w:proofErr w:type="gramStart"/>
      <w:r w:rsidR="000A739A" w:rsidRPr="000A739A">
        <w:rPr>
          <w:rFonts w:ascii="Simplified Arabic" w:hAnsi="Simplified Arabic" w:cs="Simplified Arabic" w:hint="cs"/>
          <w:b w:val="0"/>
          <w:bCs w:val="0"/>
          <w:sz w:val="28"/>
          <w:szCs w:val="28"/>
          <w:rtl/>
          <w:lang w:bidi="ar-EG"/>
        </w:rPr>
        <w:t>والسَّلامُ- ما</w:t>
      </w:r>
      <w:proofErr w:type="gramEnd"/>
      <w:r w:rsidR="000A739A" w:rsidRPr="000A739A">
        <w:rPr>
          <w:rFonts w:ascii="Simplified Arabic" w:hAnsi="Simplified Arabic" w:cs="Simplified Arabic" w:hint="cs"/>
          <w:b w:val="0"/>
          <w:bCs w:val="0"/>
          <w:sz w:val="28"/>
          <w:szCs w:val="28"/>
          <w:rtl/>
          <w:lang w:bidi="ar-EG"/>
        </w:rPr>
        <w:t xml:space="preserve"> غي</w:t>
      </w:r>
      <w:r>
        <w:rPr>
          <w:rFonts w:ascii="Simplified Arabic" w:hAnsi="Simplified Arabic" w:cs="Simplified Arabic" w:hint="cs"/>
          <w:b w:val="0"/>
          <w:bCs w:val="0"/>
          <w:sz w:val="28"/>
          <w:szCs w:val="28"/>
          <w:rtl/>
          <w:lang w:bidi="ar-EG"/>
        </w:rPr>
        <w:t>َّ</w:t>
      </w:r>
      <w:r w:rsidR="000A739A" w:rsidRPr="000A739A">
        <w:rPr>
          <w:rFonts w:ascii="Simplified Arabic" w:hAnsi="Simplified Arabic" w:cs="Simplified Arabic" w:hint="cs"/>
          <w:b w:val="0"/>
          <w:bCs w:val="0"/>
          <w:sz w:val="28"/>
          <w:szCs w:val="28"/>
          <w:rtl/>
          <w:lang w:bidi="ar-EG"/>
        </w:rPr>
        <w:t>ر أسماء الأموات</w:t>
      </w:r>
      <w:r>
        <w:rPr>
          <w:rFonts w:ascii="Simplified Arabic" w:hAnsi="Simplified Arabic" w:cs="Simplified Arabic" w:hint="cs"/>
          <w:b w:val="0"/>
          <w:bCs w:val="0"/>
          <w:sz w:val="28"/>
          <w:szCs w:val="28"/>
          <w:rtl/>
          <w:lang w:bidi="ar-EG"/>
        </w:rPr>
        <w:t>،</w:t>
      </w:r>
      <w:r w:rsidR="000A739A" w:rsidRPr="000A739A">
        <w:rPr>
          <w:rFonts w:ascii="Simplified Arabic" w:hAnsi="Simplified Arabic" w:cs="Simplified Arabic" w:hint="cs"/>
          <w:b w:val="0"/>
          <w:bCs w:val="0"/>
          <w:sz w:val="28"/>
          <w:szCs w:val="28"/>
          <w:rtl/>
          <w:lang w:bidi="ar-EG"/>
        </w:rPr>
        <w:t xml:space="preserve"> وإنما غير أسماء الأحياء</w:t>
      </w:r>
      <w:r w:rsidR="000A739A" w:rsidRPr="000A739A">
        <w:rPr>
          <w:rFonts w:ascii="Simplified Arabic" w:hAnsi="Simplified Arabic" w:cs="Simplified Arabic"/>
          <w:b w:val="0"/>
          <w:bCs w:val="0"/>
          <w:sz w:val="28"/>
          <w:szCs w:val="28"/>
          <w:rtl/>
          <w:lang w:bidi="ar-EG"/>
        </w:rPr>
        <w:t xml:space="preserve">. </w:t>
      </w:r>
      <w:r w:rsidR="000A739A" w:rsidRPr="000A739A">
        <w:rPr>
          <w:rFonts w:ascii="Simplified Arabic" w:hAnsi="Simplified Arabic" w:cs="Simplified Arabic"/>
          <w:sz w:val="28"/>
          <w:szCs w:val="28"/>
          <w:rtl/>
          <w:lang w:bidi="ar-EG"/>
        </w:rPr>
        <w:t>(</w:t>
      </w:r>
      <w:r w:rsidR="000A739A" w:rsidRPr="000A739A">
        <w:rPr>
          <w:rFonts w:ascii="Simplified Arabic" w:hAnsi="Simplified Arabic" w:cs="Simplified Arabic" w:hint="cs"/>
          <w:sz w:val="28"/>
          <w:szCs w:val="28"/>
          <w:rtl/>
          <w:lang w:bidi="ar-EG"/>
        </w:rPr>
        <w:t>وكان عامل عمر على مكة</w:t>
      </w:r>
      <w:r>
        <w:rPr>
          <w:rFonts w:ascii="Simplified Arabic" w:hAnsi="Simplified Arabic" w:cs="Simplified Arabic" w:hint="cs"/>
          <w:sz w:val="28"/>
          <w:szCs w:val="28"/>
          <w:rtl/>
          <w:lang w:bidi="ar-EG"/>
        </w:rPr>
        <w:t>،</w:t>
      </w:r>
      <w:r w:rsidR="000A739A" w:rsidRPr="000A739A">
        <w:rPr>
          <w:rFonts w:ascii="Simplified Arabic" w:hAnsi="Simplified Arabic" w:cs="Simplified Arabic" w:hint="cs"/>
          <w:sz w:val="28"/>
          <w:szCs w:val="28"/>
          <w:rtl/>
          <w:lang w:bidi="ar-EG"/>
        </w:rPr>
        <w:t xml:space="preserve"> </w:t>
      </w:r>
      <w:r w:rsidR="000A739A" w:rsidRPr="000A739A">
        <w:rPr>
          <w:rFonts w:ascii="Simplified Arabic" w:hAnsi="Simplified Arabic" w:cs="Simplified Arabic"/>
          <w:sz w:val="28"/>
          <w:szCs w:val="28"/>
          <w:rtl/>
          <w:lang w:bidi="ar-EG"/>
        </w:rPr>
        <w:t xml:space="preserve">أنه لقيه </w:t>
      </w:r>
      <w:proofErr w:type="spellStart"/>
      <w:r w:rsidR="000A739A" w:rsidRPr="000A739A">
        <w:rPr>
          <w:rFonts w:ascii="Simplified Arabic" w:hAnsi="Simplified Arabic" w:cs="Simplified Arabic"/>
          <w:sz w:val="28"/>
          <w:szCs w:val="28"/>
          <w:rtl/>
          <w:lang w:bidi="ar-EG"/>
        </w:rPr>
        <w:t>بعسفان</w:t>
      </w:r>
      <w:proofErr w:type="spellEnd"/>
      <w:r w:rsidR="000A739A" w:rsidRPr="000A739A">
        <w:rPr>
          <w:rFonts w:ascii="Simplified Arabic" w:hAnsi="Simplified Arabic" w:cs="Simplified Arabic"/>
          <w:sz w:val="28"/>
          <w:szCs w:val="28"/>
          <w:rtl/>
          <w:lang w:bidi="ar-EG"/>
        </w:rPr>
        <w:t xml:space="preserve"> فقال له: من استخلفت</w:t>
      </w:r>
      <w:r w:rsidR="000A739A" w:rsidRPr="000A739A">
        <w:rPr>
          <w:rFonts w:ascii="Simplified Arabic" w:hAnsi="Simplified Arabic" w:cs="Simplified Arabic" w:hint="cs"/>
          <w:sz w:val="28"/>
          <w:szCs w:val="28"/>
          <w:rtl/>
          <w:lang w:bidi="ar-EG"/>
        </w:rPr>
        <w:t>؟</w:t>
      </w:r>
      <w:r w:rsidR="000A739A" w:rsidRPr="000A739A">
        <w:rPr>
          <w:rFonts w:ascii="Simplified Arabic" w:hAnsi="Simplified Arabic" w:cs="Simplified Arabic"/>
          <w:sz w:val="28"/>
          <w:szCs w:val="28"/>
          <w:rtl/>
          <w:lang w:bidi="ar-EG"/>
        </w:rPr>
        <w:t xml:space="preserve"> قال: استخلفت </w:t>
      </w:r>
      <w:r w:rsidR="000A739A" w:rsidRPr="000A739A">
        <w:rPr>
          <w:rFonts w:ascii="Simplified Arabic" w:hAnsi="Simplified Arabic" w:cs="Simplified Arabic" w:hint="cs"/>
          <w:sz w:val="28"/>
          <w:szCs w:val="28"/>
          <w:rtl/>
          <w:lang w:bidi="ar-EG"/>
        </w:rPr>
        <w:t>ا</w:t>
      </w:r>
      <w:r w:rsidR="000A739A" w:rsidRPr="000A739A">
        <w:rPr>
          <w:rFonts w:ascii="Simplified Arabic" w:hAnsi="Simplified Arabic" w:cs="Simplified Arabic"/>
          <w:sz w:val="28"/>
          <w:szCs w:val="28"/>
          <w:rtl/>
          <w:lang w:bidi="ar-EG"/>
        </w:rPr>
        <w:t xml:space="preserve">بن </w:t>
      </w:r>
      <w:proofErr w:type="spellStart"/>
      <w:r w:rsidR="000A739A" w:rsidRPr="000A739A">
        <w:rPr>
          <w:rFonts w:ascii="Simplified Arabic" w:hAnsi="Simplified Arabic" w:cs="Simplified Arabic"/>
          <w:sz w:val="28"/>
          <w:szCs w:val="28"/>
          <w:rtl/>
          <w:lang w:bidi="ar-EG"/>
        </w:rPr>
        <w:t>أبزى</w:t>
      </w:r>
      <w:proofErr w:type="spellEnd"/>
      <w:r w:rsidR="000A739A" w:rsidRPr="000A739A">
        <w:rPr>
          <w:rFonts w:ascii="Simplified Arabic" w:hAnsi="Simplified Arabic" w:cs="Simplified Arabic"/>
          <w:sz w:val="28"/>
          <w:szCs w:val="28"/>
          <w:rtl/>
          <w:lang w:bidi="ar-EG"/>
        </w:rPr>
        <w:t xml:space="preserve"> مولًى لنا، فقال عمر: استخلفت مولًى</w:t>
      </w:r>
      <w:r w:rsidR="000A739A" w:rsidRPr="000A739A">
        <w:rPr>
          <w:rFonts w:ascii="Simplified Arabic" w:hAnsi="Simplified Arabic" w:cs="Simplified Arabic" w:hint="cs"/>
          <w:sz w:val="28"/>
          <w:szCs w:val="28"/>
          <w:rtl/>
          <w:lang w:bidi="ar-EG"/>
        </w:rPr>
        <w:t>؟</w:t>
      </w:r>
      <w:r w:rsidR="000A739A" w:rsidRPr="000A739A">
        <w:rPr>
          <w:rFonts w:ascii="Simplified Arabic" w:hAnsi="Simplified Arabic" w:cs="Simplified Arabic"/>
          <w:sz w:val="28"/>
          <w:szCs w:val="28"/>
          <w:rtl/>
          <w:lang w:bidi="ar-EG"/>
        </w:rPr>
        <w:t xml:space="preserve"> قال: إنه قارئ لكتاب الله</w:t>
      </w:r>
      <w:r>
        <w:rPr>
          <w:rFonts w:ascii="Simplified Arabic" w:hAnsi="Simplified Arabic" w:cs="Simplified Arabic" w:hint="cs"/>
          <w:sz w:val="28"/>
          <w:szCs w:val="28"/>
          <w:rtl/>
          <w:lang w:bidi="ar-EG"/>
        </w:rPr>
        <w:t>،</w:t>
      </w:r>
      <w:r w:rsidR="000A739A" w:rsidRPr="000A739A">
        <w:rPr>
          <w:rFonts w:ascii="Simplified Arabic" w:hAnsi="Simplified Arabic" w:cs="Simplified Arabic"/>
          <w:sz w:val="28"/>
          <w:szCs w:val="28"/>
          <w:rtl/>
          <w:lang w:bidi="ar-EG"/>
        </w:rPr>
        <w:t xml:space="preserve"> عالم بالفرائض، فقال عمر: أما إن نبيكم قد قال: </w:t>
      </w:r>
      <w:r w:rsidR="000A739A" w:rsidRPr="000A739A">
        <w:rPr>
          <w:rFonts w:ascii="Simplified Arabic" w:hAnsi="Simplified Arabic" w:cs="Simplified Arabic" w:hint="cs"/>
          <w:color w:val="0000FF"/>
          <w:sz w:val="28"/>
          <w:szCs w:val="28"/>
          <w:rtl/>
          <w:lang w:bidi="ar-EG"/>
        </w:rPr>
        <w:t>«</w:t>
      </w:r>
      <w:r w:rsidR="000A739A" w:rsidRPr="000A739A">
        <w:rPr>
          <w:rFonts w:ascii="Simplified Arabic" w:hAnsi="Simplified Arabic" w:cs="Simplified Arabic"/>
          <w:color w:val="0000FF"/>
          <w:sz w:val="28"/>
          <w:szCs w:val="28"/>
          <w:rtl/>
          <w:lang w:bidi="ar-EG"/>
        </w:rPr>
        <w:t>إن الله يرفع بهذا الكتاب أقوامًا</w:t>
      </w:r>
      <w:r>
        <w:rPr>
          <w:rFonts w:ascii="Simplified Arabic" w:hAnsi="Simplified Arabic" w:cs="Simplified Arabic" w:hint="cs"/>
          <w:color w:val="0000FF"/>
          <w:sz w:val="28"/>
          <w:szCs w:val="28"/>
          <w:rtl/>
          <w:lang w:bidi="ar-EG"/>
        </w:rPr>
        <w:t>،</w:t>
      </w:r>
      <w:r w:rsidR="000A739A" w:rsidRPr="000A739A">
        <w:rPr>
          <w:rFonts w:ascii="Simplified Arabic" w:hAnsi="Simplified Arabic" w:cs="Simplified Arabic"/>
          <w:color w:val="0000FF"/>
          <w:sz w:val="28"/>
          <w:szCs w:val="28"/>
          <w:rtl/>
          <w:lang w:bidi="ar-EG"/>
        </w:rPr>
        <w:t xml:space="preserve"> ويضع به آخرين</w:t>
      </w:r>
      <w:r w:rsidR="000A739A" w:rsidRPr="000A739A">
        <w:rPr>
          <w:rFonts w:ascii="Simplified Arabic" w:hAnsi="Simplified Arabic" w:cs="Simplified Arabic" w:hint="cs"/>
          <w:color w:val="0000FF"/>
          <w:sz w:val="28"/>
          <w:szCs w:val="28"/>
          <w:rtl/>
          <w:lang w:bidi="ar-EG"/>
        </w:rPr>
        <w:t>»</w:t>
      </w:r>
      <w:r w:rsidR="000A739A" w:rsidRPr="000A739A">
        <w:rPr>
          <w:rFonts w:ascii="Simplified Arabic" w:hAnsi="Simplified Arabic" w:cs="Simplified Arabic"/>
          <w:sz w:val="28"/>
          <w:szCs w:val="28"/>
          <w:rtl/>
          <w:lang w:bidi="ar-EG"/>
        </w:rPr>
        <w:t xml:space="preserve">. وعن زيد بن أسلم في قوله تعالى: </w:t>
      </w:r>
      <w:r w:rsidR="000A739A" w:rsidRPr="000A739A">
        <w:rPr>
          <w:rFonts w:ascii="Simplified Arabic" w:hAnsi="Simplified Arabic" w:cs="Simplified Arabic"/>
          <w:color w:val="FF0000"/>
          <w:sz w:val="28"/>
          <w:szCs w:val="28"/>
          <w:rtl/>
          <w:lang w:bidi="ar-EG"/>
        </w:rPr>
        <w:t>{نَرْفَعُ دَرَجَاتٍ مَنْ نَشَاءُ}</w:t>
      </w:r>
      <w:r w:rsidR="000A739A" w:rsidRPr="000A739A">
        <w:rPr>
          <w:rFonts w:ascii="Simplified Arabic" w:hAnsi="Simplified Arabic" w:cs="Simplified Arabic"/>
          <w:sz w:val="28"/>
          <w:szCs w:val="28"/>
          <w:rtl/>
          <w:lang w:bidi="ar-EG"/>
        </w:rPr>
        <w:t xml:space="preserve"> [الأنعام: 83]، قال: بالعلم)</w:t>
      </w:r>
      <w:r w:rsidR="000A739A" w:rsidRPr="000A739A">
        <w:rPr>
          <w:rFonts w:ascii="Simplified Arabic" w:hAnsi="Simplified Arabic" w:cs="Simplified Arabic"/>
          <w:b w:val="0"/>
          <w:bCs w:val="0"/>
          <w:sz w:val="28"/>
          <w:szCs w:val="28"/>
          <w:rtl/>
          <w:lang w:bidi="ar-EG"/>
        </w:rPr>
        <w:t>.</w:t>
      </w:r>
    </w:p>
    <w:p w:rsidR="00181B8A" w:rsidRDefault="000A739A" w:rsidP="00181B8A">
      <w:pPr>
        <w:rPr>
          <w:rFonts w:ascii="Simplified Arabic" w:hAnsi="Simplified Arabic" w:cs="Simplified Arabic" w:hint="cs"/>
          <w:sz w:val="28"/>
          <w:szCs w:val="28"/>
          <w:rtl/>
          <w:lang w:bidi="ar-EG"/>
        </w:rPr>
      </w:pPr>
      <w:r w:rsidRPr="000A739A">
        <w:rPr>
          <w:rFonts w:ascii="Simplified Arabic" w:hAnsi="Simplified Arabic" w:cs="Simplified Arabic" w:hint="cs"/>
          <w:b w:val="0"/>
          <w:bCs w:val="0"/>
          <w:sz w:val="28"/>
          <w:szCs w:val="28"/>
          <w:rtl/>
          <w:lang w:bidi="ar-EG"/>
        </w:rPr>
        <w:t>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 xml:space="preserve">(قوله: وقوله </w:t>
      </w:r>
      <w:r w:rsidRPr="000A739A">
        <w:rPr>
          <w:rFonts w:ascii="Simplified Arabic" w:hAnsi="Simplified Arabic" w:cs="Simplified Arabic" w:hint="cs"/>
          <w:sz w:val="28"/>
          <w:szCs w:val="28"/>
          <w:rtl/>
          <w:lang w:bidi="ar-EG"/>
        </w:rPr>
        <w:t>-عزَّ وجلَّ-</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color w:val="FF0000"/>
          <w:sz w:val="28"/>
          <w:szCs w:val="28"/>
          <w:rtl/>
          <w:lang w:bidi="ar-EG"/>
        </w:rPr>
        <w:t>{رَبِّ زِدْنِي عِلْمًا}</w:t>
      </w:r>
      <w:r w:rsidRPr="000A739A">
        <w:rPr>
          <w:rFonts w:ascii="Simplified Arabic" w:hAnsi="Simplified Arabic" w:cs="Simplified Arabic"/>
          <w:sz w:val="28"/>
          <w:szCs w:val="28"/>
          <w:rtl/>
          <w:lang w:bidi="ar-EG"/>
        </w:rPr>
        <w:t xml:space="preserve"> [طه: 114] واضح الدلالة في فضل العلم؛ لأن الله تعالى لم يأمر نبيه </w:t>
      </w:r>
      <w:r w:rsidRPr="000A739A">
        <w:rPr>
          <w:rFonts w:ascii="Simplified Arabic" w:hAnsi="Simplified Arabic" w:cs="Simplified Arabic" w:hint="cs"/>
          <w:sz w:val="28"/>
          <w:szCs w:val="28"/>
          <w:rtl/>
          <w:lang w:bidi="ar-EG"/>
        </w:rPr>
        <w:t xml:space="preserve">-صلى الله عليه </w:t>
      </w:r>
      <w:proofErr w:type="gramStart"/>
      <w:r w:rsidRPr="000A739A">
        <w:rPr>
          <w:rFonts w:ascii="Simplified Arabic" w:hAnsi="Simplified Arabic" w:cs="Simplified Arabic" w:hint="cs"/>
          <w:sz w:val="28"/>
          <w:szCs w:val="28"/>
          <w:rtl/>
          <w:lang w:bidi="ar-EG"/>
        </w:rPr>
        <w:t xml:space="preserve">وسلم- </w:t>
      </w:r>
      <w:r w:rsidRPr="000A739A">
        <w:rPr>
          <w:rFonts w:ascii="Simplified Arabic" w:hAnsi="Simplified Arabic" w:cs="Simplified Arabic"/>
          <w:sz w:val="28"/>
          <w:szCs w:val="28"/>
          <w:rtl/>
          <w:lang w:bidi="ar-EG"/>
        </w:rPr>
        <w:t>بطلب</w:t>
      </w:r>
      <w:proofErr w:type="gramEnd"/>
      <w:r w:rsidRPr="000A739A">
        <w:rPr>
          <w:rFonts w:ascii="Simplified Arabic" w:hAnsi="Simplified Arabic" w:cs="Simplified Arabic"/>
          <w:sz w:val="28"/>
          <w:szCs w:val="28"/>
          <w:rtl/>
          <w:lang w:bidi="ar-EG"/>
        </w:rPr>
        <w:t xml:space="preserve"> الازدياد من شيء إلا من العلم</w:t>
      </w:r>
      <w:r w:rsidR="00181B8A">
        <w:rPr>
          <w:rFonts w:ascii="Simplified Arabic" w:hAnsi="Simplified Arabic" w:cs="Simplified Arabic" w:hint="cs"/>
          <w:sz w:val="28"/>
          <w:szCs w:val="28"/>
          <w:rtl/>
          <w:lang w:bidi="ar-EG"/>
        </w:rPr>
        <w:t>.</w:t>
      </w:r>
    </w:p>
    <w:p w:rsidR="00181B8A" w:rsidRDefault="000A739A" w:rsidP="00181B8A">
      <w:pPr>
        <w:rPr>
          <w:rFonts w:ascii="Simplified Arabic" w:hAnsi="Simplified Arabic" w:cs="Simplified Arabic" w:hint="cs"/>
          <w:b w:val="0"/>
          <w:bCs w:val="0"/>
          <w:sz w:val="28"/>
          <w:szCs w:val="28"/>
          <w:rtl/>
          <w:lang w:bidi="ar-EG"/>
        </w:rPr>
      </w:pPr>
      <w:r w:rsidRPr="000A739A">
        <w:rPr>
          <w:rFonts w:ascii="Simplified Arabic" w:hAnsi="Simplified Arabic" w:cs="Simplified Arabic"/>
          <w:sz w:val="28"/>
          <w:szCs w:val="28"/>
          <w:rtl/>
          <w:lang w:bidi="ar-EG"/>
        </w:rPr>
        <w:lastRenderedPageBreak/>
        <w:t xml:space="preserve"> والمراد بالعلم العلم الشرعي الذي يفيد معرفة ما يجب على المكل</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ف من أمر دينه في عباداته ومعاملاته، والعلم بالله وصفاته وما يجب له من القيام بأمره وتنزيهه عن النقائص، ومدار ذلك على التفسير والحديث والفقه، وقد ضَرب هذا الجامع الصحيح في كل من الأنواع الثلاثة بنصيب، فرضي الله عن مصنفه</w:t>
      </w:r>
      <w:r w:rsidR="00181B8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وأعاننا على ما تصدينا له من توضيحه بمنه وكرمه)</w:t>
      </w:r>
      <w:r w:rsidR="00181B8A">
        <w:rPr>
          <w:rFonts w:ascii="Simplified Arabic" w:hAnsi="Simplified Arabic" w:cs="Simplified Arabic" w:hint="cs"/>
          <w:b w:val="0"/>
          <w:bCs w:val="0"/>
          <w:sz w:val="28"/>
          <w:szCs w:val="28"/>
          <w:rtl/>
          <w:lang w:bidi="ar-EG"/>
        </w:rPr>
        <w:t>.</w:t>
      </w:r>
    </w:p>
    <w:p w:rsidR="000A739A" w:rsidRPr="000A739A" w:rsidRDefault="000A739A" w:rsidP="00181B8A">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هل اقتصر على الأنواع الثلاثة التفسير والحديث والفقه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جميع أبواب الدين طرقها الإمام البخاري -رَحِمَهُ اللهُ-</w:t>
      </w:r>
      <w:r w:rsidR="00181B8A">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وأتى فيها بأصح ما يوجد -رَحمةُ اللهِ عَليهِ-.</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(فإن قيل: لِم </w:t>
      </w:r>
      <w:proofErr w:type="spellStart"/>
      <w:r w:rsidRPr="000A739A">
        <w:rPr>
          <w:rFonts w:ascii="Simplified Arabic" w:hAnsi="Simplified Arabic" w:cs="Simplified Arabic"/>
          <w:sz w:val="28"/>
          <w:szCs w:val="28"/>
          <w:rtl/>
          <w:lang w:bidi="ar-EG"/>
        </w:rPr>
        <w:t>لَم</w:t>
      </w:r>
      <w:proofErr w:type="spellEnd"/>
      <w:r w:rsidRPr="000A739A">
        <w:rPr>
          <w:rFonts w:ascii="Simplified Arabic" w:hAnsi="Simplified Arabic" w:cs="Simplified Arabic"/>
          <w:sz w:val="28"/>
          <w:szCs w:val="28"/>
          <w:rtl/>
          <w:lang w:bidi="ar-EG"/>
        </w:rPr>
        <w:t xml:space="preserve"> يورد المصنف في هذا الباب شيئًا من الحديث؟ فالجواب أنه إما أن يكون اكتفى بالآيتين الكريمتين، وإما بي</w:t>
      </w:r>
      <w:r w:rsidR="00181B8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ض له ليلحق فيه ما يناسبه فلم يتيسر، وإما أَورد فيه حديث </w:t>
      </w:r>
      <w:r w:rsidRPr="000A739A">
        <w:rPr>
          <w:rFonts w:ascii="Simplified Arabic" w:hAnsi="Simplified Arabic" w:cs="Simplified Arabic" w:hint="cs"/>
          <w:sz w:val="28"/>
          <w:szCs w:val="28"/>
          <w:rtl/>
          <w:lang w:bidi="ar-EG"/>
        </w:rPr>
        <w:t>ا</w:t>
      </w:r>
      <w:r w:rsidRPr="000A739A">
        <w:rPr>
          <w:rFonts w:ascii="Simplified Arabic" w:hAnsi="Simplified Arabic" w:cs="Simplified Arabic"/>
          <w:sz w:val="28"/>
          <w:szCs w:val="28"/>
          <w:rtl/>
          <w:lang w:bidi="ar-EG"/>
        </w:rPr>
        <w:t>بن عمر الآتي بعد باب رفع العلم، ويكون وضع</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ه هناك من تصرف بعض الرواة)</w:t>
      </w:r>
      <w:r w:rsidR="00181B8A">
        <w:rPr>
          <w:rFonts w:ascii="Simplified Arabic" w:hAnsi="Simplified Arabic" w:cs="Simplified Arabic" w:hint="cs"/>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لا يمكن أن يقال هذا في كل إشكال أو في أدنى إشكال أن يقول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تصرف الرواة أو تصرف النساخ</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 هذا ي</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فقد الثقة بالكتاب.</w:t>
      </w:r>
    </w:p>
    <w:p w:rsidR="00181B8A"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sz w:val="28"/>
          <w:szCs w:val="28"/>
          <w:rtl/>
          <w:lang w:bidi="ar-EG"/>
        </w:rPr>
        <w:t>(وفيه نظر على ما سنبينه هناك إن شاء الله تعالى، ونقل الكرماني عن بعض أهل الشام أن البخاري بو</w:t>
      </w:r>
      <w:r w:rsidR="00181B8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ب الأبواب</w:t>
      </w:r>
      <w:r w:rsidR="00181B8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وترجم التراجم</w:t>
      </w:r>
      <w:r w:rsidR="00181B8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وكتب الأحاديث</w:t>
      </w:r>
      <w:r w:rsidR="00181B8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وربما بي</w:t>
      </w:r>
      <w:r w:rsidR="00181B8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ض لبعضها ليلحقه، وعن بعض أهل العراق أنه تعمد بعد الترجمة عدم إيراد الحديث إشارةً إلى أنه لم يثبت فيه شيء عنده على شرطه.</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 قلت: والذي يظهر لي أن هذا محله حيث لا</w:t>
      </w:r>
      <w:r w:rsidRPr="000A739A">
        <w:rPr>
          <w:rFonts w:ascii="Simplified Arabic" w:hAnsi="Simplified Arabic" w:cs="Simplified Arabic" w:hint="cs"/>
          <w:sz w:val="28"/>
          <w:szCs w:val="28"/>
          <w:rtl/>
          <w:lang w:bidi="ar-EG"/>
        </w:rPr>
        <w:t xml:space="preserve"> </w:t>
      </w:r>
      <w:r w:rsidRPr="000A739A">
        <w:rPr>
          <w:rFonts w:ascii="Simplified Arabic" w:hAnsi="Simplified Arabic" w:cs="Simplified Arabic"/>
          <w:sz w:val="28"/>
          <w:szCs w:val="28"/>
          <w:rtl/>
          <w:lang w:bidi="ar-EG"/>
        </w:rPr>
        <w:t>يور</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د فيه آيةً أو أثرًا، أما إذا أورد آيةً أو أثرًا فهو إشارة منه إلى ما ورد في تفسير تلك الآية وأنه لم يثبت فيه شيء على شرطه)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لا</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تفسير تلك الآية</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(أما إذا أورد آيةً أو أثرًا فهو إشارة منه إلى ما ورد في تفسير تلك الآية)</w:t>
      </w:r>
      <w:r w:rsidRPr="000A739A">
        <w:rPr>
          <w:rFonts w:ascii="Simplified Arabic" w:hAnsi="Simplified Arabic" w:cs="Simplified Arabic" w:hint="cs"/>
          <w:b w:val="0"/>
          <w:bCs w:val="0"/>
          <w:sz w:val="28"/>
          <w:szCs w:val="28"/>
          <w:rtl/>
          <w:lang w:bidi="ar-EG"/>
        </w:rPr>
        <w:t xml:space="preserve"> يعني إشارات بعيدة</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أحيان</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يترجم بشيء ويورد بعض حديث لا دلالة فيه على الترجمة</w:t>
      </w:r>
      <w:r w:rsidR="00181B8A">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لبيان أن ما يدل على الترجمة في بقية الحديث الذي لم يذكره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أو في رواية من روايات الحديث التي لم يذكرها،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وهذا من دقائقه -رَحِمَهُ اللهُ-،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يجعل طالب العلم يبحث</w:t>
      </w:r>
      <w:r w:rsidRPr="000A739A">
        <w:rPr>
          <w:rFonts w:ascii="Simplified Arabic" w:hAnsi="Simplified Arabic" w:cs="Simplified Arabic"/>
          <w:b w:val="0"/>
          <w:bCs w:val="0"/>
          <w:sz w:val="28"/>
          <w:szCs w:val="28"/>
          <w:rtl/>
          <w:lang w:bidi="ar-EG"/>
        </w:rPr>
        <w:t>.</w:t>
      </w:r>
    </w:p>
    <w:p w:rsidR="00885C8F" w:rsidRDefault="000A739A" w:rsidP="00885C8F">
      <w:pPr>
        <w:rPr>
          <w:rFonts w:ascii="Simplified Arabic" w:hAnsi="Simplified Arabic" w:cs="Simplified Arabic" w:hint="cs"/>
          <w:b w:val="0"/>
          <w:bCs w:val="0"/>
          <w:sz w:val="28"/>
          <w:szCs w:val="28"/>
          <w:rtl/>
          <w:lang w:bidi="ar-EG"/>
        </w:rPr>
      </w:pP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وأنه لم يثبت فيه شيء على شرطه،</w:t>
      </w:r>
      <w:r w:rsidRPr="000A739A">
        <w:rPr>
          <w:rFonts w:ascii="Simplified Arabic" w:hAnsi="Simplified Arabic" w:cs="Simplified Arabic"/>
          <w:sz w:val="28"/>
          <w:szCs w:val="28"/>
          <w:rtl/>
          <w:lang w:bidi="ar-EG"/>
        </w:rPr>
        <w:t xml:space="preserve"> وما دلت عليه الآية كاف في الباب، وإلى أن الأثر الوارد في ذلك يقوى به طريق المرفوع وإن لم يصل في القوة إلى شرطه)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وين الأثر</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 xml:space="preserve">(وإلى أن الأثر الوارد في ذلك يقوى به طريق المرفوع وإن لم يصل في القوة إلى شرطه. والأحاديث في فضل العلم كثيرة صحح مسلم منها حديث أبي هريرة رفعه: </w:t>
      </w:r>
      <w:r w:rsidRPr="000A739A">
        <w:rPr>
          <w:rFonts w:ascii="Simplified Arabic" w:hAnsi="Simplified Arabic" w:cs="Simplified Arabic"/>
          <w:color w:val="0000FF"/>
          <w:sz w:val="28"/>
          <w:szCs w:val="28"/>
          <w:rtl/>
          <w:lang w:bidi="ar-EG"/>
        </w:rPr>
        <w:t>«من التمس طريقًا يلتمس فيه علمًا سهل الله له طريقًا إلى الجنة»</w:t>
      </w:r>
      <w:r w:rsidRPr="000A739A">
        <w:rPr>
          <w:rFonts w:ascii="Simplified Arabic" w:hAnsi="Simplified Arabic" w:cs="Simplified Arabic"/>
          <w:sz w:val="28"/>
          <w:szCs w:val="28"/>
          <w:rtl/>
          <w:lang w:bidi="ar-EG"/>
        </w:rPr>
        <w:t>، ولم يخرجه البخاري</w:t>
      </w:r>
      <w:r w:rsidR="00885C8F">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لأنه اختلف فيه على الأعمش، والراجح أنه بينه وبين أبي صالح فيه واسطة</w:t>
      </w:r>
      <w:r w:rsidR="00885C8F">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والله أعلم)</w:t>
      </w:r>
      <w:r w:rsidR="00885C8F">
        <w:rPr>
          <w:rFonts w:ascii="Simplified Arabic" w:hAnsi="Simplified Arabic" w:cs="Simplified Arabic" w:hint="cs"/>
          <w:b w:val="0"/>
          <w:bCs w:val="0"/>
          <w:sz w:val="28"/>
          <w:szCs w:val="28"/>
          <w:rtl/>
          <w:lang w:bidi="ar-EG"/>
        </w:rPr>
        <w:t>.</w:t>
      </w:r>
    </w:p>
    <w:p w:rsidR="000A739A" w:rsidRPr="000A739A" w:rsidRDefault="000A739A" w:rsidP="00885C8F">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على كل حال فضل العلم جاءت به النصوص الكثيرة من نصوص الكتاب والسنة</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فلا </w:t>
      </w:r>
      <w:proofErr w:type="spellStart"/>
      <w:r w:rsidRPr="000A739A">
        <w:rPr>
          <w:rFonts w:ascii="Simplified Arabic" w:hAnsi="Simplified Arabic" w:cs="Simplified Arabic" w:hint="cs"/>
          <w:b w:val="0"/>
          <w:bCs w:val="0"/>
          <w:sz w:val="28"/>
          <w:szCs w:val="28"/>
          <w:rtl/>
          <w:lang w:bidi="ar-EG"/>
        </w:rPr>
        <w:t>يماري</w:t>
      </w:r>
      <w:proofErr w:type="spellEnd"/>
      <w:r w:rsidRPr="000A739A">
        <w:rPr>
          <w:rFonts w:ascii="Simplified Arabic" w:hAnsi="Simplified Arabic" w:cs="Simplified Arabic" w:hint="cs"/>
          <w:b w:val="0"/>
          <w:bCs w:val="0"/>
          <w:sz w:val="28"/>
          <w:szCs w:val="28"/>
          <w:rtl/>
          <w:lang w:bidi="ar-EG"/>
        </w:rPr>
        <w:t xml:space="preserve"> أحد في فضله وشرف المتصف به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ولابن القيم -رَحِمَهُ </w:t>
      </w:r>
      <w:proofErr w:type="gramStart"/>
      <w:r w:rsidRPr="000A739A">
        <w:rPr>
          <w:rFonts w:ascii="Simplified Arabic" w:hAnsi="Simplified Arabic" w:cs="Simplified Arabic" w:hint="cs"/>
          <w:b w:val="0"/>
          <w:bCs w:val="0"/>
          <w:sz w:val="28"/>
          <w:szCs w:val="28"/>
          <w:rtl/>
          <w:lang w:bidi="ar-EG"/>
        </w:rPr>
        <w:t>اللهُ- كلام</w:t>
      </w:r>
      <w:proofErr w:type="gramEnd"/>
      <w:r w:rsidRPr="000A739A">
        <w:rPr>
          <w:rFonts w:ascii="Simplified Arabic" w:hAnsi="Simplified Arabic" w:cs="Simplified Arabic" w:hint="cs"/>
          <w:b w:val="0"/>
          <w:bCs w:val="0"/>
          <w:sz w:val="28"/>
          <w:szCs w:val="28"/>
          <w:rtl/>
          <w:lang w:bidi="ar-EG"/>
        </w:rPr>
        <w:t xml:space="preserve"> طويل في هذا في مفتاح </w:t>
      </w:r>
      <w:r w:rsidRPr="000A739A">
        <w:rPr>
          <w:rFonts w:ascii="Simplified Arabic" w:hAnsi="Simplified Arabic" w:cs="Simplified Arabic" w:hint="cs"/>
          <w:b w:val="0"/>
          <w:bCs w:val="0"/>
          <w:sz w:val="28"/>
          <w:szCs w:val="28"/>
          <w:rtl/>
          <w:lang w:bidi="ar-EG"/>
        </w:rPr>
        <w:lastRenderedPageBreak/>
        <w:t>دار السعادة،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ولابن عبد البر أيضًا في جامع بيان العلم وفضله،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وأيضًا الخطيب الجامع لأخلاق الراوي وآداب السامع،</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وغيرها من كتب العلم،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والحافظ ابن رجب في فضل علم السلف على الخلف بين منزلة العلم والعلماء،</w:t>
      </w:r>
      <w:r w:rsidRPr="000A739A">
        <w:rPr>
          <w:rFonts w:ascii="Simplified Arabic" w:hAnsi="Simplified Arabic" w:cs="Simplified Arabic"/>
          <w:b w:val="0"/>
          <w:bCs w:val="0"/>
          <w:sz w:val="28"/>
          <w:szCs w:val="28"/>
          <w:rtl/>
          <w:lang w:bidi="ar-EG"/>
        </w:rPr>
        <w:t xml:space="preserve"> </w:t>
      </w:r>
      <w:proofErr w:type="spellStart"/>
      <w:r w:rsidRPr="000A739A">
        <w:rPr>
          <w:rFonts w:ascii="Simplified Arabic" w:hAnsi="Simplified Arabic" w:cs="Simplified Arabic" w:hint="cs"/>
          <w:b w:val="0"/>
          <w:bCs w:val="0"/>
          <w:sz w:val="28"/>
          <w:szCs w:val="28"/>
          <w:rtl/>
          <w:lang w:bidi="ar-EG"/>
        </w:rPr>
        <w:t>والآجري</w:t>
      </w:r>
      <w:proofErr w:type="spellEnd"/>
      <w:r w:rsidRPr="000A739A">
        <w:rPr>
          <w:rFonts w:ascii="Simplified Arabic" w:hAnsi="Simplified Arabic" w:cs="Simplified Arabic" w:hint="cs"/>
          <w:b w:val="0"/>
          <w:bCs w:val="0"/>
          <w:sz w:val="28"/>
          <w:szCs w:val="28"/>
          <w:rtl/>
          <w:lang w:bidi="ar-EG"/>
        </w:rPr>
        <w:t xml:space="preserve"> أيضًا له كتاب في بيان فضل أهل العلم</w:t>
      </w:r>
      <w:r w:rsidRPr="000A739A">
        <w:rPr>
          <w:rFonts w:ascii="Simplified Arabic" w:hAnsi="Simplified Arabic" w:cs="Simplified Arabic"/>
          <w:b w:val="0"/>
          <w:bCs w:val="0"/>
          <w:sz w:val="28"/>
          <w:szCs w:val="28"/>
          <w:rtl/>
          <w:lang w:bidi="ar-EG"/>
        </w:rPr>
        <w:t>.</w:t>
      </w:r>
    </w:p>
    <w:p w:rsidR="00885C8F"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sz w:val="28"/>
          <w:szCs w:val="28"/>
          <w:rtl/>
          <w:lang w:bidi="ar-EG"/>
        </w:rPr>
        <w:t>(قوله: باب من سئل علمًا وهو مشتغل</w:t>
      </w:r>
      <w:r w:rsidRPr="000A739A">
        <w:rPr>
          <w:rFonts w:ascii="Simplified Arabic" w:hAnsi="Simplified Arabic" w:cs="Simplified Arabic" w:hint="cs"/>
          <w:sz w:val="28"/>
          <w:szCs w:val="28"/>
          <w:rtl/>
          <w:lang w:bidi="ar-EG"/>
        </w:rPr>
        <w:t xml:space="preserve"> في حديثه وأتم الحديث ثم أجاب السائل</w:t>
      </w:r>
      <w:r w:rsidRPr="000A739A">
        <w:rPr>
          <w:rFonts w:ascii="Simplified Arabic" w:hAnsi="Simplified Arabic" w:cs="Simplified Arabic"/>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قال</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حَدَّثَنَا مُحَمَّدُ بْنُ سِنَانٍ، قَالَ: حَدَّثَنَا فُلَيْحٌ، ح وحَدَّثَنِي إِبْرَاهِيمُ بْنُ المُنْذِرِ، قَالَ: حَدَّثَنَا مُحَمَّدُ بْنُ فُلَيْحٍ، قَالَ: حَدَّثَنِي أَبِي،</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قَالَ: حَدَّثَنِي هِلاَلُ بْنُ عَلِيٍّ، عَنْ عَطَاءِ بْنِ يَسَارٍ، عَنْ أَبِي هُرَيْرَةَ،</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 xml:space="preserve">قَالَ: بَيْنَمَا النَّبِيُّ -صَلَّى اللهُ عَلَيْهِ </w:t>
      </w:r>
      <w:proofErr w:type="gramStart"/>
      <w:r w:rsidRPr="000A739A">
        <w:rPr>
          <w:rFonts w:ascii="Simplified Arabic" w:hAnsi="Simplified Arabic" w:cs="Simplified Arabic" w:hint="cs"/>
          <w:sz w:val="28"/>
          <w:szCs w:val="28"/>
          <w:rtl/>
          <w:lang w:bidi="ar-EG"/>
        </w:rPr>
        <w:t>وَسَلَّمَ- فِي</w:t>
      </w:r>
      <w:proofErr w:type="gramEnd"/>
      <w:r w:rsidRPr="000A739A">
        <w:rPr>
          <w:rFonts w:ascii="Simplified Arabic" w:hAnsi="Simplified Arabic" w:cs="Simplified Arabic" w:hint="cs"/>
          <w:sz w:val="28"/>
          <w:szCs w:val="28"/>
          <w:rtl/>
          <w:lang w:bidi="ar-EG"/>
        </w:rPr>
        <w:t xml:space="preserve"> مَجْلِسٍ يُحَدِّثُ القَوْمَ، جَاءَهُ أَعْرَابِيٌّ فَقَالَ: مَتَى السَّاعَةُ؟ فَمَضَى رَسُولُ اللَّهِ -صَلَّى اللهُ عَلَيْهِ </w:t>
      </w:r>
      <w:proofErr w:type="gramStart"/>
      <w:r w:rsidRPr="000A739A">
        <w:rPr>
          <w:rFonts w:ascii="Simplified Arabic" w:hAnsi="Simplified Arabic" w:cs="Simplified Arabic" w:hint="cs"/>
          <w:sz w:val="28"/>
          <w:szCs w:val="28"/>
          <w:rtl/>
          <w:lang w:bidi="ar-EG"/>
        </w:rPr>
        <w:t>وَسَلَّمَ- يُحَدِّثُ</w:t>
      </w:r>
      <w:proofErr w:type="gramEnd"/>
      <w:r w:rsidRPr="000A739A">
        <w:rPr>
          <w:rFonts w:ascii="Simplified Arabic" w:hAnsi="Simplified Arabic" w:cs="Simplified Arabic" w:hint="cs"/>
          <w:sz w:val="28"/>
          <w:szCs w:val="28"/>
          <w:rtl/>
          <w:lang w:bidi="ar-EG"/>
        </w:rPr>
        <w:t>، فَقَالَ بَعْضُ القَوْمِ: سَمِعَ مَا قَالَ فَكَرِهَ مَا قَالَ</w:t>
      </w:r>
      <w:r w:rsidRPr="000A739A">
        <w:rPr>
          <w:rFonts w:ascii="Simplified Arabic" w:hAnsi="Simplified Arabic" w:cs="Simplified Arabic"/>
          <w:sz w:val="28"/>
          <w:szCs w:val="28"/>
          <w:rtl/>
          <w:lang w:bidi="ar-EG"/>
        </w:rPr>
        <w:t>)</w:t>
      </w:r>
      <w:r w:rsidR="00885C8F">
        <w:rPr>
          <w:rFonts w:ascii="Simplified Arabic" w:hAnsi="Simplified Arabic" w:cs="Simplified Arabic" w:hint="cs"/>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لم يجب السائل</w:t>
      </w:r>
      <w:r w:rsidR="00885C8F">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لأنه كره السؤال فأعرض عنه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هذا التمسه بعض القوم</w:t>
      </w:r>
      <w:r w:rsidR="00885C8F">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لأن النبي -عليهِ الصَّلاةُ </w:t>
      </w:r>
      <w:proofErr w:type="gramStart"/>
      <w:r w:rsidRPr="000A739A">
        <w:rPr>
          <w:rFonts w:ascii="Simplified Arabic" w:hAnsi="Simplified Arabic" w:cs="Simplified Arabic" w:hint="cs"/>
          <w:b w:val="0"/>
          <w:bCs w:val="0"/>
          <w:sz w:val="28"/>
          <w:szCs w:val="28"/>
          <w:rtl/>
          <w:lang w:bidi="ar-EG"/>
        </w:rPr>
        <w:t>والسَّلامُ- ما</w:t>
      </w:r>
      <w:proofErr w:type="gramEnd"/>
      <w:r w:rsidRPr="000A739A">
        <w:rPr>
          <w:rFonts w:ascii="Simplified Arabic" w:hAnsi="Simplified Arabic" w:cs="Simplified Arabic" w:hint="cs"/>
          <w:b w:val="0"/>
          <w:bCs w:val="0"/>
          <w:sz w:val="28"/>
          <w:szCs w:val="28"/>
          <w:rtl/>
          <w:lang w:bidi="ar-EG"/>
        </w:rPr>
        <w:t xml:space="preserve"> أجابه مباشرة</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وَقَالَ بَعْضُهُمْ: بَلْ لَمْ يَسْمَعْ</w:t>
      </w:r>
      <w:r w:rsidRPr="000A739A">
        <w:rPr>
          <w:rFonts w:ascii="Simplified Arabic" w:hAnsi="Simplified Arabic" w:cs="Simplified Arabic"/>
          <w:sz w:val="28"/>
          <w:szCs w:val="28"/>
          <w:rtl/>
          <w:lang w:bidi="ar-EG"/>
        </w:rPr>
        <w:t>)</w:t>
      </w:r>
      <w:r w:rsidR="00885C8F">
        <w:rPr>
          <w:rFonts w:ascii="Simplified Arabic" w:hAnsi="Simplified Arabic" w:cs="Simplified Arabic" w:hint="cs"/>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لأنه لو سمع أجاب كالمعتاد</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وهذا لا شك أن فيه نوع عجلة من هؤلاء الذين ذكروا الاحتمال الأول أو الاحتمال الثاني</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 xml:space="preserve">حَتَّى إِذَا قَضَى حَدِيثَهُ قَالَ: </w:t>
      </w:r>
      <w:r w:rsidRPr="000A739A">
        <w:rPr>
          <w:rFonts w:ascii="Simplified Arabic" w:hAnsi="Simplified Arabic" w:cs="Simplified Arabic" w:hint="cs"/>
          <w:color w:val="0000FF"/>
          <w:sz w:val="28"/>
          <w:szCs w:val="28"/>
          <w:rtl/>
          <w:lang w:bidi="ar-EG"/>
        </w:rPr>
        <w:t xml:space="preserve">«أَيْنَ </w:t>
      </w:r>
      <w:proofErr w:type="gramStart"/>
      <w:r w:rsidRPr="000A739A">
        <w:rPr>
          <w:rFonts w:ascii="Simplified Arabic" w:hAnsi="Simplified Arabic" w:cs="Simplified Arabic" w:hint="cs"/>
          <w:color w:val="0000FF"/>
          <w:sz w:val="28"/>
          <w:szCs w:val="28"/>
          <w:rtl/>
          <w:lang w:bidi="ar-EG"/>
        </w:rPr>
        <w:t xml:space="preserve">- </w:t>
      </w:r>
      <w:r w:rsidRPr="00885C8F">
        <w:rPr>
          <w:rFonts w:ascii="Simplified Arabic" w:hAnsi="Simplified Arabic" w:cs="Simplified Arabic" w:hint="cs"/>
          <w:sz w:val="28"/>
          <w:szCs w:val="28"/>
          <w:rtl/>
          <w:lang w:bidi="ar-EG"/>
        </w:rPr>
        <w:t>أُرَاهُ</w:t>
      </w:r>
      <w:proofErr w:type="gramEnd"/>
      <w:r w:rsidRPr="00885C8F">
        <w:rPr>
          <w:rFonts w:ascii="Simplified Arabic" w:hAnsi="Simplified Arabic" w:cs="Simplified Arabic" w:hint="cs"/>
          <w:sz w:val="28"/>
          <w:szCs w:val="28"/>
          <w:rtl/>
          <w:lang w:bidi="ar-EG"/>
        </w:rPr>
        <w:t xml:space="preserve"> </w:t>
      </w:r>
      <w:r w:rsidRPr="000A739A">
        <w:rPr>
          <w:rFonts w:ascii="Simplified Arabic" w:hAnsi="Simplified Arabic" w:cs="Simplified Arabic" w:hint="cs"/>
          <w:color w:val="0000FF"/>
          <w:sz w:val="28"/>
          <w:szCs w:val="28"/>
          <w:rtl/>
          <w:lang w:bidi="ar-EG"/>
        </w:rPr>
        <w:t>- السَّائِلُ عَنِ السَّاعَةِ»</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eastAsia"/>
          <w:b w:val="0"/>
          <w:bCs w:val="0"/>
          <w:color w:val="0000FF"/>
          <w:sz w:val="28"/>
          <w:szCs w:val="28"/>
          <w:rtl/>
          <w:lang w:bidi="ar-EG"/>
        </w:rPr>
        <w:t>«</w:t>
      </w:r>
      <w:r w:rsidRPr="000A739A">
        <w:rPr>
          <w:rFonts w:ascii="Simplified Arabic" w:hAnsi="Simplified Arabic" w:cs="Simplified Arabic" w:hint="cs"/>
          <w:b w:val="0"/>
          <w:bCs w:val="0"/>
          <w:color w:val="0000FF"/>
          <w:sz w:val="28"/>
          <w:szCs w:val="28"/>
          <w:rtl/>
          <w:lang w:bidi="ar-EG"/>
        </w:rPr>
        <w:t>أين السائل عن الساعة</w:t>
      </w:r>
      <w:r w:rsidRPr="000A739A">
        <w:rPr>
          <w:rFonts w:ascii="Simplified Arabic" w:hAnsi="Simplified Arabic" w:cs="Simplified Arabic" w:hint="eastAsia"/>
          <w:b w:val="0"/>
          <w:bCs w:val="0"/>
          <w:color w:val="0000FF"/>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أراه يعني أظن النبي -عليهِ الصَّلاةُ والسَّلامُ- 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hint="cs"/>
          <w:b w:val="0"/>
          <w:bCs w:val="0"/>
          <w:color w:val="0000FF"/>
          <w:sz w:val="28"/>
          <w:szCs w:val="28"/>
          <w:rtl/>
          <w:lang w:bidi="ar-EG"/>
        </w:rPr>
        <w:t>أين السائل</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أراه يعني أظنه 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hint="cs"/>
          <w:b w:val="0"/>
          <w:bCs w:val="0"/>
          <w:color w:val="0000FF"/>
          <w:sz w:val="28"/>
          <w:szCs w:val="28"/>
          <w:rtl/>
          <w:lang w:bidi="ar-EG"/>
        </w:rPr>
        <w:t>السائل عن الساعة</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 xml:space="preserve">قَالَ: هَا أَنَا يَا رَسُولَ اللَّهِ، قَالَ: </w:t>
      </w:r>
      <w:r w:rsidRPr="000A739A">
        <w:rPr>
          <w:rFonts w:ascii="Simplified Arabic" w:hAnsi="Simplified Arabic" w:cs="Simplified Arabic" w:hint="cs"/>
          <w:color w:val="0000FF"/>
          <w:sz w:val="28"/>
          <w:szCs w:val="28"/>
          <w:rtl/>
          <w:lang w:bidi="ar-EG"/>
        </w:rPr>
        <w:t>«فَإِذَا ضُيِّعَتِ الأَمَانَةُ فَانْتَظِرِ السَّاعَةَ»</w:t>
      </w:r>
      <w:r w:rsidRPr="000A739A">
        <w:rPr>
          <w:rFonts w:ascii="Simplified Arabic" w:hAnsi="Simplified Arabic" w:cs="Simplified Arabic" w:hint="cs"/>
          <w:sz w:val="28"/>
          <w:szCs w:val="28"/>
          <w:rtl/>
          <w:lang w:bidi="ar-EG"/>
        </w:rPr>
        <w:t xml:space="preserve">، قَالَ: كَيْفَ إِضَاعَتُهَا؟ قَالَ: </w:t>
      </w:r>
      <w:r w:rsidRPr="000A739A">
        <w:rPr>
          <w:rFonts w:ascii="Simplified Arabic" w:hAnsi="Simplified Arabic" w:cs="Simplified Arabic" w:hint="cs"/>
          <w:color w:val="0000FF"/>
          <w:sz w:val="28"/>
          <w:szCs w:val="28"/>
          <w:rtl/>
          <w:lang w:bidi="ar-EG"/>
        </w:rPr>
        <w:t>«إِذَا وُسِّدَ الأَمْرُ إِلَى غَيْرِ أَهْلِهِ فَانْتَظِرِ السَّاعَةَ»</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وهل هذا يحتاج إلى استدلال ليوقع هذا الأمر وأن الساعة قد أزفت،</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والله المستعان</w:t>
      </w:r>
      <w:r w:rsidRPr="000A739A">
        <w:rPr>
          <w:rFonts w:ascii="Simplified Arabic" w:hAnsi="Simplified Arabic" w:cs="Simplified Arabic"/>
          <w:b w:val="0"/>
          <w:bCs w:val="0"/>
          <w:sz w:val="28"/>
          <w:szCs w:val="28"/>
          <w:rtl/>
          <w:lang w:bidi="ar-EG"/>
        </w:rPr>
        <w:t>.</w:t>
      </w:r>
    </w:p>
    <w:p w:rsidR="00EB0CC5"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(قوله: </w:t>
      </w:r>
      <w:r w:rsidRPr="000A739A">
        <w:rPr>
          <w:rFonts w:ascii="Simplified Arabic" w:hAnsi="Simplified Arabic" w:cs="Simplified Arabic" w:hint="cs"/>
          <w:sz w:val="28"/>
          <w:szCs w:val="28"/>
          <w:rtl/>
          <w:lang w:bidi="ar-EG"/>
        </w:rPr>
        <w:t>باب من سئل علم</w:t>
      </w:r>
      <w:r w:rsidRPr="000A739A">
        <w:rPr>
          <w:rFonts w:ascii="Simplified Arabic" w:hAnsi="Simplified Arabic" w:cs="Simplified Arabic" w:hint="eastAsia"/>
          <w:sz w:val="28"/>
          <w:szCs w:val="28"/>
          <w:rtl/>
          <w:lang w:bidi="ar-EG"/>
        </w:rPr>
        <w:t>ًا</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وهو مشتغل</w:t>
      </w:r>
      <w:r w:rsidRPr="000A739A">
        <w:rPr>
          <w:rFonts w:ascii="Simplified Arabic" w:hAnsi="Simplified Arabic" w:cs="Simplified Arabic" w:hint="eastAsia"/>
          <w:sz w:val="28"/>
          <w:szCs w:val="28"/>
          <w:rtl/>
          <w:lang w:bidi="ar-EG"/>
        </w:rPr>
        <w:t>،</w:t>
      </w:r>
      <w:r w:rsidRPr="000A739A">
        <w:rPr>
          <w:rFonts w:ascii="Simplified Arabic" w:hAnsi="Simplified Arabic" w:cs="Simplified Arabic" w:hint="cs"/>
          <w:sz w:val="28"/>
          <w:szCs w:val="28"/>
          <w:rtl/>
          <w:lang w:bidi="ar-EG"/>
        </w:rPr>
        <w:t xml:space="preserve"> </w:t>
      </w:r>
      <w:r w:rsidRPr="000A739A">
        <w:rPr>
          <w:rFonts w:ascii="Simplified Arabic" w:hAnsi="Simplified Arabic" w:cs="Simplified Arabic"/>
          <w:sz w:val="28"/>
          <w:szCs w:val="28"/>
          <w:rtl/>
          <w:lang w:bidi="ar-EG"/>
        </w:rPr>
        <w:t>محصله التنبيه على أدب العالم والمتعلم)</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لأنه يعترض فجأة طالب علم يسأله،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هذا مشغول بغيره،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يكلم واحد</w:t>
      </w:r>
      <w:r w:rsidR="00EB0CC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 xml:space="preserve"> ثاني</w:t>
      </w:r>
      <w:r w:rsidR="00EB0CC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 xml:space="preserve"> أو تكمل أذكار</w:t>
      </w:r>
      <w:r w:rsidR="00EB0CC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 xml:space="preserve"> يفوت محلها،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ثم يجيء ينزل عندك،</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لازم تقول له</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انتظر </w:t>
      </w:r>
      <w:r w:rsidR="00EB0CC5">
        <w:rPr>
          <w:rFonts w:ascii="Simplified Arabic" w:hAnsi="Simplified Arabic" w:cs="Simplified Arabic" w:hint="cs"/>
          <w:b w:val="0"/>
          <w:bCs w:val="0"/>
          <w:sz w:val="28"/>
          <w:szCs w:val="28"/>
          <w:rtl/>
          <w:lang w:bidi="ar-EG"/>
        </w:rPr>
        <w:t>قليل</w:t>
      </w:r>
      <w:r w:rsidR="00EB0CC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وهذا كثير في طلاب العلم،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كملت أذكار الصلاة ويجيء يسألك سؤال</w:t>
      </w:r>
      <w:r w:rsidR="00EB0CC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 xml:space="preserve"> </w:t>
      </w:r>
      <w:r w:rsidR="00EB0CC5">
        <w:rPr>
          <w:rFonts w:ascii="Simplified Arabic" w:hAnsi="Simplified Arabic" w:cs="Simplified Arabic" w:hint="cs"/>
          <w:b w:val="0"/>
          <w:bCs w:val="0"/>
          <w:sz w:val="28"/>
          <w:szCs w:val="28"/>
          <w:rtl/>
          <w:lang w:bidi="ar-EG"/>
        </w:rPr>
        <w:t>أو</w:t>
      </w:r>
      <w:r w:rsidRPr="000A739A">
        <w:rPr>
          <w:rFonts w:ascii="Simplified Arabic" w:hAnsi="Simplified Arabic" w:cs="Simplified Arabic" w:hint="cs"/>
          <w:b w:val="0"/>
          <w:bCs w:val="0"/>
          <w:sz w:val="28"/>
          <w:szCs w:val="28"/>
          <w:rtl/>
          <w:lang w:bidi="ar-EG"/>
        </w:rPr>
        <w:t xml:space="preserve"> معك واحد على سؤال </w:t>
      </w:r>
      <w:r w:rsidR="00EB0CC5">
        <w:rPr>
          <w:rFonts w:ascii="Simplified Arabic" w:hAnsi="Simplified Arabic" w:cs="Simplified Arabic" w:hint="cs"/>
          <w:b w:val="0"/>
          <w:bCs w:val="0"/>
          <w:sz w:val="28"/>
          <w:szCs w:val="28"/>
          <w:rtl/>
          <w:lang w:bidi="ar-EG"/>
        </w:rPr>
        <w:t>أو</w:t>
      </w:r>
      <w:r w:rsidRPr="000A739A">
        <w:rPr>
          <w:rFonts w:ascii="Simplified Arabic" w:hAnsi="Simplified Arabic" w:cs="Simplified Arabic" w:hint="cs"/>
          <w:b w:val="0"/>
          <w:bCs w:val="0"/>
          <w:sz w:val="28"/>
          <w:szCs w:val="28"/>
          <w:rtl/>
          <w:lang w:bidi="ar-EG"/>
        </w:rPr>
        <w:t xml:space="preserve"> شيء</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ثم يجيء ويدخل بينكم</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 بد من الأدب</w:t>
      </w:r>
      <w:r w:rsidRPr="000A739A">
        <w:rPr>
          <w:rFonts w:ascii="Simplified Arabic" w:hAnsi="Simplified Arabic" w:cs="Simplified Arabic"/>
          <w:b w:val="0"/>
          <w:bCs w:val="0"/>
          <w:sz w:val="28"/>
          <w:szCs w:val="28"/>
          <w:rtl/>
          <w:lang w:bidi="ar-EG"/>
        </w:rPr>
        <w:t xml:space="preserve">. </w:t>
      </w:r>
    </w:p>
    <w:p w:rsidR="000A739A" w:rsidRPr="000A739A"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محصله التنبيه على أدب العالم والمتعلم</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يقال مثل هذا</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لتتسع صدور طلاب العلم لمثل هذه التصرفات من المشايخ</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حينما قال لك</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انتظر يا أخي </w:t>
      </w:r>
      <w:r w:rsidR="00EB0CC5">
        <w:rPr>
          <w:rFonts w:ascii="Simplified Arabic" w:hAnsi="Simplified Arabic" w:cs="Simplified Arabic" w:hint="cs"/>
          <w:b w:val="0"/>
          <w:bCs w:val="0"/>
          <w:sz w:val="28"/>
          <w:szCs w:val="28"/>
          <w:rtl/>
          <w:lang w:bidi="ar-EG"/>
        </w:rPr>
        <w:t>قليل</w:t>
      </w:r>
      <w:r w:rsidR="00EB0CC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لحظة</w:t>
      </w:r>
      <w:r w:rsidR="00EB0CC5">
        <w:rPr>
          <w:rFonts w:ascii="Simplified Arabic" w:hAnsi="Simplified Arabic" w:cs="Simplified Arabic" w:hint="cs"/>
          <w:b w:val="0"/>
          <w:bCs w:val="0"/>
          <w:sz w:val="28"/>
          <w:szCs w:val="28"/>
          <w:rtl/>
          <w:lang w:bidi="ar-EG"/>
        </w:rPr>
        <w:t>، دعني</w:t>
      </w:r>
      <w:r w:rsidRPr="000A739A">
        <w:rPr>
          <w:rFonts w:ascii="Simplified Arabic" w:hAnsi="Simplified Arabic" w:cs="Simplified Arabic" w:hint="cs"/>
          <w:b w:val="0"/>
          <w:bCs w:val="0"/>
          <w:sz w:val="28"/>
          <w:szCs w:val="28"/>
          <w:rtl/>
          <w:lang w:bidi="ar-EG"/>
        </w:rPr>
        <w:t xml:space="preserve"> أكمل أذكاري،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 يصير بنفسك عليه شيء،</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معناه أنه ردك</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أو لا يريد إجابتك</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أو يريد إهانتك</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أو التنقيص من قدرك</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أبد</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w:t>
      </w:r>
      <w:r w:rsidR="00EB0CC5">
        <w:rPr>
          <w:rFonts w:ascii="Simplified Arabic" w:hAnsi="Simplified Arabic" w:cs="Simplified Arabic" w:hint="cs"/>
          <w:b w:val="0"/>
          <w:bCs w:val="0"/>
          <w:sz w:val="28"/>
          <w:szCs w:val="28"/>
          <w:rtl/>
          <w:lang w:bidi="ar-EG"/>
        </w:rPr>
        <w:t xml:space="preserve">  </w:t>
      </w:r>
    </w:p>
    <w:p w:rsidR="000A739A" w:rsidRPr="000A739A"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(أما العالم فلما تضمنه من ترك زجر السائل، بل أدبه بال</w:t>
      </w:r>
      <w:r w:rsidRPr="000A739A">
        <w:rPr>
          <w:rFonts w:ascii="Simplified Arabic" w:hAnsi="Simplified Arabic" w:cs="Simplified Arabic" w:hint="cs"/>
          <w:sz w:val="28"/>
          <w:szCs w:val="28"/>
          <w:rtl/>
          <w:lang w:bidi="ar-EG"/>
        </w:rPr>
        <w:t>إ</w:t>
      </w:r>
      <w:r w:rsidRPr="000A739A">
        <w:rPr>
          <w:rFonts w:ascii="Simplified Arabic" w:hAnsi="Simplified Arabic" w:cs="Simplified Arabic"/>
          <w:sz w:val="28"/>
          <w:szCs w:val="28"/>
          <w:rtl/>
          <w:lang w:bidi="ar-EG"/>
        </w:rPr>
        <w:t>عراض عنه أو لا حتى استوفى ما كان فيه)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قد يكون التأديب بالإعراض أشد وأوقع من التأديب بالكلام.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طالب في حلقة شيخ من </w:t>
      </w:r>
      <w:r w:rsidRPr="000A739A">
        <w:rPr>
          <w:rFonts w:ascii="Simplified Arabic" w:hAnsi="Simplified Arabic" w:cs="Simplified Arabic" w:hint="cs"/>
          <w:b w:val="0"/>
          <w:bCs w:val="0"/>
          <w:sz w:val="28"/>
          <w:szCs w:val="28"/>
          <w:rtl/>
          <w:lang w:bidi="ar-EG"/>
        </w:rPr>
        <w:lastRenderedPageBreak/>
        <w:t>كبار أهل العلم تأخر عن الدرس في المرة الأولى نصف ساعة</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وجلس في الأخير</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وكان كل واحد بيده كتاب،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هم عندهم كتاب واحد يسمعو</w:t>
      </w:r>
      <w:r w:rsidR="00EB0CC5">
        <w:rPr>
          <w:rFonts w:ascii="Simplified Arabic" w:hAnsi="Simplified Arabic" w:cs="Simplified Arabic" w:hint="cs"/>
          <w:b w:val="0"/>
          <w:bCs w:val="0"/>
          <w:sz w:val="28"/>
          <w:szCs w:val="28"/>
          <w:rtl/>
          <w:lang w:bidi="ar-EG"/>
        </w:rPr>
        <w:t>ن</w:t>
      </w:r>
      <w:r w:rsidRPr="000A739A">
        <w:rPr>
          <w:rFonts w:ascii="Simplified Arabic" w:hAnsi="Simplified Arabic" w:cs="Simplified Arabic" w:hint="cs"/>
          <w:b w:val="0"/>
          <w:bCs w:val="0"/>
          <w:sz w:val="28"/>
          <w:szCs w:val="28"/>
          <w:rtl/>
          <w:lang w:bidi="ar-EG"/>
        </w:rPr>
        <w:t>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كل واحد بيده كتاب</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w:t>
      </w:r>
      <w:proofErr w:type="spellStart"/>
      <w:r w:rsidRPr="000A739A">
        <w:rPr>
          <w:rFonts w:ascii="Simplified Arabic" w:hAnsi="Simplified Arabic" w:cs="Simplified Arabic" w:hint="cs"/>
          <w:b w:val="0"/>
          <w:bCs w:val="0"/>
          <w:sz w:val="28"/>
          <w:szCs w:val="28"/>
          <w:rtl/>
          <w:lang w:bidi="ar-EG"/>
        </w:rPr>
        <w:t>ويقرءون</w:t>
      </w:r>
      <w:proofErr w:type="spellEnd"/>
      <w:r w:rsidRPr="000A739A">
        <w:rPr>
          <w:rFonts w:ascii="Simplified Arabic" w:hAnsi="Simplified Arabic" w:cs="Simplified Arabic" w:hint="cs"/>
          <w:b w:val="0"/>
          <w:bCs w:val="0"/>
          <w:sz w:val="28"/>
          <w:szCs w:val="28"/>
          <w:rtl/>
          <w:lang w:bidi="ar-EG"/>
        </w:rPr>
        <w:t xml:space="preserve"> على الشيخ ويمشون</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من قرأ مشى.</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جلس في الأخير وصله الدور قرأ.</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تأخر المرة الثانية كذلك،</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تركه يقرأ لما وصل.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الثالثة وقف عليه الدور ما لقيه،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قام الشيخ وتركه ما </w:t>
      </w:r>
      <w:r w:rsidR="00EB0CC5">
        <w:rPr>
          <w:rFonts w:ascii="Simplified Arabic" w:hAnsi="Simplified Arabic" w:cs="Simplified Arabic" w:hint="cs"/>
          <w:b w:val="0"/>
          <w:bCs w:val="0"/>
          <w:sz w:val="28"/>
          <w:szCs w:val="28"/>
          <w:rtl/>
          <w:lang w:bidi="ar-EG"/>
        </w:rPr>
        <w:t>جعله</w:t>
      </w:r>
      <w:r w:rsidRPr="000A739A">
        <w:rPr>
          <w:rFonts w:ascii="Simplified Arabic" w:hAnsi="Simplified Arabic" w:cs="Simplified Arabic" w:hint="cs"/>
          <w:b w:val="0"/>
          <w:bCs w:val="0"/>
          <w:sz w:val="28"/>
          <w:szCs w:val="28"/>
          <w:rtl/>
          <w:lang w:bidi="ar-EG"/>
        </w:rPr>
        <w:t xml:space="preserve"> يقرأ.</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بعد ذلك صار يصلي الفجر مع الشيخ في المسجد؛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لأنه يصلي قريب</w:t>
      </w:r>
      <w:r w:rsidR="00EB0CC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 xml:space="preserve"> من البيت</w:t>
      </w:r>
      <w:r w:rsidR="00EB0CC5">
        <w:rPr>
          <w:rFonts w:ascii="Simplified Arabic" w:hAnsi="Simplified Arabic" w:cs="Simplified Arabic" w:hint="cs"/>
          <w:b w:val="0"/>
          <w:bCs w:val="0"/>
          <w:sz w:val="28"/>
          <w:szCs w:val="28"/>
          <w:rtl/>
          <w:lang w:bidi="ar-EG"/>
        </w:rPr>
        <w:t>، ثم يأتي إلى المسجد الذ</w:t>
      </w:r>
      <w:r w:rsidRPr="000A739A">
        <w:rPr>
          <w:rFonts w:ascii="Simplified Arabic" w:hAnsi="Simplified Arabic" w:cs="Simplified Arabic" w:hint="cs"/>
          <w:b w:val="0"/>
          <w:bCs w:val="0"/>
          <w:sz w:val="28"/>
          <w:szCs w:val="28"/>
          <w:rtl/>
          <w:lang w:bidi="ar-EG"/>
        </w:rPr>
        <w:t>ي فيه الدرس</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ولو تعلمون أن هذا الطالب الذي يتأخر أسبوع زواجه الأول وهو شباب</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كان هناك يعني أهل العلم يحصرون على الطلاب</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ويجلسون لهم في كل الأوقات الخمسة،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والله المستعان</w:t>
      </w:r>
      <w:r w:rsidRPr="000A739A">
        <w:rPr>
          <w:rFonts w:ascii="Simplified Arabic" w:hAnsi="Simplified Arabic" w:cs="Simplified Arabic"/>
          <w:b w:val="0"/>
          <w:bCs w:val="0"/>
          <w:sz w:val="28"/>
          <w:szCs w:val="28"/>
          <w:rtl/>
          <w:lang w:bidi="ar-EG"/>
        </w:rPr>
        <w:t>.</w:t>
      </w:r>
    </w:p>
    <w:p w:rsidR="000A739A" w:rsidRPr="000A739A"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أما العالم فلما تضمنه من ترك زجر السائل،</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بل أدبه بالإعراض عنه أولاً</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حتى استوفى ما كان فيه</w:t>
      </w:r>
      <w:r w:rsidRPr="000A739A">
        <w:rPr>
          <w:rFonts w:ascii="Simplified Arabic" w:hAnsi="Simplified Arabic" w:cs="Simplified Arabic" w:hint="eastAsia"/>
          <w:sz w:val="28"/>
          <w:szCs w:val="28"/>
          <w:rtl/>
          <w:lang w:bidi="ar-EG"/>
        </w:rPr>
        <w:t>،</w:t>
      </w:r>
      <w:r w:rsidRPr="000A739A">
        <w:rPr>
          <w:rFonts w:ascii="Simplified Arabic" w:hAnsi="Simplified Arabic" w:cs="Simplified Arabic"/>
          <w:sz w:val="28"/>
          <w:szCs w:val="28"/>
          <w:rtl/>
          <w:lang w:bidi="ar-EG"/>
        </w:rPr>
        <w:t xml:space="preserve"> ثم رجع إلى جوابه فرفق به</w:t>
      </w:r>
      <w:r w:rsidR="00EB0CC5">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لأنه من الأعراب وهم جفاة، وفيه العناية بجواب سؤال السائل ولو لم يكن السؤال متعينًا ولا الجواب)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إذا سأل عن شيء مثل الساعة،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وسئل -عليهِ الصَّلاةُ </w:t>
      </w:r>
      <w:proofErr w:type="gramStart"/>
      <w:r w:rsidRPr="000A739A">
        <w:rPr>
          <w:rFonts w:ascii="Simplified Arabic" w:hAnsi="Simplified Arabic" w:cs="Simplified Arabic" w:hint="cs"/>
          <w:b w:val="0"/>
          <w:bCs w:val="0"/>
          <w:sz w:val="28"/>
          <w:szCs w:val="28"/>
          <w:rtl/>
          <w:lang w:bidi="ar-EG"/>
        </w:rPr>
        <w:t>والسَّلامُ- لا</w:t>
      </w:r>
      <w:proofErr w:type="gramEnd"/>
      <w:r w:rsidRPr="000A739A">
        <w:rPr>
          <w:rFonts w:ascii="Simplified Arabic" w:hAnsi="Simplified Arabic" w:cs="Simplified Arabic" w:hint="cs"/>
          <w:b w:val="0"/>
          <w:bCs w:val="0"/>
          <w:sz w:val="28"/>
          <w:szCs w:val="28"/>
          <w:rtl/>
          <w:lang w:bidi="ar-EG"/>
        </w:rPr>
        <w:t xml:space="preserve"> يعلم وقال لجبريل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hint="cs"/>
          <w:b w:val="0"/>
          <w:bCs w:val="0"/>
          <w:color w:val="0000FF"/>
          <w:sz w:val="28"/>
          <w:szCs w:val="28"/>
          <w:rtl/>
          <w:lang w:bidi="ar-EG"/>
        </w:rPr>
        <w:t>ما المس</w:t>
      </w:r>
      <w:r w:rsidR="00EB0CC5">
        <w:rPr>
          <w:rFonts w:ascii="Simplified Arabic" w:hAnsi="Simplified Arabic" w:cs="Simplified Arabic" w:hint="cs"/>
          <w:b w:val="0"/>
          <w:bCs w:val="0"/>
          <w:color w:val="0000FF"/>
          <w:sz w:val="28"/>
          <w:szCs w:val="28"/>
          <w:rtl/>
          <w:lang w:bidi="ar-EG"/>
        </w:rPr>
        <w:t>ؤ</w:t>
      </w:r>
      <w:r w:rsidRPr="000A739A">
        <w:rPr>
          <w:rFonts w:ascii="Simplified Arabic" w:hAnsi="Simplified Arabic" w:cs="Simplified Arabic" w:hint="cs"/>
          <w:b w:val="0"/>
          <w:bCs w:val="0"/>
          <w:color w:val="0000FF"/>
          <w:sz w:val="28"/>
          <w:szCs w:val="28"/>
          <w:rtl/>
          <w:lang w:bidi="ar-EG"/>
        </w:rPr>
        <w:t>ول عنها بأعلم من السائل</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فالسؤال غير متعين من قبل السائل</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ولا الجواب متعين من قبل المجيب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 xml:space="preserve">(وأما المتعلم فلما تضمنه من أدب السائل </w:t>
      </w:r>
      <w:proofErr w:type="gramStart"/>
      <w:r w:rsidRPr="000A739A">
        <w:rPr>
          <w:rFonts w:ascii="Simplified Arabic" w:hAnsi="Simplified Arabic" w:cs="Simplified Arabic"/>
          <w:sz w:val="28"/>
          <w:szCs w:val="28"/>
          <w:rtl/>
          <w:lang w:bidi="ar-EG"/>
        </w:rPr>
        <w:t>أن لا</w:t>
      </w:r>
      <w:proofErr w:type="gramEnd"/>
      <w:r w:rsidRPr="000A739A">
        <w:rPr>
          <w:rFonts w:ascii="Simplified Arabic" w:hAnsi="Simplified Arabic" w:cs="Simplified Arabic"/>
          <w:sz w:val="28"/>
          <w:szCs w:val="28"/>
          <w:rtl/>
          <w:lang w:bidi="ar-EG"/>
        </w:rPr>
        <w:t xml:space="preserve"> يسأل العالم وهو مشتغل بغيره؛ لأن حق الأول مقدم)</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 الأولية لها نصيب في الأولوية كما يقرر ذلك أهل العلم</w:t>
      </w:r>
      <w:r w:rsidRPr="000A739A">
        <w:rPr>
          <w:rFonts w:ascii="Simplified Arabic" w:hAnsi="Simplified Arabic" w:cs="Simplified Arabic"/>
          <w:b w:val="0"/>
          <w:bCs w:val="0"/>
          <w:sz w:val="28"/>
          <w:szCs w:val="28"/>
          <w:rtl/>
          <w:lang w:bidi="ar-EG"/>
        </w:rPr>
        <w:t>.</w:t>
      </w:r>
    </w:p>
    <w:p w:rsidR="00EB0CC5"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(وأما المتعلم فلما تضمنه من أدب السائل </w:t>
      </w:r>
      <w:proofErr w:type="gramStart"/>
      <w:r w:rsidRPr="000A739A">
        <w:rPr>
          <w:rFonts w:ascii="Simplified Arabic" w:hAnsi="Simplified Arabic" w:cs="Simplified Arabic"/>
          <w:sz w:val="28"/>
          <w:szCs w:val="28"/>
          <w:rtl/>
          <w:lang w:bidi="ar-EG"/>
        </w:rPr>
        <w:t>أن لا</w:t>
      </w:r>
      <w:proofErr w:type="gramEnd"/>
      <w:r w:rsidRPr="000A739A">
        <w:rPr>
          <w:rFonts w:ascii="Simplified Arabic" w:hAnsi="Simplified Arabic" w:cs="Simplified Arabic"/>
          <w:sz w:val="28"/>
          <w:szCs w:val="28"/>
          <w:rtl/>
          <w:lang w:bidi="ar-EG"/>
        </w:rPr>
        <w:t xml:space="preserve"> يسأل العالم وهو مشتغل بغيره؛ لأن حق الأول مقدم)</w:t>
      </w:r>
      <w:r w:rsidR="00EB0CC5">
        <w:rPr>
          <w:rFonts w:ascii="Simplified Arabic" w:hAnsi="Simplified Arabic" w:cs="Simplified Arabic" w:hint="cs"/>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وأحيان</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يخرج الطلاب بعد الدرس مع الشيخ</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ويحبسونه عند الباب وهم ما يدرون </w:t>
      </w:r>
      <w:r w:rsidR="00EB0CC5">
        <w:rPr>
          <w:rFonts w:ascii="Simplified Arabic" w:hAnsi="Simplified Arabic" w:cs="Simplified Arabic" w:hint="cs"/>
          <w:b w:val="0"/>
          <w:bCs w:val="0"/>
          <w:sz w:val="28"/>
          <w:szCs w:val="28"/>
          <w:rtl/>
          <w:lang w:bidi="ar-EG"/>
        </w:rPr>
        <w:t>ما</w:t>
      </w:r>
      <w:r w:rsidRPr="000A739A">
        <w:rPr>
          <w:rFonts w:ascii="Simplified Arabic" w:hAnsi="Simplified Arabic" w:cs="Simplified Arabic" w:hint="cs"/>
          <w:b w:val="0"/>
          <w:bCs w:val="0"/>
          <w:sz w:val="28"/>
          <w:szCs w:val="28"/>
          <w:rtl/>
          <w:lang w:bidi="ar-EG"/>
        </w:rPr>
        <w:t xml:space="preserve"> ظروف الشيخ</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وكنت ألوم بعض المشايخ من تصرفهم من الطلاب إذا مشوا معهم وصرفهم</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إذا وصل البيت صرفهم</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الناس ما يدرون </w:t>
      </w:r>
      <w:r w:rsidR="00EB0CC5">
        <w:rPr>
          <w:rFonts w:ascii="Simplified Arabic" w:hAnsi="Simplified Arabic" w:cs="Simplified Arabic" w:hint="cs"/>
          <w:b w:val="0"/>
          <w:bCs w:val="0"/>
          <w:sz w:val="28"/>
          <w:szCs w:val="28"/>
          <w:rtl/>
          <w:lang w:bidi="ar-EG"/>
        </w:rPr>
        <w:t>ما</w:t>
      </w:r>
      <w:r w:rsidRPr="000A739A">
        <w:rPr>
          <w:rFonts w:ascii="Simplified Arabic" w:hAnsi="Simplified Arabic" w:cs="Simplified Arabic" w:hint="cs"/>
          <w:b w:val="0"/>
          <w:bCs w:val="0"/>
          <w:sz w:val="28"/>
          <w:szCs w:val="28"/>
          <w:rtl/>
          <w:lang w:bidi="ar-EG"/>
        </w:rPr>
        <w:t xml:space="preserve"> ظروف الشيخ الذي جلس ساعة وساعتين أو أكثر أو أقل وجمع بين صلاتين،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تدرون عن ظروفه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00EB0CC5">
        <w:rPr>
          <w:rFonts w:ascii="Simplified Arabic" w:hAnsi="Simplified Arabic" w:cs="Simplified Arabic" w:hint="cs"/>
          <w:b w:val="0"/>
          <w:bCs w:val="0"/>
          <w:sz w:val="28"/>
          <w:szCs w:val="28"/>
          <w:rtl/>
          <w:lang w:bidi="ar-EG"/>
        </w:rPr>
        <w:t>لعله</w:t>
      </w:r>
      <w:r w:rsidRPr="000A739A">
        <w:rPr>
          <w:rFonts w:ascii="Simplified Arabic" w:hAnsi="Simplified Arabic" w:cs="Simplified Arabic" w:hint="cs"/>
          <w:b w:val="0"/>
          <w:bCs w:val="0"/>
          <w:sz w:val="28"/>
          <w:szCs w:val="28"/>
          <w:rtl/>
          <w:lang w:bidi="ar-EG"/>
        </w:rPr>
        <w:t xml:space="preserve"> يحتاج دورة،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يمكن عنده شيء مستعجل،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شيء يفوت</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فينبغي لطلاب العلم أن تتسع صدورهم لمثل هذا التصرف</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وأيضًا على الشيخ أن يرفق بطلابه</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وأن يعاملهم بالحسنى</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ويرحب بهم</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ويشجعهم</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لأنه هو المستفيد من تلقيهم عنه</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لأنه ينوي بذلك أنه يدلهم على الخير</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والدال على الخير له مثل أجر فاعله،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وهؤلاء الطلاب ي</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توقع أن يستمر عطاؤهم</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ويكون لهم طلاب أيضًا</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ويشركهم في تعليمهم وتوجيه الناس إلى الخير</w:t>
      </w:r>
      <w:r w:rsidRPr="000A739A">
        <w:rPr>
          <w:rFonts w:ascii="Simplified Arabic" w:hAnsi="Simplified Arabic" w:cs="Simplified Arabic"/>
          <w:b w:val="0"/>
          <w:bCs w:val="0"/>
          <w:sz w:val="28"/>
          <w:szCs w:val="28"/>
          <w:rtl/>
          <w:lang w:bidi="ar-EG"/>
        </w:rPr>
        <w:t>.</w:t>
      </w:r>
    </w:p>
    <w:p w:rsidR="000A739A" w:rsidRPr="000A739A"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فالمسألة مسألة تعاون بين الشيخ والطالب،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هي مسألة تعال</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00EB0CC5">
        <w:rPr>
          <w:rFonts w:ascii="Simplified Arabic" w:hAnsi="Simplified Arabic" w:cs="Simplified Arabic" w:hint="cs"/>
          <w:b w:val="0"/>
          <w:bCs w:val="0"/>
          <w:sz w:val="28"/>
          <w:szCs w:val="28"/>
          <w:rtl/>
          <w:lang w:bidi="ar-EG"/>
        </w:rPr>
        <w:t xml:space="preserve">التعالي هذا ليس </w:t>
      </w:r>
      <w:r w:rsidRPr="000A739A">
        <w:rPr>
          <w:rFonts w:ascii="Simplified Arabic" w:hAnsi="Simplified Arabic" w:cs="Simplified Arabic" w:hint="cs"/>
          <w:b w:val="0"/>
          <w:bCs w:val="0"/>
          <w:sz w:val="28"/>
          <w:szCs w:val="28"/>
          <w:rtl/>
          <w:lang w:bidi="ar-EG"/>
        </w:rPr>
        <w:t>عند أهل العلم،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وإذا و</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جد من بعضهم فليس من أهل العلم حقيقة،</w:t>
      </w:r>
      <w:r w:rsidRPr="000A739A">
        <w:rPr>
          <w:rFonts w:ascii="Simplified Arabic" w:hAnsi="Simplified Arabic" w:cs="Simplified Arabic"/>
          <w:b w:val="0"/>
          <w:bCs w:val="0"/>
          <w:sz w:val="28"/>
          <w:szCs w:val="28"/>
          <w:rtl/>
          <w:lang w:bidi="ar-EG"/>
        </w:rPr>
        <w:t xml:space="preserve"> </w:t>
      </w:r>
      <w:r w:rsidR="00EB0CC5">
        <w:rPr>
          <w:rFonts w:ascii="Simplified Arabic" w:hAnsi="Simplified Arabic" w:cs="Simplified Arabic" w:hint="cs"/>
          <w:b w:val="0"/>
          <w:bCs w:val="0"/>
          <w:sz w:val="28"/>
          <w:szCs w:val="28"/>
          <w:rtl/>
          <w:lang w:bidi="ar-EG"/>
        </w:rPr>
        <w:t>الذ</w:t>
      </w:r>
      <w:r w:rsidRPr="000A739A">
        <w:rPr>
          <w:rFonts w:ascii="Simplified Arabic" w:hAnsi="Simplified Arabic" w:cs="Simplified Arabic" w:hint="cs"/>
          <w:b w:val="0"/>
          <w:bCs w:val="0"/>
          <w:sz w:val="28"/>
          <w:szCs w:val="28"/>
          <w:rtl/>
          <w:lang w:bidi="ar-EG"/>
        </w:rPr>
        <w:t>ي يعتبر نفسه كبير</w:t>
      </w:r>
      <w:r w:rsidR="00EB0CC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 xml:space="preserve"> بين طلابه ما هو بصحيح،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هم زملاء</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كلهم يبحثون مسائل علمية يتوصل بها إلى الحق وإلى الخير.</w:t>
      </w:r>
    </w:p>
    <w:p w:rsidR="00EB0CC5"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sz w:val="28"/>
          <w:szCs w:val="28"/>
          <w:rtl/>
          <w:lang w:bidi="ar-EG"/>
        </w:rPr>
        <w:lastRenderedPageBreak/>
        <w:t>(ويؤخذ منه أخذ الدروس على السبق)</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الذي يقرأ الأول الذي يحضر الأول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(وكذلك الفتاوى والحكومات ونحوها)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جاء واحد يسأل قبل هو الأول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وكذلك الخصومات والحكومات كلها على هذا الأساس.</w:t>
      </w:r>
      <w:r w:rsidRPr="000A739A">
        <w:rPr>
          <w:rFonts w:ascii="Simplified Arabic" w:hAnsi="Simplified Arabic" w:cs="Simplified Arabic"/>
          <w:b w:val="0"/>
          <w:bCs w:val="0"/>
          <w:sz w:val="28"/>
          <w:szCs w:val="28"/>
          <w:rtl/>
          <w:lang w:bidi="ar-EG"/>
        </w:rPr>
        <w:t xml:space="preserve">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(وفيه مراجعة العالم إذا لم يُفهم ما يجيب به حتى يتضح)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كيف إضاعتها</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hint="cs"/>
          <w:b w:val="0"/>
          <w:bCs w:val="0"/>
          <w:color w:val="0000FF"/>
          <w:sz w:val="28"/>
          <w:szCs w:val="28"/>
          <w:rtl/>
          <w:lang w:bidi="ar-EG"/>
        </w:rPr>
        <w:t>إذا ضيعت الأمانة فانتظر الساعة</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فهم السائل،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كيف إضاعتها؟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فبين له الن</w:t>
      </w:r>
      <w:r w:rsidR="00EB0CC5">
        <w:rPr>
          <w:rFonts w:ascii="Simplified Arabic" w:hAnsi="Simplified Arabic" w:cs="Simplified Arabic" w:hint="cs"/>
          <w:b w:val="0"/>
          <w:bCs w:val="0"/>
          <w:sz w:val="28"/>
          <w:szCs w:val="28"/>
          <w:rtl/>
          <w:lang w:bidi="ar-EG"/>
        </w:rPr>
        <w:t xml:space="preserve">بي -عليهِ الصَّلاةُ </w:t>
      </w:r>
      <w:proofErr w:type="gramStart"/>
      <w:r w:rsidR="00EB0CC5">
        <w:rPr>
          <w:rFonts w:ascii="Simplified Arabic" w:hAnsi="Simplified Arabic" w:cs="Simplified Arabic" w:hint="cs"/>
          <w:b w:val="0"/>
          <w:bCs w:val="0"/>
          <w:sz w:val="28"/>
          <w:szCs w:val="28"/>
          <w:rtl/>
          <w:lang w:bidi="ar-EG"/>
        </w:rPr>
        <w:t>والسَّلامُ-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وإضاعة</w:t>
      </w:r>
      <w:proofErr w:type="gramEnd"/>
      <w:r w:rsidRPr="000A739A">
        <w:rPr>
          <w:rFonts w:ascii="Simplified Arabic" w:hAnsi="Simplified Arabic" w:cs="Simplified Arabic" w:hint="cs"/>
          <w:b w:val="0"/>
          <w:bCs w:val="0"/>
          <w:sz w:val="28"/>
          <w:szCs w:val="28"/>
          <w:rtl/>
          <w:lang w:bidi="ar-EG"/>
        </w:rPr>
        <w:t xml:space="preserve"> الأمانة أعم من هذا،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هذا أعظم أفرادها؛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 الولايات أمانة في عنق الوالي،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وإذا عي</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ن غير الأكفاء فقد ضيع هذه الأمانة،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hint="cs"/>
          <w:b w:val="0"/>
          <w:bCs w:val="0"/>
          <w:color w:val="0000FF"/>
          <w:sz w:val="28"/>
          <w:szCs w:val="28"/>
          <w:rtl/>
          <w:lang w:bidi="ar-EG"/>
        </w:rPr>
        <w:t>إذا وسد الأمر إلى غير أهله فانتظر الساعة</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b w:val="0"/>
          <w:bCs w:val="0"/>
          <w:sz w:val="28"/>
          <w:szCs w:val="28"/>
          <w:rtl/>
          <w:lang w:bidi="ar-EG"/>
        </w:rPr>
        <w:t>.</w:t>
      </w:r>
    </w:p>
    <w:p w:rsidR="000A739A" w:rsidRPr="000A739A"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(لقوله: </w:t>
      </w:r>
      <w:r w:rsidRPr="000A739A">
        <w:rPr>
          <w:rFonts w:ascii="Simplified Arabic" w:hAnsi="Simplified Arabic" w:cs="Simplified Arabic" w:hint="cs"/>
          <w:sz w:val="28"/>
          <w:szCs w:val="28"/>
          <w:rtl/>
          <w:lang w:bidi="ar-EG"/>
        </w:rPr>
        <w:t>و</w:t>
      </w:r>
      <w:r w:rsidRPr="000A739A">
        <w:rPr>
          <w:rFonts w:ascii="Simplified Arabic" w:hAnsi="Simplified Arabic" w:cs="Simplified Arabic"/>
          <w:sz w:val="28"/>
          <w:szCs w:val="28"/>
          <w:rtl/>
          <w:lang w:bidi="ar-EG"/>
        </w:rPr>
        <w:t xml:space="preserve">كيف </w:t>
      </w:r>
      <w:r w:rsidRPr="000A739A">
        <w:rPr>
          <w:rFonts w:ascii="Simplified Arabic" w:hAnsi="Simplified Arabic" w:cs="Simplified Arabic" w:hint="cs"/>
          <w:sz w:val="28"/>
          <w:szCs w:val="28"/>
          <w:rtl/>
          <w:lang w:bidi="ar-EG"/>
        </w:rPr>
        <w:t>إ</w:t>
      </w:r>
      <w:r w:rsidRPr="000A739A">
        <w:rPr>
          <w:rFonts w:ascii="Simplified Arabic" w:hAnsi="Simplified Arabic" w:cs="Simplified Arabic"/>
          <w:sz w:val="28"/>
          <w:szCs w:val="28"/>
          <w:rtl/>
          <w:lang w:bidi="ar-EG"/>
        </w:rPr>
        <w:t>ضاعتها</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وبو</w:t>
      </w:r>
      <w:r w:rsidR="00EB0CC5">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ب عليه </w:t>
      </w:r>
      <w:r w:rsidRPr="000A739A">
        <w:rPr>
          <w:rFonts w:ascii="Simplified Arabic" w:hAnsi="Simplified Arabic" w:cs="Simplified Arabic" w:hint="cs"/>
          <w:sz w:val="28"/>
          <w:szCs w:val="28"/>
          <w:rtl/>
          <w:lang w:bidi="ar-EG"/>
        </w:rPr>
        <w:t>ا</w:t>
      </w:r>
      <w:r w:rsidRPr="000A739A">
        <w:rPr>
          <w:rFonts w:ascii="Simplified Arabic" w:hAnsi="Simplified Arabic" w:cs="Simplified Arabic"/>
          <w:sz w:val="28"/>
          <w:szCs w:val="28"/>
          <w:rtl/>
          <w:lang w:bidi="ar-EG"/>
        </w:rPr>
        <w:t>بن حبان: إباحة إعفاء المس</w:t>
      </w:r>
      <w:r w:rsidR="00EB0CC5">
        <w:rPr>
          <w:rFonts w:ascii="Simplified Arabic" w:hAnsi="Simplified Arabic" w:cs="Simplified Arabic" w:hint="cs"/>
          <w:sz w:val="28"/>
          <w:szCs w:val="28"/>
          <w:rtl/>
          <w:lang w:bidi="ar-EG"/>
        </w:rPr>
        <w:t>ؤ</w:t>
      </w:r>
      <w:r w:rsidRPr="000A739A">
        <w:rPr>
          <w:rFonts w:ascii="Simplified Arabic" w:hAnsi="Simplified Arabic" w:cs="Simplified Arabic"/>
          <w:sz w:val="28"/>
          <w:szCs w:val="28"/>
          <w:rtl/>
          <w:lang w:bidi="ar-EG"/>
        </w:rPr>
        <w:t>ول عن الإجابة على الفور)</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لأنه ما أجابه</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لأنه منشغل بغيره</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فتأخر في الجواب</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(ولكن سياق القصة يدل على أن ذلك ليس على الإطلاق)</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لولا هذا المانع من وجود السابق يمكن ما حصل التأخير هذا الذي تم الاستدلال لابن حبان</w:t>
      </w:r>
      <w:r w:rsidRPr="000A739A">
        <w:rPr>
          <w:rFonts w:ascii="Simplified Arabic" w:hAnsi="Simplified Arabic" w:cs="Simplified Arabic"/>
          <w:b w:val="0"/>
          <w:bCs w:val="0"/>
          <w:sz w:val="28"/>
          <w:szCs w:val="28"/>
          <w:rtl/>
          <w:lang w:bidi="ar-EG"/>
        </w:rPr>
        <w:t>.</w:t>
      </w:r>
    </w:p>
    <w:p w:rsidR="000A739A" w:rsidRPr="000A739A"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(وفيه إشارة إلى أن العلم سؤال وجواب)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وهي طريقة من طرق التعليم بالسؤال والجواب،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كما جاء في حديث جبريل</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w:t>
      </w:r>
      <w:r w:rsidR="00EB0CC5">
        <w:rPr>
          <w:rFonts w:ascii="Simplified Arabic" w:hAnsi="Simplified Arabic" w:cs="Simplified Arabic" w:hint="cs"/>
          <w:b w:val="0"/>
          <w:bCs w:val="0"/>
          <w:sz w:val="28"/>
          <w:szCs w:val="28"/>
          <w:rtl/>
          <w:lang w:bidi="ar-EG"/>
        </w:rPr>
        <w:t>هو أصل في التعليم على طريقة، يسمي</w:t>
      </w:r>
      <w:r w:rsidRPr="000A739A">
        <w:rPr>
          <w:rFonts w:ascii="Simplified Arabic" w:hAnsi="Simplified Arabic" w:cs="Simplified Arabic" w:hint="cs"/>
          <w:b w:val="0"/>
          <w:bCs w:val="0"/>
          <w:sz w:val="28"/>
          <w:szCs w:val="28"/>
          <w:rtl/>
          <w:lang w:bidi="ar-EG"/>
        </w:rPr>
        <w:t>ها التربويون الحوار</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سؤال وجواب</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وكذلك التصنيف</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لو وضعت مؤلف</w:t>
      </w:r>
      <w:r w:rsidR="00EB0CC5">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 xml:space="preserve"> مبني</w:t>
      </w:r>
      <w:r w:rsidR="00EB0CC5">
        <w:rPr>
          <w:rFonts w:ascii="Simplified Arabic" w:hAnsi="Simplified Arabic" w:cs="Simplified Arabic" w:hint="cs"/>
          <w:b w:val="0"/>
          <w:bCs w:val="0"/>
          <w:sz w:val="28"/>
          <w:szCs w:val="28"/>
          <w:rtl/>
          <w:lang w:bidi="ar-EG"/>
        </w:rPr>
        <w:t>ًّا</w:t>
      </w:r>
      <w:r w:rsidRPr="000A739A">
        <w:rPr>
          <w:rFonts w:ascii="Simplified Arabic" w:hAnsi="Simplified Arabic" w:cs="Simplified Arabic" w:hint="cs"/>
          <w:b w:val="0"/>
          <w:bCs w:val="0"/>
          <w:sz w:val="28"/>
          <w:szCs w:val="28"/>
          <w:rtl/>
          <w:lang w:bidi="ar-EG"/>
        </w:rPr>
        <w:t xml:space="preserve"> على أسئلة وأجوبتها انتفع به طلاب العلم.</w:t>
      </w:r>
    </w:p>
    <w:p w:rsidR="00501DBC"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وفيه إشارة إلى أن العلم سؤال وجواب</w:t>
      </w:r>
      <w:r w:rsidRPr="000A739A">
        <w:rPr>
          <w:rFonts w:ascii="Simplified Arabic" w:hAnsi="Simplified Arabic" w:cs="Simplified Arabic" w:hint="eastAsia"/>
          <w:sz w:val="28"/>
          <w:szCs w:val="28"/>
          <w:rtl/>
          <w:lang w:bidi="ar-EG"/>
        </w:rPr>
        <w:t>،</w:t>
      </w:r>
      <w:r w:rsidRPr="000A739A">
        <w:rPr>
          <w:rFonts w:ascii="Simplified Arabic" w:hAnsi="Simplified Arabic" w:cs="Simplified Arabic"/>
          <w:sz w:val="28"/>
          <w:szCs w:val="28"/>
          <w:rtl/>
          <w:lang w:bidi="ar-EG"/>
        </w:rPr>
        <w:t xml:space="preserve"> ومن ثَم قيل: حسن السؤال نصف العلم)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على السائل أن يتقن السؤال</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ويحسن السؤال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وعلى المس</w:t>
      </w:r>
      <w:r w:rsidR="00EB0CC5">
        <w:rPr>
          <w:rFonts w:ascii="Simplified Arabic" w:hAnsi="Simplified Arabic" w:cs="Simplified Arabic" w:hint="cs"/>
          <w:b w:val="0"/>
          <w:bCs w:val="0"/>
          <w:sz w:val="28"/>
          <w:szCs w:val="28"/>
          <w:rtl/>
          <w:lang w:bidi="ar-EG"/>
        </w:rPr>
        <w:t>ؤ</w:t>
      </w:r>
      <w:r w:rsidRPr="000A739A">
        <w:rPr>
          <w:rFonts w:ascii="Simplified Arabic" w:hAnsi="Simplified Arabic" w:cs="Simplified Arabic" w:hint="cs"/>
          <w:b w:val="0"/>
          <w:bCs w:val="0"/>
          <w:sz w:val="28"/>
          <w:szCs w:val="28"/>
          <w:rtl/>
          <w:lang w:bidi="ar-EG"/>
        </w:rPr>
        <w:t>ول أن ينتظر حتى يفهم السؤال ويجيب بالجواب المطابق؛</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لأننا نرى ونسمع بعض من يتصدى للفتوى مع كل أسف أنه يتلقف السؤال قبل أن يتم</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ويجيب عليه بما يخالف قصد السائل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هذا موجود،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سئل شخص وهو من المكثرين في هذا الشأن،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جاءه سؤال 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إن ابني يضربني،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فكان الجواب: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الأدب شرعي</w:t>
      </w:r>
      <w:r w:rsidR="00EB0CC5">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وجاءت النصوص بأن الأب يضرب ابنه على الصلاة وغيرها،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والأدب محمود وكذا.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انقلبت القضية عليه.</w:t>
      </w:r>
      <w:r w:rsidRPr="000A739A">
        <w:rPr>
          <w:rFonts w:ascii="Simplified Arabic" w:hAnsi="Simplified Arabic" w:cs="Simplified Arabic"/>
          <w:b w:val="0"/>
          <w:bCs w:val="0"/>
          <w:sz w:val="28"/>
          <w:szCs w:val="28"/>
          <w:rtl/>
          <w:lang w:bidi="ar-EG"/>
        </w:rPr>
        <w:t xml:space="preserve"> </w:t>
      </w:r>
    </w:p>
    <w:p w:rsidR="000A739A" w:rsidRPr="000A739A" w:rsidRDefault="000A739A" w:rsidP="00EB0CC5">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كل هذا سببه العجلة في الجواب</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وعدم التأني حتى يفهم السؤال ليجيب بالجواب المطابق.</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وكثير</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ي</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 xml:space="preserve">سأل النبي -عليهِ الصَّلاةُ </w:t>
      </w:r>
      <w:proofErr w:type="gramStart"/>
      <w:r w:rsidRPr="000A739A">
        <w:rPr>
          <w:rFonts w:ascii="Simplified Arabic" w:hAnsi="Simplified Arabic" w:cs="Simplified Arabic" w:hint="cs"/>
          <w:b w:val="0"/>
          <w:bCs w:val="0"/>
          <w:sz w:val="28"/>
          <w:szCs w:val="28"/>
          <w:rtl/>
          <w:lang w:bidi="ar-EG"/>
        </w:rPr>
        <w:t>والسَّلامُ- فيسكت</w:t>
      </w:r>
      <w:proofErr w:type="gramEnd"/>
      <w:r w:rsidRPr="000A739A">
        <w:rPr>
          <w:rFonts w:ascii="Simplified Arabic" w:hAnsi="Simplified Arabic" w:cs="Simplified Arabic" w:hint="cs"/>
          <w:b w:val="0"/>
          <w:bCs w:val="0"/>
          <w:sz w:val="28"/>
          <w:szCs w:val="28"/>
          <w:rtl/>
          <w:lang w:bidi="ar-EG"/>
        </w:rPr>
        <w:t xml:space="preserve"> ثم يجيب</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من أهل العلم</w:t>
      </w:r>
      <w:r w:rsidR="00501DBC">
        <w:rPr>
          <w:rFonts w:ascii="Simplified Arabic" w:hAnsi="Simplified Arabic" w:cs="Simplified Arabic" w:hint="cs"/>
          <w:b w:val="0"/>
          <w:bCs w:val="0"/>
          <w:sz w:val="28"/>
          <w:szCs w:val="28"/>
          <w:rtl/>
          <w:lang w:bidi="ar-EG"/>
        </w:rPr>
        <w:t xml:space="preserve"> من قال: إ</w:t>
      </w:r>
      <w:r w:rsidRPr="000A739A">
        <w:rPr>
          <w:rFonts w:ascii="Simplified Arabic" w:hAnsi="Simplified Arabic" w:cs="Simplified Arabic" w:hint="cs"/>
          <w:b w:val="0"/>
          <w:bCs w:val="0"/>
          <w:sz w:val="28"/>
          <w:szCs w:val="28"/>
          <w:rtl/>
          <w:lang w:bidi="ar-EG"/>
        </w:rPr>
        <w:t>نه ينتظر الوحي بالجواب</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ومنهم من يقول: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ليتأدب المفتون من بعده</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حتى لا يتعجلوا في الجواب،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بل يتأنوا فيه</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(وقد أخذ بظاهر هذه القصة مالك وأحمد وغيرهما في الخطبة فقالوا: لا </w:t>
      </w:r>
      <w:r w:rsidRPr="000A739A">
        <w:rPr>
          <w:rFonts w:ascii="Simplified Arabic" w:hAnsi="Simplified Arabic" w:cs="Simplified Arabic" w:hint="cs"/>
          <w:sz w:val="28"/>
          <w:szCs w:val="28"/>
          <w:rtl/>
          <w:lang w:bidi="ar-EG"/>
        </w:rPr>
        <w:t>ن</w:t>
      </w:r>
      <w:r w:rsidRPr="000A739A">
        <w:rPr>
          <w:rFonts w:ascii="Simplified Arabic" w:hAnsi="Simplified Arabic" w:cs="Simplified Arabic"/>
          <w:sz w:val="28"/>
          <w:szCs w:val="28"/>
          <w:rtl/>
          <w:lang w:bidi="ar-EG"/>
        </w:rPr>
        <w:t>قطع الخطبة لسؤال سائل، بل إذا فرغ نجيبه)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إذا انتهت الخطبة</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(وفصل الجمهور بين أن يقع ذلك في أثناء واجباتها فيؤخر الجواب، أو في غير الواجبات فيجيب)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كذلك الدرس،</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تحصل مداخلات كثيرة من الطلاب</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مما يترتب عليه تعويق </w:t>
      </w:r>
      <w:r w:rsidRPr="000A739A">
        <w:rPr>
          <w:rFonts w:ascii="Simplified Arabic" w:hAnsi="Simplified Arabic" w:cs="Simplified Arabic" w:hint="cs"/>
          <w:b w:val="0"/>
          <w:bCs w:val="0"/>
          <w:sz w:val="28"/>
          <w:szCs w:val="28"/>
          <w:rtl/>
          <w:lang w:bidi="ar-EG"/>
        </w:rPr>
        <w:lastRenderedPageBreak/>
        <w:t>الدرس وقطع تسلسله،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وهذا ينبغي أن يفصل فيه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إذا كان السؤال يخدم الدرس،</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فيه تنبيه للمدرس على أمر ينبغي أن ينتبه له من باب التوضيح للمسألة أو التكميل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هذا لا مانع أن يكون في أثناء الدرس،</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وإذا كان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السؤال عن أمر خارجي يكون بعد الدرس</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(والأولى حينئذ التفصيل: فإن كان مما يهتم به في أمر الدين ولا سيما إن اختص بالسائل في</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ستحب إجابته ثم يتم الخطبة، وكذا بين الخطبة والصلاة، وإن كان بخلاف ذلك فيؤخر، وكذا قد يقع في أثناء الواجب ما يقتضي تقديم الجواب، لكن إذا أجاب استأنف على الأصح)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يستأنف الخطبة من جديد</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لأنها انقطع تسلسلها،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لكنه إذا طال الفصل يمكن أن يتجه مثل هذا الكلام</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أما إذا كان الجواب بكلام يسير وعاد إلى الخطبة سريع</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فهذا لا يؤثر</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(ويؤخذ ذلك كله من اختلاف الأحاديث الواردة في ذلك، فإن كان السؤال من الأمور التي ليست معرفتها على الفور مهمةً</w:t>
      </w:r>
      <w:r w:rsidR="00501DBC">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فيؤخر كما في هذا الحديث، ولا سيما إن كان ترك السؤال عن ذلك أولى)</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لأنه سأل عن الساعة فتركه النبي -عليهِ الصَّلاةُ </w:t>
      </w:r>
      <w:proofErr w:type="gramStart"/>
      <w:r w:rsidRPr="000A739A">
        <w:rPr>
          <w:rFonts w:ascii="Simplified Arabic" w:hAnsi="Simplified Arabic" w:cs="Simplified Arabic" w:hint="cs"/>
          <w:b w:val="0"/>
          <w:bCs w:val="0"/>
          <w:sz w:val="28"/>
          <w:szCs w:val="28"/>
          <w:rtl/>
          <w:lang w:bidi="ar-EG"/>
        </w:rPr>
        <w:t>والسَّلامُ- حتى</w:t>
      </w:r>
      <w:proofErr w:type="gramEnd"/>
      <w:r w:rsidRPr="000A739A">
        <w:rPr>
          <w:rFonts w:ascii="Simplified Arabic" w:hAnsi="Simplified Arabic" w:cs="Simplified Arabic" w:hint="cs"/>
          <w:b w:val="0"/>
          <w:bCs w:val="0"/>
          <w:sz w:val="28"/>
          <w:szCs w:val="28"/>
          <w:rtl/>
          <w:lang w:bidi="ar-EG"/>
        </w:rPr>
        <w:t xml:space="preserve"> فرغ ثم رجع 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أين السائل عن الساعة</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p>
    <w:p w:rsidR="00501DBC" w:rsidRDefault="000A739A" w:rsidP="000A739A">
      <w:pPr>
        <w:rPr>
          <w:rFonts w:ascii="Simplified Arabic" w:hAnsi="Simplified Arabic" w:cs="Simplified Arabic" w:hint="cs"/>
          <w:sz w:val="28"/>
          <w:szCs w:val="28"/>
          <w:rtl/>
          <w:lang w:bidi="ar-EG"/>
        </w:rPr>
      </w:pPr>
      <w:r w:rsidRPr="000A739A">
        <w:rPr>
          <w:rFonts w:ascii="Simplified Arabic" w:hAnsi="Simplified Arabic" w:cs="Simplified Arabic"/>
          <w:sz w:val="28"/>
          <w:szCs w:val="28"/>
          <w:rtl/>
          <w:lang w:bidi="ar-EG"/>
        </w:rPr>
        <w:t xml:space="preserve">(فإن كان السؤال من الأمور التي ليست معرفتها على الفور مهمةً فيؤخر كما في هذا الحديث، ولا سيما إن كان ترك السؤال عن ذلك أولى، وقد وقع نظيره في الذي سأل عن الساعة وأقيمت الصلاة، فلما فرغ من الصلاة قال: </w:t>
      </w:r>
      <w:r w:rsidRPr="000A739A">
        <w:rPr>
          <w:rFonts w:ascii="Simplified Arabic" w:hAnsi="Simplified Arabic" w:cs="Simplified Arabic"/>
          <w:color w:val="0000FF"/>
          <w:sz w:val="28"/>
          <w:szCs w:val="28"/>
          <w:rtl/>
          <w:lang w:bidi="ar-EG"/>
        </w:rPr>
        <w:t>«أين السائل</w:t>
      </w:r>
      <w:r w:rsidRPr="000A739A">
        <w:rPr>
          <w:rFonts w:ascii="Simplified Arabic" w:hAnsi="Simplified Arabic" w:cs="Simplified Arabic" w:hint="cs"/>
          <w:color w:val="0000FF"/>
          <w:sz w:val="28"/>
          <w:szCs w:val="28"/>
          <w:rtl/>
          <w:lang w:bidi="ar-EG"/>
        </w:rPr>
        <w:t>؟</w:t>
      </w:r>
      <w:r w:rsidRPr="000A739A">
        <w:rPr>
          <w:rFonts w:ascii="Simplified Arabic" w:hAnsi="Simplified Arabic" w:cs="Simplified Arabic" w:hint="eastAsia"/>
          <w:color w:val="0000FF"/>
          <w:sz w:val="28"/>
          <w:szCs w:val="28"/>
          <w:rtl/>
          <w:lang w:bidi="ar-EG"/>
        </w:rPr>
        <w:t>»</w:t>
      </w:r>
      <w:r w:rsidRPr="000A739A">
        <w:rPr>
          <w:rFonts w:ascii="Simplified Arabic" w:hAnsi="Simplified Arabic" w:cs="Simplified Arabic"/>
          <w:sz w:val="28"/>
          <w:szCs w:val="28"/>
          <w:rtl/>
          <w:lang w:bidi="ar-EG"/>
        </w:rPr>
        <w:t xml:space="preserve"> فأجابه، أخرجاه، وإن كان السائل به ضرورة ناجزة فت</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قد</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م إجابته كما في حديث أبي رفاعة عند مسلم أنه قال للنبي </w:t>
      </w:r>
      <w:r w:rsidRPr="000A739A">
        <w:rPr>
          <w:rFonts w:ascii="Simplified Arabic" w:hAnsi="Simplified Arabic" w:cs="Simplified Arabic" w:hint="cs"/>
          <w:sz w:val="28"/>
          <w:szCs w:val="28"/>
          <w:rtl/>
          <w:lang w:bidi="ar-EG"/>
        </w:rPr>
        <w:t xml:space="preserve">-صلى الله عليه </w:t>
      </w:r>
      <w:proofErr w:type="gramStart"/>
      <w:r w:rsidRPr="000A739A">
        <w:rPr>
          <w:rFonts w:ascii="Simplified Arabic" w:hAnsi="Simplified Arabic" w:cs="Simplified Arabic" w:hint="cs"/>
          <w:sz w:val="28"/>
          <w:szCs w:val="28"/>
          <w:rtl/>
          <w:lang w:bidi="ar-EG"/>
        </w:rPr>
        <w:t xml:space="preserve">وسلم- </w:t>
      </w:r>
      <w:r w:rsidRPr="000A739A">
        <w:rPr>
          <w:rFonts w:ascii="Simplified Arabic" w:hAnsi="Simplified Arabic" w:cs="Simplified Arabic"/>
          <w:sz w:val="28"/>
          <w:szCs w:val="28"/>
          <w:rtl/>
          <w:lang w:bidi="ar-EG"/>
        </w:rPr>
        <w:t>وهو</w:t>
      </w:r>
      <w:proofErr w:type="gramEnd"/>
      <w:r w:rsidRPr="000A739A">
        <w:rPr>
          <w:rFonts w:ascii="Simplified Arabic" w:hAnsi="Simplified Arabic" w:cs="Simplified Arabic"/>
          <w:sz w:val="28"/>
          <w:szCs w:val="28"/>
          <w:rtl/>
          <w:lang w:bidi="ar-EG"/>
        </w:rPr>
        <w:t xml:space="preserve"> يخطب: رجل غريب لا يدري دينه جاء يسأل عن دينه، فترك خطبته</w:t>
      </w:r>
      <w:r w:rsidR="00501DBC">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وأتى بكرسي فقعد عليه فجعل يعلمه، ثم أتى خطبته فأتم آخرها)</w:t>
      </w:r>
      <w:r w:rsidR="00501DBC">
        <w:rPr>
          <w:rFonts w:ascii="Simplified Arabic" w:hAnsi="Simplified Arabic" w:cs="Simplified Arabic" w:hint="cs"/>
          <w:sz w:val="28"/>
          <w:szCs w:val="28"/>
          <w:rtl/>
          <w:lang w:bidi="ar-EG"/>
        </w:rPr>
        <w:t>.</w:t>
      </w:r>
    </w:p>
    <w:p w:rsidR="00501DBC" w:rsidRDefault="000A739A" w:rsidP="00501DBC">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هل مثل هذا التصرف يحتمل من أي شخص</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خطيب من طلاب العلم</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والناس مجتمعون</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ويجيء واحد يسأل،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ثم ينزل من المنبر </w:t>
      </w:r>
      <w:r w:rsidR="00501DBC">
        <w:rPr>
          <w:rFonts w:ascii="Simplified Arabic" w:hAnsi="Simplified Arabic" w:cs="Simplified Arabic" w:hint="cs"/>
          <w:b w:val="0"/>
          <w:bCs w:val="0"/>
          <w:sz w:val="28"/>
          <w:szCs w:val="28"/>
          <w:rtl/>
          <w:lang w:bidi="ar-EG"/>
        </w:rPr>
        <w:t>يضع</w:t>
      </w:r>
      <w:r w:rsidRPr="000A739A">
        <w:rPr>
          <w:rFonts w:ascii="Simplified Arabic" w:hAnsi="Simplified Arabic" w:cs="Simplified Arabic" w:hint="cs"/>
          <w:b w:val="0"/>
          <w:bCs w:val="0"/>
          <w:sz w:val="28"/>
          <w:szCs w:val="28"/>
          <w:rtl/>
          <w:lang w:bidi="ar-EG"/>
        </w:rPr>
        <w:t xml:space="preserve"> كرسي</w:t>
      </w:r>
      <w:r w:rsidR="00501DBC">
        <w:rPr>
          <w:rFonts w:ascii="Simplified Arabic" w:hAnsi="Simplified Arabic" w:cs="Simplified Arabic" w:hint="cs"/>
          <w:b w:val="0"/>
          <w:bCs w:val="0"/>
          <w:sz w:val="28"/>
          <w:szCs w:val="28"/>
          <w:rtl/>
          <w:lang w:bidi="ar-EG"/>
        </w:rPr>
        <w:t>ًّا</w:t>
      </w:r>
      <w:r w:rsidRPr="000A739A">
        <w:rPr>
          <w:rFonts w:ascii="Simplified Arabic" w:hAnsi="Simplified Arabic" w:cs="Simplified Arabic" w:hint="cs"/>
          <w:b w:val="0"/>
          <w:bCs w:val="0"/>
          <w:sz w:val="28"/>
          <w:szCs w:val="28"/>
          <w:rtl/>
          <w:lang w:bidi="ar-EG"/>
        </w:rPr>
        <w:t xml:space="preserve"> ويشرح له الدين والمسائل</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ويشرح له كيف يتوضأ</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وكيف يصلي</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والناس ينتظرون! ما يحتملون مثل هذا،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بعض الناس ي</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حتمل منه ما لا يحتمل من غيره.</w:t>
      </w:r>
      <w:r w:rsidRPr="000A739A">
        <w:rPr>
          <w:rFonts w:ascii="Simplified Arabic" w:hAnsi="Simplified Arabic" w:cs="Simplified Arabic"/>
          <w:b w:val="0"/>
          <w:bCs w:val="0"/>
          <w:sz w:val="28"/>
          <w:szCs w:val="28"/>
          <w:rtl/>
          <w:lang w:bidi="ar-EG"/>
        </w:rPr>
        <w:t xml:space="preserve"> </w:t>
      </w:r>
    </w:p>
    <w:p w:rsidR="000A739A" w:rsidRPr="000A739A" w:rsidRDefault="000A739A" w:rsidP="00501DBC">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شاب ألقى محاضرة،</w:t>
      </w:r>
      <w:r w:rsidRPr="000A739A">
        <w:rPr>
          <w:rFonts w:ascii="Simplified Arabic" w:hAnsi="Simplified Arabic" w:cs="Simplified Arabic"/>
          <w:b w:val="0"/>
          <w:bCs w:val="0"/>
          <w:sz w:val="28"/>
          <w:szCs w:val="28"/>
          <w:rtl/>
          <w:lang w:bidi="ar-EG"/>
        </w:rPr>
        <w:t xml:space="preserve"> </w:t>
      </w:r>
      <w:r w:rsidR="00501DBC">
        <w:rPr>
          <w:rFonts w:ascii="Simplified Arabic" w:hAnsi="Simplified Arabic" w:cs="Simplified Arabic" w:hint="cs"/>
          <w:b w:val="0"/>
          <w:bCs w:val="0"/>
          <w:sz w:val="28"/>
          <w:szCs w:val="28"/>
          <w:rtl/>
          <w:lang w:bidi="ar-EG"/>
        </w:rPr>
        <w:t>شاب من الدعاة الذ</w:t>
      </w:r>
      <w:r w:rsidRPr="000A739A">
        <w:rPr>
          <w:rFonts w:ascii="Simplified Arabic" w:hAnsi="Simplified Arabic" w:cs="Simplified Arabic" w:hint="cs"/>
          <w:b w:val="0"/>
          <w:bCs w:val="0"/>
          <w:sz w:val="28"/>
          <w:szCs w:val="28"/>
          <w:rtl/>
          <w:lang w:bidi="ar-EG"/>
        </w:rPr>
        <w:t>ي تخرج</w:t>
      </w:r>
      <w:r w:rsidR="00501DBC">
        <w:rPr>
          <w:rFonts w:ascii="Simplified Arabic" w:hAnsi="Simplified Arabic" w:cs="Simplified Arabic" w:hint="cs"/>
          <w:b w:val="0"/>
          <w:bCs w:val="0"/>
          <w:sz w:val="28"/>
          <w:szCs w:val="28"/>
          <w:rtl/>
          <w:lang w:bidi="ar-EG"/>
        </w:rPr>
        <w:t>وا قريبًا</w:t>
      </w:r>
      <w:r w:rsidRPr="000A739A">
        <w:rPr>
          <w:rFonts w:ascii="Simplified Arabic" w:hAnsi="Simplified Arabic" w:cs="Simplified Arabic" w:hint="cs"/>
          <w:b w:val="0"/>
          <w:bCs w:val="0"/>
          <w:sz w:val="28"/>
          <w:szCs w:val="28"/>
          <w:rtl/>
          <w:lang w:bidi="ar-EG"/>
        </w:rPr>
        <w:t xml:space="preserve"> ألقى محاضرة وإذا فيه شيخ كبير شايب على الجدار بدأ ينعس،</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 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يسأله </w:t>
      </w:r>
      <w:r w:rsidR="00501DBC">
        <w:rPr>
          <w:rFonts w:ascii="Simplified Arabic" w:hAnsi="Simplified Arabic" w:cs="Simplified Arabic" w:hint="cs"/>
          <w:b w:val="0"/>
          <w:bCs w:val="0"/>
          <w:sz w:val="28"/>
          <w:szCs w:val="28"/>
          <w:rtl/>
          <w:lang w:bidi="ar-EG"/>
        </w:rPr>
        <w:t>حتى</w:t>
      </w:r>
      <w:r w:rsidRPr="000A739A">
        <w:rPr>
          <w:rFonts w:ascii="Simplified Arabic" w:hAnsi="Simplified Arabic" w:cs="Simplified Arabic" w:hint="cs"/>
          <w:b w:val="0"/>
          <w:bCs w:val="0"/>
          <w:sz w:val="28"/>
          <w:szCs w:val="28"/>
          <w:rtl/>
          <w:lang w:bidi="ar-EG"/>
        </w:rPr>
        <w:t xml:space="preserve"> ما ينام،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هذا ما يدري </w:t>
      </w:r>
      <w:r w:rsidR="00501DBC">
        <w:rPr>
          <w:rFonts w:ascii="Simplified Arabic" w:eastAsia="Calibri" w:hAnsi="Simplified Arabic" w:cs="Simplified Arabic" w:hint="cs"/>
          <w:b w:val="0"/>
          <w:bCs w:val="0"/>
          <w:sz w:val="28"/>
          <w:szCs w:val="28"/>
          <w:rtl/>
        </w:rPr>
        <w:t>ماذا</w:t>
      </w:r>
      <w:r w:rsidR="00501DBC">
        <w:rPr>
          <w:rFonts w:ascii="Simplified Arabic" w:hAnsi="Simplified Arabic" w:cs="Simplified Arabic" w:hint="cs"/>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يقول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ومثله ثان</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وثالث</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 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أنت أحرجت الناس،</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الشيخ ابن عثيمين </w:t>
      </w:r>
      <w:r w:rsidR="00501DBC">
        <w:rPr>
          <w:rFonts w:ascii="Simplified Arabic" w:hAnsi="Simplified Arabic" w:cs="Simplified Arabic" w:hint="cs"/>
          <w:b w:val="0"/>
          <w:bCs w:val="0"/>
          <w:sz w:val="28"/>
          <w:szCs w:val="28"/>
          <w:rtl/>
          <w:lang w:bidi="ar-EG"/>
        </w:rPr>
        <w:t>يفعل</w:t>
      </w:r>
      <w:r w:rsidRPr="000A739A">
        <w:rPr>
          <w:rFonts w:ascii="Simplified Arabic" w:hAnsi="Simplified Arabic" w:cs="Simplified Arabic" w:hint="cs"/>
          <w:b w:val="0"/>
          <w:bCs w:val="0"/>
          <w:sz w:val="28"/>
          <w:szCs w:val="28"/>
          <w:rtl/>
          <w:lang w:bidi="ar-EG"/>
        </w:rPr>
        <w:t xml:space="preserve"> هذا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الناس يحتملون من الشيخ،</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أنت من أنت</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صحيح</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رحم الله امرأ</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عرف قدر نفسه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يصف نفسه للشيخ؟</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فيحتمل من بعض الناس ما لا يحتمل من آخرين.</w:t>
      </w:r>
    </w:p>
    <w:p w:rsidR="00501DBC" w:rsidRDefault="000A739A" w:rsidP="00501DBC">
      <w:pPr>
        <w:rPr>
          <w:rFonts w:ascii="Simplified Arabic" w:hAnsi="Simplified Arabic" w:cs="Simplified Arabic" w:hint="cs"/>
          <w:b w:val="0"/>
          <w:bCs w:val="0"/>
          <w:sz w:val="28"/>
          <w:szCs w:val="28"/>
          <w:rtl/>
          <w:lang w:bidi="ar-EG"/>
        </w:rPr>
      </w:pPr>
      <w:r w:rsidRPr="000A739A">
        <w:rPr>
          <w:rFonts w:ascii="Simplified Arabic" w:hAnsi="Simplified Arabic" w:cs="Simplified Arabic"/>
          <w:sz w:val="28"/>
          <w:szCs w:val="28"/>
          <w:rtl/>
          <w:lang w:bidi="ar-EG"/>
        </w:rPr>
        <w:t>(وكما في حديث سمرة عند أحمد: أن أعرابيًّا سأل النبي -صلى الله عليه وسلم- عن الضب، وكما في الصحيحين في قصة سالم لما دخل المسجد)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يقول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كذا في النسخ،</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وصوابه: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سليك </w:t>
      </w:r>
      <w:proofErr w:type="spellStart"/>
      <w:r w:rsidRPr="000A739A">
        <w:rPr>
          <w:rFonts w:ascii="Simplified Arabic" w:hAnsi="Simplified Arabic" w:cs="Simplified Arabic" w:hint="cs"/>
          <w:b w:val="0"/>
          <w:bCs w:val="0"/>
          <w:sz w:val="28"/>
          <w:szCs w:val="28"/>
          <w:rtl/>
          <w:lang w:bidi="ar-EG"/>
        </w:rPr>
        <w:t>الغطفاني</w:t>
      </w:r>
      <w:proofErr w:type="spellEnd"/>
      <w:r w:rsidRPr="000A739A">
        <w:rPr>
          <w:rFonts w:ascii="Simplified Arabic" w:hAnsi="Simplified Arabic" w:cs="Simplified Arabic" w:hint="cs"/>
          <w:b w:val="0"/>
          <w:bCs w:val="0"/>
          <w:sz w:val="28"/>
          <w:szCs w:val="28"/>
          <w:rtl/>
          <w:lang w:bidi="ar-EG"/>
        </w:rPr>
        <w:t xml:space="preserve"> المسيء في صلاته.</w:t>
      </w:r>
      <w:r w:rsidRPr="000A739A">
        <w:rPr>
          <w:rFonts w:ascii="Simplified Arabic" w:hAnsi="Simplified Arabic" w:cs="Simplified Arabic"/>
          <w:b w:val="0"/>
          <w:bCs w:val="0"/>
          <w:sz w:val="28"/>
          <w:szCs w:val="28"/>
          <w:rtl/>
          <w:lang w:bidi="ar-EG"/>
        </w:rPr>
        <w:t xml:space="preserve"> </w:t>
      </w:r>
      <w:r w:rsidR="00501DBC">
        <w:rPr>
          <w:rFonts w:ascii="Simplified Arabic" w:hAnsi="Simplified Arabic" w:cs="Simplified Arabic" w:hint="cs"/>
          <w:b w:val="0"/>
          <w:bCs w:val="0"/>
          <w:sz w:val="28"/>
          <w:szCs w:val="28"/>
          <w:rtl/>
          <w:lang w:bidi="ar-EG"/>
        </w:rPr>
        <w:t>نعم صاحب الركعتين</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ترك الركعتين،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 أنا وهمت.</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 xml:space="preserve">في </w:t>
      </w:r>
      <w:r w:rsidRPr="000A739A">
        <w:rPr>
          <w:rFonts w:ascii="Simplified Arabic" w:hAnsi="Simplified Arabic" w:cs="Simplified Arabic" w:hint="cs"/>
          <w:sz w:val="28"/>
          <w:szCs w:val="28"/>
          <w:rtl/>
          <w:lang w:bidi="ar-EG"/>
        </w:rPr>
        <w:lastRenderedPageBreak/>
        <w:t>قصة سالم</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وهو في الحقيقة سليك</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 xml:space="preserve">لما دخل المسجد </w:t>
      </w:r>
      <w:r w:rsidRPr="000A739A">
        <w:rPr>
          <w:rFonts w:ascii="Simplified Arabic" w:hAnsi="Simplified Arabic" w:cs="Simplified Arabic"/>
          <w:sz w:val="28"/>
          <w:szCs w:val="28"/>
          <w:rtl/>
          <w:lang w:bidi="ar-EG"/>
        </w:rPr>
        <w:t xml:space="preserve">والنبي -صلى الله عليه </w:t>
      </w:r>
      <w:proofErr w:type="gramStart"/>
      <w:r w:rsidRPr="000A739A">
        <w:rPr>
          <w:rFonts w:ascii="Simplified Arabic" w:hAnsi="Simplified Arabic" w:cs="Simplified Arabic"/>
          <w:sz w:val="28"/>
          <w:szCs w:val="28"/>
          <w:rtl/>
          <w:lang w:bidi="ar-EG"/>
        </w:rPr>
        <w:t>وسلم- يخطب</w:t>
      </w:r>
      <w:proofErr w:type="gramEnd"/>
      <w:r w:rsidRPr="000A739A">
        <w:rPr>
          <w:rFonts w:ascii="Simplified Arabic" w:hAnsi="Simplified Arabic" w:cs="Simplified Arabic"/>
          <w:sz w:val="28"/>
          <w:szCs w:val="28"/>
          <w:rtl/>
          <w:lang w:bidi="ar-EG"/>
        </w:rPr>
        <w:t xml:space="preserve">، فقال له: </w:t>
      </w:r>
      <w:r w:rsidRPr="000A739A">
        <w:rPr>
          <w:rFonts w:ascii="Simplified Arabic" w:hAnsi="Simplified Arabic" w:cs="Simplified Arabic"/>
          <w:color w:val="0000FF"/>
          <w:sz w:val="28"/>
          <w:szCs w:val="28"/>
          <w:rtl/>
          <w:lang w:bidi="ar-EG"/>
        </w:rPr>
        <w:t>«أصليت ركعتين</w:t>
      </w:r>
      <w:r w:rsidRPr="000A739A">
        <w:rPr>
          <w:rFonts w:ascii="Simplified Arabic" w:hAnsi="Simplified Arabic" w:cs="Simplified Arabic" w:hint="cs"/>
          <w:color w:val="0000FF"/>
          <w:sz w:val="28"/>
          <w:szCs w:val="28"/>
          <w:rtl/>
          <w:lang w:bidi="ar-EG"/>
        </w:rPr>
        <w:t>؟</w:t>
      </w:r>
      <w:r w:rsidRPr="000A739A">
        <w:rPr>
          <w:rFonts w:ascii="Simplified Arabic" w:hAnsi="Simplified Arabic" w:cs="Simplified Arabic" w:hint="eastAsia"/>
          <w:color w:val="0000FF"/>
          <w:sz w:val="28"/>
          <w:szCs w:val="28"/>
          <w:rtl/>
          <w:lang w:bidi="ar-EG"/>
        </w:rPr>
        <w:t>»</w:t>
      </w:r>
      <w:r w:rsidRPr="000A739A">
        <w:rPr>
          <w:rFonts w:ascii="Simplified Arabic" w:hAnsi="Simplified Arabic" w:cs="Simplified Arabic"/>
          <w:sz w:val="28"/>
          <w:szCs w:val="28"/>
          <w:rtl/>
          <w:lang w:bidi="ar-EG"/>
        </w:rPr>
        <w:t xml:space="preserve"> الحديث وسيأتي في الجمعة)</w:t>
      </w:r>
      <w:r w:rsidR="00501DBC">
        <w:rPr>
          <w:rFonts w:ascii="Simplified Arabic" w:hAnsi="Simplified Arabic" w:cs="Simplified Arabic" w:hint="cs"/>
          <w:b w:val="0"/>
          <w:bCs w:val="0"/>
          <w:sz w:val="28"/>
          <w:szCs w:val="28"/>
          <w:rtl/>
          <w:lang w:bidi="ar-EG"/>
        </w:rPr>
        <w:t>.</w:t>
      </w:r>
    </w:p>
    <w:p w:rsidR="00501DBC" w:rsidRDefault="000A739A" w:rsidP="00501DBC">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لكن أيضًا من أدب التعليم أن النبي -عليهِ الصَّلاةُ </w:t>
      </w:r>
      <w:proofErr w:type="gramStart"/>
      <w:r w:rsidRPr="000A739A">
        <w:rPr>
          <w:rFonts w:ascii="Simplified Arabic" w:hAnsi="Simplified Arabic" w:cs="Simplified Arabic" w:hint="cs"/>
          <w:b w:val="0"/>
          <w:bCs w:val="0"/>
          <w:sz w:val="28"/>
          <w:szCs w:val="28"/>
          <w:rtl/>
          <w:lang w:bidi="ar-EG"/>
        </w:rPr>
        <w:t>والسَّلامُ- ما</w:t>
      </w:r>
      <w:proofErr w:type="gramEnd"/>
      <w:r w:rsidRPr="000A739A">
        <w:rPr>
          <w:rFonts w:ascii="Simplified Arabic" w:hAnsi="Simplified Arabic" w:cs="Simplified Arabic" w:hint="cs"/>
          <w:b w:val="0"/>
          <w:bCs w:val="0"/>
          <w:sz w:val="28"/>
          <w:szCs w:val="28"/>
          <w:rtl/>
          <w:lang w:bidi="ar-EG"/>
        </w:rPr>
        <w:t xml:space="preserve"> قال 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قم فصل</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ركعتين</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 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hint="cs"/>
          <w:b w:val="0"/>
          <w:bCs w:val="0"/>
          <w:color w:val="0000FF"/>
          <w:sz w:val="28"/>
          <w:szCs w:val="28"/>
          <w:rtl/>
          <w:lang w:bidi="ar-EG"/>
        </w:rPr>
        <w:t>أصليت ركعتين</w:t>
      </w:r>
      <w:r w:rsidRPr="000A739A">
        <w:rPr>
          <w:rFonts w:ascii="Simplified Arabic" w:hAnsi="Simplified Arabic" w:cs="Simplified Arabic" w:hint="eastAsia"/>
          <w:b w:val="0"/>
          <w:bCs w:val="0"/>
          <w:color w:val="0000FF"/>
          <w:sz w:val="28"/>
          <w:szCs w:val="28"/>
          <w:rtl/>
          <w:lang w:bidi="ar-EG"/>
        </w:rPr>
        <w:t>؟</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hint="cs"/>
          <w:b w:val="0"/>
          <w:bCs w:val="0"/>
          <w:color w:val="0000FF"/>
          <w:sz w:val="28"/>
          <w:szCs w:val="28"/>
          <w:rtl/>
          <w:lang w:bidi="ar-EG"/>
        </w:rPr>
        <w:t>قم فصل</w:t>
      </w:r>
      <w:r w:rsidR="00501DBC">
        <w:rPr>
          <w:rFonts w:ascii="Simplified Arabic" w:hAnsi="Simplified Arabic" w:cs="Simplified Arabic" w:hint="cs"/>
          <w:b w:val="0"/>
          <w:bCs w:val="0"/>
          <w:color w:val="0000FF"/>
          <w:sz w:val="28"/>
          <w:szCs w:val="28"/>
          <w:rtl/>
          <w:lang w:bidi="ar-EG"/>
        </w:rPr>
        <w:t>ِّ</w:t>
      </w:r>
      <w:r w:rsidRPr="000A739A">
        <w:rPr>
          <w:rFonts w:ascii="Simplified Arabic" w:hAnsi="Simplified Arabic" w:cs="Simplified Arabic"/>
          <w:b w:val="0"/>
          <w:bCs w:val="0"/>
          <w:color w:val="0000FF"/>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احتمال أن يقول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قم فصل</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ركعتين،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ويشدد عليه بين الناس ويأمره أمر</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جازم</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يقول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والله أنا صليت في آخر المسجد وتقدمت</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فبهذه الطريقة يتم التأديب من غير مفسدة والتعليم،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ولذا ما يحسن أن يقال عند مناقشة العالم إذا أفتى بشيء يظنه السائل ليس بصواب أو عنده علم يكون خفي على هذا الشيخ</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يصلح أن يقول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لا</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الجواب كذا،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أو قال فلان كذا،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أنت </w:t>
      </w:r>
      <w:r w:rsidR="00501DBC">
        <w:rPr>
          <w:rFonts w:ascii="Simplified Arabic" w:hAnsi="Simplified Arabic" w:cs="Simplified Arabic" w:hint="cs"/>
          <w:b w:val="0"/>
          <w:bCs w:val="0"/>
          <w:sz w:val="28"/>
          <w:szCs w:val="28"/>
          <w:rtl/>
          <w:lang w:bidi="ar-EG"/>
        </w:rPr>
        <w:t>تريد</w:t>
      </w:r>
      <w:r w:rsidRPr="000A739A">
        <w:rPr>
          <w:rFonts w:ascii="Simplified Arabic" w:hAnsi="Simplified Arabic" w:cs="Simplified Arabic" w:hint="cs"/>
          <w:b w:val="0"/>
          <w:bCs w:val="0"/>
          <w:sz w:val="28"/>
          <w:szCs w:val="28"/>
          <w:rtl/>
          <w:lang w:bidi="ar-EG"/>
        </w:rPr>
        <w:t xml:space="preserve"> جوابه ما </w:t>
      </w:r>
      <w:r w:rsidR="00501DBC">
        <w:rPr>
          <w:rFonts w:ascii="Simplified Arabic" w:hAnsi="Simplified Arabic" w:cs="Simplified Arabic" w:hint="cs"/>
          <w:b w:val="0"/>
          <w:bCs w:val="0"/>
          <w:sz w:val="28"/>
          <w:szCs w:val="28"/>
          <w:rtl/>
          <w:lang w:bidi="ar-EG"/>
        </w:rPr>
        <w:t>تريد</w:t>
      </w:r>
      <w:r w:rsidRPr="000A739A">
        <w:rPr>
          <w:rFonts w:ascii="Simplified Arabic" w:hAnsi="Simplified Arabic" w:cs="Simplified Arabic" w:hint="cs"/>
          <w:b w:val="0"/>
          <w:bCs w:val="0"/>
          <w:sz w:val="28"/>
          <w:szCs w:val="28"/>
          <w:rtl/>
          <w:lang w:bidi="ar-EG"/>
        </w:rPr>
        <w:t xml:space="preserve"> جواب أي شخص،</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أنت </w:t>
      </w:r>
      <w:r w:rsidR="00501DBC">
        <w:rPr>
          <w:rFonts w:ascii="Simplified Arabic" w:hAnsi="Simplified Arabic" w:cs="Simplified Arabic" w:hint="cs"/>
          <w:b w:val="0"/>
          <w:bCs w:val="0"/>
          <w:sz w:val="28"/>
          <w:szCs w:val="28"/>
          <w:rtl/>
          <w:lang w:bidi="ar-EG"/>
        </w:rPr>
        <w:t>تريد</w:t>
      </w:r>
      <w:r w:rsidRPr="000A739A">
        <w:rPr>
          <w:rFonts w:ascii="Simplified Arabic" w:hAnsi="Simplified Arabic" w:cs="Simplified Arabic" w:hint="cs"/>
          <w:b w:val="0"/>
          <w:bCs w:val="0"/>
          <w:sz w:val="28"/>
          <w:szCs w:val="28"/>
          <w:rtl/>
          <w:lang w:bidi="ar-EG"/>
        </w:rPr>
        <w:t xml:space="preserve"> جوابه</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هذا جوابه،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يمكن أن يناقشه بطريقة العرض</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يعرض عليه: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رأيك في كذا</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ما رأيك فيمن يقول كذا</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p>
    <w:p w:rsidR="000A739A" w:rsidRPr="000A739A" w:rsidRDefault="000A739A" w:rsidP="00501DBC">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النفوس لها حظ</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إذا أحسنت السؤال انبسط معك</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وانشرح صدره وأجابك بما تريد،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أما تقول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والله ما هو بصحيح! كتب أدب العالم والمتعلم نحن في غفلة </w:t>
      </w:r>
      <w:r w:rsidR="00501DBC">
        <w:rPr>
          <w:rFonts w:ascii="Simplified Arabic" w:hAnsi="Simplified Arabic" w:cs="Simplified Arabic" w:hint="cs"/>
          <w:b w:val="0"/>
          <w:bCs w:val="0"/>
          <w:sz w:val="28"/>
          <w:szCs w:val="28"/>
          <w:rtl/>
          <w:lang w:bidi="ar-EG"/>
        </w:rPr>
        <w:t>ع</w:t>
      </w:r>
      <w:r w:rsidRPr="000A739A">
        <w:rPr>
          <w:rFonts w:ascii="Simplified Arabic" w:hAnsi="Simplified Arabic" w:cs="Simplified Arabic" w:hint="cs"/>
          <w:b w:val="0"/>
          <w:bCs w:val="0"/>
          <w:sz w:val="28"/>
          <w:szCs w:val="28"/>
          <w:rtl/>
          <w:lang w:bidi="ar-EG"/>
        </w:rPr>
        <w:t>نها،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نحن في غفلة عنها،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ولذلك وقع الجفاء في العالم وفي المتعلم،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وعلى طالب العلم أن يراجعها ويقرأها.</w:t>
      </w:r>
    </w:p>
    <w:p w:rsidR="000A739A" w:rsidRPr="000A739A" w:rsidRDefault="000A739A" w:rsidP="00501DBC">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 xml:space="preserve">لما دخل المسجد والنبي -عليهِ الصَّلاةُ </w:t>
      </w:r>
      <w:proofErr w:type="gramStart"/>
      <w:r w:rsidRPr="000A739A">
        <w:rPr>
          <w:rFonts w:ascii="Simplified Arabic" w:hAnsi="Simplified Arabic" w:cs="Simplified Arabic" w:hint="cs"/>
          <w:sz w:val="28"/>
          <w:szCs w:val="28"/>
          <w:rtl/>
          <w:lang w:bidi="ar-EG"/>
        </w:rPr>
        <w:t>والسَّلامُ- يخطب</w:t>
      </w:r>
      <w:proofErr w:type="gramEnd"/>
      <w:r w:rsidRPr="000A739A">
        <w:rPr>
          <w:rFonts w:ascii="Simplified Arabic" w:hAnsi="Simplified Arabic" w:cs="Simplified Arabic" w:hint="cs"/>
          <w:sz w:val="28"/>
          <w:szCs w:val="28"/>
          <w:rtl/>
          <w:lang w:bidi="ar-EG"/>
        </w:rPr>
        <w:t xml:space="preserve"> فقال له</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color w:val="0000FF"/>
          <w:sz w:val="28"/>
          <w:szCs w:val="28"/>
          <w:rtl/>
          <w:lang w:bidi="ar-EG"/>
        </w:rPr>
        <w:t>«</w:t>
      </w:r>
      <w:r w:rsidRPr="000A739A">
        <w:rPr>
          <w:rFonts w:ascii="Simplified Arabic" w:hAnsi="Simplified Arabic" w:cs="Simplified Arabic" w:hint="cs"/>
          <w:color w:val="0000FF"/>
          <w:sz w:val="28"/>
          <w:szCs w:val="28"/>
          <w:rtl/>
          <w:lang w:bidi="ar-EG"/>
        </w:rPr>
        <w:t>أصليت ركعتين</w:t>
      </w:r>
      <w:r w:rsidRPr="000A739A">
        <w:rPr>
          <w:rFonts w:ascii="Simplified Arabic" w:hAnsi="Simplified Arabic" w:cs="Simplified Arabic" w:hint="eastAsia"/>
          <w:color w:val="0000FF"/>
          <w:sz w:val="28"/>
          <w:szCs w:val="28"/>
          <w:rtl/>
          <w:lang w:bidi="ar-EG"/>
        </w:rPr>
        <w:t>؟</w:t>
      </w:r>
      <w:r w:rsidRPr="000A739A">
        <w:rPr>
          <w:rFonts w:ascii="Simplified Arabic" w:hAnsi="Simplified Arabic" w:cs="Simplified Arabic"/>
          <w:color w:val="0000FF"/>
          <w:sz w:val="28"/>
          <w:szCs w:val="28"/>
          <w:rtl/>
          <w:lang w:bidi="ar-EG"/>
        </w:rPr>
        <w:t>»</w:t>
      </w:r>
      <w:r w:rsidRPr="000A739A">
        <w:rPr>
          <w:rFonts w:ascii="Simplified Arabic" w:hAnsi="Simplified Arabic" w:cs="Simplified Arabic" w:hint="cs"/>
          <w:sz w:val="28"/>
          <w:szCs w:val="28"/>
          <w:rtl/>
          <w:lang w:bidi="ar-EG"/>
        </w:rPr>
        <w:t xml:space="preserve"> الحديث</w:t>
      </w:r>
      <w:r w:rsidRPr="000A739A">
        <w:rPr>
          <w:rFonts w:ascii="Simplified Arabic" w:hAnsi="Simplified Arabic" w:cs="Simplified Arabic" w:hint="eastAsia"/>
          <w:sz w:val="28"/>
          <w:szCs w:val="28"/>
          <w:rtl/>
          <w:lang w:bidi="ar-EG"/>
        </w:rPr>
        <w:t>،</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وسيأتي في الجمعة</w:t>
      </w:r>
      <w:r w:rsidRPr="000A739A">
        <w:rPr>
          <w:rFonts w:ascii="Simplified Arabic" w:hAnsi="Simplified Arabic" w:cs="Simplified Arabic"/>
          <w:sz w:val="28"/>
          <w:szCs w:val="28"/>
          <w:rtl/>
          <w:lang w:bidi="ar-EG"/>
        </w:rPr>
        <w:t xml:space="preserve">. وفي حديث أنس: كانت الصلاة تقام فيعرض الرجل فيحدث النبي -صلى الله عليه </w:t>
      </w:r>
      <w:proofErr w:type="gramStart"/>
      <w:r w:rsidRPr="000A739A">
        <w:rPr>
          <w:rFonts w:ascii="Simplified Arabic" w:hAnsi="Simplified Arabic" w:cs="Simplified Arabic"/>
          <w:sz w:val="28"/>
          <w:szCs w:val="28"/>
          <w:rtl/>
          <w:lang w:bidi="ar-EG"/>
        </w:rPr>
        <w:t>وسلم- حتى</w:t>
      </w:r>
      <w:proofErr w:type="gramEnd"/>
      <w:r w:rsidRPr="000A739A">
        <w:rPr>
          <w:rFonts w:ascii="Simplified Arabic" w:hAnsi="Simplified Arabic" w:cs="Simplified Arabic"/>
          <w:sz w:val="28"/>
          <w:szCs w:val="28"/>
          <w:rtl/>
          <w:lang w:bidi="ar-EG"/>
        </w:rPr>
        <w:t xml:space="preserve"> ربما نعس بعض القوم ثم يدخل في الصلاة. وفي بعض طرقه وقوع ذلك بين الخطبة والصلاة)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شاب دخل </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في العشرين من </w:t>
      </w:r>
      <w:proofErr w:type="gramStart"/>
      <w:r w:rsidRPr="000A739A">
        <w:rPr>
          <w:rFonts w:ascii="Simplified Arabic" w:hAnsi="Simplified Arabic" w:cs="Simplified Arabic" w:hint="cs"/>
          <w:b w:val="0"/>
          <w:bCs w:val="0"/>
          <w:sz w:val="28"/>
          <w:szCs w:val="28"/>
          <w:rtl/>
          <w:lang w:bidi="ar-EG"/>
        </w:rPr>
        <w:t>عمره</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إلى</w:t>
      </w:r>
      <w:proofErr w:type="gramEnd"/>
      <w:r w:rsidRPr="000A739A">
        <w:rPr>
          <w:rFonts w:ascii="Simplified Arabic" w:hAnsi="Simplified Arabic" w:cs="Simplified Arabic" w:hint="cs"/>
          <w:b w:val="0"/>
          <w:bCs w:val="0"/>
          <w:sz w:val="28"/>
          <w:szCs w:val="28"/>
          <w:rtl/>
          <w:lang w:bidi="ar-EG"/>
        </w:rPr>
        <w:t xml:space="preserve"> مسجد في مكة،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مسجد كبير في أيام الموسم</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دخل وتخطى الناس</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ووضع حذاءه في المحراب وقال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أقم،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وصلى ركعتين وقال للناس</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أتموا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في وسط مكة ه</w:t>
      </w:r>
      <w:r w:rsidR="00501DBC">
        <w:rPr>
          <w:rFonts w:ascii="Simplified Arabic" w:hAnsi="Simplified Arabic" w:cs="Simplified Arabic" w:hint="cs"/>
          <w:b w:val="0"/>
          <w:bCs w:val="0"/>
          <w:sz w:val="28"/>
          <w:szCs w:val="28"/>
          <w:rtl/>
          <w:lang w:bidi="ar-EG"/>
        </w:rPr>
        <w:t>ذ</w:t>
      </w:r>
      <w:r w:rsidRPr="000A739A">
        <w:rPr>
          <w:rFonts w:ascii="Simplified Arabic" w:hAnsi="Simplified Arabic" w:cs="Simplified Arabic" w:hint="cs"/>
          <w:b w:val="0"/>
          <w:bCs w:val="0"/>
          <w:sz w:val="28"/>
          <w:szCs w:val="28"/>
          <w:rtl/>
          <w:lang w:bidi="ar-EG"/>
        </w:rPr>
        <w:t>ا المسجد،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فإنا قوم مسافرون.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قام الناس يقضون الصلاة! ليست له أي مزية تجعله يقدم أمام الناس</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يحرج الناس كلهم يقضون الصلاة كأنهم مسبوقون.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يعني الذي لا يعرف قدر نفسه يتعب</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ويتعب غيره.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يقوم واحد من المقيمين يصلي،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المشكلة أن هذا له دلالة بما في نفس هذا الشخص</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ابتلينا </w:t>
      </w:r>
      <w:proofErr w:type="spellStart"/>
      <w:r w:rsidRPr="000A739A">
        <w:rPr>
          <w:rFonts w:ascii="Simplified Arabic" w:hAnsi="Simplified Arabic" w:cs="Simplified Arabic" w:hint="cs"/>
          <w:b w:val="0"/>
          <w:bCs w:val="0"/>
          <w:sz w:val="28"/>
          <w:szCs w:val="28"/>
          <w:rtl/>
          <w:lang w:bidi="ar-EG"/>
        </w:rPr>
        <w:t>بالتعالم</w:t>
      </w:r>
      <w:proofErr w:type="spellEnd"/>
      <w:r w:rsidRPr="000A739A">
        <w:rPr>
          <w:rFonts w:ascii="Simplified Arabic" w:hAnsi="Simplified Arabic" w:cs="Simplified Arabic" w:hint="cs"/>
          <w:b w:val="0"/>
          <w:bCs w:val="0"/>
          <w:sz w:val="28"/>
          <w:szCs w:val="28"/>
          <w:rtl/>
          <w:lang w:bidi="ar-EG"/>
        </w:rPr>
        <w:t xml:space="preserve"> والترفع من أحداث</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 xml:space="preserve">(قوله: فُليح بصيغة التصغير هو </w:t>
      </w:r>
      <w:r w:rsidRPr="000A739A">
        <w:rPr>
          <w:rFonts w:ascii="Simplified Arabic" w:hAnsi="Simplified Arabic" w:cs="Simplified Arabic" w:hint="cs"/>
          <w:sz w:val="28"/>
          <w:szCs w:val="28"/>
          <w:rtl/>
          <w:lang w:bidi="ar-EG"/>
        </w:rPr>
        <w:t>ا</w:t>
      </w:r>
      <w:r w:rsidRPr="000A739A">
        <w:rPr>
          <w:rFonts w:ascii="Simplified Arabic" w:hAnsi="Simplified Arabic" w:cs="Simplified Arabic"/>
          <w:sz w:val="28"/>
          <w:szCs w:val="28"/>
          <w:rtl/>
          <w:lang w:bidi="ar-EG"/>
        </w:rPr>
        <w:t>بن سليمان أبو يحيى المدني من طبقة مالك، وهو صدوق تَكلم بعض الأئمة في حفظه، ولم يخرج البخاري من حديثه في الأحكام إلا ما توبع عليه)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مفهومه أنه في غير الأحكام مخرج أحاديث أصالة واستقلالاً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مما يدل على أن البخاري يفرق بين الأحكام وغيرها</w:t>
      </w:r>
      <w:r w:rsidRPr="000A739A">
        <w:rPr>
          <w:rFonts w:ascii="Simplified Arabic" w:hAnsi="Simplified Arabic" w:cs="Simplified Arabic"/>
          <w:b w:val="0"/>
          <w:bCs w:val="0"/>
          <w:sz w:val="28"/>
          <w:szCs w:val="28"/>
          <w:rtl/>
          <w:lang w:bidi="ar-EG"/>
        </w:rPr>
        <w:t>.</w:t>
      </w:r>
    </w:p>
    <w:p w:rsidR="00501DBC" w:rsidRDefault="000A739A" w:rsidP="000A739A">
      <w:pPr>
        <w:rPr>
          <w:rFonts w:ascii="Simplified Arabic" w:hAnsi="Simplified Arabic" w:cs="Simplified Arabic" w:hint="cs"/>
          <w:b w:val="0"/>
          <w:bCs w:val="0"/>
          <w:sz w:val="28"/>
          <w:szCs w:val="28"/>
          <w:rtl/>
          <w:lang w:bidi="ar-EG"/>
        </w:rPr>
      </w:pPr>
      <w:r w:rsidRPr="000A739A">
        <w:rPr>
          <w:rFonts w:ascii="Simplified Arabic" w:hAnsi="Simplified Arabic" w:cs="Simplified Arabic"/>
          <w:sz w:val="28"/>
          <w:szCs w:val="28"/>
          <w:rtl/>
          <w:lang w:bidi="ar-EG"/>
        </w:rPr>
        <w:t>(وأخرج له في المواعظ والآداب وما شاكلها طائفة من أفراده</w:t>
      </w:r>
      <w:r w:rsidR="00501DBC">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وهذا منها، وإنما أورده عاليًا عن فُليح بواسطة محمد بن سِنان فقط، ثم أورده نازلاً بواسطة محمد بن فليح وإبراهيم بن المنذر عن محمد؛ لأنه أورده في كتاب الرقاق عن محمد بن سنان فقط، فأراد </w:t>
      </w:r>
      <w:r w:rsidRPr="000A739A">
        <w:rPr>
          <w:rFonts w:ascii="Simplified Arabic" w:hAnsi="Simplified Arabic" w:cs="Simplified Arabic"/>
          <w:sz w:val="28"/>
          <w:szCs w:val="28"/>
          <w:rtl/>
          <w:lang w:bidi="ar-EG"/>
        </w:rPr>
        <w:lastRenderedPageBreak/>
        <w:t>أن يعيد هنا طريقًا أخرى، ولأجل نزولها قرنها بالرواية الأخرى. وهلال بن علي يقال له</w:t>
      </w:r>
      <w:r w:rsidR="00501DBC">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هلال بن أبي</w:t>
      </w:r>
      <w:r w:rsidRPr="000A739A">
        <w:rPr>
          <w:rFonts w:ascii="Simplified Arabic" w:hAnsi="Simplified Arabic" w:cs="Simplified Arabic" w:hint="cs"/>
          <w:sz w:val="28"/>
          <w:szCs w:val="28"/>
          <w:rtl/>
          <w:lang w:bidi="ar-EG"/>
        </w:rPr>
        <w:t xml:space="preserve"> </w:t>
      </w:r>
      <w:r w:rsidRPr="000A739A">
        <w:rPr>
          <w:rFonts w:ascii="Simplified Arabic" w:hAnsi="Simplified Arabic" w:cs="Simplified Arabic"/>
          <w:sz w:val="28"/>
          <w:szCs w:val="28"/>
          <w:rtl/>
          <w:lang w:bidi="ar-EG"/>
        </w:rPr>
        <w:t>ميمونة، وهلال بن أبي هلال، فقد يظن ثلاثةً وهو واحد)</w:t>
      </w:r>
      <w:r w:rsidR="00501DBC">
        <w:rPr>
          <w:rFonts w:ascii="Simplified Arabic" w:hAnsi="Simplified Arabic" w:cs="Simplified Arabic" w:hint="cs"/>
          <w:b w:val="0"/>
          <w:bCs w:val="0"/>
          <w:sz w:val="28"/>
          <w:szCs w:val="28"/>
          <w:rtl/>
          <w:lang w:bidi="ar-EG"/>
        </w:rPr>
        <w:t>.</w:t>
      </w:r>
      <w:r w:rsidR="00660EFE">
        <w:rPr>
          <w:rFonts w:ascii="Simplified Arabic" w:hAnsi="Simplified Arabic" w:cs="Simplified Arabic" w:hint="cs"/>
          <w:b w:val="0"/>
          <w:bCs w:val="0"/>
          <w:sz w:val="28"/>
          <w:szCs w:val="28"/>
          <w:rtl/>
          <w:lang w:bidi="ar-EG"/>
        </w:rPr>
        <w:t xml:space="preserve">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هلال بن علي،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وهلال بن أبي ميمونة،</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وهلال بن أبي هلال،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وهو واحد،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أبوه يكنى بأبي ميمونة</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ويكنى بأبي هلال</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مرة يكنى ببنته</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ومرة يكنى بولده</w:t>
      </w:r>
      <w:r w:rsidR="00501DBC">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وأبوه علي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وهذا النوع من الرواة موضعه كتاب موضح أوهام الجمع والتفريق</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لأن بعض الرواة يظن عدد</w:t>
      </w:r>
      <w:r w:rsidR="00660EFE">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 xml:space="preserve"> وهو واحد،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وبعضهم بالعكس يظن واحد</w:t>
      </w:r>
      <w:r w:rsidR="00660EFE">
        <w:rPr>
          <w:rFonts w:ascii="Simplified Arabic" w:eastAsia="Calibri" w:hAnsi="Simplified Arabic" w:cs="Simplified Arabic" w:hint="cs"/>
          <w:b w:val="0"/>
          <w:bCs w:val="0"/>
          <w:sz w:val="28"/>
          <w:szCs w:val="28"/>
          <w:rtl/>
        </w:rPr>
        <w:t>ًا</w:t>
      </w:r>
      <w:r w:rsidRPr="000A739A">
        <w:rPr>
          <w:rFonts w:ascii="Simplified Arabic" w:hAnsi="Simplified Arabic" w:cs="Simplified Arabic" w:hint="cs"/>
          <w:b w:val="0"/>
          <w:bCs w:val="0"/>
          <w:sz w:val="28"/>
          <w:szCs w:val="28"/>
          <w:rtl/>
          <w:lang w:bidi="ar-EG"/>
        </w:rPr>
        <w:t xml:space="preserve"> وهم عدد،</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وكتاب الخطيب البغدادي الموضح من أنفس ما كتب،</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واستدرك على البخاري كثير</w:t>
      </w:r>
      <w:r w:rsidRPr="000A739A">
        <w:rPr>
          <w:rFonts w:ascii="Simplified Arabic" w:hAnsi="Simplified Arabic" w:cs="Simplified Arabic" w:hint="eastAsia"/>
          <w:b w:val="0"/>
          <w:bCs w:val="0"/>
          <w:sz w:val="28"/>
          <w:szCs w:val="28"/>
          <w:rtl/>
          <w:lang w:bidi="ar-EG"/>
        </w:rPr>
        <w:t>ًا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وأشار إليه بمقدمته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ولا يظن به أنه ينتقد البخاري</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ويتعقب البخاري</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أو يتعقب الأئمة الكبار</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وقد بي</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ن ذلك في مقدمة الكتاب بكلام من أنفس ما يسطر في هذا المجال،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فيه من الأدب شيء لا يخطر على البال مع الكبار</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مع أنه يستدرك على كبار</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لكن لا يعني أنه </w:t>
      </w:r>
      <w:proofErr w:type="spellStart"/>
      <w:r w:rsidRPr="000A739A">
        <w:rPr>
          <w:rFonts w:ascii="Simplified Arabic" w:hAnsi="Simplified Arabic" w:cs="Simplified Arabic" w:hint="cs"/>
          <w:b w:val="0"/>
          <w:bCs w:val="0"/>
          <w:sz w:val="28"/>
          <w:szCs w:val="28"/>
          <w:rtl/>
          <w:lang w:bidi="ar-EG"/>
        </w:rPr>
        <w:t>يستصغرهم</w:t>
      </w:r>
      <w:proofErr w:type="spellEnd"/>
      <w:r w:rsidRPr="000A739A">
        <w:rPr>
          <w:rFonts w:ascii="Simplified Arabic" w:hAnsi="Simplified Arabic" w:cs="Simplified Arabic" w:hint="cs"/>
          <w:b w:val="0"/>
          <w:bCs w:val="0"/>
          <w:sz w:val="28"/>
          <w:szCs w:val="28"/>
          <w:rtl/>
          <w:lang w:bidi="ar-EG"/>
        </w:rPr>
        <w:t xml:space="preserve"> ويرد عليهم،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وإلا من فتاتهم تعيشنا</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ومن علمهم تربينا،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فيرجع إلى ما كتبه في مقدمة هذا الكتاب</w:t>
      </w:r>
      <w:r w:rsidRPr="000A739A">
        <w:rPr>
          <w:rFonts w:ascii="Simplified Arabic" w:hAnsi="Simplified Arabic" w:cs="Simplified Arabic"/>
          <w:b w:val="0"/>
          <w:bCs w:val="0"/>
          <w:sz w:val="28"/>
          <w:szCs w:val="28"/>
          <w:rtl/>
          <w:lang w:bidi="ar-EG"/>
        </w:rPr>
        <w:t>.</w:t>
      </w:r>
    </w:p>
    <w:p w:rsidR="00660EFE"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sz w:val="28"/>
          <w:szCs w:val="28"/>
          <w:rtl/>
          <w:lang w:bidi="ar-EG"/>
        </w:rPr>
        <w:t xml:space="preserve">(وهو من صغار التابعين وشيخه في هذا الحديث من أوساطهم.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قوله: يحدث هو خبر المبتدأ</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وحذف مفعوله الثاني</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لدلالة السياق عليه)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كأنه يحدث الناس</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(والقوم الرجال</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وقد يدخل فيه النساء تبعًا)</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إذا قيل</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القوم دخل النساء فيه</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هو في الأصل للرجال: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b w:val="0"/>
          <w:bCs w:val="0"/>
          <w:color w:val="FF0000"/>
          <w:sz w:val="28"/>
          <w:szCs w:val="28"/>
          <w:rtl/>
          <w:lang w:bidi="ar-EG"/>
        </w:rPr>
        <w:t>{لَا يَسْخَرْ قَوْمٌ مِنْ قَوْمٍ</w:t>
      </w:r>
      <w:r w:rsidRPr="000A739A">
        <w:rPr>
          <w:rFonts w:ascii="Simplified Arabic" w:hAnsi="Simplified Arabic" w:cs="Simplified Arabic" w:hint="cs"/>
          <w:b w:val="0"/>
          <w:bCs w:val="0"/>
          <w:color w:val="FF000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color w:val="FF0000"/>
          <w:sz w:val="28"/>
          <w:szCs w:val="28"/>
          <w:rtl/>
          <w:lang w:bidi="ar-EG"/>
        </w:rPr>
        <w:t>{</w:t>
      </w:r>
      <w:r w:rsidRPr="000A739A">
        <w:rPr>
          <w:rFonts w:ascii="Simplified Arabic" w:hAnsi="Simplified Arabic" w:cs="Simplified Arabic"/>
          <w:b w:val="0"/>
          <w:bCs w:val="0"/>
          <w:color w:val="FF0000"/>
          <w:sz w:val="28"/>
          <w:szCs w:val="28"/>
          <w:rtl/>
          <w:lang w:bidi="ar-EG"/>
        </w:rPr>
        <w:t>وَلَا نِسَاءٌ مِنْ نِسَاءٍ}</w:t>
      </w:r>
      <w:r w:rsidRPr="000A739A">
        <w:rPr>
          <w:rFonts w:ascii="Simplified Arabic" w:hAnsi="Simplified Arabic" w:cs="Simplified Arabic"/>
          <w:b w:val="0"/>
          <w:bCs w:val="0"/>
          <w:sz w:val="28"/>
          <w:szCs w:val="28"/>
          <w:rtl/>
          <w:lang w:bidi="ar-EG"/>
        </w:rPr>
        <w:t xml:space="preserve"> [الحجرات: 11]، </w:t>
      </w:r>
      <w:r w:rsidRPr="000A739A">
        <w:rPr>
          <w:rFonts w:ascii="Simplified Arabic" w:hAnsi="Simplified Arabic" w:cs="Simplified Arabic" w:hint="cs"/>
          <w:b w:val="0"/>
          <w:bCs w:val="0"/>
          <w:sz w:val="28"/>
          <w:szCs w:val="28"/>
          <w:rtl/>
          <w:lang w:bidi="ar-EG"/>
        </w:rPr>
        <w:t>فالأصل في القوم أنهم الرجال،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إذا أفردوا دخل فيهم النساء من باب التبعية</w:t>
      </w:r>
      <w:r w:rsidRPr="000A739A">
        <w:rPr>
          <w:rFonts w:ascii="Simplified Arabic" w:hAnsi="Simplified Arabic" w:cs="Simplified Arabic"/>
          <w:b w:val="0"/>
          <w:bCs w:val="0"/>
          <w:sz w:val="28"/>
          <w:szCs w:val="28"/>
          <w:rtl/>
          <w:lang w:bidi="ar-EG"/>
        </w:rPr>
        <w:t>.</w:t>
      </w:r>
    </w:p>
    <w:p w:rsidR="00660EFE"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sz w:val="28"/>
          <w:szCs w:val="28"/>
          <w:rtl/>
          <w:lang w:bidi="ar-EG"/>
        </w:rPr>
        <w:t xml:space="preserve">(قوله: جاء أعرابي، لم أقف على تسميته. </w:t>
      </w:r>
    </w:p>
    <w:p w:rsidR="000A739A" w:rsidRPr="000A739A" w:rsidRDefault="000A739A" w:rsidP="00660EFE">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قوله: فمضى، أي استمر يحدثه، كذا في رواية المستملي والحموي بزيادة هاء</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وليست في رواية الباقين)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جاء أعرابي،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وفي روايته: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جاءه أعرابي.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(وإن ثبتت فالمعنى يحدث القوم الحديث الذي كان فيه)</w:t>
      </w:r>
      <w:r w:rsidRPr="000A739A">
        <w:rPr>
          <w:rFonts w:ascii="Simplified Arabic" w:hAnsi="Simplified Arabic" w:cs="Simplified Arabic"/>
          <w:b w:val="0"/>
          <w:bCs w:val="0"/>
          <w:sz w:val="28"/>
          <w:szCs w:val="28"/>
          <w:rtl/>
          <w:lang w:bidi="ar-EG"/>
        </w:rPr>
        <w:t xml:space="preserve"> </w:t>
      </w:r>
      <w:r w:rsidR="00660EFE">
        <w:rPr>
          <w:rFonts w:ascii="Simplified Arabic" w:hAnsi="Simplified Arabic" w:cs="Simplified Arabic" w:hint="cs"/>
          <w:b w:val="0"/>
          <w:bCs w:val="0"/>
          <w:sz w:val="28"/>
          <w:szCs w:val="28"/>
          <w:rtl/>
          <w:lang w:bidi="ar-EG"/>
        </w:rPr>
        <w:t>أ</w:t>
      </w:r>
      <w:r w:rsidRPr="000A739A">
        <w:rPr>
          <w:rFonts w:ascii="Simplified Arabic" w:hAnsi="Simplified Arabic" w:cs="Simplified Arabic" w:hint="cs"/>
          <w:b w:val="0"/>
          <w:bCs w:val="0"/>
          <w:sz w:val="28"/>
          <w:szCs w:val="28"/>
          <w:rtl/>
          <w:lang w:bidi="ar-EG"/>
        </w:rPr>
        <w:t xml:space="preserve">ين </w:t>
      </w:r>
      <w:r w:rsidR="00660EFE" w:rsidRPr="000A739A">
        <w:rPr>
          <w:rFonts w:ascii="Simplified Arabic" w:hAnsi="Simplified Arabic" w:cs="Simplified Arabic" w:hint="cs"/>
          <w:b w:val="0"/>
          <w:bCs w:val="0"/>
          <w:sz w:val="28"/>
          <w:szCs w:val="28"/>
          <w:rtl/>
          <w:lang w:bidi="ar-EG"/>
        </w:rPr>
        <w:t>هذا</w:t>
      </w:r>
      <w:r w:rsidR="00660EFE" w:rsidRPr="000A739A">
        <w:rPr>
          <w:rFonts w:ascii="Simplified Arabic" w:hAnsi="Simplified Arabic" w:cs="Simplified Arabic" w:hint="cs"/>
          <w:b w:val="0"/>
          <w:bCs w:val="0"/>
          <w:sz w:val="28"/>
          <w:szCs w:val="28"/>
          <w:rtl/>
          <w:lang w:bidi="ar-EG"/>
        </w:rPr>
        <w:t xml:space="preserve"> </w:t>
      </w:r>
      <w:r w:rsidR="00660EFE">
        <w:rPr>
          <w:rFonts w:ascii="Simplified Arabic" w:hAnsi="Simplified Arabic" w:cs="Simplified Arabic" w:hint="cs"/>
          <w:b w:val="0"/>
          <w:bCs w:val="0"/>
          <w:sz w:val="28"/>
          <w:szCs w:val="28"/>
          <w:rtl/>
          <w:lang w:bidi="ar-EG"/>
        </w:rPr>
        <w:t>الضمير</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أي استمر يحدثه،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جاء أعرابي</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b w:val="0"/>
          <w:bCs w:val="0"/>
          <w:sz w:val="28"/>
          <w:szCs w:val="28"/>
          <w:rtl/>
          <w:lang w:bidi="ar-EG"/>
        </w:rPr>
        <w:t xml:space="preserve">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 </w:t>
      </w:r>
    </w:p>
    <w:p w:rsidR="000A739A" w:rsidRPr="000A739A" w:rsidRDefault="000A739A" w:rsidP="00660EFE">
      <w:pPr>
        <w:rPr>
          <w:rFonts w:ascii="Simplified Arabic" w:hAnsi="Simplified Arabic" w:cs="Simplified Arabic"/>
          <w:b w:val="0"/>
          <w:bCs w:val="0"/>
          <w:sz w:val="28"/>
          <w:szCs w:val="28"/>
          <w:rtl/>
          <w:lang w:bidi="ar-EG"/>
        </w:rPr>
      </w:pPr>
      <w:r w:rsidRPr="000A739A">
        <w:rPr>
          <w:rFonts w:ascii="Simplified Arabic" w:hAnsi="Simplified Arabic" w:cs="Simplified Arabic" w:hint="cs"/>
          <w:b w:val="0"/>
          <w:bCs w:val="0"/>
          <w:sz w:val="28"/>
          <w:szCs w:val="28"/>
          <w:rtl/>
          <w:lang w:bidi="ar-EG"/>
        </w:rPr>
        <w:t>جاءه أعرابي،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هذه زيادة الهاء</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قوله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جاء أعرابي،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بدون هاء،</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وهذه رواية أبي ذر التي اعتمدها الشارح،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بدون هاء</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قال</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لم أقف على تسميته،</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فمضى،</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أي استمر يحدثه،</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كذا في رواية المستملي والحموي بزيادة هاء</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جاءه أعرابي</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وليست في رواية الباقين</w:t>
      </w:r>
      <w:r w:rsidRPr="000A739A">
        <w:rPr>
          <w:rFonts w:ascii="Simplified Arabic" w:hAnsi="Simplified Arabic" w:cs="Simplified Arabic" w:hint="eastAsia"/>
          <w:sz w:val="28"/>
          <w:szCs w:val="28"/>
          <w:rtl/>
          <w:lang w:bidi="ar-EG"/>
        </w:rPr>
        <w:t>،</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وإن ثبتت فالمعنى:</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يحدث القوم الحديث الذي كان فيه،</w:t>
      </w:r>
      <w:r w:rsidRPr="000A739A">
        <w:rPr>
          <w:rFonts w:ascii="Simplified Arabic" w:hAnsi="Simplified Arabic" w:cs="Simplified Arabic"/>
          <w:sz w:val="28"/>
          <w:szCs w:val="28"/>
          <w:rtl/>
          <w:lang w:bidi="ar-EG"/>
        </w:rPr>
        <w:t xml:space="preserve"> وليس الضمير عائدًا على الأعرابي)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نعم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فمضى يحدثه</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نحن هنا في المتن</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جاءه أعرابي،</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وفي كلام الشارح:</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جاء أعرابي</w:t>
      </w:r>
      <w:r w:rsidRPr="000A739A">
        <w:rPr>
          <w:rFonts w:ascii="Simplified Arabic" w:hAnsi="Simplified Arabic" w:cs="Simplified Arabic"/>
          <w:b w:val="0"/>
          <w:bCs w:val="0"/>
          <w:sz w:val="28"/>
          <w:szCs w:val="28"/>
          <w:rtl/>
          <w:lang w:bidi="ar-EG"/>
        </w:rPr>
        <w:t xml:space="preserve">.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hint="cs"/>
          <w:sz w:val="28"/>
          <w:szCs w:val="28"/>
          <w:rtl/>
          <w:lang w:bidi="ar-EG"/>
        </w:rPr>
        <w:t>طالب:</w:t>
      </w:r>
      <w:r w:rsidRPr="000A739A">
        <w:rPr>
          <w:rFonts w:ascii="Simplified Arabic" w:hAnsi="Simplified Arabic" w:cs="Simplified Arabic" w:hint="cs"/>
          <w:b w:val="0"/>
          <w:bCs w:val="0"/>
          <w:sz w:val="28"/>
          <w:szCs w:val="28"/>
          <w:rtl/>
          <w:lang w:bidi="ar-EG"/>
        </w:rPr>
        <w:t xml:space="preserve"> ....... </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w:t>
      </w:r>
      <w:r w:rsidRPr="000A739A">
        <w:rPr>
          <w:rFonts w:ascii="Simplified Arabic" w:hAnsi="Simplified Arabic" w:cs="Simplified Arabic" w:hint="cs"/>
          <w:sz w:val="28"/>
          <w:szCs w:val="28"/>
          <w:rtl/>
          <w:lang w:bidi="ar-EG"/>
        </w:rPr>
        <w:t xml:space="preserve">فمضى رسول الله -صلى الله عليه </w:t>
      </w:r>
      <w:proofErr w:type="gramStart"/>
      <w:r w:rsidRPr="000A739A">
        <w:rPr>
          <w:rFonts w:ascii="Simplified Arabic" w:hAnsi="Simplified Arabic" w:cs="Simplified Arabic" w:hint="cs"/>
          <w:sz w:val="28"/>
          <w:szCs w:val="28"/>
          <w:rtl/>
          <w:lang w:bidi="ar-EG"/>
        </w:rPr>
        <w:t>وسلم- يحدث</w:t>
      </w:r>
      <w:proofErr w:type="gramEnd"/>
      <w:r w:rsidRPr="000A739A">
        <w:rPr>
          <w:rFonts w:ascii="Simplified Arabic" w:hAnsi="Simplified Arabic" w:cs="Simplified Arabic" w:hint="eastAsia"/>
          <w:sz w:val="28"/>
          <w:szCs w:val="28"/>
          <w:rtl/>
          <w:lang w:bidi="ar-EG"/>
        </w:rPr>
        <w:t>،</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وفي رواية المستملي والحموي</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يحدثه،</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وليست في رواية الباقين</w:t>
      </w:r>
      <w:r w:rsidRPr="000A739A">
        <w:rPr>
          <w:rFonts w:ascii="Simplified Arabic" w:hAnsi="Simplified Arabic" w:cs="Simplified Arabic" w:hint="eastAsia"/>
          <w:sz w:val="28"/>
          <w:szCs w:val="28"/>
          <w:rtl/>
          <w:lang w:bidi="ar-EG"/>
        </w:rPr>
        <w:t>،</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وإن ثبتت فالمعنى:</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يحدث القوم الحديث الذي كان فيه،</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وليس الضمير عائد</w:t>
      </w:r>
      <w:r w:rsidRPr="000A739A">
        <w:rPr>
          <w:rFonts w:ascii="Simplified Arabic" w:hAnsi="Simplified Arabic" w:cs="Simplified Arabic" w:hint="eastAsia"/>
          <w:sz w:val="28"/>
          <w:szCs w:val="28"/>
          <w:rtl/>
          <w:lang w:bidi="ar-EG"/>
        </w:rPr>
        <w:t>ًا</w:t>
      </w:r>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hint="cs"/>
          <w:sz w:val="28"/>
          <w:szCs w:val="28"/>
          <w:rtl/>
          <w:lang w:bidi="ar-EG"/>
        </w:rPr>
        <w:t>على الأعرابي</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يحدثه يعني يحدث الحديث</w:t>
      </w:r>
      <w:r w:rsidRPr="000A739A">
        <w:rPr>
          <w:rFonts w:ascii="Simplified Arabic" w:hAnsi="Simplified Arabic" w:cs="Simplified Arabic"/>
          <w:b w:val="0"/>
          <w:bCs w:val="0"/>
          <w:sz w:val="28"/>
          <w:szCs w:val="28"/>
          <w:rtl/>
          <w:lang w:bidi="ar-EG"/>
        </w:rPr>
        <w:t>.</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lastRenderedPageBreak/>
        <w:t>(قوله: فقال بعض القوم: سمع ما قال، إنما حصل لهم التردد في ذلك</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لما ظهر من عدم التفات النبي -صلى الله عليه </w:t>
      </w:r>
      <w:proofErr w:type="gramStart"/>
      <w:r w:rsidRPr="000A739A">
        <w:rPr>
          <w:rFonts w:ascii="Simplified Arabic" w:hAnsi="Simplified Arabic" w:cs="Simplified Arabic"/>
          <w:sz w:val="28"/>
          <w:szCs w:val="28"/>
          <w:rtl/>
          <w:lang w:bidi="ar-EG"/>
        </w:rPr>
        <w:t>وسلم- إلى</w:t>
      </w:r>
      <w:proofErr w:type="gramEnd"/>
      <w:r w:rsidRPr="000A739A">
        <w:rPr>
          <w:rFonts w:ascii="Simplified Arabic" w:hAnsi="Simplified Arabic" w:cs="Simplified Arabic"/>
          <w:sz w:val="28"/>
          <w:szCs w:val="28"/>
          <w:rtl/>
          <w:lang w:bidi="ar-EG"/>
        </w:rPr>
        <w:t xml:space="preserve"> سؤاله وإصغائه نحوه، ولكونه كان يكره السؤال عن هذه المسألة بخصوصها، وقد تبين عدم انحصار ترك الجواب في الأمرين المذكورين، بل احتمل كما تقدم أن يكون أخ</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ره</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ليكمل الحديث الذي هو فيه، أو أخ</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ر جوابه</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w:t>
      </w:r>
      <w:proofErr w:type="spellStart"/>
      <w:r w:rsidRPr="000A739A">
        <w:rPr>
          <w:rFonts w:ascii="Simplified Arabic" w:hAnsi="Simplified Arabic" w:cs="Simplified Arabic"/>
          <w:sz w:val="28"/>
          <w:szCs w:val="28"/>
          <w:rtl/>
          <w:lang w:bidi="ar-EG"/>
        </w:rPr>
        <w:t>ليوح</w:t>
      </w:r>
      <w:r w:rsidRPr="000A739A">
        <w:rPr>
          <w:rFonts w:ascii="Simplified Arabic" w:hAnsi="Simplified Arabic" w:cs="Simplified Arabic" w:hint="cs"/>
          <w:sz w:val="28"/>
          <w:szCs w:val="28"/>
          <w:rtl/>
          <w:lang w:bidi="ar-EG"/>
        </w:rPr>
        <w:t>ى</w:t>
      </w:r>
      <w:proofErr w:type="spellEnd"/>
      <w:r w:rsidRPr="000A739A">
        <w:rPr>
          <w:rFonts w:ascii="Simplified Arabic" w:hAnsi="Simplified Arabic" w:cs="Simplified Arabic"/>
          <w:sz w:val="28"/>
          <w:szCs w:val="28"/>
          <w:rtl/>
          <w:lang w:bidi="ar-EG"/>
        </w:rPr>
        <w:t xml:space="preserve"> إليه به)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إما أن يكون أخ</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ره</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ليكمل الحديث الذي هو فيه مع من هو بصدد الحديث معهم ثم يلتفت إليه</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لأنه متأخر</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أو </w:t>
      </w:r>
      <w:proofErr w:type="spellStart"/>
      <w:r w:rsidRPr="000A739A">
        <w:rPr>
          <w:rFonts w:ascii="Simplified Arabic" w:hAnsi="Simplified Arabic" w:cs="Simplified Arabic" w:hint="cs"/>
          <w:b w:val="0"/>
          <w:bCs w:val="0"/>
          <w:sz w:val="28"/>
          <w:szCs w:val="28"/>
          <w:rtl/>
          <w:lang w:bidi="ar-EG"/>
        </w:rPr>
        <w:t>ليوحى</w:t>
      </w:r>
      <w:proofErr w:type="spellEnd"/>
      <w:r w:rsidRPr="000A739A">
        <w:rPr>
          <w:rFonts w:ascii="Simplified Arabic" w:hAnsi="Simplified Arabic" w:cs="Simplified Arabic" w:hint="cs"/>
          <w:b w:val="0"/>
          <w:bCs w:val="0"/>
          <w:sz w:val="28"/>
          <w:szCs w:val="28"/>
          <w:rtl/>
          <w:lang w:bidi="ar-EG"/>
        </w:rPr>
        <w:t xml:space="preserve"> إليه بما سئل عنه -عليهِ الصَّلاةُ والسَّلامُ-.</w:t>
      </w:r>
    </w:p>
    <w:p w:rsidR="00660EFE"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sz w:val="28"/>
          <w:szCs w:val="28"/>
          <w:rtl/>
          <w:lang w:bidi="ar-EG"/>
        </w:rPr>
        <w:t xml:space="preserve">(قوله: </w:t>
      </w:r>
      <w:r w:rsidRPr="000A739A">
        <w:rPr>
          <w:rFonts w:ascii="Simplified Arabic" w:hAnsi="Simplified Arabic" w:cs="Simplified Arabic" w:hint="cs"/>
          <w:color w:val="0000FF"/>
          <w:sz w:val="28"/>
          <w:szCs w:val="28"/>
          <w:rtl/>
          <w:lang w:bidi="ar-EG"/>
        </w:rPr>
        <w:t>«</w:t>
      </w:r>
      <w:r w:rsidRPr="000A739A">
        <w:rPr>
          <w:rFonts w:ascii="Simplified Arabic" w:hAnsi="Simplified Arabic" w:cs="Simplified Arabic"/>
          <w:color w:val="0000FF"/>
          <w:sz w:val="28"/>
          <w:szCs w:val="28"/>
          <w:rtl/>
          <w:lang w:bidi="ar-EG"/>
        </w:rPr>
        <w:t>أين أُراه السائل</w:t>
      </w:r>
      <w:r w:rsidRPr="000A739A">
        <w:rPr>
          <w:rFonts w:ascii="Simplified Arabic" w:hAnsi="Simplified Arabic" w:cs="Simplified Arabic" w:hint="cs"/>
          <w:color w:val="0000FF"/>
          <w:sz w:val="28"/>
          <w:szCs w:val="28"/>
          <w:rtl/>
          <w:lang w:bidi="ar-EG"/>
        </w:rPr>
        <w:t>؟</w:t>
      </w:r>
      <w:r w:rsidRPr="000A739A">
        <w:rPr>
          <w:rFonts w:ascii="Simplified Arabic" w:hAnsi="Simplified Arabic" w:cs="Simplified Arabic" w:hint="eastAsia"/>
          <w:color w:val="0000FF"/>
          <w:sz w:val="28"/>
          <w:szCs w:val="28"/>
          <w:rtl/>
          <w:lang w:bidi="ar-EG"/>
        </w:rPr>
        <w:t>»</w:t>
      </w:r>
      <w:r w:rsidRPr="000A739A">
        <w:rPr>
          <w:rFonts w:ascii="Simplified Arabic" w:hAnsi="Simplified Arabic" w:cs="Simplified Arabic"/>
          <w:sz w:val="28"/>
          <w:szCs w:val="28"/>
          <w:rtl/>
          <w:lang w:bidi="ar-EG"/>
        </w:rPr>
        <w:t xml:space="preserve"> بالرفع على الحكاية، وأ</w:t>
      </w:r>
      <w:r w:rsidRPr="000A739A">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راه بالضم أي أظنه، والشك من محمد بن فليح. ورواه الحسن بن سفيان وغيره عن عثمان بن أبي شيبة عن يونس بن محمد عن فليح، ولفظه: </w:t>
      </w:r>
      <w:r w:rsidRPr="000A739A">
        <w:rPr>
          <w:rFonts w:ascii="Simplified Arabic" w:hAnsi="Simplified Arabic" w:cs="Simplified Arabic"/>
          <w:color w:val="0000FF"/>
          <w:sz w:val="28"/>
          <w:szCs w:val="28"/>
          <w:rtl/>
          <w:lang w:bidi="ar-EG"/>
        </w:rPr>
        <w:t>«أين السائل</w:t>
      </w:r>
      <w:r w:rsidRPr="000A739A">
        <w:rPr>
          <w:rFonts w:ascii="Simplified Arabic" w:hAnsi="Simplified Arabic" w:cs="Simplified Arabic" w:hint="cs"/>
          <w:color w:val="0000FF"/>
          <w:sz w:val="28"/>
          <w:szCs w:val="28"/>
          <w:rtl/>
          <w:lang w:bidi="ar-EG"/>
        </w:rPr>
        <w:t>؟</w:t>
      </w:r>
      <w:r w:rsidRPr="000A739A">
        <w:rPr>
          <w:rFonts w:ascii="Simplified Arabic" w:hAnsi="Simplified Arabic" w:cs="Simplified Arabic" w:hint="eastAsia"/>
          <w:color w:val="0000FF"/>
          <w:sz w:val="28"/>
          <w:szCs w:val="28"/>
          <w:rtl/>
          <w:lang w:bidi="ar-EG"/>
        </w:rPr>
        <w:t>»</w:t>
      </w:r>
      <w:r w:rsidRPr="000A739A">
        <w:rPr>
          <w:rFonts w:ascii="Simplified Arabic" w:hAnsi="Simplified Arabic" w:cs="Simplified Arabic"/>
          <w:sz w:val="28"/>
          <w:szCs w:val="28"/>
          <w:rtl/>
          <w:lang w:bidi="ar-EG"/>
        </w:rPr>
        <w:t xml:space="preserve"> ولم يشك. </w:t>
      </w:r>
    </w:p>
    <w:p w:rsidR="00660EFE" w:rsidRDefault="000A739A" w:rsidP="000A739A">
      <w:pPr>
        <w:rPr>
          <w:rFonts w:ascii="Simplified Arabic" w:hAnsi="Simplified Arabic" w:cs="Simplified Arabic"/>
          <w:sz w:val="28"/>
          <w:szCs w:val="28"/>
          <w:rtl/>
          <w:lang w:bidi="ar-EG"/>
        </w:rPr>
      </w:pPr>
      <w:r w:rsidRPr="000A739A">
        <w:rPr>
          <w:rFonts w:ascii="Simplified Arabic" w:hAnsi="Simplified Arabic" w:cs="Simplified Arabic"/>
          <w:sz w:val="28"/>
          <w:szCs w:val="28"/>
          <w:rtl/>
          <w:lang w:bidi="ar-EG"/>
        </w:rPr>
        <w:t xml:space="preserve">قوله: </w:t>
      </w:r>
      <w:r w:rsidRPr="000A739A">
        <w:rPr>
          <w:rFonts w:ascii="Simplified Arabic" w:hAnsi="Simplified Arabic" w:cs="Simplified Arabic"/>
          <w:color w:val="0000FF"/>
          <w:sz w:val="28"/>
          <w:szCs w:val="28"/>
          <w:rtl/>
          <w:lang w:bidi="ar-EG"/>
        </w:rPr>
        <w:t>«إذا وسد»</w:t>
      </w:r>
      <w:r w:rsidRPr="000A739A">
        <w:rPr>
          <w:rFonts w:ascii="Simplified Arabic" w:hAnsi="Simplified Arabic" w:cs="Simplified Arabic"/>
          <w:sz w:val="28"/>
          <w:szCs w:val="28"/>
          <w:rtl/>
          <w:lang w:bidi="ar-EG"/>
        </w:rPr>
        <w:t xml:space="preserve"> أي أسند، وأصله من الوسادة، وكان من شأن الأمير عندهم إذا جلس أن تُثنى تحته وسادة. </w:t>
      </w:r>
    </w:p>
    <w:p w:rsidR="00660EFE" w:rsidRDefault="000A739A" w:rsidP="00660EFE">
      <w:pPr>
        <w:rPr>
          <w:rFonts w:ascii="Simplified Arabic" w:hAnsi="Simplified Arabic" w:cs="Simplified Arabic" w:hint="cs"/>
          <w:sz w:val="28"/>
          <w:szCs w:val="28"/>
          <w:rtl/>
          <w:lang w:bidi="ar-EG"/>
        </w:rPr>
      </w:pPr>
      <w:r w:rsidRPr="000A739A">
        <w:rPr>
          <w:rFonts w:ascii="Simplified Arabic" w:hAnsi="Simplified Arabic" w:cs="Simplified Arabic"/>
          <w:sz w:val="28"/>
          <w:szCs w:val="28"/>
          <w:rtl/>
          <w:lang w:bidi="ar-EG"/>
        </w:rPr>
        <w:t xml:space="preserve">فقوله: </w:t>
      </w:r>
      <w:r w:rsidRPr="000A739A">
        <w:rPr>
          <w:rFonts w:ascii="Simplified Arabic" w:hAnsi="Simplified Arabic" w:cs="Simplified Arabic"/>
          <w:color w:val="0000FF"/>
          <w:sz w:val="28"/>
          <w:szCs w:val="28"/>
          <w:rtl/>
          <w:lang w:bidi="ar-EG"/>
        </w:rPr>
        <w:t>«وسد»</w:t>
      </w:r>
      <w:r w:rsidRPr="000A739A">
        <w:rPr>
          <w:rFonts w:ascii="Simplified Arabic" w:hAnsi="Simplified Arabic" w:cs="Simplified Arabic"/>
          <w:sz w:val="28"/>
          <w:szCs w:val="28"/>
          <w:rtl/>
          <w:lang w:bidi="ar-EG"/>
        </w:rPr>
        <w:t xml:space="preserve"> أي جعل له غير أهله وسادًا، فتكون </w:t>
      </w:r>
      <w:r w:rsidRPr="000A739A">
        <w:rPr>
          <w:rFonts w:ascii="Simplified Arabic" w:hAnsi="Simplified Arabic" w:cs="Simplified Arabic"/>
          <w:color w:val="0000FF"/>
          <w:sz w:val="28"/>
          <w:szCs w:val="28"/>
          <w:rtl/>
          <w:lang w:bidi="ar-EG"/>
        </w:rPr>
        <w:t>«إلى»</w:t>
      </w:r>
      <w:r w:rsidRPr="000A739A">
        <w:rPr>
          <w:rFonts w:ascii="Simplified Arabic" w:hAnsi="Simplified Arabic" w:cs="Simplified Arabic"/>
          <w:sz w:val="28"/>
          <w:szCs w:val="28"/>
          <w:rtl/>
          <w:lang w:bidi="ar-EG"/>
        </w:rPr>
        <w:t xml:space="preserve"> بمعنى اللام، وأتى بها ليدل على تضمين معنى أسند. ولفظ محمد بن سنان في الرقاق: </w:t>
      </w:r>
      <w:r w:rsidRPr="000A739A">
        <w:rPr>
          <w:rFonts w:ascii="Simplified Arabic" w:hAnsi="Simplified Arabic" w:cs="Simplified Arabic"/>
          <w:color w:val="0000FF"/>
          <w:sz w:val="28"/>
          <w:szCs w:val="28"/>
          <w:rtl/>
          <w:lang w:bidi="ar-EG"/>
        </w:rPr>
        <w:t>«إذا أسند»</w:t>
      </w:r>
      <w:r w:rsidRPr="000A739A">
        <w:rPr>
          <w:rFonts w:ascii="Simplified Arabic" w:hAnsi="Simplified Arabic" w:cs="Simplified Arabic"/>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 xml:space="preserve">بدل </w:t>
      </w:r>
      <w:r w:rsidRPr="000A739A">
        <w:rPr>
          <w:rFonts w:ascii="Simplified Arabic" w:hAnsi="Simplified Arabic" w:cs="Simplified Arabic" w:hint="eastAsia"/>
          <w:b w:val="0"/>
          <w:bCs w:val="0"/>
          <w:color w:val="0000FF"/>
          <w:sz w:val="28"/>
          <w:szCs w:val="28"/>
          <w:rtl/>
          <w:lang w:bidi="ar-EG"/>
        </w:rPr>
        <w:t>«</w:t>
      </w:r>
      <w:r w:rsidRPr="000A739A">
        <w:rPr>
          <w:rFonts w:ascii="Simplified Arabic" w:hAnsi="Simplified Arabic" w:cs="Simplified Arabic" w:hint="cs"/>
          <w:b w:val="0"/>
          <w:bCs w:val="0"/>
          <w:color w:val="0000FF"/>
          <w:sz w:val="28"/>
          <w:szCs w:val="28"/>
          <w:rtl/>
          <w:lang w:bidi="ar-EG"/>
        </w:rPr>
        <w:t>وسد</w:t>
      </w:r>
      <w:r w:rsidRPr="000A739A">
        <w:rPr>
          <w:rFonts w:ascii="Simplified Arabic" w:hAnsi="Simplified Arabic" w:cs="Simplified Arabic" w:hint="eastAsia"/>
          <w:b w:val="0"/>
          <w:bCs w:val="0"/>
          <w:color w:val="0000FF"/>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sz w:val="28"/>
          <w:szCs w:val="28"/>
          <w:rtl/>
          <w:lang w:bidi="ar-EG"/>
        </w:rPr>
        <w:t>(وكذا رواه يونس بن محمد وغيره عن فليح</w:t>
      </w:r>
      <w:r w:rsidR="00660EFE">
        <w:rPr>
          <w:rFonts w:ascii="Simplified Arabic" w:hAnsi="Simplified Arabic" w:cs="Simplified Arabic" w:hint="cs"/>
          <w:sz w:val="28"/>
          <w:szCs w:val="28"/>
          <w:rtl/>
          <w:lang w:bidi="ar-EG"/>
        </w:rPr>
        <w:t>.</w:t>
      </w:r>
    </w:p>
    <w:p w:rsidR="00660EFE" w:rsidRDefault="000A739A" w:rsidP="00660EFE">
      <w:pPr>
        <w:rPr>
          <w:rFonts w:ascii="Simplified Arabic" w:hAnsi="Simplified Arabic" w:cs="Simplified Arabic" w:hint="cs"/>
          <w:sz w:val="28"/>
          <w:szCs w:val="28"/>
          <w:rtl/>
          <w:lang w:bidi="ar-EG"/>
        </w:rPr>
      </w:pPr>
      <w:r w:rsidRPr="000A739A">
        <w:rPr>
          <w:rFonts w:ascii="Simplified Arabic" w:hAnsi="Simplified Arabic" w:cs="Simplified Arabic"/>
          <w:sz w:val="28"/>
          <w:szCs w:val="28"/>
          <w:rtl/>
          <w:lang w:bidi="ar-EG"/>
        </w:rPr>
        <w:t>ومناسبة هذا المتن لكتاب العلم أن إسناد الأمر إلى غير أهله إنما يكون عند غلبة الجهل ورفع العلم)</w:t>
      </w:r>
      <w:r w:rsidR="00660EFE">
        <w:rPr>
          <w:rFonts w:ascii="Simplified Arabic" w:hAnsi="Simplified Arabic" w:cs="Simplified Arabic" w:hint="cs"/>
          <w:sz w:val="28"/>
          <w:szCs w:val="28"/>
          <w:rtl/>
          <w:lang w:bidi="ar-EG"/>
        </w:rPr>
        <w:t>.</w:t>
      </w:r>
    </w:p>
    <w:p w:rsidR="000A739A" w:rsidRPr="000A739A" w:rsidRDefault="000A739A" w:rsidP="00660EFE">
      <w:pPr>
        <w:rPr>
          <w:rFonts w:ascii="Simplified Arabic" w:hAnsi="Simplified Arabic" w:cs="Simplified Arabic"/>
          <w:b w:val="0"/>
          <w:bCs w:val="0"/>
          <w:sz w:val="28"/>
          <w:szCs w:val="28"/>
          <w:rtl/>
          <w:lang w:bidi="ar-EG"/>
        </w:rPr>
      </w:pP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الآن الذي يتولى تعليم الناس كثير منهم ليسوا بأهل ولا أكفاء</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إنما مشوا في دراستهم النظامية</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وتابعوا الدراسات العليا</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وأخذوا الشهادات</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ومكنوا من التعليم،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بينما من ليست لديه شهادة لا يمك</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ن من التعليم،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وهذا من إسناد الأمر إلى غير أهله</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قد يقول قائل</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إنه لا يمكن أن تنضبط الأمور إلا بهذه الشهادات وبهذه الامتحانات</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لأنه كل يدعي أنه من أهل العلم،</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لكن إذا استفاض أمر شخص أنه من أهل العلم والعمل</w:t>
      </w:r>
      <w:r w:rsidR="00660EFE">
        <w:rPr>
          <w:rFonts w:ascii="Simplified Arabic" w:hAnsi="Simplified Arabic" w:cs="Simplified Arabic" w:hint="cs"/>
          <w:b w:val="0"/>
          <w:bCs w:val="0"/>
          <w:sz w:val="28"/>
          <w:szCs w:val="28"/>
          <w:rtl/>
          <w:lang w:bidi="ar-EG"/>
        </w:rPr>
        <w:t>،</w:t>
      </w:r>
      <w:r w:rsidRPr="000A739A">
        <w:rPr>
          <w:rFonts w:ascii="Simplified Arabic" w:hAnsi="Simplified Arabic" w:cs="Simplified Arabic" w:hint="cs"/>
          <w:b w:val="0"/>
          <w:bCs w:val="0"/>
          <w:sz w:val="28"/>
          <w:szCs w:val="28"/>
          <w:rtl/>
          <w:lang w:bidi="ar-EG"/>
        </w:rPr>
        <w:t xml:space="preserve"> وعرف بين الناس بذلك،</w:t>
      </w:r>
      <w:r w:rsidRPr="000A739A">
        <w:rPr>
          <w:rFonts w:ascii="Simplified Arabic" w:hAnsi="Simplified Arabic" w:cs="Simplified Arabic"/>
          <w:b w:val="0"/>
          <w:bCs w:val="0"/>
          <w:sz w:val="28"/>
          <w:szCs w:val="28"/>
          <w:rtl/>
          <w:lang w:bidi="ar-EG"/>
        </w:rPr>
        <w:t xml:space="preserve"> </w:t>
      </w:r>
      <w:r w:rsidRPr="000A739A">
        <w:rPr>
          <w:rFonts w:ascii="Simplified Arabic" w:hAnsi="Simplified Arabic" w:cs="Simplified Arabic" w:hint="cs"/>
          <w:b w:val="0"/>
          <w:bCs w:val="0"/>
          <w:sz w:val="28"/>
          <w:szCs w:val="28"/>
          <w:rtl/>
          <w:lang w:bidi="ar-EG"/>
        </w:rPr>
        <w:t>ي</w:t>
      </w:r>
      <w:r w:rsidRPr="000A739A">
        <w:rPr>
          <w:rFonts w:ascii="Simplified Arabic" w:hAnsi="Simplified Arabic" w:cs="Simplified Arabic" w:hint="eastAsia"/>
          <w:b w:val="0"/>
          <w:bCs w:val="0"/>
          <w:sz w:val="28"/>
          <w:szCs w:val="28"/>
          <w:rtl/>
          <w:lang w:bidi="ar-EG"/>
        </w:rPr>
        <w:t>ُ</w:t>
      </w:r>
      <w:r w:rsidRPr="000A739A">
        <w:rPr>
          <w:rFonts w:ascii="Simplified Arabic" w:hAnsi="Simplified Arabic" w:cs="Simplified Arabic" w:hint="cs"/>
          <w:b w:val="0"/>
          <w:bCs w:val="0"/>
          <w:sz w:val="28"/>
          <w:szCs w:val="28"/>
          <w:rtl/>
          <w:lang w:bidi="ar-EG"/>
        </w:rPr>
        <w:t>مكَّن.</w:t>
      </w:r>
    </w:p>
    <w:p w:rsidR="000A739A" w:rsidRPr="000A739A" w:rsidRDefault="000A739A" w:rsidP="000A739A">
      <w:pPr>
        <w:rPr>
          <w:rFonts w:ascii="Simplified Arabic" w:hAnsi="Simplified Arabic" w:cs="Simplified Arabic"/>
          <w:b w:val="0"/>
          <w:bCs w:val="0"/>
          <w:sz w:val="28"/>
          <w:szCs w:val="28"/>
          <w:rtl/>
          <w:lang w:bidi="ar-EG"/>
        </w:rPr>
      </w:pPr>
      <w:r w:rsidRPr="000A739A">
        <w:rPr>
          <w:rFonts w:ascii="Simplified Arabic" w:hAnsi="Simplified Arabic" w:cs="Simplified Arabic"/>
          <w:sz w:val="28"/>
          <w:szCs w:val="28"/>
          <w:rtl/>
          <w:lang w:bidi="ar-EG"/>
        </w:rPr>
        <w:t>(وذلك من جملة الأشراط ومقتضاه أن العلم ما دام قائمًا ففي الأمر فسحة، وكأن المصنف أشار إلى أن العلم إنما يؤخذ عن الأكابر</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تلميحًا لما روي عن أبي أمية الجمحي أن رسول الله -صلى الله عليه </w:t>
      </w:r>
      <w:proofErr w:type="gramStart"/>
      <w:r w:rsidRPr="000A739A">
        <w:rPr>
          <w:rFonts w:ascii="Simplified Arabic" w:hAnsi="Simplified Arabic" w:cs="Simplified Arabic"/>
          <w:sz w:val="28"/>
          <w:szCs w:val="28"/>
          <w:rtl/>
          <w:lang w:bidi="ar-EG"/>
        </w:rPr>
        <w:t>وسلم- قال</w:t>
      </w:r>
      <w:proofErr w:type="gramEnd"/>
      <w:r w:rsidRPr="000A739A">
        <w:rPr>
          <w:rFonts w:ascii="Simplified Arabic" w:hAnsi="Simplified Arabic" w:cs="Simplified Arabic"/>
          <w:sz w:val="28"/>
          <w:szCs w:val="28"/>
          <w:rtl/>
          <w:lang w:bidi="ar-EG"/>
        </w:rPr>
        <w:t xml:space="preserve">: </w:t>
      </w:r>
      <w:r w:rsidRPr="000A739A">
        <w:rPr>
          <w:rFonts w:ascii="Simplified Arabic" w:hAnsi="Simplified Arabic" w:cs="Simplified Arabic"/>
          <w:color w:val="0000FF"/>
          <w:sz w:val="28"/>
          <w:szCs w:val="28"/>
          <w:rtl/>
          <w:lang w:bidi="ar-EG"/>
        </w:rPr>
        <w:t>«من أشراط الساعة أن ي</w:t>
      </w:r>
      <w:r w:rsidR="00660EFE">
        <w:rPr>
          <w:rFonts w:ascii="Simplified Arabic" w:hAnsi="Simplified Arabic" w:cs="Simplified Arabic" w:hint="cs"/>
          <w:color w:val="0000FF"/>
          <w:sz w:val="28"/>
          <w:szCs w:val="28"/>
          <w:rtl/>
          <w:lang w:bidi="ar-EG"/>
        </w:rPr>
        <w:t>ُ</w:t>
      </w:r>
      <w:r w:rsidRPr="000A739A">
        <w:rPr>
          <w:rFonts w:ascii="Simplified Arabic" w:hAnsi="Simplified Arabic" w:cs="Simplified Arabic"/>
          <w:color w:val="0000FF"/>
          <w:sz w:val="28"/>
          <w:szCs w:val="28"/>
          <w:rtl/>
          <w:lang w:bidi="ar-EG"/>
        </w:rPr>
        <w:t>لتمس العلم عند الأصاغر»</w:t>
      </w:r>
      <w:r w:rsidRPr="000A739A">
        <w:rPr>
          <w:rFonts w:ascii="Simplified Arabic" w:hAnsi="Simplified Arabic" w:cs="Simplified Arabic"/>
          <w:sz w:val="28"/>
          <w:szCs w:val="28"/>
          <w:rtl/>
          <w:lang w:bidi="ar-EG"/>
        </w:rPr>
        <w:t>، وسيأتي بقية الكلام على هذا الحديث</w:t>
      </w:r>
      <w:bookmarkStart w:id="0" w:name="_GoBack"/>
      <w:bookmarkEnd w:id="0"/>
      <w:r w:rsidRPr="000A739A">
        <w:rPr>
          <w:rFonts w:ascii="Simplified Arabic" w:hAnsi="Simplified Arabic" w:cs="Simplified Arabic"/>
          <w:sz w:val="28"/>
          <w:szCs w:val="28"/>
          <w:rtl/>
          <w:lang w:bidi="ar-EG"/>
        </w:rPr>
        <w:t xml:space="preserve"> في الرقاق</w:t>
      </w:r>
      <w:r w:rsidR="00660EFE">
        <w:rPr>
          <w:rFonts w:ascii="Simplified Arabic" w:hAnsi="Simplified Arabic" w:cs="Simplified Arabic" w:hint="cs"/>
          <w:sz w:val="28"/>
          <w:szCs w:val="28"/>
          <w:rtl/>
          <w:lang w:bidi="ar-EG"/>
        </w:rPr>
        <w:t>،</w:t>
      </w:r>
      <w:r w:rsidRPr="000A739A">
        <w:rPr>
          <w:rFonts w:ascii="Simplified Arabic" w:hAnsi="Simplified Arabic" w:cs="Simplified Arabic"/>
          <w:sz w:val="28"/>
          <w:szCs w:val="28"/>
          <w:rtl/>
          <w:lang w:bidi="ar-EG"/>
        </w:rPr>
        <w:t xml:space="preserve"> إن شاء الله تعالى)</w:t>
      </w:r>
      <w:r w:rsidRPr="000A739A">
        <w:rPr>
          <w:rFonts w:ascii="Simplified Arabic" w:hAnsi="Simplified Arabic" w:cs="Simplified Arabic"/>
          <w:b w:val="0"/>
          <w:bCs w:val="0"/>
          <w:sz w:val="28"/>
          <w:szCs w:val="28"/>
          <w:rtl/>
          <w:lang w:bidi="ar-EG"/>
        </w:rPr>
        <w:t>.</w:t>
      </w:r>
    </w:p>
    <w:p w:rsidR="00A230B9" w:rsidRPr="000A739A" w:rsidRDefault="00A230B9" w:rsidP="009654E2">
      <w:pPr>
        <w:rPr>
          <w:rFonts w:ascii="Simplified Arabic" w:hAnsi="Simplified Arabic" w:cs="Simplified Arabic"/>
          <w:b w:val="0"/>
          <w:bCs w:val="0"/>
          <w:szCs w:val="28"/>
          <w:rtl/>
          <w:lang w:bidi="ar-EG"/>
        </w:rPr>
      </w:pPr>
    </w:p>
    <w:sectPr w:rsidR="00A230B9" w:rsidRPr="000A739A"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F7A" w:rsidRDefault="00865F7A" w:rsidP="002C3E85">
      <w:r>
        <w:separator/>
      </w:r>
    </w:p>
  </w:endnote>
  <w:endnote w:type="continuationSeparator" w:id="0">
    <w:p w:rsidR="00865F7A" w:rsidRDefault="00865F7A"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E594567-BC46-4792-BF29-7DB1CB249C35}"/>
  </w:font>
  <w:font w:name="Times New Roman">
    <w:panose1 w:val="02020603050405020304"/>
    <w:charset w:val="00"/>
    <w:family w:val="roman"/>
    <w:pitch w:val="variable"/>
    <w:sig w:usb0="20002A87" w:usb1="80000000" w:usb2="00000008" w:usb3="00000000" w:csb0="000001FF" w:csb1="00000000"/>
    <w:embedRegular r:id="rId2" w:fontKey="{0FB6D417-C041-4B55-A951-8265DB72E3FE}"/>
    <w:embedBold r:id="rId3" w:fontKey="{9260B672-AC8C-4564-B0BE-F0D3A5C35B74}"/>
    <w:embedBoldItalic r:id="rId4" w:fontKey="{EE8AF4B5-1987-45D0-BFED-E87A8493FDA2}"/>
  </w:font>
  <w:font w:name="Courier New">
    <w:panose1 w:val="02070309020205020404"/>
    <w:charset w:val="00"/>
    <w:family w:val="modern"/>
    <w:pitch w:val="fixed"/>
    <w:sig w:usb0="20002A87" w:usb1="80000000" w:usb2="00000008" w:usb3="00000000" w:csb0="000001FF" w:csb1="00000000"/>
    <w:embedRegular r:id="rId5" w:fontKey="{80E67C3B-09B0-4056-8169-2B2A1B9697C3}"/>
  </w:font>
  <w:font w:name="Wingdings">
    <w:panose1 w:val="05000000000000000000"/>
    <w:charset w:val="02"/>
    <w:family w:val="auto"/>
    <w:pitch w:val="variable"/>
    <w:sig w:usb0="00000000" w:usb1="10000000" w:usb2="00000000" w:usb3="00000000" w:csb0="80000000" w:csb1="00000000"/>
    <w:embedRegular r:id="rId6" w:fontKey="{ED55F588-0C88-42B4-BB05-3FAD74600A64}"/>
  </w:font>
  <w:font w:name="Al-Mateen">
    <w:panose1 w:val="00000000000000000000"/>
    <w:charset w:val="00"/>
    <w:family w:val="roman"/>
    <w:pitch w:val="variable"/>
    <w:sig w:usb0="800020AF" w:usb1="C000204A" w:usb2="00000008" w:usb3="00000000" w:csb0="00000041" w:csb1="00000000"/>
    <w:embedRegular r:id="rId7" w:fontKey="{1AA9761B-65FB-45F8-98B1-147475D5DAF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30BF5074-2CCA-4228-B81B-83F501580F16}"/>
    <w:embedBold r:id="rId9" w:fontKey="{CC36542E-3766-44E1-AFBC-843FE36C319F}"/>
  </w:font>
  <w:font w:name="DecoType Naskh Variants">
    <w:panose1 w:val="02010400000000000000"/>
    <w:charset w:val="B2"/>
    <w:family w:val="auto"/>
    <w:pitch w:val="variable"/>
    <w:sig w:usb0="00002001" w:usb1="80000000" w:usb2="00000008" w:usb3="00000000" w:csb0="00000040" w:csb1="00000000"/>
    <w:embedRegular r:id="rId10" w:fontKey="{2EB86735-CE0C-447F-B983-4CD1639E9732}"/>
  </w:font>
  <w:font w:name="Simplified Arabic">
    <w:panose1 w:val="02020603050405020304"/>
    <w:charset w:val="B2"/>
    <w:family w:val="auto"/>
    <w:pitch w:val="variable"/>
    <w:sig w:usb0="00002001" w:usb1="00000000" w:usb2="00000000" w:usb3="00000000" w:csb0="00000040" w:csb1="00000000"/>
    <w:embedRegular r:id="rId11" w:fontKey="{8811D9A0-D73D-4CF1-A933-68998DD681EF}"/>
    <w:embedBold r:id="rId12" w:fontKey="{AA7B5691-2D83-4355-946F-0D3FFE4D2305}"/>
  </w:font>
  <w:font w:name="SimSun">
    <w:altName w:val="宋体"/>
    <w:panose1 w:val="02010600030101010101"/>
    <w:charset w:val="86"/>
    <w:family w:val="auto"/>
    <w:pitch w:val="variable"/>
    <w:sig w:usb0="00000003" w:usb1="288F0000" w:usb2="00000016" w:usb3="00000000" w:csb0="00040001" w:csb1="00000000"/>
  </w:font>
  <w:font w:name="ATraditional Arabic">
    <w:panose1 w:val="02020603050405020304"/>
    <w:charset w:val="B2"/>
    <w:family w:val="auto"/>
    <w:pitch w:val="variable"/>
    <w:sig w:usb0="00002003" w:usb1="80000000" w:usb2="00000008" w:usb3="00000000" w:csb0="00000041" w:csb1="00000000"/>
    <w:embedRegular r:id="rId13" w:fontKey="{7A84A6DF-9488-4A45-B7BF-E3E0E8C83B21}"/>
    <w:embedBold r:id="rId14" w:fontKey="{8A84BF8D-D78A-44E8-99C1-B4011328D19E}"/>
  </w:font>
  <w:font w:name="Calibri">
    <w:panose1 w:val="020F0502020204030204"/>
    <w:charset w:val="00"/>
    <w:family w:val="swiss"/>
    <w:pitch w:val="variable"/>
    <w:sig w:usb0="A00002EF" w:usb1="4000207B" w:usb2="00000000" w:usb3="00000000" w:csb0="0000009F" w:csb1="00000000"/>
    <w:embedRegular r:id="rId15" w:fontKey="{3BFEA225-80F9-4AFE-B426-5A36087DEAC6}"/>
    <w:embedBold r:id="rId16" w:fontKey="{EADAB09D-FED6-4639-B6FD-C70C75697067}"/>
    <w:embedBoldItalic r:id="rId17" w:fontKey="{A799AF88-900E-4828-9E58-039DFA6AFB71}"/>
  </w:font>
  <w:font w:name="Cambria">
    <w:panose1 w:val="02040503050406030204"/>
    <w:charset w:val="00"/>
    <w:family w:val="roman"/>
    <w:pitch w:val="variable"/>
    <w:sig w:usb0="A00002EF" w:usb1="4000004B" w:usb2="00000000" w:usb3="00000000" w:csb0="0000009F" w:csb1="00000000"/>
    <w:embedRegular r:id="rId18" w:fontKey="{B75885F1-190C-4A25-AC69-5E2966784AFA}"/>
    <w:embedBold r:id="rId19" w:fontKey="{395306C4-94AE-46B6-B692-01829FF7B888}"/>
    <w:embedBoldItalic r:id="rId20" w:fontKey="{50401291-4D32-4069-8901-1AEFA04D1D29}"/>
  </w:font>
  <w:font w:name="Arial">
    <w:panose1 w:val="020B0604020202020204"/>
    <w:charset w:val="00"/>
    <w:family w:val="swiss"/>
    <w:pitch w:val="variable"/>
    <w:sig w:usb0="20002A87" w:usb1="80000000" w:usb2="00000008" w:usb3="00000000" w:csb0="000001FF" w:csb1="00000000"/>
    <w:embedRegular r:id="rId21" w:fontKey="{57EB3E2C-286F-4139-A63F-7638AF2C0FB2}"/>
    <w:embedBold r:id="rId22" w:fontKey="{EFCABF37-B946-4B92-BC29-2531DAD9CB87}"/>
    <w:embedBoldItalic r:id="rId23" w:fontKey="{A6AC65CE-14BF-422B-A5D5-4B2F9FD57DAE}"/>
  </w:font>
  <w:font w:name="Tahoma">
    <w:panose1 w:val="020B0604030504040204"/>
    <w:charset w:val="00"/>
    <w:family w:val="swiss"/>
    <w:pitch w:val="variable"/>
    <w:sig w:usb0="61002A87" w:usb1="80000000" w:usb2="00000008" w:usb3="00000000" w:csb0="000101FF" w:csb1="00000000"/>
    <w:embedRegular r:id="rId24" w:fontKey="{3E6D58E1-3F5F-4E14-8088-5F588100B3D2}"/>
    <w:embedBold r:id="rId25" w:fontKey="{8E3DDF17-AC29-420B-933A-2BFFBBFA4AC2}"/>
    <w:embedItalic r:id="rId26" w:fontKey="{83FE954F-03F6-42CB-A574-CE50C5CE9C2A}"/>
  </w:font>
  <w:font w:name="OthmaniQ">
    <w:panose1 w:val="00000000000000000000"/>
    <w:charset w:val="B2"/>
    <w:family w:val="auto"/>
    <w:pitch w:val="variable"/>
    <w:sig w:usb0="00002001" w:usb1="00000000" w:usb2="00000000" w:usb3="00000000" w:csb0="00000040" w:csb1="00000000"/>
    <w:embedRegular r:id="rId27" w:fontKey="{65F84251-EEAE-48B4-A17B-EAFC15A6CC9D}"/>
  </w:font>
  <w:font w:name="DecoType Naskh">
    <w:panose1 w:val="02010400000000000000"/>
    <w:charset w:val="B2"/>
    <w:family w:val="auto"/>
    <w:pitch w:val="variable"/>
    <w:sig w:usb0="00002001" w:usb1="80000000" w:usb2="00000008" w:usb3="00000000" w:csb0="00000040" w:csb1="00000000"/>
    <w:embedRegular r:id="rId28" w:fontKey="{47B51EB6-4DC1-4E30-8485-EA838A7D686F}"/>
  </w:font>
  <w:font w:name="Lotus Linotype">
    <w:panose1 w:val="02000000000000000000"/>
    <w:charset w:val="00"/>
    <w:family w:val="auto"/>
    <w:pitch w:val="variable"/>
    <w:sig w:usb0="00002007" w:usb1="80000000" w:usb2="00000008" w:usb3="00000000" w:csb0="00000043" w:csb1="00000000"/>
    <w:embedRegular r:id="rId29" w:fontKey="{24E96A09-6877-4E21-8B4E-F13EE533D624}"/>
  </w:font>
  <w:font w:name="AGA Arabesque">
    <w:panose1 w:val="05010101010101010101"/>
    <w:charset w:val="02"/>
    <w:family w:val="auto"/>
    <w:pitch w:val="variable"/>
    <w:sig w:usb0="00000000" w:usb1="10000000" w:usb2="00000000" w:usb3="00000000" w:csb0="80000000" w:csb1="00000000"/>
    <w:embedRegular r:id="rId30" w:fontKey="{20176E06-71F0-493C-91CA-B9796FB0DD2A}"/>
  </w:font>
  <w:font w:name="PT Bold Heading">
    <w:panose1 w:val="02010400000000000000"/>
    <w:charset w:val="B2"/>
    <w:family w:val="auto"/>
    <w:pitch w:val="variable"/>
    <w:sig w:usb0="00002001" w:usb1="80000000" w:usb2="00000008" w:usb3="00000000" w:csb0="00000040" w:csb1="00000000"/>
    <w:embedRegular r:id="rId31" w:fontKey="{E3419249-27ED-48FD-9E71-BDEBD45759E5}"/>
  </w:font>
  <w:font w:name="Andalus">
    <w:panose1 w:val="02020603050405020304"/>
    <w:charset w:val="B2"/>
    <w:family w:val="auto"/>
    <w:pitch w:val="variable"/>
    <w:sig w:usb0="00002001" w:usb1="00000000" w:usb2="00000000" w:usb3="00000000" w:csb0="00000040" w:csb1="00000000"/>
    <w:embedRegular r:id="rId32" w:fontKey="{57D902DE-B1C3-402A-9909-160C948536E5}"/>
    <w:embedBold r:id="rId33" w:fontKey="{6598131D-598E-41A4-A577-09A6E5EF0B92}"/>
  </w:font>
  <w:font w:name="AL-Mohanad Bold">
    <w:panose1 w:val="00000000000000000000"/>
    <w:charset w:val="B2"/>
    <w:family w:val="auto"/>
    <w:pitch w:val="variable"/>
    <w:sig w:usb0="00002001" w:usb1="00000000" w:usb2="00000000" w:usb3="00000000" w:csb0="00000040" w:csb1="00000000"/>
    <w:embedRegular r:id="rId34" w:fontKey="{1129114F-92B4-4F05-B4D7-F8135EC20D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F7A" w:rsidRDefault="00865F7A" w:rsidP="002C3E85">
      <w:r>
        <w:separator/>
      </w:r>
    </w:p>
  </w:footnote>
  <w:footnote w:type="continuationSeparator" w:id="0">
    <w:p w:rsidR="00865F7A" w:rsidRDefault="00865F7A"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865F7A"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2C4CB2">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2C4CB2">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865F7A"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CD5E2C">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CD5E2C">
                  <w:rPr>
                    <w:rFonts w:cs="AL-Mohanad Bold" w:hint="cs"/>
                    <w:b w:val="0"/>
                    <w:bCs w:val="0"/>
                    <w:sz w:val="22"/>
                    <w:szCs w:val="22"/>
                    <w:rtl/>
                    <w:lang w:bidi="ar-EG"/>
                  </w:rPr>
                  <w:t>166</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865F7A"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2C4CB2">
                  <w:rPr>
                    <w:rStyle w:val="12"/>
                    <w:rFonts w:cs="Traditional Arabic"/>
                    <w:rtl/>
                  </w:rPr>
                  <w:t>13</w:t>
                </w:r>
                <w:r>
                  <w:rPr>
                    <w:rStyle w:val="12"/>
                    <w:rFonts w:cs="Traditional Arabic"/>
                  </w:rPr>
                  <w:fldChar w:fldCharType="end"/>
                </w:r>
              </w:p>
            </w:txbxContent>
          </v:textbox>
          <w10:wrap anchorx="page"/>
        </v:shape>
      </w:pict>
    </w:r>
  </w:p>
  <w:p w:rsidR="002801BD" w:rsidRPr="00AD29B0" w:rsidRDefault="00865F7A"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2C4CB2">
                  <w:rPr>
                    <w:rStyle w:val="12"/>
                    <w:rFonts w:cs="Traditional Arabic"/>
                    <w:sz w:val="28"/>
                    <w:rtl/>
                  </w:rPr>
                  <w:t>13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2C4CB2">
                  <w:rPr>
                    <w:rStyle w:val="12"/>
                    <w:rFonts w:cs="Traditional Arabic"/>
                    <w:rtl/>
                  </w:rPr>
                  <w:t>13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1B8A"/>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1A60"/>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5"/>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CB2"/>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1DBC"/>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0EFE"/>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0C7E"/>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5F7A"/>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5C8F"/>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B24"/>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12DD"/>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CC5"/>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99619E2-87AB-457A-9D84-EA147129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semiHidden/>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semiHidden/>
    <w:rsid w:val="00DB225D"/>
    <w:rPr>
      <w:rFonts w:ascii="ATraditional Arabic" w:hAnsi="ATraditional Arabic" w:cs="ATraditional Arabic"/>
      <w:b/>
      <w:bCs/>
      <w:sz w:val="36"/>
      <w:szCs w:val="36"/>
    </w:rPr>
  </w:style>
  <w:style w:type="paragraph" w:styleId="afa">
    <w:name w:val="header"/>
    <w:basedOn w:val="a"/>
    <w:link w:val="Char11"/>
    <w:semiHidden/>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semiHidden/>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14</Pages>
  <Words>4180</Words>
  <Characters>23829</Characters>
  <Application>Microsoft Office Word</Application>
  <DocSecurity>0</DocSecurity>
  <Lines>198</Lines>
  <Paragraphs>55</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27954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17</cp:revision>
  <cp:lastPrinted>2017-01-29T13:33:00Z</cp:lastPrinted>
  <dcterms:created xsi:type="dcterms:W3CDTF">2018-03-09T16:04:00Z</dcterms:created>
  <dcterms:modified xsi:type="dcterms:W3CDTF">2018-07-01T10:22:00Z</dcterms:modified>
</cp:coreProperties>
</file>