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b w:val="0"/>
          <w:bCs w:val="0"/>
          <w:sz w:val="28"/>
          <w:szCs w:val="28"/>
          <w:lang w:bidi="ar-EG"/>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D47563" w:rsidP="00D47563">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30</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04</w:t>
            </w:r>
            <w:r w:rsidR="009654E2" w:rsidRPr="006C4E45">
              <w:rPr>
                <w:rFonts w:ascii="Simplified Arabic" w:hAnsi="Simplified Arabic" w:cs="Simplified Arabic" w:hint="cs"/>
                <w:b w:val="0"/>
                <w:bCs w:val="0"/>
                <w:noProof w:val="0"/>
                <w:sz w:val="28"/>
                <w:szCs w:val="28"/>
                <w:rtl/>
              </w:rPr>
              <w:t>/14</w:t>
            </w:r>
            <w:r w:rsidR="003F1556">
              <w:rPr>
                <w:rFonts w:ascii="Simplified Arabic" w:hAnsi="Simplified Arabic" w:cs="Simplified Arabic" w:hint="cs"/>
                <w:b w:val="0"/>
                <w:bCs w:val="0"/>
                <w:noProof w:val="0"/>
                <w:sz w:val="28"/>
                <w:szCs w:val="28"/>
                <w:rtl/>
              </w:rPr>
              <w:t>3</w:t>
            </w:r>
            <w:r w:rsidR="00334D91">
              <w:rPr>
                <w:rFonts w:ascii="Simplified Arabic" w:hAnsi="Simplified Arabic" w:cs="Simplified Arabic" w:hint="cs"/>
                <w:b w:val="0"/>
                <w:bCs w:val="0"/>
                <w:noProof w:val="0"/>
                <w:sz w:val="28"/>
                <w:szCs w:val="28"/>
                <w:rtl/>
              </w:rPr>
              <w:t>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0A739A" w:rsidRDefault="00F667A2" w:rsidP="00D47563">
      <w:pPr>
        <w:rPr>
          <w:rFonts w:ascii="Simplified Arabic" w:hAnsi="Simplified Arabic" w:cs="Simplified Arabic"/>
          <w:b w:val="0"/>
          <w:bCs w:val="0"/>
          <w:sz w:val="28"/>
          <w:szCs w:val="28"/>
          <w:rtl/>
          <w:lang w:bidi="ar-EG"/>
        </w:rPr>
      </w:pPr>
      <w:r w:rsidRPr="006C4E45">
        <w:rPr>
          <w:rtl/>
        </w:rPr>
        <w:br w:type="page"/>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lastRenderedPageBreak/>
        <w:t>السلام عليكم ورحمة الله وبركاته</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 xml:space="preserve">الحمد لله رب العالمين، وصلى الله وسلم وبارك على عبده ورسوله نبينا محمد وعلى </w:t>
      </w:r>
      <w:proofErr w:type="spellStart"/>
      <w:r w:rsidRPr="00D47563">
        <w:rPr>
          <w:rFonts w:ascii="Simplified Arabic" w:hAnsi="Simplified Arabic" w:cs="Simplified Arabic" w:hint="cs"/>
          <w:b w:val="0"/>
          <w:bCs w:val="0"/>
          <w:sz w:val="28"/>
          <w:szCs w:val="28"/>
          <w:rtl/>
          <w:lang w:bidi="ar-EG"/>
        </w:rPr>
        <w:t>آله</w:t>
      </w:r>
      <w:proofErr w:type="spellEnd"/>
      <w:r w:rsidRPr="00D47563">
        <w:rPr>
          <w:rFonts w:ascii="Simplified Arabic" w:hAnsi="Simplified Arabic" w:cs="Simplified Arabic" w:hint="cs"/>
          <w:b w:val="0"/>
          <w:bCs w:val="0"/>
          <w:sz w:val="28"/>
          <w:szCs w:val="28"/>
          <w:rtl/>
          <w:lang w:bidi="ar-EG"/>
        </w:rPr>
        <w:t xml:space="preserve"> وصحبه أجمعين.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أما بعد</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فيقول المؤلف -رَحِمَهُ اللهُ تعالى-:</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حَدَّثَنَا مُوسَى بْنُ إِسْمَاعِيلَ، قَالَ: حَدَّثَنَا وُهَيْبٌ، قَالَ: حَدَّثَنَا هِشَامٌ، عَنْ فَاطِمَةَ، عَنْ أَسْمَاءَ، قَالَتْ: أَتَيْتُ عَائِشَةَ وَهِيَ تُصَلِّي فَقُلْتُ: مَا شَأْنُ النَّاسِ؟ فَأَشَارَتْ إِلَى السَّمَاءِ، فَإِذَا النَّاسُ قِيَامٌ، فَقَالَتْ: سُبْحَانَ اللَّهِ، قُلْتُ: آيَةٌ؟ فَأَشَارَتْ بِرَأْسِهَا: أَيْ نَعَمْ</w:t>
      </w:r>
      <w:r w:rsidRPr="00D47563">
        <w:rPr>
          <w:rFonts w:ascii="Simplified Arabic" w:hAnsi="Simplified Arabic" w:cs="Simplified Arabic"/>
          <w:sz w:val="28"/>
          <w:szCs w:val="28"/>
          <w:rtl/>
          <w:lang w:bidi="ar-EG"/>
        </w:rPr>
        <w:t>"</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وهذا هو الشاهد من الحديث للترجمة؛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لأن الترجمة: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باب من أجاب الفتيا بإشارة اليد والرأس</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 xml:space="preserve">فأشارت برأسها، فَقُمْتُ حَتَّى </w:t>
      </w:r>
      <w:proofErr w:type="spellStart"/>
      <w:r w:rsidRPr="00D47563">
        <w:rPr>
          <w:rFonts w:ascii="Simplified Arabic" w:hAnsi="Simplified Arabic" w:cs="Simplified Arabic" w:hint="cs"/>
          <w:sz w:val="28"/>
          <w:szCs w:val="28"/>
          <w:rtl/>
          <w:lang w:bidi="ar-EG"/>
        </w:rPr>
        <w:t>تَجَلَّانِي</w:t>
      </w:r>
      <w:proofErr w:type="spellEnd"/>
      <w:r w:rsidRPr="00D47563">
        <w:rPr>
          <w:rFonts w:ascii="Simplified Arabic" w:hAnsi="Simplified Arabic" w:cs="Simplified Arabic" w:hint="cs"/>
          <w:sz w:val="28"/>
          <w:szCs w:val="28"/>
          <w:rtl/>
          <w:lang w:bidi="ar-EG"/>
        </w:rPr>
        <w:t xml:space="preserve"> الغَشْيُ، فَجَعَلْتُ أَصُبُّ عَلَى رَأْسِي المَاءَ، فَحَمِدَ اللَّهَ -عزَّ وجلَّ-</w:t>
      </w:r>
      <w:r w:rsidRPr="00D47563">
        <w:rPr>
          <w:rFonts w:ascii="Simplified Arabic" w:hAnsi="Simplified Arabic" w:cs="Simplified Arabic"/>
          <w:sz w:val="28"/>
          <w:szCs w:val="28"/>
          <w:rtl/>
          <w:lang w:bidi="ar-EG"/>
        </w:rPr>
        <w:t>"</w:t>
      </w:r>
      <w:r w:rsidRPr="00D47563">
        <w:rPr>
          <w:rFonts w:ascii="Simplified Arabic" w:hAnsi="Simplified Arabic" w:cs="Simplified Arabic" w:hint="cs"/>
          <w:b w:val="0"/>
          <w:bCs w:val="0"/>
          <w:sz w:val="28"/>
          <w:szCs w:val="28"/>
          <w:rtl/>
          <w:lang w:bidi="ar-EG"/>
        </w:rPr>
        <w:t xml:space="preserve"> يعني النبي -عليه الصلاة والسلام-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 xml:space="preserve">فحمد الله -عزَّ وجلَّ- النَّبِيُّ -صَلَّى اللهُ عَلَيْهِ وَسَلَّمَ- وَأَثْنَى عَلَيْهِ، ثُمَّ قَالَ: </w:t>
      </w:r>
      <w:r w:rsidRPr="00D47563">
        <w:rPr>
          <w:rFonts w:ascii="Simplified Arabic" w:hAnsi="Simplified Arabic" w:cs="Simplified Arabic" w:hint="eastAsia"/>
          <w:color w:val="0000FF"/>
          <w:sz w:val="28"/>
          <w:szCs w:val="28"/>
          <w:rtl/>
          <w:lang w:bidi="ar-EG"/>
        </w:rPr>
        <w:t>«</w:t>
      </w:r>
      <w:r w:rsidRPr="00D47563">
        <w:rPr>
          <w:rFonts w:ascii="Simplified Arabic" w:hAnsi="Simplified Arabic" w:cs="Simplified Arabic" w:hint="cs"/>
          <w:color w:val="0000FF"/>
          <w:sz w:val="28"/>
          <w:szCs w:val="28"/>
          <w:rtl/>
          <w:lang w:bidi="ar-EG"/>
        </w:rPr>
        <w:t xml:space="preserve">مَا مِنْ شَيْءٍ لَمْ أَكُنْ أُرِيتُهُ إِلَّا رَأَيْتُهُ فِي مَقَامِي، حَتَّى الجَنَّةُ وَالنَّارُ، فَأُوحِيَ إِلَيَّ: أَنَّكُمْ تُفْتَنُونَ فِي قُبُورِكُمْ -مِثْلَ </w:t>
      </w:r>
      <w:r w:rsidRPr="00A7238A">
        <w:rPr>
          <w:rFonts w:ascii="Simplified Arabic" w:hAnsi="Simplified Arabic" w:cs="Simplified Arabic" w:hint="cs"/>
          <w:sz w:val="28"/>
          <w:szCs w:val="28"/>
          <w:rtl/>
          <w:lang w:bidi="ar-EG"/>
        </w:rPr>
        <w:t>أَوْ-</w:t>
      </w:r>
      <w:r w:rsidRPr="00D47563">
        <w:rPr>
          <w:rFonts w:ascii="Simplified Arabic" w:hAnsi="Simplified Arabic" w:cs="Simplified Arabic" w:hint="cs"/>
          <w:color w:val="0000FF"/>
          <w:sz w:val="28"/>
          <w:szCs w:val="28"/>
          <w:rtl/>
          <w:lang w:bidi="ar-EG"/>
        </w:rPr>
        <w:t xml:space="preserve"> قَرِيبَ </w:t>
      </w:r>
      <w:r w:rsidRPr="00A7238A">
        <w:rPr>
          <w:rFonts w:ascii="Simplified Arabic" w:hAnsi="Simplified Arabic" w:cs="Simplified Arabic" w:hint="cs"/>
          <w:sz w:val="28"/>
          <w:szCs w:val="28"/>
          <w:rtl/>
          <w:lang w:bidi="ar-EG"/>
        </w:rPr>
        <w:t>-لاَ أَدْرِي أَيَّ ذَلِكَ قَالَتْ أَسْمَاءُ-</w:t>
      </w:r>
      <w:r w:rsidRPr="00D47563">
        <w:rPr>
          <w:rFonts w:ascii="Simplified Arabic" w:hAnsi="Simplified Arabic" w:cs="Simplified Arabic" w:hint="cs"/>
          <w:color w:val="0000FF"/>
          <w:sz w:val="28"/>
          <w:szCs w:val="28"/>
          <w:rtl/>
          <w:lang w:bidi="ar-EG"/>
        </w:rPr>
        <w:t xml:space="preserve"> مِنْ فِتْنَةِ المَسِيحِ الدَّجَّالِ، يُقَالُ:</w:t>
      </w:r>
      <w:r w:rsidRPr="00D47563">
        <w:rPr>
          <w:rFonts w:ascii="Simplified Arabic" w:hAnsi="Simplified Arabic" w:cs="Simplified Arabic"/>
          <w:color w:val="0000FF"/>
          <w:sz w:val="28"/>
          <w:szCs w:val="28"/>
          <w:rtl/>
          <w:lang w:bidi="ar-EG"/>
        </w:rPr>
        <w:t xml:space="preserve"> </w:t>
      </w:r>
      <w:r w:rsidRPr="00D47563">
        <w:rPr>
          <w:rFonts w:ascii="Simplified Arabic" w:hAnsi="Simplified Arabic" w:cs="Simplified Arabic" w:hint="cs"/>
          <w:color w:val="0000FF"/>
          <w:sz w:val="28"/>
          <w:szCs w:val="28"/>
          <w:rtl/>
          <w:lang w:bidi="ar-EG"/>
        </w:rPr>
        <w:t xml:space="preserve">مَا عِلْمُكَ بِهَذَا الرَّجُلِ؟ فَأَمَّا المُؤْمِنُ أَوِ المُوقِنُ </w:t>
      </w:r>
      <w:r w:rsidRPr="00A7238A">
        <w:rPr>
          <w:rFonts w:ascii="Simplified Arabic" w:hAnsi="Simplified Arabic" w:cs="Simplified Arabic" w:hint="cs"/>
          <w:sz w:val="28"/>
          <w:szCs w:val="28"/>
          <w:rtl/>
          <w:lang w:bidi="ar-EG"/>
        </w:rPr>
        <w:t xml:space="preserve">-لاَ أَدْرِي </w:t>
      </w:r>
      <w:proofErr w:type="spellStart"/>
      <w:r w:rsidRPr="00A7238A">
        <w:rPr>
          <w:rFonts w:ascii="Simplified Arabic" w:hAnsi="Simplified Arabic" w:cs="Simplified Arabic" w:hint="cs"/>
          <w:sz w:val="28"/>
          <w:szCs w:val="28"/>
          <w:rtl/>
          <w:lang w:bidi="ar-EG"/>
        </w:rPr>
        <w:t>بِأَيِّهِمَا</w:t>
      </w:r>
      <w:proofErr w:type="spellEnd"/>
      <w:r w:rsidRPr="00A7238A">
        <w:rPr>
          <w:rFonts w:ascii="Simplified Arabic" w:hAnsi="Simplified Arabic" w:cs="Simplified Arabic" w:hint="cs"/>
          <w:sz w:val="28"/>
          <w:szCs w:val="28"/>
          <w:rtl/>
          <w:lang w:bidi="ar-EG"/>
        </w:rPr>
        <w:t xml:space="preserve"> قَالَتْ </w:t>
      </w:r>
      <w:proofErr w:type="gramStart"/>
      <w:r w:rsidRPr="00A7238A">
        <w:rPr>
          <w:rFonts w:ascii="Simplified Arabic" w:hAnsi="Simplified Arabic" w:cs="Simplified Arabic" w:hint="cs"/>
          <w:sz w:val="28"/>
          <w:szCs w:val="28"/>
          <w:rtl/>
          <w:lang w:bidi="ar-EG"/>
        </w:rPr>
        <w:t>أَسْمَاءُ-</w:t>
      </w:r>
      <w:r w:rsidRPr="00D47563">
        <w:rPr>
          <w:rFonts w:ascii="Simplified Arabic" w:hAnsi="Simplified Arabic" w:cs="Simplified Arabic" w:hint="cs"/>
          <w:color w:val="0000FF"/>
          <w:sz w:val="28"/>
          <w:szCs w:val="28"/>
          <w:rtl/>
          <w:lang w:bidi="ar-EG"/>
        </w:rPr>
        <w:t xml:space="preserve"> فَيَقُولُ</w:t>
      </w:r>
      <w:proofErr w:type="gramEnd"/>
      <w:r w:rsidRPr="00D47563">
        <w:rPr>
          <w:rFonts w:ascii="Simplified Arabic" w:hAnsi="Simplified Arabic" w:cs="Simplified Arabic" w:hint="cs"/>
          <w:color w:val="0000FF"/>
          <w:sz w:val="28"/>
          <w:szCs w:val="28"/>
          <w:rtl/>
          <w:lang w:bidi="ar-EG"/>
        </w:rPr>
        <w:t xml:space="preserve">: هُوَ مُحَمَّدٌ رَسُولُ اللَّهِ، جَاءَنَا بِالْبَيِّنَاتِ وَالهُدَى، فَأَجَبْنَا وَاتَّبَعْنَا، هُوَ مُحَمَّدٌ ثَلاَثًا، فَيُقَالُ: نَمْ صَالِحًا قَدْ عَلِمْنَا إِنْ كُنْتَ لَمُوقِنًا بِهِ. وَأَمَّا المُنَافِقُ أَوِ المُرْتَابُ -لاَ أَدْرِي أَيَّ ذَلِكَ قَالَتْ </w:t>
      </w:r>
      <w:proofErr w:type="gramStart"/>
      <w:r w:rsidRPr="00D47563">
        <w:rPr>
          <w:rFonts w:ascii="Simplified Arabic" w:hAnsi="Simplified Arabic" w:cs="Simplified Arabic" w:hint="cs"/>
          <w:color w:val="0000FF"/>
          <w:sz w:val="28"/>
          <w:szCs w:val="28"/>
          <w:rtl/>
          <w:lang w:bidi="ar-EG"/>
        </w:rPr>
        <w:t>أَسْمَاءُ- فَيَقُولُ</w:t>
      </w:r>
      <w:proofErr w:type="gramEnd"/>
      <w:r w:rsidRPr="00D47563">
        <w:rPr>
          <w:rFonts w:ascii="Simplified Arabic" w:hAnsi="Simplified Arabic" w:cs="Simplified Arabic" w:hint="cs"/>
          <w:color w:val="0000FF"/>
          <w:sz w:val="28"/>
          <w:szCs w:val="28"/>
          <w:rtl/>
          <w:lang w:bidi="ar-EG"/>
        </w:rPr>
        <w:t>: لاَ أَدْرِي، سَمِعْتُ النَّاسَ يَقُولُونَ شَيْئًا فَقُلْتُهُ</w:t>
      </w:r>
      <w:r w:rsidRPr="00D47563">
        <w:rPr>
          <w:rFonts w:ascii="Simplified Arabic" w:hAnsi="Simplified Arabic" w:cs="Simplified Arabic" w:hint="eastAsia"/>
          <w:color w:val="0000FF"/>
          <w:sz w:val="28"/>
          <w:szCs w:val="28"/>
          <w:rtl/>
          <w:lang w:bidi="ar-EG"/>
        </w:rPr>
        <w:t>»</w:t>
      </w:r>
      <w:r w:rsidRPr="00D47563">
        <w:rPr>
          <w:rFonts w:ascii="Simplified Arabic" w:hAnsi="Simplified Arabic" w:cs="Simplified Arabic"/>
          <w:sz w:val="28"/>
          <w:szCs w:val="28"/>
          <w:rtl/>
          <w:lang w:bidi="ar-EG"/>
        </w:rPr>
        <w:t>"</w:t>
      </w:r>
      <w:r w:rsidRPr="00D47563">
        <w:rPr>
          <w:rFonts w:ascii="Simplified Arabic" w:hAnsi="Simplified Arabic" w:cs="Simplified Arabic"/>
          <w:b w:val="0"/>
          <w:bCs w:val="0"/>
          <w:sz w:val="28"/>
          <w:szCs w:val="28"/>
          <w:rtl/>
          <w:lang w:bidi="ar-EG"/>
        </w:rPr>
        <w:t>.</w:t>
      </w:r>
    </w:p>
    <w:p w:rsidR="00A7238A" w:rsidRDefault="00D47563" w:rsidP="00D47563">
      <w:pPr>
        <w:rPr>
          <w:rFonts w:ascii="Simplified Arabic" w:hAnsi="Simplified Arabic" w:cs="Simplified Arabic"/>
          <w:sz w:val="28"/>
          <w:szCs w:val="28"/>
          <w:rtl/>
          <w:lang w:bidi="ar-EG"/>
        </w:rPr>
      </w:pPr>
      <w:r w:rsidRPr="00D47563">
        <w:rPr>
          <w:rFonts w:ascii="Simplified Arabic" w:hAnsi="Simplified Arabic" w:cs="Simplified Arabic" w:hint="cs"/>
          <w:b w:val="0"/>
          <w:bCs w:val="0"/>
          <w:sz w:val="28"/>
          <w:szCs w:val="28"/>
          <w:rtl/>
          <w:lang w:bidi="ar-EG"/>
        </w:rPr>
        <w:t>يقول الشارح:</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(قوله: هشام، هو ابن عروة بن الزبير، عن فاطمة هي بنت المنذر بن الزبير وهي زوجة هشام)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فاطمة بنت المنذر بن الزبير،</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بنت عمه،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وهي زوجة هشام</w:t>
      </w:r>
      <w:r w:rsidRPr="00D47563">
        <w:rPr>
          <w:rFonts w:ascii="Simplified Arabic" w:hAnsi="Simplified Arabic" w:cs="Simplified Arabic"/>
          <w:sz w:val="28"/>
          <w:szCs w:val="28"/>
          <w:rtl/>
          <w:lang w:bidi="ar-EG"/>
        </w:rPr>
        <w:t xml:space="preserve"> وبنت عمه. قوله: عن أسماء، هي بنت أبي بكر الصديق زوج الزبير بن العوام، وهي جدة هشام وفاطمة جميعًا.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قوله: فقلت ما شأن الناس؟ أي لما رأ</w:t>
      </w:r>
      <w:r w:rsidRPr="00D47563">
        <w:rPr>
          <w:rFonts w:ascii="Simplified Arabic" w:hAnsi="Simplified Arabic" w:cs="Simplified Arabic" w:hint="cs"/>
          <w:sz w:val="28"/>
          <w:szCs w:val="28"/>
          <w:rtl/>
          <w:lang w:bidi="ar-EG"/>
        </w:rPr>
        <w:t>ي</w:t>
      </w:r>
      <w:r w:rsidRPr="00D47563">
        <w:rPr>
          <w:rFonts w:ascii="Simplified Arabic" w:hAnsi="Simplified Arabic" w:cs="Simplified Arabic"/>
          <w:sz w:val="28"/>
          <w:szCs w:val="28"/>
          <w:rtl/>
          <w:lang w:bidi="ar-EG"/>
        </w:rPr>
        <w:t>ت من اضطرابهم)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أو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لما رأت</w:t>
      </w:r>
      <w:r w:rsidRPr="00D47563">
        <w:rPr>
          <w:rFonts w:ascii="Simplified Arabic" w:hAnsi="Simplified Arabic" w:cs="Simplified Arabic"/>
          <w:sz w:val="28"/>
          <w:szCs w:val="28"/>
          <w:rtl/>
          <w:lang w:bidi="ar-EG"/>
        </w:rPr>
        <w:t>)</w:t>
      </w:r>
      <w:r w:rsidRPr="00D47563">
        <w:rPr>
          <w:rFonts w:ascii="Simplified Arabic" w:hAnsi="Simplified Arabic" w:cs="Simplified Arabic" w:hint="cs"/>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A7238A" w:rsidRDefault="00D47563" w:rsidP="00A7238A">
      <w:pPr>
        <w:rPr>
          <w:rFonts w:ascii="Simplified Arabic" w:hAnsi="Simplified Arabic" w:cs="Simplified Arabic" w:hint="cs"/>
          <w:b w:val="0"/>
          <w:bCs w:val="0"/>
          <w:sz w:val="28"/>
          <w:szCs w:val="28"/>
          <w:rtl/>
          <w:lang w:bidi="ar-EG"/>
        </w:rPr>
      </w:pPr>
      <w:r w:rsidRPr="00D47563">
        <w:rPr>
          <w:rFonts w:ascii="Simplified Arabic" w:hAnsi="Simplified Arabic" w:cs="Simplified Arabic" w:hint="cs"/>
          <w:b w:val="0"/>
          <w:bCs w:val="0"/>
          <w:sz w:val="28"/>
          <w:szCs w:val="28"/>
          <w:rtl/>
          <w:lang w:bidi="ar-EG"/>
        </w:rPr>
        <w:t>هو إذا كان حكاية المفسَّر بلفظه: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فقلت:</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ما شأن الناس؟</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أي</w:t>
      </w:r>
      <w:r w:rsidRPr="00D47563">
        <w:rPr>
          <w:rFonts w:ascii="Simplified Arabic" w:hAnsi="Simplified Arabic" w:cs="Simplified Arabic"/>
          <w:sz w:val="28"/>
          <w:szCs w:val="28"/>
          <w:rtl/>
          <w:lang w:bidi="ar-EG"/>
        </w:rPr>
        <w:t>)</w:t>
      </w:r>
      <w:r w:rsidRPr="00D47563">
        <w:rPr>
          <w:rFonts w:ascii="Simplified Arabic" w:hAnsi="Simplified Arabic" w:cs="Simplified Arabic" w:hint="cs"/>
          <w:b w:val="0"/>
          <w:bCs w:val="0"/>
          <w:sz w:val="28"/>
          <w:szCs w:val="28"/>
          <w:rtl/>
          <w:lang w:bidi="ar-EG"/>
        </w:rPr>
        <w:t xml:space="preserve"> التفسير بأي يختلف عن التفسير بيعني إذ تقول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فقلت</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ما شأن الناس</w:t>
      </w:r>
      <w:r w:rsidRPr="00D47563">
        <w:rPr>
          <w:rFonts w:ascii="Simplified Arabic" w:hAnsi="Simplified Arabic" w:cs="Simplified Arabic" w:hint="eastAsia"/>
          <w:sz w:val="28"/>
          <w:szCs w:val="28"/>
          <w:rtl/>
          <w:lang w:bidi="ar-EG"/>
        </w:rPr>
        <w:t>؟</w:t>
      </w:r>
      <w:r w:rsidRPr="00D47563">
        <w:rPr>
          <w:rFonts w:ascii="Simplified Arabic" w:hAnsi="Simplified Arabic" w:cs="Simplified Arabic"/>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إذا جاء بأي فإنه يكون المتكلم واحد</w:t>
      </w:r>
      <w:r w:rsidR="00A7238A">
        <w:rPr>
          <w:rFonts w:ascii="Simplified Arabic" w:hAnsi="Simplified Arabic" w:cs="Simplified Arabic" w:hint="cs"/>
          <w:b w:val="0"/>
          <w:bCs w:val="0"/>
          <w:sz w:val="28"/>
          <w:szCs w:val="28"/>
          <w:rtl/>
          <w:lang w:bidi="ar-EG"/>
        </w:rPr>
        <w:t>ًا</w:t>
      </w:r>
      <w:r w:rsidRPr="00D47563">
        <w:rPr>
          <w:rFonts w:ascii="Simplified Arabic" w:hAnsi="Simplified Arabic" w:cs="Simplified Arabic" w:hint="cs"/>
          <w:b w:val="0"/>
          <w:bCs w:val="0"/>
          <w:sz w:val="28"/>
          <w:szCs w:val="28"/>
          <w:rtl/>
          <w:lang w:bidi="ar-EG"/>
        </w:rPr>
        <w:t xml:space="preserve"> في التفسير والمفسر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بمعنى أنه يؤتى به على لسانه</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00A7238A">
        <w:rPr>
          <w:rFonts w:ascii="Simplified Arabic" w:hAnsi="Simplified Arabic" w:cs="Simplified Arabic" w:hint="cs"/>
          <w:b w:val="0"/>
          <w:bCs w:val="0"/>
          <w:sz w:val="28"/>
          <w:szCs w:val="28"/>
          <w:rtl/>
          <w:lang w:bidi="ar-EG"/>
        </w:rPr>
        <w:t xml:space="preserve">فتقول مثال </w:t>
      </w:r>
      <w:proofErr w:type="gramStart"/>
      <w:r w:rsidR="00A7238A">
        <w:rPr>
          <w:rFonts w:ascii="Simplified Arabic" w:hAnsi="Simplified Arabic" w:cs="Simplified Arabic" w:hint="cs"/>
          <w:b w:val="0"/>
          <w:bCs w:val="0"/>
          <w:sz w:val="28"/>
          <w:szCs w:val="28"/>
          <w:rtl/>
          <w:lang w:bidi="ar-EG"/>
        </w:rPr>
        <w:t>بالتفسير..</w:t>
      </w:r>
      <w:proofErr w:type="gramEnd"/>
    </w:p>
    <w:p w:rsidR="00A7238A" w:rsidRDefault="00A7238A" w:rsidP="00A7238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7238A" w:rsidRDefault="00D47563" w:rsidP="00A7238A">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لا</w:t>
      </w:r>
      <w:r w:rsidR="00A7238A">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غير المثال هذا للتوضيح</w:t>
      </w:r>
      <w:r w:rsidR="00A7238A">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لأنه يأتي دائم</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عندنا التفسير فيحكى ما تقدم على أن المتكلم في الأول هو الثاني إذا ف</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سر بأي،</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وإذا ف</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سر بيعني انقلب من المتكلم إلى المخاطب.</w:t>
      </w:r>
    </w:p>
    <w:p w:rsidR="00A7238A" w:rsidRDefault="00A7238A" w:rsidP="00A7238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7238A" w:rsidRDefault="00D47563" w:rsidP="00A7238A">
      <w:pPr>
        <w:rPr>
          <w:rFonts w:ascii="Simplified Arabic" w:hAnsi="Simplified Arabic" w:cs="Simplified Arabic"/>
          <w:b w:val="0"/>
          <w:bCs w:val="0"/>
          <w:sz w:val="28"/>
          <w:szCs w:val="28"/>
          <w:rtl/>
          <w:lang w:bidi="ar-EG"/>
        </w:rPr>
      </w:pPr>
      <w:r w:rsidRPr="00D47563">
        <w:rPr>
          <w:rFonts w:ascii="Simplified Arabic" w:hAnsi="Simplified Arabic" w:cs="Simplified Arabic"/>
          <w:b w:val="0"/>
          <w:bCs w:val="0"/>
          <w:sz w:val="28"/>
          <w:szCs w:val="28"/>
          <w:rtl/>
          <w:lang w:bidi="ar-EG"/>
        </w:rPr>
        <w:t xml:space="preserve"> </w:t>
      </w:r>
      <w:r w:rsidR="00A7238A">
        <w:rPr>
          <w:rFonts w:ascii="Simplified Arabic" w:hAnsi="Simplified Arabic" w:cs="Simplified Arabic" w:hint="cs"/>
          <w:b w:val="0"/>
          <w:bCs w:val="0"/>
          <w:sz w:val="28"/>
          <w:szCs w:val="28"/>
          <w:rtl/>
          <w:lang w:bidi="ar-EG"/>
        </w:rPr>
        <w:t>نعم،</w:t>
      </w:r>
      <w:r w:rsidRPr="00D47563">
        <w:rPr>
          <w:rFonts w:ascii="Simplified Arabic" w:hAnsi="Simplified Arabic" w:cs="Simplified Arabic" w:hint="cs"/>
          <w:b w:val="0"/>
          <w:bCs w:val="0"/>
          <w:sz w:val="28"/>
          <w:szCs w:val="28"/>
          <w:rtl/>
          <w:lang w:bidi="ar-EG"/>
        </w:rPr>
        <w:t xml:space="preserve"> دائم</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00A7238A">
        <w:rPr>
          <w:rFonts w:ascii="Simplified Arabic" w:hAnsi="Simplified Arabic" w:cs="Simplified Arabic" w:hint="cs"/>
          <w:b w:val="0"/>
          <w:bCs w:val="0"/>
          <w:sz w:val="28"/>
          <w:szCs w:val="28"/>
          <w:rtl/>
          <w:lang w:bidi="ar-EG"/>
        </w:rPr>
        <w:t>ردوا على الذ</w:t>
      </w:r>
      <w:r w:rsidRPr="00D47563">
        <w:rPr>
          <w:rFonts w:ascii="Simplified Arabic" w:hAnsi="Simplified Arabic" w:cs="Simplified Arabic" w:hint="cs"/>
          <w:b w:val="0"/>
          <w:bCs w:val="0"/>
          <w:sz w:val="28"/>
          <w:szCs w:val="28"/>
          <w:rtl/>
          <w:lang w:bidi="ar-EG"/>
        </w:rPr>
        <w:t>ي</w:t>
      </w:r>
      <w:r w:rsidR="00A7238A">
        <w:rPr>
          <w:rFonts w:ascii="Simplified Arabic" w:hAnsi="Simplified Arabic" w:cs="Simplified Arabic" w:hint="cs"/>
          <w:b w:val="0"/>
          <w:bCs w:val="0"/>
          <w:sz w:val="28"/>
          <w:szCs w:val="28"/>
          <w:rtl/>
          <w:lang w:bidi="ar-EG"/>
        </w:rPr>
        <w:t>ن</w:t>
      </w:r>
      <w:r w:rsidRPr="00D47563">
        <w:rPr>
          <w:rFonts w:ascii="Simplified Arabic" w:hAnsi="Simplified Arabic" w:cs="Simplified Arabic" w:hint="cs"/>
          <w:b w:val="0"/>
          <w:bCs w:val="0"/>
          <w:sz w:val="28"/>
          <w:szCs w:val="28"/>
          <w:rtl/>
          <w:lang w:bidi="ar-EG"/>
        </w:rPr>
        <w:t xml:space="preserve"> يقرون. </w:t>
      </w:r>
    </w:p>
    <w:p w:rsidR="00A7238A" w:rsidRDefault="00A7238A" w:rsidP="00A7238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lastRenderedPageBreak/>
        <w:t>طالب:</w:t>
      </w:r>
      <w:r>
        <w:rPr>
          <w:rFonts w:ascii="Simplified Arabic" w:hAnsi="Simplified Arabic" w:cs="Simplified Arabic" w:hint="cs"/>
          <w:b w:val="0"/>
          <w:bCs w:val="0"/>
          <w:sz w:val="28"/>
          <w:szCs w:val="28"/>
          <w:rtl/>
          <w:lang w:bidi="ar-EG"/>
        </w:rPr>
        <w:t xml:space="preserve"> ....... </w:t>
      </w:r>
    </w:p>
    <w:p w:rsidR="00A7238A" w:rsidRDefault="00A7238A" w:rsidP="00A7238A">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sidR="00D47563" w:rsidRPr="00D47563">
        <w:rPr>
          <w:rFonts w:ascii="Simplified Arabic" w:hAnsi="Simplified Arabic" w:cs="Simplified Arabic" w:hint="cs"/>
          <w:b w:val="0"/>
          <w:bCs w:val="0"/>
          <w:sz w:val="28"/>
          <w:szCs w:val="28"/>
          <w:rtl/>
          <w:lang w:bidi="ar-EG"/>
        </w:rPr>
        <w:t>؟</w:t>
      </w:r>
      <w:r w:rsidR="00D47563" w:rsidRPr="00D47563">
        <w:rPr>
          <w:rFonts w:ascii="Simplified Arabic" w:hAnsi="Simplified Arabic" w:cs="Simplified Arabic"/>
          <w:b w:val="0"/>
          <w:bCs w:val="0"/>
          <w:sz w:val="28"/>
          <w:szCs w:val="28"/>
          <w:rtl/>
          <w:lang w:bidi="ar-EG"/>
        </w:rPr>
        <w:t xml:space="preserve"> </w:t>
      </w:r>
    </w:p>
    <w:p w:rsidR="00A7238A" w:rsidRDefault="00A7238A" w:rsidP="00A7238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A7238A" w:rsidRDefault="00D47563" w:rsidP="00A7238A">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هات مثال</w:t>
      </w:r>
      <w:r w:rsidR="00A7238A">
        <w:rPr>
          <w:rFonts w:ascii="Simplified Arabic" w:hAnsi="Simplified Arabic" w:cs="Simplified Arabic" w:hint="cs"/>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لا تخلو قراءة منه</w:t>
      </w:r>
      <w:r w:rsidRPr="00D47563">
        <w:rPr>
          <w:rFonts w:ascii="Simplified Arabic" w:hAnsi="Simplified Arabic" w:cs="Simplified Arabic"/>
          <w:b w:val="0"/>
          <w:bCs w:val="0"/>
          <w:sz w:val="28"/>
          <w:szCs w:val="28"/>
          <w:rtl/>
          <w:lang w:bidi="ar-EG"/>
        </w:rPr>
        <w:t xml:space="preserve">. </w:t>
      </w:r>
    </w:p>
    <w:p w:rsidR="00A7238A" w:rsidRDefault="00A7238A" w:rsidP="00A7238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47563" w:rsidRPr="00D47563" w:rsidRDefault="00D47563" w:rsidP="00A7238A">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لا</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وهبتُه أي أعطيتُه</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ووهبتُه إذا أعطيتَه</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وإذا جئت بأي فإن المتكلم لا يختلف:</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وهبتُه أي أعطيتُه</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ووهبتُه إذا أعطيتَه،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ينقلب الأمر.</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وهنا بأي</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فقلت لما رأيتُ من اضطرابهم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يستقيم.</w:t>
      </w:r>
      <w:r w:rsidR="00A7238A">
        <w:rPr>
          <w:rFonts w:ascii="Simplified Arabic" w:hAnsi="Simplified Arabic" w:cs="Simplified Arabic" w:hint="cs"/>
          <w:b w:val="0"/>
          <w:bCs w:val="0"/>
          <w:sz w:val="28"/>
          <w:szCs w:val="28"/>
          <w:rtl/>
          <w:lang w:bidi="ar-EG"/>
        </w:rPr>
        <w:t xml:space="preserve">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فقلت</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ما شأن الناس</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أي لما رأيتُ من اضطرابهم</w:t>
      </w:r>
      <w:r w:rsidRPr="00D47563">
        <w:rPr>
          <w:rFonts w:ascii="Simplified Arabic" w:hAnsi="Simplified Arabic" w:cs="Simplified Arabic"/>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لأن المتكلم إذا جاء بالتفسير بأي هو المتكلم في التفسير والمفسر ما يختلف</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كأنه منه،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كأنه هو الذي يتكلم،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أما أن تقول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وهبتُه أي أعطيتُه</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كأنه هو المتكلم،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وإذا جئت فسرت </w:t>
      </w:r>
      <w:proofErr w:type="spellStart"/>
      <w:r w:rsidRPr="00D47563">
        <w:rPr>
          <w:rFonts w:ascii="Simplified Arabic" w:hAnsi="Simplified Arabic" w:cs="Simplified Arabic" w:hint="cs"/>
          <w:b w:val="0"/>
          <w:bCs w:val="0"/>
          <w:sz w:val="28"/>
          <w:szCs w:val="28"/>
          <w:rtl/>
          <w:lang w:bidi="ar-EG"/>
        </w:rPr>
        <w:t>بإذا</w:t>
      </w:r>
      <w:proofErr w:type="spellEnd"/>
      <w:r w:rsidRPr="00D47563">
        <w:rPr>
          <w:rFonts w:ascii="Simplified Arabic" w:hAnsi="Simplified Arabic" w:cs="Simplified Arabic" w:hint="cs"/>
          <w:b w:val="0"/>
          <w:bCs w:val="0"/>
          <w:sz w:val="28"/>
          <w:szCs w:val="28"/>
          <w:rtl/>
          <w:lang w:bidi="ar-EG"/>
        </w:rPr>
        <w:t xml:space="preserve"> اختلف،</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انقلب الكلام من التكلم إلى الخطاب</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وهبتُه إذا أعطيتَه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في إذا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هي تصير مفعول</w:t>
      </w:r>
      <w:r w:rsidR="00A7238A">
        <w:rPr>
          <w:rFonts w:ascii="Simplified Arabic" w:hAnsi="Simplified Arabic" w:cs="Simplified Arabic" w:hint="cs"/>
          <w:b w:val="0"/>
          <w:bCs w:val="0"/>
          <w:sz w:val="28"/>
          <w:szCs w:val="28"/>
          <w:rtl/>
          <w:lang w:bidi="ar-EG"/>
        </w:rPr>
        <w:t>ًا</w:t>
      </w:r>
      <w:r w:rsidRPr="00D47563">
        <w:rPr>
          <w:rFonts w:ascii="Simplified Arabic" w:hAnsi="Simplified Arabic" w:cs="Simplified Arabic" w:hint="cs"/>
          <w:b w:val="0"/>
          <w:bCs w:val="0"/>
          <w:sz w:val="28"/>
          <w:szCs w:val="28"/>
          <w:rtl/>
          <w:lang w:bidi="ar-EG"/>
        </w:rPr>
        <w:t xml:space="preserve"> به.</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يعني تحتاج إلى معمول،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فعل تحتاج إلى معمول،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ما هو بحرف تفسير</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(قوله: فأشارت أي عائشة إلى السماء أي انكسفت الشمس. قوله: فإذا الناس قيام كأنها التفتت من حجرة عائشة إلى من في المسجد)</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عائشة تصلي في الحجرة والناس قيام يعني في المسجد،</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كأنها التفتت من حجرة عائشة إلى من في المسجد</w:t>
      </w:r>
      <w:r w:rsidRPr="00D47563">
        <w:rPr>
          <w:rFonts w:ascii="Simplified Arabic" w:hAnsi="Simplified Arabic" w:cs="Simplified Arabic"/>
          <w:sz w:val="28"/>
          <w:szCs w:val="28"/>
          <w:rtl/>
          <w:lang w:bidi="ar-EG"/>
        </w:rPr>
        <w:t xml:space="preserve"> فوجدتهم قيامًا في صلاة الكسوف، ففيه إطلاق الناس على البعض)</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الناس يعني كما يطلق على جميعهم،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يطلق ويراد به البعض؛</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لأنه من العام الذي يراد به الخصوص قطع</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ليس جميع الناس قيام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b w:val="0"/>
          <w:bCs w:val="0"/>
          <w:color w:val="FF0000"/>
          <w:sz w:val="28"/>
          <w:szCs w:val="28"/>
          <w:rtl/>
          <w:lang w:bidi="ar-EG"/>
        </w:rPr>
        <w:t>{الَّذِينَ قَالَ لَهُمُ النَّاسُ إِنَّ النَّاسَ قَدْ جَمَعُوا لَكُمْ فَاخْشَوْهُمْ}</w:t>
      </w:r>
      <w:r w:rsidRPr="00D47563">
        <w:rPr>
          <w:rFonts w:ascii="Simplified Arabic" w:hAnsi="Simplified Arabic" w:cs="Simplified Arabic"/>
          <w:b w:val="0"/>
          <w:bCs w:val="0"/>
          <w:sz w:val="28"/>
          <w:szCs w:val="28"/>
          <w:rtl/>
          <w:lang w:bidi="ar-EG"/>
        </w:rPr>
        <w:t xml:space="preserve"> [آل عمران: 173]</w:t>
      </w:r>
      <w:r w:rsidRPr="00D47563">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الناس بعض الناس قطع</w:t>
      </w:r>
      <w:r w:rsidRPr="00D47563">
        <w:rPr>
          <w:rFonts w:ascii="Simplified Arabic" w:hAnsi="Simplified Arabic" w:cs="Simplified Arabic" w:hint="eastAsia"/>
          <w:b w:val="0"/>
          <w:bCs w:val="0"/>
          <w:sz w:val="28"/>
          <w:szCs w:val="28"/>
          <w:rtl/>
          <w:lang w:bidi="ar-EG"/>
        </w:rPr>
        <w:t>ًا</w:t>
      </w:r>
      <w:r w:rsidR="009345E3">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ليسوا كلهم</w:t>
      </w:r>
      <w:r w:rsidR="009345E3">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لأن هناك أكثر من طرف</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b w:val="0"/>
          <w:bCs w:val="0"/>
          <w:color w:val="FF0000"/>
          <w:sz w:val="28"/>
          <w:szCs w:val="28"/>
          <w:rtl/>
          <w:lang w:bidi="ar-EG"/>
        </w:rPr>
        <w:t>{الَّذِينَ قَالَ لَهُمُ النَّاسُ}</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من القائل</w:t>
      </w:r>
      <w:r w:rsidR="009345E3">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ومن المقول له</w:t>
      </w:r>
      <w:r w:rsidR="009345E3">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ومن الناس الذين قالوا</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 xml:space="preserve">نعم </w:t>
      </w:r>
      <w:r w:rsidRPr="00D47563">
        <w:rPr>
          <w:rFonts w:ascii="Simplified Arabic" w:hAnsi="Simplified Arabic" w:cs="Simplified Arabic"/>
          <w:b w:val="0"/>
          <w:bCs w:val="0"/>
          <w:color w:val="FF0000"/>
          <w:sz w:val="28"/>
          <w:szCs w:val="28"/>
          <w:rtl/>
          <w:lang w:bidi="ar-EG"/>
        </w:rPr>
        <w:t>{الَّذِينَ قَالَ لَهُمُ النَّاسُ إِنَّ النَّاسَ}</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نعيم بن مسعود الناس هو الذي قال للنبي -عليه الصلاة </w:t>
      </w:r>
      <w:proofErr w:type="gramStart"/>
      <w:r w:rsidRPr="00D47563">
        <w:rPr>
          <w:rFonts w:ascii="Simplified Arabic" w:hAnsi="Simplified Arabic" w:cs="Simplified Arabic" w:hint="cs"/>
          <w:b w:val="0"/>
          <w:bCs w:val="0"/>
          <w:sz w:val="28"/>
          <w:szCs w:val="28"/>
          <w:rtl/>
          <w:lang w:bidi="ar-EG"/>
        </w:rPr>
        <w:t>والسلام- إن</w:t>
      </w:r>
      <w:proofErr w:type="gramEnd"/>
      <w:r w:rsidRPr="00D47563">
        <w:rPr>
          <w:rFonts w:ascii="Simplified Arabic" w:hAnsi="Simplified Arabic" w:cs="Simplified Arabic" w:hint="cs"/>
          <w:b w:val="0"/>
          <w:bCs w:val="0"/>
          <w:sz w:val="28"/>
          <w:szCs w:val="28"/>
          <w:rtl/>
          <w:lang w:bidi="ar-EG"/>
        </w:rPr>
        <w:t xml:space="preserve"> الناس جمعوا لكم،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كفار قريش ومن جاء معه،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فهو من العام الذي أريد به الخصوص</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lastRenderedPageBreak/>
        <w:t>(قوله: فقالت</w:t>
      </w:r>
      <w:r w:rsidR="009345E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سبحان الله، أي أشارت قائلةً)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حال كونها تقول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(سبحان الله. قوله: قلت آية، هو بالرفع خبر مبتدأ محذوف، أي هذه آية أي علامة، ويجوز حذف همزة الاستفهام وإثباتها)</w:t>
      </w:r>
      <w:r w:rsidRPr="00D47563">
        <w:rPr>
          <w:rFonts w:ascii="Simplified Arabic" w:hAnsi="Simplified Arabic" w:cs="Simplified Arabic"/>
          <w:b w:val="0"/>
          <w:bCs w:val="0"/>
          <w:sz w:val="28"/>
          <w:szCs w:val="28"/>
          <w:rtl/>
          <w:lang w:bidi="ar-EG"/>
        </w:rPr>
        <w:t xml:space="preserve"> </w:t>
      </w:r>
      <w:proofErr w:type="spellStart"/>
      <w:r w:rsidRPr="00D47563">
        <w:rPr>
          <w:rFonts w:ascii="Simplified Arabic" w:hAnsi="Simplified Arabic" w:cs="Simplified Arabic" w:hint="cs"/>
          <w:b w:val="0"/>
          <w:bCs w:val="0"/>
          <w:sz w:val="28"/>
          <w:szCs w:val="28"/>
          <w:rtl/>
          <w:lang w:bidi="ar-EG"/>
        </w:rPr>
        <w:t>أآية</w:t>
      </w:r>
      <w:proofErr w:type="spellEnd"/>
      <w:r w:rsidRPr="00D47563">
        <w:rPr>
          <w:rFonts w:ascii="Simplified Arabic" w:hAnsi="Simplified Arabic" w:cs="Simplified Arabic" w:hint="cs"/>
          <w:b w:val="0"/>
          <w:bCs w:val="0"/>
          <w:sz w:val="28"/>
          <w:szCs w:val="28"/>
          <w:rtl/>
          <w:lang w:bidi="ar-EG"/>
        </w:rPr>
        <w:t xml:space="preserve"> هي</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أو آية هي؟</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بدونها.</w:t>
      </w:r>
    </w:p>
    <w:p w:rsidR="009345E3" w:rsidRDefault="00D47563" w:rsidP="009345E3">
      <w:pPr>
        <w:rPr>
          <w:rFonts w:ascii="Simplified Arabic" w:hAnsi="Simplified Arabic" w:cs="Simplified Arabic" w:hint="cs"/>
          <w:b w:val="0"/>
          <w:bCs w:val="0"/>
          <w:sz w:val="28"/>
          <w:szCs w:val="28"/>
          <w:rtl/>
          <w:lang w:bidi="ar-EG"/>
        </w:rPr>
      </w:pPr>
      <w:r w:rsidRPr="00D47563">
        <w:rPr>
          <w:rFonts w:ascii="Simplified Arabic" w:hAnsi="Simplified Arabic" w:cs="Simplified Arabic"/>
          <w:sz w:val="28"/>
          <w:szCs w:val="28"/>
          <w:rtl/>
          <w:lang w:bidi="ar-EG"/>
        </w:rPr>
        <w:t xml:space="preserve">(قوله: فقمت، أي في الصلاة. قوله: حتى علاني، كذا للأكثر بالعين المهملة وتخفيف اللام، وفي رواية كريمة: </w:t>
      </w:r>
      <w:proofErr w:type="spellStart"/>
      <w:r w:rsidRPr="00D47563">
        <w:rPr>
          <w:rFonts w:ascii="Simplified Arabic" w:hAnsi="Simplified Arabic" w:cs="Simplified Arabic"/>
          <w:sz w:val="28"/>
          <w:szCs w:val="28"/>
          <w:rtl/>
          <w:lang w:bidi="ar-EG"/>
        </w:rPr>
        <w:t>تجلاني</w:t>
      </w:r>
      <w:proofErr w:type="spellEnd"/>
      <w:r w:rsidRPr="00D47563">
        <w:rPr>
          <w:rFonts w:ascii="Simplified Arabic" w:hAnsi="Simplified Arabic" w:cs="Simplified Arabic"/>
          <w:sz w:val="28"/>
          <w:szCs w:val="28"/>
          <w:rtl/>
          <w:lang w:bidi="ar-EG"/>
        </w:rPr>
        <w:t xml:space="preserve"> بمثناة وجيم ولام مشددة، وج</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لال الشيء ما غُطي به، والغ</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ش</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ي بفتح الغين وإسكان الشين المعجمتين وتخفيف الياء، وبكسر الشين وتشديد الياء)</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الغَشِيّ</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 xml:space="preserve">وبكسر الشين وتشديد الياء </w:t>
      </w:r>
      <w:r w:rsidRPr="00D47563">
        <w:rPr>
          <w:rFonts w:ascii="Simplified Arabic" w:hAnsi="Simplified Arabic" w:cs="Simplified Arabic"/>
          <w:sz w:val="28"/>
          <w:szCs w:val="28"/>
          <w:rtl/>
          <w:lang w:bidi="ar-EG"/>
        </w:rPr>
        <w:t>أيضًا هو طرف من الإغماء، والمراد به هنا الحالة القريبة منه)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الحالة القريبة من الإغماء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 xml:space="preserve">منه </w:t>
      </w:r>
      <w:r w:rsidRPr="00D47563">
        <w:rPr>
          <w:rFonts w:ascii="Simplified Arabic" w:hAnsi="Simplified Arabic" w:cs="Simplified Arabic"/>
          <w:sz w:val="28"/>
          <w:szCs w:val="28"/>
          <w:rtl/>
          <w:lang w:bidi="ar-EG"/>
        </w:rPr>
        <w:t>فأطلقته مجازًا، ولهذا قالت: فجعلت أصب على رأسي)</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لو كانت مغم</w:t>
      </w:r>
      <w:r w:rsidR="009345E3">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ى عليها ت</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صب على رأسها؟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صب عليها</w:t>
      </w:r>
      <w:r w:rsidR="009345E3">
        <w:rPr>
          <w:rFonts w:ascii="Simplified Arabic" w:hAnsi="Simplified Arabic" w:cs="Simplified Arabic" w:hint="cs"/>
          <w:b w:val="0"/>
          <w:bCs w:val="0"/>
          <w:sz w:val="28"/>
          <w:szCs w:val="28"/>
          <w:rtl/>
          <w:lang w:bidi="ar-EG"/>
        </w:rPr>
        <w:t>.</w:t>
      </w:r>
    </w:p>
    <w:p w:rsidR="009345E3" w:rsidRDefault="00D47563" w:rsidP="009345E3">
      <w:pPr>
        <w:rPr>
          <w:rFonts w:ascii="Simplified Arabic" w:hAnsi="Simplified Arabic" w:cs="Simplified Arabic" w:hint="cs"/>
          <w:sz w:val="28"/>
          <w:szCs w:val="28"/>
          <w:rtl/>
          <w:lang w:bidi="ar-EG"/>
        </w:rPr>
      </w:pP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والمراد به هنا الحالة القريبة منه،</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فأطلقته مجاز</w:t>
      </w:r>
      <w:r w:rsidRPr="00D47563">
        <w:rPr>
          <w:rFonts w:ascii="Simplified Arabic" w:hAnsi="Simplified Arabic" w:cs="Simplified Arabic" w:hint="eastAsia"/>
          <w:sz w:val="28"/>
          <w:szCs w:val="28"/>
          <w:rtl/>
          <w:lang w:bidi="ar-EG"/>
        </w:rPr>
        <w:t>ًا</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ولهذا قالت</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 xml:space="preserve">فجعلت أصب على رأسي </w:t>
      </w:r>
      <w:r w:rsidRPr="00D47563">
        <w:rPr>
          <w:rFonts w:ascii="Simplified Arabic" w:hAnsi="Simplified Arabic" w:cs="Simplified Arabic"/>
          <w:sz w:val="28"/>
          <w:szCs w:val="28"/>
          <w:rtl/>
          <w:lang w:bidi="ar-EG"/>
        </w:rPr>
        <w:t>الماء أي في تلك الحال ليذهب)</w:t>
      </w:r>
      <w:r w:rsidR="009345E3">
        <w:rPr>
          <w:rFonts w:ascii="Simplified Arabic" w:hAnsi="Simplified Arabic" w:cs="Simplified Arabic" w:hint="cs"/>
          <w:sz w:val="28"/>
          <w:szCs w:val="28"/>
          <w:rtl/>
          <w:lang w:bidi="ar-EG"/>
        </w:rPr>
        <w:t>.</w:t>
      </w:r>
    </w:p>
    <w:p w:rsidR="00D47563" w:rsidRPr="00D47563" w:rsidRDefault="00D47563" w:rsidP="009345E3">
      <w:pPr>
        <w:rPr>
          <w:rFonts w:ascii="Simplified Arabic" w:hAnsi="Simplified Arabic" w:cs="Simplified Arabic"/>
          <w:b w:val="0"/>
          <w:bCs w:val="0"/>
          <w:sz w:val="28"/>
          <w:szCs w:val="28"/>
          <w:rtl/>
          <w:lang w:bidi="ar-EG"/>
        </w:rPr>
      </w:pP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طيب </w:t>
      </w:r>
      <w:r w:rsidR="009345E3">
        <w:rPr>
          <w:rFonts w:ascii="Simplified Arabic" w:hAnsi="Simplified Arabic" w:cs="Simplified Arabic" w:hint="cs"/>
          <w:b w:val="0"/>
          <w:bCs w:val="0"/>
          <w:sz w:val="28"/>
          <w:szCs w:val="28"/>
          <w:rtl/>
          <w:lang w:bidi="ar-EG"/>
        </w:rPr>
        <w:t>ما</w:t>
      </w:r>
      <w:r w:rsidRPr="00D47563">
        <w:rPr>
          <w:rFonts w:ascii="Simplified Arabic" w:hAnsi="Simplified Arabic" w:cs="Simplified Arabic" w:hint="cs"/>
          <w:b w:val="0"/>
          <w:bCs w:val="0"/>
          <w:sz w:val="28"/>
          <w:szCs w:val="28"/>
          <w:rtl/>
          <w:lang w:bidi="ar-EG"/>
        </w:rPr>
        <w:t xml:space="preserve"> سبب هذا الغشي</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نعم</w:t>
      </w:r>
      <w:r w:rsidR="009345E3">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لأنها آية خارقة،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لهذه الآية</w:t>
      </w:r>
      <w:r w:rsidRPr="00D47563">
        <w:rPr>
          <w:rFonts w:ascii="Simplified Arabic" w:hAnsi="Simplified Arabic" w:cs="Simplified Arabic"/>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التي هي الشمس</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ولا شك أن تغير الأحوال يوجد خوف</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عند الناس،</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والنبي -عليه الصلاة </w:t>
      </w:r>
      <w:proofErr w:type="gramStart"/>
      <w:r w:rsidRPr="00D47563">
        <w:rPr>
          <w:rFonts w:ascii="Simplified Arabic" w:hAnsi="Simplified Arabic" w:cs="Simplified Arabic" w:hint="cs"/>
          <w:b w:val="0"/>
          <w:bCs w:val="0"/>
          <w:sz w:val="28"/>
          <w:szCs w:val="28"/>
          <w:rtl/>
          <w:lang w:bidi="ar-EG"/>
        </w:rPr>
        <w:t>والسلام- خاف</w:t>
      </w:r>
      <w:proofErr w:type="gramEnd"/>
      <w:r w:rsidRPr="00D47563">
        <w:rPr>
          <w:rFonts w:ascii="Simplified Arabic" w:hAnsi="Simplified Arabic" w:cs="Simplified Arabic" w:hint="cs"/>
          <w:b w:val="0"/>
          <w:bCs w:val="0"/>
          <w:sz w:val="28"/>
          <w:szCs w:val="28"/>
          <w:rtl/>
          <w:lang w:bidi="ar-EG"/>
        </w:rPr>
        <w:t xml:space="preserve"> ووجل</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خرج يجر رداءه،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والناس الآن يخرجون للنزهة لرؤية الكسوف والخسوف،</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ويأخذون معهم آلات التصوير</w:t>
      </w:r>
      <w:r w:rsidR="009345E3">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ويذهبون إلى الرحلات من أجله،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وصاحبه في سنوات مضت قريبة صاحبه زلازل وفيضانات في تركيا وفي بريطانيا وفي غيرها،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والله المستعان</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(ووهم من قال بأن صبها كان بعد الإفاقة)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لا شك أنها بعد الإفاقة ما تحتاج إلى صب الماء</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(وسيأتي تقرير ذلك في كتاب الطهارة</w:t>
      </w:r>
      <w:r w:rsidR="009345E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ويأتي الكلام على هذا الحديث أيضًا في صلاة الكسوف</w:t>
      </w:r>
      <w:r w:rsidR="009345E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إن شاء الله تعالى)</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 xml:space="preserve">(قوله: </w:t>
      </w:r>
      <w:r w:rsidRPr="00D47563">
        <w:rPr>
          <w:rFonts w:ascii="Simplified Arabic" w:hAnsi="Simplified Arabic" w:cs="Simplified Arabic"/>
          <w:color w:val="0000FF"/>
          <w:sz w:val="28"/>
          <w:szCs w:val="28"/>
          <w:rtl/>
          <w:lang w:bidi="ar-EG"/>
        </w:rPr>
        <w:t>«أُريته»</w:t>
      </w:r>
      <w:r w:rsidRPr="00D47563">
        <w:rPr>
          <w:rFonts w:ascii="Simplified Arabic" w:hAnsi="Simplified Arabic" w:cs="Simplified Arabic"/>
          <w:sz w:val="28"/>
          <w:szCs w:val="28"/>
          <w:rtl/>
          <w:lang w:bidi="ar-EG"/>
        </w:rPr>
        <w:t xml:space="preserve">، هو بضم الهمزة. قوله: </w:t>
      </w:r>
      <w:r w:rsidRPr="00D47563">
        <w:rPr>
          <w:rFonts w:ascii="Simplified Arabic" w:hAnsi="Simplified Arabic" w:cs="Simplified Arabic"/>
          <w:color w:val="0000FF"/>
          <w:sz w:val="28"/>
          <w:szCs w:val="28"/>
          <w:rtl/>
          <w:lang w:bidi="ar-EG"/>
        </w:rPr>
        <w:t>«حتى الجنة والنار»</w:t>
      </w:r>
      <w:r w:rsidRPr="00D47563">
        <w:rPr>
          <w:rFonts w:ascii="Simplified Arabic" w:hAnsi="Simplified Arabic" w:cs="Simplified Arabic"/>
          <w:sz w:val="28"/>
          <w:szCs w:val="28"/>
          <w:rtl/>
          <w:lang w:bidi="ar-EG"/>
        </w:rPr>
        <w:t xml:space="preserve"> رُويناه بالحركات الثلاث فيهما)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ضبطها عندك </w:t>
      </w:r>
      <w:proofErr w:type="spellStart"/>
      <w:r w:rsidRPr="00D47563">
        <w:rPr>
          <w:rFonts w:ascii="Simplified Arabic" w:hAnsi="Simplified Arabic" w:cs="Simplified Arabic" w:hint="cs"/>
          <w:b w:val="0"/>
          <w:bCs w:val="0"/>
          <w:sz w:val="28"/>
          <w:szCs w:val="28"/>
          <w:rtl/>
          <w:lang w:bidi="ar-EG"/>
        </w:rPr>
        <w:t>بأيش</w:t>
      </w:r>
      <w:proofErr w:type="spellEnd"/>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eastAsia"/>
          <w:b w:val="0"/>
          <w:bCs w:val="0"/>
          <w:color w:val="0000FF"/>
          <w:sz w:val="28"/>
          <w:szCs w:val="28"/>
          <w:rtl/>
          <w:lang w:bidi="ar-EG"/>
        </w:rPr>
        <w:t>«</w:t>
      </w:r>
      <w:r w:rsidRPr="00D47563">
        <w:rPr>
          <w:rFonts w:ascii="Simplified Arabic" w:hAnsi="Simplified Arabic" w:cs="Simplified Arabic" w:hint="cs"/>
          <w:b w:val="0"/>
          <w:bCs w:val="0"/>
          <w:color w:val="0000FF"/>
          <w:sz w:val="28"/>
          <w:szCs w:val="28"/>
          <w:rtl/>
          <w:lang w:bidi="ar-EG"/>
        </w:rPr>
        <w:t>حتى الجنةُ</w:t>
      </w:r>
      <w:r w:rsidRPr="00D47563">
        <w:rPr>
          <w:rFonts w:ascii="Simplified Arabic" w:hAnsi="Simplified Arabic" w:cs="Simplified Arabic" w:hint="eastAsia"/>
          <w:b w:val="0"/>
          <w:bCs w:val="0"/>
          <w:color w:val="0000FF"/>
          <w:sz w:val="28"/>
          <w:szCs w:val="28"/>
          <w:rtl/>
          <w:lang w:bidi="ar-EG"/>
        </w:rPr>
        <w:t>»</w:t>
      </w:r>
      <w:r w:rsidRPr="00D47563">
        <w:rPr>
          <w:rFonts w:ascii="Simplified Arabic" w:hAnsi="Simplified Arabic" w:cs="Simplified Arabic"/>
          <w:b w:val="0"/>
          <w:bCs w:val="0"/>
          <w:sz w:val="28"/>
          <w:szCs w:val="28"/>
          <w:rtl/>
          <w:lang w:bidi="ar-EG"/>
        </w:rPr>
        <w:t xml:space="preserve">؟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ما ضبط؟</w:t>
      </w:r>
      <w:r w:rsidRPr="00D47563">
        <w:rPr>
          <w:rFonts w:ascii="Simplified Arabic" w:hAnsi="Simplified Arabic" w:cs="Simplified Arabic"/>
          <w:b w:val="0"/>
          <w:bCs w:val="0"/>
          <w:sz w:val="28"/>
          <w:szCs w:val="28"/>
          <w:rtl/>
          <w:lang w:bidi="ar-EG"/>
        </w:rPr>
        <w:t xml:space="preserve"> </w:t>
      </w:r>
    </w:p>
    <w:p w:rsidR="009345E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w:t>
      </w:r>
    </w:p>
    <w:p w:rsidR="009345E3" w:rsidRDefault="009345E3" w:rsidP="00D47563">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D47563" w:rsidRPr="00D47563" w:rsidRDefault="009345E3" w:rsidP="00D47563">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r w:rsidR="00D47563" w:rsidRPr="00D47563">
        <w:rPr>
          <w:rFonts w:ascii="Simplified Arabic" w:hAnsi="Simplified Arabic" w:cs="Simplified Arabic" w:hint="cs"/>
          <w:b w:val="0"/>
          <w:bCs w:val="0"/>
          <w:sz w:val="28"/>
          <w:szCs w:val="28"/>
          <w:rtl/>
          <w:lang w:bidi="ar-EG"/>
        </w:rPr>
        <w:t xml:space="preserve">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eastAsia"/>
          <w:b w:val="0"/>
          <w:bCs w:val="0"/>
          <w:color w:val="0000FF"/>
          <w:sz w:val="28"/>
          <w:szCs w:val="28"/>
          <w:rtl/>
          <w:lang w:bidi="ar-EG"/>
        </w:rPr>
        <w:t>«</w:t>
      </w:r>
      <w:r w:rsidRPr="00D47563">
        <w:rPr>
          <w:rFonts w:ascii="Simplified Arabic" w:hAnsi="Simplified Arabic" w:cs="Simplified Arabic" w:hint="cs"/>
          <w:b w:val="0"/>
          <w:bCs w:val="0"/>
          <w:color w:val="0000FF"/>
          <w:sz w:val="28"/>
          <w:szCs w:val="28"/>
          <w:rtl/>
          <w:lang w:bidi="ar-EG"/>
        </w:rPr>
        <w:t>حتى الجنةُ والنارُ</w:t>
      </w:r>
      <w:r w:rsidRPr="00D47563">
        <w:rPr>
          <w:rFonts w:ascii="Simplified Arabic" w:hAnsi="Simplified Arabic" w:cs="Simplified Arabic" w:hint="eastAsia"/>
          <w:b w:val="0"/>
          <w:bCs w:val="0"/>
          <w:color w:val="0000FF"/>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b w:val="0"/>
          <w:bCs w:val="0"/>
          <w:color w:val="0000FF"/>
          <w:sz w:val="28"/>
          <w:szCs w:val="28"/>
          <w:rtl/>
          <w:lang w:bidi="ar-EG"/>
        </w:rPr>
        <w:t>«</w:t>
      </w:r>
      <w:r w:rsidRPr="00D47563">
        <w:rPr>
          <w:rFonts w:ascii="Simplified Arabic" w:hAnsi="Simplified Arabic" w:cs="Simplified Arabic" w:hint="cs"/>
          <w:b w:val="0"/>
          <w:bCs w:val="0"/>
          <w:color w:val="0000FF"/>
          <w:sz w:val="28"/>
          <w:szCs w:val="28"/>
          <w:rtl/>
          <w:lang w:bidi="ar-EG"/>
        </w:rPr>
        <w:t>حتى الجنةِ والنارِ</w:t>
      </w:r>
      <w:r w:rsidRPr="00D47563">
        <w:rPr>
          <w:rFonts w:ascii="Simplified Arabic" w:hAnsi="Simplified Arabic" w:cs="Simplified Arabic"/>
          <w:b w:val="0"/>
          <w:bCs w:val="0"/>
          <w:color w:val="0000FF"/>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يرويان بالحركات الثلاث</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طيب كيف تعرب على الحركات الثلاث؟</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الجر ظاهر</w:t>
      </w:r>
      <w:r w:rsidR="009345E3">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لأن حتى حرف جر.</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lastRenderedPageBreak/>
        <w:t>طالب:</w:t>
      </w:r>
      <w:r w:rsidRPr="00D47563">
        <w:rPr>
          <w:rFonts w:ascii="Simplified Arabic" w:hAnsi="Simplified Arabic" w:cs="Simplified Arabic" w:hint="cs"/>
          <w:b w:val="0"/>
          <w:bCs w:val="0"/>
          <w:sz w:val="28"/>
          <w:szCs w:val="28"/>
          <w:rtl/>
          <w:lang w:bidi="ar-EG"/>
        </w:rPr>
        <w:t xml:space="preserve"> ....... </w:t>
      </w:r>
    </w:p>
    <w:p w:rsidR="009345E3" w:rsidRDefault="009345E3" w:rsidP="009345E3">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D47563" w:rsidRPr="00D47563">
        <w:rPr>
          <w:rFonts w:ascii="Simplified Arabic" w:hAnsi="Simplified Arabic" w:cs="Simplified Arabic" w:hint="eastAsia"/>
          <w:b w:val="0"/>
          <w:bCs w:val="0"/>
          <w:sz w:val="28"/>
          <w:szCs w:val="28"/>
          <w:rtl/>
          <w:lang w:bidi="ar-EG"/>
        </w:rPr>
        <w:t>،</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الرفع على أنها عاطفة،</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تعطف أيش؟</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b w:val="0"/>
          <w:bCs w:val="0"/>
          <w:color w:val="0000FF"/>
          <w:sz w:val="28"/>
          <w:szCs w:val="28"/>
          <w:rtl/>
          <w:lang w:bidi="ar-EG"/>
        </w:rPr>
        <w:t>«</w:t>
      </w:r>
      <w:r w:rsidR="00D47563" w:rsidRPr="00D47563">
        <w:rPr>
          <w:rFonts w:ascii="Simplified Arabic" w:hAnsi="Simplified Arabic" w:cs="Simplified Arabic" w:hint="cs"/>
          <w:b w:val="0"/>
          <w:bCs w:val="0"/>
          <w:color w:val="0000FF"/>
          <w:sz w:val="28"/>
          <w:szCs w:val="28"/>
          <w:rtl/>
          <w:lang w:bidi="ar-EG"/>
        </w:rPr>
        <w:t>أ</w:t>
      </w:r>
      <w:r w:rsidR="00D47563" w:rsidRPr="00D47563">
        <w:rPr>
          <w:rFonts w:ascii="Simplified Arabic" w:hAnsi="Simplified Arabic" w:cs="Simplified Arabic" w:hint="eastAsia"/>
          <w:b w:val="0"/>
          <w:bCs w:val="0"/>
          <w:color w:val="0000FF"/>
          <w:sz w:val="28"/>
          <w:szCs w:val="28"/>
          <w:rtl/>
          <w:lang w:bidi="ar-EG"/>
        </w:rPr>
        <w:t>ُ</w:t>
      </w:r>
      <w:r w:rsidR="00D47563" w:rsidRPr="00D47563">
        <w:rPr>
          <w:rFonts w:ascii="Simplified Arabic" w:hAnsi="Simplified Arabic" w:cs="Simplified Arabic" w:hint="cs"/>
          <w:b w:val="0"/>
          <w:bCs w:val="0"/>
          <w:color w:val="0000FF"/>
          <w:sz w:val="28"/>
          <w:szCs w:val="28"/>
          <w:rtl/>
          <w:lang w:bidi="ar-EG"/>
        </w:rPr>
        <w:t>ريت</w:t>
      </w:r>
      <w:r w:rsidR="00D47563" w:rsidRPr="00D47563">
        <w:rPr>
          <w:rFonts w:ascii="Simplified Arabic" w:hAnsi="Simplified Arabic" w:cs="Simplified Arabic"/>
          <w:b w:val="0"/>
          <w:bCs w:val="0"/>
          <w:color w:val="0000FF"/>
          <w:sz w:val="28"/>
          <w:szCs w:val="28"/>
          <w:rtl/>
          <w:lang w:bidi="ar-EG"/>
        </w:rPr>
        <w:t>»</w:t>
      </w:r>
      <w:r w:rsidR="00D47563" w:rsidRPr="00D47563">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أ</w:t>
      </w:r>
      <w:r w:rsidR="00D47563" w:rsidRPr="00D47563">
        <w:rPr>
          <w:rFonts w:ascii="Simplified Arabic" w:hAnsi="Simplified Arabic" w:cs="Simplified Arabic" w:hint="cs"/>
          <w:b w:val="0"/>
          <w:bCs w:val="0"/>
          <w:sz w:val="28"/>
          <w:szCs w:val="28"/>
          <w:rtl/>
          <w:lang w:bidi="ar-EG"/>
        </w:rPr>
        <w:t>ين نائب الفاعل</w:t>
      </w:r>
      <w:r w:rsidR="00D47563" w:rsidRPr="00D47563">
        <w:rPr>
          <w:rFonts w:ascii="Simplified Arabic" w:hAnsi="Simplified Arabic" w:cs="Simplified Arabic" w:hint="eastAsia"/>
          <w:b w:val="0"/>
          <w:bCs w:val="0"/>
          <w:sz w:val="28"/>
          <w:szCs w:val="28"/>
          <w:rtl/>
          <w:lang w:bidi="ar-EG"/>
        </w:rPr>
        <w:t>؟</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التاء</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النصب على مفعول رأى</w:t>
      </w:r>
      <w:r>
        <w:rPr>
          <w:rFonts w:ascii="Simplified Arabic" w:hAnsi="Simplified Arabic" w:cs="Simplified Arabic" w:hint="cs"/>
          <w:b w:val="0"/>
          <w:bCs w:val="0"/>
          <w:sz w:val="28"/>
          <w:szCs w:val="28"/>
          <w:rtl/>
          <w:lang w:bidi="ar-EG"/>
        </w:rPr>
        <w:t>؛</w:t>
      </w:r>
      <w:r w:rsidR="00D47563" w:rsidRPr="00D47563">
        <w:rPr>
          <w:rFonts w:ascii="Simplified Arabic" w:hAnsi="Simplified Arabic" w:cs="Simplified Arabic" w:hint="cs"/>
          <w:b w:val="0"/>
          <w:bCs w:val="0"/>
          <w:sz w:val="28"/>
          <w:szCs w:val="28"/>
          <w:rtl/>
          <w:lang w:bidi="ar-EG"/>
        </w:rPr>
        <w:t xml:space="preserve"> لأن رأى تتعدى إلى مفعولين،</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فالتاء المفعول الأول صارت نائب فاعل،</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والمفعول الثاني كأنه قال</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أ</w:t>
      </w:r>
      <w:r w:rsidR="00D47563" w:rsidRPr="00D47563">
        <w:rPr>
          <w:rFonts w:ascii="Simplified Arabic" w:hAnsi="Simplified Arabic" w:cs="Simplified Arabic" w:hint="eastAsia"/>
          <w:b w:val="0"/>
          <w:bCs w:val="0"/>
          <w:sz w:val="28"/>
          <w:szCs w:val="28"/>
          <w:rtl/>
          <w:lang w:bidi="ar-EG"/>
        </w:rPr>
        <w:t>ُ</w:t>
      </w:r>
      <w:r w:rsidR="00D47563" w:rsidRPr="00D47563">
        <w:rPr>
          <w:rFonts w:ascii="Simplified Arabic" w:hAnsi="Simplified Arabic" w:cs="Simplified Arabic" w:hint="cs"/>
          <w:b w:val="0"/>
          <w:bCs w:val="0"/>
          <w:sz w:val="28"/>
          <w:szCs w:val="28"/>
          <w:rtl/>
          <w:lang w:bidi="ar-EG"/>
        </w:rPr>
        <w:t>ريت كل شيء حتى الجنة والنار</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والرفع في حالة استئناف؟</w:t>
      </w:r>
    </w:p>
    <w:p w:rsidR="009345E3" w:rsidRDefault="009345E3" w:rsidP="009345E3">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345E3" w:rsidRDefault="00D47563" w:rsidP="009345E3">
      <w:pPr>
        <w:rPr>
          <w:rFonts w:ascii="Simplified Arabic" w:hAnsi="Simplified Arabic" w:cs="Simplified Arabic"/>
          <w:b w:val="0"/>
          <w:bCs w:val="0"/>
          <w:sz w:val="28"/>
          <w:szCs w:val="28"/>
          <w:rtl/>
          <w:lang w:bidi="ar-EG"/>
        </w:rPr>
      </w:pPr>
      <w:r w:rsidRPr="00D47563">
        <w:rPr>
          <w:rFonts w:ascii="Simplified Arabic" w:hAnsi="Simplified Arabic" w:cs="Simplified Arabic"/>
          <w:b w:val="0"/>
          <w:bCs w:val="0"/>
          <w:sz w:val="28"/>
          <w:szCs w:val="28"/>
          <w:rtl/>
          <w:lang w:bidi="ar-EG"/>
        </w:rPr>
        <w:t xml:space="preserve"> </w:t>
      </w:r>
      <w:r w:rsidR="009345E3">
        <w:rPr>
          <w:rFonts w:ascii="Simplified Arabic" w:hAnsi="Simplified Arabic" w:cs="Simplified Arabic" w:hint="cs"/>
          <w:b w:val="0"/>
          <w:bCs w:val="0"/>
          <w:sz w:val="28"/>
          <w:szCs w:val="28"/>
          <w:rtl/>
          <w:lang w:bidi="ar-EG"/>
        </w:rPr>
        <w:t>نعم</w:t>
      </w:r>
      <w:r w:rsidR="009345E3">
        <w:rPr>
          <w:rFonts w:ascii="Simplified Arabic" w:hAnsi="Simplified Arabic" w:cs="Simplified Arabic" w:hint="cs"/>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عاطفة لكن على أيش</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p>
    <w:p w:rsidR="009345E3" w:rsidRDefault="009345E3" w:rsidP="009345E3">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47563" w:rsidRPr="00D47563" w:rsidRDefault="00D47563" w:rsidP="009345E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ما تجيء،</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ما فيه رأيت</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أ</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ريت.</w:t>
      </w:r>
    </w:p>
    <w:p w:rsidR="00D47563" w:rsidRPr="00D47563" w:rsidRDefault="00D47563" w:rsidP="009345E3">
      <w:pPr>
        <w:rPr>
          <w:rFonts w:ascii="Simplified Arabic" w:hAnsi="Simplified Arabic" w:cs="Simplified Arabic"/>
          <w:b w:val="0"/>
          <w:bCs w:val="0"/>
          <w:sz w:val="28"/>
          <w:szCs w:val="28"/>
          <w:rtl/>
          <w:lang w:bidi="ar-EG"/>
        </w:rPr>
      </w:pPr>
      <w:r w:rsidRPr="00D47563">
        <w:rPr>
          <w:rFonts w:ascii="Simplified Arabic" w:hAnsi="Simplified Arabic" w:cs="Simplified Arabic"/>
          <w:b w:val="0"/>
          <w:bCs w:val="0"/>
          <w:color w:val="0000FF"/>
          <w:sz w:val="28"/>
          <w:szCs w:val="28"/>
          <w:rtl/>
          <w:lang w:bidi="ar-EG"/>
        </w:rPr>
        <w:t>«</w:t>
      </w:r>
      <w:r w:rsidRPr="00D47563">
        <w:rPr>
          <w:rFonts w:ascii="Simplified Arabic" w:hAnsi="Simplified Arabic" w:cs="Simplified Arabic" w:hint="cs"/>
          <w:b w:val="0"/>
          <w:bCs w:val="0"/>
          <w:color w:val="0000FF"/>
          <w:sz w:val="28"/>
          <w:szCs w:val="28"/>
          <w:rtl/>
          <w:lang w:bidi="ar-EG"/>
        </w:rPr>
        <w:t>ما من شيء لم أكن أريته إلا رأيته في مقامي حتى الجنة والنار</w:t>
      </w:r>
      <w:r w:rsidRPr="00D47563">
        <w:rPr>
          <w:rFonts w:ascii="Simplified Arabic" w:hAnsi="Simplified Arabic" w:cs="Simplified Arabic"/>
          <w:b w:val="0"/>
          <w:bCs w:val="0"/>
          <w:color w:val="0000FF"/>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الأول </w:t>
      </w:r>
      <w:r w:rsidRPr="00D47563">
        <w:rPr>
          <w:rFonts w:ascii="Simplified Arabic" w:hAnsi="Simplified Arabic" w:cs="Simplified Arabic" w:hint="eastAsia"/>
          <w:b w:val="0"/>
          <w:bCs w:val="0"/>
          <w:color w:val="0000FF"/>
          <w:sz w:val="28"/>
          <w:szCs w:val="28"/>
          <w:rtl/>
          <w:lang w:bidi="ar-EG"/>
        </w:rPr>
        <w:t>«</w:t>
      </w:r>
      <w:r w:rsidRPr="00D47563">
        <w:rPr>
          <w:rFonts w:ascii="Simplified Arabic" w:hAnsi="Simplified Arabic" w:cs="Simplified Arabic" w:hint="cs"/>
          <w:b w:val="0"/>
          <w:bCs w:val="0"/>
          <w:color w:val="0000FF"/>
          <w:sz w:val="28"/>
          <w:szCs w:val="28"/>
          <w:rtl/>
          <w:lang w:bidi="ar-EG"/>
        </w:rPr>
        <w:t>أريته</w:t>
      </w:r>
      <w:r w:rsidRPr="00D47563">
        <w:rPr>
          <w:rFonts w:ascii="Simplified Arabic" w:hAnsi="Simplified Arabic" w:cs="Simplified Arabic" w:hint="eastAsia"/>
          <w:b w:val="0"/>
          <w:bCs w:val="0"/>
          <w:color w:val="0000FF"/>
          <w:sz w:val="28"/>
          <w:szCs w:val="28"/>
          <w:rtl/>
          <w:lang w:bidi="ar-EG"/>
        </w:rPr>
        <w:t>»</w:t>
      </w:r>
      <w:r w:rsidR="009345E3">
        <w:rPr>
          <w:rFonts w:ascii="Simplified Arabic" w:hAnsi="Simplified Arabic" w:cs="Simplified Arabic" w:hint="cs"/>
          <w:b w:val="0"/>
          <w:bCs w:val="0"/>
          <w:color w:val="0000FF"/>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والثاني </w:t>
      </w:r>
      <w:r w:rsidRPr="00D47563">
        <w:rPr>
          <w:rFonts w:ascii="Simplified Arabic" w:hAnsi="Simplified Arabic" w:cs="Simplified Arabic" w:hint="eastAsia"/>
          <w:b w:val="0"/>
          <w:bCs w:val="0"/>
          <w:color w:val="0000FF"/>
          <w:sz w:val="28"/>
          <w:szCs w:val="28"/>
          <w:rtl/>
          <w:lang w:bidi="ar-EG"/>
        </w:rPr>
        <w:t>«</w:t>
      </w:r>
      <w:r w:rsidRPr="00D47563">
        <w:rPr>
          <w:rFonts w:ascii="Simplified Arabic" w:hAnsi="Simplified Arabic" w:cs="Simplified Arabic" w:hint="cs"/>
          <w:b w:val="0"/>
          <w:bCs w:val="0"/>
          <w:color w:val="0000FF"/>
          <w:sz w:val="28"/>
          <w:szCs w:val="28"/>
          <w:rtl/>
          <w:lang w:bidi="ar-EG"/>
        </w:rPr>
        <w:t>إلا رأيته في مقامي حتى الجنة والنار</w:t>
      </w:r>
      <w:r w:rsidRPr="00D47563">
        <w:rPr>
          <w:rFonts w:ascii="Simplified Arabic" w:hAnsi="Simplified Arabic" w:cs="Simplified Arabic" w:hint="eastAsia"/>
          <w:b w:val="0"/>
          <w:bCs w:val="0"/>
          <w:color w:val="0000FF"/>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نشوف العيني يا أب</w:t>
      </w:r>
      <w:r w:rsidR="009345E3">
        <w:rPr>
          <w:rFonts w:ascii="Simplified Arabic" w:hAnsi="Simplified Arabic" w:cs="Simplified Arabic" w:hint="cs"/>
          <w:b w:val="0"/>
          <w:bCs w:val="0"/>
          <w:sz w:val="28"/>
          <w:szCs w:val="28"/>
          <w:rtl/>
          <w:lang w:bidi="ar-EG"/>
        </w:rPr>
        <w:t xml:space="preserve">ا عبد الله، </w:t>
      </w:r>
      <w:r w:rsidR="009345E3">
        <w:rPr>
          <w:rFonts w:ascii="Simplified Arabic" w:hAnsi="Simplified Arabic" w:cs="Simplified Arabic" w:hint="cs"/>
          <w:b w:val="0"/>
          <w:bCs w:val="0"/>
          <w:sz w:val="28"/>
          <w:szCs w:val="28"/>
          <w:rtl/>
          <w:lang w:bidi="ar-EG"/>
        </w:rPr>
        <w:t xml:space="preserve">ماذا </w:t>
      </w:r>
      <w:r w:rsidRPr="00D47563">
        <w:rPr>
          <w:rFonts w:ascii="Simplified Arabic" w:hAnsi="Simplified Arabic" w:cs="Simplified Arabic" w:hint="cs"/>
          <w:b w:val="0"/>
          <w:bCs w:val="0"/>
          <w:sz w:val="28"/>
          <w:szCs w:val="28"/>
          <w:rtl/>
          <w:lang w:bidi="ar-EG"/>
        </w:rPr>
        <w:t>قال</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p>
    <w:p w:rsid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9345E3" w:rsidRDefault="009345E3" w:rsidP="00D47563">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9345E3" w:rsidRPr="00D47563" w:rsidRDefault="009345E3" w:rsidP="00D47563">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9345E3" w:rsidRDefault="00D47563" w:rsidP="009345E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 xml:space="preserve">رأسُها ورأسَها </w:t>
      </w:r>
      <w:proofErr w:type="spellStart"/>
      <w:r w:rsidRPr="00D47563">
        <w:rPr>
          <w:rFonts w:ascii="Simplified Arabic" w:hAnsi="Simplified Arabic" w:cs="Simplified Arabic" w:hint="cs"/>
          <w:b w:val="0"/>
          <w:bCs w:val="0"/>
          <w:sz w:val="28"/>
          <w:szCs w:val="28"/>
          <w:rtl/>
          <w:lang w:bidi="ar-EG"/>
        </w:rPr>
        <w:t>ورأسِها</w:t>
      </w:r>
      <w:proofErr w:type="spellEnd"/>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معروف</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مثل هذا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معك العيني </w:t>
      </w:r>
      <w:r w:rsidR="009345E3">
        <w:rPr>
          <w:rFonts w:ascii="Simplified Arabic" w:hAnsi="Simplified Arabic" w:cs="Simplified Arabic" w:hint="cs"/>
          <w:b w:val="0"/>
          <w:bCs w:val="0"/>
          <w:sz w:val="28"/>
          <w:szCs w:val="28"/>
          <w:rtl/>
          <w:lang w:bidi="ar-EG"/>
        </w:rPr>
        <w:t>أم</w:t>
      </w:r>
      <w:r w:rsidRPr="00D47563">
        <w:rPr>
          <w:rFonts w:ascii="Simplified Arabic" w:hAnsi="Simplified Arabic" w:cs="Simplified Arabic" w:hint="cs"/>
          <w:b w:val="0"/>
          <w:bCs w:val="0"/>
          <w:sz w:val="28"/>
          <w:szCs w:val="28"/>
          <w:rtl/>
          <w:lang w:bidi="ar-EG"/>
        </w:rPr>
        <w:t xml:space="preserve"> الكرماني</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009345E3">
        <w:rPr>
          <w:rFonts w:ascii="Simplified Arabic" w:hAnsi="Simplified Arabic" w:cs="Simplified Arabic" w:hint="cs"/>
          <w:b w:val="0"/>
          <w:bCs w:val="0"/>
          <w:sz w:val="28"/>
          <w:szCs w:val="28"/>
          <w:rtl/>
          <w:lang w:bidi="ar-EG"/>
        </w:rPr>
        <w:t>الذ</w:t>
      </w:r>
      <w:r w:rsidRPr="00D47563">
        <w:rPr>
          <w:rFonts w:ascii="Simplified Arabic" w:hAnsi="Simplified Arabic" w:cs="Simplified Arabic" w:hint="cs"/>
          <w:b w:val="0"/>
          <w:bCs w:val="0"/>
          <w:sz w:val="28"/>
          <w:szCs w:val="28"/>
          <w:rtl/>
          <w:lang w:bidi="ar-EG"/>
        </w:rPr>
        <w:t>ي عندك أنت</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بالجزء الأول،</w:t>
      </w:r>
      <w:r w:rsidRPr="00D47563">
        <w:rPr>
          <w:rFonts w:ascii="Simplified Arabic" w:hAnsi="Simplified Arabic" w:cs="Simplified Arabic"/>
          <w:b w:val="0"/>
          <w:bCs w:val="0"/>
          <w:sz w:val="28"/>
          <w:szCs w:val="28"/>
          <w:rtl/>
          <w:lang w:bidi="ar-EG"/>
        </w:rPr>
        <w:t xml:space="preserve"> </w:t>
      </w:r>
      <w:r w:rsidR="009345E3">
        <w:rPr>
          <w:rFonts w:ascii="Simplified Arabic" w:hAnsi="Simplified Arabic" w:cs="Simplified Arabic" w:hint="cs"/>
          <w:b w:val="0"/>
          <w:bCs w:val="0"/>
          <w:sz w:val="28"/>
          <w:szCs w:val="28"/>
          <w:rtl/>
          <w:lang w:bidi="ar-EG"/>
        </w:rPr>
        <w:t>النصب مع</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الرفع،</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النصب معروفة،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عاطفة على مفعول رأى الثاني</w:t>
      </w:r>
      <w:r w:rsidRPr="00D47563">
        <w:rPr>
          <w:rFonts w:ascii="Simplified Arabic" w:hAnsi="Simplified Arabic" w:cs="Simplified Arabic"/>
          <w:b w:val="0"/>
          <w:bCs w:val="0"/>
          <w:sz w:val="28"/>
          <w:szCs w:val="28"/>
          <w:rtl/>
          <w:lang w:bidi="ar-EG"/>
        </w:rPr>
        <w:t>.</w:t>
      </w:r>
    </w:p>
    <w:p w:rsidR="009345E3" w:rsidRDefault="009345E3" w:rsidP="009345E3">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47563" w:rsidRPr="00D47563" w:rsidRDefault="00D47563" w:rsidP="009345E3">
      <w:pPr>
        <w:rPr>
          <w:rFonts w:ascii="Simplified Arabic" w:hAnsi="Simplified Arabic" w:cs="Simplified Arabic"/>
          <w:b w:val="0"/>
          <w:bCs w:val="0"/>
          <w:sz w:val="28"/>
          <w:szCs w:val="28"/>
          <w:rtl/>
          <w:lang w:bidi="ar-EG"/>
        </w:rPr>
      </w:pPr>
      <w:r w:rsidRPr="00D47563">
        <w:rPr>
          <w:rFonts w:ascii="Simplified Arabic" w:hAnsi="Simplified Arabic" w:cs="Simplified Arabic"/>
          <w:b w:val="0"/>
          <w:bCs w:val="0"/>
          <w:sz w:val="28"/>
          <w:szCs w:val="28"/>
          <w:rtl/>
          <w:lang w:bidi="ar-EG"/>
        </w:rPr>
        <w:t xml:space="preserve"> </w:t>
      </w:r>
      <w:r w:rsidR="009345E3">
        <w:rPr>
          <w:rFonts w:ascii="Simplified Arabic" w:hAnsi="Simplified Arabic" w:cs="Simplified Arabic" w:hint="cs"/>
          <w:b w:val="0"/>
          <w:bCs w:val="0"/>
          <w:sz w:val="28"/>
          <w:szCs w:val="28"/>
          <w:rtl/>
          <w:lang w:bidi="ar-EG"/>
        </w:rPr>
        <w:t>أ</w:t>
      </w:r>
      <w:r w:rsidRPr="00D47563">
        <w:rPr>
          <w:rFonts w:ascii="Simplified Arabic" w:hAnsi="Simplified Arabic" w:cs="Simplified Arabic" w:hint="cs"/>
          <w:b w:val="0"/>
          <w:bCs w:val="0"/>
          <w:sz w:val="28"/>
          <w:szCs w:val="28"/>
          <w:rtl/>
          <w:lang w:bidi="ar-EG"/>
        </w:rPr>
        <w:t>ين يا أبو عبد الله</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009345E3">
        <w:rPr>
          <w:rFonts w:ascii="Simplified Arabic" w:hAnsi="Simplified Arabic" w:cs="Simplified Arabic" w:hint="cs"/>
          <w:b w:val="0"/>
          <w:bCs w:val="0"/>
          <w:sz w:val="28"/>
          <w:szCs w:val="28"/>
          <w:rtl/>
          <w:lang w:bidi="ar-EG"/>
        </w:rPr>
        <w:t>نأخذ الذ</w:t>
      </w:r>
      <w:r w:rsidRPr="00D47563">
        <w:rPr>
          <w:rFonts w:ascii="Simplified Arabic" w:hAnsi="Simplified Arabic" w:cs="Simplified Arabic" w:hint="cs"/>
          <w:b w:val="0"/>
          <w:bCs w:val="0"/>
          <w:sz w:val="28"/>
          <w:szCs w:val="28"/>
          <w:rtl/>
          <w:lang w:bidi="ar-EG"/>
        </w:rPr>
        <w:t>ي عند الكرماني ونتوكل على الله</w:t>
      </w:r>
      <w:r w:rsidRPr="00D47563">
        <w:rPr>
          <w:rFonts w:ascii="Simplified Arabic" w:hAnsi="Simplified Arabic" w:cs="Simplified Arabic"/>
          <w:b w:val="0"/>
          <w:bCs w:val="0"/>
          <w:sz w:val="28"/>
          <w:szCs w:val="28"/>
          <w:rtl/>
          <w:lang w:bidi="ar-EG"/>
        </w:rPr>
        <w:t>.</w:t>
      </w:r>
    </w:p>
    <w:p w:rsidR="00D47563" w:rsidRPr="00D47563" w:rsidRDefault="00D47563" w:rsidP="009345E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بيان الإعراب</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b w:val="0"/>
          <w:bCs w:val="0"/>
          <w:color w:val="0000FF"/>
          <w:sz w:val="28"/>
          <w:szCs w:val="28"/>
          <w:rtl/>
          <w:lang w:bidi="ar-EG"/>
        </w:rPr>
        <w:t>«</w:t>
      </w:r>
      <w:r w:rsidRPr="00D47563">
        <w:rPr>
          <w:rFonts w:ascii="Simplified Arabic" w:hAnsi="Simplified Arabic" w:cs="Simplified Arabic" w:hint="cs"/>
          <w:b w:val="0"/>
          <w:bCs w:val="0"/>
          <w:color w:val="0000FF"/>
          <w:sz w:val="28"/>
          <w:szCs w:val="28"/>
          <w:rtl/>
          <w:lang w:bidi="ar-EG"/>
        </w:rPr>
        <w:t>حتى الجنة والنار</w:t>
      </w:r>
      <w:r w:rsidRPr="00D47563">
        <w:rPr>
          <w:rFonts w:ascii="Simplified Arabic" w:hAnsi="Simplified Arabic" w:cs="Simplified Arabic"/>
          <w:b w:val="0"/>
          <w:bCs w:val="0"/>
          <w:color w:val="0000FF"/>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يجوز فيهما الرفع والنصب والجر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أما الرفع فعلى أن تكون حتى ابتدائي</w:t>
      </w:r>
      <w:r w:rsidR="009345E3">
        <w:rPr>
          <w:rFonts w:ascii="Simplified Arabic" w:hAnsi="Simplified Arabic" w:cs="Simplified Arabic" w:hint="cs"/>
          <w:b w:val="0"/>
          <w:bCs w:val="0"/>
          <w:sz w:val="28"/>
          <w:szCs w:val="28"/>
          <w:rtl/>
          <w:lang w:bidi="ar-EG"/>
        </w:rPr>
        <w:t>ة</w:t>
      </w:r>
      <w:r w:rsidRPr="00D47563">
        <w:rPr>
          <w:rFonts w:ascii="Simplified Arabic" w:hAnsi="Simplified Arabic" w:cs="Simplified Arabic" w:hint="cs"/>
          <w:b w:val="0"/>
          <w:bCs w:val="0"/>
          <w:sz w:val="28"/>
          <w:szCs w:val="28"/>
          <w:rtl/>
          <w:lang w:bidi="ar-EG"/>
        </w:rPr>
        <w:t xml:space="preserve"> والجنة والنار تكون مرفوع</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على أنه مبتدأ محذوف،</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والخبر تقديره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حتى الجنة مرئية والنار عطف عليه،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كما في قوله،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إلى آخره.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انتهى كلام الكرماني عندك</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حتى رأسها مأكول</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هو أحد الأوجه الثلاثة ....... بالنصب</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فعلى أن تكون حتى عاطفة ع</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طفت الجنة على الضمير المنصوب في رأيته</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وأما الجر</w:t>
      </w:r>
      <w:r w:rsidR="009345E3">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فعلى أن تكون حتى جارة.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انتهى الإشكال</w:t>
      </w:r>
      <w:r w:rsidRPr="00D47563">
        <w:rPr>
          <w:rFonts w:ascii="Simplified Arabic" w:hAnsi="Simplified Arabic" w:cs="Simplified Arabic"/>
          <w:b w:val="0"/>
          <w:bCs w:val="0"/>
          <w:sz w:val="28"/>
          <w:szCs w:val="28"/>
          <w:rtl/>
          <w:lang w:bidi="ar-EG"/>
        </w:rPr>
        <w:t>.</w:t>
      </w:r>
    </w:p>
    <w:p w:rsid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9345E3" w:rsidRDefault="009345E3" w:rsidP="00D47563">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ماذا</w:t>
      </w:r>
      <w:r>
        <w:rPr>
          <w:rFonts w:ascii="Simplified Arabic" w:hAnsi="Simplified Arabic" w:cs="Simplified Arabic" w:hint="cs"/>
          <w:b w:val="0"/>
          <w:bCs w:val="0"/>
          <w:sz w:val="28"/>
          <w:szCs w:val="28"/>
          <w:rtl/>
          <w:lang w:bidi="ar-EG"/>
        </w:rPr>
        <w:t>؟</w:t>
      </w:r>
    </w:p>
    <w:p w:rsidR="009345E3" w:rsidRDefault="009345E3" w:rsidP="00D47563">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w:t>
      </w:r>
    </w:p>
    <w:p w:rsidR="009345E3" w:rsidRPr="00D47563" w:rsidRDefault="009345E3" w:rsidP="00D47563">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 xml:space="preserve">(قوله: </w:t>
      </w:r>
      <w:r w:rsidRPr="00D47563">
        <w:rPr>
          <w:rFonts w:ascii="Simplified Arabic" w:hAnsi="Simplified Arabic" w:cs="Simplified Arabic"/>
          <w:color w:val="0000FF"/>
          <w:sz w:val="28"/>
          <w:szCs w:val="28"/>
          <w:rtl/>
          <w:lang w:bidi="ar-EG"/>
        </w:rPr>
        <w:t>«مثل أو قريبًا»</w:t>
      </w:r>
      <w:r w:rsidRPr="00D47563">
        <w:rPr>
          <w:rFonts w:ascii="Simplified Arabic" w:hAnsi="Simplified Arabic" w:cs="Simplified Arabic"/>
          <w:sz w:val="28"/>
          <w:szCs w:val="28"/>
          <w:rtl/>
          <w:lang w:bidi="ar-EG"/>
        </w:rPr>
        <w:t xml:space="preserve"> كذا هو بترك التنوين في الأول</w:t>
      </w:r>
      <w:r w:rsidR="009345E3">
        <w:rPr>
          <w:rFonts w:ascii="Simplified Arabic" w:hAnsi="Simplified Arabic" w:cs="Simplified Arabic" w:hint="cs"/>
          <w:sz w:val="28"/>
          <w:szCs w:val="28"/>
          <w:rtl/>
          <w:lang w:bidi="ar-EG"/>
        </w:rPr>
        <w:t>ى،</w:t>
      </w:r>
      <w:r w:rsidRPr="00D47563">
        <w:rPr>
          <w:rFonts w:ascii="Simplified Arabic" w:hAnsi="Simplified Arabic" w:cs="Simplified Arabic"/>
          <w:sz w:val="28"/>
          <w:szCs w:val="28"/>
          <w:rtl/>
          <w:lang w:bidi="ar-EG"/>
        </w:rPr>
        <w:t xml:space="preserve"> وإثباته في الثاني، قال ابن مالك: توجيهه أن أصله مثل فتنة الدجال أو قريبًا من فتنة الدجال، فح</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ذف ما أضيف إلى مثل وت</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رك </w:t>
      </w:r>
      <w:r w:rsidRPr="00D47563">
        <w:rPr>
          <w:rFonts w:ascii="Simplified Arabic" w:hAnsi="Simplified Arabic" w:cs="Simplified Arabic"/>
          <w:sz w:val="28"/>
          <w:szCs w:val="28"/>
          <w:rtl/>
          <w:lang w:bidi="ar-EG"/>
        </w:rPr>
        <w:lastRenderedPageBreak/>
        <w:t>على هيئته قبل الحذف)</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من باب الاكتفاء</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لأنه ذ</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كر فيما بعد،</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حذف المضاف إليه اكتفاء</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بما ذ</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كر بعد،</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وبقي المضاف على حاله كان المضاف إليه مذكور،</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ولذلك ما نو</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ن</w:t>
      </w:r>
      <w:r w:rsidRPr="00D47563">
        <w:rPr>
          <w:rFonts w:ascii="Simplified Arabic" w:hAnsi="Simplified Arabic" w:cs="Simplified Arabic"/>
          <w:b w:val="0"/>
          <w:bCs w:val="0"/>
          <w:sz w:val="28"/>
          <w:szCs w:val="28"/>
          <w:rtl/>
          <w:lang w:bidi="ar-EG"/>
        </w:rPr>
        <w:t>.</w:t>
      </w:r>
    </w:p>
    <w:p w:rsidR="0053025E" w:rsidRDefault="00D47563" w:rsidP="00D47563">
      <w:pPr>
        <w:rPr>
          <w:rFonts w:ascii="Simplified Arabic" w:hAnsi="Simplified Arabic" w:cs="Simplified Arabic"/>
          <w:sz w:val="28"/>
          <w:szCs w:val="28"/>
          <w:rtl/>
          <w:lang w:bidi="ar-EG"/>
        </w:rPr>
      </w:pPr>
      <w:r w:rsidRPr="00D47563">
        <w:rPr>
          <w:rFonts w:ascii="Simplified Arabic" w:hAnsi="Simplified Arabic" w:cs="Simplified Arabic"/>
          <w:sz w:val="28"/>
          <w:szCs w:val="28"/>
          <w:rtl/>
          <w:lang w:bidi="ar-EG"/>
        </w:rPr>
        <w:t xml:space="preserve">(وجاز الحذف لدلالة ما بعده عليه، وهذا كقول الشاعر: بين ذراعي وجبهة الأسد، تقديره: بين ذراعي الأسد وجبهة الأسد، وقال الآخر: </w:t>
      </w:r>
    </w:p>
    <w:p w:rsidR="0053025E"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 xml:space="preserve">أمام وخلف المرء من لطف ربه </w:t>
      </w:r>
      <w:r w:rsidR="0053025E">
        <w:rPr>
          <w:rFonts w:ascii="Simplified Arabic" w:hAnsi="Simplified Arabic" w:cs="Simplified Arabic" w:hint="cs"/>
          <w:sz w:val="28"/>
          <w:szCs w:val="28"/>
          <w:rtl/>
          <w:lang w:bidi="ar-EG"/>
        </w:rPr>
        <w:t xml:space="preserve">         </w:t>
      </w:r>
      <w:proofErr w:type="spellStart"/>
      <w:r w:rsidRPr="00D47563">
        <w:rPr>
          <w:rFonts w:ascii="Simplified Arabic" w:hAnsi="Simplified Arabic" w:cs="Simplified Arabic"/>
          <w:sz w:val="28"/>
          <w:szCs w:val="28"/>
          <w:rtl/>
          <w:lang w:bidi="ar-EG"/>
        </w:rPr>
        <w:t>كوال</w:t>
      </w:r>
      <w:r w:rsidRPr="00D47563">
        <w:rPr>
          <w:rFonts w:ascii="Simplified Arabic" w:hAnsi="Simplified Arabic" w:cs="Simplified Arabic" w:hint="cs"/>
          <w:sz w:val="28"/>
          <w:szCs w:val="28"/>
          <w:rtl/>
          <w:lang w:bidi="ar-EG"/>
        </w:rPr>
        <w:t>ئ</w:t>
      </w:r>
      <w:proofErr w:type="spellEnd"/>
      <w:r w:rsidRPr="00D47563">
        <w:rPr>
          <w:rFonts w:ascii="Simplified Arabic" w:hAnsi="Simplified Arabic" w:cs="Simplified Arabic"/>
          <w:sz w:val="28"/>
          <w:szCs w:val="28"/>
          <w:rtl/>
          <w:lang w:bidi="ar-EG"/>
        </w:rPr>
        <w:t xml:space="preserve"> تزوي عنه ما هو يحذر)</w:t>
      </w:r>
      <w:r w:rsidRPr="00D47563">
        <w:rPr>
          <w:rFonts w:ascii="Simplified Arabic" w:hAnsi="Simplified Arabic" w:cs="Simplified Arabic"/>
          <w:b w:val="0"/>
          <w:bCs w:val="0"/>
          <w:sz w:val="28"/>
          <w:szCs w:val="28"/>
          <w:rtl/>
          <w:lang w:bidi="ar-EG"/>
        </w:rPr>
        <w:t xml:space="preserve">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أمام وخلف،</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أمام المرء وخلف المرء.</w:t>
      </w:r>
    </w:p>
    <w:p w:rsidR="0053025E" w:rsidRDefault="00D47563" w:rsidP="0053025E">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(وفي رواية بترك التنوين في الثاني أيضًا)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مثل أو قريبَ</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 xml:space="preserve">(وتوجيهه أنه مضاف إلى </w:t>
      </w:r>
      <w:r w:rsidRPr="00D47563">
        <w:rPr>
          <w:rFonts w:ascii="Simplified Arabic" w:hAnsi="Simplified Arabic" w:cs="Simplified Arabic"/>
          <w:color w:val="0000FF"/>
          <w:sz w:val="28"/>
          <w:szCs w:val="28"/>
          <w:rtl/>
          <w:lang w:bidi="ar-EG"/>
        </w:rPr>
        <w:t>«فتنة»</w:t>
      </w:r>
      <w:r w:rsidRPr="00D47563">
        <w:rPr>
          <w:rFonts w:ascii="Simplified Arabic" w:hAnsi="Simplified Arabic" w:cs="Simplified Arabic"/>
          <w:sz w:val="28"/>
          <w:szCs w:val="28"/>
          <w:rtl/>
          <w:lang w:bidi="ar-EG"/>
        </w:rPr>
        <w:t xml:space="preserve"> أيضًا، وإظهار حرف الجر بين المضاف والمضاف إليه جائز عند قوم)</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لأن الإضافة على نية ذكر حرف</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لأن الأصل أن الجار والمجرور،</w:t>
      </w:r>
      <w:r w:rsidRPr="00D47563">
        <w:rPr>
          <w:rFonts w:ascii="Simplified Arabic" w:hAnsi="Simplified Arabic" w:cs="Simplified Arabic"/>
          <w:b w:val="0"/>
          <w:bCs w:val="0"/>
          <w:sz w:val="28"/>
          <w:szCs w:val="28"/>
          <w:rtl/>
          <w:lang w:bidi="ar-EG"/>
        </w:rPr>
        <w:t xml:space="preserve"> </w:t>
      </w:r>
      <w:r w:rsidR="0053025E">
        <w:rPr>
          <w:rFonts w:ascii="Simplified Arabic" w:hAnsi="Simplified Arabic" w:cs="Simplified Arabic" w:hint="cs"/>
          <w:b w:val="0"/>
          <w:bCs w:val="0"/>
          <w:sz w:val="28"/>
          <w:szCs w:val="28"/>
          <w:rtl/>
          <w:lang w:bidi="ar-EG"/>
        </w:rPr>
        <w:t>هنا في</w:t>
      </w:r>
      <w:r w:rsidRPr="00D47563">
        <w:rPr>
          <w:rFonts w:ascii="Simplified Arabic" w:hAnsi="Simplified Arabic" w:cs="Simplified Arabic" w:hint="cs"/>
          <w:b w:val="0"/>
          <w:bCs w:val="0"/>
          <w:sz w:val="28"/>
          <w:szCs w:val="28"/>
          <w:rtl/>
          <w:lang w:bidi="ar-EG"/>
        </w:rPr>
        <w:t>ما هو أشد من إظهار الحرف فقط،</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الفصل بين المتضايفين بكلام أطول من كونه حرف</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في الفصل بين المضاف والمضاف إليه،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كما في:</w:t>
      </w:r>
      <w:r w:rsidRPr="00D47563">
        <w:rPr>
          <w:rFonts w:ascii="Simplified Arabic" w:hAnsi="Simplified Arabic" w:cs="Simplified Arabic"/>
          <w:b w:val="0"/>
          <w:bCs w:val="0"/>
          <w:sz w:val="28"/>
          <w:szCs w:val="28"/>
          <w:rtl/>
          <w:lang w:bidi="ar-EG"/>
        </w:rPr>
        <w:t xml:space="preserve"> </w:t>
      </w:r>
    </w:p>
    <w:p w:rsidR="0053025E" w:rsidRDefault="00D47563" w:rsidP="0053025E">
      <w:pPr>
        <w:rPr>
          <w:rFonts w:ascii="Simplified Arabic" w:hAnsi="Simplified Arabic" w:cs="Simplified Arabic"/>
          <w:b w:val="0"/>
          <w:bCs w:val="0"/>
          <w:sz w:val="28"/>
          <w:szCs w:val="28"/>
          <w:rtl/>
          <w:lang w:bidi="ar-EG"/>
        </w:rPr>
      </w:pPr>
      <w:r w:rsidRPr="0053025E">
        <w:rPr>
          <w:rFonts w:ascii="Simplified Arabic" w:hAnsi="Simplified Arabic" w:cs="Simplified Arabic" w:hint="cs"/>
          <w:sz w:val="28"/>
          <w:szCs w:val="28"/>
          <w:rtl/>
          <w:lang w:bidi="ar-EG"/>
        </w:rPr>
        <w:t xml:space="preserve">نجوت وقد بل المرادي سيفه </w:t>
      </w:r>
      <w:r w:rsidR="0053025E" w:rsidRPr="0053025E">
        <w:rPr>
          <w:rFonts w:ascii="Simplified Arabic" w:hAnsi="Simplified Arabic" w:cs="Simplified Arabic" w:hint="cs"/>
          <w:sz w:val="28"/>
          <w:szCs w:val="28"/>
          <w:rtl/>
          <w:lang w:bidi="ar-EG"/>
        </w:rPr>
        <w:t xml:space="preserve">         </w:t>
      </w:r>
      <w:r w:rsidRPr="0053025E">
        <w:rPr>
          <w:rFonts w:ascii="Simplified Arabic" w:hAnsi="Simplified Arabic" w:cs="Simplified Arabic" w:hint="cs"/>
          <w:sz w:val="28"/>
          <w:szCs w:val="28"/>
          <w:rtl/>
          <w:lang w:bidi="ar-EG"/>
        </w:rPr>
        <w:t>بدم ابن أبي شيخ الأباطح طالب</w:t>
      </w:r>
    </w:p>
    <w:p w:rsidR="00D47563" w:rsidRPr="00D47563" w:rsidRDefault="00D47563" w:rsidP="0053025E">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وصف من مضاف ومضاف إليه،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بدم ابن أبي طالب شيخ الأباطح،</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وجعل شيخ الأباطح بين المضاف والمضاف إليه.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فمثل هذا لا سيما في حرف فقط:</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b w:val="0"/>
          <w:bCs w:val="0"/>
          <w:color w:val="0000FF"/>
          <w:sz w:val="28"/>
          <w:szCs w:val="28"/>
          <w:rtl/>
          <w:lang w:bidi="ar-EG"/>
        </w:rPr>
        <w:t>«</w:t>
      </w:r>
      <w:r w:rsidRPr="00D47563">
        <w:rPr>
          <w:rFonts w:ascii="Simplified Arabic" w:hAnsi="Simplified Arabic" w:cs="Simplified Arabic" w:hint="cs"/>
          <w:b w:val="0"/>
          <w:bCs w:val="0"/>
          <w:color w:val="0000FF"/>
          <w:sz w:val="28"/>
          <w:szCs w:val="28"/>
          <w:rtl/>
          <w:lang w:bidi="ar-EG"/>
        </w:rPr>
        <w:t>مثل أو قريب</w:t>
      </w:r>
      <w:r w:rsidRPr="00D47563">
        <w:rPr>
          <w:rFonts w:ascii="Simplified Arabic" w:hAnsi="Simplified Arabic" w:cs="Simplified Arabic" w:hint="eastAsia"/>
          <w:b w:val="0"/>
          <w:bCs w:val="0"/>
          <w:color w:val="0000FF"/>
          <w:sz w:val="28"/>
          <w:szCs w:val="28"/>
          <w:rtl/>
          <w:lang w:bidi="ar-EG"/>
        </w:rPr>
        <w:t>ًا</w:t>
      </w:r>
      <w:r w:rsidRPr="00D47563">
        <w:rPr>
          <w:rFonts w:ascii="Simplified Arabic" w:hAnsi="Simplified Arabic" w:cs="Simplified Arabic"/>
          <w:b w:val="0"/>
          <w:bCs w:val="0"/>
          <w:color w:val="0000FF"/>
          <w:sz w:val="28"/>
          <w:szCs w:val="28"/>
          <w:rtl/>
          <w:lang w:bidi="ar-EG"/>
        </w:rPr>
        <w:t xml:space="preserve"> </w:t>
      </w:r>
      <w:r w:rsidRPr="00D47563">
        <w:rPr>
          <w:rFonts w:ascii="Simplified Arabic" w:hAnsi="Simplified Arabic" w:cs="Simplified Arabic" w:hint="cs"/>
          <w:b w:val="0"/>
          <w:bCs w:val="0"/>
          <w:color w:val="0000FF"/>
          <w:sz w:val="28"/>
          <w:szCs w:val="28"/>
          <w:rtl/>
          <w:lang w:bidi="ar-EG"/>
        </w:rPr>
        <w:t>من فتنة المسيح الدجال</w:t>
      </w:r>
      <w:r w:rsidRPr="00D47563">
        <w:rPr>
          <w:rFonts w:ascii="Simplified Arabic" w:hAnsi="Simplified Arabic" w:cs="Simplified Arabic" w:hint="eastAsia"/>
          <w:b w:val="0"/>
          <w:bCs w:val="0"/>
          <w:color w:val="0000FF"/>
          <w:sz w:val="28"/>
          <w:szCs w:val="28"/>
          <w:rtl/>
          <w:lang w:bidi="ar-EG"/>
        </w:rPr>
        <w:t>»</w:t>
      </w:r>
      <w:r w:rsidRPr="00D47563">
        <w:rPr>
          <w:rFonts w:ascii="Simplified Arabic" w:hAnsi="Simplified Arabic" w:cs="Simplified Arabic"/>
          <w:b w:val="0"/>
          <w:bCs w:val="0"/>
          <w:sz w:val="28"/>
          <w:szCs w:val="28"/>
          <w:rtl/>
          <w:lang w:bidi="ar-EG"/>
        </w:rPr>
        <w:t>.</w:t>
      </w:r>
    </w:p>
    <w:p w:rsidR="0053025E" w:rsidRDefault="00D47563" w:rsidP="00D47563">
      <w:pPr>
        <w:rPr>
          <w:rFonts w:ascii="Simplified Arabic" w:hAnsi="Simplified Arabic" w:cs="Simplified Arabic" w:hint="cs"/>
          <w:b w:val="0"/>
          <w:bCs w:val="0"/>
          <w:sz w:val="28"/>
          <w:szCs w:val="28"/>
          <w:rtl/>
          <w:lang w:bidi="ar-EG"/>
        </w:rPr>
      </w:pPr>
      <w:r w:rsidRPr="00D47563">
        <w:rPr>
          <w:rFonts w:ascii="Simplified Arabic" w:hAnsi="Simplified Arabic" w:cs="Simplified Arabic"/>
          <w:sz w:val="28"/>
          <w:szCs w:val="28"/>
          <w:rtl/>
          <w:lang w:bidi="ar-EG"/>
        </w:rPr>
        <w:t>(وقوله: لا أدري أي ذلك قالت أسماء، جملة معترضة بي</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ن بها الراوي أن الشك منه هل قالت له أسماء مثل أو قالت قريبًا؟ وستأتي مباحث هذا المتن في كتاب الجنائز</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إن شاء الله تعالى)</w:t>
      </w:r>
      <w:r w:rsidR="0053025E">
        <w:rPr>
          <w:rFonts w:ascii="Simplified Arabic" w:hAnsi="Simplified Arabic" w:cs="Simplified Arabic" w:hint="cs"/>
          <w:b w:val="0"/>
          <w:bCs w:val="0"/>
          <w:sz w:val="28"/>
          <w:szCs w:val="28"/>
          <w:rtl/>
          <w:lang w:bidi="ar-EG"/>
        </w:rPr>
        <w:t>.</w:t>
      </w:r>
    </w:p>
    <w:p w:rsidR="00D47563" w:rsidRPr="00D47563" w:rsidRDefault="00D47563" w:rsidP="0053025E">
      <w:pPr>
        <w:rPr>
          <w:rFonts w:ascii="Simplified Arabic" w:hAnsi="Simplified Arabic" w:cs="Simplified Arabic"/>
          <w:b w:val="0"/>
          <w:bCs w:val="0"/>
          <w:sz w:val="28"/>
          <w:szCs w:val="28"/>
          <w:rtl/>
          <w:lang w:bidi="ar-EG"/>
        </w:rPr>
      </w:pP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الجنائز </w:t>
      </w:r>
      <w:r w:rsidR="0053025E">
        <w:rPr>
          <w:rFonts w:ascii="Simplified Arabic" w:hAnsi="Simplified Arabic" w:cs="Simplified Arabic" w:hint="cs"/>
          <w:b w:val="0"/>
          <w:bCs w:val="0"/>
          <w:sz w:val="28"/>
          <w:szCs w:val="28"/>
          <w:rtl/>
          <w:lang w:bidi="ar-EG"/>
        </w:rPr>
        <w:t>أم</w:t>
      </w:r>
      <w:r w:rsidR="0053025E">
        <w:rPr>
          <w:rFonts w:ascii="Simplified Arabic" w:hAnsi="Simplified Arabic" w:cs="Simplified Arabic" w:hint="cs"/>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الكسوف</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0053025E">
        <w:rPr>
          <w:rFonts w:ascii="Simplified Arabic" w:hAnsi="Simplified Arabic" w:cs="Simplified Arabic" w:hint="cs"/>
          <w:b w:val="0"/>
          <w:bCs w:val="0"/>
          <w:sz w:val="28"/>
          <w:szCs w:val="28"/>
          <w:rtl/>
          <w:lang w:bidi="ar-EG"/>
        </w:rPr>
        <w:t>نعم</w:t>
      </w:r>
      <w:r w:rsidR="0053025E">
        <w:rPr>
          <w:rFonts w:ascii="Simplified Arabic" w:hAnsi="Simplified Arabic" w:cs="Simplified Arabic" w:hint="cs"/>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فتنة القبر.</w:t>
      </w:r>
    </w:p>
    <w:p w:rsidR="0053025E" w:rsidRDefault="00D47563" w:rsidP="00D47563">
      <w:pPr>
        <w:rPr>
          <w:rFonts w:ascii="Simplified Arabic" w:hAnsi="Simplified Arabic" w:cs="Simplified Arabic"/>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إن شاء الله تعالى.</w:t>
      </w:r>
      <w:r w:rsidRPr="00D47563">
        <w:rPr>
          <w:rFonts w:ascii="Simplified Arabic" w:hAnsi="Simplified Arabic" w:cs="Simplified Arabic"/>
          <w:sz w:val="28"/>
          <w:szCs w:val="28"/>
          <w:rtl/>
          <w:lang w:bidi="ar-EG"/>
        </w:rPr>
        <w:t xml:space="preserve">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 xml:space="preserve">تنبيه: وقع في نسخة </w:t>
      </w:r>
      <w:proofErr w:type="spellStart"/>
      <w:r w:rsidRPr="00D47563">
        <w:rPr>
          <w:rFonts w:ascii="Simplified Arabic" w:hAnsi="Simplified Arabic" w:cs="Simplified Arabic"/>
          <w:sz w:val="28"/>
          <w:szCs w:val="28"/>
          <w:rtl/>
          <w:lang w:bidi="ar-EG"/>
        </w:rPr>
        <w:t>الصغاني</w:t>
      </w:r>
      <w:proofErr w:type="spellEnd"/>
      <w:r w:rsidRPr="00D47563">
        <w:rPr>
          <w:rFonts w:ascii="Simplified Arabic" w:hAnsi="Simplified Arabic" w:cs="Simplified Arabic"/>
          <w:sz w:val="28"/>
          <w:szCs w:val="28"/>
          <w:rtl/>
          <w:lang w:bidi="ar-EG"/>
        </w:rPr>
        <w:t xml:space="preserve"> هنا قال ابن عباس: مرقدنا)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b w:val="0"/>
          <w:bCs w:val="0"/>
          <w:color w:val="FF0000"/>
          <w:sz w:val="28"/>
          <w:szCs w:val="28"/>
          <w:rtl/>
          <w:lang w:bidi="ar-EG"/>
        </w:rPr>
        <w:t>{مِنْ مَرْقَدِنَا}</w:t>
      </w:r>
      <w:r w:rsidRPr="00D47563">
        <w:rPr>
          <w:rFonts w:ascii="Simplified Arabic" w:hAnsi="Simplified Arabic" w:cs="Simplified Arabic"/>
          <w:b w:val="0"/>
          <w:bCs w:val="0"/>
          <w:sz w:val="28"/>
          <w:szCs w:val="28"/>
          <w:rtl/>
          <w:lang w:bidi="ar-EG"/>
        </w:rPr>
        <w:t xml:space="preserve"> [</w:t>
      </w:r>
      <w:proofErr w:type="spellStart"/>
      <w:r w:rsidRPr="00D47563">
        <w:rPr>
          <w:rFonts w:ascii="Simplified Arabic" w:hAnsi="Simplified Arabic" w:cs="Simplified Arabic"/>
          <w:b w:val="0"/>
          <w:bCs w:val="0"/>
          <w:sz w:val="28"/>
          <w:szCs w:val="28"/>
          <w:rtl/>
          <w:lang w:bidi="ar-EG"/>
        </w:rPr>
        <w:t>يس</w:t>
      </w:r>
      <w:proofErr w:type="spellEnd"/>
      <w:r w:rsidRPr="00D47563">
        <w:rPr>
          <w:rFonts w:ascii="Simplified Arabic" w:hAnsi="Simplified Arabic" w:cs="Simplified Arabic"/>
          <w:b w:val="0"/>
          <w:bCs w:val="0"/>
          <w:sz w:val="28"/>
          <w:szCs w:val="28"/>
          <w:rtl/>
          <w:lang w:bidi="ar-EG"/>
        </w:rPr>
        <w:t xml:space="preserve">: 52] </w:t>
      </w:r>
      <w:r w:rsidRPr="00D47563">
        <w:rPr>
          <w:rFonts w:ascii="Simplified Arabic" w:hAnsi="Simplified Arabic" w:cs="Simplified Arabic"/>
          <w:sz w:val="28"/>
          <w:szCs w:val="28"/>
          <w:rtl/>
          <w:lang w:bidi="ar-EG"/>
        </w:rPr>
        <w:t>(مخرجنا)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b w:val="0"/>
          <w:bCs w:val="0"/>
          <w:color w:val="FF0000"/>
          <w:sz w:val="28"/>
          <w:szCs w:val="28"/>
          <w:rtl/>
          <w:lang w:bidi="ar-EG"/>
        </w:rPr>
        <w:t>{مَنْ بَعَثَنَا مِنْ مَرْقَدِنَا}</w:t>
      </w:r>
      <w:r w:rsidRPr="00D47563">
        <w:rPr>
          <w:rFonts w:ascii="Simplified Arabic" w:hAnsi="Simplified Arabic" w:cs="Simplified Arabic"/>
          <w:b w:val="0"/>
          <w:bCs w:val="0"/>
          <w:sz w:val="28"/>
          <w:szCs w:val="28"/>
          <w:rtl/>
          <w:lang w:bidi="ar-EG"/>
        </w:rPr>
        <w:t xml:space="preserve"> [</w:t>
      </w:r>
      <w:proofErr w:type="spellStart"/>
      <w:r w:rsidRPr="00D47563">
        <w:rPr>
          <w:rFonts w:ascii="Simplified Arabic" w:hAnsi="Simplified Arabic" w:cs="Simplified Arabic"/>
          <w:b w:val="0"/>
          <w:bCs w:val="0"/>
          <w:sz w:val="28"/>
          <w:szCs w:val="28"/>
          <w:rtl/>
          <w:lang w:bidi="ar-EG"/>
        </w:rPr>
        <w:t>يس</w:t>
      </w:r>
      <w:proofErr w:type="spellEnd"/>
      <w:r w:rsidRPr="00D47563">
        <w:rPr>
          <w:rFonts w:ascii="Simplified Arabic" w:hAnsi="Simplified Arabic" w:cs="Simplified Arabic"/>
          <w:b w:val="0"/>
          <w:bCs w:val="0"/>
          <w:sz w:val="28"/>
          <w:szCs w:val="28"/>
          <w:rtl/>
          <w:lang w:bidi="ar-EG"/>
        </w:rPr>
        <w:t xml:space="preserve">: 52]، </w:t>
      </w:r>
      <w:r w:rsidRPr="00D47563">
        <w:rPr>
          <w:rFonts w:ascii="Simplified Arabic" w:hAnsi="Simplified Arabic" w:cs="Simplified Arabic" w:hint="cs"/>
          <w:b w:val="0"/>
          <w:bCs w:val="0"/>
          <w:sz w:val="28"/>
          <w:szCs w:val="28"/>
          <w:rtl/>
          <w:lang w:bidi="ar-EG"/>
        </w:rPr>
        <w:t>فس</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ر مرقدنا لمناسبة ذكر البعث،</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مخرجنا</w:t>
      </w:r>
      <w:r w:rsidRPr="00D47563">
        <w:rPr>
          <w:rFonts w:ascii="Simplified Arabic" w:hAnsi="Simplified Arabic" w:cs="Simplified Arabic" w:hint="eastAsia"/>
          <w:sz w:val="28"/>
          <w:szCs w:val="28"/>
          <w:rtl/>
          <w:lang w:bidi="ar-EG"/>
        </w:rPr>
        <w:t>،</w:t>
      </w:r>
      <w:r w:rsidRPr="00D47563">
        <w:rPr>
          <w:rFonts w:ascii="Simplified Arabic" w:hAnsi="Simplified Arabic" w:cs="Simplified Arabic"/>
          <w:sz w:val="28"/>
          <w:szCs w:val="28"/>
          <w:rtl/>
          <w:lang w:bidi="ar-EG"/>
        </w:rPr>
        <w:t xml:space="preserve"> وفي ثبوت ذلك نظر</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لأنه لم يقع في الحديث لذلك ذِكر</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وإن كان قد يظهر له مناسبة، وقد ذَكر ذلك في موضعه من سورة </w:t>
      </w:r>
      <w:proofErr w:type="spellStart"/>
      <w:r w:rsidRPr="00D47563">
        <w:rPr>
          <w:rFonts w:ascii="Simplified Arabic" w:hAnsi="Simplified Arabic" w:cs="Simplified Arabic"/>
          <w:sz w:val="28"/>
          <w:szCs w:val="28"/>
          <w:rtl/>
          <w:lang w:bidi="ar-EG"/>
        </w:rPr>
        <w:t>يس</w:t>
      </w:r>
      <w:proofErr w:type="spellEnd"/>
      <w:r w:rsidRPr="00D47563">
        <w:rPr>
          <w:rFonts w:ascii="Simplified Arabic" w:hAnsi="Simplified Arabic" w:cs="Simplified Arabic"/>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يقول: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وفي ثبوت ذلك نظر</w:t>
      </w:r>
      <w:r w:rsidR="0053025E">
        <w:rPr>
          <w:rFonts w:ascii="Simplified Arabic" w:hAnsi="Simplified Arabic" w:cs="Simplified Arabic" w:hint="cs"/>
          <w:sz w:val="28"/>
          <w:szCs w:val="28"/>
          <w:rtl/>
          <w:lang w:bidi="ar-EG"/>
        </w:rPr>
        <w:t>؛</w:t>
      </w:r>
      <w:r w:rsidRPr="00D47563">
        <w:rPr>
          <w:rFonts w:ascii="Simplified Arabic" w:hAnsi="Simplified Arabic" w:cs="Simplified Arabic" w:hint="cs"/>
          <w:sz w:val="28"/>
          <w:szCs w:val="28"/>
          <w:rtl/>
          <w:lang w:bidi="ar-EG"/>
        </w:rPr>
        <w:t xml:space="preserve"> لأنه لم يقع في الحديث لذلك ذكر</w:t>
      </w:r>
      <w:r w:rsidRPr="00D47563">
        <w:rPr>
          <w:rFonts w:ascii="Simplified Arabic" w:hAnsi="Simplified Arabic" w:cs="Simplified Arabic"/>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ولو لم يقع في الحديث له ذكر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وإنما له أدنى مناسبة كما هي عادة البخاري يذكر من تفسير الغريب ما له أدنى مناسبة في الخبر.</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نعم.</w:t>
      </w:r>
    </w:p>
    <w:p w:rsidR="0053025E" w:rsidRPr="00D47563" w:rsidRDefault="00D47563" w:rsidP="0053025E">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D47563" w:rsidRPr="00D47563" w:rsidRDefault="00D47563" w:rsidP="0053025E">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ما ندري</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يقولون</w:t>
      </w:r>
      <w:r w:rsidR="0053025E">
        <w:rPr>
          <w:rFonts w:ascii="Simplified Arabic" w:hAnsi="Simplified Arabic" w:cs="Simplified Arabic" w:hint="cs"/>
          <w:b w:val="0"/>
          <w:bCs w:val="0"/>
          <w:sz w:val="28"/>
          <w:szCs w:val="28"/>
          <w:rtl/>
          <w:lang w:bidi="ar-EG"/>
        </w:rPr>
        <w:t xml:space="preserve">: يجوز فعلها فرادى </w:t>
      </w:r>
      <w:proofErr w:type="spellStart"/>
      <w:r w:rsidR="0053025E">
        <w:rPr>
          <w:rFonts w:ascii="Simplified Arabic" w:hAnsi="Simplified Arabic" w:cs="Simplified Arabic" w:hint="cs"/>
          <w:b w:val="0"/>
          <w:bCs w:val="0"/>
          <w:sz w:val="28"/>
          <w:szCs w:val="28"/>
          <w:rtl/>
          <w:lang w:bidi="ar-EG"/>
        </w:rPr>
        <w:t>وجمع</w:t>
      </w:r>
      <w:r w:rsidRPr="00D47563">
        <w:rPr>
          <w:rFonts w:ascii="Simplified Arabic" w:hAnsi="Simplified Arabic" w:cs="Simplified Arabic" w:hint="cs"/>
          <w:b w:val="0"/>
          <w:bCs w:val="0"/>
          <w:sz w:val="28"/>
          <w:szCs w:val="28"/>
          <w:rtl/>
          <w:lang w:bidi="ar-EG"/>
        </w:rPr>
        <w:t>ا</w:t>
      </w:r>
      <w:r w:rsidR="0053025E">
        <w:rPr>
          <w:rFonts w:ascii="Simplified Arabic" w:hAnsi="Simplified Arabic" w:cs="Simplified Arabic" w:hint="cs"/>
          <w:b w:val="0"/>
          <w:bCs w:val="0"/>
          <w:sz w:val="28"/>
          <w:szCs w:val="28"/>
          <w:rtl/>
          <w:lang w:bidi="ar-EG"/>
        </w:rPr>
        <w:t>عات</w:t>
      </w:r>
      <w:proofErr w:type="spellEnd"/>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وفيه أيضًا ما يدل على أنها تراهم</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لأن أسماء رأت الناس قيام</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فيجوز </w:t>
      </w:r>
      <w:proofErr w:type="spellStart"/>
      <w:r w:rsidRPr="00D47563">
        <w:rPr>
          <w:rFonts w:ascii="Simplified Arabic" w:hAnsi="Simplified Arabic" w:cs="Simplified Arabic" w:hint="cs"/>
          <w:b w:val="0"/>
          <w:bCs w:val="0"/>
          <w:sz w:val="28"/>
          <w:szCs w:val="28"/>
          <w:rtl/>
          <w:lang w:bidi="ar-EG"/>
        </w:rPr>
        <w:t>الائتمام</w:t>
      </w:r>
      <w:proofErr w:type="spellEnd"/>
      <w:r w:rsidRPr="00D47563">
        <w:rPr>
          <w:rFonts w:ascii="Simplified Arabic" w:hAnsi="Simplified Arabic" w:cs="Simplified Arabic" w:hint="cs"/>
          <w:b w:val="0"/>
          <w:bCs w:val="0"/>
          <w:sz w:val="28"/>
          <w:szCs w:val="28"/>
          <w:rtl/>
          <w:lang w:bidi="ar-EG"/>
        </w:rPr>
        <w:t xml:space="preserve"> في مثل هذه الصورة.</w:t>
      </w:r>
    </w:p>
    <w:p w:rsidR="00D47563" w:rsidRPr="0053025E" w:rsidRDefault="0053025E" w:rsidP="00D47563">
      <w:pPr>
        <w:rPr>
          <w:rFonts w:ascii="Simplified Arabic" w:hAnsi="Simplified Arabic" w:cs="Simplified Arabic"/>
          <w:sz w:val="28"/>
          <w:szCs w:val="28"/>
          <w:rtl/>
          <w:lang w:bidi="ar-EG"/>
        </w:rPr>
      </w:pPr>
      <w:r>
        <w:rPr>
          <w:rFonts w:ascii="Simplified Arabic" w:hAnsi="Simplified Arabic" w:cs="Simplified Arabic" w:hint="cs"/>
          <w:b w:val="0"/>
          <w:bCs w:val="0"/>
          <w:sz w:val="28"/>
          <w:szCs w:val="28"/>
          <w:rtl/>
          <w:lang w:bidi="ar-EG"/>
        </w:rPr>
        <w:lastRenderedPageBreak/>
        <w:t>نعم</w:t>
      </w:r>
      <w:r w:rsidR="00D47563" w:rsidRPr="00D47563">
        <w:rPr>
          <w:rFonts w:ascii="Simplified Arabic" w:hAnsi="Simplified Arabic" w:cs="Simplified Arabic" w:hint="cs"/>
          <w:b w:val="0"/>
          <w:bCs w:val="0"/>
          <w:sz w:val="28"/>
          <w:szCs w:val="28"/>
          <w:rtl/>
          <w:lang w:bidi="ar-EG"/>
        </w:rPr>
        <w:t xml:space="preserve">. </w:t>
      </w:r>
    </w:p>
    <w:p w:rsidR="0053025E" w:rsidRDefault="00D47563" w:rsidP="00D47563">
      <w:pPr>
        <w:rPr>
          <w:rFonts w:ascii="Simplified Arabic" w:hAnsi="Simplified Arabic" w:cs="Simplified Arabic"/>
          <w:sz w:val="28"/>
          <w:szCs w:val="28"/>
          <w:rtl/>
          <w:lang w:bidi="ar-EG"/>
        </w:rPr>
      </w:pPr>
      <w:r w:rsidRPr="0053025E">
        <w:rPr>
          <w:rFonts w:ascii="Simplified Arabic" w:hAnsi="Simplified Arabic" w:cs="Simplified Arabic" w:hint="cs"/>
          <w:sz w:val="28"/>
          <w:szCs w:val="28"/>
          <w:rtl/>
          <w:lang w:bidi="ar-EG"/>
        </w:rPr>
        <w:t xml:space="preserve">طالب: الحمد لله رب العالمين، وصلى الله وسلم وبارك على عبده ورسوله نبينا محمد وعلى </w:t>
      </w:r>
      <w:proofErr w:type="spellStart"/>
      <w:r w:rsidRPr="0053025E">
        <w:rPr>
          <w:rFonts w:ascii="Simplified Arabic" w:hAnsi="Simplified Arabic" w:cs="Simplified Arabic" w:hint="cs"/>
          <w:sz w:val="28"/>
          <w:szCs w:val="28"/>
          <w:rtl/>
          <w:lang w:bidi="ar-EG"/>
        </w:rPr>
        <w:t>آله</w:t>
      </w:r>
      <w:proofErr w:type="spellEnd"/>
      <w:r w:rsidRPr="0053025E">
        <w:rPr>
          <w:rFonts w:ascii="Simplified Arabic" w:hAnsi="Simplified Arabic" w:cs="Simplified Arabic" w:hint="cs"/>
          <w:sz w:val="28"/>
          <w:szCs w:val="28"/>
          <w:rtl/>
          <w:lang w:bidi="ar-EG"/>
        </w:rPr>
        <w:t xml:space="preserve"> وصحبه أجمعين. </w:t>
      </w:r>
    </w:p>
    <w:p w:rsidR="00D47563" w:rsidRPr="0053025E" w:rsidRDefault="00D47563" w:rsidP="00D47563">
      <w:pPr>
        <w:rPr>
          <w:rFonts w:ascii="Simplified Arabic" w:hAnsi="Simplified Arabic" w:cs="Simplified Arabic"/>
          <w:sz w:val="28"/>
          <w:szCs w:val="28"/>
          <w:rtl/>
          <w:lang w:bidi="ar-EG"/>
        </w:rPr>
      </w:pPr>
      <w:r w:rsidRPr="0053025E">
        <w:rPr>
          <w:rFonts w:ascii="Simplified Arabic" w:hAnsi="Simplified Arabic" w:cs="Simplified Arabic" w:hint="cs"/>
          <w:sz w:val="28"/>
          <w:szCs w:val="28"/>
          <w:rtl/>
          <w:lang w:bidi="ar-EG"/>
        </w:rPr>
        <w:t>اللهم اغفر لنا ولشيخنا والسامعين يا ذا الجلال والإكرام</w:t>
      </w:r>
      <w:r w:rsidRPr="0053025E">
        <w:rPr>
          <w:rFonts w:ascii="Simplified Arabic" w:hAnsi="Simplified Arabic" w:cs="Simplified Arabic"/>
          <w:sz w:val="28"/>
          <w:szCs w:val="28"/>
          <w:rtl/>
          <w:lang w:bidi="ar-EG"/>
        </w:rPr>
        <w:t>.</w:t>
      </w:r>
    </w:p>
    <w:p w:rsidR="0053025E" w:rsidRDefault="00D47563" w:rsidP="00D47563">
      <w:pPr>
        <w:rPr>
          <w:rFonts w:ascii="Simplified Arabic" w:hAnsi="Simplified Arabic" w:cs="Simplified Arabic"/>
          <w:sz w:val="28"/>
          <w:szCs w:val="28"/>
          <w:rtl/>
          <w:lang w:bidi="ar-EG"/>
        </w:rPr>
      </w:pPr>
      <w:r w:rsidRPr="0053025E">
        <w:rPr>
          <w:rFonts w:ascii="Simplified Arabic" w:hAnsi="Simplified Arabic" w:cs="Simplified Arabic" w:hint="cs"/>
          <w:sz w:val="28"/>
          <w:szCs w:val="28"/>
          <w:rtl/>
          <w:lang w:bidi="ar-EG"/>
        </w:rPr>
        <w:t>قال الإمام البخاري -رَحِمَهُ اللهُ تعالى-:</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 xml:space="preserve">بَابُ تَحْرِيضِ النَّبِيِّ -صَلَّى اللهُ عَلَيْهِ </w:t>
      </w:r>
      <w:proofErr w:type="gramStart"/>
      <w:r w:rsidRPr="00D47563">
        <w:rPr>
          <w:rFonts w:ascii="Simplified Arabic" w:hAnsi="Simplified Arabic" w:cs="Simplified Arabic" w:hint="cs"/>
          <w:sz w:val="28"/>
          <w:szCs w:val="28"/>
          <w:rtl/>
          <w:lang w:bidi="ar-EG"/>
        </w:rPr>
        <w:t>وَسَلَّمَ- وَفْدَ</w:t>
      </w:r>
      <w:proofErr w:type="gramEnd"/>
      <w:r w:rsidRPr="00D47563">
        <w:rPr>
          <w:rFonts w:ascii="Simplified Arabic" w:hAnsi="Simplified Arabic" w:cs="Simplified Arabic" w:hint="cs"/>
          <w:sz w:val="28"/>
          <w:szCs w:val="28"/>
          <w:rtl/>
          <w:lang w:bidi="ar-EG"/>
        </w:rPr>
        <w:t xml:space="preserve"> عَبْدِ القَيْسِ عَلَى أَنْ يَحْفَظُوا الإِيمَانَ وَالعِلْمَ، وَيُخْبِرُوا مَنْ وَرَاءَهُمْ</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 xml:space="preserve">وقَالَ مَالِكُ بْنُ </w:t>
      </w:r>
      <w:proofErr w:type="spellStart"/>
      <w:r w:rsidRPr="00D47563">
        <w:rPr>
          <w:rFonts w:ascii="Simplified Arabic" w:hAnsi="Simplified Arabic" w:cs="Simplified Arabic" w:hint="cs"/>
          <w:sz w:val="28"/>
          <w:szCs w:val="28"/>
          <w:rtl/>
          <w:lang w:bidi="ar-EG"/>
        </w:rPr>
        <w:t>الحُوَيْرِثِ</w:t>
      </w:r>
      <w:proofErr w:type="spellEnd"/>
      <w:r w:rsidRPr="00D47563">
        <w:rPr>
          <w:rFonts w:ascii="Simplified Arabic" w:hAnsi="Simplified Arabic" w:cs="Simplified Arabic" w:hint="cs"/>
          <w:sz w:val="28"/>
          <w:szCs w:val="28"/>
          <w:rtl/>
          <w:lang w:bidi="ar-EG"/>
        </w:rPr>
        <w:t xml:space="preserve">: قَالَ لَنَا النَّبِيُّ -صَلَّى اللهُ عَلَيْهِ وَسَلَّمَ-: </w:t>
      </w:r>
      <w:r w:rsidRPr="00D47563">
        <w:rPr>
          <w:rFonts w:ascii="Simplified Arabic" w:hAnsi="Simplified Arabic" w:cs="Simplified Arabic" w:hint="cs"/>
          <w:color w:val="0000FF"/>
          <w:sz w:val="28"/>
          <w:szCs w:val="28"/>
          <w:rtl/>
          <w:lang w:bidi="ar-EG"/>
        </w:rPr>
        <w:t>«ارْجِعُوا إِلَى أَهْلِيكُمْ فَعَلِّمُوهُمْ»</w:t>
      </w:r>
      <w:r w:rsidRPr="00D47563">
        <w:rPr>
          <w:rFonts w:ascii="Simplified Arabic" w:hAnsi="Simplified Arabic" w:cs="Simplified Arabic"/>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 xml:space="preserve"> حَدَّثَنَا مُحَمَّدُ بْنُ بَشَّارٍ، قَالَ: حَدَّثَنَا غُنْدَرٌ، قَالَ: حَدَّثَنَا شُعْبَةُ، عَنْ أَبِي جَمْرَةَ، قَالَ: كُنْتُ أُتَرْجِمُ بَيْنَ ابْنِ عَبَّاسٍ -رضي الله عنهما- وَبَيْنَ النَّاسِ، فَقَالَ: إِنَّ وَفْدَ عَب</w:t>
      </w:r>
      <w:r w:rsidR="0053025E">
        <w:rPr>
          <w:rFonts w:ascii="Simplified Arabic" w:hAnsi="Simplified Arabic" w:cs="Simplified Arabic" w:hint="cs"/>
          <w:sz w:val="28"/>
          <w:szCs w:val="28"/>
          <w:rtl/>
          <w:lang w:bidi="ar-EG"/>
        </w:rPr>
        <w:t>ْدِ القَيْسِ أَتَوُا النَّبِيَّ</w:t>
      </w:r>
      <w:r w:rsidRPr="00D47563">
        <w:rPr>
          <w:rFonts w:ascii="Simplified Arabic" w:hAnsi="Simplified Arabic" w:cs="Simplified Arabic" w:hint="cs"/>
          <w:sz w:val="28"/>
          <w:szCs w:val="28"/>
          <w:rtl/>
          <w:lang w:bidi="ar-EG"/>
        </w:rPr>
        <w:t>-</w:t>
      </w:r>
      <w:r w:rsidR="0053025E">
        <w:rPr>
          <w:rFonts w:ascii="Simplified Arabic" w:hAnsi="Simplified Arabic" w:cs="Simplified Arabic" w:hint="cs"/>
          <w:sz w:val="28"/>
          <w:szCs w:val="28"/>
          <w:rtl/>
          <w:lang w:bidi="ar-EG"/>
        </w:rPr>
        <w:t xml:space="preserve"> </w:t>
      </w:r>
      <w:r w:rsidRPr="00D47563">
        <w:rPr>
          <w:rFonts w:ascii="Simplified Arabic" w:hAnsi="Simplified Arabic" w:cs="Simplified Arabic" w:hint="cs"/>
          <w:sz w:val="28"/>
          <w:szCs w:val="28"/>
          <w:rtl/>
          <w:lang w:bidi="ar-EG"/>
        </w:rPr>
        <w:t xml:space="preserve">صَلَّى اللهُ عَلَيْهِ وَسَلَّمَ- فَقَالَ: </w:t>
      </w:r>
      <w:r w:rsidRPr="00D47563">
        <w:rPr>
          <w:rFonts w:ascii="Simplified Arabic" w:hAnsi="Simplified Arabic" w:cs="Simplified Arabic" w:hint="cs"/>
          <w:color w:val="0000FF"/>
          <w:sz w:val="28"/>
          <w:szCs w:val="28"/>
          <w:rtl/>
          <w:lang w:bidi="ar-EG"/>
        </w:rPr>
        <w:t>«مَنِ الوَفْدُ أَوْ مَنِ القَوْمُ؟»</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قَالُوا: رَبِيعَةُ،</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 xml:space="preserve">فَقَالَ: </w:t>
      </w:r>
      <w:r w:rsidRPr="00D47563">
        <w:rPr>
          <w:rFonts w:ascii="Simplified Arabic" w:hAnsi="Simplified Arabic" w:cs="Simplified Arabic" w:hint="cs"/>
          <w:color w:val="0000FF"/>
          <w:sz w:val="28"/>
          <w:szCs w:val="28"/>
          <w:rtl/>
          <w:lang w:bidi="ar-EG"/>
        </w:rPr>
        <w:t>«مَرْحَبًا بِالقَوْمِ أَوْ بِالوَفْدِ، غَيْرَ خَزَايَا وَلاَ نَدَامَى»</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 xml:space="preserve">قَالُوا: إِنَّا نَأْتِيكَ مِنْ شُقَّةٍ بَعِيدَةٍ، وَبَيْنَنَا وَبَيْنَكَ هَذَا الحَيُّ مِنْ كُفَّارِ مُضَرَ، وَلاَ نَسْتَطِيعُ أَنْ نَأْتِيَكَ إِلَّا فِي شَهْرٍ حَرَامٍ، فَمُرْنَا بِأَمْرٍ نُخْبِرُ بِهِ مَنْ وَرَاءَنَا، نَدْخُلُ بِهِ الجَنَّةَ. فَأَمَرَهُمْ بِأَرْبَعٍ وَنَهَاهُمْ عَنْ أَرْبَعٍ: أَمَرَهُمْ بِالإِيمَانِ بِاللَّهِ -عزَّ وجلَّ- وَحْدَهُ، قَالَ: </w:t>
      </w:r>
      <w:r w:rsidRPr="00D47563">
        <w:rPr>
          <w:rFonts w:ascii="Simplified Arabic" w:hAnsi="Simplified Arabic" w:cs="Simplified Arabic" w:hint="cs"/>
          <w:color w:val="0000FF"/>
          <w:sz w:val="28"/>
          <w:szCs w:val="28"/>
          <w:rtl/>
          <w:lang w:bidi="ar-EG"/>
        </w:rPr>
        <w:t>«هَلْ تَدْرُونَ مَا الإِيمَانُ بِاللَّهِ وَحْدَهُ؟»</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 xml:space="preserve">قَالُوا: اللَّهُ وَرَسُولُهُ أَعْلَمُ، قَالَ: </w:t>
      </w:r>
      <w:r w:rsidRPr="00D47563">
        <w:rPr>
          <w:rFonts w:ascii="Simplified Arabic" w:hAnsi="Simplified Arabic" w:cs="Simplified Arabic" w:hint="cs"/>
          <w:color w:val="0000FF"/>
          <w:sz w:val="28"/>
          <w:szCs w:val="28"/>
          <w:rtl/>
          <w:lang w:bidi="ar-EG"/>
        </w:rPr>
        <w:t>«شَهَادَةُ أَنْ لاَ إِلَهَ إِلَّا اللَّهُ، وَأَنَّ مُحَمَّدًا رَسُولُ اللَّهِ، وَإِقَامُ الصَّلاَةِ، وَإِيتَاءُ الزَّكَاةِ، وَصَوْمُ رَمَضَانَ، وَتُعْطُوا الخُمُسَ مِنَ المَغْنَمِ»</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وَنَهَاهُمْ عَنِ الدُّبَّاءِ وَالحَنْتَمِ وَالمُزَفَّتِ</w:t>
      </w:r>
      <w:r w:rsidRPr="00D47563">
        <w:rPr>
          <w:rFonts w:ascii="Simplified Arabic" w:hAnsi="Simplified Arabic" w:cs="Simplified Arabic" w:hint="eastAsia"/>
          <w:sz w:val="28"/>
          <w:szCs w:val="28"/>
          <w:rtl/>
          <w:lang w:bidi="ar-EG"/>
        </w:rPr>
        <w:t>،</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 xml:space="preserve">قَالَ شُعْبَةُ: رُبَّمَا قَالَ: </w:t>
      </w:r>
      <w:r w:rsidRPr="00D47563">
        <w:rPr>
          <w:rFonts w:ascii="Simplified Arabic" w:hAnsi="Simplified Arabic" w:cs="Simplified Arabic" w:hint="cs"/>
          <w:color w:val="0000FF"/>
          <w:sz w:val="28"/>
          <w:szCs w:val="28"/>
          <w:rtl/>
          <w:lang w:bidi="ar-EG"/>
        </w:rPr>
        <w:t>«النَّقِيرِ»</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 xml:space="preserve">وَرُبَّمَا قَالَ: </w:t>
      </w:r>
      <w:r w:rsidRPr="00D47563">
        <w:rPr>
          <w:rFonts w:ascii="Simplified Arabic" w:hAnsi="Simplified Arabic" w:cs="Simplified Arabic" w:hint="cs"/>
          <w:color w:val="0000FF"/>
          <w:sz w:val="28"/>
          <w:szCs w:val="28"/>
          <w:rtl/>
          <w:lang w:bidi="ar-EG"/>
        </w:rPr>
        <w:t>«</w:t>
      </w:r>
      <w:proofErr w:type="spellStart"/>
      <w:r w:rsidRPr="00D47563">
        <w:rPr>
          <w:rFonts w:ascii="Simplified Arabic" w:hAnsi="Simplified Arabic" w:cs="Simplified Arabic" w:hint="cs"/>
          <w:color w:val="0000FF"/>
          <w:sz w:val="28"/>
          <w:szCs w:val="28"/>
          <w:rtl/>
          <w:lang w:bidi="ar-EG"/>
        </w:rPr>
        <w:t>المُقَيَّرِ</w:t>
      </w:r>
      <w:proofErr w:type="spellEnd"/>
      <w:r w:rsidRPr="00D47563">
        <w:rPr>
          <w:rFonts w:ascii="Simplified Arabic" w:hAnsi="Simplified Arabic" w:cs="Simplified Arabic" w:hint="cs"/>
          <w:color w:val="0000FF"/>
          <w:sz w:val="28"/>
          <w:szCs w:val="28"/>
          <w:rtl/>
          <w:lang w:bidi="ar-EG"/>
        </w:rPr>
        <w:t>»</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 xml:space="preserve">قَالَ: </w:t>
      </w:r>
      <w:r w:rsidRPr="00D47563">
        <w:rPr>
          <w:rFonts w:ascii="Simplified Arabic" w:hAnsi="Simplified Arabic" w:cs="Simplified Arabic" w:hint="cs"/>
          <w:color w:val="0000FF"/>
          <w:sz w:val="28"/>
          <w:szCs w:val="28"/>
          <w:rtl/>
          <w:lang w:bidi="ar-EG"/>
        </w:rPr>
        <w:t>«احْفَظُوهُ وَأَخْبِرُوهُ مَنْ وَرَاءَكُمْ»</w:t>
      </w:r>
      <w:r w:rsidRPr="00D47563">
        <w:rPr>
          <w:rFonts w:ascii="Simplified Arabic" w:hAnsi="Simplified Arabic" w:cs="Simplified Arabic"/>
          <w:sz w:val="28"/>
          <w:szCs w:val="28"/>
          <w:rtl/>
          <w:lang w:bidi="ar-EG"/>
        </w:rPr>
        <w:t>"</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 xml:space="preserve">يقول الإمام -رَحِمَهُ اللهُ </w:t>
      </w:r>
      <w:proofErr w:type="gramStart"/>
      <w:r w:rsidRPr="00D47563">
        <w:rPr>
          <w:rFonts w:ascii="Simplified Arabic" w:hAnsi="Simplified Arabic" w:cs="Simplified Arabic" w:hint="cs"/>
          <w:b w:val="0"/>
          <w:bCs w:val="0"/>
          <w:sz w:val="28"/>
          <w:szCs w:val="28"/>
          <w:rtl/>
          <w:lang w:bidi="ar-EG"/>
        </w:rPr>
        <w:t>تعالى- في</w:t>
      </w:r>
      <w:proofErr w:type="gramEnd"/>
      <w:r w:rsidRPr="00D47563">
        <w:rPr>
          <w:rFonts w:ascii="Simplified Arabic" w:hAnsi="Simplified Arabic" w:cs="Simplified Arabic" w:hint="cs"/>
          <w:b w:val="0"/>
          <w:bCs w:val="0"/>
          <w:sz w:val="28"/>
          <w:szCs w:val="28"/>
          <w:rtl/>
          <w:lang w:bidi="ar-EG"/>
        </w:rPr>
        <w:t xml:space="preserve"> الصحيح</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بَابُ تَحْرِيضِ النَّبِيِّ -صَلَّى اللهُ عَلَيْهِ وَسَلَّمَ- وَفْدَ عَبْدِ القَيْسِ عَلَى أَنْ يَحْفَظُوا الإِيمَانَ وَالعِلْمَ، وَيُخْبِرُوا به مَنْ وَرَاءَهُمْ</w:t>
      </w:r>
      <w:r w:rsidRPr="00D47563">
        <w:rPr>
          <w:rFonts w:ascii="Simplified Arabic" w:hAnsi="Simplified Arabic" w:cs="Simplified Arabic"/>
          <w:sz w:val="28"/>
          <w:szCs w:val="28"/>
          <w:rtl/>
          <w:lang w:bidi="ar-EG"/>
        </w:rPr>
        <w:t>"</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حث من يسمع العلم من طلابه على أن يحفظوه</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ويعتنوا به</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ولا يضيعوه</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وإذا تعلموا </w:t>
      </w:r>
      <w:r w:rsidR="0053025E">
        <w:rPr>
          <w:rFonts w:ascii="Simplified Arabic" w:hAnsi="Simplified Arabic" w:cs="Simplified Arabic" w:hint="cs"/>
          <w:b w:val="0"/>
          <w:bCs w:val="0"/>
          <w:sz w:val="28"/>
          <w:szCs w:val="28"/>
          <w:rtl/>
          <w:lang w:bidi="ar-EG"/>
        </w:rPr>
        <w:t>ف</w:t>
      </w:r>
      <w:r w:rsidRPr="00D47563">
        <w:rPr>
          <w:rFonts w:ascii="Simplified Arabic" w:hAnsi="Simplified Arabic" w:cs="Simplified Arabic" w:hint="cs"/>
          <w:b w:val="0"/>
          <w:bCs w:val="0"/>
          <w:sz w:val="28"/>
          <w:szCs w:val="28"/>
          <w:rtl/>
          <w:lang w:bidi="ar-EG"/>
        </w:rPr>
        <w:t>عليهم أن يعلموا من يحتاج إلى التعليم</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 xml:space="preserve">وقَالَ مَالِكُ بْنُ </w:t>
      </w:r>
      <w:proofErr w:type="spellStart"/>
      <w:r w:rsidRPr="00D47563">
        <w:rPr>
          <w:rFonts w:ascii="Simplified Arabic" w:hAnsi="Simplified Arabic" w:cs="Simplified Arabic" w:hint="cs"/>
          <w:sz w:val="28"/>
          <w:szCs w:val="28"/>
          <w:rtl/>
          <w:lang w:bidi="ar-EG"/>
        </w:rPr>
        <w:t>الحُوَيْرِثِ</w:t>
      </w:r>
      <w:proofErr w:type="spellEnd"/>
      <w:r w:rsidRPr="00D47563">
        <w:rPr>
          <w:rFonts w:ascii="Simplified Arabic" w:hAnsi="Simplified Arabic" w:cs="Simplified Arabic" w:hint="cs"/>
          <w:sz w:val="28"/>
          <w:szCs w:val="28"/>
          <w:rtl/>
          <w:lang w:bidi="ar-EG"/>
        </w:rPr>
        <w:t>: قَالَ لَنَا النَّبِيُّ -صَلَّى اللهُ عَلَيْهِ وَسَلَّمَ-</w:t>
      </w:r>
      <w:r w:rsidRPr="00D47563">
        <w:rPr>
          <w:rFonts w:ascii="Simplified Arabic" w:hAnsi="Simplified Arabic" w:cs="Simplified Arabic"/>
          <w:sz w:val="28"/>
          <w:szCs w:val="28"/>
          <w:rtl/>
          <w:lang w:bidi="ar-EG"/>
        </w:rPr>
        <w:t>"</w:t>
      </w:r>
      <w:r w:rsidRPr="00D47563">
        <w:rPr>
          <w:rFonts w:ascii="Simplified Arabic" w:hAnsi="Simplified Arabic" w:cs="Simplified Arabic" w:hint="cs"/>
          <w:b w:val="0"/>
          <w:bCs w:val="0"/>
          <w:sz w:val="28"/>
          <w:szCs w:val="28"/>
          <w:rtl/>
          <w:lang w:bidi="ar-EG"/>
        </w:rPr>
        <w:t xml:space="preserve"> لما جاء مع رفقة له من الشببة المذكورة قصتهم في البخاري وغيره،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قال لهم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color w:val="0000FF"/>
          <w:sz w:val="28"/>
          <w:szCs w:val="28"/>
          <w:rtl/>
          <w:lang w:bidi="ar-EG"/>
        </w:rPr>
        <w:t>«ارْجِعُوا إِلَى أَهْلِيكُمْ فَعَلِّمُوهُمْ»</w:t>
      </w:r>
      <w:r w:rsidRPr="00D47563">
        <w:rPr>
          <w:rFonts w:ascii="Simplified Arabic" w:hAnsi="Simplified Arabic" w:cs="Simplified Arabic"/>
          <w:sz w:val="28"/>
          <w:szCs w:val="28"/>
          <w:rtl/>
          <w:lang w:bidi="ar-EG"/>
        </w:rPr>
        <w:t>"</w:t>
      </w:r>
      <w:r w:rsidRPr="00D47563">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لأنهم تعلموا من النبي -عليه الصلاة </w:t>
      </w:r>
      <w:proofErr w:type="gramStart"/>
      <w:r w:rsidRPr="00D47563">
        <w:rPr>
          <w:rFonts w:ascii="Simplified Arabic" w:hAnsi="Simplified Arabic" w:cs="Simplified Arabic" w:hint="cs"/>
          <w:b w:val="0"/>
          <w:bCs w:val="0"/>
          <w:sz w:val="28"/>
          <w:szCs w:val="28"/>
          <w:rtl/>
          <w:lang w:bidi="ar-EG"/>
        </w:rPr>
        <w:t>والسلام- ما</w:t>
      </w:r>
      <w:proofErr w:type="gramEnd"/>
      <w:r w:rsidRPr="00D47563">
        <w:rPr>
          <w:rFonts w:ascii="Simplified Arabic" w:hAnsi="Simplified Arabic" w:cs="Simplified Arabic" w:hint="cs"/>
          <w:b w:val="0"/>
          <w:bCs w:val="0"/>
          <w:sz w:val="28"/>
          <w:szCs w:val="28"/>
          <w:rtl/>
          <w:lang w:bidi="ar-EG"/>
        </w:rPr>
        <w:t xml:space="preserve"> رأوه وما سمعوه لا سيما وصف صلاته -عليه الصلاة والسلام-.</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قال -رَحِمَهُ اللهُ تعالى-:</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حَدَّثَنَا مُحَمَّدُ بْنُ بَشَّارٍ، قَالَ: حَدَّثَنَا غُنْدَرٌ</w:t>
      </w:r>
      <w:r w:rsidRPr="00D47563">
        <w:rPr>
          <w:rFonts w:ascii="Simplified Arabic" w:hAnsi="Simplified Arabic" w:cs="Simplified Arabic"/>
          <w:sz w:val="28"/>
          <w:szCs w:val="28"/>
          <w:rtl/>
          <w:lang w:bidi="ar-EG"/>
        </w:rPr>
        <w:t>"</w:t>
      </w:r>
      <w:r w:rsidRPr="00D47563">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محمد بن بشار بندار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ومحمد بن جعفر غندر،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قَالَ: حَدَّثَنَا شُعْبَةُ</w:t>
      </w:r>
      <w:r w:rsidRPr="00D47563">
        <w:rPr>
          <w:rFonts w:ascii="Simplified Arabic" w:hAnsi="Simplified Arabic" w:cs="Simplified Arabic"/>
          <w:sz w:val="28"/>
          <w:szCs w:val="28"/>
          <w:rtl/>
          <w:lang w:bidi="ar-EG"/>
        </w:rPr>
        <w:t>"</w:t>
      </w:r>
      <w:r w:rsidRPr="00D47563">
        <w:rPr>
          <w:rFonts w:ascii="Simplified Arabic" w:hAnsi="Simplified Arabic" w:cs="Simplified Arabic" w:hint="cs"/>
          <w:b w:val="0"/>
          <w:bCs w:val="0"/>
          <w:sz w:val="28"/>
          <w:szCs w:val="28"/>
          <w:rtl/>
          <w:lang w:bidi="ar-EG"/>
        </w:rPr>
        <w:t xml:space="preserve"> وهو ابن الحجاج،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عَنْ أَبِي جَمْرَةَ</w:t>
      </w:r>
      <w:r w:rsidRPr="00D47563">
        <w:rPr>
          <w:rFonts w:ascii="Simplified Arabic" w:hAnsi="Simplified Arabic" w:cs="Simplified Arabic"/>
          <w:sz w:val="28"/>
          <w:szCs w:val="28"/>
          <w:rtl/>
          <w:lang w:bidi="ar-EG"/>
        </w:rPr>
        <w:t>"</w:t>
      </w:r>
      <w:r w:rsidRPr="00D47563">
        <w:rPr>
          <w:rFonts w:ascii="Simplified Arabic" w:hAnsi="Simplified Arabic" w:cs="Simplified Arabic" w:hint="cs"/>
          <w:b w:val="0"/>
          <w:bCs w:val="0"/>
          <w:sz w:val="28"/>
          <w:szCs w:val="28"/>
          <w:rtl/>
          <w:lang w:bidi="ar-EG"/>
        </w:rPr>
        <w:t xml:space="preserve"> نصر بن عمران الضبعي،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قَالَ: كُنْتُ أُتَرْجِمُ بَيْنَ ابْنِ عَبَّاسٍ وَبَيْنَ النَّاسِ</w:t>
      </w:r>
      <w:r w:rsidRPr="00D47563">
        <w:rPr>
          <w:rFonts w:ascii="Simplified Arabic" w:hAnsi="Simplified Arabic" w:cs="Simplified Arabic"/>
          <w:sz w:val="28"/>
          <w:szCs w:val="28"/>
          <w:rtl/>
          <w:lang w:bidi="ar-EG"/>
        </w:rPr>
        <w:t>"</w:t>
      </w:r>
      <w:r w:rsidRPr="00D47563">
        <w:rPr>
          <w:rFonts w:ascii="Simplified Arabic" w:hAnsi="Simplified Arabic" w:cs="Simplified Arabic" w:hint="cs"/>
          <w:b w:val="0"/>
          <w:bCs w:val="0"/>
          <w:sz w:val="28"/>
          <w:szCs w:val="28"/>
          <w:rtl/>
          <w:lang w:bidi="ar-EG"/>
        </w:rPr>
        <w:t xml:space="preserve"> الذي يترجم الذي يبلغ الكلام سواء كان بنفس اللغة أو بغيرها ي</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سمى مترجم</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ويبلغ كلام ابن عباس لمن لا يسمعه من الحضور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وي</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سمى في عرف أهل الحديث مستملي</w:t>
      </w:r>
      <w:r w:rsidR="0053025E">
        <w:rPr>
          <w:rFonts w:ascii="Simplified Arabic" w:hAnsi="Simplified Arabic" w:cs="Simplified Arabic" w:hint="cs"/>
          <w:b w:val="0"/>
          <w:bCs w:val="0"/>
          <w:sz w:val="28"/>
          <w:szCs w:val="28"/>
          <w:rtl/>
          <w:lang w:bidi="ar-EG"/>
        </w:rPr>
        <w:t>ًا</w:t>
      </w:r>
      <w:r w:rsidRPr="00D47563">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يسمونه المستملي،</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بحيث تكثر الجموع عند </w:t>
      </w:r>
      <w:r w:rsidRPr="00D47563">
        <w:rPr>
          <w:rFonts w:ascii="Simplified Arabic" w:hAnsi="Simplified Arabic" w:cs="Simplified Arabic" w:hint="cs"/>
          <w:b w:val="0"/>
          <w:bCs w:val="0"/>
          <w:sz w:val="28"/>
          <w:szCs w:val="28"/>
          <w:rtl/>
          <w:lang w:bidi="ar-EG"/>
        </w:rPr>
        <w:lastRenderedPageBreak/>
        <w:t>المحدث وصوته لا يوصلهم</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لأنهم ما عندهم مثل هذه المكبرات،</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ثم يتخذ العالم مستملي</w:t>
      </w:r>
      <w:r w:rsidR="0053025E">
        <w:rPr>
          <w:rFonts w:ascii="Simplified Arabic" w:hAnsi="Simplified Arabic" w:cs="Simplified Arabic" w:hint="cs"/>
          <w:b w:val="0"/>
          <w:bCs w:val="0"/>
          <w:sz w:val="28"/>
          <w:szCs w:val="28"/>
          <w:rtl/>
          <w:lang w:bidi="ar-EG"/>
        </w:rPr>
        <w:t>ًا</w:t>
      </w:r>
      <w:r w:rsidRPr="00D47563">
        <w:rPr>
          <w:rFonts w:ascii="Simplified Arabic" w:hAnsi="Simplified Arabic" w:cs="Simplified Arabic" w:hint="cs"/>
          <w:b w:val="0"/>
          <w:bCs w:val="0"/>
          <w:sz w:val="28"/>
          <w:szCs w:val="28"/>
          <w:rtl/>
          <w:lang w:bidi="ar-EG"/>
        </w:rPr>
        <w:t xml:space="preserve"> واحد</w:t>
      </w:r>
      <w:r w:rsidR="0053025E">
        <w:rPr>
          <w:rFonts w:ascii="Simplified Arabic" w:hAnsi="Simplified Arabic" w:cs="Simplified Arabic" w:hint="cs"/>
          <w:b w:val="0"/>
          <w:bCs w:val="0"/>
          <w:sz w:val="28"/>
          <w:szCs w:val="28"/>
          <w:rtl/>
          <w:lang w:bidi="ar-EG"/>
        </w:rPr>
        <w:t>ًا</w:t>
      </w:r>
      <w:r w:rsidRPr="00D47563">
        <w:rPr>
          <w:rFonts w:ascii="Simplified Arabic" w:hAnsi="Simplified Arabic" w:cs="Simplified Arabic" w:hint="cs"/>
          <w:b w:val="0"/>
          <w:bCs w:val="0"/>
          <w:sz w:val="28"/>
          <w:szCs w:val="28"/>
          <w:rtl/>
          <w:lang w:bidi="ar-EG"/>
        </w:rPr>
        <w:t xml:space="preserve"> إذا كان يكفيه</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أو اثنين إذا اقتضت الحاجة ذلك،</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وقد يتخذ أكثر من عشرة كما في بعض المجالس الكبيرة،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ويشترطون في المستملي أن يكون ثقة نبيه</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وحصل قصص ونوادر من بعض </w:t>
      </w:r>
      <w:proofErr w:type="spellStart"/>
      <w:r w:rsidRPr="00D47563">
        <w:rPr>
          <w:rFonts w:ascii="Simplified Arabic" w:hAnsi="Simplified Arabic" w:cs="Simplified Arabic" w:hint="cs"/>
          <w:b w:val="0"/>
          <w:bCs w:val="0"/>
          <w:sz w:val="28"/>
          <w:szCs w:val="28"/>
          <w:rtl/>
          <w:lang w:bidi="ar-EG"/>
        </w:rPr>
        <w:t>المستملين</w:t>
      </w:r>
      <w:proofErr w:type="spellEnd"/>
      <w:r w:rsidRPr="00D47563">
        <w:rPr>
          <w:rFonts w:ascii="Simplified Arabic" w:hAnsi="Simplified Arabic" w:cs="Simplified Arabic" w:hint="cs"/>
          <w:b w:val="0"/>
          <w:bCs w:val="0"/>
          <w:sz w:val="28"/>
          <w:szCs w:val="28"/>
          <w:rtl/>
          <w:lang w:bidi="ar-EG"/>
        </w:rPr>
        <w:t xml:space="preserve"> مذكورة في مطولات كتب علوم الحديث</w:t>
      </w:r>
      <w:r w:rsidRPr="00D47563">
        <w:rPr>
          <w:rFonts w:ascii="Simplified Arabic" w:hAnsi="Simplified Arabic" w:cs="Simplified Arabic"/>
          <w:b w:val="0"/>
          <w:bCs w:val="0"/>
          <w:sz w:val="28"/>
          <w:szCs w:val="28"/>
          <w:rtl/>
          <w:lang w:bidi="ar-EG"/>
        </w:rPr>
        <w:t>.</w:t>
      </w:r>
    </w:p>
    <w:p w:rsidR="00D47563" w:rsidRPr="00D47563" w:rsidRDefault="00D47563" w:rsidP="0053025E">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كُنْتُ أُتَرْجِمُ بَيْنَ ابْنِ عَبَّاسٍ وَبَيْنَ النَّاسِ</w:t>
      </w:r>
      <w:r w:rsidRPr="00D47563">
        <w:rPr>
          <w:rFonts w:ascii="Simplified Arabic" w:hAnsi="Simplified Arabic" w:cs="Simplified Arabic"/>
          <w:sz w:val="28"/>
          <w:szCs w:val="28"/>
          <w:rtl/>
          <w:lang w:bidi="ar-EG"/>
        </w:rPr>
        <w:t>"</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لأن ابن عباس عرض عليه أن يجلس عنده،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وأجلسه مع</w:t>
      </w:r>
      <w:r w:rsidR="0053025E">
        <w:rPr>
          <w:rFonts w:ascii="Simplified Arabic" w:hAnsi="Simplified Arabic" w:cs="Simplified Arabic" w:hint="cs"/>
          <w:b w:val="0"/>
          <w:bCs w:val="0"/>
          <w:sz w:val="28"/>
          <w:szCs w:val="28"/>
          <w:rtl/>
          <w:lang w:bidi="ar-EG"/>
        </w:rPr>
        <w:t>ه</w:t>
      </w:r>
      <w:r w:rsidRPr="00D47563">
        <w:rPr>
          <w:rFonts w:ascii="Simplified Arabic" w:hAnsi="Simplified Arabic" w:cs="Simplified Arabic" w:hint="cs"/>
          <w:b w:val="0"/>
          <w:bCs w:val="0"/>
          <w:sz w:val="28"/>
          <w:szCs w:val="28"/>
          <w:rtl/>
          <w:lang w:bidi="ar-EG"/>
        </w:rPr>
        <w:t xml:space="preserve"> في السرير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وفرض له ج</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علاً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أو سهم</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في مقابل هذه الترجمة،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وبين الناس</w:t>
      </w:r>
      <w:r w:rsidRPr="00D47563">
        <w:rPr>
          <w:rFonts w:ascii="Simplified Arabic" w:hAnsi="Simplified Arabic" w:cs="Simplified Arabic"/>
          <w:sz w:val="28"/>
          <w:szCs w:val="28"/>
          <w:rtl/>
          <w:lang w:bidi="ar-EG"/>
        </w:rPr>
        <w:t>"</w:t>
      </w:r>
      <w:r w:rsidRPr="00D47563">
        <w:rPr>
          <w:rFonts w:ascii="Simplified Arabic" w:hAnsi="Simplified Arabic" w:cs="Simplified Arabic" w:hint="cs"/>
          <w:b w:val="0"/>
          <w:bCs w:val="0"/>
          <w:sz w:val="28"/>
          <w:szCs w:val="28"/>
          <w:rtl/>
          <w:lang w:bidi="ar-EG"/>
        </w:rPr>
        <w:t xml:space="preserve"> يحتمل أن يكون أبو جمرة هذا صي</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ت</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وذكروا عن العباس،</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لكن يحتمل أن يكون أبو جمرة هذا صيت</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وذكروا عن العباس بن عبد المطلب،</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ذكره الحافظ ابن حجر ناقلاً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عن غيره،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وذكر غيره أن العباس كان صيت</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hint="cs"/>
          <w:b w:val="0"/>
          <w:bCs w:val="0"/>
          <w:sz w:val="28"/>
          <w:szCs w:val="28"/>
          <w:rtl/>
          <w:lang w:bidi="ar-EG"/>
        </w:rPr>
        <w:t xml:space="preserve"> جدًّا جدًّا بحيث ي</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سمع إلى تسعة فراسخ،</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لكن هذا بعيد والله أعلم،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تسعة فراسخ،</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يمكن أربعين،</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لكن </w:t>
      </w:r>
      <w:r w:rsidR="0053025E">
        <w:rPr>
          <w:rFonts w:ascii="Simplified Arabic" w:hAnsi="Simplified Arabic" w:cs="Simplified Arabic" w:hint="cs"/>
          <w:b w:val="0"/>
          <w:bCs w:val="0"/>
          <w:sz w:val="28"/>
          <w:szCs w:val="28"/>
          <w:rtl/>
          <w:lang w:bidi="ar-EG"/>
        </w:rPr>
        <w:t xml:space="preserve">هذا </w:t>
      </w:r>
      <w:r w:rsidRPr="00D47563">
        <w:rPr>
          <w:rFonts w:ascii="Simplified Arabic" w:hAnsi="Simplified Arabic" w:cs="Simplified Arabic" w:hint="cs"/>
          <w:b w:val="0"/>
          <w:bCs w:val="0"/>
          <w:sz w:val="28"/>
          <w:szCs w:val="28"/>
          <w:rtl/>
          <w:lang w:bidi="ar-EG"/>
        </w:rPr>
        <w:t>مما ي</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ذكر في الأخبار،</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وهذا يذكر على أنه صيت في الجملة</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 xml:space="preserve">فَقَالَ: إِنَّ وَفْدَ عَبْدِ القَيْسِ أَتَوُا النَّبِيَّ -صَلَّى اللهُ عَلَيْهِ </w:t>
      </w:r>
      <w:proofErr w:type="gramStart"/>
      <w:r w:rsidRPr="00D47563">
        <w:rPr>
          <w:rFonts w:ascii="Simplified Arabic" w:hAnsi="Simplified Arabic" w:cs="Simplified Arabic" w:hint="cs"/>
          <w:sz w:val="28"/>
          <w:szCs w:val="28"/>
          <w:rtl/>
          <w:lang w:bidi="ar-EG"/>
        </w:rPr>
        <w:t>وَسَلَّمَ- فَقَالَ</w:t>
      </w:r>
      <w:proofErr w:type="gramEnd"/>
      <w:r w:rsidRPr="00D47563">
        <w:rPr>
          <w:rFonts w:ascii="Simplified Arabic" w:hAnsi="Simplified Arabic" w:cs="Simplified Arabic" w:hint="cs"/>
          <w:sz w:val="28"/>
          <w:szCs w:val="28"/>
          <w:rtl/>
          <w:lang w:bidi="ar-EG"/>
        </w:rPr>
        <w:t xml:space="preserve">: </w:t>
      </w:r>
      <w:r w:rsidRPr="00D47563">
        <w:rPr>
          <w:rFonts w:ascii="Simplified Arabic" w:hAnsi="Simplified Arabic" w:cs="Simplified Arabic" w:hint="cs"/>
          <w:color w:val="0000FF"/>
          <w:sz w:val="28"/>
          <w:szCs w:val="28"/>
          <w:rtl/>
          <w:lang w:bidi="ar-EG"/>
        </w:rPr>
        <w:t>«مَنِ الوَفْدُ أَوْ مَنِ القَوْمُ؟»</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قَالُوا: رَبِيعَةُ...</w:t>
      </w:r>
      <w:r w:rsidRPr="00D47563">
        <w:rPr>
          <w:rFonts w:ascii="Simplified Arabic" w:hAnsi="Simplified Arabic" w:cs="Simplified Arabic"/>
          <w:sz w:val="28"/>
          <w:szCs w:val="28"/>
          <w:rtl/>
          <w:lang w:bidi="ar-EG"/>
        </w:rPr>
        <w:t>"</w:t>
      </w:r>
      <w:r w:rsidRPr="00D47563">
        <w:rPr>
          <w:rFonts w:ascii="Simplified Arabic" w:hAnsi="Simplified Arabic" w:cs="Simplified Arabic" w:hint="cs"/>
          <w:b w:val="0"/>
          <w:bCs w:val="0"/>
          <w:sz w:val="28"/>
          <w:szCs w:val="28"/>
          <w:rtl/>
          <w:lang w:bidi="ar-EG"/>
        </w:rPr>
        <w:t xml:space="preserve"> إلى آخر الحديث.</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(قوله: باب تحريض، هو بالضاد المعجمة ومن قالها بالمهملة هنا فقد صح</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ف)</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تحريض تحريص</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المعنى متقارب،</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لكن الكلام في الرواية،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في الرواية لم ترد بالصاد،</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فمن قالها بالصاد المهملة فقد صحف</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لأنها لم ترد</w:t>
      </w:r>
      <w:r w:rsidRPr="00D47563">
        <w:rPr>
          <w:rFonts w:ascii="Simplified Arabic" w:hAnsi="Simplified Arabic" w:cs="Simplified Arabic"/>
          <w:b w:val="0"/>
          <w:bCs w:val="0"/>
          <w:sz w:val="28"/>
          <w:szCs w:val="28"/>
          <w:rtl/>
          <w:lang w:bidi="ar-EG"/>
        </w:rPr>
        <w:t>.</w:t>
      </w:r>
    </w:p>
    <w:p w:rsidR="0053025E" w:rsidRDefault="00D47563" w:rsidP="00D47563">
      <w:pPr>
        <w:rPr>
          <w:rFonts w:ascii="Simplified Arabic" w:hAnsi="Simplified Arabic" w:cs="Simplified Arabic"/>
          <w:sz w:val="28"/>
          <w:szCs w:val="28"/>
          <w:rtl/>
          <w:lang w:bidi="ar-EG"/>
        </w:rPr>
      </w:pPr>
      <w:r w:rsidRPr="00D47563">
        <w:rPr>
          <w:rFonts w:ascii="Simplified Arabic" w:hAnsi="Simplified Arabic" w:cs="Simplified Arabic"/>
          <w:sz w:val="28"/>
          <w:szCs w:val="28"/>
          <w:rtl/>
          <w:lang w:bidi="ar-EG"/>
        </w:rPr>
        <w:t xml:space="preserve">(قوله: وقال مالك بن </w:t>
      </w:r>
      <w:proofErr w:type="spellStart"/>
      <w:r w:rsidRPr="00D47563">
        <w:rPr>
          <w:rFonts w:ascii="Simplified Arabic" w:hAnsi="Simplified Arabic" w:cs="Simplified Arabic"/>
          <w:sz w:val="28"/>
          <w:szCs w:val="28"/>
          <w:rtl/>
          <w:lang w:bidi="ar-EG"/>
        </w:rPr>
        <w:t>الحويرث</w:t>
      </w:r>
      <w:proofErr w:type="spellEnd"/>
      <w:r w:rsidRPr="00D47563">
        <w:rPr>
          <w:rFonts w:ascii="Simplified Arabic" w:hAnsi="Simplified Arabic" w:cs="Simplified Arabic"/>
          <w:sz w:val="28"/>
          <w:szCs w:val="28"/>
          <w:rtl/>
          <w:lang w:bidi="ar-EG"/>
        </w:rPr>
        <w:t xml:space="preserve">، هو بصيغة تصغير الحارث، وهذا التعليق طرف من حديث له مشهور يأتي في الصلاة.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قوله: أبي جمرة، هو بالجيم والراء كما تقدم)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ويلتبس بأبي حمزة،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لكن المقصود به أبو جمرة نصر بن عمران الضبعي.</w:t>
      </w:r>
    </w:p>
    <w:p w:rsidR="0053025E" w:rsidRDefault="00D47563" w:rsidP="00D47563">
      <w:pPr>
        <w:rPr>
          <w:rFonts w:ascii="Simplified Arabic" w:hAnsi="Simplified Arabic" w:cs="Simplified Arabic"/>
          <w:sz w:val="28"/>
          <w:szCs w:val="28"/>
          <w:rtl/>
          <w:lang w:bidi="ar-EG"/>
        </w:rPr>
      </w:pPr>
      <w:r w:rsidRPr="00D47563">
        <w:rPr>
          <w:rFonts w:ascii="Simplified Arabic" w:hAnsi="Simplified Arabic" w:cs="Simplified Arabic"/>
          <w:sz w:val="28"/>
          <w:szCs w:val="28"/>
          <w:rtl/>
          <w:lang w:bidi="ar-EG"/>
        </w:rPr>
        <w:t>(قوله: من شُقة، بضم الشين المعجمة وتشديد القاف)</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من مكان بعيد يشق تجاوزه وقطع مسافته</w:t>
      </w:r>
      <w:r w:rsidRPr="00D47563">
        <w:rPr>
          <w:rFonts w:ascii="Simplified Arabic" w:hAnsi="Simplified Arabic" w:cs="Simplified Arabic"/>
          <w:b w:val="0"/>
          <w:bCs w:val="0"/>
          <w:sz w:val="28"/>
          <w:szCs w:val="28"/>
          <w:rtl/>
          <w:lang w:bidi="ar-EG"/>
        </w:rPr>
        <w:t xml:space="preserve">. </w:t>
      </w:r>
    </w:p>
    <w:p w:rsidR="0053025E" w:rsidRDefault="00D47563" w:rsidP="0053025E">
      <w:pPr>
        <w:rPr>
          <w:rFonts w:ascii="Simplified Arabic" w:hAnsi="Simplified Arabic" w:cs="Simplified Arabic"/>
          <w:sz w:val="28"/>
          <w:szCs w:val="28"/>
          <w:rtl/>
          <w:lang w:bidi="ar-EG"/>
        </w:rPr>
      </w:pPr>
      <w:r w:rsidRPr="00D47563">
        <w:rPr>
          <w:rFonts w:ascii="Simplified Arabic" w:hAnsi="Simplified Arabic" w:cs="Simplified Arabic"/>
          <w:sz w:val="28"/>
          <w:szCs w:val="28"/>
          <w:rtl/>
          <w:lang w:bidi="ar-EG"/>
        </w:rPr>
        <w:t xml:space="preserve">(قوله: </w:t>
      </w:r>
      <w:r w:rsidRPr="00D47563">
        <w:rPr>
          <w:rFonts w:ascii="Simplified Arabic" w:hAnsi="Simplified Arabic" w:cs="Simplified Arabic"/>
          <w:color w:val="0000FF"/>
          <w:sz w:val="28"/>
          <w:szCs w:val="28"/>
          <w:rtl/>
          <w:lang w:bidi="ar-EG"/>
        </w:rPr>
        <w:t>«وتعطوا»</w:t>
      </w:r>
      <w:r w:rsidRPr="00D47563">
        <w:rPr>
          <w:rFonts w:ascii="Simplified Arabic" w:hAnsi="Simplified Arabic" w:cs="Simplified Arabic"/>
          <w:sz w:val="28"/>
          <w:szCs w:val="28"/>
          <w:rtl/>
          <w:lang w:bidi="ar-EG"/>
        </w:rPr>
        <w:t xml:space="preserve"> كذا وقع</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وهو منصوب بتقدير أن، وساغ التقدير</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لأن المعطوف عليه اسم</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قاله الكرماني. </w:t>
      </w:r>
    </w:p>
    <w:p w:rsidR="00D47563" w:rsidRPr="00D47563" w:rsidRDefault="00D47563" w:rsidP="0053025E">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 xml:space="preserve">قلت: قد رواه أحمد عن غندر قال: </w:t>
      </w:r>
      <w:r w:rsidRPr="00D47563">
        <w:rPr>
          <w:rFonts w:ascii="Simplified Arabic" w:hAnsi="Simplified Arabic" w:cs="Simplified Arabic"/>
          <w:color w:val="0000FF"/>
          <w:sz w:val="28"/>
          <w:szCs w:val="28"/>
          <w:rtl/>
          <w:lang w:bidi="ar-EG"/>
        </w:rPr>
        <w:t>«وأن تعطوا»</w:t>
      </w:r>
      <w:r w:rsidRPr="00D47563">
        <w:rPr>
          <w:rFonts w:ascii="Simplified Arabic" w:hAnsi="Simplified Arabic" w:cs="Simplified Arabic"/>
          <w:sz w:val="28"/>
          <w:szCs w:val="28"/>
          <w:rtl/>
          <w:lang w:bidi="ar-EG"/>
        </w:rPr>
        <w:t xml:space="preserve">، فكأن حذفها من شيخ </w:t>
      </w:r>
      <w:proofErr w:type="spellStart"/>
      <w:r w:rsidRPr="00D47563">
        <w:rPr>
          <w:rFonts w:ascii="Simplified Arabic" w:hAnsi="Simplified Arabic" w:cs="Simplified Arabic"/>
          <w:sz w:val="28"/>
          <w:szCs w:val="28"/>
          <w:rtl/>
          <w:lang w:bidi="ar-EG"/>
        </w:rPr>
        <w:t>البخارى</w:t>
      </w:r>
      <w:proofErr w:type="spellEnd"/>
      <w:r w:rsidRPr="00D47563">
        <w:rPr>
          <w:rFonts w:ascii="Simplified Arabic" w:hAnsi="Simplified Arabic" w:cs="Simplified Arabic"/>
          <w:sz w:val="28"/>
          <w:szCs w:val="28"/>
          <w:rtl/>
          <w:lang w:bidi="ar-EG"/>
        </w:rPr>
        <w:t>)</w:t>
      </w:r>
      <w:r w:rsidR="0053025E">
        <w:rPr>
          <w:rFonts w:ascii="Simplified Arabic" w:hAnsi="Simplified Arabic" w:cs="Simplified Arabic" w:hint="cs"/>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لأن غندر شيخ شيخه روي عنه بإثبات أن،</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فدل على أن الحذف من الواسطة بين البخاري وغندر وهو محمد بن بشار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فإذا ثبتت عن بندار كان حذفها من البخاري.</w:t>
      </w:r>
    </w:p>
    <w:p w:rsidR="0053025E" w:rsidRDefault="00D47563" w:rsidP="0053025E">
      <w:pPr>
        <w:rPr>
          <w:rFonts w:ascii="Simplified Arabic" w:hAnsi="Simplified Arabic" w:cs="Simplified Arabic" w:hint="cs"/>
          <w:b w:val="0"/>
          <w:bCs w:val="0"/>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فكأن حذفها من شيخ البخاري</w:t>
      </w:r>
      <w:r w:rsidRPr="00D47563">
        <w:rPr>
          <w:rFonts w:ascii="Simplified Arabic" w:hAnsi="Simplified Arabic" w:cs="Simplified Arabic"/>
          <w:sz w:val="28"/>
          <w:szCs w:val="28"/>
          <w:rtl/>
          <w:lang w:bidi="ar-EG"/>
        </w:rPr>
        <w:t>. قوله: قال شعبة</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وربما قال </w:t>
      </w:r>
      <w:r w:rsidRPr="00D47563">
        <w:rPr>
          <w:rFonts w:ascii="Simplified Arabic" w:hAnsi="Simplified Arabic" w:cs="Simplified Arabic"/>
          <w:color w:val="0000FF"/>
          <w:sz w:val="28"/>
          <w:szCs w:val="28"/>
          <w:rtl/>
          <w:lang w:bidi="ar-EG"/>
        </w:rPr>
        <w:t>«النقير»</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 xml:space="preserve">هو </w:t>
      </w:r>
      <w:r w:rsidRPr="00D47563">
        <w:rPr>
          <w:rFonts w:ascii="Simplified Arabic" w:hAnsi="Simplified Arabic" w:cs="Simplified Arabic"/>
          <w:sz w:val="28"/>
          <w:szCs w:val="28"/>
          <w:rtl/>
          <w:lang w:bidi="ar-EG"/>
        </w:rPr>
        <w:t>بالنون المفتوحة وتخفيف القاف المكسورة، وربما قال</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color w:val="0000FF"/>
          <w:sz w:val="28"/>
          <w:szCs w:val="28"/>
          <w:rtl/>
          <w:lang w:bidi="ar-EG"/>
        </w:rPr>
        <w:t>«</w:t>
      </w:r>
      <w:proofErr w:type="spellStart"/>
      <w:r w:rsidRPr="00D47563">
        <w:rPr>
          <w:rFonts w:ascii="Simplified Arabic" w:hAnsi="Simplified Arabic" w:cs="Simplified Arabic"/>
          <w:color w:val="0000FF"/>
          <w:sz w:val="28"/>
          <w:szCs w:val="28"/>
          <w:rtl/>
          <w:lang w:bidi="ar-EG"/>
        </w:rPr>
        <w:t>المقير</w:t>
      </w:r>
      <w:proofErr w:type="spellEnd"/>
      <w:r w:rsidRPr="00D47563">
        <w:rPr>
          <w:rFonts w:ascii="Simplified Arabic" w:hAnsi="Simplified Arabic" w:cs="Simplified Arabic"/>
          <w:color w:val="0000FF"/>
          <w:sz w:val="28"/>
          <w:szCs w:val="28"/>
          <w:rtl/>
          <w:lang w:bidi="ar-EG"/>
        </w:rPr>
        <w:t>»</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 xml:space="preserve">وهو </w:t>
      </w:r>
      <w:r w:rsidRPr="00D47563">
        <w:rPr>
          <w:rFonts w:ascii="Simplified Arabic" w:hAnsi="Simplified Arabic" w:cs="Simplified Arabic"/>
          <w:sz w:val="28"/>
          <w:szCs w:val="28"/>
          <w:rtl/>
          <w:lang w:bidi="ar-EG"/>
        </w:rPr>
        <w:t xml:space="preserve">بالميم المضمومة وفتح القاف وتشديد الياء المفتوحة، وليس المراد أنه كان يتردد في هاتين اللفظتين ليثبت إحداهما دون الأخرى؛ </w:t>
      </w:r>
      <w:r w:rsidRPr="00D47563">
        <w:rPr>
          <w:rFonts w:ascii="Simplified Arabic" w:hAnsi="Simplified Arabic" w:cs="Simplified Arabic"/>
          <w:sz w:val="28"/>
          <w:szCs w:val="28"/>
          <w:rtl/>
          <w:lang w:bidi="ar-EG"/>
        </w:rPr>
        <w:lastRenderedPageBreak/>
        <w:t xml:space="preserve">لأنه يلزم من ذكر </w:t>
      </w:r>
      <w:proofErr w:type="spellStart"/>
      <w:r w:rsidRPr="00D47563">
        <w:rPr>
          <w:rFonts w:ascii="Simplified Arabic" w:hAnsi="Simplified Arabic" w:cs="Simplified Arabic"/>
          <w:sz w:val="28"/>
          <w:szCs w:val="28"/>
          <w:rtl/>
          <w:lang w:bidi="ar-EG"/>
        </w:rPr>
        <w:t>المقير</w:t>
      </w:r>
      <w:proofErr w:type="spellEnd"/>
      <w:r w:rsidRPr="00D47563">
        <w:rPr>
          <w:rFonts w:ascii="Simplified Arabic" w:hAnsi="Simplified Arabic" w:cs="Simplified Arabic"/>
          <w:sz w:val="28"/>
          <w:szCs w:val="28"/>
          <w:rtl/>
          <w:lang w:bidi="ar-EG"/>
        </w:rPr>
        <w:t xml:space="preserve"> التكرار</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لسبق ذكر المزفت</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لأنه بمعناه، بل المراد أنه كان جازمًا بذكر الثلاثة الأو</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ل شاكًّا في الرابع وهو النقير، فكان تارةً يذكره وتارةً لا يذكره، وكان أيضًا شاكًّا في التلفظ بالثالث</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فكان تارةً يقول</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المزفت وتارةً يقول</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w:t>
      </w:r>
      <w:proofErr w:type="spellStart"/>
      <w:r w:rsidRPr="00D47563">
        <w:rPr>
          <w:rFonts w:ascii="Simplified Arabic" w:hAnsi="Simplified Arabic" w:cs="Simplified Arabic"/>
          <w:sz w:val="28"/>
          <w:szCs w:val="28"/>
          <w:rtl/>
          <w:lang w:bidi="ar-EG"/>
        </w:rPr>
        <w:t>المقير</w:t>
      </w:r>
      <w:proofErr w:type="spellEnd"/>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هذا توجيهه</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فلا يُلتفت إلى ما عداه، وقد تقدمت مباحث هذا الحديث في أواخر كتاب الإيمان)</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في وفد عبد القيس</w:t>
      </w:r>
      <w:r w:rsidR="0053025E">
        <w:rPr>
          <w:rFonts w:ascii="Simplified Arabic" w:hAnsi="Simplified Arabic" w:cs="Simplified Arabic" w:hint="cs"/>
          <w:b w:val="0"/>
          <w:bCs w:val="0"/>
          <w:sz w:val="28"/>
          <w:szCs w:val="28"/>
          <w:rtl/>
          <w:lang w:bidi="ar-EG"/>
        </w:rPr>
        <w:t>.</w:t>
      </w:r>
    </w:p>
    <w:p w:rsidR="00D47563" w:rsidRPr="00D47563" w:rsidRDefault="00D47563" w:rsidP="0053025E">
      <w:pPr>
        <w:rPr>
          <w:rFonts w:ascii="Simplified Arabic" w:hAnsi="Simplified Arabic" w:cs="Simplified Arabic"/>
          <w:b w:val="0"/>
          <w:bCs w:val="0"/>
          <w:sz w:val="28"/>
          <w:szCs w:val="28"/>
          <w:rtl/>
          <w:lang w:bidi="ar-EG"/>
        </w:rPr>
      </w:pP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 xml:space="preserve">(وأخرجه المصنف هناك عاليًا عن علي بن الجعد عن شعبة، ولم يتردد إلا في المزفت </w:t>
      </w:r>
      <w:proofErr w:type="spellStart"/>
      <w:r w:rsidRPr="00D47563">
        <w:rPr>
          <w:rFonts w:ascii="Simplified Arabic" w:hAnsi="Simplified Arabic" w:cs="Simplified Arabic"/>
          <w:sz w:val="28"/>
          <w:szCs w:val="28"/>
          <w:rtl/>
          <w:lang w:bidi="ar-EG"/>
        </w:rPr>
        <w:t>والمقير</w:t>
      </w:r>
      <w:proofErr w:type="spellEnd"/>
      <w:r w:rsidRPr="00D47563">
        <w:rPr>
          <w:rFonts w:ascii="Simplified Arabic" w:hAnsi="Simplified Arabic" w:cs="Simplified Arabic"/>
          <w:sz w:val="28"/>
          <w:szCs w:val="28"/>
          <w:rtl/>
          <w:lang w:bidi="ar-EG"/>
        </w:rPr>
        <w:t xml:space="preserve"> فقط، وجزم بالنقير</w:t>
      </w:r>
      <w:r w:rsidR="0053025E">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وهو يؤيد ما قلته، والله أعلم)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وأخرجه المصنف هناك عالي</w:t>
      </w:r>
      <w:r w:rsidRPr="00D47563">
        <w:rPr>
          <w:rFonts w:ascii="Simplified Arabic" w:hAnsi="Simplified Arabic" w:cs="Simplified Arabic" w:hint="eastAsia"/>
          <w:sz w:val="28"/>
          <w:szCs w:val="28"/>
          <w:rtl/>
          <w:lang w:bidi="ar-EG"/>
        </w:rPr>
        <w:t>ًا</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عن علي بن الجعد عن شعبة</w:t>
      </w:r>
      <w:r w:rsidRPr="00D47563">
        <w:rPr>
          <w:rFonts w:ascii="Simplified Arabic" w:hAnsi="Simplified Arabic" w:cs="Simplified Arabic"/>
          <w:sz w:val="28"/>
          <w:szCs w:val="28"/>
          <w:rtl/>
          <w:lang w:bidi="ar-EG"/>
        </w:rPr>
        <w:t>)</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لأنه بواسطة واحد عن شعبة،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وفي حديث الباب بواسطة اثنين عن شعبة</w:t>
      </w:r>
      <w:r w:rsidR="0053025E">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فكان نازلاً</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(قوله: وأخب</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روه، هو بفتح الهمزة وكسر الباء، </w:t>
      </w:r>
      <w:proofErr w:type="spellStart"/>
      <w:r w:rsidRPr="00D47563">
        <w:rPr>
          <w:rFonts w:ascii="Simplified Arabic" w:hAnsi="Simplified Arabic" w:cs="Simplified Arabic"/>
          <w:sz w:val="28"/>
          <w:szCs w:val="28"/>
          <w:rtl/>
          <w:lang w:bidi="ar-EG"/>
        </w:rPr>
        <w:t>وللكشميهني</w:t>
      </w:r>
      <w:proofErr w:type="spellEnd"/>
      <w:r w:rsidRPr="00D47563">
        <w:rPr>
          <w:rFonts w:ascii="Simplified Arabic" w:hAnsi="Simplified Arabic" w:cs="Simplified Arabic"/>
          <w:sz w:val="28"/>
          <w:szCs w:val="28"/>
          <w:rtl/>
          <w:lang w:bidi="ar-EG"/>
        </w:rPr>
        <w:t>: و</w:t>
      </w:r>
      <w:r w:rsidRPr="00D47563">
        <w:rPr>
          <w:rFonts w:ascii="Simplified Arabic" w:hAnsi="Simplified Arabic" w:cs="Simplified Arabic" w:hint="cs"/>
          <w:sz w:val="28"/>
          <w:szCs w:val="28"/>
          <w:rtl/>
          <w:lang w:bidi="ar-EG"/>
        </w:rPr>
        <w:t>أ</w:t>
      </w:r>
      <w:r w:rsidRPr="00D47563">
        <w:rPr>
          <w:rFonts w:ascii="Simplified Arabic" w:hAnsi="Simplified Arabic" w:cs="Simplified Arabic"/>
          <w:sz w:val="28"/>
          <w:szCs w:val="28"/>
          <w:rtl/>
          <w:lang w:bidi="ar-EG"/>
        </w:rPr>
        <w:t>خب</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روا بحذف الضمير)</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والحديث تقدم كما أشار الشارح -رحمه </w:t>
      </w:r>
      <w:proofErr w:type="gramStart"/>
      <w:r w:rsidRPr="00D47563">
        <w:rPr>
          <w:rFonts w:ascii="Simplified Arabic" w:hAnsi="Simplified Arabic" w:cs="Simplified Arabic" w:hint="cs"/>
          <w:b w:val="0"/>
          <w:bCs w:val="0"/>
          <w:sz w:val="28"/>
          <w:szCs w:val="28"/>
          <w:rtl/>
          <w:lang w:bidi="ar-EG"/>
        </w:rPr>
        <w:t>الله- في</w:t>
      </w:r>
      <w:proofErr w:type="gramEnd"/>
      <w:r w:rsidRPr="00D47563">
        <w:rPr>
          <w:rFonts w:ascii="Simplified Arabic" w:hAnsi="Simplified Arabic" w:cs="Simplified Arabic" w:hint="cs"/>
          <w:b w:val="0"/>
          <w:bCs w:val="0"/>
          <w:sz w:val="28"/>
          <w:szCs w:val="28"/>
          <w:rtl/>
          <w:lang w:bidi="ar-EG"/>
        </w:rPr>
        <w:t xml:space="preserve"> أواخر كتاب الإيمان</w:t>
      </w:r>
      <w:r w:rsidRPr="00D47563">
        <w:rPr>
          <w:rFonts w:ascii="Simplified Arabic" w:hAnsi="Simplified Arabic" w:cs="Simplified Arabic"/>
          <w:b w:val="0"/>
          <w:bCs w:val="0"/>
          <w:sz w:val="28"/>
          <w:szCs w:val="28"/>
          <w:rtl/>
          <w:lang w:bidi="ar-EG"/>
        </w:rPr>
        <w:t>.</w:t>
      </w:r>
    </w:p>
    <w:p w:rsidR="00D47563" w:rsidRPr="00D47563" w:rsidRDefault="009733DF" w:rsidP="00D47563">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D47563" w:rsidRPr="00D47563">
        <w:rPr>
          <w:rFonts w:ascii="Simplified Arabic" w:hAnsi="Simplified Arabic" w:cs="Simplified Arabic" w:hint="cs"/>
          <w:b w:val="0"/>
          <w:bCs w:val="0"/>
          <w:sz w:val="28"/>
          <w:szCs w:val="28"/>
          <w:rtl/>
          <w:lang w:bidi="ar-EG"/>
        </w:rPr>
        <w:t xml:space="preserve">. </w:t>
      </w:r>
      <w:r>
        <w:rPr>
          <w:rFonts w:ascii="Simplified Arabic" w:hAnsi="Simplified Arabic" w:cs="Simplified Arabic" w:hint="cs"/>
          <w:b w:val="0"/>
          <w:bCs w:val="0"/>
          <w:sz w:val="28"/>
          <w:szCs w:val="28"/>
          <w:rtl/>
          <w:lang w:bidi="ar-EG"/>
        </w:rPr>
        <w:t xml:space="preserve"> </w:t>
      </w:r>
    </w:p>
    <w:p w:rsidR="009733DF" w:rsidRDefault="00D47563" w:rsidP="00D47563">
      <w:pPr>
        <w:rPr>
          <w:rFonts w:ascii="Simplified Arabic" w:hAnsi="Simplified Arabic" w:cs="Simplified Arabic"/>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بَابُ الرِّحْلَةِ فِي المَسْأَلَةِ النَّازِلَةِ، وَتَعْلِيمِ أَهْلِهِ</w:t>
      </w:r>
      <w:r w:rsidRPr="00D47563">
        <w:rPr>
          <w:rFonts w:ascii="Simplified Arabic" w:hAnsi="Simplified Arabic" w:cs="Simplified Arabic"/>
          <w:sz w:val="28"/>
          <w:szCs w:val="28"/>
          <w:rtl/>
          <w:lang w:bidi="ar-EG"/>
        </w:rPr>
        <w:t xml:space="preserve">.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حَدَّثَنَا مُحَمَّدُ بْنُ مُقَاتِلٍ أَبُو الحَسَنِ، قَالَ: أَخْبَرَنَا عَبْدُ اللَّهِ، قَالَ: أَخْبَرَنَا عُمَرُ بْنُ سَعِيدِ بْنِ أَبِي حُسَيْنٍ، قَالَ: حَدَّثَنِي عَبْدُ اللَّهِ بْنُ أَبِي مُلَيْكَةَ، عَنْ عُقْبَةَ بْنِ الحَارِثِ، أَنَّهُ تَزَوَّجَ ابْنَةً لِأَبِي إِهَابِ بْنِ عُزَيْزٍ</w:t>
      </w:r>
      <w:r w:rsidR="009733DF">
        <w:rPr>
          <w:rFonts w:ascii="Simplified Arabic" w:hAnsi="Simplified Arabic" w:cs="Simplified Arabic" w:hint="cs"/>
          <w:sz w:val="28"/>
          <w:szCs w:val="28"/>
          <w:rtl/>
          <w:lang w:bidi="ar-EG"/>
        </w:rPr>
        <w:t>،</w:t>
      </w:r>
      <w:r w:rsidRPr="00D47563">
        <w:rPr>
          <w:rFonts w:ascii="Simplified Arabic" w:hAnsi="Simplified Arabic" w:cs="Simplified Arabic" w:hint="cs"/>
          <w:sz w:val="28"/>
          <w:szCs w:val="28"/>
          <w:rtl/>
          <w:lang w:bidi="ar-EG"/>
        </w:rPr>
        <w:t xml:space="preserve"> فَأَتَتْهُ امْرَأَةٌ فَقَالَتْ: إِنِّي قَدْ أَرْضَعْتُ عُقْبَةَ وَالَّتِي تَزَوَّجَ، فَقَالَ لَهَا عُقْبَةُ: مَا أَعْلَمُ أَنَّكِ أَرْضَعْتِنِي، وَلاَ أَخْبَرْتِنِي، فَرَكِبَ إِلَى رَسُولِ اللَّهِ -صَلَّى اللهُ عَلَيْهِ وَسَلَّمَ- بِالْمَدِينَةِ فَسَأَلَهُ، فَقَالَ رَسُولُ اللَّهِ -صَلَّى اللهُ عَلَيْهِ وَسَلَّمَ-: </w:t>
      </w:r>
      <w:r w:rsidRPr="00D47563">
        <w:rPr>
          <w:rFonts w:ascii="Simplified Arabic" w:hAnsi="Simplified Arabic" w:cs="Simplified Arabic" w:hint="cs"/>
          <w:color w:val="0000FF"/>
          <w:sz w:val="28"/>
          <w:szCs w:val="28"/>
          <w:rtl/>
          <w:lang w:bidi="ar-EG"/>
        </w:rPr>
        <w:t>«كَيْفَ وَقَدْ قِيلَ</w:t>
      </w:r>
      <w:r w:rsidR="009733DF">
        <w:rPr>
          <w:rFonts w:ascii="Simplified Arabic" w:hAnsi="Simplified Arabic" w:cs="Simplified Arabic" w:hint="cs"/>
          <w:color w:val="0000FF"/>
          <w:sz w:val="28"/>
          <w:szCs w:val="28"/>
          <w:rtl/>
          <w:lang w:bidi="ar-EG"/>
        </w:rPr>
        <w:t>؟</w:t>
      </w:r>
      <w:r w:rsidRPr="00D47563">
        <w:rPr>
          <w:rFonts w:ascii="Simplified Arabic" w:hAnsi="Simplified Arabic" w:cs="Simplified Arabic" w:hint="cs"/>
          <w:color w:val="0000FF"/>
          <w:sz w:val="28"/>
          <w:szCs w:val="28"/>
          <w:rtl/>
          <w:lang w:bidi="ar-EG"/>
        </w:rPr>
        <w:t>»</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فَفَارَقَهَا عُقْبَةُ، وَنَكَحَتْ زَوْجًا غَيْرَهُ</w:t>
      </w:r>
      <w:r w:rsidRPr="00D47563">
        <w:rPr>
          <w:rFonts w:ascii="Simplified Arabic" w:hAnsi="Simplified Arabic" w:cs="Simplified Arabic"/>
          <w:sz w:val="28"/>
          <w:szCs w:val="28"/>
          <w:rtl/>
          <w:lang w:bidi="ar-EG"/>
        </w:rPr>
        <w:t>"</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يقول الشارح -رَحِمَهُ اللهُ تعالى-:</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(قوله: باب الرحلة</w:t>
      </w:r>
      <w:r w:rsidRPr="00D47563">
        <w:rPr>
          <w:rFonts w:ascii="Simplified Arabic" w:hAnsi="Simplified Arabic" w:cs="Simplified Arabic" w:hint="cs"/>
          <w:sz w:val="28"/>
          <w:szCs w:val="28"/>
          <w:rtl/>
          <w:lang w:bidi="ar-EG"/>
        </w:rPr>
        <w:t xml:space="preserve"> في المسألة النازلة وتعليم أهله</w:t>
      </w:r>
      <w:r w:rsidRPr="00D47563">
        <w:rPr>
          <w:rFonts w:ascii="Simplified Arabic" w:hAnsi="Simplified Arabic" w:cs="Simplified Arabic"/>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تقدم باب معقود للرحلة وفيه خبر جابر</w:t>
      </w:r>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وأنه سافر شهر</w:t>
      </w:r>
      <w:r w:rsidRPr="00D47563">
        <w:rPr>
          <w:rFonts w:ascii="Simplified Arabic" w:hAnsi="Simplified Arabic" w:cs="Simplified Arabic" w:hint="eastAsia"/>
          <w:b w:val="0"/>
          <w:bCs w:val="0"/>
          <w:sz w:val="28"/>
          <w:szCs w:val="28"/>
          <w:rtl/>
          <w:lang w:bidi="ar-EG"/>
        </w:rPr>
        <w:t>ًا</w:t>
      </w:r>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لأخذ حديث واحد من عبد الله بن أنيس</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والرحلة سنة معروفة متبعة عند أهل الحديث</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يرحلون من أجل الرواية،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وللخطيب البغدادي مصنف في الرحلة في طلب الحديث</w:t>
      </w:r>
      <w:r w:rsidRPr="00D47563">
        <w:rPr>
          <w:rFonts w:ascii="Simplified Arabic" w:hAnsi="Simplified Arabic" w:cs="Simplified Arabic"/>
          <w:b w:val="0"/>
          <w:bCs w:val="0"/>
          <w:sz w:val="28"/>
          <w:szCs w:val="28"/>
          <w:rtl/>
          <w:lang w:bidi="ar-EG"/>
        </w:rPr>
        <w:t>.</w:t>
      </w:r>
    </w:p>
    <w:p w:rsidR="009733DF" w:rsidRDefault="00D47563" w:rsidP="00D47563">
      <w:pPr>
        <w:rPr>
          <w:rFonts w:ascii="Simplified Arabic" w:hAnsi="Simplified Arabic" w:cs="Simplified Arabic" w:hint="cs"/>
          <w:b w:val="0"/>
          <w:bCs w:val="0"/>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قوله</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باب الرحلة</w:t>
      </w:r>
      <w:r w:rsidRPr="00D47563">
        <w:rPr>
          <w:rFonts w:ascii="Simplified Arabic" w:hAnsi="Simplified Arabic" w:cs="Simplified Arabic"/>
          <w:sz w:val="28"/>
          <w:szCs w:val="28"/>
          <w:rtl/>
          <w:lang w:bidi="ar-EG"/>
        </w:rPr>
        <w:t>، هو بكسر الراء بمعنى الارتحال</w:t>
      </w:r>
      <w:r w:rsidR="009733DF">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وفي روايتنا أيضًا بفتح الراء أي الواحدة)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الرَّحلة المرة،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اسم المرة،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علة اسم مرة،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فإذا كان 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حلة فهو الارتحال الذي هو المصدر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وإن كان 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حلة فهو مرة واحدة،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يسمونه اسم المرة</w:t>
      </w:r>
      <w:r w:rsidR="009733DF">
        <w:rPr>
          <w:rFonts w:ascii="Simplified Arabic" w:hAnsi="Simplified Arabic" w:cs="Simplified Arabic" w:hint="cs"/>
          <w:b w:val="0"/>
          <w:bCs w:val="0"/>
          <w:sz w:val="28"/>
          <w:szCs w:val="28"/>
          <w:rtl/>
          <w:lang w:bidi="ar-EG"/>
        </w:rPr>
        <w:t>.</w:t>
      </w:r>
    </w:p>
    <w:p w:rsidR="009733DF" w:rsidRDefault="00D47563" w:rsidP="00D47563">
      <w:pPr>
        <w:rPr>
          <w:rFonts w:ascii="Simplified Arabic" w:hAnsi="Simplified Arabic" w:cs="Simplified Arabic" w:hint="cs"/>
          <w:b w:val="0"/>
          <w:bCs w:val="0"/>
          <w:sz w:val="28"/>
          <w:szCs w:val="28"/>
          <w:rtl/>
          <w:lang w:bidi="ar-EG"/>
        </w:rPr>
      </w:pPr>
      <w:r w:rsidRPr="00D47563">
        <w:rPr>
          <w:rFonts w:ascii="Simplified Arabic" w:hAnsi="Simplified Arabic" w:cs="Simplified Arabic" w:hint="cs"/>
          <w:b w:val="0"/>
          <w:bCs w:val="0"/>
          <w:sz w:val="28"/>
          <w:szCs w:val="28"/>
          <w:rtl/>
          <w:lang w:bidi="ar-EG"/>
        </w:rPr>
        <w:t xml:space="preserve"> </w:t>
      </w:r>
      <w:r w:rsidRPr="00D47563">
        <w:rPr>
          <w:rFonts w:ascii="Simplified Arabic" w:hAnsi="Simplified Arabic" w:cs="Simplified Arabic"/>
          <w:sz w:val="28"/>
          <w:szCs w:val="28"/>
          <w:rtl/>
          <w:lang w:bidi="ar-EG"/>
        </w:rPr>
        <w:t>(وأما بضمها فالمراد به الجهة)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الرُّحلة</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إذا قيل: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فلان 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حْلة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أصله: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حَلة،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رحل إليه،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ويذكر هذا في تراجم أهل العلم بكثرة،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إذا كان عنده من العلم ما ليس عند غيره بحيث يحتاج الناس إلى ما عنده فيرحلون إليه يسمونه 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حلة أو 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حَلة</w:t>
      </w:r>
      <w:r w:rsidR="009733DF">
        <w:rPr>
          <w:rFonts w:ascii="Simplified Arabic" w:hAnsi="Simplified Arabic" w:cs="Simplified Arabic" w:hint="cs"/>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lastRenderedPageBreak/>
        <w:t xml:space="preserve"> </w:t>
      </w:r>
      <w:r w:rsidRPr="00D47563">
        <w:rPr>
          <w:rFonts w:ascii="Simplified Arabic" w:hAnsi="Simplified Arabic" w:cs="Simplified Arabic"/>
          <w:sz w:val="28"/>
          <w:szCs w:val="28"/>
          <w:rtl/>
          <w:lang w:bidi="ar-EG"/>
        </w:rPr>
        <w:t>(وقد تطلق على من يُرتحل إليه، وفي رواية كريمة: وتعليم أهله بعد قوله: في المسألة النازلة، والصواب حذفها</w:t>
      </w:r>
      <w:r w:rsidR="009733DF">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لأنها تأتي في باب آخر)</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باب الرحلة في المسألة النازلة وتعليم أهله</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كذا عندك</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D47563" w:rsidRPr="00D47563" w:rsidRDefault="00D47563" w:rsidP="009733DF">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عندك،</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في الشرح </w:t>
      </w:r>
      <w:r w:rsidR="009733DF">
        <w:rPr>
          <w:rFonts w:ascii="Simplified Arabic" w:hAnsi="Simplified Arabic" w:cs="Simplified Arabic" w:hint="cs"/>
          <w:b w:val="0"/>
          <w:bCs w:val="0"/>
          <w:sz w:val="28"/>
          <w:szCs w:val="28"/>
          <w:rtl/>
          <w:lang w:bidi="ar-EG"/>
        </w:rPr>
        <w:t>أم</w:t>
      </w:r>
      <w:r w:rsidR="009733DF">
        <w:rPr>
          <w:rFonts w:ascii="Simplified Arabic" w:hAnsi="Simplified Arabic" w:cs="Simplified Arabic" w:hint="cs"/>
          <w:b w:val="0"/>
          <w:bCs w:val="0"/>
          <w:sz w:val="28"/>
          <w:szCs w:val="28"/>
          <w:rtl/>
          <w:lang w:bidi="ar-EG"/>
        </w:rPr>
        <w:t xml:space="preserve"> المتن الذ</w:t>
      </w:r>
      <w:r w:rsidRPr="00D47563">
        <w:rPr>
          <w:rFonts w:ascii="Simplified Arabic" w:hAnsi="Simplified Arabic" w:cs="Simplified Arabic" w:hint="cs"/>
          <w:b w:val="0"/>
          <w:bCs w:val="0"/>
          <w:sz w:val="28"/>
          <w:szCs w:val="28"/>
          <w:rtl/>
          <w:lang w:bidi="ar-EG"/>
        </w:rPr>
        <w:t>ي عندك،</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الرحلة في المسألة النازلة</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وتعليم أهله لكن قال</w:t>
      </w:r>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لا،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إلى،</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وتعليم أهله لا يعني لا توجد في الروايات المعتمدة،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لا توجد عند المستملي وأبي ذر </w:t>
      </w:r>
      <w:proofErr w:type="spellStart"/>
      <w:r w:rsidRPr="00D47563">
        <w:rPr>
          <w:rFonts w:ascii="Simplified Arabic" w:hAnsi="Simplified Arabic" w:cs="Simplified Arabic" w:hint="cs"/>
          <w:b w:val="0"/>
          <w:bCs w:val="0"/>
          <w:sz w:val="28"/>
          <w:szCs w:val="28"/>
          <w:rtl/>
          <w:lang w:bidi="ar-EG"/>
        </w:rPr>
        <w:t>والأصيلي</w:t>
      </w:r>
      <w:proofErr w:type="spellEnd"/>
      <w:r w:rsidRPr="00D47563">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لا توجد عندهم</w:t>
      </w:r>
      <w:r w:rsidRPr="00D47563">
        <w:rPr>
          <w:rFonts w:ascii="Simplified Arabic" w:hAnsi="Simplified Arabic" w:cs="Simplified Arabic"/>
          <w:b w:val="0"/>
          <w:bCs w:val="0"/>
          <w:sz w:val="28"/>
          <w:szCs w:val="28"/>
          <w:rtl/>
          <w:lang w:bidi="ar-EG"/>
        </w:rPr>
        <w:t>.</w:t>
      </w:r>
    </w:p>
    <w:p w:rsidR="009733DF" w:rsidRDefault="00D47563" w:rsidP="00D47563">
      <w:pPr>
        <w:rPr>
          <w:rFonts w:ascii="Simplified Arabic" w:hAnsi="Simplified Arabic" w:cs="Simplified Arabic"/>
          <w:sz w:val="28"/>
          <w:szCs w:val="28"/>
          <w:rtl/>
          <w:lang w:bidi="ar-EG"/>
        </w:rPr>
      </w:pPr>
      <w:r w:rsidRPr="00D47563">
        <w:rPr>
          <w:rFonts w:ascii="Simplified Arabic" w:hAnsi="Simplified Arabic" w:cs="Simplified Arabic"/>
          <w:sz w:val="28"/>
          <w:szCs w:val="28"/>
          <w:rtl/>
          <w:lang w:bidi="ar-EG"/>
        </w:rPr>
        <w:t>(وفي رواية كريمة: وتعليم أهله بعد قوله: في المسألة النازلة، والصواب حذفها</w:t>
      </w:r>
      <w:r w:rsidR="009733DF">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لأنها تأتي في باب آخر</w:t>
      </w:r>
      <w:r w:rsidRPr="00D47563">
        <w:rPr>
          <w:rFonts w:ascii="Simplified Arabic" w:hAnsi="Simplified Arabic" w:cs="Simplified Arabic" w:hint="cs"/>
          <w:sz w:val="28"/>
          <w:szCs w:val="28"/>
          <w:rtl/>
          <w:lang w:bidi="ar-EG"/>
        </w:rPr>
        <w:t>.</w:t>
      </w:r>
    </w:p>
    <w:p w:rsidR="009733DF" w:rsidRDefault="00D47563" w:rsidP="00D47563">
      <w:pPr>
        <w:rPr>
          <w:rFonts w:ascii="Simplified Arabic" w:hAnsi="Simplified Arabic" w:cs="Simplified Arabic"/>
          <w:sz w:val="28"/>
          <w:szCs w:val="28"/>
          <w:rtl/>
          <w:lang w:bidi="ar-EG"/>
        </w:rPr>
      </w:pPr>
      <w:r w:rsidRPr="00D47563">
        <w:rPr>
          <w:rFonts w:ascii="Simplified Arabic" w:hAnsi="Simplified Arabic" w:cs="Simplified Arabic" w:hint="cs"/>
          <w:sz w:val="28"/>
          <w:szCs w:val="28"/>
          <w:rtl/>
          <w:lang w:bidi="ar-EG"/>
        </w:rPr>
        <w:t xml:space="preserve"> </w:t>
      </w:r>
      <w:r w:rsidRPr="00D47563">
        <w:rPr>
          <w:rFonts w:ascii="Simplified Arabic" w:hAnsi="Simplified Arabic" w:cs="Simplified Arabic"/>
          <w:sz w:val="28"/>
          <w:szCs w:val="28"/>
          <w:rtl/>
          <w:lang w:bidi="ar-EG"/>
        </w:rPr>
        <w:t xml:space="preserve">قوله: أخبرنا عبد الله، هو ابن المبارك. قوله: حدثني عبد الله بن أبي مليكة، هو عبد الله بن عبيد الله بن أبي مليكة نُسب إلى جده. </w:t>
      </w:r>
    </w:p>
    <w:p w:rsidR="009733DF" w:rsidRDefault="00D47563" w:rsidP="009733DF">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 xml:space="preserve">قوله: عن عقبة بن الحارث، سيأتي تصريحه بالسماع من عقبة في كتاب النكاح خلافًا لمن أنكره، وسيأتي الخلاف في كنية عقبة في قصة </w:t>
      </w:r>
      <w:r w:rsidRPr="00D47563">
        <w:rPr>
          <w:rFonts w:ascii="Simplified Arabic" w:hAnsi="Simplified Arabic" w:cs="Simplified Arabic" w:hint="cs"/>
          <w:sz w:val="28"/>
          <w:szCs w:val="28"/>
          <w:rtl/>
          <w:lang w:bidi="ar-EG"/>
        </w:rPr>
        <w:t>ح</w:t>
      </w:r>
      <w:r w:rsidRPr="00D47563">
        <w:rPr>
          <w:rFonts w:ascii="Simplified Arabic" w:hAnsi="Simplified Arabic" w:cs="Simplified Arabic"/>
          <w:sz w:val="28"/>
          <w:szCs w:val="28"/>
          <w:rtl/>
          <w:lang w:bidi="ar-EG"/>
        </w:rPr>
        <w:t>بيب بن عدي)</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أو خبيب</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p>
    <w:p w:rsidR="009733DF" w:rsidRDefault="009733DF" w:rsidP="009733D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733DF" w:rsidRDefault="009733DF" w:rsidP="009733DF">
      <w:pPr>
        <w:rPr>
          <w:rFonts w:ascii="Simplified Arabic" w:hAnsi="Simplified Arabic" w:cs="Simplified Arabic" w:hint="cs"/>
          <w:b w:val="0"/>
          <w:bCs w:val="0"/>
          <w:sz w:val="28"/>
          <w:szCs w:val="28"/>
          <w:rtl/>
          <w:lang w:bidi="ar-EG"/>
        </w:rPr>
      </w:pPr>
      <w:proofErr w:type="gramStart"/>
      <w:r>
        <w:rPr>
          <w:rFonts w:ascii="Simplified Arabic" w:hAnsi="Simplified Arabic" w:cs="Simplified Arabic" w:hint="cs"/>
          <w:b w:val="0"/>
          <w:bCs w:val="0"/>
          <w:sz w:val="28"/>
          <w:szCs w:val="28"/>
          <w:rtl/>
          <w:lang w:bidi="ar-EG"/>
        </w:rPr>
        <w:t xml:space="preserve">ماذا </w:t>
      </w:r>
      <w:r>
        <w:rPr>
          <w:rFonts w:ascii="Simplified Arabic" w:hAnsi="Simplified Arabic" w:cs="Simplified Arabic" w:hint="cs"/>
          <w:b w:val="0"/>
          <w:bCs w:val="0"/>
          <w:sz w:val="28"/>
          <w:szCs w:val="28"/>
          <w:rtl/>
          <w:lang w:bidi="ar-EG"/>
        </w:rPr>
        <w:t>؟</w:t>
      </w:r>
      <w:proofErr w:type="gramEnd"/>
    </w:p>
    <w:p w:rsidR="009733DF" w:rsidRDefault="009733DF" w:rsidP="009733D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733DF" w:rsidRDefault="00D47563" w:rsidP="009733DF">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عندنا حبيب،</w:t>
      </w:r>
      <w:r w:rsidRPr="00D47563">
        <w:rPr>
          <w:rFonts w:ascii="Simplified Arabic" w:hAnsi="Simplified Arabic" w:cs="Simplified Arabic"/>
          <w:b w:val="0"/>
          <w:bCs w:val="0"/>
          <w:sz w:val="28"/>
          <w:szCs w:val="28"/>
          <w:rtl/>
          <w:lang w:bidi="ar-EG"/>
        </w:rPr>
        <w:t xml:space="preserve"> </w:t>
      </w:r>
    </w:p>
    <w:p w:rsidR="009733DF" w:rsidRDefault="009733DF" w:rsidP="009733D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733DF" w:rsidRDefault="009733DF" w:rsidP="009733D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من</w:t>
      </w:r>
      <w:r w:rsidR="00D47563" w:rsidRPr="00D47563">
        <w:rPr>
          <w:rFonts w:ascii="Simplified Arabic" w:hAnsi="Simplified Arabic" w:cs="Simplified Arabic" w:hint="cs"/>
          <w:b w:val="0"/>
          <w:bCs w:val="0"/>
          <w:sz w:val="28"/>
          <w:szCs w:val="28"/>
          <w:rtl/>
          <w:lang w:bidi="ar-EG"/>
        </w:rPr>
        <w:t xml:space="preserve"> هو</w:t>
      </w:r>
      <w:r w:rsidR="00D47563" w:rsidRPr="00D47563">
        <w:rPr>
          <w:rFonts w:ascii="Simplified Arabic" w:hAnsi="Simplified Arabic" w:cs="Simplified Arabic" w:hint="eastAsia"/>
          <w:b w:val="0"/>
          <w:bCs w:val="0"/>
          <w:sz w:val="28"/>
          <w:szCs w:val="28"/>
          <w:rtl/>
          <w:lang w:bidi="ar-EG"/>
        </w:rPr>
        <w:t>؟</w:t>
      </w:r>
      <w:r w:rsidR="00D47563" w:rsidRPr="00D47563">
        <w:rPr>
          <w:rFonts w:ascii="Simplified Arabic" w:hAnsi="Simplified Arabic" w:cs="Simplified Arabic" w:hint="cs"/>
          <w:b w:val="0"/>
          <w:bCs w:val="0"/>
          <w:sz w:val="28"/>
          <w:szCs w:val="28"/>
          <w:rtl/>
          <w:lang w:bidi="ar-EG"/>
        </w:rPr>
        <w:t xml:space="preserve"> </w:t>
      </w:r>
    </w:p>
    <w:p w:rsidR="009733DF" w:rsidRDefault="009733DF" w:rsidP="009733D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47563" w:rsidRPr="00D47563" w:rsidRDefault="009733DF" w:rsidP="009733DF">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نوع النسخة</w:t>
      </w:r>
      <w:r w:rsidR="00D47563"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(قوله: أنه تزوج ابنةً</w:t>
      </w:r>
      <w:r w:rsidR="009733DF">
        <w:rPr>
          <w:rFonts w:ascii="Simplified Arabic" w:hAnsi="Simplified Arabic" w:cs="Simplified Arabic" w:hint="cs"/>
          <w:sz w:val="28"/>
          <w:szCs w:val="28"/>
          <w:rtl/>
          <w:lang w:bidi="ar-EG"/>
        </w:rPr>
        <w:t xml:space="preserve"> لأبي إهاب</w:t>
      </w:r>
      <w:r w:rsidRPr="00D47563">
        <w:rPr>
          <w:rFonts w:ascii="Simplified Arabic" w:hAnsi="Simplified Arabic" w:cs="Simplified Arabic"/>
          <w:sz w:val="28"/>
          <w:szCs w:val="28"/>
          <w:rtl/>
          <w:lang w:bidi="ar-EG"/>
        </w:rPr>
        <w:t>، اسمها غني</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ة بفتح المعجمة وكسر النون بعدها ياء تحتانية مشددة، وكنيتها أم يحيى كما يأتي في الشهادات، وهجم الكرماني فقال: لا ي</w:t>
      </w:r>
      <w:r w:rsidR="009733DF">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عرف اسمها)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ما في</w:t>
      </w:r>
      <w:r w:rsidR="009733DF">
        <w:rPr>
          <w:rFonts w:ascii="Simplified Arabic" w:hAnsi="Simplified Arabic" w:cs="Simplified Arabic" w:hint="cs"/>
          <w:b w:val="0"/>
          <w:bCs w:val="0"/>
          <w:sz w:val="28"/>
          <w:szCs w:val="28"/>
          <w:rtl/>
          <w:lang w:bidi="ar-EG"/>
        </w:rPr>
        <w:t>ه</w:t>
      </w:r>
      <w:r w:rsidRPr="00D47563">
        <w:rPr>
          <w:rFonts w:ascii="Simplified Arabic" w:hAnsi="Simplified Arabic" w:cs="Simplified Arabic" w:hint="cs"/>
          <w:b w:val="0"/>
          <w:bCs w:val="0"/>
          <w:sz w:val="28"/>
          <w:szCs w:val="28"/>
          <w:rtl/>
          <w:lang w:bidi="ar-EG"/>
        </w:rPr>
        <w:t xml:space="preserve"> شك أن المبهمات لها كتب</w:t>
      </w:r>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ولها مراجع ومصادر ذكرت في المبهمات سواء كانت في الأسانيد أو في المتون</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ابن حجر راجع هذه المصادر ورجع إلى الروايات كلها</w:t>
      </w:r>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وضم بعضها إلى بعض</w:t>
      </w:r>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فتبين له هذا المهمل،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الكرماني هاجم من غير مراجع فقال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لا ي</w:t>
      </w:r>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عرف اسمها،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ولو قال: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لا أعرف اسمها لكان سهل</w:t>
      </w:r>
      <w:r w:rsidR="009733DF">
        <w:rPr>
          <w:rFonts w:ascii="Simplified Arabic" w:hAnsi="Simplified Arabic" w:cs="Simplified Arabic" w:hint="cs"/>
          <w:b w:val="0"/>
          <w:bCs w:val="0"/>
          <w:sz w:val="28"/>
          <w:szCs w:val="28"/>
          <w:rtl/>
          <w:lang w:bidi="ar-EG"/>
        </w:rPr>
        <w:t>ًا</w:t>
      </w:r>
      <w:r w:rsidRPr="00D47563">
        <w:rPr>
          <w:rFonts w:ascii="Simplified Arabic" w:hAnsi="Simplified Arabic" w:cs="Simplified Arabic"/>
          <w:b w:val="0"/>
          <w:bCs w:val="0"/>
          <w:sz w:val="28"/>
          <w:szCs w:val="28"/>
          <w:rtl/>
          <w:lang w:bidi="ar-EG"/>
        </w:rPr>
        <w:t>.</w:t>
      </w:r>
      <w:r w:rsidR="009733DF">
        <w:rPr>
          <w:rFonts w:ascii="Simplified Arabic" w:hAnsi="Simplified Arabic" w:cs="Simplified Arabic" w:hint="cs"/>
          <w:b w:val="0"/>
          <w:bCs w:val="0"/>
          <w:sz w:val="28"/>
          <w:szCs w:val="28"/>
          <w:rtl/>
          <w:lang w:bidi="ar-EG"/>
        </w:rPr>
        <w:t xml:space="preserve"> </w:t>
      </w:r>
    </w:p>
    <w:p w:rsidR="009733DF" w:rsidRDefault="00D47563" w:rsidP="009733DF">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(وأبو إهاب بكسر الهمزة لا أعرف اسمه، وهو مذكور في الصحابة، وعزيز بفتح العين</w:t>
      </w:r>
      <w:r w:rsidRPr="00D47563">
        <w:rPr>
          <w:rFonts w:ascii="Simplified Arabic" w:hAnsi="Simplified Arabic" w:cs="Simplified Arabic" w:hint="cs"/>
          <w:sz w:val="28"/>
          <w:szCs w:val="28"/>
          <w:rtl/>
          <w:lang w:bidi="ar-EG"/>
        </w:rPr>
        <w:t xml:space="preserve"> </w:t>
      </w:r>
      <w:r w:rsidRPr="00D47563">
        <w:rPr>
          <w:rFonts w:ascii="Simplified Arabic" w:hAnsi="Simplified Arabic" w:cs="Simplified Arabic"/>
          <w:sz w:val="28"/>
          <w:szCs w:val="28"/>
          <w:rtl/>
          <w:lang w:bidi="ar-EG"/>
        </w:rPr>
        <w:t>المهملة وكسر الزاي وآخره زاي أيضًا كما تقدم في المقدمة، ومن قاله بضم أوله فقد حر</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ف)</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ع</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زيز،</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فيه في الأسماء ع</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 xml:space="preserve">زيز </w:t>
      </w:r>
      <w:r w:rsidR="009733DF">
        <w:rPr>
          <w:rFonts w:ascii="Simplified Arabic" w:hAnsi="Simplified Arabic" w:cs="Simplified Arabic" w:hint="cs"/>
          <w:b w:val="0"/>
          <w:bCs w:val="0"/>
          <w:sz w:val="28"/>
          <w:szCs w:val="28"/>
          <w:rtl/>
          <w:lang w:bidi="ar-EG"/>
        </w:rPr>
        <w:t>أم</w:t>
      </w:r>
      <w:r w:rsidR="009733DF">
        <w:rPr>
          <w:rFonts w:ascii="Simplified Arabic" w:hAnsi="Simplified Arabic" w:cs="Simplified Arabic" w:hint="cs"/>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ما فيه</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p>
    <w:p w:rsidR="009733DF" w:rsidRDefault="009733DF" w:rsidP="009733D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lastRenderedPageBreak/>
        <w:t>طالب:</w:t>
      </w:r>
      <w:r>
        <w:rPr>
          <w:rFonts w:ascii="Simplified Arabic" w:hAnsi="Simplified Arabic" w:cs="Simplified Arabic" w:hint="cs"/>
          <w:b w:val="0"/>
          <w:bCs w:val="0"/>
          <w:sz w:val="28"/>
          <w:szCs w:val="28"/>
          <w:rtl/>
          <w:lang w:bidi="ar-EG"/>
        </w:rPr>
        <w:t xml:space="preserve"> ....... </w:t>
      </w:r>
    </w:p>
    <w:p w:rsidR="00D47563" w:rsidRPr="00D47563" w:rsidRDefault="00D47563" w:rsidP="009733DF">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ع</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زيز لا لا،</w:t>
      </w:r>
      <w:r w:rsidRPr="00D47563">
        <w:rPr>
          <w:rFonts w:ascii="Simplified Arabic" w:hAnsi="Simplified Arabic" w:cs="Simplified Arabic"/>
          <w:b w:val="0"/>
          <w:bCs w:val="0"/>
          <w:sz w:val="28"/>
          <w:szCs w:val="28"/>
          <w:rtl/>
          <w:lang w:bidi="ar-EG"/>
        </w:rPr>
        <w:t xml:space="preserve"> </w:t>
      </w:r>
      <w:proofErr w:type="spellStart"/>
      <w:r w:rsidRPr="00D47563">
        <w:rPr>
          <w:rFonts w:ascii="Simplified Arabic" w:hAnsi="Simplified Arabic" w:cs="Simplified Arabic" w:hint="cs"/>
          <w:b w:val="0"/>
          <w:bCs w:val="0"/>
          <w:sz w:val="28"/>
          <w:szCs w:val="28"/>
          <w:rtl/>
          <w:lang w:bidi="ar-EG"/>
        </w:rPr>
        <w:t>السجستاني</w:t>
      </w:r>
      <w:proofErr w:type="spellEnd"/>
      <w:r w:rsidRPr="00D47563">
        <w:rPr>
          <w:rFonts w:ascii="Simplified Arabic" w:hAnsi="Simplified Arabic" w:cs="Simplified Arabic" w:hint="cs"/>
          <w:b w:val="0"/>
          <w:bCs w:val="0"/>
          <w:sz w:val="28"/>
          <w:szCs w:val="28"/>
          <w:rtl/>
          <w:lang w:bidi="ar-EG"/>
        </w:rPr>
        <w:t xml:space="preserve"> صاحب غريب القرآن نزهة القلوب ابن ع</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زيز.</w:t>
      </w:r>
    </w:p>
    <w:p w:rsidR="00D47563" w:rsidRPr="00D47563" w:rsidRDefault="00D47563" w:rsidP="009733DF">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ومن قال بضم أوله فقد حرَّف.</w:t>
      </w:r>
      <w:r w:rsidRPr="00D47563">
        <w:rPr>
          <w:rFonts w:ascii="Simplified Arabic" w:hAnsi="Simplified Arabic" w:cs="Simplified Arabic"/>
          <w:sz w:val="28"/>
          <w:szCs w:val="28"/>
          <w:rtl/>
          <w:lang w:bidi="ar-EG"/>
        </w:rPr>
        <w:t xml:space="preserve"> قوله: فأتته امرأة، لم أقف على اسمها. قوله: ولا أخبرتني، بكسر المثناة، أي قبل ذلك كأنه اتهمها)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متزوجين لنا مدة</w:t>
      </w:r>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وت</w:t>
      </w:r>
      <w:r w:rsidR="009733DF">
        <w:rPr>
          <w:rFonts w:ascii="Simplified Arabic" w:hAnsi="Simplified Arabic" w:cs="Simplified Arabic" w:hint="cs"/>
          <w:b w:val="0"/>
          <w:bCs w:val="0"/>
          <w:sz w:val="28"/>
          <w:szCs w:val="28"/>
          <w:rtl/>
          <w:lang w:bidi="ar-EG"/>
        </w:rPr>
        <w:t>درين عن هذا ما أخبرت</w:t>
      </w:r>
      <w:r w:rsidRPr="00D47563">
        <w:rPr>
          <w:rFonts w:ascii="Simplified Arabic" w:hAnsi="Simplified Arabic" w:cs="Simplified Arabic" w:hint="cs"/>
          <w:b w:val="0"/>
          <w:bCs w:val="0"/>
          <w:sz w:val="28"/>
          <w:szCs w:val="28"/>
          <w:rtl/>
          <w:lang w:bidi="ar-EG"/>
        </w:rPr>
        <w:t>نا،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هو يقول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ما أعلم أنك أرضعتني،</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وما يلزم أن يعلم الطفل،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لا ما يلزم أن يعلم،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الأصل </w:t>
      </w:r>
      <w:proofErr w:type="gramStart"/>
      <w:r w:rsidRPr="00D47563">
        <w:rPr>
          <w:rFonts w:ascii="Simplified Arabic" w:hAnsi="Simplified Arabic" w:cs="Simplified Arabic" w:hint="cs"/>
          <w:b w:val="0"/>
          <w:bCs w:val="0"/>
          <w:sz w:val="28"/>
          <w:szCs w:val="28"/>
          <w:rtl/>
          <w:lang w:bidi="ar-EG"/>
        </w:rPr>
        <w:t xml:space="preserve">أن </w:t>
      </w:r>
      <w:r w:rsidR="009733DF">
        <w:rPr>
          <w:rFonts w:ascii="Simplified Arabic" w:hAnsi="Simplified Arabic" w:cs="Simplified Arabic" w:hint="cs"/>
          <w:b w:val="0"/>
          <w:bCs w:val="0"/>
          <w:sz w:val="28"/>
          <w:szCs w:val="28"/>
          <w:rtl/>
          <w:lang w:bidi="ar-EG"/>
        </w:rPr>
        <w:t>لا</w:t>
      </w:r>
      <w:proofErr w:type="gramEnd"/>
      <w:r w:rsidR="009733DF">
        <w:rPr>
          <w:rFonts w:ascii="Simplified Arabic" w:hAnsi="Simplified Arabic" w:cs="Simplified Arabic" w:hint="cs"/>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يعلم،</w:t>
      </w:r>
      <w:r w:rsidRPr="00D47563">
        <w:rPr>
          <w:rFonts w:ascii="Simplified Arabic" w:hAnsi="Simplified Arabic" w:cs="Simplified Arabic"/>
          <w:b w:val="0"/>
          <w:bCs w:val="0"/>
          <w:sz w:val="28"/>
          <w:szCs w:val="28"/>
          <w:rtl/>
          <w:lang w:bidi="ar-EG"/>
        </w:rPr>
        <w:t xml:space="preserve"> </w:t>
      </w:r>
      <w:r w:rsidR="009733DF">
        <w:rPr>
          <w:rFonts w:ascii="Simplified Arabic" w:hAnsi="Simplified Arabic" w:cs="Simplified Arabic" w:hint="cs"/>
          <w:b w:val="0"/>
          <w:bCs w:val="0"/>
          <w:sz w:val="28"/>
          <w:szCs w:val="28"/>
          <w:rtl/>
          <w:lang w:bidi="ar-EG"/>
        </w:rPr>
        <w:t>إ</w:t>
      </w:r>
      <w:r w:rsidRPr="00D47563">
        <w:rPr>
          <w:rFonts w:ascii="Simplified Arabic" w:hAnsi="Simplified Arabic" w:cs="Simplified Arabic" w:hint="cs"/>
          <w:b w:val="0"/>
          <w:bCs w:val="0"/>
          <w:sz w:val="28"/>
          <w:szCs w:val="28"/>
          <w:rtl/>
          <w:lang w:bidi="ar-EG"/>
        </w:rPr>
        <w:t>لا إذا أخبر سواء كان،</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هو ينفي العلم سواء كان بخبر أو غيره.</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ولا أخبرتني</w:t>
      </w:r>
      <w:r w:rsidRPr="00D47563">
        <w:rPr>
          <w:rFonts w:ascii="Simplified Arabic" w:hAnsi="Simplified Arabic" w:cs="Simplified Arabic" w:hint="eastAsia"/>
          <w:sz w:val="28"/>
          <w:szCs w:val="28"/>
          <w:rtl/>
          <w:lang w:bidi="ar-EG"/>
        </w:rPr>
        <w:t>،</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بكسر المثناة</w:t>
      </w:r>
      <w:r w:rsidRPr="00D47563">
        <w:rPr>
          <w:rFonts w:ascii="Simplified Arabic" w:hAnsi="Simplified Arabic" w:cs="Simplified Arabic"/>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بعد ما خطبنا وتقدمنا لهم واشتهر الأمر وتزوجنا .......</w:t>
      </w:r>
    </w:p>
    <w:p w:rsidR="009733DF" w:rsidRDefault="00D47563" w:rsidP="009733DF">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بكسر المثناة،</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أي قبل ذلك،</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كأنه اتهمها</w:t>
      </w:r>
      <w:r w:rsidRPr="00D47563">
        <w:rPr>
          <w:rFonts w:ascii="Simplified Arabic" w:hAnsi="Simplified Arabic" w:cs="Simplified Arabic"/>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هذا يدل على رغبته في المرأة أو لا؟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راغب</w:t>
      </w:r>
      <w:r w:rsidR="009733DF">
        <w:rPr>
          <w:rFonts w:ascii="Simplified Arabic" w:hAnsi="Simplified Arabic" w:cs="Simplified Arabic" w:hint="cs"/>
          <w:b w:val="0"/>
          <w:bCs w:val="0"/>
          <w:sz w:val="28"/>
          <w:szCs w:val="28"/>
          <w:rtl/>
          <w:lang w:bidi="ar-EG"/>
        </w:rPr>
        <w:t>؟</w:t>
      </w:r>
    </w:p>
    <w:p w:rsidR="009733DF" w:rsidRDefault="009733DF" w:rsidP="009733D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47563" w:rsidRPr="00D47563" w:rsidRDefault="00D47563" w:rsidP="009733DF">
      <w:pPr>
        <w:rPr>
          <w:rFonts w:ascii="Simplified Arabic" w:hAnsi="Simplified Arabic" w:cs="Simplified Arabic"/>
          <w:b w:val="0"/>
          <w:bCs w:val="0"/>
          <w:sz w:val="28"/>
          <w:szCs w:val="28"/>
          <w:rtl/>
          <w:lang w:bidi="ar-EG"/>
        </w:rPr>
      </w:pP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طيب</w:t>
      </w:r>
      <w:r w:rsidRPr="00D47563">
        <w:rPr>
          <w:rFonts w:ascii="Simplified Arabic" w:hAnsi="Simplified Arabic" w:cs="Simplified Arabic"/>
          <w:b w:val="0"/>
          <w:bCs w:val="0"/>
          <w:sz w:val="28"/>
          <w:szCs w:val="28"/>
          <w:rtl/>
          <w:lang w:bidi="ar-EG"/>
        </w:rPr>
        <w:t>.</w:t>
      </w:r>
    </w:p>
    <w:p w:rsidR="00D47563" w:rsidRPr="00D47563" w:rsidRDefault="00D47563" w:rsidP="009733DF">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(قوله: فركب، أي من مكة</w:t>
      </w:r>
      <w:r w:rsidR="009733DF">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لأنها كانت دار إقامته، والفرق بين هذه الترجمة وترجمة باب الخروج في طلب العلم أن هذا أخص</w:t>
      </w:r>
      <w:r w:rsidR="009733DF">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وذاك أعم)</w:t>
      </w:r>
      <w:r w:rsidRPr="00D47563">
        <w:rPr>
          <w:rFonts w:ascii="Simplified Arabic" w:hAnsi="Simplified Arabic" w:cs="Simplified Arabic"/>
          <w:b w:val="0"/>
          <w:bCs w:val="0"/>
          <w:sz w:val="28"/>
          <w:szCs w:val="28"/>
          <w:rtl/>
          <w:lang w:bidi="ar-EG"/>
        </w:rPr>
        <w:t xml:space="preserve"> </w:t>
      </w:r>
      <w:r w:rsidR="009733DF">
        <w:rPr>
          <w:rFonts w:ascii="Simplified Arabic" w:hAnsi="Simplified Arabic" w:cs="Simplified Arabic" w:hint="cs"/>
          <w:b w:val="0"/>
          <w:bCs w:val="0"/>
          <w:sz w:val="28"/>
          <w:szCs w:val="28"/>
          <w:rtl/>
          <w:lang w:bidi="ar-EG"/>
        </w:rPr>
        <w:t>ف</w:t>
      </w:r>
      <w:r w:rsidRPr="00D47563">
        <w:rPr>
          <w:rFonts w:ascii="Simplified Arabic" w:hAnsi="Simplified Arabic" w:cs="Simplified Arabic" w:hint="cs"/>
          <w:b w:val="0"/>
          <w:bCs w:val="0"/>
          <w:sz w:val="28"/>
          <w:szCs w:val="28"/>
          <w:rtl/>
          <w:lang w:bidi="ar-EG"/>
        </w:rPr>
        <w:t>ذاك عموم</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في طلب الحديث في طلب الرواية،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هذا في طلب مسألة خاصة تخصه.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تخصه</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9733DF" w:rsidRDefault="00D47563" w:rsidP="00D47563">
      <w:pPr>
        <w:rPr>
          <w:rFonts w:ascii="Simplified Arabic" w:hAnsi="Simplified Arabic" w:cs="Simplified Arabic"/>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أن هذا أخص وذاك أعم</w:t>
      </w:r>
      <w:r w:rsidRPr="00D47563">
        <w:rPr>
          <w:rFonts w:ascii="Simplified Arabic" w:hAnsi="Simplified Arabic" w:cs="Simplified Arabic" w:hint="eastAsia"/>
          <w:sz w:val="28"/>
          <w:szCs w:val="28"/>
          <w:rtl/>
          <w:lang w:bidi="ar-EG"/>
        </w:rPr>
        <w:t>،</w:t>
      </w:r>
      <w:r w:rsidRPr="00D47563">
        <w:rPr>
          <w:rFonts w:ascii="Simplified Arabic" w:hAnsi="Simplified Arabic" w:cs="Simplified Arabic"/>
          <w:sz w:val="28"/>
          <w:szCs w:val="28"/>
          <w:rtl/>
          <w:lang w:bidi="ar-EG"/>
        </w:rPr>
        <w:t xml:space="preserve"> وستأتي مباحث هذا الحديث في كتاب الشهادات</w:t>
      </w:r>
      <w:r w:rsidR="009733DF">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إن شاء الله تعالى.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 xml:space="preserve">قوله: ونكحت زوجًا غيره، اسم هذا الزوج </w:t>
      </w:r>
      <w:proofErr w:type="spellStart"/>
      <w:r w:rsidRPr="00D47563">
        <w:rPr>
          <w:rFonts w:ascii="Simplified Arabic" w:hAnsi="Simplified Arabic" w:cs="Simplified Arabic"/>
          <w:sz w:val="28"/>
          <w:szCs w:val="28"/>
          <w:rtl/>
          <w:lang w:bidi="ar-EG"/>
        </w:rPr>
        <w:t>ظُر</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يب</w:t>
      </w:r>
      <w:proofErr w:type="spellEnd"/>
      <w:r w:rsidRPr="00D47563">
        <w:rPr>
          <w:rFonts w:ascii="Simplified Arabic" w:hAnsi="Simplified Arabic" w:cs="Simplified Arabic"/>
          <w:sz w:val="28"/>
          <w:szCs w:val="28"/>
          <w:rtl/>
          <w:lang w:bidi="ar-EG"/>
        </w:rPr>
        <w:t xml:space="preserve"> بضم المعجمة </w:t>
      </w:r>
      <w:proofErr w:type="spellStart"/>
      <w:r w:rsidRPr="00D47563">
        <w:rPr>
          <w:rFonts w:ascii="Simplified Arabic" w:hAnsi="Simplified Arabic" w:cs="Simplified Arabic"/>
          <w:sz w:val="28"/>
          <w:szCs w:val="28"/>
          <w:rtl/>
          <w:lang w:bidi="ar-EG"/>
        </w:rPr>
        <w:t>المشالة</w:t>
      </w:r>
      <w:proofErr w:type="spellEnd"/>
      <w:r w:rsidRPr="00D47563">
        <w:rPr>
          <w:rFonts w:ascii="Simplified Arabic" w:hAnsi="Simplified Arabic" w:cs="Simplified Arabic"/>
          <w:sz w:val="28"/>
          <w:szCs w:val="28"/>
          <w:rtl/>
          <w:lang w:bidi="ar-EG"/>
        </w:rPr>
        <w:t xml:space="preserve"> وفتح الراء وآخره موحدة مصغرًا)</w:t>
      </w:r>
      <w:r w:rsidRPr="00D47563">
        <w:rPr>
          <w:rFonts w:ascii="Simplified Arabic" w:hAnsi="Simplified Arabic" w:cs="Simplified Arabic"/>
          <w:b w:val="0"/>
          <w:bCs w:val="0"/>
          <w:sz w:val="28"/>
          <w:szCs w:val="28"/>
          <w:rtl/>
          <w:lang w:bidi="ar-EG"/>
        </w:rPr>
        <w:t xml:space="preserve"> </w:t>
      </w:r>
      <w:proofErr w:type="spellStart"/>
      <w:r w:rsidRPr="00D47563">
        <w:rPr>
          <w:rFonts w:ascii="Simplified Arabic" w:hAnsi="Simplified Arabic" w:cs="Simplified Arabic" w:hint="cs"/>
          <w:b w:val="0"/>
          <w:bCs w:val="0"/>
          <w:sz w:val="28"/>
          <w:szCs w:val="28"/>
          <w:rtl/>
          <w:lang w:bidi="ar-EG"/>
        </w:rPr>
        <w:t>ظ</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ريب</w:t>
      </w:r>
      <w:proofErr w:type="spellEnd"/>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proofErr w:type="spellStart"/>
      <w:r w:rsidRPr="00D47563">
        <w:rPr>
          <w:rFonts w:ascii="Simplified Arabic" w:hAnsi="Simplified Arabic" w:cs="Simplified Arabic" w:hint="cs"/>
          <w:b w:val="0"/>
          <w:bCs w:val="0"/>
          <w:sz w:val="28"/>
          <w:szCs w:val="28"/>
          <w:rtl/>
          <w:lang w:bidi="ar-EG"/>
        </w:rPr>
        <w:t>المشالة</w:t>
      </w:r>
      <w:proofErr w:type="spellEnd"/>
      <w:r w:rsidRPr="00D47563">
        <w:rPr>
          <w:rFonts w:ascii="Simplified Arabic" w:hAnsi="Simplified Arabic" w:cs="Simplified Arabic" w:hint="cs"/>
          <w:b w:val="0"/>
          <w:bCs w:val="0"/>
          <w:sz w:val="28"/>
          <w:szCs w:val="28"/>
          <w:rtl/>
          <w:lang w:bidi="ar-EG"/>
        </w:rPr>
        <w:t xml:space="preserve"> يعني عليها شولة،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حرف ألف هذا يسمونها شولة،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والحرف مشال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لو لم يقل</w:t>
      </w:r>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w:t>
      </w:r>
      <w:proofErr w:type="spellStart"/>
      <w:r w:rsidRPr="00D47563">
        <w:rPr>
          <w:rFonts w:ascii="Simplified Arabic" w:hAnsi="Simplified Arabic" w:cs="Simplified Arabic" w:hint="cs"/>
          <w:b w:val="0"/>
          <w:bCs w:val="0"/>
          <w:sz w:val="28"/>
          <w:szCs w:val="28"/>
          <w:rtl/>
          <w:lang w:bidi="ar-EG"/>
        </w:rPr>
        <w:t>المشالة</w:t>
      </w:r>
      <w:proofErr w:type="spellEnd"/>
      <w:r w:rsidRPr="00D47563">
        <w:rPr>
          <w:rFonts w:ascii="Simplified Arabic" w:hAnsi="Simplified Arabic" w:cs="Simplified Arabic" w:hint="cs"/>
          <w:b w:val="0"/>
          <w:bCs w:val="0"/>
          <w:sz w:val="28"/>
          <w:szCs w:val="28"/>
          <w:rtl/>
          <w:lang w:bidi="ar-EG"/>
        </w:rPr>
        <w:t xml:space="preserve"> لاشتبهت بالضاد،</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لكن يفرق بينها وبين الضاد بأن هذه </w:t>
      </w:r>
      <w:proofErr w:type="spellStart"/>
      <w:r w:rsidRPr="00D47563">
        <w:rPr>
          <w:rFonts w:ascii="Simplified Arabic" w:hAnsi="Simplified Arabic" w:cs="Simplified Arabic" w:hint="cs"/>
          <w:b w:val="0"/>
          <w:bCs w:val="0"/>
          <w:sz w:val="28"/>
          <w:szCs w:val="28"/>
          <w:rtl/>
          <w:lang w:bidi="ar-EG"/>
        </w:rPr>
        <w:t>مشالة</w:t>
      </w:r>
      <w:proofErr w:type="spellEnd"/>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وهذه غير </w:t>
      </w:r>
      <w:proofErr w:type="spellStart"/>
      <w:r w:rsidRPr="00D47563">
        <w:rPr>
          <w:rFonts w:ascii="Simplified Arabic" w:hAnsi="Simplified Arabic" w:cs="Simplified Arabic" w:hint="cs"/>
          <w:b w:val="0"/>
          <w:bCs w:val="0"/>
          <w:sz w:val="28"/>
          <w:szCs w:val="28"/>
          <w:rtl/>
          <w:lang w:bidi="ar-EG"/>
        </w:rPr>
        <w:t>مشالة</w:t>
      </w:r>
      <w:proofErr w:type="spellEnd"/>
      <w:r w:rsidRPr="00D47563">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فإذا قيل</w:t>
      </w:r>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ضاد نحتاج أن نقول</w:t>
      </w:r>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معجمة</w:t>
      </w:r>
      <w:r w:rsidR="009733DF">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لئلا تلتبس بالصاد</w:t>
      </w:r>
      <w:r w:rsidRPr="00D47563">
        <w:rPr>
          <w:rFonts w:ascii="Simplified Arabic" w:hAnsi="Simplified Arabic" w:cs="Simplified Arabic"/>
          <w:b w:val="0"/>
          <w:bCs w:val="0"/>
          <w:sz w:val="28"/>
          <w:szCs w:val="28"/>
          <w:rtl/>
          <w:lang w:bidi="ar-EG"/>
        </w:rPr>
        <w:t>.</w:t>
      </w:r>
    </w:p>
    <w:p w:rsidR="00D47563" w:rsidRPr="00D47563" w:rsidRDefault="009733DF" w:rsidP="00D47563">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D47563" w:rsidRPr="00D47563">
        <w:rPr>
          <w:rFonts w:ascii="Simplified Arabic" w:hAnsi="Simplified Arabic" w:cs="Simplified Arabic" w:hint="cs"/>
          <w:b w:val="0"/>
          <w:bCs w:val="0"/>
          <w:sz w:val="28"/>
          <w:szCs w:val="28"/>
          <w:rtl/>
          <w:lang w:bidi="ar-EG"/>
        </w:rPr>
        <w:t xml:space="preserve">.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9733DF" w:rsidRDefault="009733DF" w:rsidP="009733DF">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بعضهم أكثر،</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تجي</w:t>
      </w:r>
      <w:r>
        <w:rPr>
          <w:rFonts w:ascii="Simplified Arabic" w:hAnsi="Simplified Arabic" w:cs="Simplified Arabic" w:hint="cs"/>
          <w:b w:val="0"/>
          <w:bCs w:val="0"/>
          <w:sz w:val="28"/>
          <w:szCs w:val="28"/>
          <w:rtl/>
          <w:lang w:bidi="ar-EG"/>
        </w:rPr>
        <w:t>ء ب</w:t>
      </w:r>
      <w:r w:rsidR="00D47563" w:rsidRPr="00D47563">
        <w:rPr>
          <w:rFonts w:ascii="Simplified Arabic" w:hAnsi="Simplified Arabic" w:cs="Simplified Arabic" w:hint="cs"/>
          <w:b w:val="0"/>
          <w:bCs w:val="0"/>
          <w:sz w:val="28"/>
          <w:szCs w:val="28"/>
          <w:rtl/>
          <w:lang w:bidi="ar-EG"/>
        </w:rPr>
        <w:t>خمسة وستة،</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خمسة وستة،</w:t>
      </w:r>
      <w:r w:rsidR="00D47563" w:rsidRPr="00D47563">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 xml:space="preserve">بعد سنة بعد رغبة </w:t>
      </w:r>
      <w:r>
        <w:rPr>
          <w:rFonts w:ascii="Simplified Arabic" w:hAnsi="Simplified Arabic" w:cs="Simplified Arabic" w:hint="cs"/>
          <w:b w:val="0"/>
          <w:bCs w:val="0"/>
          <w:sz w:val="28"/>
          <w:szCs w:val="28"/>
          <w:rtl/>
          <w:lang w:bidi="ar-EG"/>
        </w:rPr>
        <w:t>أو</w:t>
      </w:r>
      <w:r w:rsidR="00D47563" w:rsidRPr="00D47563">
        <w:rPr>
          <w:rFonts w:ascii="Simplified Arabic" w:hAnsi="Simplified Arabic" w:cs="Simplified Arabic" w:hint="cs"/>
          <w:b w:val="0"/>
          <w:bCs w:val="0"/>
          <w:sz w:val="28"/>
          <w:szCs w:val="28"/>
          <w:rtl/>
          <w:lang w:bidi="ar-EG"/>
        </w:rPr>
        <w:t xml:space="preserve"> شيء </w:t>
      </w:r>
      <w:r>
        <w:rPr>
          <w:rFonts w:ascii="Simplified Arabic" w:hAnsi="Simplified Arabic" w:cs="Simplified Arabic" w:hint="cs"/>
          <w:b w:val="0"/>
          <w:bCs w:val="0"/>
          <w:sz w:val="28"/>
          <w:szCs w:val="28"/>
          <w:rtl/>
          <w:lang w:bidi="ar-EG"/>
        </w:rPr>
        <w:t>أو</w:t>
      </w:r>
      <w:r w:rsidR="00D47563" w:rsidRPr="00D47563">
        <w:rPr>
          <w:rFonts w:ascii="Simplified Arabic" w:hAnsi="Simplified Arabic" w:cs="Simplified Arabic" w:hint="cs"/>
          <w:b w:val="0"/>
          <w:bCs w:val="0"/>
          <w:sz w:val="28"/>
          <w:szCs w:val="28"/>
          <w:rtl/>
          <w:lang w:bidi="ar-EG"/>
        </w:rPr>
        <w:t xml:space="preserve"> وده يجدد </w:t>
      </w:r>
      <w:r>
        <w:rPr>
          <w:rFonts w:ascii="Simplified Arabic" w:hAnsi="Simplified Arabic" w:cs="Simplified Arabic" w:hint="cs"/>
          <w:b w:val="0"/>
          <w:bCs w:val="0"/>
          <w:sz w:val="28"/>
          <w:szCs w:val="28"/>
          <w:rtl/>
          <w:lang w:bidi="ar-EG"/>
        </w:rPr>
        <w:t>أو</w:t>
      </w:r>
      <w:r w:rsidR="00D47563" w:rsidRPr="00D47563">
        <w:rPr>
          <w:rFonts w:ascii="Simplified Arabic" w:hAnsi="Simplified Arabic" w:cs="Simplified Arabic" w:hint="cs"/>
          <w:b w:val="0"/>
          <w:bCs w:val="0"/>
          <w:sz w:val="28"/>
          <w:szCs w:val="28"/>
          <w:rtl/>
          <w:lang w:bidi="ar-EG"/>
        </w:rPr>
        <w:t xml:space="preserve"> شيء،</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والله كارثة</w:t>
      </w:r>
      <w:r>
        <w:rPr>
          <w:rFonts w:ascii="Simplified Arabic" w:hAnsi="Simplified Arabic" w:cs="Simplified Arabic" w:hint="cs"/>
          <w:b w:val="0"/>
          <w:bCs w:val="0"/>
          <w:sz w:val="28"/>
          <w:szCs w:val="28"/>
          <w:rtl/>
          <w:lang w:bidi="ar-EG"/>
        </w:rPr>
        <w:t>،</w:t>
      </w:r>
      <w:r w:rsidR="00D47563" w:rsidRPr="00D47563">
        <w:rPr>
          <w:rFonts w:ascii="Simplified Arabic" w:hAnsi="Simplified Arabic" w:cs="Simplified Arabic" w:hint="cs"/>
          <w:b w:val="0"/>
          <w:bCs w:val="0"/>
          <w:sz w:val="28"/>
          <w:szCs w:val="28"/>
          <w:rtl/>
          <w:lang w:bidi="ar-EG"/>
        </w:rPr>
        <w:t xml:space="preserve"> يعني التفريق بين الأولاد بهذه الطريقة وسكوت مدة طويلة مشكلة،</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 xml:space="preserve">اللهم إلا إذا كان هناك غيبة ....... أو في بلد </w:t>
      </w:r>
      <w:proofErr w:type="spellStart"/>
      <w:r w:rsidR="00D47563" w:rsidRPr="00D47563">
        <w:rPr>
          <w:rFonts w:ascii="Simplified Arabic" w:hAnsi="Simplified Arabic" w:cs="Simplified Arabic" w:hint="cs"/>
          <w:b w:val="0"/>
          <w:bCs w:val="0"/>
          <w:sz w:val="28"/>
          <w:szCs w:val="28"/>
          <w:rtl/>
          <w:lang w:bidi="ar-EG"/>
        </w:rPr>
        <w:t>نائ</w:t>
      </w:r>
      <w:r>
        <w:rPr>
          <w:rFonts w:ascii="Simplified Arabic" w:hAnsi="Simplified Arabic" w:cs="Simplified Arabic" w:hint="cs"/>
          <w:b w:val="0"/>
          <w:bCs w:val="0"/>
          <w:sz w:val="28"/>
          <w:szCs w:val="28"/>
          <w:rtl/>
          <w:lang w:bidi="ar-EG"/>
        </w:rPr>
        <w:t>ٍ</w:t>
      </w:r>
      <w:proofErr w:type="spellEnd"/>
      <w:r w:rsidR="00D47563" w:rsidRPr="00D47563">
        <w:rPr>
          <w:rFonts w:ascii="Simplified Arabic" w:hAnsi="Simplified Arabic" w:cs="Simplified Arabic" w:hint="cs"/>
          <w:b w:val="0"/>
          <w:bCs w:val="0"/>
          <w:sz w:val="28"/>
          <w:szCs w:val="28"/>
          <w:rtl/>
          <w:lang w:bidi="ar-EG"/>
        </w:rPr>
        <w:t xml:space="preserve"> ممكن</w:t>
      </w:r>
      <w:r>
        <w:rPr>
          <w:rFonts w:ascii="Simplified Arabic" w:hAnsi="Simplified Arabic" w:cs="Simplified Arabic" w:hint="cs"/>
          <w:b w:val="0"/>
          <w:bCs w:val="0"/>
          <w:sz w:val="28"/>
          <w:szCs w:val="28"/>
          <w:rtl/>
          <w:lang w:bidi="ar-EG"/>
        </w:rPr>
        <w:t>.</w:t>
      </w:r>
    </w:p>
    <w:p w:rsidR="009733DF" w:rsidRDefault="009733DF" w:rsidP="009733D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9733DF" w:rsidRDefault="00D47563" w:rsidP="009733DF">
      <w:pPr>
        <w:rPr>
          <w:rFonts w:ascii="Simplified Arabic" w:hAnsi="Simplified Arabic" w:cs="Simplified Arabic" w:hint="cs"/>
          <w:b w:val="0"/>
          <w:bCs w:val="0"/>
          <w:sz w:val="28"/>
          <w:szCs w:val="28"/>
          <w:rtl/>
          <w:lang w:bidi="ar-EG"/>
        </w:rPr>
      </w:pPr>
      <w:r w:rsidRPr="00D47563">
        <w:rPr>
          <w:rFonts w:ascii="Simplified Arabic" w:hAnsi="Simplified Arabic" w:cs="Simplified Arabic"/>
          <w:b w:val="0"/>
          <w:bCs w:val="0"/>
          <w:sz w:val="28"/>
          <w:szCs w:val="28"/>
          <w:rtl/>
          <w:lang w:bidi="ar-EG"/>
        </w:rPr>
        <w:t xml:space="preserve"> </w:t>
      </w:r>
      <w:r w:rsidR="009733DF">
        <w:rPr>
          <w:rFonts w:ascii="Simplified Arabic" w:hAnsi="Simplified Arabic" w:cs="Simplified Arabic" w:hint="cs"/>
          <w:b w:val="0"/>
          <w:bCs w:val="0"/>
          <w:sz w:val="28"/>
          <w:szCs w:val="28"/>
          <w:rtl/>
          <w:lang w:bidi="ar-EG"/>
        </w:rPr>
        <w:t>ماذا؟</w:t>
      </w:r>
    </w:p>
    <w:p w:rsidR="008162A6" w:rsidRDefault="008162A6" w:rsidP="009733DF">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8162A6" w:rsidRDefault="00D47563" w:rsidP="008162A6">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كاذبة على أي أساس</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p>
    <w:p w:rsidR="008162A6" w:rsidRDefault="008162A6" w:rsidP="008162A6">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8162A6" w:rsidRDefault="00D47563" w:rsidP="008162A6">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lastRenderedPageBreak/>
        <w:t>وكانت كاذبة لما في نفسه،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هو مفجوع</w:t>
      </w:r>
      <w:r w:rsidR="008162A6">
        <w:rPr>
          <w:rFonts w:ascii="Simplified Arabic" w:hAnsi="Simplified Arabic" w:cs="Simplified Arabic" w:hint="cs"/>
          <w:b w:val="0"/>
          <w:bCs w:val="0"/>
          <w:sz w:val="28"/>
          <w:szCs w:val="28"/>
          <w:rtl/>
          <w:lang w:bidi="ar-EG"/>
        </w:rPr>
        <w:t>.</w:t>
      </w:r>
    </w:p>
    <w:p w:rsidR="008162A6" w:rsidRDefault="008162A6" w:rsidP="008162A6">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8162A6" w:rsidRDefault="00D47563" w:rsidP="008162A6">
      <w:pPr>
        <w:rPr>
          <w:rFonts w:ascii="Simplified Arabic" w:hAnsi="Simplified Arabic" w:cs="Simplified Arabic"/>
          <w:b w:val="0"/>
          <w:bCs w:val="0"/>
          <w:sz w:val="28"/>
          <w:szCs w:val="28"/>
          <w:rtl/>
          <w:lang w:bidi="ar-EG"/>
        </w:rPr>
      </w:pP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لا لا ما هو بصحيح،</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لا هذا ثابت</w:t>
      </w:r>
      <w:r w:rsidR="008162A6">
        <w:rPr>
          <w:rFonts w:ascii="Simplified Arabic" w:hAnsi="Simplified Arabic" w:cs="Simplified Arabic" w:hint="cs"/>
          <w:b w:val="0"/>
          <w:bCs w:val="0"/>
          <w:sz w:val="28"/>
          <w:szCs w:val="28"/>
          <w:rtl/>
          <w:lang w:bidi="ar-EG"/>
        </w:rPr>
        <w:t>.</w:t>
      </w:r>
    </w:p>
    <w:p w:rsidR="008162A6" w:rsidRDefault="008162A6" w:rsidP="008162A6">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47563" w:rsidRPr="00D47563" w:rsidRDefault="00D47563" w:rsidP="008162A6">
      <w:pPr>
        <w:rPr>
          <w:rFonts w:ascii="Simplified Arabic" w:hAnsi="Simplified Arabic" w:cs="Simplified Arabic"/>
          <w:b w:val="0"/>
          <w:bCs w:val="0"/>
          <w:sz w:val="28"/>
          <w:szCs w:val="28"/>
          <w:rtl/>
          <w:lang w:bidi="ar-EG"/>
        </w:rPr>
      </w:pP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لا لا موجود،</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موجود بكثرة،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في كتاب الشهادات موجود</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وأنها تكفي في إثبات الرضاع</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w:t>
      </w:r>
      <w:r w:rsidR="008162A6">
        <w:rPr>
          <w:rFonts w:ascii="Simplified Arabic" w:hAnsi="Simplified Arabic" w:cs="Simplified Arabic" w:hint="cs"/>
          <w:b w:val="0"/>
          <w:bCs w:val="0"/>
          <w:sz w:val="28"/>
          <w:szCs w:val="28"/>
          <w:rtl/>
          <w:lang w:bidi="ar-EG"/>
        </w:rPr>
        <w:t>ولا</w:t>
      </w:r>
      <w:r w:rsidRPr="00D47563">
        <w:rPr>
          <w:rFonts w:ascii="Simplified Arabic" w:hAnsi="Simplified Arabic" w:cs="Simplified Arabic" w:hint="cs"/>
          <w:b w:val="0"/>
          <w:bCs w:val="0"/>
          <w:sz w:val="28"/>
          <w:szCs w:val="28"/>
          <w:rtl/>
          <w:lang w:bidi="ar-EG"/>
        </w:rPr>
        <w:t xml:space="preserve"> تطلب منها البينة.</w:t>
      </w:r>
    </w:p>
    <w:p w:rsidR="00D47563" w:rsidRPr="00D47563" w:rsidRDefault="008162A6" w:rsidP="00D47563">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sidR="00D47563" w:rsidRPr="00D47563">
        <w:rPr>
          <w:rFonts w:ascii="Simplified Arabic" w:hAnsi="Simplified Arabic" w:cs="Simplified Arabic" w:hint="cs"/>
          <w:b w:val="0"/>
          <w:bCs w:val="0"/>
          <w:sz w:val="28"/>
          <w:szCs w:val="28"/>
          <w:rtl/>
          <w:lang w:bidi="ar-EG"/>
        </w:rPr>
        <w:t xml:space="preserve">. </w:t>
      </w:r>
    </w:p>
    <w:p w:rsidR="00D47563" w:rsidRPr="00D47563" w:rsidRDefault="00D47563" w:rsidP="008162A6">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ما هي معروفة،</w:t>
      </w:r>
      <w:r w:rsidRPr="00D47563">
        <w:rPr>
          <w:rFonts w:ascii="Simplified Arabic" w:hAnsi="Simplified Arabic" w:cs="Simplified Arabic"/>
          <w:b w:val="0"/>
          <w:bCs w:val="0"/>
          <w:sz w:val="28"/>
          <w:szCs w:val="28"/>
          <w:rtl/>
          <w:lang w:bidi="ar-EG"/>
        </w:rPr>
        <w:t xml:space="preserve"> </w:t>
      </w:r>
      <w:proofErr w:type="gramStart"/>
      <w:r w:rsidR="008162A6">
        <w:rPr>
          <w:rFonts w:ascii="Simplified Arabic" w:hAnsi="Simplified Arabic" w:cs="Simplified Arabic" w:hint="cs"/>
          <w:b w:val="0"/>
          <w:bCs w:val="0"/>
          <w:sz w:val="28"/>
          <w:szCs w:val="28"/>
          <w:rtl/>
          <w:lang w:bidi="ar-EG"/>
        </w:rPr>
        <w:t>لشهرتها..</w:t>
      </w:r>
      <w:proofErr w:type="gramEnd"/>
    </w:p>
    <w:p w:rsidR="008162A6" w:rsidRDefault="00D47563" w:rsidP="00D47563">
      <w:pPr>
        <w:rPr>
          <w:rFonts w:ascii="Simplified Arabic" w:hAnsi="Simplified Arabic" w:cs="Simplified Arabic"/>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بَابُ التَّنَاوُبِ فِي العِلْمِ</w:t>
      </w:r>
      <w:r w:rsidRPr="00D47563">
        <w:rPr>
          <w:rFonts w:ascii="Simplified Arabic" w:hAnsi="Simplified Arabic" w:cs="Simplified Arabic"/>
          <w:sz w:val="28"/>
          <w:szCs w:val="28"/>
          <w:rtl/>
          <w:lang w:bidi="ar-EG"/>
        </w:rPr>
        <w:t xml:space="preserve">. </w:t>
      </w:r>
    </w:p>
    <w:p w:rsidR="008162A6" w:rsidRDefault="00D47563" w:rsidP="008162A6">
      <w:pPr>
        <w:rPr>
          <w:rFonts w:ascii="Simplified Arabic" w:hAnsi="Simplified Arabic" w:cs="Simplified Arabic"/>
          <w:sz w:val="28"/>
          <w:szCs w:val="28"/>
          <w:rtl/>
          <w:lang w:bidi="ar-EG"/>
        </w:rPr>
      </w:pPr>
      <w:r w:rsidRPr="00D47563">
        <w:rPr>
          <w:rFonts w:ascii="Simplified Arabic" w:hAnsi="Simplified Arabic" w:cs="Simplified Arabic" w:hint="cs"/>
          <w:sz w:val="28"/>
          <w:szCs w:val="28"/>
          <w:rtl/>
          <w:lang w:bidi="ar-EG"/>
        </w:rPr>
        <w:t>حَدَّثَنَا أَبُو اليَمَانِ، أَخْبَرَنَا شُعَيْبٌ، عَنِ الزُّهْرِيِّ، ح قَالَ أَبُو عَبْدِ اللَّهِ: وَقَالَ ابْنُ وَهْبٍ</w:t>
      </w:r>
      <w:r w:rsidR="008162A6">
        <w:rPr>
          <w:rFonts w:ascii="Simplified Arabic" w:hAnsi="Simplified Arabic" w:cs="Simplified Arabic" w:hint="cs"/>
          <w:sz w:val="28"/>
          <w:szCs w:val="28"/>
          <w:rtl/>
          <w:lang w:bidi="ar-EG"/>
        </w:rPr>
        <w:t>:</w:t>
      </w:r>
      <w:r w:rsidRPr="00D47563">
        <w:rPr>
          <w:rFonts w:ascii="Simplified Arabic" w:hAnsi="Simplified Arabic" w:cs="Simplified Arabic" w:hint="cs"/>
          <w:sz w:val="28"/>
          <w:szCs w:val="28"/>
          <w:rtl/>
          <w:lang w:bidi="ar-EG"/>
        </w:rPr>
        <w:t xml:space="preserve"> أَخْبَرَنَا يُونُسُ، عَنِ ابْنِ شِهَابٍ، عَنْ عُبَيْدِ اللَّهِ بْنِ عَبْدِ اللَّهِ بْنِ أَبِي ثَوْرٍ، عَ</w:t>
      </w:r>
      <w:r w:rsidR="008162A6">
        <w:rPr>
          <w:rFonts w:ascii="Simplified Arabic" w:hAnsi="Simplified Arabic" w:cs="Simplified Arabic" w:hint="cs"/>
          <w:sz w:val="28"/>
          <w:szCs w:val="28"/>
          <w:rtl/>
          <w:lang w:bidi="ar-EG"/>
        </w:rPr>
        <w:t>نْ عَبْدِ اللَّهِ بْنِ عَبَّاسٍ</w:t>
      </w:r>
      <w:r w:rsidRPr="00D47563">
        <w:rPr>
          <w:rFonts w:ascii="Simplified Arabic" w:hAnsi="Simplified Arabic" w:cs="Simplified Arabic" w:hint="cs"/>
          <w:sz w:val="28"/>
          <w:szCs w:val="28"/>
          <w:rtl/>
          <w:lang w:bidi="ar-EG"/>
        </w:rPr>
        <w:t>-</w:t>
      </w:r>
      <w:r w:rsidR="008162A6">
        <w:rPr>
          <w:rFonts w:ascii="Simplified Arabic" w:hAnsi="Simplified Arabic" w:cs="Simplified Arabic" w:hint="cs"/>
          <w:sz w:val="28"/>
          <w:szCs w:val="28"/>
          <w:rtl/>
          <w:lang w:bidi="ar-EG"/>
        </w:rPr>
        <w:t xml:space="preserve">  </w:t>
      </w:r>
      <w:r w:rsidRPr="00D47563">
        <w:rPr>
          <w:rFonts w:ascii="Simplified Arabic" w:hAnsi="Simplified Arabic" w:cs="Simplified Arabic" w:hint="cs"/>
          <w:sz w:val="28"/>
          <w:szCs w:val="28"/>
          <w:rtl/>
          <w:lang w:bidi="ar-EG"/>
        </w:rPr>
        <w:t>رضي الله عنهما-، عَنْ عُمَرَ -رَضِيَ اللهُ عنهُ-، قَالَ: كُنْتُ أَنَا وَجَارٌ لِي مِنَ الأَنْصَارِ فِي بَنِي أُمَيَّةَ بْنِ زَيْدٍ وَهِيَ مِنْ عَوَالِي المَدِينَةِ</w:t>
      </w:r>
      <w:r w:rsidR="008162A6">
        <w:rPr>
          <w:rFonts w:ascii="Simplified Arabic" w:hAnsi="Simplified Arabic" w:cs="Simplified Arabic" w:hint="cs"/>
          <w:sz w:val="28"/>
          <w:szCs w:val="28"/>
          <w:rtl/>
          <w:lang w:bidi="ar-EG"/>
        </w:rPr>
        <w:t>،</w:t>
      </w:r>
      <w:r w:rsidRPr="00D47563">
        <w:rPr>
          <w:rFonts w:ascii="Simplified Arabic" w:hAnsi="Simplified Arabic" w:cs="Simplified Arabic" w:hint="cs"/>
          <w:sz w:val="28"/>
          <w:szCs w:val="28"/>
          <w:rtl/>
          <w:lang w:bidi="ar-EG"/>
        </w:rPr>
        <w:t xml:space="preserve"> وَكُنَّا نَتَنَاوَبُ النُّزُولَ عَلَى رَسُولِ اللَّهِ -صَلَّى اللهُ عَلَيْهِ وَسَلَّمَ-، يَنْزِلُ يَوْمًا وَأَنْزِلُ يَوْمًا، فَإِذَا نَزَلْتُ جِئْتُهُ بِخَبَرِ ذَلِكَ اليَوْمِ مِنَ الوَحْيِ وَغَيْرِهِ، وَإِذَا نَزَلَ فَعَلَ مِثْلَ ذَلِكَ، فَنَزَلَ صَاحِبِي الأَنْصَارِيُّ يَوْمَ نَوْبَتِهِ، فَضَرَبَ بَابِي ضَرْبًا شَدِيدًا، فَقَالَ: أَثَمَّ هُوَ؟ فَفَزِعْتُ فَخَرَجْتُ إِلَيْهِ، فَقَالَ: قَدْ حَدَثَ أَمْرٌ عَظِيمٌ. </w:t>
      </w:r>
    </w:p>
    <w:p w:rsidR="00D47563" w:rsidRPr="00D47563" w:rsidRDefault="00D47563" w:rsidP="008162A6">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 xml:space="preserve">قَالَ: فَدَخَلْتُ عَلَى حَفْصَةَ فَإِذَا هِيَ تَبْكِي، فَقُلْتُ: طَلَّقَكُنَّ رَسُولُ اللَّهِ -صَلَّى اللهُ عَلَيْهِ وَسَلَّمَ-؟ قَالَتْ: لاَ أَدْرِي، ثُمَّ دَخَلْتُ عَلَى النَّبِيِّ -صَلَّى اللهُ عَلَيْهِ </w:t>
      </w:r>
      <w:proofErr w:type="gramStart"/>
      <w:r w:rsidRPr="00D47563">
        <w:rPr>
          <w:rFonts w:ascii="Simplified Arabic" w:hAnsi="Simplified Arabic" w:cs="Simplified Arabic" w:hint="cs"/>
          <w:sz w:val="28"/>
          <w:szCs w:val="28"/>
          <w:rtl/>
          <w:lang w:bidi="ar-EG"/>
        </w:rPr>
        <w:t>وَسَلَّمَ- فَقُلْتُ</w:t>
      </w:r>
      <w:proofErr w:type="gramEnd"/>
      <w:r w:rsidRPr="00D47563">
        <w:rPr>
          <w:rFonts w:ascii="Simplified Arabic" w:hAnsi="Simplified Arabic" w:cs="Simplified Arabic" w:hint="cs"/>
          <w:sz w:val="28"/>
          <w:szCs w:val="28"/>
          <w:rtl/>
          <w:lang w:bidi="ar-EG"/>
        </w:rPr>
        <w:t xml:space="preserve"> وَأَنَا قَائِمٌ: أَطَلَّقْتَ نِسَاءَكَ؟ قَالَ: </w:t>
      </w:r>
      <w:r w:rsidRPr="00D47563">
        <w:rPr>
          <w:rFonts w:ascii="Simplified Arabic" w:hAnsi="Simplified Arabic" w:cs="Simplified Arabic" w:hint="cs"/>
          <w:color w:val="0000FF"/>
          <w:sz w:val="28"/>
          <w:szCs w:val="28"/>
          <w:rtl/>
          <w:lang w:bidi="ar-EG"/>
        </w:rPr>
        <w:t>«لاَ»</w:t>
      </w:r>
      <w:r w:rsidRPr="00D47563">
        <w:rPr>
          <w:rFonts w:ascii="Simplified Arabic" w:hAnsi="Simplified Arabic" w:cs="Simplified Arabic" w:hint="cs"/>
          <w:sz w:val="28"/>
          <w:szCs w:val="28"/>
          <w:rtl/>
          <w:lang w:bidi="ar-EG"/>
        </w:rPr>
        <w:t xml:space="preserve"> فَقُلْتُ: اللَّهُ أَكْبَرُ</w:t>
      </w:r>
      <w:r w:rsidRPr="00D47563">
        <w:rPr>
          <w:rFonts w:ascii="Simplified Arabic" w:hAnsi="Simplified Arabic" w:cs="Simplified Arabic"/>
          <w:sz w:val="28"/>
          <w:szCs w:val="28"/>
          <w:rtl/>
          <w:lang w:bidi="ar-EG"/>
        </w:rPr>
        <w:t>"</w:t>
      </w:r>
      <w:r w:rsidRPr="00D47563">
        <w:rPr>
          <w:rFonts w:ascii="Simplified Arabic" w:hAnsi="Simplified Arabic" w:cs="Simplified Arabic" w:hint="cs"/>
          <w:b w:val="0"/>
          <w:bCs w:val="0"/>
          <w:sz w:val="28"/>
          <w:szCs w:val="28"/>
          <w:rtl/>
          <w:lang w:bidi="ar-EG"/>
        </w:rPr>
        <w:t>.</w:t>
      </w:r>
    </w:p>
    <w:p w:rsidR="008162A6"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يقول المؤلف -رَحِمَهُ اللهُ تعالى-:</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(قوله: باب التناوب، هو بالنون وضم الواو من النوبة بفتح النون)</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هذه القصة مخرجة في مواضع كثيرة من الصحيح</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بعضها مبسوط وبعضها مختصر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عمر -رَضِيَ اللهُ عنهُ- يتناوب مع أنصاري هذا يدخل يوم</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وهذا يوم</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يسمعون من النبي -عليه الصلاة والسلام- وكل واحد منهما يبلغ صاحبه بما سمع،</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جاء الأنصاري فزع</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بناء</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على إشاعة،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النبي -عليه الصلاة والسلام- اعتزل نساءه لمدة شهر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آل من نسائه لمدة شهر واعتزل في المشربة،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والناس اجتمعوا حول المنبر يدوكون ويتكلمون</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وكل يأتي من رأسه بتوقع،</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لكن القرينة كون النبي -عليه الصلاة والسلام- اعتزل وترك نساءه</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فأثير أنه احتمال أن يكون طلقهن،</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وتردد هذا الاحتمال بين الناس كعادة الإشاعات أولها يؤتى بحرف التردد ثم يحذف ويجزم بأنه طلق نساءه.</w:t>
      </w:r>
      <w:r w:rsidRPr="00D47563">
        <w:rPr>
          <w:rFonts w:ascii="Simplified Arabic" w:hAnsi="Simplified Arabic" w:cs="Simplified Arabic"/>
          <w:b w:val="0"/>
          <w:bCs w:val="0"/>
          <w:sz w:val="28"/>
          <w:szCs w:val="28"/>
          <w:rtl/>
          <w:lang w:bidi="ar-EG"/>
        </w:rPr>
        <w:t xml:space="preserve"> </w:t>
      </w:r>
    </w:p>
    <w:p w:rsidR="008162A6" w:rsidRDefault="00D47563" w:rsidP="008162A6">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عمر فزع وجاء ودخل على حفصة بنته قال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طلقكن رسول الله -صلى الله عليه وسلم-؟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قالت:</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ما تدري،</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ما سمعت شي</w:t>
      </w:r>
      <w:r w:rsidR="008162A6">
        <w:rPr>
          <w:rFonts w:ascii="Simplified Arabic" w:hAnsi="Simplified Arabic" w:cs="Simplified Arabic" w:hint="cs"/>
          <w:b w:val="0"/>
          <w:bCs w:val="0"/>
          <w:sz w:val="28"/>
          <w:szCs w:val="28"/>
          <w:rtl/>
          <w:lang w:bidi="ar-EG"/>
        </w:rPr>
        <w:t>ئًا</w:t>
      </w:r>
      <w:r w:rsidRPr="00D47563">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إلا أنه اعتزل</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وهذه قرينة ليست قطعية</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لكنها تثير ريبة،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lastRenderedPageBreak/>
        <w:t>والناس مجتمعون حول المنبر</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وكلهم في آخر الأمر يقولون</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طلق النبي -عليه الصلاة </w:t>
      </w:r>
      <w:proofErr w:type="gramStart"/>
      <w:r w:rsidRPr="00D47563">
        <w:rPr>
          <w:rFonts w:ascii="Simplified Arabic" w:hAnsi="Simplified Arabic" w:cs="Simplified Arabic" w:hint="cs"/>
          <w:b w:val="0"/>
          <w:bCs w:val="0"/>
          <w:sz w:val="28"/>
          <w:szCs w:val="28"/>
          <w:rtl/>
          <w:lang w:bidi="ar-EG"/>
        </w:rPr>
        <w:t>والسلام- نساءه</w:t>
      </w:r>
      <w:proofErr w:type="gramEnd"/>
      <w:r w:rsidRPr="00D47563">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p>
    <w:p w:rsidR="00D47563" w:rsidRPr="00D47563" w:rsidRDefault="00D47563" w:rsidP="008162A6">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ولذا يقول الحافظ ابن حجر:</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الإشاعات التي لا تستند إلى دليل لا تفيد العلم</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ولو كثر ناقلوها،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الإشاعات ولو كثر ناقلوها ما لم تسند إلى شيء محسوس</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إما مسموع أو مرئي أو شيء من هذا.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هذ</w:t>
      </w:r>
      <w:r w:rsidR="008162A6">
        <w:rPr>
          <w:rFonts w:ascii="Simplified Arabic" w:hAnsi="Simplified Arabic" w:cs="Simplified Arabic" w:hint="cs"/>
          <w:b w:val="0"/>
          <w:bCs w:val="0"/>
          <w:sz w:val="28"/>
          <w:szCs w:val="28"/>
          <w:rtl/>
          <w:lang w:bidi="ar-EG"/>
        </w:rPr>
        <w:t>ا</w:t>
      </w:r>
      <w:r w:rsidRPr="00D47563">
        <w:rPr>
          <w:rFonts w:ascii="Simplified Arabic" w:hAnsi="Simplified Arabic" w:cs="Simplified Arabic" w:hint="cs"/>
          <w:b w:val="0"/>
          <w:bCs w:val="0"/>
          <w:sz w:val="28"/>
          <w:szCs w:val="28"/>
          <w:rtl/>
          <w:lang w:bidi="ar-EG"/>
        </w:rPr>
        <w:t xml:space="preserve"> مجرد خبر تلقفه بعض الناس وأورد على سبيل الاحتمال مثلاً</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وهذا كثير يحصل</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تجد المصدر واحد</w:t>
      </w:r>
      <w:r w:rsidR="008162A6">
        <w:rPr>
          <w:rFonts w:ascii="Simplified Arabic" w:hAnsi="Simplified Arabic" w:cs="Simplified Arabic" w:hint="cs"/>
          <w:b w:val="0"/>
          <w:bCs w:val="0"/>
          <w:sz w:val="28"/>
          <w:szCs w:val="28"/>
          <w:rtl/>
          <w:lang w:bidi="ar-EG"/>
        </w:rPr>
        <w:t>ًا</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ثم يتلقفه منه مجموعة أو جمع </w:t>
      </w:r>
      <w:proofErr w:type="spellStart"/>
      <w:r w:rsidRPr="00D47563">
        <w:rPr>
          <w:rFonts w:ascii="Simplified Arabic" w:hAnsi="Simplified Arabic" w:cs="Simplified Arabic" w:hint="cs"/>
          <w:b w:val="0"/>
          <w:bCs w:val="0"/>
          <w:sz w:val="28"/>
          <w:szCs w:val="28"/>
          <w:rtl/>
          <w:lang w:bidi="ar-EG"/>
        </w:rPr>
        <w:t>وفئام</w:t>
      </w:r>
      <w:proofErr w:type="spellEnd"/>
      <w:r w:rsidRPr="00D47563">
        <w:rPr>
          <w:rFonts w:ascii="Simplified Arabic" w:hAnsi="Simplified Arabic" w:cs="Simplified Arabic" w:hint="cs"/>
          <w:b w:val="0"/>
          <w:bCs w:val="0"/>
          <w:sz w:val="28"/>
          <w:szCs w:val="28"/>
          <w:rtl/>
          <w:lang w:bidi="ar-EG"/>
        </w:rPr>
        <w:t xml:space="preserve"> من الناس</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ويستقر في أذهان الناس أنه حاصل</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وهو ليس كذلك،</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وما زالت إلى يومنا هذا</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وهي تمشي على الناس وتنطلي عليهم،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لكن طالب العلم عليه أن يتثبت لما يقال</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ولذا تجدون في المجالس قد ي</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hint="cs"/>
          <w:b w:val="0"/>
          <w:bCs w:val="0"/>
          <w:sz w:val="28"/>
          <w:szCs w:val="28"/>
          <w:rtl/>
          <w:lang w:bidi="ar-EG"/>
        </w:rPr>
        <w:t>ذكر شيء لا أساس له</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مبني على خبر من وسيلة إعلام وما شابه ذلك</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أو إنسان توقع أو إنسان بينه وبين آخر عداوة وإحن وشيء من هذا فنشر الخبر هذا،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يتلقاه الناس بالقبول</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ويتداولونه</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ويجزمون به وهذا خطأ،</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لا بد من التأكد،</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فهذه الإشاعات لا يبنى عليها حكم.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نعم.</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b w:val="0"/>
          <w:bCs w:val="0"/>
          <w:sz w:val="28"/>
          <w:szCs w:val="28"/>
          <w:rtl/>
          <w:lang w:bidi="ar-EG"/>
        </w:rPr>
        <w:t>يقول</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سمعت كذا،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ما قيل في كذا،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على حسب ثقة الناس بهذا المصدر،</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تبقى ثقة الناس بهذا المصدر</w:t>
      </w:r>
      <w:r w:rsidRPr="00D47563">
        <w:rPr>
          <w:rFonts w:ascii="Simplified Arabic" w:hAnsi="Simplified Arabic" w:cs="Simplified Arabic"/>
          <w:b w:val="0"/>
          <w:bCs w:val="0"/>
          <w:sz w:val="28"/>
          <w:szCs w:val="28"/>
          <w:rtl/>
          <w:lang w:bidi="ar-EG"/>
        </w:rPr>
        <w:t>.</w:t>
      </w:r>
    </w:p>
    <w:p w:rsidR="008162A6" w:rsidRDefault="00D47563" w:rsidP="008162A6">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 xml:space="preserve">(قوله: </w:t>
      </w:r>
      <w:r w:rsidRPr="00D47563">
        <w:rPr>
          <w:rFonts w:ascii="Simplified Arabic" w:hAnsi="Simplified Arabic" w:cs="Simplified Arabic" w:hint="cs"/>
          <w:sz w:val="28"/>
          <w:szCs w:val="28"/>
          <w:rtl/>
          <w:lang w:bidi="ar-EG"/>
        </w:rPr>
        <w:t>باب التناوب،</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هو بالنون وضم الواو من النوبة بفتح النون</w:t>
      </w:r>
      <w:r w:rsidRPr="00D47563">
        <w:rPr>
          <w:rFonts w:ascii="Simplified Arabic" w:hAnsi="Simplified Arabic" w:cs="Simplified Arabic"/>
          <w:sz w:val="28"/>
          <w:szCs w:val="28"/>
          <w:rtl/>
          <w:lang w:bidi="ar-EG"/>
        </w:rPr>
        <w:t xml:space="preserve">. </w:t>
      </w:r>
      <w:r w:rsidRPr="00D47563">
        <w:rPr>
          <w:rFonts w:ascii="Simplified Arabic" w:hAnsi="Simplified Arabic" w:cs="Simplified Arabic" w:hint="cs"/>
          <w:sz w:val="28"/>
          <w:szCs w:val="28"/>
          <w:rtl/>
          <w:lang w:bidi="ar-EG"/>
        </w:rPr>
        <w:t>قوله</w:t>
      </w:r>
      <w:r w:rsidRPr="00D47563">
        <w:rPr>
          <w:rFonts w:ascii="Simplified Arabic" w:hAnsi="Simplified Arabic" w:cs="Simplified Arabic"/>
          <w:sz w:val="28"/>
          <w:szCs w:val="28"/>
          <w:rtl/>
          <w:lang w:bidi="ar-EG"/>
        </w:rPr>
        <w:t>: وقال ابن وهب، هذا التعليق وصله ابن حبان في صحيحه عن ابن قتيبة عن حرملة)</w:t>
      </w:r>
      <w:r w:rsidRPr="00D47563">
        <w:rPr>
          <w:rFonts w:ascii="Simplified Arabic" w:hAnsi="Simplified Arabic" w:cs="Simplified Arabic"/>
          <w:b w:val="0"/>
          <w:bCs w:val="0"/>
          <w:sz w:val="28"/>
          <w:szCs w:val="28"/>
          <w:rtl/>
          <w:lang w:bidi="ar-EG"/>
        </w:rPr>
        <w:t xml:space="preserve"> </w:t>
      </w:r>
      <w:r w:rsidR="008162A6">
        <w:rPr>
          <w:rFonts w:ascii="Simplified Arabic" w:hAnsi="Simplified Arabic" w:cs="Simplified Arabic" w:hint="cs"/>
          <w:b w:val="0"/>
          <w:bCs w:val="0"/>
          <w:sz w:val="28"/>
          <w:szCs w:val="28"/>
          <w:rtl/>
          <w:lang w:bidi="ar-EG"/>
        </w:rPr>
        <w:t>من</w:t>
      </w:r>
      <w:r w:rsidRPr="00D47563">
        <w:rPr>
          <w:rFonts w:ascii="Simplified Arabic" w:hAnsi="Simplified Arabic" w:cs="Simplified Arabic" w:hint="cs"/>
          <w:b w:val="0"/>
          <w:bCs w:val="0"/>
          <w:sz w:val="28"/>
          <w:szCs w:val="28"/>
          <w:rtl/>
          <w:lang w:bidi="ar-EG"/>
        </w:rPr>
        <w:t xml:space="preserve"> ابن قتيبة؟</w:t>
      </w:r>
    </w:p>
    <w:p w:rsidR="008162A6" w:rsidRDefault="008162A6" w:rsidP="008162A6">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47563" w:rsidRPr="00D47563" w:rsidRDefault="00D47563" w:rsidP="008162A6">
      <w:pPr>
        <w:rPr>
          <w:rFonts w:ascii="Simplified Arabic" w:hAnsi="Simplified Arabic" w:cs="Simplified Arabic"/>
          <w:b w:val="0"/>
          <w:bCs w:val="0"/>
          <w:sz w:val="28"/>
          <w:szCs w:val="28"/>
          <w:rtl/>
          <w:lang w:bidi="ar-EG"/>
        </w:rPr>
      </w:pP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يمكن ابن قتيبة صاحب عيون الأخبار أو غيره؟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وله رواية،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له رواية ابن قتيبة،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وله يد في الحديث</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 xml:space="preserve">عن حرملة عنه </w:t>
      </w:r>
      <w:r w:rsidRPr="00D47563">
        <w:rPr>
          <w:rFonts w:ascii="Simplified Arabic" w:hAnsi="Simplified Arabic" w:cs="Simplified Arabic"/>
          <w:sz w:val="28"/>
          <w:szCs w:val="28"/>
          <w:rtl/>
          <w:lang w:bidi="ar-EG"/>
        </w:rPr>
        <w:t>بسنده، وليس في روايته قول عمر: كنت أنا وجار لي من الأنصار نتناوب النزول، وهو مقصود هذا الباب)</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باب التناوب في العلم،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الشاهد:</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كنت أنا وجار لي نتناوب النزول</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هذا الشاهد من الحديث للباب</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 xml:space="preserve">(وإنما وقع ذلك في رواية شعيب وحده عن الزهري، </w:t>
      </w:r>
      <w:r w:rsidRPr="00D47563">
        <w:rPr>
          <w:rFonts w:ascii="Simplified Arabic" w:hAnsi="Simplified Arabic" w:cs="Simplified Arabic" w:hint="cs"/>
          <w:sz w:val="28"/>
          <w:szCs w:val="28"/>
          <w:rtl/>
          <w:lang w:bidi="ar-EG"/>
        </w:rPr>
        <w:t>و</w:t>
      </w:r>
      <w:r w:rsidRPr="00D47563">
        <w:rPr>
          <w:rFonts w:ascii="Simplified Arabic" w:hAnsi="Simplified Arabic" w:cs="Simplified Arabic"/>
          <w:sz w:val="28"/>
          <w:szCs w:val="28"/>
          <w:rtl/>
          <w:lang w:bidi="ar-EG"/>
        </w:rPr>
        <w:t xml:space="preserve">نص على ذلك الذهلي </w:t>
      </w:r>
      <w:proofErr w:type="spellStart"/>
      <w:r w:rsidRPr="00D47563">
        <w:rPr>
          <w:rFonts w:ascii="Simplified Arabic" w:hAnsi="Simplified Arabic" w:cs="Simplified Arabic"/>
          <w:sz w:val="28"/>
          <w:szCs w:val="28"/>
          <w:rtl/>
          <w:lang w:bidi="ar-EG"/>
        </w:rPr>
        <w:t>والدارقطني</w:t>
      </w:r>
      <w:proofErr w:type="spellEnd"/>
      <w:r w:rsidRPr="00D47563">
        <w:rPr>
          <w:rFonts w:ascii="Simplified Arabic" w:hAnsi="Simplified Arabic" w:cs="Simplified Arabic"/>
          <w:sz w:val="28"/>
          <w:szCs w:val="28"/>
          <w:rtl/>
          <w:lang w:bidi="ar-EG"/>
        </w:rPr>
        <w:t xml:space="preserve"> والحاكم وغيرهم، وقد ساق المصنف الحديث في كتاب النكاح عن أبي اليمان وحده أتم</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مما هنا بكثير، وإنما ذَكر هنا رواية يونس بن يزيد</w:t>
      </w:r>
      <w:r w:rsidR="008162A6">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ليوضح أن الحديث كله ليس من أفراد شعيب)</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لأنه جاء من طريقين،</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جاء به من طريقين،</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حدثنا أبو اليمان قال حدثنا شعيب عن الزهري ح قال أبو عبد الله هو البخاري،</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وقال ابن وهب</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أخبرنا يونس عن ابن شهاب</w:t>
      </w:r>
      <w:r w:rsidRPr="00D47563">
        <w:rPr>
          <w:rFonts w:ascii="Simplified Arabic" w:hAnsi="Simplified Arabic" w:cs="Simplified Arabic"/>
          <w:b w:val="0"/>
          <w:bCs w:val="0"/>
          <w:sz w:val="28"/>
          <w:szCs w:val="28"/>
          <w:rtl/>
          <w:lang w:bidi="ar-EG"/>
        </w:rPr>
        <w:t>.</w:t>
      </w:r>
    </w:p>
    <w:p w:rsidR="008162A6" w:rsidRDefault="00D47563" w:rsidP="00D47563">
      <w:pPr>
        <w:rPr>
          <w:rFonts w:ascii="Simplified Arabic" w:hAnsi="Simplified Arabic" w:cs="Simplified Arabic"/>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ليوضح أن الحديث كله ليس من أفراد شعيب</w:t>
      </w:r>
      <w:r w:rsidRPr="00D47563">
        <w:rPr>
          <w:rFonts w:ascii="Simplified Arabic" w:hAnsi="Simplified Arabic" w:cs="Simplified Arabic"/>
          <w:sz w:val="28"/>
          <w:szCs w:val="28"/>
          <w:rtl/>
          <w:lang w:bidi="ar-EG"/>
        </w:rPr>
        <w:t xml:space="preserve">. </w:t>
      </w:r>
    </w:p>
    <w:p w:rsidR="008162A6" w:rsidRDefault="00D47563" w:rsidP="00D47563">
      <w:pPr>
        <w:rPr>
          <w:rFonts w:ascii="Simplified Arabic" w:hAnsi="Simplified Arabic" w:cs="Simplified Arabic"/>
          <w:sz w:val="28"/>
          <w:szCs w:val="28"/>
          <w:rtl/>
          <w:lang w:bidi="ar-EG"/>
        </w:rPr>
      </w:pPr>
      <w:r w:rsidRPr="00D47563">
        <w:rPr>
          <w:rFonts w:ascii="Simplified Arabic" w:hAnsi="Simplified Arabic" w:cs="Simplified Arabic"/>
          <w:sz w:val="28"/>
          <w:szCs w:val="28"/>
          <w:rtl/>
          <w:lang w:bidi="ar-EG"/>
        </w:rPr>
        <w:t xml:space="preserve">قوله: عن عبيد الله بن عبد الله بن أبي ثور، هو مكي </w:t>
      </w:r>
      <w:proofErr w:type="spellStart"/>
      <w:r w:rsidRPr="00D47563">
        <w:rPr>
          <w:rFonts w:ascii="Simplified Arabic" w:hAnsi="Simplified Arabic" w:cs="Simplified Arabic"/>
          <w:sz w:val="28"/>
          <w:szCs w:val="28"/>
          <w:rtl/>
          <w:lang w:bidi="ar-EG"/>
        </w:rPr>
        <w:t>نَوفلي</w:t>
      </w:r>
      <w:proofErr w:type="spellEnd"/>
      <w:r w:rsidRPr="00D47563">
        <w:rPr>
          <w:rFonts w:ascii="Simplified Arabic" w:hAnsi="Simplified Arabic" w:cs="Simplified Arabic"/>
          <w:sz w:val="28"/>
          <w:szCs w:val="28"/>
          <w:rtl/>
          <w:lang w:bidi="ar-EG"/>
        </w:rPr>
        <w:t xml:space="preserve">، وقد اشترك معه في اسمه واسم أبيه وفي الرواية عن ابن عباس وفي رواية الزهري عنهما عبيد الله بن عبد الله بن </w:t>
      </w:r>
      <w:r w:rsidRPr="00D47563">
        <w:rPr>
          <w:rFonts w:ascii="Simplified Arabic" w:hAnsi="Simplified Arabic" w:cs="Simplified Arabic"/>
          <w:sz w:val="28"/>
          <w:szCs w:val="28"/>
          <w:rtl/>
          <w:lang w:bidi="ar-EG"/>
        </w:rPr>
        <w:lastRenderedPageBreak/>
        <w:t xml:space="preserve">عتبة بن مسعود المدني الهذلي، لكن روايته عن ابن عباس كثيرة في الصحيحين، وليس لابن أبي ثور عن ابن عباس غير هذا الحديث الواحد. </w:t>
      </w:r>
    </w:p>
    <w:p w:rsidR="008162A6"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 xml:space="preserve">قوله: وجار لي، هذا الجار هو عتبان بن مالك، أفاده ابن </w:t>
      </w:r>
      <w:proofErr w:type="spellStart"/>
      <w:r w:rsidRPr="00D47563">
        <w:rPr>
          <w:rFonts w:ascii="Simplified Arabic" w:hAnsi="Simplified Arabic" w:cs="Simplified Arabic"/>
          <w:sz w:val="28"/>
          <w:szCs w:val="28"/>
          <w:rtl/>
          <w:lang w:bidi="ar-EG"/>
        </w:rPr>
        <w:t>القسطلاني</w:t>
      </w:r>
      <w:proofErr w:type="spellEnd"/>
      <w:r w:rsidR="008162A6">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لكن لم يذكر دليله)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من ابن </w:t>
      </w:r>
      <w:proofErr w:type="spellStart"/>
      <w:r w:rsidRPr="00D47563">
        <w:rPr>
          <w:rFonts w:ascii="Simplified Arabic" w:hAnsi="Simplified Arabic" w:cs="Simplified Arabic" w:hint="cs"/>
          <w:b w:val="0"/>
          <w:bCs w:val="0"/>
          <w:sz w:val="28"/>
          <w:szCs w:val="28"/>
          <w:rtl/>
          <w:lang w:bidi="ar-EG"/>
        </w:rPr>
        <w:t>القسطلاني</w:t>
      </w:r>
      <w:proofErr w:type="spellEnd"/>
      <w:r w:rsidRPr="00D47563">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أحد يعرفه</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يعني ما في</w:t>
      </w:r>
      <w:r w:rsidR="008162A6">
        <w:rPr>
          <w:rFonts w:ascii="Simplified Arabic" w:hAnsi="Simplified Arabic" w:cs="Simplified Arabic" w:hint="cs"/>
          <w:b w:val="0"/>
          <w:bCs w:val="0"/>
          <w:sz w:val="28"/>
          <w:szCs w:val="28"/>
          <w:rtl/>
          <w:lang w:bidi="ar-EG"/>
        </w:rPr>
        <w:t>ه</w:t>
      </w:r>
      <w:r w:rsidRPr="00D47563">
        <w:rPr>
          <w:rFonts w:ascii="Simplified Arabic" w:hAnsi="Simplified Arabic" w:cs="Simplified Arabic" w:hint="cs"/>
          <w:b w:val="0"/>
          <w:bCs w:val="0"/>
          <w:sz w:val="28"/>
          <w:szCs w:val="28"/>
          <w:rtl/>
          <w:lang w:bidi="ar-EG"/>
        </w:rPr>
        <w:t xml:space="preserve"> أحد يقول</w:t>
      </w:r>
      <w:r w:rsidR="008162A6">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إنه هو الشارح</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هو بعد صاحب الفتح بثمانين سنة الشارح هذا،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يجيء</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p>
    <w:p w:rsidR="008162A6" w:rsidRDefault="008162A6" w:rsidP="00D47563">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w:t>
      </w:r>
      <w:r>
        <w:rPr>
          <w:rFonts w:ascii="Simplified Arabic" w:hAnsi="Simplified Arabic" w:cs="Simplified Arabic" w:hint="cs"/>
          <w:b w:val="0"/>
          <w:bCs w:val="0"/>
          <w:sz w:val="28"/>
          <w:szCs w:val="28"/>
          <w:rtl/>
          <w:lang w:bidi="ar-EG"/>
        </w:rPr>
        <w:t xml:space="preserve"> ....... </w:t>
      </w:r>
    </w:p>
    <w:p w:rsidR="00D47563" w:rsidRPr="00D47563" w:rsidRDefault="008162A6" w:rsidP="008162A6">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كيف</w:t>
      </w:r>
      <w:r w:rsidR="00D47563" w:rsidRPr="00D47563">
        <w:rPr>
          <w:rFonts w:ascii="Simplified Arabic" w:hAnsi="Simplified Arabic" w:cs="Simplified Arabic" w:hint="eastAsia"/>
          <w:b w:val="0"/>
          <w:bCs w:val="0"/>
          <w:sz w:val="28"/>
          <w:szCs w:val="28"/>
          <w:rtl/>
          <w:lang w:bidi="ar-EG"/>
        </w:rPr>
        <w:t>؟</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هذا ابن</w:t>
      </w:r>
      <w:r>
        <w:rPr>
          <w:rFonts w:ascii="Simplified Arabic" w:hAnsi="Simplified Arabic" w:cs="Simplified Arabic" w:hint="cs"/>
          <w:b w:val="0"/>
          <w:bCs w:val="0"/>
          <w:sz w:val="28"/>
          <w:szCs w:val="28"/>
          <w:rtl/>
          <w:lang w:bidi="ar-EG"/>
        </w:rPr>
        <w:t>،</w:t>
      </w:r>
      <w:r w:rsidR="00D47563" w:rsidRPr="00D47563">
        <w:rPr>
          <w:rFonts w:ascii="Simplified Arabic" w:hAnsi="Simplified Arabic" w:cs="Simplified Arabic" w:hint="cs"/>
          <w:b w:val="0"/>
          <w:bCs w:val="0"/>
          <w:sz w:val="28"/>
          <w:szCs w:val="28"/>
          <w:rtl/>
          <w:lang w:bidi="ar-EG"/>
        </w:rPr>
        <w:t xml:space="preserve"> ما هو بأب</w:t>
      </w:r>
      <w:r>
        <w:rPr>
          <w:rFonts w:ascii="Simplified Arabic" w:hAnsi="Simplified Arabic" w:cs="Simplified Arabic" w:hint="cs"/>
          <w:b w:val="0"/>
          <w:bCs w:val="0"/>
          <w:sz w:val="28"/>
          <w:szCs w:val="28"/>
          <w:rtl/>
          <w:lang w:bidi="ar-EG"/>
        </w:rPr>
        <w:t>ي</w:t>
      </w:r>
      <w:r w:rsidR="00D47563" w:rsidRPr="00D47563">
        <w:rPr>
          <w:rFonts w:ascii="Simplified Arabic" w:hAnsi="Simplified Arabic" w:cs="Simplified Arabic" w:hint="cs"/>
          <w:b w:val="0"/>
          <w:bCs w:val="0"/>
          <w:sz w:val="28"/>
          <w:szCs w:val="28"/>
          <w:rtl/>
          <w:lang w:bidi="ar-EG"/>
        </w:rPr>
        <w:t>ه</w:t>
      </w:r>
      <w:r w:rsidR="00D47563" w:rsidRPr="00D47563">
        <w:rPr>
          <w:rFonts w:ascii="Simplified Arabic" w:hAnsi="Simplified Arabic" w:cs="Simplified Arabic" w:hint="eastAsia"/>
          <w:b w:val="0"/>
          <w:bCs w:val="0"/>
          <w:sz w:val="28"/>
          <w:szCs w:val="28"/>
          <w:rtl/>
          <w:lang w:bidi="ar-EG"/>
        </w:rPr>
        <w:t>،</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لا،</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هذا متقدم،</w:t>
      </w:r>
      <w:r w:rsidR="00D47563" w:rsidRPr="00D47563">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 xml:space="preserve">ماذا </w:t>
      </w:r>
      <w:r w:rsidR="00D47563" w:rsidRPr="00D47563">
        <w:rPr>
          <w:rFonts w:ascii="Simplified Arabic" w:hAnsi="Simplified Arabic" w:cs="Simplified Arabic" w:hint="cs"/>
          <w:b w:val="0"/>
          <w:bCs w:val="0"/>
          <w:sz w:val="28"/>
          <w:szCs w:val="28"/>
          <w:rtl/>
          <w:lang w:bidi="ar-EG"/>
        </w:rPr>
        <w:t>يقول عندك في الحاشية</w:t>
      </w:r>
      <w:r w:rsidR="00D47563" w:rsidRPr="00D47563">
        <w:rPr>
          <w:rFonts w:ascii="Simplified Arabic" w:hAnsi="Simplified Arabic" w:cs="Simplified Arabic" w:hint="eastAsia"/>
          <w:b w:val="0"/>
          <w:bCs w:val="0"/>
          <w:sz w:val="28"/>
          <w:szCs w:val="28"/>
          <w:rtl/>
          <w:lang w:bidi="ar-EG"/>
        </w:rPr>
        <w:t>؟</w:t>
      </w:r>
      <w:r w:rsidR="00D47563" w:rsidRPr="00D47563">
        <w:rPr>
          <w:rFonts w:ascii="Simplified Arabic" w:hAnsi="Simplified Arabic" w:cs="Simplified Arabic"/>
          <w:b w:val="0"/>
          <w:bCs w:val="0"/>
          <w:sz w:val="28"/>
          <w:szCs w:val="28"/>
          <w:rtl/>
          <w:lang w:bidi="ar-EG"/>
        </w:rPr>
        <w:t xml:space="preserve"> </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hint="cs"/>
          <w:sz w:val="28"/>
          <w:szCs w:val="28"/>
          <w:rtl/>
          <w:lang w:bidi="ar-EG"/>
        </w:rPr>
        <w:t>طالب:</w:t>
      </w:r>
      <w:r w:rsidRPr="00D47563">
        <w:rPr>
          <w:rFonts w:ascii="Simplified Arabic" w:hAnsi="Simplified Arabic" w:cs="Simplified Arabic" w:hint="cs"/>
          <w:b w:val="0"/>
          <w:bCs w:val="0"/>
          <w:sz w:val="28"/>
          <w:szCs w:val="28"/>
          <w:rtl/>
          <w:lang w:bidi="ar-EG"/>
        </w:rPr>
        <w:t xml:space="preserve"> ....... </w:t>
      </w:r>
    </w:p>
    <w:p w:rsidR="00D47563" w:rsidRPr="00D47563" w:rsidRDefault="007E0A1D" w:rsidP="007E0A1D">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نعم</w:t>
      </w:r>
      <w:r>
        <w:rPr>
          <w:rFonts w:ascii="Simplified Arabic" w:hAnsi="Simplified Arabic" w:cs="Simplified Arabic" w:hint="cs"/>
          <w:b w:val="0"/>
          <w:bCs w:val="0"/>
          <w:sz w:val="28"/>
          <w:szCs w:val="28"/>
          <w:rtl/>
          <w:lang w:bidi="ar-EG"/>
        </w:rPr>
        <w:t xml:space="preserve">، هذا ابن </w:t>
      </w:r>
      <w:proofErr w:type="spellStart"/>
      <w:r w:rsidR="00D47563" w:rsidRPr="00D47563">
        <w:rPr>
          <w:rFonts w:ascii="Simplified Arabic" w:hAnsi="Simplified Arabic" w:cs="Simplified Arabic" w:hint="cs"/>
          <w:b w:val="0"/>
          <w:bCs w:val="0"/>
          <w:sz w:val="28"/>
          <w:szCs w:val="28"/>
          <w:rtl/>
          <w:lang w:bidi="ar-EG"/>
        </w:rPr>
        <w:t>القسطلاني</w:t>
      </w:r>
      <w:proofErr w:type="spellEnd"/>
      <w:r w:rsidR="00D47563" w:rsidRPr="00D47563">
        <w:rPr>
          <w:rFonts w:ascii="Simplified Arabic" w:hAnsi="Simplified Arabic" w:cs="Simplified Arabic" w:hint="eastAsia"/>
          <w:b w:val="0"/>
          <w:bCs w:val="0"/>
          <w:sz w:val="28"/>
          <w:szCs w:val="28"/>
          <w:rtl/>
          <w:lang w:bidi="ar-EG"/>
        </w:rPr>
        <w:t>،</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في</w:t>
      </w:r>
      <w:r>
        <w:rPr>
          <w:rFonts w:ascii="Simplified Arabic" w:hAnsi="Simplified Arabic" w:cs="Simplified Arabic" w:hint="cs"/>
          <w:b w:val="0"/>
          <w:bCs w:val="0"/>
          <w:sz w:val="28"/>
          <w:szCs w:val="28"/>
          <w:rtl/>
          <w:lang w:bidi="ar-EG"/>
        </w:rPr>
        <w:t>ه</w:t>
      </w:r>
      <w:r w:rsidR="00D47563" w:rsidRPr="00D47563">
        <w:rPr>
          <w:rFonts w:ascii="Simplified Arabic" w:hAnsi="Simplified Arabic" w:cs="Simplified Arabic" w:hint="cs"/>
          <w:b w:val="0"/>
          <w:bCs w:val="0"/>
          <w:sz w:val="28"/>
          <w:szCs w:val="28"/>
          <w:rtl/>
          <w:lang w:bidi="ar-EG"/>
        </w:rPr>
        <w:t xml:space="preserve"> كتب في مقاصد الصلاة ومقاصد الصيام ومقاصد الحج </w:t>
      </w:r>
      <w:proofErr w:type="spellStart"/>
      <w:r>
        <w:rPr>
          <w:rFonts w:ascii="Simplified Arabic" w:hAnsi="Simplified Arabic" w:cs="Simplified Arabic" w:hint="cs"/>
          <w:b w:val="0"/>
          <w:bCs w:val="0"/>
          <w:sz w:val="28"/>
          <w:szCs w:val="28"/>
          <w:rtl/>
          <w:lang w:bidi="ar-EG"/>
        </w:rPr>
        <w:t>ل</w:t>
      </w:r>
      <w:r w:rsidR="00D47563" w:rsidRPr="00D47563">
        <w:rPr>
          <w:rFonts w:ascii="Simplified Arabic" w:hAnsi="Simplified Arabic" w:cs="Simplified Arabic" w:hint="cs"/>
          <w:b w:val="0"/>
          <w:bCs w:val="0"/>
          <w:sz w:val="28"/>
          <w:szCs w:val="28"/>
          <w:rtl/>
          <w:lang w:bidi="ar-EG"/>
        </w:rPr>
        <w:t>لقسطلاني</w:t>
      </w:r>
      <w:proofErr w:type="spellEnd"/>
      <w:r w:rsidR="00D47563" w:rsidRPr="00D47563">
        <w:rPr>
          <w:rFonts w:ascii="Simplified Arabic" w:hAnsi="Simplified Arabic" w:cs="Simplified Arabic" w:hint="cs"/>
          <w:b w:val="0"/>
          <w:bCs w:val="0"/>
          <w:sz w:val="28"/>
          <w:szCs w:val="28"/>
          <w:rtl/>
          <w:lang w:bidi="ar-EG"/>
        </w:rPr>
        <w:t xml:space="preserve"> متقدم في القرن السابع </w:t>
      </w:r>
      <w:r>
        <w:rPr>
          <w:rFonts w:ascii="Simplified Arabic" w:hAnsi="Simplified Arabic" w:cs="Simplified Arabic" w:hint="cs"/>
          <w:b w:val="0"/>
          <w:bCs w:val="0"/>
          <w:sz w:val="28"/>
          <w:szCs w:val="28"/>
          <w:rtl/>
          <w:lang w:bidi="ar-EG"/>
        </w:rPr>
        <w:t>قبل</w:t>
      </w:r>
      <w:r w:rsidR="00D47563" w:rsidRPr="00D47563">
        <w:rPr>
          <w:rFonts w:ascii="Simplified Arabic" w:hAnsi="Simplified Arabic" w:cs="Simplified Arabic" w:hint="cs"/>
          <w:b w:val="0"/>
          <w:bCs w:val="0"/>
          <w:sz w:val="28"/>
          <w:szCs w:val="28"/>
          <w:rtl/>
          <w:lang w:bidi="ar-EG"/>
        </w:rPr>
        <w:t xml:space="preserve"> ابن حجر بمائتي سنة،</w:t>
      </w:r>
      <w:r w:rsidR="00D47563" w:rsidRPr="00D47563">
        <w:rPr>
          <w:rFonts w:ascii="Simplified Arabic" w:hAnsi="Simplified Arabic" w:cs="Simplified Arabic"/>
          <w:b w:val="0"/>
          <w:bCs w:val="0"/>
          <w:sz w:val="28"/>
          <w:szCs w:val="28"/>
          <w:rtl/>
          <w:lang w:bidi="ar-EG"/>
        </w:rPr>
        <w:t xml:space="preserve"> </w:t>
      </w:r>
      <w:r w:rsidR="00D47563" w:rsidRPr="00D47563">
        <w:rPr>
          <w:rFonts w:ascii="Simplified Arabic" w:hAnsi="Simplified Arabic" w:cs="Simplified Arabic" w:hint="cs"/>
          <w:b w:val="0"/>
          <w:bCs w:val="0"/>
          <w:sz w:val="28"/>
          <w:szCs w:val="28"/>
          <w:rtl/>
          <w:lang w:bidi="ar-EG"/>
        </w:rPr>
        <w:t>مراصد الصلات في مقاصد الصلاة</w:t>
      </w:r>
      <w:r w:rsidR="00D47563" w:rsidRPr="00D47563">
        <w:rPr>
          <w:rFonts w:ascii="Simplified Arabic" w:hAnsi="Simplified Arabic" w:cs="Simplified Arabic"/>
          <w:b w:val="0"/>
          <w:bCs w:val="0"/>
          <w:sz w:val="28"/>
          <w:szCs w:val="28"/>
          <w:rtl/>
          <w:lang w:bidi="ar-EG"/>
        </w:rPr>
        <w:t>.</w:t>
      </w:r>
    </w:p>
    <w:p w:rsidR="00D47563" w:rsidRPr="00D47563" w:rsidRDefault="00D47563" w:rsidP="007E0A1D">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(قوله: في بني أمية، أي ناحية بني أمية، س</w:t>
      </w:r>
      <w:r w:rsidR="007E0A1D">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ميت البقعة باسم من نزلها. قوله: أث</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م</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هو بفتح المثلثة. قوله: دخلت على حفصة، ظاهر سياقه يوهم أنه من كلام الأنصاري، وإنما الداخل على حفصة عمر. </w:t>
      </w:r>
      <w:proofErr w:type="spellStart"/>
      <w:r w:rsidRPr="00D47563">
        <w:rPr>
          <w:rFonts w:ascii="Simplified Arabic" w:hAnsi="Simplified Arabic" w:cs="Simplified Arabic"/>
          <w:sz w:val="28"/>
          <w:szCs w:val="28"/>
          <w:rtl/>
          <w:lang w:bidi="ar-EG"/>
        </w:rPr>
        <w:t>وللكشميهني</w:t>
      </w:r>
      <w:proofErr w:type="spellEnd"/>
      <w:r w:rsidRPr="00D47563">
        <w:rPr>
          <w:rFonts w:ascii="Simplified Arabic" w:hAnsi="Simplified Arabic" w:cs="Simplified Arabic"/>
          <w:sz w:val="28"/>
          <w:szCs w:val="28"/>
          <w:rtl/>
          <w:lang w:bidi="ar-EG"/>
        </w:rPr>
        <w:t>: فدخلت على حفصة، أي قال عمر: فدخلت على حفصة، وإنما جاء هذا من الاختصار، وإلا ففي أصل الحديث ب</w:t>
      </w:r>
      <w:r w:rsidR="007E0A1D">
        <w:rPr>
          <w:rFonts w:ascii="Simplified Arabic" w:hAnsi="Simplified Arabic" w:cs="Simplified Arabic"/>
          <w:sz w:val="28"/>
          <w:szCs w:val="28"/>
          <w:rtl/>
          <w:lang w:bidi="ar-EG"/>
        </w:rPr>
        <w:t>عد قوله: أمر عظيم طلق رسول الله</w:t>
      </w:r>
      <w:r w:rsidRPr="00D47563">
        <w:rPr>
          <w:rFonts w:ascii="Simplified Arabic" w:hAnsi="Simplified Arabic" w:cs="Simplified Arabic"/>
          <w:sz w:val="28"/>
          <w:szCs w:val="28"/>
          <w:rtl/>
          <w:lang w:bidi="ar-EG"/>
        </w:rPr>
        <w:t>-</w:t>
      </w:r>
      <w:r w:rsidR="007E0A1D">
        <w:rPr>
          <w:rFonts w:ascii="Simplified Arabic" w:hAnsi="Simplified Arabic" w:cs="Simplified Arabic" w:hint="cs"/>
          <w:sz w:val="28"/>
          <w:szCs w:val="28"/>
          <w:rtl/>
          <w:lang w:bidi="ar-EG"/>
        </w:rPr>
        <w:t xml:space="preserve"> </w:t>
      </w:r>
      <w:r w:rsidRPr="00D47563">
        <w:rPr>
          <w:rFonts w:ascii="Simplified Arabic" w:hAnsi="Simplified Arabic" w:cs="Simplified Arabic"/>
          <w:sz w:val="28"/>
          <w:szCs w:val="28"/>
          <w:rtl/>
          <w:lang w:bidi="ar-EG"/>
        </w:rPr>
        <w:t>صلى الله عليه وسلم- نساءه، قلت: قد كنت أظن أن هذا كائن)</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يقوله عمر لما يعرف بين النبي -عليه الصلاة والسلام- وبين حفصة من بعض الإشكالات،</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بينهم،</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حصل منها أشياء،</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وجاء عنه أن النبي -صلى الله عليه وسلم- طلق حفصة ثم راجعها،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وعمر يعرف هذه الإشكالات</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ولذا قال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قد كنت أظن أن هذا كائن</w:t>
      </w:r>
      <w:r w:rsidRPr="00D47563">
        <w:rPr>
          <w:rFonts w:ascii="Simplified Arabic" w:hAnsi="Simplified Arabic" w:cs="Simplified Arabic"/>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كل إنسان يعرف إذا كان بين أخته وزوجها مشاكل،</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ما يستغرب أن</w:t>
      </w:r>
      <w:r w:rsidR="007E0A1D">
        <w:rPr>
          <w:rFonts w:ascii="Simplified Arabic" w:hAnsi="Simplified Arabic" w:cs="Simplified Arabic" w:hint="cs"/>
          <w:b w:val="0"/>
          <w:bCs w:val="0"/>
          <w:sz w:val="28"/>
          <w:szCs w:val="28"/>
          <w:rtl/>
          <w:lang w:bidi="ar-EG"/>
        </w:rPr>
        <w:t>ه</w:t>
      </w:r>
      <w:r w:rsidRPr="00D47563">
        <w:rPr>
          <w:rFonts w:ascii="Simplified Arabic" w:hAnsi="Simplified Arabic" w:cs="Simplified Arabic" w:hint="cs"/>
          <w:b w:val="0"/>
          <w:bCs w:val="0"/>
          <w:sz w:val="28"/>
          <w:szCs w:val="28"/>
          <w:rtl/>
          <w:lang w:bidi="ar-EG"/>
        </w:rPr>
        <w:t xml:space="preserve"> في يوم من الأيا</w:t>
      </w:r>
      <w:r w:rsidR="007E0A1D">
        <w:rPr>
          <w:rFonts w:ascii="Simplified Arabic" w:hAnsi="Simplified Arabic" w:cs="Simplified Arabic" w:hint="cs"/>
          <w:b w:val="0"/>
          <w:bCs w:val="0"/>
          <w:sz w:val="28"/>
          <w:szCs w:val="28"/>
          <w:rtl/>
          <w:lang w:bidi="ar-EG"/>
        </w:rPr>
        <w:t>م يقف عند الباب وينزلها ويمشي و</w:t>
      </w:r>
      <w:r w:rsidRPr="00D47563">
        <w:rPr>
          <w:rFonts w:ascii="Simplified Arabic" w:hAnsi="Simplified Arabic" w:cs="Simplified Arabic" w:hint="cs"/>
          <w:b w:val="0"/>
          <w:bCs w:val="0"/>
          <w:sz w:val="28"/>
          <w:szCs w:val="28"/>
          <w:rtl/>
          <w:lang w:bidi="ar-EG"/>
        </w:rPr>
        <w:t>يخليها ويطلقها</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لأن المسألة موطأ لها وممهد لها في السابق</w:t>
      </w:r>
      <w:r w:rsidRPr="00D47563">
        <w:rPr>
          <w:rFonts w:ascii="Simplified Arabic" w:hAnsi="Simplified Arabic" w:cs="Simplified Arabic"/>
          <w:b w:val="0"/>
          <w:bCs w:val="0"/>
          <w:sz w:val="28"/>
          <w:szCs w:val="28"/>
          <w:rtl/>
          <w:lang w:bidi="ar-EG"/>
        </w:rPr>
        <w:t>.</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(حتى إذا صليت الصبح شددت علي</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ثيابي ثم نزلت فدخلت على حفصة يعني أم المؤمنين بنته. وفي</w:t>
      </w:r>
      <w:r w:rsidRPr="00D47563">
        <w:rPr>
          <w:rFonts w:ascii="Simplified Arabic" w:hAnsi="Simplified Arabic" w:cs="Simplified Arabic" w:hint="cs"/>
          <w:sz w:val="28"/>
          <w:szCs w:val="28"/>
          <w:rtl/>
          <w:lang w:bidi="ar-EG"/>
        </w:rPr>
        <w:t xml:space="preserve"> </w:t>
      </w:r>
      <w:r w:rsidRPr="00D47563">
        <w:rPr>
          <w:rFonts w:ascii="Simplified Arabic" w:hAnsi="Simplified Arabic" w:cs="Simplified Arabic"/>
          <w:sz w:val="28"/>
          <w:szCs w:val="28"/>
          <w:rtl/>
          <w:lang w:bidi="ar-EG"/>
        </w:rPr>
        <w:t>هذا الحديث الاعتماد على خبر الواحد)</w:t>
      </w:r>
      <w:r w:rsidR="007E0A1D">
        <w:rPr>
          <w:rFonts w:ascii="Simplified Arabic" w:hAnsi="Simplified Arabic" w:cs="Simplified Arabic" w:hint="cs"/>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لأنه اعتمد على خبر الأنصاري</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ولم يطلب آخر</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والواحد هذا إذا كان ثقة</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قوله</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يجب العمل به في الأحكام وغيرها حتى يتبين الخطأ</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وهنا تبين الخطأ</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وإلا لو لم يلزم العمل بخبر الواحد ما صدقه عمر مباشرة وذهب ليتثبت.</w:t>
      </w:r>
    </w:p>
    <w:p w:rsidR="007E0A1D" w:rsidRDefault="00D47563" w:rsidP="007E0A1D">
      <w:pPr>
        <w:rPr>
          <w:rFonts w:ascii="Simplified Arabic" w:hAnsi="Simplified Arabic" w:cs="Simplified Arabic" w:hint="cs"/>
          <w:b w:val="0"/>
          <w:bCs w:val="0"/>
          <w:sz w:val="28"/>
          <w:szCs w:val="28"/>
          <w:rtl/>
          <w:lang w:bidi="ar-EG"/>
        </w:rPr>
      </w:pPr>
      <w:r w:rsidRPr="00D47563">
        <w:rPr>
          <w:rFonts w:ascii="Simplified Arabic" w:hAnsi="Simplified Arabic" w:cs="Simplified Arabic"/>
          <w:sz w:val="28"/>
          <w:szCs w:val="28"/>
          <w:rtl/>
          <w:lang w:bidi="ar-EG"/>
        </w:rPr>
        <w:t>(والعمل بمراسيل الصحابة)</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لأن عمر ينزل يوم</w:t>
      </w:r>
      <w:r w:rsidRPr="00D47563">
        <w:rPr>
          <w:rFonts w:ascii="Simplified Arabic" w:hAnsi="Simplified Arabic" w:cs="Simplified Arabic" w:hint="eastAsia"/>
          <w:b w:val="0"/>
          <w:bCs w:val="0"/>
          <w:sz w:val="28"/>
          <w:szCs w:val="28"/>
          <w:rtl/>
          <w:lang w:bidi="ar-EG"/>
        </w:rPr>
        <w:t>ًا</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والأنصاري ينزل يوم</w:t>
      </w:r>
      <w:r w:rsidRPr="00D47563">
        <w:rPr>
          <w:rFonts w:ascii="Simplified Arabic" w:hAnsi="Simplified Arabic" w:cs="Simplified Arabic" w:hint="eastAsia"/>
          <w:b w:val="0"/>
          <w:bCs w:val="0"/>
          <w:sz w:val="28"/>
          <w:szCs w:val="28"/>
          <w:rtl/>
          <w:lang w:bidi="ar-EG"/>
        </w:rPr>
        <w:t>ًا</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فالصحابي الأنصاري يخبر عمر،</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 xml:space="preserve">وعمر يحدث عن النبي -عليه الصلاة </w:t>
      </w:r>
      <w:proofErr w:type="gramStart"/>
      <w:r w:rsidRPr="00D47563">
        <w:rPr>
          <w:rFonts w:ascii="Simplified Arabic" w:hAnsi="Simplified Arabic" w:cs="Simplified Arabic" w:hint="cs"/>
          <w:b w:val="0"/>
          <w:bCs w:val="0"/>
          <w:sz w:val="28"/>
          <w:szCs w:val="28"/>
          <w:rtl/>
          <w:lang w:bidi="ar-EG"/>
        </w:rPr>
        <w:t>والسلام- مما</w:t>
      </w:r>
      <w:proofErr w:type="gramEnd"/>
      <w:r w:rsidRPr="00D47563">
        <w:rPr>
          <w:rFonts w:ascii="Simplified Arabic" w:hAnsi="Simplified Arabic" w:cs="Simplified Arabic" w:hint="cs"/>
          <w:b w:val="0"/>
          <w:bCs w:val="0"/>
          <w:sz w:val="28"/>
          <w:szCs w:val="28"/>
          <w:rtl/>
          <w:lang w:bidi="ar-EG"/>
        </w:rPr>
        <w:t xml:space="preserve"> لم يسمعه منه</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وإنما سمعه من الأنصاري، والعكس</w:t>
      </w:r>
      <w:r w:rsidRPr="00D47563">
        <w:rPr>
          <w:rFonts w:ascii="Simplified Arabic" w:hAnsi="Simplified Arabic" w:cs="Simplified Arabic" w:hint="eastAsia"/>
          <w:b w:val="0"/>
          <w:bCs w:val="0"/>
          <w:sz w:val="28"/>
          <w:szCs w:val="28"/>
          <w:rtl/>
          <w:lang w:bidi="ar-EG"/>
        </w:rPr>
        <w:t>،</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فيكون من مراسيل الصحابة،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والعمل بها مجمع عليه،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وحكمه الوصل</w:t>
      </w:r>
      <w:r w:rsidR="007E0A1D">
        <w:rPr>
          <w:rFonts w:ascii="Simplified Arabic" w:hAnsi="Simplified Arabic" w:cs="Simplified Arabic" w:hint="cs"/>
          <w:b w:val="0"/>
          <w:bCs w:val="0"/>
          <w:sz w:val="28"/>
          <w:szCs w:val="28"/>
          <w:rtl/>
          <w:lang w:bidi="ar-EG"/>
        </w:rPr>
        <w:t>.</w:t>
      </w:r>
    </w:p>
    <w:p w:rsidR="00D47563" w:rsidRPr="007E0A1D" w:rsidRDefault="00D47563" w:rsidP="007E0A1D">
      <w:pPr>
        <w:rPr>
          <w:rFonts w:ascii="Simplified Arabic" w:hAnsi="Simplified Arabic" w:cs="Simplified Arabic"/>
          <w:sz w:val="28"/>
          <w:szCs w:val="28"/>
          <w:rtl/>
          <w:lang w:bidi="ar-EG"/>
        </w:rPr>
      </w:pPr>
      <w:r w:rsidRPr="007E0A1D">
        <w:rPr>
          <w:rFonts w:ascii="Simplified Arabic" w:hAnsi="Simplified Arabic" w:cs="Simplified Arabic"/>
          <w:sz w:val="28"/>
          <w:szCs w:val="28"/>
          <w:rtl/>
          <w:lang w:bidi="ar-EG"/>
        </w:rPr>
        <w:lastRenderedPageBreak/>
        <w:t xml:space="preserve"> </w:t>
      </w:r>
      <w:r w:rsidRPr="007E0A1D">
        <w:rPr>
          <w:rFonts w:ascii="Simplified Arabic" w:hAnsi="Simplified Arabic" w:cs="Simplified Arabic" w:hint="cs"/>
          <w:sz w:val="28"/>
          <w:szCs w:val="28"/>
          <w:rtl/>
          <w:lang w:bidi="ar-EG"/>
        </w:rPr>
        <w:t>أما الذي أرسله الصحابي</w:t>
      </w:r>
      <w:r w:rsidR="007E0A1D" w:rsidRPr="007E0A1D">
        <w:rPr>
          <w:rFonts w:ascii="Simplified Arabic" w:hAnsi="Simplified Arabic" w:cs="Simplified Arabic" w:hint="cs"/>
          <w:sz w:val="28"/>
          <w:szCs w:val="28"/>
          <w:rtl/>
          <w:lang w:bidi="ar-EG"/>
        </w:rPr>
        <w:t xml:space="preserve">        </w:t>
      </w:r>
      <w:r w:rsidRPr="007E0A1D">
        <w:rPr>
          <w:rFonts w:ascii="Simplified Arabic" w:hAnsi="Simplified Arabic" w:cs="Simplified Arabic" w:hint="cs"/>
          <w:sz w:val="28"/>
          <w:szCs w:val="28"/>
          <w:rtl/>
          <w:lang w:bidi="ar-EG"/>
        </w:rPr>
        <w:t xml:space="preserve"> فحكمه الوصل على الصواب</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(وفيه أن الطالب لا يغفل عن النظر في أمر معاشه)</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يعملون في مزرعة</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في زراعة،</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لا يغفل الإنسان عن أمر معاشه فيكون عالة على الناس،</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وهذا عمر -رَضِيَ اللهُ عنهُ-.</w:t>
      </w:r>
    </w:p>
    <w:p w:rsidR="00D47563" w:rsidRPr="00D47563" w:rsidRDefault="00D47563" w:rsidP="00D47563">
      <w:pPr>
        <w:rPr>
          <w:rFonts w:ascii="Simplified Arabic" w:hAnsi="Simplified Arabic" w:cs="Simplified Arabic"/>
          <w:b w:val="0"/>
          <w:bCs w:val="0"/>
          <w:sz w:val="28"/>
          <w:szCs w:val="28"/>
          <w:rtl/>
          <w:lang w:bidi="ar-EG"/>
        </w:rPr>
      </w:pPr>
      <w:r w:rsidRPr="00D47563">
        <w:rPr>
          <w:rFonts w:ascii="Simplified Arabic" w:hAnsi="Simplified Arabic" w:cs="Simplified Arabic"/>
          <w:sz w:val="28"/>
          <w:szCs w:val="28"/>
          <w:rtl/>
          <w:lang w:bidi="ar-EG"/>
        </w:rPr>
        <w:t>(</w:t>
      </w:r>
      <w:r w:rsidRPr="00D47563">
        <w:rPr>
          <w:rFonts w:ascii="Simplified Arabic" w:hAnsi="Simplified Arabic" w:cs="Simplified Arabic" w:hint="cs"/>
          <w:sz w:val="28"/>
          <w:szCs w:val="28"/>
          <w:rtl/>
          <w:lang w:bidi="ar-EG"/>
        </w:rPr>
        <w:t>في أمر معاشه</w:t>
      </w:r>
      <w:r w:rsidR="007E0A1D">
        <w:rPr>
          <w:rFonts w:ascii="Simplified Arabic" w:hAnsi="Simplified Arabic" w:cs="Simplified Arabic" w:hint="cs"/>
          <w:sz w:val="28"/>
          <w:szCs w:val="28"/>
          <w:rtl/>
          <w:lang w:bidi="ar-EG"/>
        </w:rPr>
        <w:t>؛</w:t>
      </w:r>
      <w:r w:rsidRPr="00D47563">
        <w:rPr>
          <w:rFonts w:ascii="Simplified Arabic" w:hAnsi="Simplified Arabic" w:cs="Simplified Arabic" w:hint="cs"/>
          <w:sz w:val="28"/>
          <w:szCs w:val="28"/>
          <w:rtl/>
          <w:lang w:bidi="ar-EG"/>
        </w:rPr>
        <w:t xml:space="preserve"> </w:t>
      </w:r>
      <w:r w:rsidRPr="00D47563">
        <w:rPr>
          <w:rFonts w:ascii="Simplified Arabic" w:hAnsi="Simplified Arabic" w:cs="Simplified Arabic"/>
          <w:sz w:val="28"/>
          <w:szCs w:val="28"/>
          <w:rtl/>
          <w:lang w:bidi="ar-EG"/>
        </w:rPr>
        <w:t xml:space="preserve">ليستعين على طلب العلم وغيره، مع أخذه بالحزم في السؤال عما يفوته يوم غيبته، لما علم من حال عمر أنه كان </w:t>
      </w:r>
      <w:proofErr w:type="spellStart"/>
      <w:r w:rsidRPr="00D47563">
        <w:rPr>
          <w:rFonts w:ascii="Simplified Arabic" w:hAnsi="Simplified Arabic" w:cs="Simplified Arabic"/>
          <w:sz w:val="28"/>
          <w:szCs w:val="28"/>
          <w:rtl/>
          <w:lang w:bidi="ar-EG"/>
        </w:rPr>
        <w:t>يتعانى</w:t>
      </w:r>
      <w:proofErr w:type="spellEnd"/>
      <w:r w:rsidRPr="00D47563">
        <w:rPr>
          <w:rFonts w:ascii="Simplified Arabic" w:hAnsi="Simplified Arabic" w:cs="Simplified Arabic"/>
          <w:sz w:val="28"/>
          <w:szCs w:val="28"/>
          <w:rtl/>
          <w:lang w:bidi="ar-EG"/>
        </w:rPr>
        <w:t xml:space="preserve"> التجارة إذ ذاك كما سيأتي في البيوع)</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وأبو بكر كذلك</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w:t>
      </w:r>
      <w:r w:rsidRPr="00D47563">
        <w:rPr>
          <w:rFonts w:ascii="Simplified Arabic" w:hAnsi="Simplified Arabic" w:cs="Simplified Arabic"/>
          <w:sz w:val="28"/>
          <w:szCs w:val="28"/>
          <w:rtl/>
          <w:lang w:bidi="ar-EG"/>
        </w:rPr>
        <w:t>(وفيه أن شرط التواتر أن يكون مستن</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د</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نقلت</w:t>
      </w:r>
      <w:r w:rsidRPr="00D47563">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ه الأمر المحسوس </w:t>
      </w:r>
      <w:bookmarkStart w:id="0" w:name="_GoBack"/>
      <w:bookmarkEnd w:id="0"/>
      <w:r w:rsidRPr="00D47563">
        <w:rPr>
          <w:rFonts w:ascii="Simplified Arabic" w:hAnsi="Simplified Arabic" w:cs="Simplified Arabic"/>
          <w:sz w:val="28"/>
          <w:szCs w:val="28"/>
          <w:rtl/>
          <w:lang w:bidi="ar-EG"/>
        </w:rPr>
        <w:t>لا الإشاعة التي لا يُدرى من بدأ بها، وسيأتي بقية الكلام عليه في النكاح</w:t>
      </w:r>
      <w:r w:rsidR="007E0A1D">
        <w:rPr>
          <w:rFonts w:ascii="Simplified Arabic" w:hAnsi="Simplified Arabic" w:cs="Simplified Arabic" w:hint="cs"/>
          <w:sz w:val="28"/>
          <w:szCs w:val="28"/>
          <w:rtl/>
          <w:lang w:bidi="ar-EG"/>
        </w:rPr>
        <w:t>،</w:t>
      </w:r>
      <w:r w:rsidRPr="00D47563">
        <w:rPr>
          <w:rFonts w:ascii="Simplified Arabic" w:hAnsi="Simplified Arabic" w:cs="Simplified Arabic"/>
          <w:sz w:val="28"/>
          <w:szCs w:val="28"/>
          <w:rtl/>
          <w:lang w:bidi="ar-EG"/>
        </w:rPr>
        <w:t xml:space="preserve"> إن شاء الله تعالى)</w:t>
      </w:r>
      <w:r w:rsidRPr="00D47563">
        <w:rPr>
          <w:rFonts w:ascii="Simplified Arabic" w:hAnsi="Simplified Arabic" w:cs="Simplified Arabic"/>
          <w:b w:val="0"/>
          <w:bCs w:val="0"/>
          <w:sz w:val="28"/>
          <w:szCs w:val="28"/>
          <w:rtl/>
          <w:lang w:bidi="ar-EG"/>
        </w:rPr>
        <w:t xml:space="preserve"> </w:t>
      </w:r>
      <w:r w:rsidRPr="00D47563">
        <w:rPr>
          <w:rFonts w:ascii="Simplified Arabic" w:hAnsi="Simplified Arabic" w:cs="Simplified Arabic" w:hint="cs"/>
          <w:b w:val="0"/>
          <w:bCs w:val="0"/>
          <w:sz w:val="28"/>
          <w:szCs w:val="28"/>
          <w:rtl/>
          <w:lang w:bidi="ar-EG"/>
        </w:rPr>
        <w:t>وهناك أثار الحافظ مسألة الإشاعات</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وأنها لا يعتمد عليها</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ولو كثر ناقلوها</w:t>
      </w:r>
      <w:r w:rsidR="007E0A1D">
        <w:rPr>
          <w:rFonts w:ascii="Simplified Arabic" w:hAnsi="Simplified Arabic" w:cs="Simplified Arabic" w:hint="cs"/>
          <w:b w:val="0"/>
          <w:bCs w:val="0"/>
          <w:sz w:val="28"/>
          <w:szCs w:val="28"/>
          <w:rtl/>
          <w:lang w:bidi="ar-EG"/>
        </w:rPr>
        <w:t>،</w:t>
      </w:r>
      <w:r w:rsidRPr="00D47563">
        <w:rPr>
          <w:rFonts w:ascii="Simplified Arabic" w:hAnsi="Simplified Arabic" w:cs="Simplified Arabic" w:hint="cs"/>
          <w:b w:val="0"/>
          <w:bCs w:val="0"/>
          <w:sz w:val="28"/>
          <w:szCs w:val="28"/>
          <w:rtl/>
          <w:lang w:bidi="ar-EG"/>
        </w:rPr>
        <w:t xml:space="preserve"> ما لم تستند إلى شيء محسوس</w:t>
      </w:r>
      <w:r w:rsidRPr="00D47563">
        <w:rPr>
          <w:rFonts w:ascii="Simplified Arabic" w:hAnsi="Simplified Arabic" w:cs="Simplified Arabic"/>
          <w:b w:val="0"/>
          <w:bCs w:val="0"/>
          <w:sz w:val="28"/>
          <w:szCs w:val="28"/>
          <w:rtl/>
          <w:lang w:bidi="ar-EG"/>
        </w:rPr>
        <w:t>.</w:t>
      </w:r>
    </w:p>
    <w:p w:rsidR="00D47563" w:rsidRPr="00D47563" w:rsidRDefault="00D47563" w:rsidP="000A739A">
      <w:pPr>
        <w:rPr>
          <w:rFonts w:ascii="Simplified Arabic" w:hAnsi="Simplified Arabic" w:cs="Simplified Arabic"/>
          <w:b w:val="0"/>
          <w:bCs w:val="0"/>
          <w:sz w:val="28"/>
          <w:szCs w:val="28"/>
          <w:rtl/>
          <w:lang w:bidi="ar-EG"/>
        </w:rPr>
      </w:pPr>
    </w:p>
    <w:sectPr w:rsidR="00D47563" w:rsidRPr="00D47563"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79B" w:rsidRDefault="00A6579B" w:rsidP="002C3E85">
      <w:r>
        <w:separator/>
      </w:r>
    </w:p>
  </w:endnote>
  <w:endnote w:type="continuationSeparator" w:id="0">
    <w:p w:rsidR="00A6579B" w:rsidRDefault="00A6579B"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199FECC-EE98-4CC3-AF87-ABE923D8FD38}"/>
  </w:font>
  <w:font w:name="Times New Roman">
    <w:panose1 w:val="02020603050405020304"/>
    <w:charset w:val="00"/>
    <w:family w:val="roman"/>
    <w:pitch w:val="variable"/>
    <w:sig w:usb0="20002A87" w:usb1="80000000" w:usb2="00000008" w:usb3="00000000" w:csb0="000001FF" w:csb1="00000000"/>
    <w:embedRegular r:id="rId2" w:fontKey="{989F1F80-6EE1-4A7C-B908-AF228639D0B0}"/>
    <w:embedBold r:id="rId3" w:fontKey="{50C15B22-17CF-4D11-84C3-477D3394B249}"/>
    <w:embedBoldItalic r:id="rId4" w:fontKey="{2AAA8002-0CB4-4D0C-BC78-4BC9DAAA2BA6}"/>
  </w:font>
  <w:font w:name="Courier New">
    <w:panose1 w:val="02070309020205020404"/>
    <w:charset w:val="00"/>
    <w:family w:val="modern"/>
    <w:pitch w:val="fixed"/>
    <w:sig w:usb0="20002A87" w:usb1="80000000" w:usb2="00000008" w:usb3="00000000" w:csb0="000001FF" w:csb1="00000000"/>
    <w:embedRegular r:id="rId5" w:fontKey="{3E71D97E-DFAB-4A22-AA39-CE8403695153}"/>
  </w:font>
  <w:font w:name="Wingdings">
    <w:panose1 w:val="05000000000000000000"/>
    <w:charset w:val="02"/>
    <w:family w:val="auto"/>
    <w:pitch w:val="variable"/>
    <w:sig w:usb0="00000000" w:usb1="10000000" w:usb2="00000000" w:usb3="00000000" w:csb0="80000000" w:csb1="00000000"/>
    <w:embedRegular r:id="rId6" w:fontKey="{EB8F3EF6-E03B-45F1-A704-6D4BF4C11206}"/>
  </w:font>
  <w:font w:name="Al-Mateen">
    <w:panose1 w:val="00000000000000000000"/>
    <w:charset w:val="00"/>
    <w:family w:val="roman"/>
    <w:pitch w:val="variable"/>
    <w:sig w:usb0="800020AF" w:usb1="C000204A" w:usb2="00000008" w:usb3="00000000" w:csb0="00000041" w:csb1="00000000"/>
    <w:embedRegular r:id="rId7" w:fontKey="{855FD296-A68A-4B87-BA58-94BE2E58CE4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B4327058-2F52-462E-B405-4460AB83F44F}"/>
    <w:embedBold r:id="rId9" w:fontKey="{7D100D76-4038-46F5-80A4-3F95CAC5B3F6}"/>
  </w:font>
  <w:font w:name="DecoType Naskh Variants">
    <w:panose1 w:val="02010400000000000000"/>
    <w:charset w:val="B2"/>
    <w:family w:val="auto"/>
    <w:pitch w:val="variable"/>
    <w:sig w:usb0="00002001" w:usb1="80000000" w:usb2="00000008" w:usb3="00000000" w:csb0="00000040" w:csb1="00000000"/>
    <w:embedRegular r:id="rId10" w:fontKey="{2585086F-1C02-4F9F-9C0C-0583CBDA83F5}"/>
  </w:font>
  <w:font w:name="Simplified Arabic">
    <w:panose1 w:val="02020603050405020304"/>
    <w:charset w:val="B2"/>
    <w:family w:val="auto"/>
    <w:pitch w:val="variable"/>
    <w:sig w:usb0="00002001" w:usb1="00000000" w:usb2="00000000" w:usb3="00000000" w:csb0="00000040" w:csb1="00000000"/>
    <w:embedRegular r:id="rId11" w:fontKey="{34A0FCC2-D101-4C8B-94EA-4156D5220DB2}"/>
    <w:embedBold r:id="rId12" w:fontKey="{87018425-71F7-4B8D-B2E9-1A55585709C7}"/>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603050405020304"/>
    <w:charset w:val="B2"/>
    <w:family w:val="auto"/>
    <w:pitch w:val="variable"/>
    <w:sig w:usb0="00002003" w:usb1="80000000" w:usb2="00000008" w:usb3="00000000" w:csb0="00000041" w:csb1="00000000"/>
    <w:embedRegular r:id="rId13" w:fontKey="{A7CD5E11-84CF-481E-902E-021FC6960EA7}"/>
    <w:embedBold r:id="rId14" w:fontKey="{5ECB4A37-818F-439B-B081-71E02F9F2525}"/>
  </w:font>
  <w:font w:name="Calibri">
    <w:panose1 w:val="020F0502020204030204"/>
    <w:charset w:val="00"/>
    <w:family w:val="swiss"/>
    <w:pitch w:val="variable"/>
    <w:sig w:usb0="A00002EF" w:usb1="4000207B" w:usb2="00000000" w:usb3="00000000" w:csb0="0000009F" w:csb1="00000000"/>
    <w:embedRegular r:id="rId15" w:fontKey="{3DCEB493-279B-4B4F-A7EB-C473C8B2FEEC}"/>
    <w:embedBold r:id="rId16" w:fontKey="{AFBE667A-13FB-4D8F-A489-0E7163D59991}"/>
    <w:embedBoldItalic r:id="rId17" w:fontKey="{ED814C7D-1945-4E39-8680-CAA4B089E74A}"/>
  </w:font>
  <w:font w:name="Cambria">
    <w:panose1 w:val="02040503050406030204"/>
    <w:charset w:val="00"/>
    <w:family w:val="roman"/>
    <w:pitch w:val="variable"/>
    <w:sig w:usb0="A00002EF" w:usb1="4000004B" w:usb2="00000000" w:usb3="00000000" w:csb0="0000009F" w:csb1="00000000"/>
    <w:embedRegular r:id="rId18" w:fontKey="{ECDC7901-5927-41EB-BF20-C13862EA4B3B}"/>
    <w:embedBold r:id="rId19" w:fontKey="{4C2D6B39-6DEA-4729-BC30-2E55BEF3338C}"/>
    <w:embedBoldItalic r:id="rId20" w:fontKey="{1F6D29BC-7D1B-4731-926D-FDB3BDE6201E}"/>
  </w:font>
  <w:font w:name="Arial">
    <w:panose1 w:val="020B0604020202020204"/>
    <w:charset w:val="00"/>
    <w:family w:val="swiss"/>
    <w:pitch w:val="variable"/>
    <w:sig w:usb0="20002A87" w:usb1="80000000" w:usb2="00000008" w:usb3="00000000" w:csb0="000001FF" w:csb1="00000000"/>
    <w:embedRegular r:id="rId21" w:fontKey="{495CBECC-D8C1-434B-B86C-054D9CA4EBC2}"/>
    <w:embedBold r:id="rId22" w:fontKey="{7D42A9EE-BE4D-4D27-8664-D4D32686E187}"/>
    <w:embedBoldItalic r:id="rId23" w:fontKey="{BE3CBE55-ACC6-4D70-B9A4-5BFB9A378D5D}"/>
  </w:font>
  <w:font w:name="Tahoma">
    <w:panose1 w:val="020B0604030504040204"/>
    <w:charset w:val="00"/>
    <w:family w:val="swiss"/>
    <w:pitch w:val="variable"/>
    <w:sig w:usb0="61002A87" w:usb1="80000000" w:usb2="00000008" w:usb3="00000000" w:csb0="000101FF" w:csb1="00000000"/>
    <w:embedRegular r:id="rId24" w:fontKey="{6BAF7977-F6CC-4A6B-BE47-6A5DA2A92CDC}"/>
    <w:embedBold r:id="rId25" w:fontKey="{0946DD85-CF58-4758-8473-2964141475E8}"/>
    <w:embedItalic r:id="rId26" w:fontKey="{1869A5CA-6D5A-4037-A44B-11A174984B8C}"/>
  </w:font>
  <w:font w:name="OthmaniQ">
    <w:panose1 w:val="00000000000000000000"/>
    <w:charset w:val="B2"/>
    <w:family w:val="auto"/>
    <w:pitch w:val="variable"/>
    <w:sig w:usb0="00002001" w:usb1="00000000" w:usb2="00000000" w:usb3="00000000" w:csb0="00000040" w:csb1="00000000"/>
    <w:embedRegular r:id="rId27" w:fontKey="{3B5317C9-3840-4C3A-9974-48D68530F924}"/>
  </w:font>
  <w:font w:name="DecoType Naskh">
    <w:panose1 w:val="02010400000000000000"/>
    <w:charset w:val="B2"/>
    <w:family w:val="auto"/>
    <w:pitch w:val="variable"/>
    <w:sig w:usb0="00002001" w:usb1="80000000" w:usb2="00000008" w:usb3="00000000" w:csb0="00000040" w:csb1="00000000"/>
    <w:embedRegular r:id="rId28" w:fontKey="{98163113-00BD-4619-907E-39870FB39D53}"/>
  </w:font>
  <w:font w:name="Lotus Linotype">
    <w:panose1 w:val="02000000000000000000"/>
    <w:charset w:val="00"/>
    <w:family w:val="auto"/>
    <w:pitch w:val="variable"/>
    <w:sig w:usb0="00002007" w:usb1="80000000" w:usb2="00000008" w:usb3="00000000" w:csb0="00000043" w:csb1="00000000"/>
    <w:embedRegular r:id="rId29" w:fontKey="{EC9E68D6-B704-4017-8EDD-99C657FB3E11}"/>
  </w:font>
  <w:font w:name="AGA Arabesque">
    <w:panose1 w:val="05010101010101010101"/>
    <w:charset w:val="02"/>
    <w:family w:val="auto"/>
    <w:pitch w:val="variable"/>
    <w:sig w:usb0="00000000" w:usb1="10000000" w:usb2="00000000" w:usb3="00000000" w:csb0="80000000" w:csb1="00000000"/>
    <w:embedRegular r:id="rId30" w:fontKey="{130C1E67-9DD3-4CA0-B915-4B38A0824751}"/>
  </w:font>
  <w:font w:name="PT Bold Heading">
    <w:panose1 w:val="02010400000000000000"/>
    <w:charset w:val="B2"/>
    <w:family w:val="auto"/>
    <w:pitch w:val="variable"/>
    <w:sig w:usb0="00002001" w:usb1="80000000" w:usb2="00000008" w:usb3="00000000" w:csb0="00000040" w:csb1="00000000"/>
    <w:embedRegular r:id="rId31" w:fontKey="{ECD0B4B6-9045-4DB6-85BD-B667EFCF4B9D}"/>
  </w:font>
  <w:font w:name="Andalus">
    <w:panose1 w:val="02020603050405020304"/>
    <w:charset w:val="B2"/>
    <w:family w:val="auto"/>
    <w:pitch w:val="variable"/>
    <w:sig w:usb0="00002001" w:usb1="00000000" w:usb2="00000000" w:usb3="00000000" w:csb0="00000040" w:csb1="00000000"/>
    <w:embedRegular r:id="rId32" w:fontKey="{EA43CC6D-FC95-49C2-BDF2-0DEAE3BF7C66}"/>
    <w:embedBold r:id="rId33" w:fontKey="{6907B4FC-9FE5-4AD9-9035-D1E655E1651F}"/>
  </w:font>
  <w:font w:name="AL-Mohanad Bold">
    <w:panose1 w:val="00000000000000000000"/>
    <w:charset w:val="B2"/>
    <w:family w:val="auto"/>
    <w:pitch w:val="variable"/>
    <w:sig w:usb0="00002001" w:usb1="00000000" w:usb2="00000000" w:usb3="00000000" w:csb0="00000040" w:csb1="00000000"/>
    <w:embedRegular r:id="rId34" w:fontKey="{7680D587-25D4-4E65-8D9B-B2D920D41D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79B" w:rsidRDefault="00A6579B" w:rsidP="002C3E85">
      <w:r>
        <w:separator/>
      </w:r>
    </w:p>
  </w:footnote>
  <w:footnote w:type="continuationSeparator" w:id="0">
    <w:p w:rsidR="00A6579B" w:rsidRDefault="00A6579B"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A6579B"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7E0A1D">
                  <w:rPr>
                    <w:rStyle w:val="12"/>
                    <w:rFonts w:cs="Traditional Arabic"/>
                    <w:rtl/>
                  </w:rPr>
                  <w:t>14</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BE5CB7"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7E0A1D">
                  <w:rPr>
                    <w:rFonts w:cs="Traditional Arabic"/>
                    <w:sz w:val="28"/>
                    <w:rtl/>
                  </w:rPr>
                  <w:t>14</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A6579B"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D47563">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D47563">
                  <w:rPr>
                    <w:rFonts w:cs="AL-Mohanad Bold" w:hint="cs"/>
                    <w:b w:val="0"/>
                    <w:bCs w:val="0"/>
                    <w:sz w:val="22"/>
                    <w:szCs w:val="22"/>
                    <w:rtl/>
                    <w:lang w:bidi="ar-EG"/>
                  </w:rPr>
                  <w:t>178</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A6579B"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BE5CB7"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7E0A1D">
                  <w:rPr>
                    <w:rStyle w:val="12"/>
                    <w:rFonts w:cs="Traditional Arabic"/>
                    <w:rtl/>
                  </w:rPr>
                  <w:t>15</w:t>
                </w:r>
                <w:r>
                  <w:rPr>
                    <w:rStyle w:val="12"/>
                    <w:rFonts w:cs="Traditional Arabic"/>
                  </w:rPr>
                  <w:fldChar w:fldCharType="end"/>
                </w:r>
              </w:p>
            </w:txbxContent>
          </v:textbox>
          <w10:wrap anchorx="page"/>
        </v:shape>
      </w:pict>
    </w:r>
  </w:p>
  <w:p w:rsidR="002801BD" w:rsidRPr="00AD29B0" w:rsidRDefault="00A6579B"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BE5CB7"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7E0A1D">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BE5CB7"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7E0A1D">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D9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954"/>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025E"/>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1D"/>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2A6"/>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5E3"/>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3DF"/>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79B"/>
    <w:rsid w:val="00A65897"/>
    <w:rsid w:val="00A674DB"/>
    <w:rsid w:val="00A67A12"/>
    <w:rsid w:val="00A67BED"/>
    <w:rsid w:val="00A701B8"/>
    <w:rsid w:val="00A707BB"/>
    <w:rsid w:val="00A70DD7"/>
    <w:rsid w:val="00A70E8D"/>
    <w:rsid w:val="00A70EA7"/>
    <w:rsid w:val="00A72040"/>
    <w:rsid w:val="00A7238A"/>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563"/>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531"/>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8AC634CC-0029-4474-A63D-518DF55E7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rsid w:val="00DB225D"/>
    <w:rPr>
      <w:rFonts w:ascii="ATraditional Arabic" w:hAnsi="ATraditional Arabic" w:cs="ATraditional Arabic"/>
      <w:b/>
      <w:bCs/>
      <w:sz w:val="36"/>
      <w:szCs w:val="36"/>
    </w:rPr>
  </w:style>
  <w:style w:type="paragraph" w:styleId="afa">
    <w:name w:val="header"/>
    <w:basedOn w:val="a"/>
    <w:link w:val="Char11"/>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15</Pages>
  <Words>3882</Words>
  <Characters>22134</Characters>
  <Application>Microsoft Office Word</Application>
  <DocSecurity>0</DocSecurity>
  <Lines>184</Lines>
  <Paragraphs>51</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25965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20</cp:revision>
  <cp:lastPrinted>2017-01-29T13:33:00Z</cp:lastPrinted>
  <dcterms:created xsi:type="dcterms:W3CDTF">2018-03-09T16:04:00Z</dcterms:created>
  <dcterms:modified xsi:type="dcterms:W3CDTF">2018-09-04T04:41:00Z</dcterms:modified>
</cp:coreProperties>
</file>