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3A29" w:rsidRPr="00F8566E" w:rsidRDefault="003B3A29" w:rsidP="00836027">
      <w:pPr>
        <w:tabs>
          <w:tab w:val="clear" w:pos="5187"/>
          <w:tab w:val="clear" w:pos="7313"/>
        </w:tabs>
        <w:ind w:left="540" w:right="360"/>
        <w:jc w:val="center"/>
        <w:rPr>
          <w:rFonts w:ascii="Simplified Arabic" w:hAnsi="Simplified Arabic" w:hint="cs"/>
          <w:b w:val="0"/>
          <w:bCs w:val="0"/>
          <w:sz w:val="28"/>
        </w:rPr>
      </w:pPr>
      <w:bookmarkStart w:id="0" w:name="هنا4"/>
      <w:bookmarkEnd w:id="0"/>
    </w:p>
    <w:p w:rsidR="0099116F" w:rsidRPr="00F8566E" w:rsidRDefault="0099116F" w:rsidP="00836027">
      <w:pPr>
        <w:tabs>
          <w:tab w:val="clear" w:pos="5187"/>
          <w:tab w:val="clear" w:pos="7313"/>
        </w:tabs>
        <w:ind w:left="540" w:right="360"/>
        <w:jc w:val="center"/>
        <w:rPr>
          <w:rFonts w:ascii="Simplified Arabic" w:hAnsi="Simplified Arabic"/>
          <w:b w:val="0"/>
          <w:bCs w:val="0"/>
          <w:noProof w:val="0"/>
          <w:sz w:val="28"/>
          <w:rtl/>
        </w:rPr>
      </w:pPr>
      <w:r w:rsidRPr="00F8566E">
        <w:rPr>
          <w:rFonts w:ascii="Simplified Arabic" w:hAnsi="Simplified Arabic"/>
          <w:b w:val="0"/>
          <w:bCs w:val="0"/>
          <w:sz w:val="28"/>
        </w:rPr>
        <w:sym w:font="AGA Arabesque" w:char="F050"/>
      </w:r>
    </w:p>
    <w:p w:rsidR="0099116F" w:rsidRPr="00F8566E" w:rsidRDefault="0099116F" w:rsidP="00836027">
      <w:pPr>
        <w:tabs>
          <w:tab w:val="clear" w:pos="5187"/>
          <w:tab w:val="clear" w:pos="7313"/>
        </w:tabs>
        <w:ind w:left="540" w:right="360"/>
        <w:jc w:val="center"/>
        <w:rPr>
          <w:rFonts w:ascii="Simplified Arabic" w:hAnsi="Simplified Arabic"/>
          <w:b w:val="0"/>
          <w:bCs w:val="0"/>
          <w:noProof w:val="0"/>
          <w:sz w:val="28"/>
          <w:rtl/>
        </w:rPr>
      </w:pPr>
    </w:p>
    <w:p w:rsidR="00C41DE7" w:rsidRDefault="00FF1DA5" w:rsidP="00836027">
      <w:pPr>
        <w:tabs>
          <w:tab w:val="clear" w:pos="5187"/>
          <w:tab w:val="clear" w:pos="7313"/>
        </w:tabs>
        <w:jc w:val="center"/>
        <w:rPr>
          <w:rFonts w:ascii="Simplified Arabic" w:hAnsi="Simplified Arabic"/>
          <w:bCs w:val="0"/>
          <w:noProof w:val="0"/>
          <w:sz w:val="28"/>
          <w:rtl/>
        </w:rPr>
      </w:pPr>
      <w:r>
        <w:rPr>
          <w:rFonts w:cs="PT Bold Heading" w:hint="cs"/>
          <w:sz w:val="66"/>
          <w:szCs w:val="66"/>
          <w:rtl/>
        </w:rPr>
        <w:t>صحيح البخاري</w:t>
      </w:r>
    </w:p>
    <w:p w:rsidR="0099116F" w:rsidRPr="00F8566E" w:rsidRDefault="0099116F" w:rsidP="00836027">
      <w:pPr>
        <w:tabs>
          <w:tab w:val="clear" w:pos="5187"/>
          <w:tab w:val="clear" w:pos="7313"/>
        </w:tabs>
        <w:jc w:val="center"/>
        <w:rPr>
          <w:rFonts w:ascii="Simplified Arabic" w:hAnsi="Simplified Arabic"/>
          <w:bCs w:val="0"/>
          <w:noProof w:val="0"/>
          <w:sz w:val="28"/>
          <w:rtl/>
        </w:rPr>
      </w:pPr>
      <w:r w:rsidRPr="00F8566E">
        <w:rPr>
          <w:rFonts w:ascii="Simplified Arabic" w:hAnsi="Simplified Arabic"/>
          <w:bCs w:val="0"/>
          <w:noProof w:val="0"/>
          <w:sz w:val="28"/>
          <w:rtl/>
        </w:rPr>
        <w:t>معالي الشيخ الدكتور</w:t>
      </w:r>
    </w:p>
    <w:p w:rsidR="0099116F" w:rsidRPr="00F8566E" w:rsidRDefault="0099116F" w:rsidP="00836027">
      <w:pPr>
        <w:tabs>
          <w:tab w:val="clear" w:pos="5187"/>
          <w:tab w:val="clear" w:pos="7313"/>
        </w:tabs>
        <w:jc w:val="center"/>
        <w:rPr>
          <w:rFonts w:ascii="Simplified Arabic" w:hAnsi="Simplified Arabic"/>
          <w:bCs w:val="0"/>
          <w:noProof w:val="0"/>
          <w:sz w:val="28"/>
          <w:rtl/>
        </w:rPr>
      </w:pPr>
      <w:r w:rsidRPr="00F8566E">
        <w:rPr>
          <w:rFonts w:ascii="Simplified Arabic" w:hAnsi="Simplified Arabic"/>
          <w:bCs w:val="0"/>
          <w:noProof w:val="0"/>
          <w:sz w:val="28"/>
          <w:rtl/>
        </w:rPr>
        <w:t>عبد الكريم بن عبد الله الخضير</w:t>
      </w:r>
    </w:p>
    <w:p w:rsidR="0099116F" w:rsidRPr="00F8566E" w:rsidRDefault="0099116F" w:rsidP="00836027">
      <w:pPr>
        <w:tabs>
          <w:tab w:val="clear" w:pos="5187"/>
          <w:tab w:val="clear" w:pos="7313"/>
        </w:tabs>
        <w:jc w:val="center"/>
        <w:rPr>
          <w:rFonts w:ascii="Simplified Arabic" w:hAnsi="Simplified Arabic"/>
          <w:bCs w:val="0"/>
          <w:noProof w:val="0"/>
          <w:sz w:val="28"/>
          <w:rtl/>
        </w:rPr>
      </w:pPr>
      <w:r w:rsidRPr="00F8566E">
        <w:rPr>
          <w:rFonts w:ascii="Simplified Arabic" w:hAnsi="Simplified Arabic"/>
          <w:bCs w:val="0"/>
          <w:noProof w:val="0"/>
          <w:sz w:val="28"/>
          <w:rtl/>
        </w:rPr>
        <w:t>عضو هيئة كبار العلماء</w:t>
      </w:r>
    </w:p>
    <w:p w:rsidR="0099116F" w:rsidRPr="00F8566E" w:rsidRDefault="0099116F" w:rsidP="00836027">
      <w:pPr>
        <w:tabs>
          <w:tab w:val="clear" w:pos="5187"/>
          <w:tab w:val="clear" w:pos="7313"/>
        </w:tabs>
        <w:jc w:val="center"/>
        <w:rPr>
          <w:rFonts w:ascii="Simplified Arabic" w:hAnsi="Simplified Arabic"/>
          <w:bCs w:val="0"/>
          <w:noProof w:val="0"/>
          <w:sz w:val="28"/>
          <w:rtl/>
        </w:rPr>
      </w:pPr>
      <w:r w:rsidRPr="00F8566E">
        <w:rPr>
          <w:rFonts w:ascii="Simplified Arabic" w:hAnsi="Simplified Arabic"/>
          <w:bCs w:val="0"/>
          <w:noProof w:val="0"/>
          <w:sz w:val="28"/>
          <w:rtl/>
        </w:rPr>
        <w:t>وعضو اللجنة الدائمة للبحوث العلمية والإفتاء</w:t>
      </w:r>
    </w:p>
    <w:tbl>
      <w:tblPr>
        <w:tblpPr w:leftFromText="180" w:rightFromText="180" w:vertAnchor="text" w:horzAnchor="margin" w:tblpXSpec="center" w:tblpY="420"/>
        <w:bidiVisual/>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212B2A" w:rsidRPr="00F8566E" w:rsidTr="00212B2A">
        <w:trPr>
          <w:trHeight w:val="780"/>
        </w:trPr>
        <w:tc>
          <w:tcPr>
            <w:tcW w:w="2408" w:type="dxa"/>
            <w:shd w:val="clear" w:color="auto" w:fill="D9D9D9"/>
            <w:vAlign w:val="center"/>
          </w:tcPr>
          <w:p w:rsidR="00212B2A" w:rsidRPr="00AF5825" w:rsidRDefault="00212B2A" w:rsidP="00212B2A">
            <w:pPr>
              <w:pStyle w:val="a9"/>
              <w:ind w:firstLine="0"/>
              <w:jc w:val="center"/>
              <w:rPr>
                <w:rFonts w:ascii="Simplified Arabic" w:hAnsi="Simplified Arabic" w:cs="Simplified Arabic"/>
                <w:noProof w:val="0"/>
                <w:sz w:val="28"/>
                <w:szCs w:val="28"/>
                <w:rtl/>
              </w:rPr>
            </w:pPr>
            <w:r w:rsidRPr="00AF5825">
              <w:rPr>
                <w:rFonts w:ascii="Simplified Arabic" w:hAnsi="Simplified Arabic" w:cs="Simplified Arabic"/>
                <w:noProof w:val="0"/>
                <w:sz w:val="28"/>
                <w:szCs w:val="28"/>
                <w:rtl/>
              </w:rPr>
              <w:t>تاريخ المحاضرة:</w:t>
            </w:r>
          </w:p>
        </w:tc>
        <w:tc>
          <w:tcPr>
            <w:tcW w:w="2976" w:type="dxa"/>
            <w:shd w:val="clear" w:color="auto" w:fill="FFFFFF"/>
            <w:vAlign w:val="center"/>
          </w:tcPr>
          <w:p w:rsidR="00212B2A" w:rsidRPr="00AF5825" w:rsidRDefault="00774FF3" w:rsidP="00774FF3">
            <w:pPr>
              <w:pStyle w:val="a9"/>
              <w:ind w:firstLine="0"/>
              <w:jc w:val="center"/>
              <w:rPr>
                <w:rFonts w:ascii="Simplified Arabic" w:hAnsi="Simplified Arabic" w:cs="Simplified Arabic"/>
                <w:noProof w:val="0"/>
                <w:sz w:val="28"/>
                <w:szCs w:val="28"/>
                <w:rtl/>
              </w:rPr>
            </w:pPr>
            <w:r>
              <w:rPr>
                <w:rFonts w:ascii="Simplified Arabic" w:hAnsi="Simplified Arabic" w:cs="Simplified Arabic" w:hint="cs"/>
                <w:noProof w:val="0"/>
                <w:sz w:val="28"/>
                <w:szCs w:val="28"/>
                <w:rtl/>
              </w:rPr>
              <w:t>2</w:t>
            </w:r>
            <w:r w:rsidR="00FF1DA5">
              <w:rPr>
                <w:rFonts w:ascii="Simplified Arabic" w:hAnsi="Simplified Arabic" w:cs="Simplified Arabic" w:hint="cs"/>
                <w:noProof w:val="0"/>
                <w:sz w:val="28"/>
                <w:szCs w:val="28"/>
                <w:rtl/>
              </w:rPr>
              <w:t>-</w:t>
            </w:r>
            <w:r>
              <w:rPr>
                <w:rFonts w:ascii="Simplified Arabic" w:hAnsi="Simplified Arabic" w:cs="Simplified Arabic" w:hint="cs"/>
                <w:noProof w:val="0"/>
                <w:sz w:val="28"/>
                <w:szCs w:val="28"/>
                <w:rtl/>
              </w:rPr>
              <w:t>12</w:t>
            </w:r>
            <w:r w:rsidR="00FF1DA5">
              <w:rPr>
                <w:rFonts w:ascii="Simplified Arabic" w:hAnsi="Simplified Arabic" w:cs="Simplified Arabic" w:hint="cs"/>
                <w:noProof w:val="0"/>
                <w:sz w:val="28"/>
                <w:szCs w:val="28"/>
                <w:rtl/>
              </w:rPr>
              <w:t>-</w:t>
            </w:r>
            <w:r>
              <w:rPr>
                <w:rFonts w:ascii="Simplified Arabic" w:hAnsi="Simplified Arabic" w:cs="Simplified Arabic" w:hint="cs"/>
                <w:noProof w:val="0"/>
                <w:sz w:val="28"/>
                <w:szCs w:val="28"/>
                <w:rtl/>
              </w:rPr>
              <w:t>1439</w:t>
            </w:r>
          </w:p>
        </w:tc>
        <w:tc>
          <w:tcPr>
            <w:tcW w:w="1418" w:type="dxa"/>
            <w:shd w:val="clear" w:color="auto" w:fill="D9D9D9"/>
            <w:vAlign w:val="center"/>
          </w:tcPr>
          <w:p w:rsidR="00212B2A" w:rsidRPr="00AF5825" w:rsidRDefault="00212B2A" w:rsidP="00212B2A">
            <w:pPr>
              <w:pStyle w:val="a9"/>
              <w:ind w:firstLine="0"/>
              <w:jc w:val="center"/>
              <w:rPr>
                <w:rFonts w:ascii="Simplified Arabic" w:hAnsi="Simplified Arabic" w:cs="Simplified Arabic"/>
                <w:noProof w:val="0"/>
                <w:sz w:val="28"/>
                <w:szCs w:val="28"/>
                <w:rtl/>
              </w:rPr>
            </w:pPr>
            <w:r w:rsidRPr="00AF5825">
              <w:rPr>
                <w:rFonts w:ascii="Simplified Arabic" w:hAnsi="Simplified Arabic" w:cs="Simplified Arabic"/>
                <w:noProof w:val="0"/>
                <w:sz w:val="28"/>
                <w:szCs w:val="28"/>
                <w:rtl/>
              </w:rPr>
              <w:t>المكان:</w:t>
            </w:r>
          </w:p>
        </w:tc>
        <w:tc>
          <w:tcPr>
            <w:tcW w:w="3405" w:type="dxa"/>
            <w:shd w:val="clear" w:color="auto" w:fill="FFFFFF"/>
            <w:vAlign w:val="center"/>
          </w:tcPr>
          <w:p w:rsidR="00212B2A" w:rsidRPr="00AF5825" w:rsidRDefault="00212B2A" w:rsidP="00212B2A">
            <w:pPr>
              <w:pStyle w:val="a9"/>
              <w:ind w:firstLine="0"/>
              <w:jc w:val="center"/>
              <w:rPr>
                <w:rFonts w:ascii="Simplified Arabic" w:hAnsi="Simplified Arabic" w:cs="Simplified Arabic"/>
                <w:noProof w:val="0"/>
                <w:sz w:val="28"/>
                <w:szCs w:val="28"/>
                <w:rtl/>
              </w:rPr>
            </w:pPr>
          </w:p>
        </w:tc>
      </w:tr>
    </w:tbl>
    <w:p w:rsidR="0099116F" w:rsidRPr="00F8566E" w:rsidRDefault="0099116F" w:rsidP="00235F65">
      <w:pPr>
        <w:pStyle w:val="a9"/>
        <w:rPr>
          <w:rFonts w:ascii="Simplified Arabic" w:hAnsi="Simplified Arabic"/>
          <w:noProof w:val="0"/>
          <w:sz w:val="28"/>
          <w:szCs w:val="28"/>
          <w:rtl/>
        </w:rPr>
      </w:pPr>
      <w:r w:rsidRPr="00F8566E">
        <w:rPr>
          <w:rFonts w:ascii="Simplified Arabic" w:hAnsi="Simplified Arabic"/>
          <w:i/>
          <w:iCs/>
          <w:noProof w:val="0"/>
          <w:sz w:val="28"/>
          <w:szCs w:val="28"/>
          <w:rtl/>
        </w:rPr>
        <w:t xml:space="preserve"> </w:t>
      </w:r>
      <w:r w:rsidRPr="00F8566E">
        <w:rPr>
          <w:rFonts w:ascii="Simplified Arabic" w:hAnsi="Simplified Arabic"/>
          <w:noProof w:val="0"/>
          <w:sz w:val="28"/>
          <w:szCs w:val="28"/>
          <w:rtl/>
        </w:rPr>
        <w:t xml:space="preserve">                         </w:t>
      </w:r>
    </w:p>
    <w:p w:rsidR="0099116F" w:rsidRPr="00F8566E" w:rsidRDefault="0099116F" w:rsidP="00235F65">
      <w:pPr>
        <w:rPr>
          <w:rFonts w:ascii="Simplified Arabic" w:hAnsi="Simplified Arabic"/>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1C053D" w:rsidRDefault="001C053D" w:rsidP="001C053D">
      <w:pPr>
        <w:tabs>
          <w:tab w:val="clear" w:pos="5187"/>
          <w:tab w:val="clear" w:pos="7313"/>
        </w:tabs>
        <w:spacing w:after="200" w:line="276" w:lineRule="auto"/>
        <w:rPr>
          <w:rFonts w:ascii="Simplified Arabic" w:eastAsia="Calibri" w:hAnsi="Simplified Arabic"/>
          <w:b w:val="0"/>
          <w:bCs w:val="0"/>
          <w:noProof w:val="0"/>
          <w:sz w:val="28"/>
          <w:rtl/>
        </w:rPr>
      </w:pPr>
    </w:p>
    <w:p w:rsidR="000F6C39" w:rsidRDefault="00FF1DA5" w:rsidP="001C053D">
      <w:pPr>
        <w:tabs>
          <w:tab w:val="clear" w:pos="5187"/>
          <w:tab w:val="clear" w:pos="7313"/>
        </w:tabs>
        <w:spacing w:after="200" w:line="276" w:lineRule="auto"/>
        <w:rPr>
          <w:rFonts w:ascii="Simplified Arabic" w:eastAsia="Calibri" w:hAnsi="Simplified Arabic"/>
          <w:noProof w:val="0"/>
          <w:sz w:val="28"/>
          <w:rtl/>
          <w:lang w:bidi="ar-EG"/>
        </w:rPr>
      </w:pPr>
      <w:r>
        <w:rPr>
          <w:rFonts w:ascii="Simplified Arabic" w:eastAsia="Calibri" w:hAnsi="Simplified Arabic" w:hint="cs"/>
          <w:noProof w:val="0"/>
          <w:sz w:val="28"/>
          <w:rtl/>
          <w:lang w:bidi="ar-EG"/>
        </w:rPr>
        <w:t xml:space="preserve">     </w:t>
      </w:r>
    </w:p>
    <w:p w:rsidR="00F4005C" w:rsidRDefault="00774FF3" w:rsidP="00774FF3">
      <w:pPr>
        <w:tabs>
          <w:tab w:val="clear" w:pos="5187"/>
          <w:tab w:val="clear" w:pos="7313"/>
        </w:tabs>
        <w:spacing w:after="200" w:line="276" w:lineRule="auto"/>
        <w:rPr>
          <w:rFonts w:ascii="Simplified Arabic" w:eastAsia="Calibri" w:hAnsi="Simplified Arabic"/>
          <w:b w:val="0"/>
          <w:bCs w:val="0"/>
          <w:noProof w:val="0"/>
          <w:sz w:val="28"/>
          <w:rtl/>
        </w:rPr>
      </w:pPr>
      <w:r w:rsidRPr="00774FF3">
        <w:rPr>
          <w:rFonts w:ascii="Simplified Arabic" w:eastAsia="Calibri" w:hAnsi="Simplified Arabic"/>
          <w:b w:val="0"/>
          <w:bCs w:val="0"/>
          <w:noProof w:val="0"/>
          <w:sz w:val="28"/>
          <w:rtl/>
        </w:rPr>
        <w:lastRenderedPageBreak/>
        <w:t xml:space="preserve">السلام عليكم ورحمة الله وبركاته. </w:t>
      </w:r>
    </w:p>
    <w:p w:rsidR="00774FF3" w:rsidRPr="00774FF3" w:rsidRDefault="00F4005C" w:rsidP="00774FF3">
      <w:pPr>
        <w:tabs>
          <w:tab w:val="clear" w:pos="5187"/>
          <w:tab w:val="clear" w:pos="7313"/>
        </w:tabs>
        <w:spacing w:after="200" w:line="276" w:lineRule="auto"/>
        <w:rPr>
          <w:rFonts w:ascii="Simplified Arabic" w:eastAsia="Calibri" w:hAnsi="Simplified Arabic"/>
          <w:b w:val="0"/>
          <w:bCs w:val="0"/>
          <w:noProof w:val="0"/>
          <w:sz w:val="28"/>
          <w:rtl/>
        </w:rPr>
      </w:pPr>
      <w:r>
        <w:rPr>
          <w:rFonts w:ascii="Calibri" w:eastAsia="Times New Roman" w:hAnsi="Calibri"/>
          <w:b w:val="0"/>
          <w:bCs w:val="0"/>
          <w:sz w:val="32"/>
          <w:rtl/>
        </w:rPr>
        <w:t>نعم</w:t>
      </w:r>
      <w:r w:rsidR="00774FF3" w:rsidRPr="00774FF3">
        <w:rPr>
          <w:rFonts w:ascii="Simplified Arabic" w:eastAsia="Calibri" w:hAnsi="Simplified Arabic"/>
          <w:b w:val="0"/>
          <w:bCs w:val="0"/>
          <w:noProof w:val="0"/>
          <w:sz w:val="28"/>
          <w:rtl/>
        </w:rPr>
        <w:t>.</w:t>
      </w:r>
    </w:p>
    <w:p w:rsidR="00F4005C"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noProof w:val="0"/>
          <w:sz w:val="28"/>
          <w:rtl/>
          <w:lang w:bidi="ar-EG"/>
        </w:rPr>
        <w:t>بسم الله الرحمن الرحيم</w:t>
      </w:r>
      <w:r w:rsidRPr="00774FF3">
        <w:rPr>
          <w:rFonts w:ascii="Simplified Arabic" w:eastAsia="Calibri" w:hAnsi="Simplified Arabic"/>
          <w:noProof w:val="0"/>
          <w:sz w:val="28"/>
          <w:rtl/>
        </w:rPr>
        <w:t xml:space="preserve">، </w:t>
      </w:r>
      <w:r w:rsidRPr="00774FF3">
        <w:rPr>
          <w:rFonts w:ascii="Simplified Arabic" w:eastAsia="Calibri" w:hAnsi="Simplified Arabic"/>
          <w:noProof w:val="0"/>
          <w:sz w:val="28"/>
          <w:rtl/>
          <w:lang w:bidi="ar-EG"/>
        </w:rPr>
        <w:t xml:space="preserve">الحمد لله رب العالمين، وصلى الله وسلم وبارك على عبده ورسوله نبينا محمد وعلى آله وصحابته أجمعين. أما بعد، </w:t>
      </w:r>
    </w:p>
    <w:p w:rsidR="00F4005C"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noProof w:val="0"/>
          <w:sz w:val="28"/>
          <w:rtl/>
          <w:lang w:bidi="ar-EG"/>
        </w:rPr>
        <w:t xml:space="preserve">فيقول المؤلف </w:t>
      </w:r>
      <w:r w:rsidR="00F4005C">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رحمنا الله وإياه ووالدينا وجميع المسلمين</w:t>
      </w:r>
      <w:r w:rsidR="00F4005C">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 "كتاب الحج</w:t>
      </w:r>
      <w:r w:rsidR="00F4005C">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 xml:space="preserve"> باب وجوب الحج وفضله، </w:t>
      </w:r>
      <w:r w:rsidRPr="00774FF3">
        <w:rPr>
          <w:rFonts w:ascii="Simplified Arabic" w:eastAsia="Calibri" w:hAnsi="Simplified Arabic"/>
          <w:noProof w:val="0"/>
          <w:color w:val="FF0000"/>
          <w:sz w:val="28"/>
          <w:rtl/>
          <w:lang w:bidi="ar-EG"/>
        </w:rPr>
        <w:t xml:space="preserve">{وَلِلَّهِ عَلَى النَّاسِ حِجُّ الْبَيْتِ مَنِ اسْتَطَاعَ إِلَيْهِ سَبِيلًا وَمَنْ كَفَرَ فَإِنَّ اللَّهَ غَنِيٌّ عَنِ </w:t>
      </w:r>
      <w:proofErr w:type="gramStart"/>
      <w:r w:rsidRPr="00774FF3">
        <w:rPr>
          <w:rFonts w:ascii="Simplified Arabic" w:eastAsia="Calibri" w:hAnsi="Simplified Arabic"/>
          <w:noProof w:val="0"/>
          <w:color w:val="FF0000"/>
          <w:sz w:val="28"/>
          <w:rtl/>
          <w:lang w:bidi="ar-EG"/>
        </w:rPr>
        <w:t>الْعَالَمِينَ}</w:t>
      </w:r>
      <w:r w:rsidRPr="00774FF3">
        <w:rPr>
          <w:rFonts w:ascii="Simplified Arabic" w:eastAsia="Calibri" w:hAnsi="Simplified Arabic"/>
          <w:noProof w:val="0"/>
          <w:sz w:val="28"/>
          <w:rtl/>
          <w:lang w:bidi="ar-EG"/>
        </w:rPr>
        <w:t>[</w:t>
      </w:r>
      <w:proofErr w:type="gramEnd"/>
      <w:r w:rsidRPr="00774FF3">
        <w:rPr>
          <w:rFonts w:ascii="Simplified Arabic" w:eastAsia="Calibri" w:hAnsi="Simplified Arabic"/>
          <w:noProof w:val="0"/>
          <w:sz w:val="28"/>
          <w:rtl/>
          <w:lang w:bidi="ar-EG"/>
        </w:rPr>
        <w:t>آل عمران:97]</w:t>
      </w:r>
      <w:r w:rsidR="00F4005C">
        <w:rPr>
          <w:rFonts w:ascii="Simplified Arabic" w:eastAsia="Calibri" w:hAnsi="Simplified Arabic" w:hint="cs"/>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 xml:space="preserve"> حدثنا عبد الله بن يوسف، أخبرنا مالك عن ابن شهاب عن سليمان".</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قال</w:t>
      </w:r>
      <w:r w:rsidR="00F4005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أخبرنا.</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"قال</w:t>
      </w:r>
      <w:r w:rsidR="00F4005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أخبرنا".</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مالك.</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t>"</w:t>
      </w:r>
      <w:r w:rsidRPr="00774FF3">
        <w:rPr>
          <w:rFonts w:ascii="Simplified Arabic" w:eastAsia="Calibri" w:hAnsi="Simplified Arabic" w:hint="cs"/>
          <w:noProof w:val="0"/>
          <w:sz w:val="28"/>
          <w:rtl/>
          <w:lang w:bidi="ar-EG"/>
        </w:rPr>
        <w:t>قال: أخبرنا مالك عن ابن شهاب عن سليمان بن يسار عن عبد الله بن عباس -رضي الله عنه- قال".</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عنهما.</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t>"</w:t>
      </w:r>
      <w:r w:rsidRPr="00774FF3">
        <w:rPr>
          <w:rFonts w:ascii="Simplified Arabic" w:eastAsia="Calibri" w:hAnsi="Simplified Arabic" w:hint="cs"/>
          <w:noProof w:val="0"/>
          <w:sz w:val="28"/>
          <w:rtl/>
          <w:lang w:bidi="ar-EG"/>
        </w:rPr>
        <w:t xml:space="preserve">عن عبد الله بن عباس -رضي الله عنهما- قال: كان الفضل رديف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فجاءت امرأة من خثعم</w:t>
      </w:r>
      <w:r w:rsidR="00F4005C">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فجعل الفضل ينظر إليها، وتنظر إليه، وجعل النبي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يصرف وجه الفضل إلى الشق الآخر، فقالت: يا رسول الله، إن فريضة الله على عباده في الحج أدركت أبي شيخًا كبيرًا لا يثبت على الراحلة</w:t>
      </w:r>
      <w:r w:rsidR="00F4005C">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w:t>
      </w:r>
      <w:proofErr w:type="spellStart"/>
      <w:r w:rsidRPr="00774FF3">
        <w:rPr>
          <w:rFonts w:ascii="Simplified Arabic" w:eastAsia="Calibri" w:hAnsi="Simplified Arabic" w:hint="cs"/>
          <w:noProof w:val="0"/>
          <w:sz w:val="28"/>
          <w:rtl/>
          <w:lang w:bidi="ar-EG"/>
        </w:rPr>
        <w:t>أفأحج</w:t>
      </w:r>
      <w:proofErr w:type="spellEnd"/>
      <w:r w:rsidRPr="00774FF3">
        <w:rPr>
          <w:rFonts w:ascii="Simplified Arabic" w:eastAsia="Calibri" w:hAnsi="Simplified Arabic" w:hint="cs"/>
          <w:noProof w:val="0"/>
          <w:sz w:val="28"/>
          <w:rtl/>
          <w:lang w:bidi="ar-EG"/>
        </w:rPr>
        <w:t xml:space="preserve"> عنه؟ قال: </w:t>
      </w:r>
      <w:r w:rsidRPr="00774FF3">
        <w:rPr>
          <w:rFonts w:ascii="Simplified Arabic" w:eastAsia="Calibri" w:hAnsi="Simplified Arabic" w:hint="cs"/>
          <w:noProof w:val="0"/>
          <w:color w:val="0000FF"/>
          <w:sz w:val="28"/>
          <w:rtl/>
          <w:lang w:bidi="ar-EG"/>
        </w:rPr>
        <w:t>«نعم»</w:t>
      </w:r>
      <w:r w:rsidR="00F4005C">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وذلك في حجة الوداع".</w:t>
      </w:r>
    </w:p>
    <w:p w:rsidR="00F4005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الحمد</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لله</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رب</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العالمين،</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وصلى</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الله</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وسلم</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وبارك</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على</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عبده</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ورسوله</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نبينا</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محمد</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وعلى</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آله</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وصحبه</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أجمعين. أما بعد</w:t>
      </w:r>
      <w:r w:rsidR="00F4005C">
        <w:rPr>
          <w:rFonts w:ascii="Simplified Arabic" w:eastAsia="Calibri" w:hAnsi="Simplified Arabic" w:hint="cs"/>
          <w:b w:val="0"/>
          <w:bCs w:val="0"/>
          <w:noProof w:val="0"/>
          <w:sz w:val="28"/>
          <w:rtl/>
          <w:lang w:bidi="ar-EG"/>
        </w:rPr>
        <w:t>،</w:t>
      </w:r>
    </w:p>
    <w:p w:rsidR="00F4005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 xml:space="preserve"> فيقول الإمام البخاري -رحمه الله تعالى-: "</w:t>
      </w:r>
      <w:r w:rsidRPr="00774FF3">
        <w:rPr>
          <w:rFonts w:ascii="Simplified Arabic" w:eastAsia="Calibri" w:hAnsi="Simplified Arabic" w:hint="cs"/>
          <w:noProof w:val="0"/>
          <w:sz w:val="28"/>
          <w:rtl/>
          <w:lang w:bidi="ar-EG"/>
        </w:rPr>
        <w:t>كتاب الحج"</w:t>
      </w:r>
      <w:r w:rsidRPr="00774FF3">
        <w:rPr>
          <w:rFonts w:ascii="Simplified Arabic" w:eastAsia="Calibri" w:hAnsi="Simplified Arabic" w:hint="cs"/>
          <w:b w:val="0"/>
          <w:bCs w:val="0"/>
          <w:noProof w:val="0"/>
          <w:sz w:val="28"/>
          <w:rtl/>
          <w:lang w:bidi="ar-EG"/>
        </w:rPr>
        <w:t xml:space="preserve"> الكتاب عُرِّف مرارًا في مناسبات كثيرة، وأنه مصدر كتب يكتب كتابًا، وكتبًا</w:t>
      </w:r>
      <w:r w:rsidR="00F4005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وكتابةً، والأصل في هذه المادة الجمع، في</w:t>
      </w:r>
      <w:r w:rsidR="00F4005C">
        <w:rPr>
          <w:rFonts w:ascii="Simplified Arabic" w:eastAsia="Calibri" w:hAnsi="Simplified Arabic" w:hint="cs"/>
          <w:b w:val="0"/>
          <w:bCs w:val="0"/>
          <w:noProof w:val="0"/>
          <w:sz w:val="28"/>
          <w:rtl/>
          <w:lang w:bidi="ar-EG"/>
        </w:rPr>
        <w:t>ه</w:t>
      </w:r>
      <w:r w:rsidRPr="00774FF3">
        <w:rPr>
          <w:rFonts w:ascii="Simplified Arabic" w:eastAsia="Calibri" w:hAnsi="Simplified Arabic" w:hint="cs"/>
          <w:b w:val="0"/>
          <w:bCs w:val="0"/>
          <w:noProof w:val="0"/>
          <w:sz w:val="28"/>
          <w:rtl/>
          <w:lang w:bidi="ar-EG"/>
        </w:rPr>
        <w:t xml:space="preserve"> تفاصيل مضت أكثر من مرة</w:t>
      </w:r>
      <w:r w:rsidR="00F4005C">
        <w:rPr>
          <w:rFonts w:ascii="Simplified Arabic" w:eastAsia="Calibri" w:hAnsi="Simplified Arabic" w:hint="cs"/>
          <w:b w:val="0"/>
          <w:bCs w:val="0"/>
          <w:noProof w:val="0"/>
          <w:sz w:val="28"/>
          <w:rtl/>
          <w:lang w:bidi="ar-EG"/>
        </w:rPr>
        <w:t>.</w:t>
      </w:r>
    </w:p>
    <w:p w:rsidR="00F4005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الحج بفتح الحاء وكسرها، بفتح الحاء وكسرها، لغتان معروفتان</w:t>
      </w:r>
      <w:r w:rsidR="00F4005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وبهما قُرئت الآية آية آل عمران المذكورة في الترجمة، الحَج هو الأشهر بالفتح، والكسر قال الطبري</w:t>
      </w:r>
      <w:r w:rsidR="00F4005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إنه لغة أهل نجد، والحَج لغة من عداهم، وذكر بعضهم أن الحَج المصدر، والحِج اسم المصدر، وقيل عكس ذلك، وعلى كل حال الحَج في اللغة هو القصد، هو قصد المعظَّم، وفي الاصطلاح قصد مكة والمشاعر لأداء هذه الشعيرة العظيمة بأركانها وواجباتها، على ما سيأتي تفصيله إن شاء الله تعالى.</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في نسخة أبي ذر: بسم الله الرحمن الرحيم، بعد كتاب الحج، وقد يوجد في بعض النسخ في كتب أخرى بسم الله الرحمن الرحيم كتاب كذا، ومرّ بنا مرارًا أن بعض النسخ تقدِّم البسملة على الترجمة وبعضها تؤخر البسملة عن الترجمة، والأمر في هذا سهل، من قدَّم البسملة؛ لأنه هو الأصل وأن البداءة بها، ومن أخرها عن الترجمة قال: مثل سور القرآن يذكر اسم السورة ثم البسملة</w:t>
      </w:r>
      <w:r w:rsidR="005231AD">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والأمر في هذا واسع</w:t>
      </w:r>
      <w:r w:rsidR="004C3AE1">
        <w:rPr>
          <w:rFonts w:ascii="Simplified Arabic" w:eastAsia="Calibri" w:hAnsi="Simplified Arabic" w:hint="cs"/>
          <w:b w:val="0"/>
          <w:bCs w:val="0"/>
          <w:noProof w:val="0"/>
          <w:sz w:val="28"/>
          <w:rtl/>
          <w:lang w:bidi="ar-EG"/>
        </w:rPr>
        <w:t>.</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باب وجوب الحج وفضله"</w:t>
      </w:r>
      <w:r w:rsidRPr="00774FF3">
        <w:rPr>
          <w:rFonts w:ascii="Simplified Arabic" w:eastAsia="Calibri" w:hAnsi="Simplified Arabic" w:hint="cs"/>
          <w:b w:val="0"/>
          <w:bCs w:val="0"/>
          <w:noProof w:val="0"/>
          <w:sz w:val="28"/>
          <w:rtl/>
          <w:lang w:bidi="ar-EG"/>
        </w:rPr>
        <w:t xml:space="preserve"> باب وجوب الحج وفضله، وجوب الحج لا إشكال فيه</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وأنه ركن من أركان الإسلام معلوم من الدين بالضرورة، والأدلة القطعية تدل عليه، وحديث ابن عمر في الآية التي يسوقها المصنف فيها مؤكدات على الوجوب، في حديث ابن عمر: </w:t>
      </w:r>
      <w:r w:rsidRPr="00774FF3">
        <w:rPr>
          <w:rFonts w:ascii="Simplified Arabic" w:eastAsia="Calibri" w:hAnsi="Simplified Arabic" w:hint="cs"/>
          <w:b w:val="0"/>
          <w:bCs w:val="0"/>
          <w:noProof w:val="0"/>
          <w:color w:val="0000FF"/>
          <w:sz w:val="28"/>
          <w:rtl/>
          <w:lang w:bidi="ar-EG"/>
        </w:rPr>
        <w:t>«بُني الإسلام على خمس»</w:t>
      </w:r>
      <w:r w:rsidRPr="00774FF3">
        <w:rPr>
          <w:rFonts w:ascii="Simplified Arabic" w:eastAsia="Calibri" w:hAnsi="Simplified Arabic" w:hint="cs"/>
          <w:b w:val="0"/>
          <w:bCs w:val="0"/>
          <w:noProof w:val="0"/>
          <w:sz w:val="28"/>
          <w:rtl/>
          <w:lang w:bidi="ar-EG"/>
        </w:rPr>
        <w:t xml:space="preserve">، يعني دعائم أو على خمسة يعني أركان </w:t>
      </w:r>
      <w:r w:rsidRPr="00774FF3">
        <w:rPr>
          <w:rFonts w:ascii="Simplified Arabic" w:eastAsia="Calibri" w:hAnsi="Simplified Arabic" w:hint="eastAsia"/>
          <w:b w:val="0"/>
          <w:bCs w:val="0"/>
          <w:noProof w:val="0"/>
          <w:color w:val="0000FF"/>
          <w:sz w:val="28"/>
          <w:rtl/>
          <w:lang w:bidi="ar-EG"/>
        </w:rPr>
        <w:t>«</w:t>
      </w:r>
      <w:r w:rsidRPr="00774FF3">
        <w:rPr>
          <w:rFonts w:ascii="Simplified Arabic" w:eastAsia="Calibri" w:hAnsi="Simplified Arabic" w:hint="cs"/>
          <w:b w:val="0"/>
          <w:bCs w:val="0"/>
          <w:noProof w:val="0"/>
          <w:color w:val="0000FF"/>
          <w:sz w:val="28"/>
          <w:rtl/>
          <w:lang w:bidi="ar-EG"/>
        </w:rPr>
        <w:t>شهادة أن لا إله إلا الله، وأن محمدًا رسول الله، وإقام الصلاة وإيتاء الزكاة، والحج وصوم رمضان»</w:t>
      </w:r>
      <w:r w:rsidRPr="00774FF3">
        <w:rPr>
          <w:rFonts w:ascii="Simplified Arabic" w:eastAsia="Calibri" w:hAnsi="Simplified Arabic" w:hint="cs"/>
          <w:b w:val="0"/>
          <w:bCs w:val="0"/>
          <w:noProof w:val="0"/>
          <w:sz w:val="28"/>
          <w:rtl/>
          <w:lang w:bidi="ar-EG"/>
        </w:rPr>
        <w:t xml:space="preserve"> والحج وصوم رمضان، كذا في المتفق عليه، وفي صحيح مسلم قدِّم الصيام على الحج في رواية عند مسلم، وإلا فقد قيل لابن عمر لما قال: </w:t>
      </w:r>
      <w:r w:rsidRPr="00774FF3">
        <w:rPr>
          <w:rFonts w:ascii="Simplified Arabic" w:eastAsia="Calibri" w:hAnsi="Simplified Arabic" w:hint="cs"/>
          <w:b w:val="0"/>
          <w:bCs w:val="0"/>
          <w:noProof w:val="0"/>
          <w:color w:val="0000FF"/>
          <w:sz w:val="28"/>
          <w:rtl/>
          <w:lang w:bidi="ar-EG"/>
        </w:rPr>
        <w:t>«والحج وصوم رمضان»</w:t>
      </w:r>
      <w:r w:rsidRPr="00774FF3">
        <w:rPr>
          <w:rFonts w:ascii="Simplified Arabic" w:eastAsia="Calibri" w:hAnsi="Simplified Arabic" w:hint="cs"/>
          <w:b w:val="0"/>
          <w:bCs w:val="0"/>
          <w:noProof w:val="0"/>
          <w:sz w:val="28"/>
          <w:rtl/>
          <w:lang w:bidi="ar-EG"/>
        </w:rPr>
        <w:t xml:space="preserve"> قال له: صوم رمضان والحج؟ قال: لا، الحج وصوم رمضان، والرواية الثانية صحيحة في الصحيح تقديم الصيام على الحج، وهو قول جمهور أهل العلم، في مصنفاتهم وفي ترتيبهم للأركان، والرواية المتفق عليها فيها تقديم الحج على الصيام، ولا شك أن الحج ركن من أركان الإسلام</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وجاء فيه أحاديث كثيرة ترغِّب فيه، وأخرى تشدد في أمر من تركه</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وأنه كما جاء عن عمر فليمت إن شاء يهودي</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ا وإن شاء نصراني</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ا</w:t>
      </w:r>
      <w:r w:rsidR="004C3AE1">
        <w:rPr>
          <w:rFonts w:ascii="Simplified Arabic" w:eastAsia="Calibri" w:hAnsi="Simplified Arabic" w:hint="cs"/>
          <w:b w:val="0"/>
          <w:bCs w:val="0"/>
          <w:noProof w:val="0"/>
          <w:sz w:val="28"/>
          <w:rtl/>
          <w:lang w:bidi="ar-EG"/>
        </w:rPr>
        <w:t>.</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 xml:space="preserve"> على كل حال تقديم الصيام أو تقديم الحج أمر مفاضلة بين الأركان ولا يؤثر هذا، لكن الإشكال في ردِّ ابن عمر على من قال له: صوم رمضان والحج؟ قال: لا، الحج وصوم رمضان؛ لأن ابن عمر رواه على الصيغة الثانية: </w:t>
      </w:r>
      <w:r w:rsidRPr="00774FF3">
        <w:rPr>
          <w:rFonts w:ascii="Simplified Arabic" w:eastAsia="Calibri" w:hAnsi="Simplified Arabic" w:hint="cs"/>
          <w:b w:val="0"/>
          <w:bCs w:val="0"/>
          <w:noProof w:val="0"/>
          <w:color w:val="0000FF"/>
          <w:sz w:val="28"/>
          <w:rtl/>
          <w:lang w:bidi="ar-EG"/>
        </w:rPr>
        <w:t>«صوم رمضان والحج»</w:t>
      </w:r>
      <w:r w:rsidRPr="00774FF3">
        <w:rPr>
          <w:rFonts w:ascii="Simplified Arabic" w:eastAsia="Calibri" w:hAnsi="Simplified Arabic" w:hint="cs"/>
          <w:b w:val="0"/>
          <w:bCs w:val="0"/>
          <w:noProof w:val="0"/>
          <w:sz w:val="28"/>
          <w:rtl/>
          <w:lang w:bidi="ar-EG"/>
        </w:rPr>
        <w:t xml:space="preserve"> في الصحيح، فرده على هذا المتعجل الذي ردَّ عليه من غير علم يريد أن يؤدبه لا يرد إلا بعلم، أنا عندي خبر أنا سمعته من الرسول-</w:t>
      </w:r>
      <w:r w:rsidR="004C3AE1">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عليه الصلاة والسلام-، هكذا</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وسمعته هكذا كما بيَّنه في موضعٍ آخر، وعلى كل حال الجمهور على تقديم الصيام على الحج</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وأنه الركن الرابع، والخامس هو الحج</w:t>
      </w:r>
      <w:r w:rsidR="004C3AE1">
        <w:rPr>
          <w:rFonts w:ascii="Simplified Arabic" w:eastAsia="Calibri" w:hAnsi="Simplified Arabic" w:hint="cs"/>
          <w:b w:val="0"/>
          <w:bCs w:val="0"/>
          <w:noProof w:val="0"/>
          <w:sz w:val="28"/>
          <w:rtl/>
          <w:lang w:bidi="ar-EG"/>
        </w:rPr>
        <w:t>.</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"وفضله"</w:t>
      </w:r>
      <w:r w:rsidRPr="00774FF3">
        <w:rPr>
          <w:rFonts w:ascii="Simplified Arabic" w:eastAsia="Calibri" w:hAnsi="Simplified Arabic" w:hint="cs"/>
          <w:b w:val="0"/>
          <w:bCs w:val="0"/>
          <w:noProof w:val="0"/>
          <w:sz w:val="28"/>
          <w:rtl/>
          <w:lang w:bidi="ar-EG"/>
        </w:rPr>
        <w:t xml:space="preserve"> استشكل بعضهم ذكر الفضل</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وأن النصّ الآتي فيه الدلالة على الوجوب، استشكل </w:t>
      </w:r>
      <w:proofErr w:type="spellStart"/>
      <w:r w:rsidRPr="00774FF3">
        <w:rPr>
          <w:rFonts w:ascii="Simplified Arabic" w:eastAsia="Calibri" w:hAnsi="Simplified Arabic" w:hint="cs"/>
          <w:b w:val="0"/>
          <w:bCs w:val="0"/>
          <w:noProof w:val="0"/>
          <w:sz w:val="28"/>
          <w:rtl/>
          <w:lang w:bidi="ar-EG"/>
        </w:rPr>
        <w:t>والاستشكال</w:t>
      </w:r>
      <w:proofErr w:type="spellEnd"/>
      <w:r w:rsidRPr="00774FF3">
        <w:rPr>
          <w:rFonts w:ascii="Simplified Arabic" w:eastAsia="Calibri" w:hAnsi="Simplified Arabic" w:hint="cs"/>
          <w:b w:val="0"/>
          <w:bCs w:val="0"/>
          <w:noProof w:val="0"/>
          <w:sz w:val="28"/>
          <w:rtl/>
          <w:lang w:bidi="ar-EG"/>
        </w:rPr>
        <w:t xml:space="preserve"> ليس في محله؛ لأن من لازم الوجوب الفضل، بل الفضل يشمل الواجب والمندوب، والواجب أولى بالفضل من المندوب</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eastAsia"/>
          <w:b w:val="0"/>
          <w:bCs w:val="0"/>
          <w:noProof w:val="0"/>
          <w:color w:val="0000FF"/>
          <w:sz w:val="28"/>
          <w:rtl/>
          <w:lang w:bidi="ar-EG"/>
        </w:rPr>
        <w:t>«</w:t>
      </w:r>
      <w:r w:rsidRPr="00774FF3">
        <w:rPr>
          <w:rFonts w:ascii="Simplified Arabic" w:eastAsia="Calibri" w:hAnsi="Simplified Arabic" w:hint="cs"/>
          <w:b w:val="0"/>
          <w:bCs w:val="0"/>
          <w:noProof w:val="0"/>
          <w:color w:val="0000FF"/>
          <w:sz w:val="28"/>
          <w:rtl/>
          <w:lang w:bidi="ar-EG"/>
        </w:rPr>
        <w:t xml:space="preserve">وما تقرب إلي عبدٌ بأحب </w:t>
      </w:r>
      <w:proofErr w:type="gramStart"/>
      <w:r w:rsidRPr="00774FF3">
        <w:rPr>
          <w:rFonts w:ascii="Simplified Arabic" w:eastAsia="Calibri" w:hAnsi="Simplified Arabic" w:hint="cs"/>
          <w:b w:val="0"/>
          <w:bCs w:val="0"/>
          <w:noProof w:val="0"/>
          <w:color w:val="0000FF"/>
          <w:sz w:val="28"/>
          <w:rtl/>
          <w:lang w:bidi="ar-EG"/>
        </w:rPr>
        <w:t>إلي</w:t>
      </w:r>
      <w:proofErr w:type="gramEnd"/>
      <w:r w:rsidRPr="00774FF3">
        <w:rPr>
          <w:rFonts w:ascii="Simplified Arabic" w:eastAsia="Calibri" w:hAnsi="Simplified Arabic" w:hint="cs"/>
          <w:b w:val="0"/>
          <w:bCs w:val="0"/>
          <w:noProof w:val="0"/>
          <w:color w:val="0000FF"/>
          <w:sz w:val="28"/>
          <w:rtl/>
          <w:lang w:bidi="ar-EG"/>
        </w:rPr>
        <w:t xml:space="preserve"> مما افترضته عليه»</w:t>
      </w:r>
      <w:r w:rsidRPr="00774FF3">
        <w:rPr>
          <w:rFonts w:ascii="Simplified Arabic" w:eastAsia="Calibri" w:hAnsi="Simplified Arabic" w:hint="cs"/>
          <w:b w:val="0"/>
          <w:bCs w:val="0"/>
          <w:noProof w:val="0"/>
          <w:sz w:val="28"/>
          <w:rtl/>
          <w:lang w:bidi="ar-EG"/>
        </w:rPr>
        <w:t xml:space="preserve">، فهو فيه فضل عظيم، وجاء فيه نصوص: </w:t>
      </w:r>
      <w:r w:rsidRPr="00774FF3">
        <w:rPr>
          <w:rFonts w:ascii="Simplified Arabic" w:eastAsia="Calibri" w:hAnsi="Simplified Arabic" w:hint="cs"/>
          <w:b w:val="0"/>
          <w:bCs w:val="0"/>
          <w:noProof w:val="0"/>
          <w:color w:val="0000FF"/>
          <w:sz w:val="28"/>
          <w:rtl/>
          <w:lang w:bidi="ar-EG"/>
        </w:rPr>
        <w:t>«من حج فلم يرفث ولم يفسق رجع من ذنوبه كيوم ولدته أمه»</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eastAsia"/>
          <w:b w:val="0"/>
          <w:bCs w:val="0"/>
          <w:noProof w:val="0"/>
          <w:color w:val="0000FF"/>
          <w:sz w:val="28"/>
          <w:rtl/>
          <w:lang w:bidi="ar-EG"/>
        </w:rPr>
        <w:t>«</w:t>
      </w:r>
      <w:r w:rsidRPr="00774FF3">
        <w:rPr>
          <w:rFonts w:ascii="Simplified Arabic" w:eastAsia="Calibri" w:hAnsi="Simplified Arabic" w:hint="cs"/>
          <w:b w:val="0"/>
          <w:bCs w:val="0"/>
          <w:noProof w:val="0"/>
          <w:color w:val="0000FF"/>
          <w:sz w:val="28"/>
          <w:rtl/>
          <w:lang w:bidi="ar-EG"/>
        </w:rPr>
        <w:t>والحج المبرور ليس له جزاء إلا الجنة»</w:t>
      </w:r>
      <w:r w:rsidRPr="00774FF3">
        <w:rPr>
          <w:rFonts w:ascii="Simplified Arabic" w:eastAsia="Calibri" w:hAnsi="Simplified Arabic" w:hint="cs"/>
          <w:b w:val="0"/>
          <w:bCs w:val="0"/>
          <w:noProof w:val="0"/>
          <w:sz w:val="28"/>
          <w:rtl/>
          <w:lang w:bidi="ar-EG"/>
        </w:rPr>
        <w:t xml:space="preserve"> فمثل هذا لا يحتاج إلى تقرير، هذا معلوم بالضرورة من دين الإسلام</w:t>
      </w:r>
      <w:r w:rsidR="004C3AE1">
        <w:rPr>
          <w:rFonts w:ascii="Simplified Arabic" w:eastAsia="Calibri" w:hAnsi="Simplified Arabic" w:hint="cs"/>
          <w:b w:val="0"/>
          <w:bCs w:val="0"/>
          <w:noProof w:val="0"/>
          <w:sz w:val="28"/>
          <w:rtl/>
          <w:lang w:bidi="ar-EG"/>
        </w:rPr>
        <w:t>.</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noProof w:val="0"/>
          <w:color w:val="FF0000"/>
          <w:sz w:val="28"/>
          <w:rtl/>
          <w:lang w:bidi="ar-EG"/>
        </w:rPr>
        <w:t>{وَلِلَّهِ عَلَى النَّاسِ}</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b w:val="0"/>
          <w:bCs w:val="0"/>
          <w:noProof w:val="0"/>
          <w:sz w:val="28"/>
          <w:rtl/>
          <w:lang w:bidi="ar-EG"/>
        </w:rPr>
        <w:t xml:space="preserve"> عند أبي ذر، وقول الله: </w:t>
      </w:r>
      <w:r w:rsidRPr="00774FF3">
        <w:rPr>
          <w:rFonts w:ascii="Simplified Arabic" w:eastAsia="Calibri" w:hAnsi="Simplified Arabic"/>
          <w:noProof w:val="0"/>
          <w:color w:val="FF0000"/>
          <w:sz w:val="28"/>
          <w:rtl/>
          <w:lang w:bidi="ar-EG"/>
        </w:rPr>
        <w:t>{وَلِلَّهِ عَلَى النَّاسِ حِجُّ الْبَيْتِ}</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 xml:space="preserve">أو حَجُّ البيت على القراءتين، هي مضبوطة عندنا في </w:t>
      </w:r>
      <w:proofErr w:type="spellStart"/>
      <w:r w:rsidRPr="00774FF3">
        <w:rPr>
          <w:rFonts w:ascii="Simplified Arabic" w:eastAsia="Calibri" w:hAnsi="Simplified Arabic" w:hint="cs"/>
          <w:b w:val="0"/>
          <w:bCs w:val="0"/>
          <w:noProof w:val="0"/>
          <w:sz w:val="28"/>
          <w:rtl/>
          <w:lang w:bidi="ar-EG"/>
        </w:rPr>
        <w:t>اليونينية</w:t>
      </w:r>
      <w:proofErr w:type="spellEnd"/>
      <w:r w:rsidRPr="00774FF3">
        <w:rPr>
          <w:rFonts w:ascii="Simplified Arabic" w:eastAsia="Calibri" w:hAnsi="Simplified Arabic" w:hint="cs"/>
          <w:b w:val="0"/>
          <w:bCs w:val="0"/>
          <w:noProof w:val="0"/>
          <w:sz w:val="28"/>
          <w:rtl/>
          <w:lang w:bidi="ar-EG"/>
        </w:rPr>
        <w:t xml:space="preserve"> بفتح الحاء، حَج وهي من أضبط النسخ وأتمها، ولعل هذا ما يراه الإمام البخاري -رحمه الله- كغيره من الأئمة</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رأوا الفتح، كما أن قراءة الكسر سبعية</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وهي المشهورة المتداولة، </w:t>
      </w:r>
      <w:r w:rsidRPr="00774FF3">
        <w:rPr>
          <w:rFonts w:ascii="Simplified Arabic" w:eastAsia="Calibri" w:hAnsi="Simplified Arabic"/>
          <w:noProof w:val="0"/>
          <w:color w:val="FF0000"/>
          <w:sz w:val="28"/>
          <w:rtl/>
          <w:lang w:bidi="ar-EG"/>
        </w:rPr>
        <w:t>{وَلِلَّهِ عَلَى النَّاسِ ح</w:t>
      </w:r>
      <w:r w:rsidRPr="00774FF3">
        <w:rPr>
          <w:rFonts w:ascii="Simplified Arabic" w:eastAsia="Calibri" w:hAnsi="Simplified Arabic" w:hint="cs"/>
          <w:noProof w:val="0"/>
          <w:color w:val="FF0000"/>
          <w:sz w:val="28"/>
          <w:rtl/>
          <w:lang w:bidi="ar-EG"/>
        </w:rPr>
        <w:t>َ</w:t>
      </w:r>
      <w:r w:rsidRPr="00774FF3">
        <w:rPr>
          <w:rFonts w:ascii="Simplified Arabic" w:eastAsia="Calibri" w:hAnsi="Simplified Arabic"/>
          <w:noProof w:val="0"/>
          <w:color w:val="FF0000"/>
          <w:sz w:val="28"/>
          <w:rtl/>
          <w:lang w:bidi="ar-EG"/>
        </w:rPr>
        <w:t>جُّ الْبَيْتِ}</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b w:val="0"/>
          <w:bCs w:val="0"/>
          <w:noProof w:val="0"/>
          <w:sz w:val="28"/>
          <w:rtl/>
          <w:lang w:bidi="ar-EG"/>
        </w:rPr>
        <w:t xml:space="preserve"> ولله، وهذه من صيغ الوجوب، وأُكِّد الوجوب ب على، </w:t>
      </w:r>
      <w:r w:rsidRPr="00774FF3">
        <w:rPr>
          <w:rFonts w:ascii="Simplified Arabic" w:eastAsia="Calibri" w:hAnsi="Simplified Arabic"/>
          <w:noProof w:val="0"/>
          <w:color w:val="FF0000"/>
          <w:sz w:val="28"/>
          <w:rtl/>
          <w:lang w:bidi="ar-EG"/>
        </w:rPr>
        <w:t>{وَلِلَّهِ عَلَى النَّاسِ حِجُّ الْبَيْتِ مَنِ اسْتَطَاعَ إِلَيْهِ سَبِيلًا}</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b w:val="0"/>
          <w:bCs w:val="0"/>
          <w:noProof w:val="0"/>
          <w:sz w:val="28"/>
          <w:rtl/>
          <w:lang w:bidi="ar-EG"/>
        </w:rPr>
        <w:t xml:space="preserve"> الاستطاعة جاء تفسيرها بأنها الزاد والراحلة، ولا شك أن من بعُد عن مكة يحتاج إلى زاد وراحلة</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وقد يستغني عن الراحلة فيحج راجلًا كما سيأتي في الترجمة الثانية، الاستطاعة منها ما جاء في الخبر وإن كان فيه مقال أنها الزاد والراحلة لمن بعد عن مكة، ومنها القدرة البدنية وهي القدرة المالية، ومنها المحرم بالنسبة للمرأة، ومن النوازل التي أدرجها العلماء في الاستطاعة الإجراءات الرسمية، الإجراءات الرسمية، فمن مُنِع من الحج؛ لأنه ليس لديه تصريح هذا غير مستطيع، هذا غير مستطيع، وينتظر حتى يؤذن له، ويصرَّح له، ولا يقال: بادِر بالإنابة عنك؛ لأن النائب يحتاج إلى تصريح</w:t>
      </w:r>
      <w:r w:rsidR="004C3AE1">
        <w:rPr>
          <w:rFonts w:ascii="Simplified Arabic" w:eastAsia="Calibri" w:hAnsi="Simplified Arabic" w:hint="cs"/>
          <w:b w:val="0"/>
          <w:bCs w:val="0"/>
          <w:noProof w:val="0"/>
          <w:sz w:val="28"/>
          <w:rtl/>
          <w:lang w:bidi="ar-EG"/>
        </w:rPr>
        <w:t>.</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 xml:space="preserve"> ومن القدرة المالية القدرة على نفقة الحج بأنظمته وتنظيماته، كالحملات</w:t>
      </w:r>
      <w:r w:rsidR="004C3AE1">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شخص يستطيع أن يحج بسيارته، وأعوانه</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ولا يكلف الحج ألف ريال</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والسيارة بركابها ما ي</w:t>
      </w:r>
      <w:r w:rsidR="004C3AE1">
        <w:rPr>
          <w:rFonts w:ascii="Simplified Arabic" w:eastAsia="Calibri" w:hAnsi="Simplified Arabic" w:hint="cs"/>
          <w:b w:val="0"/>
          <w:bCs w:val="0"/>
          <w:noProof w:val="0"/>
          <w:sz w:val="28"/>
          <w:rtl/>
          <w:lang w:bidi="ar-EG"/>
        </w:rPr>
        <w:t>أ</w:t>
      </w:r>
      <w:r w:rsidRPr="00774FF3">
        <w:rPr>
          <w:rFonts w:ascii="Simplified Arabic" w:eastAsia="Calibri" w:hAnsi="Simplified Arabic" w:hint="cs"/>
          <w:b w:val="0"/>
          <w:bCs w:val="0"/>
          <w:noProof w:val="0"/>
          <w:sz w:val="28"/>
          <w:rtl/>
          <w:lang w:bidi="ar-EG"/>
        </w:rPr>
        <w:t xml:space="preserve">كلون </w:t>
      </w:r>
      <w:r w:rsidR="004C3AE1">
        <w:rPr>
          <w:rFonts w:ascii="Simplified Arabic" w:eastAsia="Calibri" w:hAnsi="Simplified Arabic" w:hint="cs"/>
          <w:b w:val="0"/>
          <w:bCs w:val="0"/>
          <w:noProof w:val="0"/>
          <w:sz w:val="28"/>
          <w:rtl/>
          <w:lang w:bidi="ar-EG"/>
        </w:rPr>
        <w:t>ب</w:t>
      </w:r>
      <w:r w:rsidRPr="00774FF3">
        <w:rPr>
          <w:rFonts w:ascii="Simplified Arabic" w:eastAsia="Calibri" w:hAnsi="Simplified Arabic" w:hint="cs"/>
          <w:b w:val="0"/>
          <w:bCs w:val="0"/>
          <w:noProof w:val="0"/>
          <w:sz w:val="28"/>
          <w:rtl/>
          <w:lang w:bidi="ar-EG"/>
        </w:rPr>
        <w:t xml:space="preserve">ألفي ريال، ولو كانوا عشرة، لكن الآن كل حاج بعشرة آلاف، إذا كانوا لا يستطيعون هذا قد يعسر على الأب الذي عنده جمع من الأولاد وجمع من البنات أن يحججهم في حملات فهذا غير مستطيع، حتى يكتمل عنده المبلغ المطلوب، ونسمع عن المسلمين الفقراء في أقاصي الدنيا يبيعون ممتلكاتهم، يبيعون دوابهم، يبيعون مزارعهم ليحجوا، وقد يمكثون في الطريق أشهر، وهذا قبل الوسائل </w:t>
      </w:r>
      <w:r w:rsidR="004C3AE1">
        <w:rPr>
          <w:rFonts w:ascii="Simplified Arabic" w:eastAsia="Calibri" w:hAnsi="Simplified Arabic" w:hint="cs"/>
          <w:b w:val="0"/>
          <w:bCs w:val="0"/>
          <w:noProof w:val="0"/>
          <w:sz w:val="28"/>
          <w:rtl/>
          <w:lang w:bidi="ar-EG"/>
        </w:rPr>
        <w:t>ا</w:t>
      </w:r>
      <w:r w:rsidRPr="00774FF3">
        <w:rPr>
          <w:rFonts w:ascii="Simplified Arabic" w:eastAsia="Calibri" w:hAnsi="Simplified Arabic" w:hint="cs"/>
          <w:b w:val="0"/>
          <w:bCs w:val="0"/>
          <w:noProof w:val="0"/>
          <w:sz w:val="28"/>
          <w:rtl/>
          <w:lang w:bidi="ar-EG"/>
        </w:rPr>
        <w:t xml:space="preserve">لحديثة وبعدها، هناك فقراء لا يستطيعون أجرة السيارة أو أجرة الطائرة ومع ذلك حرصهم على أداء هذه الشعيرة يحملهم على أن يقدموا على الأقدام، وقد يحملون أشياء من متاع </w:t>
      </w:r>
      <w:r w:rsidR="004C3AE1">
        <w:rPr>
          <w:rFonts w:ascii="Simplified Arabic" w:eastAsia="Calibri" w:hAnsi="Simplified Arabic" w:hint="cs"/>
          <w:b w:val="0"/>
          <w:bCs w:val="0"/>
          <w:noProof w:val="0"/>
          <w:sz w:val="28"/>
          <w:rtl/>
          <w:lang w:bidi="ar-EG"/>
        </w:rPr>
        <w:t>و</w:t>
      </w:r>
      <w:r w:rsidRPr="00774FF3">
        <w:rPr>
          <w:rFonts w:ascii="Simplified Arabic" w:eastAsia="Calibri" w:hAnsi="Simplified Arabic" w:hint="cs"/>
          <w:b w:val="0"/>
          <w:bCs w:val="0"/>
          <w:noProof w:val="0"/>
          <w:sz w:val="28"/>
          <w:rtl/>
          <w:lang w:bidi="ar-EG"/>
        </w:rPr>
        <w:t>طعام، وقد يحملون آلا</w:t>
      </w:r>
      <w:r w:rsidR="004C3AE1">
        <w:rPr>
          <w:rFonts w:ascii="Simplified Arabic" w:eastAsia="Calibri" w:hAnsi="Simplified Arabic" w:hint="cs"/>
          <w:b w:val="0"/>
          <w:bCs w:val="0"/>
          <w:noProof w:val="0"/>
          <w:sz w:val="28"/>
          <w:rtl/>
          <w:lang w:bidi="ar-EG"/>
        </w:rPr>
        <w:t>ت</w:t>
      </w:r>
      <w:r w:rsidRPr="00774FF3">
        <w:rPr>
          <w:rFonts w:ascii="Simplified Arabic" w:eastAsia="Calibri" w:hAnsi="Simplified Arabic" w:hint="cs"/>
          <w:b w:val="0"/>
          <w:bCs w:val="0"/>
          <w:noProof w:val="0"/>
          <w:sz w:val="28"/>
          <w:rtl/>
          <w:lang w:bidi="ar-EG"/>
        </w:rPr>
        <w:t xml:space="preserve"> يتكسبون من ورائها، على ظهورهم، يحملون آلات، ال</w:t>
      </w:r>
      <w:r w:rsidR="004C3AE1">
        <w:rPr>
          <w:rFonts w:ascii="Simplified Arabic" w:eastAsia="Calibri" w:hAnsi="Simplified Arabic" w:hint="cs"/>
          <w:b w:val="0"/>
          <w:bCs w:val="0"/>
          <w:noProof w:val="0"/>
          <w:sz w:val="28"/>
          <w:rtl/>
          <w:lang w:bidi="ar-EG"/>
        </w:rPr>
        <w:t>ذ</w:t>
      </w:r>
      <w:r w:rsidRPr="00774FF3">
        <w:rPr>
          <w:rFonts w:ascii="Simplified Arabic" w:eastAsia="Calibri" w:hAnsi="Simplified Arabic" w:hint="cs"/>
          <w:b w:val="0"/>
          <w:bCs w:val="0"/>
          <w:noProof w:val="0"/>
          <w:sz w:val="28"/>
          <w:rtl/>
          <w:lang w:bidi="ar-EG"/>
        </w:rPr>
        <w:t>ي يحمل ماكينة خياطة، والذي يحمل ماكينة سن السكاكين، وغيرها، يتكسبون بها، وهي من حديد، ويمشون على الأقدام آلاف الأميال، ولا يحرمون الأجر إن شاء الله تعالى</w:t>
      </w:r>
      <w:r w:rsidR="004C3AE1">
        <w:rPr>
          <w:rFonts w:ascii="Simplified Arabic" w:eastAsia="Calibri" w:hAnsi="Simplified Arabic" w:hint="cs"/>
          <w:b w:val="0"/>
          <w:bCs w:val="0"/>
          <w:noProof w:val="0"/>
          <w:sz w:val="28"/>
          <w:rtl/>
          <w:lang w:bidi="ar-EG"/>
        </w:rPr>
        <w:t>؟</w:t>
      </w:r>
    </w:p>
    <w:p w:rsidR="004C3AE1"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وقد يمر الحج وينتهي ويواصلون المشي للحج الذي يليه، وضرب أفراد المسلمين في مثل هذا أمثلة قد لا يتصورها الناس في عصرنا هذا، لا نتصور أن الحج طريقه يأخذ ستة أشهر</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خمسة أشهر، بل يأخذ شهر</w:t>
      </w:r>
      <w:r w:rsidR="004C3AE1">
        <w:rPr>
          <w:rFonts w:ascii="Simplified Arabic" w:eastAsia="Calibri" w:hAnsi="Simplified Arabic" w:hint="cs"/>
          <w:b w:val="0"/>
          <w:bCs w:val="0"/>
          <w:noProof w:val="0"/>
          <w:sz w:val="28"/>
          <w:rtl/>
          <w:lang w:bidi="ar-EG"/>
        </w:rPr>
        <w:t>ي</w:t>
      </w:r>
      <w:r w:rsidRPr="00774FF3">
        <w:rPr>
          <w:rFonts w:ascii="Simplified Arabic" w:eastAsia="Calibri" w:hAnsi="Simplified Arabic" w:hint="cs"/>
          <w:b w:val="0"/>
          <w:bCs w:val="0"/>
          <w:noProof w:val="0"/>
          <w:sz w:val="28"/>
          <w:rtl/>
          <w:lang w:bidi="ar-EG"/>
        </w:rPr>
        <w:t>ن أو ثلاثة حتى على الدواب، وكل ما ترف الناس وتيسرت أمورهم زادت المشقة النفسية، وإن اضمحلت وتضاءلت المشقة الجسدية، الآن الطريق ساعات أحيانًا ساعة وأحيانًا ساعت</w:t>
      </w:r>
      <w:r w:rsidR="004C3AE1">
        <w:rPr>
          <w:rFonts w:ascii="Simplified Arabic" w:eastAsia="Calibri" w:hAnsi="Simplified Arabic" w:hint="cs"/>
          <w:b w:val="0"/>
          <w:bCs w:val="0"/>
          <w:noProof w:val="0"/>
          <w:sz w:val="28"/>
          <w:rtl/>
          <w:lang w:bidi="ar-EG"/>
        </w:rPr>
        <w:t>ا</w:t>
      </w:r>
      <w:r w:rsidRPr="00774FF3">
        <w:rPr>
          <w:rFonts w:ascii="Simplified Arabic" w:eastAsia="Calibri" w:hAnsi="Simplified Arabic" w:hint="cs"/>
          <w:b w:val="0"/>
          <w:bCs w:val="0"/>
          <w:noProof w:val="0"/>
          <w:sz w:val="28"/>
          <w:rtl/>
          <w:lang w:bidi="ar-EG"/>
        </w:rPr>
        <w:t>ن أو ثلاثة أو أربعة، ويصل، ولا يحتاج ولا إلى تغيير ثيابه، إلا عند الميقات، هذا من التيسير، ولا يقال</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إن الأقدام أفضل من الطائرة</w:t>
      </w:r>
      <w:r w:rsidR="004C3AE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ولا الطائرة أفضل من السيارة على ما سيأتي في الباب الذي يلي هذا؛ لأن المشقة لذاتها ليست مقصودة من مقاصد الشرع، لكن إذا حصلت المشقة فكما قال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تبعًا للعبادة: </w:t>
      </w:r>
      <w:r w:rsidRPr="00774FF3">
        <w:rPr>
          <w:rFonts w:ascii="Simplified Arabic" w:eastAsia="Calibri" w:hAnsi="Simplified Arabic" w:hint="cs"/>
          <w:b w:val="0"/>
          <w:bCs w:val="0"/>
          <w:noProof w:val="0"/>
          <w:color w:val="0000FF"/>
          <w:sz w:val="28"/>
          <w:rtl/>
          <w:lang w:bidi="ar-EG"/>
        </w:rPr>
        <w:t>«أجرك على قدر نَصَبِكِ»</w:t>
      </w:r>
      <w:r w:rsidR="004C3AE1">
        <w:rPr>
          <w:rFonts w:ascii="Simplified Arabic" w:eastAsia="Calibri" w:hAnsi="Simplified Arabic" w:hint="cs"/>
          <w:b w:val="0"/>
          <w:bCs w:val="0"/>
          <w:noProof w:val="0"/>
          <w:color w:val="0000FF"/>
          <w:sz w:val="28"/>
          <w:rtl/>
          <w:lang w:bidi="ar-EG"/>
        </w:rPr>
        <w:t>،</w:t>
      </w:r>
      <w:r w:rsidRPr="00774FF3">
        <w:rPr>
          <w:rFonts w:ascii="Simplified Arabic" w:eastAsia="Calibri" w:hAnsi="Simplified Arabic" w:hint="cs"/>
          <w:b w:val="0"/>
          <w:bCs w:val="0"/>
          <w:noProof w:val="0"/>
          <w:sz w:val="28"/>
          <w:rtl/>
          <w:lang w:bidi="ar-EG"/>
        </w:rPr>
        <w:t xml:space="preserve"> الإنسان لا يقصد المشقة لذاتها</w:t>
      </w:r>
      <w:r w:rsidR="004C3AE1">
        <w:rPr>
          <w:rFonts w:ascii="Simplified Arabic" w:eastAsia="Calibri" w:hAnsi="Simplified Arabic" w:hint="cs"/>
          <w:b w:val="0"/>
          <w:bCs w:val="0"/>
          <w:noProof w:val="0"/>
          <w:sz w:val="28"/>
          <w:rtl/>
          <w:lang w:bidi="ar-EG"/>
        </w:rPr>
        <w:t>.</w:t>
      </w:r>
    </w:p>
    <w:p w:rsidR="000A03B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noProof w:val="0"/>
          <w:color w:val="FF0000"/>
          <w:sz w:val="28"/>
          <w:rtl/>
          <w:lang w:bidi="ar-EG"/>
        </w:rPr>
        <w:t>{وَلِلَّهِ عَلَى النَّاسِ حِجُّ الْبَيْتِ مَنِ اسْتَطَاعَ إِلَيْهِ سَبِيلًا وَمَنْ كَفَرَ}</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b w:val="0"/>
          <w:bCs w:val="0"/>
          <w:noProof w:val="0"/>
          <w:sz w:val="28"/>
          <w:rtl/>
          <w:lang w:bidi="ar-EG"/>
        </w:rPr>
        <w:t xml:space="preserve"> هذا استدل به من يقول بكفر تارك الحج، وهو قول معروف عند المالكية ورواية عند الحنابلة أن تارك الأركان العملية يكفر، ولو لم يجحد، أما تارك الشهادتين </w:t>
      </w:r>
      <w:r w:rsidR="00CF0622">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 xml:space="preserve">هذا لا نصيب له ولم يدخل في الإسلام جملة، وتارك الصلاة جاء فيه الأحاديث الصحيحة: </w:t>
      </w:r>
      <w:r w:rsidRPr="00774FF3">
        <w:rPr>
          <w:rFonts w:ascii="Simplified Arabic" w:eastAsia="Calibri" w:hAnsi="Simplified Arabic" w:hint="cs"/>
          <w:b w:val="0"/>
          <w:bCs w:val="0"/>
          <w:noProof w:val="0"/>
          <w:color w:val="0000FF"/>
          <w:sz w:val="28"/>
          <w:rtl/>
          <w:lang w:bidi="ar-EG"/>
        </w:rPr>
        <w:t>«العهد الذي بيننا وبينهم الصلاة فمن تركها فقد كفر»</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color w:val="0000FF"/>
          <w:sz w:val="28"/>
          <w:rtl/>
          <w:lang w:bidi="ar-EG"/>
        </w:rPr>
        <w:t>«بين العبد وبين الكفر ترك الصلاة»</w:t>
      </w:r>
      <w:r w:rsidRPr="00774FF3">
        <w:rPr>
          <w:rFonts w:ascii="Simplified Arabic" w:eastAsia="Calibri" w:hAnsi="Simplified Arabic" w:hint="cs"/>
          <w:b w:val="0"/>
          <w:bCs w:val="0"/>
          <w:noProof w:val="0"/>
          <w:sz w:val="28"/>
          <w:rtl/>
          <w:lang w:bidi="ar-EG"/>
        </w:rPr>
        <w:t>، وأما بقية الأركان فمحل خلاف</w:t>
      </w:r>
      <w:r w:rsidR="000A03B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والجمهور على أنه </w:t>
      </w:r>
      <w:r w:rsidRPr="00774FF3">
        <w:rPr>
          <w:rFonts w:ascii="Simplified Arabic" w:eastAsia="Calibri" w:hAnsi="Simplified Arabic" w:hint="cs"/>
          <w:b w:val="0"/>
          <w:bCs w:val="0"/>
          <w:noProof w:val="0"/>
          <w:sz w:val="28"/>
          <w:rtl/>
          <w:lang w:bidi="ar-EG"/>
        </w:rPr>
        <w:lastRenderedPageBreak/>
        <w:t>لا يكفر إذا لم يجحد</w:t>
      </w:r>
      <w:r w:rsidR="000A03B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وإذا جحد فكافرٌ بالإجماع، رواية عند الحنابلة وقول معروف عند المالكية أن تارك أحد الأركان مجرد ترك يكفر، والجمهور على خلافه، ومما يستدل به من يقول بكفره </w:t>
      </w:r>
      <w:r w:rsidRPr="00774FF3">
        <w:rPr>
          <w:rFonts w:ascii="Simplified Arabic" w:eastAsia="Calibri" w:hAnsi="Simplified Arabic"/>
          <w:noProof w:val="0"/>
          <w:color w:val="FF0000"/>
          <w:sz w:val="28"/>
          <w:rtl/>
          <w:lang w:bidi="ar-EG"/>
        </w:rPr>
        <w:t>{وَمَنْ كَفَرَ فَإِنَّ اللَّهَ غَنِيٌّ عَنِ الْعَالَمِينَ}</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noProof w:val="0"/>
          <w:color w:val="FF0000"/>
          <w:sz w:val="28"/>
          <w:rtl/>
          <w:lang w:bidi="ar-EG"/>
        </w:rPr>
        <w:t>{فَإِنَّ اللَّهَ غَنِيٌّ عَنِ الْعَالَمِينَ}</w:t>
      </w:r>
      <w:r w:rsidRPr="00774FF3">
        <w:rPr>
          <w:rFonts w:ascii="Simplified Arabic" w:eastAsia="Calibri" w:hAnsi="Simplified Arabic"/>
          <w:noProof w:val="0"/>
          <w:sz w:val="28"/>
          <w:rtl/>
          <w:lang w:bidi="ar-EG"/>
        </w:rPr>
        <w:t>[آل عمران:97]</w:t>
      </w:r>
      <w:r w:rsidRPr="00774FF3">
        <w:rPr>
          <w:rFonts w:ascii="Simplified Arabic" w:eastAsia="Calibri" w:hAnsi="Simplified Arabic" w:hint="cs"/>
          <w:b w:val="0"/>
          <w:bCs w:val="0"/>
          <w:noProof w:val="0"/>
          <w:sz w:val="28"/>
          <w:rtl/>
          <w:lang w:bidi="ar-EG"/>
        </w:rPr>
        <w:t xml:space="preserve"> جاء عن عمر -رضي الله تعالى عنه-: انظروا من كانت له جِدَة فلم يحج فاضربوا عليه الجزية، ما هم بمسلمين</w:t>
      </w:r>
      <w:r w:rsidR="000A03B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ما هم بمسلمين، وجاء عن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صلى الله عليه وسلم- أحاديث مشددة في الأمر</w:t>
      </w:r>
      <w:r w:rsidR="000A03BB">
        <w:rPr>
          <w:rFonts w:ascii="Simplified Arabic" w:eastAsia="Calibri" w:hAnsi="Simplified Arabic" w:hint="cs"/>
          <w:b w:val="0"/>
          <w:bCs w:val="0"/>
          <w:noProof w:val="0"/>
          <w:sz w:val="28"/>
          <w:rtl/>
          <w:lang w:bidi="ar-EG"/>
        </w:rPr>
        <w:t>.</w:t>
      </w:r>
    </w:p>
    <w:p w:rsidR="008B2B48"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BA266A">
        <w:rPr>
          <w:rFonts w:ascii="Simplified Arabic" w:eastAsia="Calibri" w:hAnsi="Simplified Arabic" w:hint="cs"/>
          <w:b w:val="0"/>
          <w:bCs w:val="0"/>
          <w:noProof w:val="0"/>
          <w:sz w:val="28"/>
          <w:rtl/>
          <w:lang w:bidi="ar-EG"/>
        </w:rPr>
        <w:t>قال -رحمه الله-: "</w:t>
      </w:r>
      <w:r w:rsidRPr="00BA266A">
        <w:rPr>
          <w:rFonts w:ascii="Simplified Arabic" w:eastAsia="Calibri" w:hAnsi="Simplified Arabic" w:hint="cs"/>
          <w:noProof w:val="0"/>
          <w:sz w:val="28"/>
          <w:rtl/>
          <w:lang w:bidi="ar-EG"/>
        </w:rPr>
        <w:t>حدثنا عبد الله بن يوسف</w:t>
      </w:r>
      <w:r w:rsidRPr="00BA266A">
        <w:rPr>
          <w:rFonts w:ascii="Simplified Arabic" w:eastAsia="Calibri" w:hAnsi="Simplified Arabic" w:hint="cs"/>
          <w:b w:val="0"/>
          <w:bCs w:val="0"/>
          <w:noProof w:val="0"/>
          <w:sz w:val="28"/>
          <w:rtl/>
          <w:lang w:bidi="ar-EG"/>
        </w:rPr>
        <w:t>" هو التِ</w:t>
      </w:r>
      <w:r w:rsidR="00BA266A">
        <w:rPr>
          <w:rFonts w:ascii="Simplified Arabic" w:eastAsia="Calibri" w:hAnsi="Simplified Arabic" w:hint="cs"/>
          <w:b w:val="0"/>
          <w:bCs w:val="0"/>
          <w:noProof w:val="0"/>
          <w:sz w:val="28"/>
          <w:rtl/>
          <w:lang w:bidi="ar-EG"/>
        </w:rPr>
        <w:t>ّ</w:t>
      </w:r>
      <w:r w:rsidRPr="00BA266A">
        <w:rPr>
          <w:rFonts w:ascii="Simplified Arabic" w:eastAsia="Calibri" w:hAnsi="Simplified Arabic" w:hint="cs"/>
          <w:b w:val="0"/>
          <w:bCs w:val="0"/>
          <w:noProof w:val="0"/>
          <w:sz w:val="28"/>
          <w:rtl/>
          <w:lang w:bidi="ar-EG"/>
        </w:rPr>
        <w:t>نِّيسي المصري من شيوخ البخاري، ومن مشاهير الآخذين عن الإمام مالك، قال: "</w:t>
      </w:r>
      <w:r w:rsidRPr="00BA266A">
        <w:rPr>
          <w:rFonts w:ascii="Simplified Arabic" w:eastAsia="Calibri" w:hAnsi="Simplified Arabic" w:hint="cs"/>
          <w:noProof w:val="0"/>
          <w:sz w:val="28"/>
          <w:rtl/>
          <w:lang w:bidi="ar-EG"/>
        </w:rPr>
        <w:t>أخبرنا مالك"</w:t>
      </w:r>
      <w:r w:rsidRPr="00BA266A">
        <w:rPr>
          <w:rFonts w:ascii="Simplified Arabic" w:eastAsia="Calibri" w:hAnsi="Simplified Arabic" w:hint="cs"/>
          <w:b w:val="0"/>
          <w:bCs w:val="0"/>
          <w:noProof w:val="0"/>
          <w:sz w:val="28"/>
          <w:rtl/>
          <w:lang w:bidi="ar-EG"/>
        </w:rPr>
        <w:t xml:space="preserve"> وهو ابن أنس إمام دار الهجرة، "</w:t>
      </w:r>
      <w:r w:rsidRPr="00BA266A">
        <w:rPr>
          <w:rFonts w:ascii="Simplified Arabic" w:eastAsia="Calibri" w:hAnsi="Simplified Arabic" w:hint="cs"/>
          <w:noProof w:val="0"/>
          <w:sz w:val="28"/>
          <w:rtl/>
          <w:lang w:bidi="ar-EG"/>
        </w:rPr>
        <w:t>عن ابن شهاب"</w:t>
      </w:r>
      <w:r w:rsidRPr="00BA266A">
        <w:rPr>
          <w:rFonts w:ascii="Simplified Arabic" w:eastAsia="Calibri" w:hAnsi="Simplified Arabic" w:hint="cs"/>
          <w:b w:val="0"/>
          <w:bCs w:val="0"/>
          <w:noProof w:val="0"/>
          <w:sz w:val="28"/>
          <w:rtl/>
          <w:lang w:bidi="ar-EG"/>
        </w:rPr>
        <w:t xml:space="preserve"> محمد بن مسلم بن شهاب الزهري الإمام المشهور، "</w:t>
      </w:r>
      <w:r w:rsidRPr="00BA266A">
        <w:rPr>
          <w:rFonts w:ascii="Simplified Arabic" w:eastAsia="Calibri" w:hAnsi="Simplified Arabic" w:hint="cs"/>
          <w:noProof w:val="0"/>
          <w:sz w:val="28"/>
          <w:rtl/>
          <w:lang w:bidi="ar-EG"/>
        </w:rPr>
        <w:t xml:space="preserve">عن سليمان بن يسار عن عبد الله بن عباس" </w:t>
      </w:r>
      <w:r w:rsidRPr="00BA266A">
        <w:rPr>
          <w:rFonts w:ascii="Simplified Arabic" w:eastAsia="Calibri" w:hAnsi="Simplified Arabic" w:hint="cs"/>
          <w:b w:val="0"/>
          <w:bCs w:val="0"/>
          <w:noProof w:val="0"/>
          <w:sz w:val="28"/>
          <w:rtl/>
          <w:lang w:bidi="ar-EG"/>
        </w:rPr>
        <w:t>حبر الأمة وترجمان القرآن -رضي الله عنهما- قال: "</w:t>
      </w:r>
      <w:r w:rsidRPr="00BA266A">
        <w:rPr>
          <w:rFonts w:ascii="Simplified Arabic" w:eastAsia="Calibri" w:hAnsi="Simplified Arabic" w:hint="cs"/>
          <w:noProof w:val="0"/>
          <w:sz w:val="28"/>
          <w:rtl/>
          <w:lang w:bidi="ar-EG"/>
        </w:rPr>
        <w:t>كان الفضل"</w:t>
      </w:r>
      <w:r w:rsidRPr="00BA266A">
        <w:rPr>
          <w:rFonts w:ascii="Simplified Arabic" w:eastAsia="Calibri" w:hAnsi="Simplified Arabic" w:hint="cs"/>
          <w:b w:val="0"/>
          <w:bCs w:val="0"/>
          <w:noProof w:val="0"/>
          <w:sz w:val="28"/>
          <w:rtl/>
          <w:lang w:bidi="ar-EG"/>
        </w:rPr>
        <w:t xml:space="preserve"> أخو ابن العباس،</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 xml:space="preserve">"رديف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w:t>
      </w:r>
      <w:r w:rsidRPr="00774FF3">
        <w:rPr>
          <w:rFonts w:ascii="Simplified Arabic" w:eastAsia="Calibri" w:hAnsi="Simplified Arabic" w:hint="cs"/>
          <w:b w:val="0"/>
          <w:bCs w:val="0"/>
          <w:noProof w:val="0"/>
          <w:sz w:val="28"/>
          <w:rtl/>
          <w:lang w:bidi="ar-EG"/>
        </w:rPr>
        <w:t xml:space="preserve"> الرديف الذي يركب وراء الراكب على الدابة، وأردف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من حُصِر عددهم بثلاثين رجلاً أردفهم يعني ركبوا خلفه -عليه الصلاة والسلام-، رديف رسول الله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صلى الله عليه وسلم-</w:t>
      </w:r>
      <w:r w:rsidR="0093161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وفي هذا جواز </w:t>
      </w:r>
      <w:proofErr w:type="spellStart"/>
      <w:r w:rsidRPr="00774FF3">
        <w:rPr>
          <w:rFonts w:ascii="Simplified Arabic" w:eastAsia="Calibri" w:hAnsi="Simplified Arabic" w:hint="cs"/>
          <w:b w:val="0"/>
          <w:bCs w:val="0"/>
          <w:noProof w:val="0"/>
          <w:sz w:val="28"/>
          <w:rtl/>
          <w:lang w:bidi="ar-EG"/>
        </w:rPr>
        <w:t>الإرداف</w:t>
      </w:r>
      <w:proofErr w:type="spellEnd"/>
      <w:r w:rsidRPr="00774FF3">
        <w:rPr>
          <w:rFonts w:ascii="Simplified Arabic" w:eastAsia="Calibri" w:hAnsi="Simplified Arabic" w:hint="cs"/>
          <w:b w:val="0"/>
          <w:bCs w:val="0"/>
          <w:noProof w:val="0"/>
          <w:sz w:val="28"/>
          <w:rtl/>
          <w:lang w:bidi="ar-EG"/>
        </w:rPr>
        <w:t xml:space="preserve"> على الدابة إذا كانت تطيق، إرداف الواحد والاثنين أيضًا إذا كانت </w:t>
      </w:r>
      <w:proofErr w:type="spellStart"/>
      <w:r w:rsidRPr="00774FF3">
        <w:rPr>
          <w:rFonts w:ascii="Simplified Arabic" w:eastAsia="Calibri" w:hAnsi="Simplified Arabic" w:hint="cs"/>
          <w:b w:val="0"/>
          <w:bCs w:val="0"/>
          <w:noProof w:val="0"/>
          <w:sz w:val="28"/>
          <w:rtl/>
          <w:lang w:bidi="ar-EG"/>
        </w:rPr>
        <w:t>مطيقة</w:t>
      </w:r>
      <w:proofErr w:type="spellEnd"/>
      <w:r w:rsidRPr="00774FF3">
        <w:rPr>
          <w:rFonts w:ascii="Simplified Arabic" w:eastAsia="Calibri" w:hAnsi="Simplified Arabic" w:hint="cs"/>
          <w:b w:val="0"/>
          <w:bCs w:val="0"/>
          <w:noProof w:val="0"/>
          <w:sz w:val="28"/>
          <w:rtl/>
          <w:lang w:bidi="ar-EG"/>
        </w:rPr>
        <w:t xml:space="preserve"> لذلك، أما إذا كانت لا تطيق فإنه لا يجوز </w:t>
      </w:r>
      <w:proofErr w:type="spellStart"/>
      <w:r w:rsidRPr="00774FF3">
        <w:rPr>
          <w:rFonts w:ascii="Simplified Arabic" w:eastAsia="Calibri" w:hAnsi="Simplified Arabic" w:hint="cs"/>
          <w:b w:val="0"/>
          <w:bCs w:val="0"/>
          <w:noProof w:val="0"/>
          <w:sz w:val="28"/>
          <w:rtl/>
          <w:lang w:bidi="ar-EG"/>
        </w:rPr>
        <w:t>الإرداف</w:t>
      </w:r>
      <w:proofErr w:type="spellEnd"/>
      <w:r w:rsidRPr="00774FF3">
        <w:rPr>
          <w:rFonts w:ascii="Simplified Arabic" w:eastAsia="Calibri" w:hAnsi="Simplified Arabic" w:hint="cs"/>
          <w:b w:val="0"/>
          <w:bCs w:val="0"/>
          <w:noProof w:val="0"/>
          <w:sz w:val="28"/>
          <w:rtl/>
          <w:lang w:bidi="ar-EG"/>
        </w:rPr>
        <w:t xml:space="preserve"> ولو بواحد</w:t>
      </w:r>
      <w:r w:rsidR="008B2B48">
        <w:rPr>
          <w:rFonts w:ascii="Simplified Arabic" w:eastAsia="Calibri" w:hAnsi="Simplified Arabic" w:hint="cs"/>
          <w:b w:val="0"/>
          <w:bCs w:val="0"/>
          <w:noProof w:val="0"/>
          <w:sz w:val="28"/>
          <w:rtl/>
          <w:lang w:bidi="ar-EG"/>
        </w:rPr>
        <w:t>.</w:t>
      </w:r>
    </w:p>
    <w:p w:rsidR="008B2B48"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 xml:space="preserve">"رديف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فجاءت امرأة من خثعم"</w:t>
      </w:r>
      <w:r w:rsidRPr="00774FF3">
        <w:rPr>
          <w:rFonts w:ascii="Simplified Arabic" w:eastAsia="Calibri" w:hAnsi="Simplified Arabic" w:hint="cs"/>
          <w:b w:val="0"/>
          <w:bCs w:val="0"/>
          <w:noProof w:val="0"/>
          <w:sz w:val="28"/>
          <w:rtl/>
          <w:lang w:bidi="ar-EG"/>
        </w:rPr>
        <w:t xml:space="preserve"> قبيلة خثعم غامد؟ </w:t>
      </w:r>
    </w:p>
    <w:p w:rsidR="008B2B48" w:rsidRDefault="008B2B48" w:rsidP="008B2B48">
      <w:pPr>
        <w:rPr>
          <w:rFonts w:ascii="Simplified Arabic" w:hAnsi="Simplified Arabic"/>
          <w:b w:val="0"/>
          <w:noProof w:val="0"/>
          <w:sz w:val="28"/>
          <w:lang w:bidi="ar-EG"/>
        </w:rPr>
      </w:pPr>
      <w:r>
        <w:rPr>
          <w:rFonts w:ascii="Simplified Arabic" w:hAnsi="Simplified Arabic"/>
          <w:b w:val="0"/>
          <w:noProof w:val="0"/>
          <w:sz w:val="28"/>
          <w:rtl/>
          <w:lang w:bidi="ar-EG"/>
        </w:rPr>
        <w:t>طالب: ..........</w:t>
      </w:r>
    </w:p>
    <w:p w:rsidR="008B2B48"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شهران؟ </w:t>
      </w:r>
    </w:p>
    <w:p w:rsidR="00774FF3" w:rsidRPr="00774FF3" w:rsidRDefault="008B2B48"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 xml:space="preserve">ماذا </w:t>
      </w:r>
      <w:r w:rsidR="00774FF3" w:rsidRPr="00774FF3">
        <w:rPr>
          <w:rFonts w:ascii="Simplified Arabic" w:eastAsia="Calibri" w:hAnsi="Simplified Arabic" w:hint="cs"/>
          <w:b w:val="0"/>
          <w:bCs w:val="0"/>
          <w:noProof w:val="0"/>
          <w:sz w:val="28"/>
          <w:rtl/>
          <w:lang w:bidi="ar-EG"/>
        </w:rPr>
        <w:t xml:space="preserve">يدريك؟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t>طالب:...</w:t>
      </w:r>
      <w:proofErr w:type="gramEnd"/>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ما هو من جهتكم؟</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8B2B48" w:rsidRDefault="00774FF3" w:rsidP="008B2B48">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لما قال بعضهم بعض الشراح قالوا: غامد بطنٌ من جهينة، رد عليه بعضهم بأنه خثعم لكن كلٌ</w:t>
      </w:r>
      <w:r w:rsidR="008B2B48">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يخطئ ويصيب</w:t>
      </w:r>
      <w:r w:rsidR="008B2B48">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على كل حال هي من قبائل العرب المشهورة، المعروفة</w:t>
      </w:r>
      <w:r w:rsidR="008B2B48">
        <w:rPr>
          <w:rFonts w:ascii="Simplified Arabic" w:eastAsia="Calibri" w:hAnsi="Simplified Arabic" w:hint="cs"/>
          <w:b w:val="0"/>
          <w:bCs w:val="0"/>
          <w:noProof w:val="0"/>
          <w:sz w:val="28"/>
          <w:rtl/>
          <w:lang w:bidi="ar-EG"/>
        </w:rPr>
        <w:t>.</w:t>
      </w:r>
    </w:p>
    <w:p w:rsidR="008B2B48"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فجعل الفضل ينظر إليها"</w:t>
      </w:r>
      <w:r w:rsidRPr="00774FF3">
        <w:rPr>
          <w:rFonts w:ascii="Simplified Arabic" w:eastAsia="Calibri" w:hAnsi="Simplified Arabic" w:hint="cs"/>
          <w:b w:val="0"/>
          <w:bCs w:val="0"/>
          <w:noProof w:val="0"/>
          <w:sz w:val="28"/>
          <w:rtl/>
          <w:lang w:bidi="ar-EG"/>
        </w:rPr>
        <w:t xml:space="preserve"> فجعل الفضل ينظر إليها، يعني نظرًا محرمًا بدليل أن النبي -عليه الصلاة والسلام- يصرف وجهه، يغيِّر المنكر بيده -عليه الصلاة والسلام-، يصرف وجه الفضل فجعل النبي -صلى الله عليه وسلم- يصرف وجه الفضل إلى الشق الآخر الذي ليست فيه المرأة، فقالت هذه المرأة </w:t>
      </w:r>
      <w:proofErr w:type="spellStart"/>
      <w:r w:rsidRPr="00774FF3">
        <w:rPr>
          <w:rFonts w:ascii="Simplified Arabic" w:eastAsia="Calibri" w:hAnsi="Simplified Arabic" w:hint="cs"/>
          <w:b w:val="0"/>
          <w:bCs w:val="0"/>
          <w:noProof w:val="0"/>
          <w:sz w:val="28"/>
          <w:rtl/>
          <w:lang w:bidi="ar-EG"/>
        </w:rPr>
        <w:t>الخثعمية</w:t>
      </w:r>
      <w:proofErr w:type="spellEnd"/>
      <w:r w:rsidR="008B2B48">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وجاء في وصفها أنها كانت وضيئة، فالمرأة إذا ظهر منها شيء ولو كان غير مقصود</w:t>
      </w:r>
      <w:r w:rsidR="008B2B48">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لأن المرأة تبين وضاءتها بأدنى طرف منها ولو بأصبع أو طرف رجل أو ما أشبه ذلك، تفتن، تفتن الرجال، على النساء أن يتقين الله -جل وعلا- في أنفسهن وفي غيرهن، لا تكن مثار فتنة أو تفتتن هي وتقع في المحرم</w:t>
      </w:r>
      <w:r w:rsidR="008B2B48">
        <w:rPr>
          <w:rFonts w:ascii="Simplified Arabic" w:eastAsia="Calibri" w:hAnsi="Simplified Arabic" w:hint="cs"/>
          <w:b w:val="0"/>
          <w:bCs w:val="0"/>
          <w:noProof w:val="0"/>
          <w:sz w:val="28"/>
          <w:rtl/>
          <w:lang w:bidi="ar-EG"/>
        </w:rPr>
        <w:t>.</w:t>
      </w:r>
    </w:p>
    <w:p w:rsidR="008B2B48"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 xml:space="preserve">فجعل الفضل ينظر إليها وتنظر إليه، وجعل النبي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يصرف وجه الفضل إلى الشق الآخر"</w:t>
      </w:r>
      <w:r w:rsidRPr="00774FF3">
        <w:rPr>
          <w:rFonts w:ascii="Simplified Arabic" w:eastAsia="Calibri" w:hAnsi="Simplified Arabic" w:hint="cs"/>
          <w:b w:val="0"/>
          <w:bCs w:val="0"/>
          <w:noProof w:val="0"/>
          <w:sz w:val="28"/>
          <w:rtl/>
          <w:lang w:bidi="ar-EG"/>
        </w:rPr>
        <w:t xml:space="preserve"> والنظر إلى النساء المحرمات محرم، والنظر من النساء إلى الرجال غير المحارم محرم،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قُلْ</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لِلْمُؤْمِنِينَ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يَغُضُّوا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أَبْصَارِهِمْ</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وَيَحْفَظُوا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فُرُوجَهُمْ</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النور</w:t>
      </w:r>
      <w:r w:rsidRPr="00774FF3">
        <w:rPr>
          <w:rFonts w:ascii="Simplified Arabic" w:eastAsia="Calibri" w:hAnsi="Simplified Arabic"/>
          <w:b w:val="0"/>
          <w:bCs w:val="0"/>
          <w:noProof w:val="0"/>
          <w:sz w:val="28"/>
          <w:rtl/>
          <w:lang w:bidi="ar-EG"/>
        </w:rPr>
        <w:t>:30]</w:t>
      </w:r>
      <w:r w:rsidR="008B2B48">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والأمر أمر للرجال،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وَقُلْ</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لِلْمُؤْمِنَاتِ</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يَغْضُضْنَ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أَبْصَارِهِنَّ</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النور</w:t>
      </w:r>
      <w:r w:rsidRPr="00774FF3">
        <w:rPr>
          <w:rFonts w:ascii="Simplified Arabic" w:eastAsia="Calibri" w:hAnsi="Simplified Arabic"/>
          <w:b w:val="0"/>
          <w:bCs w:val="0"/>
          <w:noProof w:val="0"/>
          <w:sz w:val="28"/>
          <w:rtl/>
          <w:lang w:bidi="ar-EG"/>
        </w:rPr>
        <w:t>:31]</w:t>
      </w:r>
      <w:r w:rsidRPr="00774FF3">
        <w:rPr>
          <w:rFonts w:ascii="Simplified Arabic" w:eastAsia="Calibri" w:hAnsi="Simplified Arabic" w:hint="cs"/>
          <w:b w:val="0"/>
          <w:bCs w:val="0"/>
          <w:noProof w:val="0"/>
          <w:sz w:val="28"/>
          <w:rtl/>
          <w:lang w:bidi="ar-EG"/>
        </w:rPr>
        <w:t>، "</w:t>
      </w:r>
      <w:r w:rsidRPr="00774FF3">
        <w:rPr>
          <w:rFonts w:ascii="Simplified Arabic" w:eastAsia="Calibri" w:hAnsi="Simplified Arabic" w:hint="cs"/>
          <w:noProof w:val="0"/>
          <w:sz w:val="28"/>
          <w:rtl/>
          <w:lang w:bidi="ar-EG"/>
        </w:rPr>
        <w:t xml:space="preserve">وجعل النبي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يصرف وجه الفضل إلى الشق الآخر، فقالت: يا رسول الله، إن فريضة الله على عباده في الحج"</w:t>
      </w:r>
      <w:r w:rsidRPr="00774FF3">
        <w:rPr>
          <w:rFonts w:ascii="Simplified Arabic" w:eastAsia="Calibri" w:hAnsi="Simplified Arabic" w:hint="cs"/>
          <w:b w:val="0"/>
          <w:bCs w:val="0"/>
          <w:noProof w:val="0"/>
          <w:sz w:val="28"/>
          <w:rtl/>
          <w:lang w:bidi="ar-EG"/>
        </w:rPr>
        <w:t xml:space="preserve"> فريضة الله، الحج واجب، الركن فريضة الإسلام</w:t>
      </w:r>
      <w:r w:rsidR="008B2B48">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أدركت أبي شيخًا كبيرًا"</w:t>
      </w:r>
      <w:r w:rsidRPr="00774FF3">
        <w:rPr>
          <w:rFonts w:ascii="Simplified Arabic" w:eastAsia="Calibri" w:hAnsi="Simplified Arabic" w:hint="cs"/>
          <w:b w:val="0"/>
          <w:bCs w:val="0"/>
          <w:noProof w:val="0"/>
          <w:sz w:val="28"/>
          <w:rtl/>
          <w:lang w:bidi="ar-EG"/>
        </w:rPr>
        <w:t xml:space="preserve"> شيخًا كبيرًا، ومع ذلك لا يثبت على الراحلة، لا يثبت على الراحلة، "</w:t>
      </w:r>
      <w:proofErr w:type="spellStart"/>
      <w:r w:rsidRPr="00774FF3">
        <w:rPr>
          <w:rFonts w:ascii="Simplified Arabic" w:eastAsia="Calibri" w:hAnsi="Simplified Arabic" w:hint="cs"/>
          <w:noProof w:val="0"/>
          <w:sz w:val="28"/>
          <w:rtl/>
          <w:lang w:bidi="ar-EG"/>
        </w:rPr>
        <w:t>أفأحج</w:t>
      </w:r>
      <w:proofErr w:type="spellEnd"/>
      <w:r w:rsidRPr="00774FF3">
        <w:rPr>
          <w:rFonts w:ascii="Simplified Arabic" w:eastAsia="Calibri" w:hAnsi="Simplified Arabic" w:hint="cs"/>
          <w:noProof w:val="0"/>
          <w:sz w:val="28"/>
          <w:rtl/>
          <w:lang w:bidi="ar-EG"/>
        </w:rPr>
        <w:t xml:space="preserve"> عنه؟ قال: </w:t>
      </w:r>
      <w:r w:rsidRPr="00774FF3">
        <w:rPr>
          <w:rFonts w:ascii="Simplified Arabic" w:eastAsia="Calibri" w:hAnsi="Simplified Arabic" w:hint="cs"/>
          <w:noProof w:val="0"/>
          <w:color w:val="0000FF"/>
          <w:sz w:val="28"/>
          <w:rtl/>
          <w:lang w:bidi="ar-EG"/>
        </w:rPr>
        <w:t>«نعم»</w:t>
      </w:r>
      <w:r w:rsidRPr="00774FF3">
        <w:rPr>
          <w:rFonts w:ascii="Simplified Arabic" w:eastAsia="Calibri" w:hAnsi="Simplified Arabic" w:hint="cs"/>
          <w:noProof w:val="0"/>
          <w:sz w:val="28"/>
          <w:rtl/>
          <w:lang w:bidi="ar-EG"/>
        </w:rPr>
        <w:t>"</w:t>
      </w:r>
      <w:r w:rsidRPr="00774FF3">
        <w:rPr>
          <w:rFonts w:ascii="Simplified Arabic" w:eastAsia="Calibri" w:hAnsi="Simplified Arabic" w:hint="cs"/>
          <w:b w:val="0"/>
          <w:bCs w:val="0"/>
          <w:noProof w:val="0"/>
          <w:sz w:val="28"/>
          <w:rtl/>
          <w:lang w:bidi="ar-EG"/>
        </w:rPr>
        <w:t xml:space="preserve"> الذي لا يثبت على الراحلة إذا ركب سقط</w:t>
      </w:r>
      <w:r w:rsidR="008B2B48">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لأن</w:t>
      </w:r>
      <w:r w:rsidR="008B2B48">
        <w:rPr>
          <w:rFonts w:ascii="Simplified Arabic" w:eastAsia="Calibri" w:hAnsi="Simplified Arabic" w:hint="cs"/>
          <w:b w:val="0"/>
          <w:bCs w:val="0"/>
          <w:noProof w:val="0"/>
          <w:sz w:val="28"/>
          <w:rtl/>
          <w:lang w:bidi="ar-EG"/>
        </w:rPr>
        <w:t>ه يوجد</w:t>
      </w:r>
      <w:r w:rsidRPr="00774FF3">
        <w:rPr>
          <w:rFonts w:ascii="Simplified Arabic" w:eastAsia="Calibri" w:hAnsi="Simplified Arabic" w:hint="cs"/>
          <w:b w:val="0"/>
          <w:bCs w:val="0"/>
          <w:noProof w:val="0"/>
          <w:sz w:val="28"/>
          <w:rtl/>
          <w:lang w:bidi="ar-EG"/>
        </w:rPr>
        <w:t xml:space="preserve"> نوع من الناس ولو كان شباب</w:t>
      </w:r>
      <w:r w:rsidR="008B2B48">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لا يثبت على الراحلة، إذا تحرك </w:t>
      </w:r>
      <w:proofErr w:type="spellStart"/>
      <w:r w:rsidRPr="00774FF3">
        <w:rPr>
          <w:rFonts w:ascii="Simplified Arabic" w:eastAsia="Calibri" w:hAnsi="Simplified Arabic" w:hint="cs"/>
          <w:b w:val="0"/>
          <w:bCs w:val="0"/>
          <w:noProof w:val="0"/>
          <w:sz w:val="28"/>
          <w:rtl/>
          <w:lang w:bidi="ar-EG"/>
        </w:rPr>
        <w:t>تحرك</w:t>
      </w:r>
      <w:proofErr w:type="spellEnd"/>
      <w:r w:rsidRPr="00774FF3">
        <w:rPr>
          <w:rFonts w:ascii="Simplified Arabic" w:eastAsia="Calibri" w:hAnsi="Simplified Arabic" w:hint="cs"/>
          <w:b w:val="0"/>
          <w:bCs w:val="0"/>
          <w:noProof w:val="0"/>
          <w:sz w:val="28"/>
          <w:rtl/>
          <w:lang w:bidi="ar-EG"/>
        </w:rPr>
        <w:t xml:space="preserve"> معها، وبعض الناس ثابت على الراحلة، ولا يلزم شدّه على الراحلة، ما يقال يُربَّط على الراحلة، وشدُّ المتاع ومثله شدُّ من لا يثبت على الراحلة كهذا ليس مثل شدّ حزام الأمان أو شبهه، أنت متربع وجالس ولا عليك خطر</w:t>
      </w:r>
      <w:r w:rsidR="008B2B48">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وأبواب مغلقة، لكن على الراحلة لازم تربط، ولهذا لا يلزم شدّه ولا ربطه؛ لأنه قد ينخنق ويموت</w:t>
      </w:r>
      <w:r w:rsidR="008B2B48">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t>طالب:...</w:t>
      </w:r>
      <w:proofErr w:type="gramEnd"/>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w:t>
      </w:r>
      <w:r w:rsidR="008B2B48">
        <w:rPr>
          <w:rFonts w:ascii="Simplified Arabic" w:eastAsia="Calibri" w:hAnsi="Simplified Arabic" w:hint="cs"/>
          <w:b w:val="0"/>
          <w:bCs w:val="0"/>
          <w:noProof w:val="0"/>
          <w:sz w:val="28"/>
          <w:rtl/>
          <w:lang w:bidi="ar-EG"/>
        </w:rPr>
        <w:t>ذ</w:t>
      </w:r>
      <w:r w:rsidRPr="00774FF3">
        <w:rPr>
          <w:rFonts w:ascii="Simplified Arabic" w:eastAsia="Calibri" w:hAnsi="Simplified Arabic" w:hint="cs"/>
          <w:b w:val="0"/>
          <w:bCs w:val="0"/>
          <w:noProof w:val="0"/>
          <w:sz w:val="28"/>
          <w:rtl/>
          <w:lang w:bidi="ar-EG"/>
        </w:rPr>
        <w:t>ي يخاف من الطائرات يركب السيارة</w:t>
      </w:r>
      <w:r w:rsidR="008B2B48">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t>طالب:...</w:t>
      </w:r>
      <w:proofErr w:type="gramEnd"/>
    </w:p>
    <w:p w:rsidR="00774FF3" w:rsidRPr="00774FF3" w:rsidRDefault="008B2B48"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lastRenderedPageBreak/>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بحار، يركب الباخرة أو يخاف من البحر؟</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لكن خوف حقيقي </w:t>
      </w:r>
      <w:r w:rsidR="008B2B48">
        <w:rPr>
          <w:rFonts w:ascii="Calibri" w:eastAsia="Times New Roman" w:hAnsi="Calibri"/>
          <w:b w:val="0"/>
          <w:bCs w:val="0"/>
          <w:sz w:val="32"/>
          <w:rtl/>
        </w:rPr>
        <w:t xml:space="preserve">أم </w:t>
      </w:r>
      <w:r w:rsidRPr="00774FF3">
        <w:rPr>
          <w:rFonts w:ascii="Simplified Arabic" w:eastAsia="Calibri" w:hAnsi="Simplified Arabic" w:hint="cs"/>
          <w:b w:val="0"/>
          <w:bCs w:val="0"/>
          <w:noProof w:val="0"/>
          <w:sz w:val="28"/>
          <w:rtl/>
          <w:lang w:bidi="ar-EG"/>
        </w:rPr>
        <w:t>وهمي؟ الوهمي إذا كان الخوف حقيقي</w:t>
      </w:r>
      <w:r w:rsidR="00AA22FB">
        <w:rPr>
          <w:rFonts w:ascii="Simplified Arabic" w:eastAsia="Calibri" w:hAnsi="Simplified Arabic" w:hint="cs"/>
          <w:b w:val="0"/>
          <w:bCs w:val="0"/>
          <w:noProof w:val="0"/>
          <w:sz w:val="28"/>
          <w:rtl/>
          <w:lang w:bidi="ar-EG"/>
        </w:rPr>
        <w:t>ًّا</w:t>
      </w:r>
      <w:r w:rsidRPr="00774FF3">
        <w:rPr>
          <w:rFonts w:ascii="Simplified Arabic" w:eastAsia="Calibri" w:hAnsi="Simplified Arabic" w:hint="cs"/>
          <w:b w:val="0"/>
          <w:bCs w:val="0"/>
          <w:noProof w:val="0"/>
          <w:sz w:val="28"/>
          <w:rtl/>
          <w:lang w:bidi="ar-EG"/>
        </w:rPr>
        <w:t xml:space="preserve"> بمعنى أن هذا طريق مخوف لا يلزم، إذا كان مجرد وهمي </w:t>
      </w:r>
      <w:r w:rsidR="00AA22FB">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 xml:space="preserve">مثل ما قيل فيمن يتطلب الماء للوضوء في الليل، بعض الناس إذا وقف الماء عنده في البيت لا يستطيع الخروج للمسجد، يكاد أن يجَن إذا خرج في الظلام، هل هذا يعذَر أو لا يعذَر؟ </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الخوف الحقيقي يغلب على ظنه أن هناك سبُع</w:t>
      </w:r>
      <w:r w:rsidR="00AA22FB">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يريد أن يأكله ويهجم عليه هذا معذور لا شك، لكن المخاوف الوهمية نعم هي عند بعض الناس أشد من المخاوف الحقيقية عند بعضهم، فإذ</w:t>
      </w:r>
      <w:r w:rsidR="00AA22FB">
        <w:rPr>
          <w:rFonts w:ascii="Simplified Arabic" w:eastAsia="Calibri" w:hAnsi="Simplified Arabic" w:hint="cs"/>
          <w:b w:val="0"/>
          <w:bCs w:val="0"/>
          <w:noProof w:val="0"/>
          <w:sz w:val="28"/>
          <w:rtl/>
          <w:lang w:bidi="ar-EG"/>
        </w:rPr>
        <w:t>ا</w:t>
      </w:r>
      <w:r w:rsidRPr="00774FF3">
        <w:rPr>
          <w:rFonts w:ascii="Simplified Arabic" w:eastAsia="Calibri" w:hAnsi="Simplified Arabic" w:hint="cs"/>
          <w:b w:val="0"/>
          <w:bCs w:val="0"/>
          <w:noProof w:val="0"/>
          <w:sz w:val="28"/>
          <w:rtl/>
          <w:lang w:bidi="ar-EG"/>
        </w:rPr>
        <w:t xml:space="preserve"> وصل به الأمر إلى هذا يكاد أن يجَن، وفي صحيح البخاري ترجمة إذا خافت الأم على ولدها أن يجَن هل تمنعه من الصلاة في المسجد لصلاة الفجر أو لا؟ </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راجعوا المسألة. </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w:t>
      </w:r>
      <w:r w:rsidRPr="00774FF3">
        <w:rPr>
          <w:rFonts w:ascii="Simplified Arabic" w:eastAsia="Calibri" w:hAnsi="Simplified Arabic" w:hint="cs"/>
          <w:noProof w:val="0"/>
          <w:sz w:val="28"/>
          <w:rtl/>
          <w:lang w:bidi="ar-EG"/>
        </w:rPr>
        <w:t>لا يثبت على الراحلة</w:t>
      </w:r>
      <w:r w:rsidR="00AA22FB">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w:t>
      </w:r>
      <w:proofErr w:type="spellStart"/>
      <w:r w:rsidRPr="00774FF3">
        <w:rPr>
          <w:rFonts w:ascii="Simplified Arabic" w:eastAsia="Calibri" w:hAnsi="Simplified Arabic" w:hint="cs"/>
          <w:noProof w:val="0"/>
          <w:sz w:val="28"/>
          <w:rtl/>
          <w:lang w:bidi="ar-EG"/>
        </w:rPr>
        <w:t>أفأحج</w:t>
      </w:r>
      <w:proofErr w:type="spellEnd"/>
      <w:r w:rsidRPr="00774FF3">
        <w:rPr>
          <w:rFonts w:ascii="Simplified Arabic" w:eastAsia="Calibri" w:hAnsi="Simplified Arabic" w:hint="cs"/>
          <w:noProof w:val="0"/>
          <w:sz w:val="28"/>
          <w:rtl/>
          <w:lang w:bidi="ar-EG"/>
        </w:rPr>
        <w:t xml:space="preserve"> عنه؟ قال: </w:t>
      </w:r>
      <w:r w:rsidRPr="00774FF3">
        <w:rPr>
          <w:rFonts w:ascii="Simplified Arabic" w:eastAsia="Calibri" w:hAnsi="Simplified Arabic" w:hint="cs"/>
          <w:noProof w:val="0"/>
          <w:color w:val="0000FF"/>
          <w:sz w:val="28"/>
          <w:rtl/>
          <w:lang w:bidi="ar-EG"/>
        </w:rPr>
        <w:t>«نعم»</w:t>
      </w:r>
      <w:r w:rsidR="00AA22FB">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وذلك في حجة الوداع" </w:t>
      </w:r>
      <w:r w:rsidRPr="00774FF3">
        <w:rPr>
          <w:rFonts w:ascii="Simplified Arabic" w:eastAsia="Calibri" w:hAnsi="Simplified Arabic" w:hint="cs"/>
          <w:b w:val="0"/>
          <w:bCs w:val="0"/>
          <w:noProof w:val="0"/>
          <w:sz w:val="28"/>
          <w:rtl/>
          <w:lang w:bidi="ar-EG"/>
        </w:rPr>
        <w:t xml:space="preserve">وذلك في حجة الوداع، قالوا: </w:t>
      </w:r>
      <w:r w:rsidR="00AA22FB">
        <w:rPr>
          <w:rFonts w:ascii="Simplified Arabic" w:eastAsia="Calibri" w:hAnsi="Simplified Arabic" w:hint="cs"/>
          <w:b w:val="0"/>
          <w:bCs w:val="0"/>
          <w:noProof w:val="0"/>
          <w:sz w:val="28"/>
          <w:rtl/>
          <w:lang w:bidi="ar-EG"/>
        </w:rPr>
        <w:t>إ</w:t>
      </w:r>
      <w:r w:rsidRPr="00774FF3">
        <w:rPr>
          <w:rFonts w:ascii="Simplified Arabic" w:eastAsia="Calibri" w:hAnsi="Simplified Arabic" w:hint="cs"/>
          <w:b w:val="0"/>
          <w:bCs w:val="0"/>
          <w:noProof w:val="0"/>
          <w:sz w:val="28"/>
          <w:rtl/>
          <w:lang w:bidi="ar-EG"/>
        </w:rPr>
        <w:t xml:space="preserve">ن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حجَّ قبل الهجرة مرتين، حجَّ قبل الهجرة مرتين، وجبير بن مطعِم رأى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وقد وقف بعرفة استنكر ذلك، كيف يقف بعرفة مع الناس وهو من الحمس الذين لا يخرجون من الحرم؟ جبير بن مطعِم قبل أن يسلم، قبل أن يسلم ذهب يبحث عن بعير ضلَّ له، فوجد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صلى الله عليه وسلم- وقف مع الناس في هذه الحجة التي كانت قبل الهجرة وقبل أن يفرض الحج، قبل أن يفرض الحج، وذلك في حجة الوداع، ما حجَّ النبي</w:t>
      </w:r>
      <w:r w:rsidRPr="00774FF3">
        <w:rPr>
          <w:rFonts w:ascii="Simplified Arabic" w:eastAsia="Calibri" w:hAnsi="Simplified Arabic"/>
          <w:b w:val="0"/>
          <w:bCs w:val="0"/>
          <w:noProof w:val="0"/>
          <w:sz w:val="28"/>
          <w:rtl/>
          <w:lang w:bidi="ar-EG"/>
        </w:rPr>
        <w:t>–</w:t>
      </w:r>
      <w:r w:rsidR="00AA22FB">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 xml:space="preserve">صلى الله عليه وسلم- بعد فرض الحج على خلافٍ في وقت فرضه، الجمهور على أنه فُرض سنة ست من الهجرة، ويستدلون بهذا على أنه لا يجب على الفور، والمحرر والمحقق أنه فُرِض سنة تسع، وبمجرد ما فُرض أمر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أبا بكر أن يحج بالناس، ولم يحج -عليه الصلاة والسلام-، لماذا؟ </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لأن العراة يطوفون بالبيت</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والنبي لا يطيق رؤيتهم حتى يُنظَّف البيت من العراة، ثم يحج في السنة التي تليها، فمن أخَّر حجه لعذر لا يلام، هناك أعذار تمنع من المبادرة بالحج، ولكن مع الأسف أن توجد أو يعتذر أو يتعذر بعض الناس بأعذار واهية، وسمعنا من طلاب العلم من يقول: يؤخر الحج هذه السنة؛ لأن البحث مطلوب بعد الحج مباشرة، ما يستطيع أن يحج حتى يكمل البحث، هذا عذر؟</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أجِّلْ الدراسة، ولا تؤجِّلْ فريضة، ومن الناس من يقول</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هذه السنة ربيع</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r w:rsidR="00AA22FB">
        <w:rPr>
          <w:rFonts w:ascii="Simplified Arabic" w:eastAsia="Calibri" w:hAnsi="Simplified Arabic" w:hint="cs"/>
          <w:b w:val="0"/>
          <w:bCs w:val="0"/>
          <w:noProof w:val="0"/>
          <w:sz w:val="28"/>
          <w:rtl/>
          <w:lang w:bidi="ar-EG"/>
        </w:rPr>
        <w:t>والقادمة</w:t>
      </w:r>
      <w:r w:rsidRPr="00774FF3">
        <w:rPr>
          <w:rFonts w:ascii="Simplified Arabic" w:eastAsia="Calibri" w:hAnsi="Simplified Arabic" w:hint="cs"/>
          <w:b w:val="0"/>
          <w:bCs w:val="0"/>
          <w:noProof w:val="0"/>
          <w:sz w:val="28"/>
          <w:rtl/>
          <w:lang w:bidi="ar-EG"/>
        </w:rPr>
        <w:t xml:space="preserve"> ممكن ما يصير فيه ربيع نحن نحج،</w:t>
      </w:r>
      <w:r w:rsidR="00AA22FB">
        <w:rPr>
          <w:rFonts w:ascii="Simplified Arabic" w:eastAsia="Calibri" w:hAnsi="Simplified Arabic" w:hint="cs"/>
          <w:b w:val="0"/>
          <w:bCs w:val="0"/>
          <w:noProof w:val="0"/>
          <w:sz w:val="28"/>
          <w:rtl/>
          <w:lang w:bidi="ar-EG"/>
        </w:rPr>
        <w:t xml:space="preserve"> هل</w:t>
      </w:r>
      <w:r w:rsidRPr="00774FF3">
        <w:rPr>
          <w:rFonts w:ascii="Simplified Arabic" w:eastAsia="Calibri" w:hAnsi="Simplified Arabic" w:hint="cs"/>
          <w:b w:val="0"/>
          <w:bCs w:val="0"/>
          <w:noProof w:val="0"/>
          <w:sz w:val="28"/>
          <w:rtl/>
          <w:lang w:bidi="ar-EG"/>
        </w:rPr>
        <w:t xml:space="preserve"> هذا عذر؟ لا يجوز، والله هذا حرام</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eastAsia"/>
          <w:b w:val="0"/>
          <w:bCs w:val="0"/>
          <w:noProof w:val="0"/>
          <w:color w:val="0000FF"/>
          <w:sz w:val="28"/>
          <w:rtl/>
          <w:lang w:bidi="ar-EG"/>
        </w:rPr>
        <w:t>«</w:t>
      </w:r>
      <w:r w:rsidRPr="00774FF3">
        <w:rPr>
          <w:rFonts w:ascii="Simplified Arabic" w:eastAsia="Calibri" w:hAnsi="Simplified Arabic" w:hint="cs"/>
          <w:b w:val="0"/>
          <w:bCs w:val="0"/>
          <w:noProof w:val="0"/>
          <w:color w:val="0000FF"/>
          <w:sz w:val="28"/>
          <w:rtl/>
          <w:lang w:bidi="ar-EG"/>
        </w:rPr>
        <w:t>تعجَّلوا الحج</w:t>
      </w:r>
      <w:r w:rsidRPr="00774FF3">
        <w:rPr>
          <w:rFonts w:ascii="Simplified Arabic" w:eastAsia="Calibri" w:hAnsi="Simplified Arabic" w:hint="eastAsia"/>
          <w:b w:val="0"/>
          <w:bCs w:val="0"/>
          <w:noProof w:val="0"/>
          <w:color w:val="0000FF"/>
          <w:sz w:val="28"/>
          <w:rtl/>
          <w:lang w:bidi="ar-EG"/>
        </w:rPr>
        <w:t>»</w:t>
      </w:r>
      <w:r w:rsidRPr="00774FF3">
        <w:rPr>
          <w:rFonts w:ascii="Simplified Arabic" w:eastAsia="Calibri" w:hAnsi="Simplified Arabic" w:hint="cs"/>
          <w:b w:val="0"/>
          <w:bCs w:val="0"/>
          <w:noProof w:val="0"/>
          <w:sz w:val="28"/>
          <w:rtl/>
          <w:lang w:bidi="ar-EG"/>
        </w:rPr>
        <w:t xml:space="preserve"> جاء الأمر بتعجله، وما تدري ما يعرض لك، على كل حال وذلك في حجة الوداع يعني الحجة التي حجها النبي -صلى الله عليه وسلم- في آخر سِنَيِّه وودع الناس بقوله: </w:t>
      </w:r>
      <w:r w:rsidRPr="00774FF3">
        <w:rPr>
          <w:rFonts w:ascii="Simplified Arabic" w:eastAsia="Calibri" w:hAnsi="Simplified Arabic" w:hint="cs"/>
          <w:b w:val="0"/>
          <w:bCs w:val="0"/>
          <w:noProof w:val="0"/>
          <w:color w:val="0000FF"/>
          <w:sz w:val="28"/>
          <w:rtl/>
          <w:lang w:bidi="ar-EG"/>
        </w:rPr>
        <w:t>«لعلي لا ألقاكم بعد اليوم»</w:t>
      </w:r>
      <w:r w:rsidRPr="00774FF3">
        <w:rPr>
          <w:rFonts w:ascii="Simplified Arabic" w:eastAsia="Calibri" w:hAnsi="Simplified Arabic" w:hint="cs"/>
          <w:b w:val="0"/>
          <w:bCs w:val="0"/>
          <w:noProof w:val="0"/>
          <w:sz w:val="28"/>
          <w:rtl/>
          <w:lang w:bidi="ar-EG"/>
        </w:rPr>
        <w:t xml:space="preserve"> -عليه الصلاة والسلام-. </w:t>
      </w:r>
    </w:p>
    <w:p w:rsidR="00774FF3" w:rsidRPr="00774FF3" w:rsidRDefault="00AA22FB"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نعم</w:t>
      </w:r>
      <w:r w:rsidR="00774FF3" w:rsidRPr="00774FF3">
        <w:rPr>
          <w:rFonts w:ascii="Simplified Arabic" w:eastAsia="Calibri" w:hAnsi="Simplified Arabic" w:hint="cs"/>
          <w:b w:val="0"/>
          <w:bCs w:val="0"/>
          <w:noProof w:val="0"/>
          <w:sz w:val="28"/>
          <w:rtl/>
          <w:lang w:bidi="ar-EG"/>
        </w:rPr>
        <w:t>.</w:t>
      </w:r>
    </w:p>
    <w:p w:rsidR="00AA22FB"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 xml:space="preserve">"باب قول الله تعالى: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يَأْتُوكَ</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رِجَالًا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وَعَلَى</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كُلِّ</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ضَامِرٍ</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يَأْتِينَ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كُلِّ</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فَجٍّ</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عَمِيقٍ.</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noProof w:val="0"/>
          <w:color w:val="FF0000"/>
          <w:sz w:val="28"/>
          <w:rtl/>
          <w:lang w:bidi="ar-EG"/>
        </w:rPr>
        <w:t>لِيَشْهَدُوا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مَنَافِعَ</w:t>
      </w:r>
      <w:r w:rsidRPr="00774FF3">
        <w:rPr>
          <w:rFonts w:ascii="Simplified Arabic" w:eastAsia="Calibri" w:hAnsi="Simplified Arabic"/>
          <w:noProof w:val="0"/>
          <w:color w:val="FF0000"/>
          <w:sz w:val="28"/>
          <w:rtl/>
          <w:lang w:bidi="ar-EG"/>
        </w:rPr>
        <w:t xml:space="preserve"> </w:t>
      </w:r>
      <w:proofErr w:type="gramStart"/>
      <w:r w:rsidRPr="00774FF3">
        <w:rPr>
          <w:rFonts w:ascii="Simplified Arabic" w:eastAsia="Calibri" w:hAnsi="Simplified Arabic" w:hint="cs"/>
          <w:noProof w:val="0"/>
          <w:color w:val="FF0000"/>
          <w:sz w:val="28"/>
          <w:rtl/>
          <w:lang w:bidi="ar-EG"/>
        </w:rPr>
        <w:t>لَهُمْ</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noProof w:val="0"/>
          <w:sz w:val="28"/>
          <w:rtl/>
          <w:lang w:bidi="ar-EG"/>
        </w:rPr>
        <w:t>[</w:t>
      </w:r>
      <w:proofErr w:type="gramEnd"/>
      <w:r w:rsidRPr="00774FF3">
        <w:rPr>
          <w:rFonts w:ascii="Simplified Arabic" w:eastAsia="Calibri" w:hAnsi="Simplified Arabic" w:hint="cs"/>
          <w:noProof w:val="0"/>
          <w:sz w:val="28"/>
          <w:rtl/>
          <w:lang w:bidi="ar-EG"/>
        </w:rPr>
        <w:t xml:space="preserve">الحج27 </w:t>
      </w:r>
      <w:r w:rsidRPr="00774FF3">
        <w:rPr>
          <w:rFonts w:ascii="Simplified Arabic" w:eastAsia="Calibri" w:hAnsi="Simplified Arabic"/>
          <w:noProof w:val="0"/>
          <w:sz w:val="28"/>
          <w:rtl/>
          <w:lang w:bidi="ar-EG"/>
        </w:rPr>
        <w:t>:28]</w:t>
      </w:r>
      <w:r w:rsidRPr="00774FF3">
        <w:rPr>
          <w:rFonts w:ascii="Simplified Arabic" w:eastAsia="Calibri" w:hAnsi="Simplified Arabic" w:hint="cs"/>
          <w:noProof w:val="0"/>
          <w:sz w:val="28"/>
          <w:rtl/>
          <w:lang w:bidi="ar-EG"/>
        </w:rPr>
        <w:t>، وقوله: فجاجًا الطرق الواسعة</w:t>
      </w:r>
      <w:r w:rsidR="00AA22FB">
        <w:rPr>
          <w:rFonts w:ascii="Simplified Arabic" w:eastAsia="Calibri" w:hAnsi="Simplified Arabic" w:hint="cs"/>
          <w:noProof w:val="0"/>
          <w:sz w:val="28"/>
          <w:rtl/>
          <w:lang w:bidi="ar-EG"/>
        </w:rPr>
        <w:t>.</w:t>
      </w:r>
    </w:p>
    <w:p w:rsidR="00AA22FB"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 xml:space="preserve"> حدثنا أحمد بن عيسى قال: حدثنا ابن وهب عن يونس عن ابن شهاب أن سالم بن عبد الله أخبره أن ابن عمر -رضي الله عنهما- قال: رأيت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 xml:space="preserve">صلى الله عليه وسلم- يركب راحلته بذي الحليفة، ثم يهلُّ حتى تستوي به قائمة. </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 xml:space="preserve">حدثنا إبراهيم قال: أخبرنا الوليد قال: حدثنا الأوزاعي أنه سمع عطاءً يحدث عن جابر بن عبد الله -رضي الله عنهما- إن إهلال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من ذي الحليفة حين استوت به راحلته، رواه أنس وابن عباس".</w:t>
      </w:r>
    </w:p>
    <w:p w:rsidR="00AA22F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رضي الله عن الجميع، يقول الإمام -رحمه الله تعالى-: </w:t>
      </w:r>
      <w:r w:rsidRPr="00774FF3">
        <w:rPr>
          <w:rFonts w:ascii="Simplified Arabic" w:eastAsia="Calibri" w:hAnsi="Simplified Arabic" w:hint="cs"/>
          <w:noProof w:val="0"/>
          <w:sz w:val="28"/>
          <w:rtl/>
          <w:lang w:bidi="ar-EG"/>
        </w:rPr>
        <w:t xml:space="preserve">"باب قول الله تعالى: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يَأْتُوكَ</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رِجَالًا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وَعَلَى</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كُلِّ</w:t>
      </w:r>
      <w:r w:rsidRPr="00774FF3">
        <w:rPr>
          <w:rFonts w:ascii="Simplified Arabic" w:eastAsia="Calibri" w:hAnsi="Simplified Arabic"/>
          <w:noProof w:val="0"/>
          <w:color w:val="FF0000"/>
          <w:sz w:val="28"/>
          <w:rtl/>
          <w:lang w:bidi="ar-EG"/>
        </w:rPr>
        <w:t xml:space="preserve"> </w:t>
      </w:r>
      <w:proofErr w:type="gramStart"/>
      <w:r w:rsidRPr="00774FF3">
        <w:rPr>
          <w:rFonts w:ascii="Simplified Arabic" w:eastAsia="Calibri" w:hAnsi="Simplified Arabic" w:hint="cs"/>
          <w:noProof w:val="0"/>
          <w:color w:val="FF0000"/>
          <w:sz w:val="28"/>
          <w:rtl/>
          <w:lang w:bidi="ar-EG"/>
        </w:rPr>
        <w:t>ضَامِرٍ</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noProof w:val="0"/>
          <w:sz w:val="28"/>
          <w:rtl/>
          <w:lang w:bidi="ar-EG"/>
        </w:rPr>
        <w:t>[</w:t>
      </w:r>
      <w:proofErr w:type="gramEnd"/>
      <w:r w:rsidRPr="00774FF3">
        <w:rPr>
          <w:rFonts w:ascii="Simplified Arabic" w:eastAsia="Calibri" w:hAnsi="Simplified Arabic" w:hint="cs"/>
          <w:noProof w:val="0"/>
          <w:sz w:val="28"/>
          <w:rtl/>
          <w:lang w:bidi="ar-EG"/>
        </w:rPr>
        <w:t>الحج:27</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 xml:space="preserve">يأتوك رجالًا يعني مشاة على الأقدام على الأرجل، وعلى كل ضامر من الإبل المُضمَّرة الضوامر العجاف، من طول المسافة ومشقة الطريق، وهذا الإتيان استجابةً للنداء، </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hint="cs"/>
          <w:b w:val="0"/>
          <w:noProof w:val="0"/>
          <w:color w:val="FF0000"/>
          <w:sz w:val="28"/>
          <w:rtl/>
          <w:lang w:bidi="ar-EG"/>
        </w:rPr>
        <w:t>وَأَذِّنْ</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فِي</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النَّاسِ</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بِالْحَجِّ</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يَأْتُوكَ}</w:t>
      </w:r>
      <w:r w:rsidRPr="00774FF3">
        <w:rPr>
          <w:rFonts w:ascii="Simplified Arabic" w:eastAsia="Calibri" w:hAnsi="Simplified Arabic" w:hint="cs"/>
          <w:b w:val="0"/>
          <w:bCs w:val="0"/>
          <w:noProof w:val="0"/>
          <w:sz w:val="28"/>
          <w:rtl/>
          <w:lang w:bidi="ar-EG"/>
        </w:rPr>
        <w:t xml:space="preserve"> يأتوك</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يأتوك ما قال: يأتونك لماذا؟</w:t>
      </w:r>
    </w:p>
    <w:p w:rsidR="00867049"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لأنه جواب الطلب، جواب الطلب، أو جواب شرط مقدر: إن تؤذن يأتوك،</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noProof w:val="0"/>
          <w:color w:val="FF0000"/>
          <w:sz w:val="28"/>
          <w:rtl/>
          <w:lang w:bidi="ar-EG"/>
        </w:rPr>
        <w:t>{رِجَالًا}</w:t>
      </w:r>
      <w:r w:rsidRPr="00774FF3">
        <w:rPr>
          <w:rFonts w:ascii="Simplified Arabic" w:eastAsia="Calibri" w:hAnsi="Simplified Arabic" w:hint="cs"/>
          <w:b w:val="0"/>
          <w:bCs w:val="0"/>
          <w:noProof w:val="0"/>
          <w:sz w:val="28"/>
          <w:rtl/>
          <w:lang w:bidi="ar-EG"/>
        </w:rPr>
        <w:t xml:space="preserve"> على الأقدام،</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noProof w:val="0"/>
          <w:color w:val="FF0000"/>
          <w:sz w:val="28"/>
          <w:rtl/>
          <w:lang w:bidi="ar-EG"/>
        </w:rPr>
        <w:t>{وَعَلَى</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كُلِّ</w:t>
      </w:r>
      <w:r w:rsidRPr="00774FF3">
        <w:rPr>
          <w:rFonts w:ascii="Simplified Arabic" w:eastAsia="Calibri" w:hAnsi="Simplified Arabic"/>
          <w:b w:val="0"/>
          <w:noProof w:val="0"/>
          <w:color w:val="FF0000"/>
          <w:sz w:val="28"/>
          <w:rtl/>
          <w:lang w:bidi="ar-EG"/>
        </w:rPr>
        <w:t xml:space="preserve"> </w:t>
      </w:r>
      <w:proofErr w:type="gramStart"/>
      <w:r w:rsidRPr="00774FF3">
        <w:rPr>
          <w:rFonts w:ascii="Simplified Arabic" w:eastAsia="Calibri" w:hAnsi="Simplified Arabic" w:hint="cs"/>
          <w:b w:val="0"/>
          <w:noProof w:val="0"/>
          <w:color w:val="FF0000"/>
          <w:sz w:val="28"/>
          <w:rtl/>
          <w:lang w:bidi="ar-EG"/>
        </w:rPr>
        <w:t>ضَامِرٍ</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b w:val="0"/>
          <w:bCs w:val="0"/>
          <w:noProof w:val="0"/>
          <w:sz w:val="28"/>
          <w:rtl/>
          <w:lang w:bidi="ar-EG"/>
        </w:rPr>
        <w:t>[</w:t>
      </w:r>
      <w:proofErr w:type="gramEnd"/>
      <w:r w:rsidRPr="00774FF3">
        <w:rPr>
          <w:rFonts w:ascii="Simplified Arabic" w:eastAsia="Calibri" w:hAnsi="Simplified Arabic" w:hint="cs"/>
          <w:b w:val="0"/>
          <w:bCs w:val="0"/>
          <w:noProof w:val="0"/>
          <w:sz w:val="28"/>
          <w:rtl/>
          <w:lang w:bidi="ar-EG"/>
        </w:rPr>
        <w:t>الحج</w:t>
      </w:r>
      <w:r w:rsidRPr="00774FF3">
        <w:rPr>
          <w:rFonts w:ascii="Simplified Arabic" w:eastAsia="Calibri" w:hAnsi="Simplified Arabic"/>
          <w:b w:val="0"/>
          <w:bCs w:val="0"/>
          <w:noProof w:val="0"/>
          <w:sz w:val="28"/>
          <w:rtl/>
          <w:lang w:bidi="ar-EG"/>
        </w:rPr>
        <w:t>:27]</w:t>
      </w:r>
      <w:r w:rsidRPr="00774FF3">
        <w:rPr>
          <w:rFonts w:ascii="Simplified Arabic" w:eastAsia="Calibri" w:hAnsi="Simplified Arabic" w:hint="cs"/>
          <w:b w:val="0"/>
          <w:bCs w:val="0"/>
          <w:noProof w:val="0"/>
          <w:sz w:val="28"/>
          <w:rtl/>
          <w:lang w:bidi="ar-EG"/>
        </w:rPr>
        <w:t xml:space="preserve"> على الإبل أو الوسائل</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وهذا وصف ضامر للإبل التي ضَمُرَت وعَجُفَت ضمرت بطونها من مشقة الطريق، وقد يكون قلة ما تأكل أو ما تجده في طريقها، </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hint="cs"/>
          <w:b w:val="0"/>
          <w:noProof w:val="0"/>
          <w:color w:val="FF0000"/>
          <w:sz w:val="28"/>
          <w:rtl/>
          <w:lang w:bidi="ar-EG"/>
        </w:rPr>
        <w:t>يَأْتِينَ</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مِنْ</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كُلِّ</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فَجٍّ</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عَمِيقٍ</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الحج</w:t>
      </w:r>
      <w:r w:rsidRPr="00774FF3">
        <w:rPr>
          <w:rFonts w:ascii="Simplified Arabic" w:eastAsia="Calibri" w:hAnsi="Simplified Arabic"/>
          <w:b w:val="0"/>
          <w:bCs w:val="0"/>
          <w:noProof w:val="0"/>
          <w:sz w:val="28"/>
          <w:rtl/>
          <w:lang w:bidi="ar-EG"/>
        </w:rPr>
        <w:t>:27]</w:t>
      </w:r>
      <w:r w:rsidRPr="00774FF3">
        <w:rPr>
          <w:rFonts w:ascii="Simplified Arabic" w:eastAsia="Calibri" w:hAnsi="Simplified Arabic" w:hint="cs"/>
          <w:b w:val="0"/>
          <w:bCs w:val="0"/>
          <w:noProof w:val="0"/>
          <w:sz w:val="28"/>
          <w:rtl/>
          <w:lang w:bidi="ar-EG"/>
        </w:rPr>
        <w:t xml:space="preserve"> رجالًا</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وعلى كل ضامر يعني ركبان</w:t>
      </w:r>
      <w:r w:rsidR="00867049">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وذكر الرجال على الأقدام وتقديمهم على الركبان</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والركبان تخصيص من راحلته فيها ضعف، يدل على فضلهم لوجود المشقة الشديدة اللاحقة بهم، ولا يعني أن من كانت راحلته سمينة أو سيارته فارهة أنه لم يلبِّ النداء، لكن التنصيص على الأقل وما عُذِر</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مع أن هذه المشقة موجودة</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تلبيته للدعوة تدل على حرص عنده، وشدة امتثال لأمر الله -جل وعلا- فما عذر من كانت دابته سمينة أو سيارته فارهة أو مركبته مريحة، يعني ال</w:t>
      </w:r>
      <w:r w:rsidR="00AA22FB">
        <w:rPr>
          <w:rFonts w:ascii="Simplified Arabic" w:eastAsia="Calibri" w:hAnsi="Simplified Arabic" w:hint="cs"/>
          <w:b w:val="0"/>
          <w:bCs w:val="0"/>
          <w:noProof w:val="0"/>
          <w:sz w:val="28"/>
          <w:rtl/>
          <w:lang w:bidi="ar-EG"/>
        </w:rPr>
        <w:t>ذ</w:t>
      </w:r>
      <w:r w:rsidRPr="00774FF3">
        <w:rPr>
          <w:rFonts w:ascii="Simplified Arabic" w:eastAsia="Calibri" w:hAnsi="Simplified Arabic" w:hint="cs"/>
          <w:b w:val="0"/>
          <w:bCs w:val="0"/>
          <w:noProof w:val="0"/>
          <w:sz w:val="28"/>
          <w:rtl/>
          <w:lang w:bidi="ar-EG"/>
        </w:rPr>
        <w:t>ي عنده مثل هذه الأمور إذا سمع كلام الله -جل وعلا- ينصُّ على الرجال وعلى الرواحل الضوامر يستحيي من نفسه أن يتعلل أو يتعذَّر، ولكنها الحكمة الإلهية، أكثر من يستجيب هؤلاء الفقراء وأرباب المشقات، ويتلذذون بذلك، بينما أهل الترف تجده يتخلف لأدنى سبب، تقديم الرجال على الركبان استدل به من يقول</w:t>
      </w:r>
      <w:r w:rsidR="00AA22F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r w:rsidR="00AA22FB">
        <w:rPr>
          <w:rFonts w:ascii="Simplified Arabic" w:eastAsia="Calibri" w:hAnsi="Simplified Arabic" w:hint="cs"/>
          <w:b w:val="0"/>
          <w:bCs w:val="0"/>
          <w:noProof w:val="0"/>
          <w:sz w:val="28"/>
          <w:rtl/>
          <w:lang w:bidi="ar-EG"/>
        </w:rPr>
        <w:t>إ</w:t>
      </w:r>
      <w:r w:rsidRPr="00774FF3">
        <w:rPr>
          <w:rFonts w:ascii="Simplified Arabic" w:eastAsia="Calibri" w:hAnsi="Simplified Arabic" w:hint="cs"/>
          <w:b w:val="0"/>
          <w:bCs w:val="0"/>
          <w:noProof w:val="0"/>
          <w:sz w:val="28"/>
          <w:rtl/>
          <w:lang w:bidi="ar-EG"/>
        </w:rPr>
        <w:t>ن الحج ماشيًا أفضل من الحج راكبًا، والدليل على ذلك تقديمهم في الآية، تقديمهم في الآية، والذين يقولون بتقديم الركوب على المشي قالوا: النبي -عليه الصلاة والسلام- حجَّ راكبًا، وما كان الله ليختار لنبيه إلا الأفضل، فالركوب أفضل، ولا ينبغي أن يُطلَق القول بفضل الركوب أو بفضل المشي مطلقًا، إنما على حسب ما يتيسر للمسلم، فما تيسر له فهو الأفضل في حقه، إن تيسر له الركوب فهذا أفضل وأيسر له، وإن لم يتيسر له الركوب</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وارتكب العزيمة</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وتحمل المشقة فلا شك أن هذا أفضل له، هذا أفضل له.</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867049"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867049"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هو هذا ترك، من العلل أن المشي كلٌ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proofErr w:type="spellStart"/>
      <w:r w:rsidRPr="00774FF3">
        <w:rPr>
          <w:rFonts w:ascii="Simplified Arabic" w:eastAsia="Calibri" w:hAnsi="Simplified Arabic" w:hint="cs"/>
          <w:b w:val="0"/>
          <w:bCs w:val="0"/>
          <w:noProof w:val="0"/>
          <w:sz w:val="28"/>
          <w:rtl/>
          <w:lang w:bidi="ar-EG"/>
        </w:rPr>
        <w:t>يستطيعه</w:t>
      </w:r>
      <w:proofErr w:type="spellEnd"/>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لكن هل هو مقصود لذاته؟ </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ليس بمقصود لذاته، المقصود الحج، فإذا وصلت إلى الأماكن المقدسة خلاص انتهى الإشكال، وأما قول من يقول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r w:rsidR="00867049">
        <w:rPr>
          <w:rFonts w:ascii="Simplified Arabic" w:eastAsia="Calibri" w:hAnsi="Simplified Arabic" w:hint="cs"/>
          <w:b w:val="0"/>
          <w:bCs w:val="0"/>
          <w:noProof w:val="0"/>
          <w:sz w:val="28"/>
          <w:rtl/>
          <w:lang w:bidi="ar-EG"/>
        </w:rPr>
        <w:t>إ</w:t>
      </w:r>
      <w:r w:rsidRPr="00774FF3">
        <w:rPr>
          <w:rFonts w:ascii="Simplified Arabic" w:eastAsia="Calibri" w:hAnsi="Simplified Arabic" w:hint="cs"/>
          <w:b w:val="0"/>
          <w:bCs w:val="0"/>
          <w:noProof w:val="0"/>
          <w:sz w:val="28"/>
          <w:rtl/>
          <w:lang w:bidi="ar-EG"/>
        </w:rPr>
        <w:t>ن الراجل أفضل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والنبي -عليه الصلاة والسلام- حجَّ راكبًا</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لئلا يشق على </w:t>
      </w:r>
      <w:r w:rsidRPr="00774FF3">
        <w:rPr>
          <w:rFonts w:ascii="Simplified Arabic" w:eastAsia="Calibri" w:hAnsi="Simplified Arabic" w:hint="cs"/>
          <w:b w:val="0"/>
          <w:bCs w:val="0"/>
          <w:noProof w:val="0"/>
          <w:sz w:val="28"/>
          <w:rtl/>
          <w:lang w:bidi="ar-EG"/>
        </w:rPr>
        <w:lastRenderedPageBreak/>
        <w:t>أمته؛ لأنه لو حجَّ ماشيًا لحجّ الناس كلهم مشاة إلا العاجز، وفضلوه من كل وجه، لكن يبقى أن الأصل الحجّ، حججت على سيارة، حججت على باخرة، حججت على طائرة، حججت على قدميك ما تجد، أديتَ الفريضة.</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يأتين، ما قال: يأتون، عبَّر بالتأنيث، ما عبَّر يأتوك رجالًا وعلى كل ضامر يأتوك، فمقتضى السياق أن يقول: يأتون من كل فج عميق، لكنه أعاد الضمير على الضوامر على الرواحل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وهي مؤنثة، مما يدل على أن شرعنا يعتني بالإنسان عناية فائقة وهو الأصل، ولا يهمل هذه الدواب التي سخِّرت للإنسان ليمتطيها ويركبها في أعماله وحوائجه. </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hint="cs"/>
          <w:b w:val="0"/>
          <w:noProof w:val="0"/>
          <w:color w:val="FF0000"/>
          <w:sz w:val="28"/>
          <w:rtl/>
          <w:lang w:bidi="ar-EG"/>
        </w:rPr>
        <w:t>يَأْتِينَ</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مِنْ</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كُلِّ</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فَجٍّ</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عَمِيقٍ</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الحج</w:t>
      </w:r>
      <w:r w:rsidRPr="00774FF3">
        <w:rPr>
          <w:rFonts w:ascii="Simplified Arabic" w:eastAsia="Calibri" w:hAnsi="Simplified Arabic"/>
          <w:b w:val="0"/>
          <w:bCs w:val="0"/>
          <w:noProof w:val="0"/>
          <w:sz w:val="28"/>
          <w:rtl/>
          <w:lang w:bidi="ar-EG"/>
        </w:rPr>
        <w:t>:27]</w:t>
      </w:r>
      <w:r w:rsidRPr="00774FF3">
        <w:rPr>
          <w:rFonts w:ascii="Simplified Arabic" w:eastAsia="Calibri" w:hAnsi="Simplified Arabic" w:hint="cs"/>
          <w:b w:val="0"/>
          <w:bCs w:val="0"/>
          <w:noProof w:val="0"/>
          <w:sz w:val="28"/>
          <w:rtl/>
          <w:lang w:bidi="ar-EG"/>
        </w:rPr>
        <w:t xml:space="preserve"> من كل فج عميق يعني من كل طريق بعيد، أو من كل بلد سواء بعُد وهو المشار إليه بعميق، أو قرُب من باب أولى،</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noProof w:val="0"/>
          <w:color w:val="FF0000"/>
          <w:sz w:val="28"/>
          <w:rtl/>
          <w:lang w:bidi="ar-EG"/>
        </w:rPr>
        <w:t>{لِيَشْهَدُوا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مَنَافِعَ</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لَهُمْ</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 xml:space="preserve">الحج27 </w:t>
      </w:r>
      <w:r w:rsidRPr="00774FF3">
        <w:rPr>
          <w:rFonts w:ascii="Simplified Arabic" w:eastAsia="Calibri" w:hAnsi="Simplified Arabic"/>
          <w:noProof w:val="0"/>
          <w:sz w:val="28"/>
          <w:rtl/>
          <w:lang w:bidi="ar-EG"/>
        </w:rPr>
        <w:t>:28]</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 xml:space="preserve">منافع الحج الدينية والدنيوية لا تحصر، وفي كل عصر وجيل يظهر من المنافع ما لا يتوقعه من قبلهم، ومنافعه مستمرة، </w:t>
      </w:r>
      <w:r w:rsidRPr="00774FF3">
        <w:rPr>
          <w:rFonts w:ascii="Simplified Arabic" w:eastAsia="Calibri" w:hAnsi="Simplified Arabic" w:hint="cs"/>
          <w:noProof w:val="0"/>
          <w:color w:val="FF0000"/>
          <w:sz w:val="28"/>
          <w:rtl/>
          <w:lang w:bidi="ar-EG"/>
        </w:rPr>
        <w:t>{لِيَشْهَدُوا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مَنَافِعَ</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لَهُمْ</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 xml:space="preserve">الحج27 </w:t>
      </w:r>
      <w:r w:rsidRPr="00774FF3">
        <w:rPr>
          <w:rFonts w:ascii="Simplified Arabic" w:eastAsia="Calibri" w:hAnsi="Simplified Arabic"/>
          <w:noProof w:val="0"/>
          <w:sz w:val="28"/>
          <w:rtl/>
          <w:lang w:bidi="ar-EG"/>
        </w:rPr>
        <w:t>:28]</w:t>
      </w:r>
      <w:r w:rsidRPr="00774FF3">
        <w:rPr>
          <w:rFonts w:ascii="Simplified Arabic" w:eastAsia="Calibri" w:hAnsi="Simplified Arabic" w:hint="cs"/>
          <w:b w:val="0"/>
          <w:bCs w:val="0"/>
          <w:noProof w:val="0"/>
          <w:sz w:val="28"/>
          <w:rtl/>
          <w:lang w:bidi="ar-EG"/>
        </w:rPr>
        <w:t xml:space="preserve"> فجاجًا الطرق، فجاجًا الطرق، البخاري -رحمه الله تعالى- يذكر من غريب القرآن ما يناسب الحال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فجّ يفسر فجاجًا، وكذلك من غريب اللغة فيأتي بكلمات غريبة في اللغة ويفسرها</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وقد يكون الغريب من الحديث المقصود أن هذه طريقة للإمام البخاري، إذا وجد أدنى مناسبة لكلمة غريبة سواء كانت في القرآن أو في السنة أو في لغة العرب فإنه يشير إليها، فجاجًا الطرق الواسعة، الطرق الواسعة.</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والفج العميق المكان البعيد.</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يعني قصدك الرجال من قريب جاؤوا من بعيد، جاؤوا من بعيد، ذكروا أمس وهذا جا</w:t>
      </w:r>
      <w:r w:rsidR="00867049">
        <w:rPr>
          <w:rFonts w:ascii="Simplified Arabic" w:eastAsia="Calibri" w:hAnsi="Simplified Arabic" w:hint="cs"/>
          <w:b w:val="0"/>
          <w:bCs w:val="0"/>
          <w:noProof w:val="0"/>
          <w:sz w:val="28"/>
          <w:rtl/>
          <w:lang w:bidi="ar-EG"/>
        </w:rPr>
        <w:t>ء</w:t>
      </w:r>
      <w:r w:rsidRPr="00774FF3">
        <w:rPr>
          <w:rFonts w:ascii="Simplified Arabic" w:eastAsia="Calibri" w:hAnsi="Simplified Arabic" w:hint="cs"/>
          <w:b w:val="0"/>
          <w:bCs w:val="0"/>
          <w:noProof w:val="0"/>
          <w:sz w:val="28"/>
          <w:rtl/>
          <w:lang w:bidi="ar-EG"/>
        </w:rPr>
        <w:t xml:space="preserve"> من بيشة على الأقدام إلى مكة، كم </w:t>
      </w:r>
      <w:r w:rsidR="00867049" w:rsidRPr="00774FF3">
        <w:rPr>
          <w:rFonts w:ascii="Simplified Arabic" w:eastAsia="Calibri" w:hAnsi="Simplified Arabic" w:hint="cs"/>
          <w:b w:val="0"/>
          <w:bCs w:val="0"/>
          <w:noProof w:val="0"/>
          <w:sz w:val="28"/>
          <w:rtl/>
          <w:lang w:bidi="ar-EG"/>
        </w:rPr>
        <w:t>كيلو</w:t>
      </w:r>
      <w:r w:rsidR="00867049">
        <w:rPr>
          <w:rFonts w:ascii="Simplified Arabic" w:eastAsia="Calibri" w:hAnsi="Simplified Arabic" w:hint="cs"/>
          <w:b w:val="0"/>
          <w:bCs w:val="0"/>
          <w:noProof w:val="0"/>
          <w:sz w:val="28"/>
          <w:rtl/>
          <w:lang w:bidi="ar-EG"/>
        </w:rPr>
        <w:t xml:space="preserve"> من</w:t>
      </w:r>
      <w:r w:rsidR="00867049"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بيشة؟</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867049"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لا لا، هم يقولون</w:t>
      </w:r>
      <w:r w:rsidR="004E1AC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أربعمائة وخمس</w:t>
      </w:r>
      <w:r w:rsidR="004E1AC1">
        <w:rPr>
          <w:rFonts w:ascii="Simplified Arabic" w:eastAsia="Calibri" w:hAnsi="Simplified Arabic" w:hint="cs"/>
          <w:b w:val="0"/>
          <w:bCs w:val="0"/>
          <w:noProof w:val="0"/>
          <w:sz w:val="28"/>
          <w:rtl/>
          <w:lang w:bidi="ar-EG"/>
        </w:rPr>
        <w:t>و</w:t>
      </w:r>
      <w:r w:rsidRPr="00774FF3">
        <w:rPr>
          <w:rFonts w:ascii="Simplified Arabic" w:eastAsia="Calibri" w:hAnsi="Simplified Arabic" w:hint="cs"/>
          <w:b w:val="0"/>
          <w:bCs w:val="0"/>
          <w:noProof w:val="0"/>
          <w:sz w:val="28"/>
          <w:rtl/>
          <w:lang w:bidi="ar-EG"/>
        </w:rPr>
        <w:t xml:space="preserve">ن، </w:t>
      </w:r>
      <w:r w:rsidR="004E1AC1">
        <w:rPr>
          <w:rFonts w:ascii="Simplified Arabic" w:eastAsia="Calibri" w:hAnsi="Simplified Arabic" w:hint="cs"/>
          <w:b w:val="0"/>
          <w:bCs w:val="0"/>
          <w:noProof w:val="0"/>
          <w:sz w:val="28"/>
          <w:rtl/>
          <w:lang w:bidi="ar-EG"/>
        </w:rPr>
        <w:t>لكن</w:t>
      </w:r>
      <w:r w:rsidRPr="00774FF3">
        <w:rPr>
          <w:rFonts w:ascii="Simplified Arabic" w:eastAsia="Calibri" w:hAnsi="Simplified Arabic" w:hint="cs"/>
          <w:b w:val="0"/>
          <w:bCs w:val="0"/>
          <w:noProof w:val="0"/>
          <w:sz w:val="28"/>
          <w:rtl/>
          <w:lang w:bidi="ar-EG"/>
        </w:rPr>
        <w:t xml:space="preserve"> ما أدري عن حقيقة الأمر</w:t>
      </w:r>
      <w:r w:rsidR="004E1AC1">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t>طالب:...</w:t>
      </w:r>
      <w:proofErr w:type="gramEnd"/>
    </w:p>
    <w:p w:rsidR="00774FF3" w:rsidRPr="00774FF3" w:rsidRDefault="00867049"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لا لا، أقرب بكثير، أقرب، تابعة لعسير</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لكن أقرب بكثير.</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867049"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المشي في هذا الوقت ليس فيه مزية أجر</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ما يقال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خطوات</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ولا يقال كذا، إذا لم يستطع أجرة الركوب ومشى يؤجر عليه، وإذا كان يستطيع أُجرة الركوب فقريب من الشهرة، يعني وسائل الإعلام كلها صورت الرجال</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والله -جل وعلا- عن تعذيب هذا نفسه لغني، لما أُغمي على الصائم في السفر، قال النبي -عليه الصلاة والسلام-: </w:t>
      </w:r>
      <w:r w:rsidRPr="00774FF3">
        <w:rPr>
          <w:rFonts w:ascii="Simplified Arabic" w:eastAsia="Calibri" w:hAnsi="Simplified Arabic" w:hint="cs"/>
          <w:b w:val="0"/>
          <w:bCs w:val="0"/>
          <w:noProof w:val="0"/>
          <w:color w:val="0000FF"/>
          <w:sz w:val="28"/>
          <w:rtl/>
          <w:lang w:bidi="ar-EG"/>
        </w:rPr>
        <w:t>«أولئك العصاة</w:t>
      </w:r>
      <w:proofErr w:type="gramStart"/>
      <w:r w:rsidRPr="00774FF3">
        <w:rPr>
          <w:rFonts w:ascii="Simplified Arabic" w:eastAsia="Calibri" w:hAnsi="Simplified Arabic" w:hint="cs"/>
          <w:b w:val="0"/>
          <w:bCs w:val="0"/>
          <w:noProof w:val="0"/>
          <w:color w:val="0000FF"/>
          <w:sz w:val="28"/>
          <w:rtl/>
          <w:lang w:bidi="ar-EG"/>
        </w:rPr>
        <w:t>»</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color w:val="0000FF"/>
          <w:sz w:val="28"/>
          <w:rtl/>
          <w:lang w:bidi="ar-EG"/>
        </w:rPr>
        <w:t>«</w:t>
      </w:r>
      <w:proofErr w:type="gramEnd"/>
      <w:r w:rsidRPr="00774FF3">
        <w:rPr>
          <w:rFonts w:ascii="Simplified Arabic" w:eastAsia="Calibri" w:hAnsi="Simplified Arabic" w:hint="cs"/>
          <w:b w:val="0"/>
          <w:bCs w:val="0"/>
          <w:noProof w:val="0"/>
          <w:color w:val="0000FF"/>
          <w:sz w:val="28"/>
          <w:rtl/>
          <w:lang w:bidi="ar-EG"/>
        </w:rPr>
        <w:t>أولئك العصاة»</w:t>
      </w:r>
      <w:r w:rsidR="00867049">
        <w:rPr>
          <w:rFonts w:ascii="Simplified Arabic" w:eastAsia="Calibri" w:hAnsi="Simplified Arabic" w:hint="cs"/>
          <w:b w:val="0"/>
          <w:bCs w:val="0"/>
          <w:noProof w:val="0"/>
          <w:sz w:val="28"/>
          <w:rtl/>
          <w:lang w:bidi="ar-EG"/>
        </w:rPr>
        <w:t>.</w:t>
      </w:r>
    </w:p>
    <w:p w:rsidR="00867049"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قال -رحمه الله-:  "</w:t>
      </w:r>
      <w:r w:rsidRPr="00774FF3">
        <w:rPr>
          <w:rFonts w:ascii="Simplified Arabic" w:eastAsia="Calibri" w:hAnsi="Simplified Arabic" w:hint="cs"/>
          <w:noProof w:val="0"/>
          <w:sz w:val="28"/>
          <w:rtl/>
          <w:lang w:bidi="ar-EG"/>
        </w:rPr>
        <w:t>حدثنا أحمد بن عيسى قال: حدثنا ابن وهب"</w:t>
      </w:r>
      <w:r w:rsidRPr="00774FF3">
        <w:rPr>
          <w:rFonts w:ascii="Simplified Arabic" w:eastAsia="Calibri" w:hAnsi="Simplified Arabic" w:hint="cs"/>
          <w:b w:val="0"/>
          <w:bCs w:val="0"/>
          <w:noProof w:val="0"/>
          <w:sz w:val="28"/>
          <w:rtl/>
          <w:lang w:bidi="ar-EG"/>
        </w:rPr>
        <w:t xml:space="preserve"> عبد الله بن وهب المصري محدِّث مصر،</w:t>
      </w:r>
      <w:r w:rsidRPr="00774FF3">
        <w:rPr>
          <w:rFonts w:ascii="Simplified Arabic" w:eastAsia="Calibri" w:hAnsi="Simplified Arabic" w:hint="cs"/>
          <w:noProof w:val="0"/>
          <w:sz w:val="28"/>
          <w:rtl/>
          <w:lang w:bidi="ar-EG"/>
        </w:rPr>
        <w:t xml:space="preserve"> "عن يونس"</w:t>
      </w:r>
      <w:r w:rsidRPr="00774FF3">
        <w:rPr>
          <w:rFonts w:ascii="Simplified Arabic" w:eastAsia="Calibri" w:hAnsi="Simplified Arabic" w:hint="cs"/>
          <w:b w:val="0"/>
          <w:bCs w:val="0"/>
          <w:noProof w:val="0"/>
          <w:sz w:val="28"/>
          <w:rtl/>
          <w:lang w:bidi="ar-EG"/>
        </w:rPr>
        <w:t xml:space="preserve"> بن يزيد </w:t>
      </w:r>
      <w:proofErr w:type="spellStart"/>
      <w:r w:rsidRPr="00774FF3">
        <w:rPr>
          <w:rFonts w:ascii="Simplified Arabic" w:eastAsia="Calibri" w:hAnsi="Simplified Arabic" w:hint="cs"/>
          <w:b w:val="0"/>
          <w:bCs w:val="0"/>
          <w:noProof w:val="0"/>
          <w:sz w:val="28"/>
          <w:rtl/>
          <w:lang w:bidi="ar-EG"/>
        </w:rPr>
        <w:t>الأيلي</w:t>
      </w:r>
      <w:proofErr w:type="spellEnd"/>
      <w:r w:rsidRPr="00774FF3">
        <w:rPr>
          <w:rFonts w:ascii="Simplified Arabic" w:eastAsia="Calibri" w:hAnsi="Simplified Arabic" w:hint="cs"/>
          <w:b w:val="0"/>
          <w:bCs w:val="0"/>
          <w:noProof w:val="0"/>
          <w:sz w:val="28"/>
          <w:rtl/>
          <w:lang w:bidi="ar-EG"/>
        </w:rPr>
        <w:t>،</w:t>
      </w:r>
      <w:r w:rsidRPr="00774FF3">
        <w:rPr>
          <w:rFonts w:ascii="Simplified Arabic" w:eastAsia="Calibri" w:hAnsi="Simplified Arabic" w:hint="cs"/>
          <w:noProof w:val="0"/>
          <w:sz w:val="28"/>
          <w:rtl/>
          <w:lang w:bidi="ar-EG"/>
        </w:rPr>
        <w:t xml:space="preserve"> "عن ابن شهاب أن سالم بن عبد الله"</w:t>
      </w:r>
      <w:r w:rsidRPr="00774FF3">
        <w:rPr>
          <w:rFonts w:ascii="Simplified Arabic" w:eastAsia="Calibri" w:hAnsi="Simplified Arabic" w:hint="cs"/>
          <w:b w:val="0"/>
          <w:bCs w:val="0"/>
          <w:noProof w:val="0"/>
          <w:sz w:val="28"/>
          <w:rtl/>
          <w:lang w:bidi="ar-EG"/>
        </w:rPr>
        <w:t xml:space="preserve"> ابن عمر بن الخطاب،</w:t>
      </w:r>
      <w:r w:rsidRPr="00774FF3">
        <w:rPr>
          <w:rFonts w:ascii="Simplified Arabic" w:eastAsia="Calibri" w:hAnsi="Simplified Arabic" w:hint="cs"/>
          <w:noProof w:val="0"/>
          <w:sz w:val="28"/>
          <w:rtl/>
          <w:lang w:bidi="ar-EG"/>
        </w:rPr>
        <w:t xml:space="preserve"> "أخبره أن ابن عمر"</w:t>
      </w:r>
      <w:r w:rsidRPr="00774FF3">
        <w:rPr>
          <w:rFonts w:ascii="Simplified Arabic" w:eastAsia="Calibri" w:hAnsi="Simplified Arabic" w:hint="cs"/>
          <w:b w:val="0"/>
          <w:bCs w:val="0"/>
          <w:noProof w:val="0"/>
          <w:sz w:val="28"/>
          <w:rtl/>
          <w:lang w:bidi="ar-EG"/>
        </w:rPr>
        <w:t xml:space="preserve"> أخبره أن أباه ابن عمر عبد الله بن عمر</w:t>
      </w:r>
      <w:r w:rsidRPr="00774FF3">
        <w:rPr>
          <w:rFonts w:ascii="Simplified Arabic" w:eastAsia="Calibri" w:hAnsi="Simplified Arabic" w:hint="cs"/>
          <w:noProof w:val="0"/>
          <w:sz w:val="28"/>
          <w:rtl/>
          <w:lang w:bidi="ar-EG"/>
        </w:rPr>
        <w:t xml:space="preserve"> "-رضي الله عنهما- قال: رأيت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يركب راحلته بذي الحليفة"</w:t>
      </w:r>
      <w:r w:rsidRPr="00774FF3">
        <w:rPr>
          <w:rFonts w:ascii="Simplified Arabic" w:eastAsia="Calibri" w:hAnsi="Simplified Arabic" w:hint="cs"/>
          <w:b w:val="0"/>
          <w:bCs w:val="0"/>
          <w:noProof w:val="0"/>
          <w:sz w:val="28"/>
          <w:rtl/>
          <w:lang w:bidi="ar-EG"/>
        </w:rPr>
        <w:t xml:space="preserve"> يركب راحلته بذي الحليفة،</w:t>
      </w:r>
      <w:r w:rsidRPr="00774FF3">
        <w:rPr>
          <w:rFonts w:ascii="Simplified Arabic" w:eastAsia="Calibri" w:hAnsi="Simplified Arabic" w:hint="cs"/>
          <w:noProof w:val="0"/>
          <w:sz w:val="28"/>
          <w:rtl/>
          <w:lang w:bidi="ar-EG"/>
        </w:rPr>
        <w:t xml:space="preserve"> "ثم يهلُّ" </w:t>
      </w:r>
      <w:r w:rsidRPr="00774FF3">
        <w:rPr>
          <w:rFonts w:ascii="Simplified Arabic" w:eastAsia="Calibri" w:hAnsi="Simplified Arabic" w:hint="cs"/>
          <w:b w:val="0"/>
          <w:bCs w:val="0"/>
          <w:noProof w:val="0"/>
          <w:sz w:val="28"/>
          <w:rtl/>
          <w:lang w:bidi="ar-EG"/>
        </w:rPr>
        <w:t>يركب راحلته</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لأنه حجَّ راكبًا، بذي الحليفة الميقات ميقات أهل المدينة ويقال لها</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أبيار علي، ثم يهلُّ يعني يهلّ بعد ما يركب، وجاء أنه أهلَّ عند الشجرة</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وجاء أنه أهلَّ في المسجد ولا تعارض؛ لأن كلا</w:t>
      </w:r>
      <w:r w:rsidR="00867049">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من الرواة ينقل ما رأى، كل واحد من الرواة من رآه يهلُّ بالمسجد قال: أهلَّ بالمسجد، ومن رآه كابن عمر يهلُّ حينما ركب قال: أهلَّ بعد أن ركب راحلته، وكذلك من قال: أهلّ عند الشجرة، يركب  راحلته بذي الحليفة ثم يهلُّ "</w:t>
      </w:r>
      <w:r w:rsidRPr="00774FF3">
        <w:rPr>
          <w:rFonts w:ascii="Simplified Arabic" w:eastAsia="Calibri" w:hAnsi="Simplified Arabic" w:hint="cs"/>
          <w:noProof w:val="0"/>
          <w:sz w:val="28"/>
          <w:rtl/>
          <w:lang w:bidi="ar-EG"/>
        </w:rPr>
        <w:t xml:space="preserve">حتى تستوي به قائمة" </w:t>
      </w:r>
      <w:r w:rsidRPr="00774FF3">
        <w:rPr>
          <w:rFonts w:ascii="Simplified Arabic" w:eastAsia="Calibri" w:hAnsi="Simplified Arabic" w:hint="cs"/>
          <w:b w:val="0"/>
          <w:bCs w:val="0"/>
          <w:noProof w:val="0"/>
          <w:sz w:val="28"/>
          <w:rtl/>
          <w:lang w:bidi="ar-EG"/>
        </w:rPr>
        <w:t>حتى أو حين؟ المثبَت حتى وفي رواية أبي ذر: حين تستوي به قائمة</w:t>
      </w:r>
      <w:r w:rsidR="00867049">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t xml:space="preserve"> ثم قال: "</w:t>
      </w:r>
      <w:r w:rsidRPr="00774FF3">
        <w:rPr>
          <w:rFonts w:ascii="Simplified Arabic" w:eastAsia="Calibri" w:hAnsi="Simplified Arabic" w:hint="cs"/>
          <w:noProof w:val="0"/>
          <w:sz w:val="28"/>
          <w:rtl/>
          <w:lang w:bidi="ar-EG"/>
        </w:rPr>
        <w:t>حدثنا إبراهيم"</w:t>
      </w:r>
      <w:r w:rsidRPr="00774FF3">
        <w:rPr>
          <w:rFonts w:ascii="Simplified Arabic" w:eastAsia="Calibri" w:hAnsi="Simplified Arabic" w:hint="cs"/>
          <w:b w:val="0"/>
          <w:bCs w:val="0"/>
          <w:noProof w:val="0"/>
          <w:sz w:val="28"/>
          <w:rtl/>
          <w:lang w:bidi="ar-EG"/>
        </w:rPr>
        <w:t xml:space="preserve"> هو ابن موسى،</w:t>
      </w:r>
      <w:r w:rsidRPr="00774FF3">
        <w:rPr>
          <w:rFonts w:ascii="Simplified Arabic" w:eastAsia="Calibri" w:hAnsi="Simplified Arabic" w:hint="cs"/>
          <w:noProof w:val="0"/>
          <w:sz w:val="28"/>
          <w:rtl/>
          <w:lang w:bidi="ar-EG"/>
        </w:rPr>
        <w:t xml:space="preserve"> "قال: حدثنا الوليد"</w:t>
      </w:r>
      <w:r w:rsidRPr="00774FF3">
        <w:rPr>
          <w:rFonts w:ascii="Simplified Arabic" w:eastAsia="Calibri" w:hAnsi="Simplified Arabic" w:hint="cs"/>
          <w:b w:val="0"/>
          <w:bCs w:val="0"/>
          <w:noProof w:val="0"/>
          <w:sz w:val="28"/>
          <w:rtl/>
          <w:lang w:bidi="ar-EG"/>
        </w:rPr>
        <w:t xml:space="preserve"> من الوليد؟</w:t>
      </w:r>
      <w:r w:rsidRPr="00774FF3">
        <w:rPr>
          <w:rFonts w:ascii="Simplified Arabic" w:eastAsia="Calibri" w:hAnsi="Simplified Arabic" w:hint="cs"/>
          <w:noProof w:val="0"/>
          <w:sz w:val="28"/>
          <w:rtl/>
          <w:lang w:bidi="ar-EG"/>
        </w:rPr>
        <w:t xml:space="preserve">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867049"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lastRenderedPageBreak/>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الوليد بن مسلم، "</w:t>
      </w:r>
      <w:r w:rsidRPr="00774FF3">
        <w:rPr>
          <w:rFonts w:ascii="Simplified Arabic" w:eastAsia="Calibri" w:hAnsi="Simplified Arabic" w:hint="cs"/>
          <w:noProof w:val="0"/>
          <w:sz w:val="28"/>
          <w:rtl/>
          <w:lang w:bidi="ar-EG"/>
        </w:rPr>
        <w:t>قال: حدثنا الأوزاعي"</w:t>
      </w:r>
      <w:r w:rsidRPr="00774FF3">
        <w:rPr>
          <w:rFonts w:ascii="Simplified Arabic" w:eastAsia="Calibri" w:hAnsi="Simplified Arabic" w:hint="cs"/>
          <w:b w:val="0"/>
          <w:bCs w:val="0"/>
          <w:noProof w:val="0"/>
          <w:sz w:val="28"/>
          <w:rtl/>
          <w:lang w:bidi="ar-EG"/>
        </w:rPr>
        <w:t xml:space="preserve"> عبد الرحمن بن عمرو الإمام المعروف،</w:t>
      </w:r>
      <w:r w:rsidRPr="00774FF3">
        <w:rPr>
          <w:rFonts w:ascii="Simplified Arabic" w:eastAsia="Calibri" w:hAnsi="Simplified Arabic" w:hint="cs"/>
          <w:noProof w:val="0"/>
          <w:sz w:val="28"/>
          <w:rtl/>
          <w:lang w:bidi="ar-EG"/>
        </w:rPr>
        <w:t xml:space="preserve"> "سمع عطاء بن رباح يحدث عن جابر بن عبد الله -رضي الله عنهما- إن إهلال رسول الله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من ذي الحليفة حين استوت به راحلته"</w:t>
      </w:r>
      <w:r w:rsidRPr="00774FF3">
        <w:rPr>
          <w:rFonts w:ascii="Simplified Arabic" w:eastAsia="Calibri" w:hAnsi="Simplified Arabic" w:hint="cs"/>
          <w:b w:val="0"/>
          <w:bCs w:val="0"/>
          <w:noProof w:val="0"/>
          <w:sz w:val="28"/>
          <w:rtl/>
          <w:lang w:bidi="ar-EG"/>
        </w:rPr>
        <w:t xml:space="preserve"> مثل ما تقدم،</w:t>
      </w:r>
      <w:r w:rsidRPr="00774FF3">
        <w:rPr>
          <w:rFonts w:ascii="Simplified Arabic" w:eastAsia="Calibri" w:hAnsi="Simplified Arabic" w:hint="cs"/>
          <w:noProof w:val="0"/>
          <w:sz w:val="28"/>
          <w:rtl/>
          <w:lang w:bidi="ar-EG"/>
        </w:rPr>
        <w:t xml:space="preserve"> "رواه أنس وابن عباس -رضي الله عنه-"</w:t>
      </w:r>
      <w:r w:rsidR="00D24F1B">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وهذه شواهد للحديث المذكور عن جابر والحديث المذكور عن ابن عمر.</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إذا لم يذكر غيره هو ترجَّح إذ اقتصر علي</w:t>
      </w:r>
      <w:r w:rsidR="00D24F1B">
        <w:rPr>
          <w:rFonts w:ascii="Simplified Arabic" w:eastAsia="Calibri" w:hAnsi="Simplified Arabic" w:hint="cs"/>
          <w:b w:val="0"/>
          <w:bCs w:val="0"/>
          <w:noProof w:val="0"/>
          <w:sz w:val="28"/>
          <w:rtl/>
          <w:lang w:bidi="ar-EG"/>
        </w:rPr>
        <w:t>ه</w:t>
      </w:r>
      <w:r w:rsidRPr="00774FF3">
        <w:rPr>
          <w:rFonts w:ascii="Simplified Arabic" w:eastAsia="Calibri" w:hAnsi="Simplified Arabic" w:hint="cs"/>
          <w:b w:val="0"/>
          <w:bCs w:val="0"/>
          <w:noProof w:val="0"/>
          <w:sz w:val="28"/>
          <w:rtl/>
          <w:lang w:bidi="ar-EG"/>
        </w:rPr>
        <w:t>.</w:t>
      </w:r>
    </w:p>
    <w:p w:rsidR="00D24F1B"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"باب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الرحل</w:t>
      </w:r>
      <w:r w:rsidR="00D24F1B">
        <w:rPr>
          <w:rFonts w:ascii="Simplified Arabic" w:eastAsia="Calibri" w:hAnsi="Simplified Arabic" w:hint="cs"/>
          <w:noProof w:val="0"/>
          <w:sz w:val="28"/>
          <w:rtl/>
          <w:lang w:bidi="ar-EG"/>
        </w:rPr>
        <w:t>:</w:t>
      </w:r>
    </w:p>
    <w:p w:rsidR="00D24F1B"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وقال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أبان: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مالك</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دينار</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القاسم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محمد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عائشة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النبي-</w:t>
      </w:r>
      <w:r w:rsidR="00D24F1B">
        <w:rPr>
          <w:rFonts w:ascii="Simplified Arabic" w:eastAsia="Calibri" w:hAnsi="Simplified Arabic" w:hint="cs"/>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بعث</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معها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أخاها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الرحمن،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فأعمرها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التنعيم</w:t>
      </w:r>
      <w:r w:rsidR="00D24F1B">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وحملها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قتب،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عمر</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شدوا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الرحال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فإنه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أحد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الجهادين.</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محمد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بكر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يزيد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زريع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عزرة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ثابت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ثمامة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أنس</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أنس</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رحل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يكن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شحيحًا،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وحدَّث</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رسول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رحل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وكانت</w:t>
      </w:r>
      <w:r w:rsidRPr="00774FF3">
        <w:rPr>
          <w:rFonts w:ascii="Simplified Arabic" w:eastAsia="Calibri" w:hAnsi="Simplified Arabic"/>
          <w:noProof w:val="0"/>
          <w:sz w:val="28"/>
          <w:rtl/>
          <w:lang w:bidi="ar-EG"/>
        </w:rPr>
        <w:t xml:space="preserve"> </w:t>
      </w:r>
      <w:proofErr w:type="spellStart"/>
      <w:r w:rsidRPr="00774FF3">
        <w:rPr>
          <w:rFonts w:ascii="Simplified Arabic" w:eastAsia="Calibri" w:hAnsi="Simplified Arabic" w:hint="cs"/>
          <w:noProof w:val="0"/>
          <w:sz w:val="28"/>
          <w:rtl/>
          <w:lang w:bidi="ar-EG"/>
        </w:rPr>
        <w:t>زاملتُه</w:t>
      </w:r>
      <w:proofErr w:type="spellEnd"/>
      <w:r w:rsidRPr="00774FF3">
        <w:rPr>
          <w:rFonts w:ascii="Simplified Arabic" w:eastAsia="Calibri" w:hAnsi="Simplified Arabic" w:hint="cs"/>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proofErr w:type="spellStart"/>
      <w:r w:rsidRPr="00774FF3">
        <w:rPr>
          <w:rFonts w:ascii="Simplified Arabic" w:eastAsia="Calibri" w:hAnsi="Simplified Arabic" w:hint="cs"/>
          <w:b w:val="0"/>
          <w:bCs w:val="0"/>
          <w:noProof w:val="0"/>
          <w:sz w:val="28"/>
          <w:rtl/>
          <w:lang w:bidi="ar-EG"/>
        </w:rPr>
        <w:t>زاملتَه</w:t>
      </w:r>
      <w:proofErr w:type="spellEnd"/>
      <w:r w:rsidRPr="00774FF3">
        <w:rPr>
          <w:rFonts w:ascii="Simplified Arabic" w:eastAsia="Calibri" w:hAnsi="Simplified Arabic" w:hint="cs"/>
          <w:b w:val="0"/>
          <w:bCs w:val="0"/>
          <w:noProof w:val="0"/>
          <w:sz w:val="28"/>
          <w:rtl/>
          <w:lang w:bidi="ar-EG"/>
        </w:rPr>
        <w:t>.</w:t>
      </w:r>
    </w:p>
    <w:p w:rsidR="00D24F1B"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t>"</w:t>
      </w:r>
      <w:r w:rsidRPr="00774FF3">
        <w:rPr>
          <w:rFonts w:ascii="Simplified Arabic" w:eastAsia="Calibri" w:hAnsi="Simplified Arabic" w:hint="cs"/>
          <w:noProof w:val="0"/>
          <w:sz w:val="28"/>
          <w:rtl/>
          <w:lang w:bidi="ar-EG"/>
        </w:rPr>
        <w:t xml:space="preserve">وكانت </w:t>
      </w:r>
      <w:proofErr w:type="spellStart"/>
      <w:r w:rsidRPr="00774FF3">
        <w:rPr>
          <w:rFonts w:ascii="Simplified Arabic" w:eastAsia="Calibri" w:hAnsi="Simplified Arabic" w:hint="cs"/>
          <w:noProof w:val="0"/>
          <w:sz w:val="28"/>
          <w:rtl/>
          <w:lang w:bidi="ar-EG"/>
        </w:rPr>
        <w:t>زاملتَه</w:t>
      </w:r>
      <w:proofErr w:type="spellEnd"/>
      <w:r w:rsidRPr="00774FF3">
        <w:rPr>
          <w:rFonts w:ascii="Simplified Arabic" w:eastAsia="Calibri" w:hAnsi="Simplified Arabic" w:hint="cs"/>
          <w:noProof w:val="0"/>
          <w:sz w:val="28"/>
          <w:rtl/>
          <w:lang w:bidi="ar-EG"/>
        </w:rPr>
        <w:t xml:space="preserve">. </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عمرو</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أبو</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عاصم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أيمن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نابل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القاسم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محمد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عائشة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رسول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اعتمرتم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أعتمر</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color w:val="0000FF"/>
          <w:sz w:val="28"/>
          <w:rtl/>
          <w:lang w:bidi="ar-EG"/>
        </w:rPr>
        <w:t>يا</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عبد</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الرحمن</w:t>
      </w:r>
      <w:r w:rsidR="00D24F1B">
        <w:rPr>
          <w:rFonts w:ascii="Simplified Arabic" w:eastAsia="Calibri" w:hAnsi="Simplified Arabic" w:hint="cs"/>
          <w:noProof w:val="0"/>
          <w:color w:val="0000FF"/>
          <w:sz w:val="28"/>
          <w:rtl/>
          <w:lang w:bidi="ar-EG"/>
        </w:rPr>
        <w:t>،</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اذهب</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بأختك</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فأعمِرها</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من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التنعيم</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فأحقبها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ناقة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فاعتمرت".</w:t>
      </w:r>
    </w:p>
    <w:p w:rsidR="00D24F1B"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قال -رحمه الله تعالى-: "</w:t>
      </w:r>
      <w:r w:rsidRPr="00774FF3">
        <w:rPr>
          <w:rFonts w:ascii="Simplified Arabic" w:eastAsia="Calibri" w:hAnsi="Simplified Arabic" w:hint="cs"/>
          <w:noProof w:val="0"/>
          <w:sz w:val="28"/>
          <w:rtl/>
          <w:lang w:bidi="ar-EG"/>
        </w:rPr>
        <w:t>باب الحج على الرحل"</w:t>
      </w:r>
      <w:r w:rsidRPr="00774FF3">
        <w:rPr>
          <w:rFonts w:ascii="Simplified Arabic" w:eastAsia="Calibri" w:hAnsi="Simplified Arabic" w:hint="cs"/>
          <w:b w:val="0"/>
          <w:bCs w:val="0"/>
          <w:noProof w:val="0"/>
          <w:sz w:val="28"/>
          <w:rtl/>
          <w:lang w:bidi="ar-EG"/>
        </w:rPr>
        <w:t xml:space="preserve"> باب الحج على الرحل، الرحل هو ما يوضع على الدابة، ويركَب عليه، والغالب أنه يكون شيئًا متواضعًا بدليل ما جاء ما سيأتي عن أنس: حج على </w:t>
      </w:r>
      <w:r w:rsidRPr="00774FF3">
        <w:rPr>
          <w:rFonts w:ascii="Simplified Arabic" w:eastAsia="Calibri" w:hAnsi="Simplified Arabic" w:hint="cs"/>
          <w:b w:val="0"/>
          <w:bCs w:val="0"/>
          <w:noProof w:val="0"/>
          <w:sz w:val="28"/>
          <w:rtl/>
          <w:lang w:bidi="ar-EG"/>
        </w:rPr>
        <w:lastRenderedPageBreak/>
        <w:t xml:space="preserve">رحل ولم يكن شحيحًا، ولم يكن شحيحًا، والنبي -عليه الصلاة والسلام- حجَّ على رحل وكانت </w:t>
      </w:r>
      <w:proofErr w:type="spellStart"/>
      <w:r w:rsidRPr="00774FF3">
        <w:rPr>
          <w:rFonts w:ascii="Simplified Arabic" w:eastAsia="Calibri" w:hAnsi="Simplified Arabic" w:hint="cs"/>
          <w:b w:val="0"/>
          <w:bCs w:val="0"/>
          <w:noProof w:val="0"/>
          <w:sz w:val="28"/>
          <w:rtl/>
          <w:lang w:bidi="ar-EG"/>
        </w:rPr>
        <w:t>زاملته</w:t>
      </w:r>
      <w:proofErr w:type="spellEnd"/>
      <w:r w:rsidRPr="00774FF3">
        <w:rPr>
          <w:rFonts w:ascii="Simplified Arabic" w:eastAsia="Calibri" w:hAnsi="Simplified Arabic" w:hint="cs"/>
          <w:b w:val="0"/>
          <w:bCs w:val="0"/>
          <w:noProof w:val="0"/>
          <w:sz w:val="28"/>
          <w:rtl/>
          <w:lang w:bidi="ar-EG"/>
        </w:rPr>
        <w:t>، هذا من التواضع في مثل هذا السفر، الذي هو سفر طاعة، فيحج الإنسان على المتيسر ولا يبحث عن الأشياء الغالية الثمن الباهظة التكاليف المريحة الراحة الشديدة، هذا سفر عبادة، بعض الناس يشترط الركوب أن يكون من نوع كذا</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والأكل يكون من نوع كذا، والفندق يكون من النجوم المتعددة وهكذا، ووصل الترف ببعض الناس أنه يشترط أشياء كمالية قد لا يحتاجها، والحملات حملات الحج تتبارى في مثل هذا في تقديم الخدمات والتسهيلات للحجاج، لا يقال</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إن الحاج لا بد أن يتعب نفسه، ولا بد أن يتكلف في حجه، المشقة ليست مقصودة لذاتها، لكن الترف مذموم، والغالب أنه إذا وُجِد الترف أثَّر ذلك على القلب، أناس يذهبون لقضاء العشر الأواخر من رمضان في مكة</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ويجاورون البيت</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ويشترطون من المساكن </w:t>
      </w:r>
      <w:proofErr w:type="spellStart"/>
      <w:r w:rsidRPr="00774FF3">
        <w:rPr>
          <w:rFonts w:ascii="Simplified Arabic" w:eastAsia="Calibri" w:hAnsi="Simplified Arabic" w:hint="cs"/>
          <w:b w:val="0"/>
          <w:bCs w:val="0"/>
          <w:noProof w:val="0"/>
          <w:sz w:val="28"/>
          <w:rtl/>
          <w:lang w:bidi="ar-EG"/>
        </w:rPr>
        <w:t>أفخرها</w:t>
      </w:r>
      <w:proofErr w:type="spellEnd"/>
      <w:r w:rsidRPr="00774FF3">
        <w:rPr>
          <w:rFonts w:ascii="Simplified Arabic" w:eastAsia="Calibri" w:hAnsi="Simplified Arabic" w:hint="cs"/>
          <w:b w:val="0"/>
          <w:bCs w:val="0"/>
          <w:noProof w:val="0"/>
          <w:sz w:val="28"/>
          <w:rtl/>
          <w:lang w:bidi="ar-EG"/>
        </w:rPr>
        <w:t>، وفيها مما يلهي ويشغل من النقوش والزخارف مثل هذه لا تجتمع مع الخشوع، وأنواع المأكولات التي قد تصد الإنسان عن متابعة العبادة، وأدائها على الوجه المطلوب، لا يقال</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إن الإنسان يضيق على نفسه</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ويأكل الخشن</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ويلبس الخشن</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ويركب المتعب، لا، يتوسط في أمره، بقدر ما أُعطي ولا يبخل على نفسه؛ لأن بعض الناس يلوم الترف لا لذات الترف</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وأنه مذموم في النصوص الشرعية، بل لشحّ عنده، وبعض الناس إذا قيل له</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ذهب فلان إلى مكة شهر رمضان كامل</w:t>
      </w:r>
      <w:r w:rsidR="00D24F1B">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وأنفق المبالغ الطائلة قال: هذا إسراف</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ولا يجوز</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ولو أعطاه مسكينًا أو فقيرًا أو أعان به مجاهدًا أو كذا وكذا لكان أفضل، وما قصده هذا، </w:t>
      </w:r>
      <w:r w:rsidR="00D24F1B">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هو</w:t>
      </w:r>
      <w:r w:rsidR="00D24F1B">
        <w:rPr>
          <w:rFonts w:ascii="Simplified Arabic" w:eastAsia="Calibri" w:hAnsi="Simplified Arabic" w:hint="cs"/>
          <w:b w:val="0"/>
          <w:bCs w:val="0"/>
          <w:noProof w:val="0"/>
          <w:sz w:val="28"/>
          <w:rtl/>
          <w:lang w:bidi="ar-EG"/>
        </w:rPr>
        <w:t xml:space="preserve"> لن</w:t>
      </w:r>
      <w:r w:rsidRPr="00774FF3">
        <w:rPr>
          <w:rFonts w:ascii="Simplified Arabic" w:eastAsia="Calibri" w:hAnsi="Simplified Arabic" w:hint="cs"/>
          <w:b w:val="0"/>
          <w:bCs w:val="0"/>
          <w:noProof w:val="0"/>
          <w:sz w:val="28"/>
          <w:rtl/>
          <w:lang w:bidi="ar-EG"/>
        </w:rPr>
        <w:t xml:space="preserve"> </w:t>
      </w:r>
      <w:r w:rsidR="00D24F1B">
        <w:rPr>
          <w:rFonts w:ascii="Simplified Arabic" w:eastAsia="Calibri" w:hAnsi="Simplified Arabic" w:hint="cs"/>
          <w:b w:val="0"/>
          <w:bCs w:val="0"/>
          <w:noProof w:val="0"/>
          <w:sz w:val="28"/>
          <w:rtl/>
          <w:lang w:bidi="ar-EG"/>
        </w:rPr>
        <w:t>يخرج</w:t>
      </w:r>
      <w:r w:rsidRPr="00774FF3">
        <w:rPr>
          <w:rFonts w:ascii="Simplified Arabic" w:eastAsia="Calibri" w:hAnsi="Simplified Arabic" w:hint="cs"/>
          <w:b w:val="0"/>
          <w:bCs w:val="0"/>
          <w:noProof w:val="0"/>
          <w:sz w:val="28"/>
          <w:rtl/>
          <w:lang w:bidi="ar-EG"/>
        </w:rPr>
        <w:t xml:space="preserve"> شي</w:t>
      </w:r>
      <w:r w:rsidR="00D24F1B">
        <w:rPr>
          <w:rFonts w:ascii="Simplified Arabic" w:eastAsia="Calibri" w:hAnsi="Simplified Arabic" w:hint="cs"/>
          <w:b w:val="0"/>
          <w:bCs w:val="0"/>
          <w:noProof w:val="0"/>
          <w:sz w:val="28"/>
          <w:rtl/>
          <w:lang w:bidi="ar-EG"/>
        </w:rPr>
        <w:t>ئ</w:t>
      </w:r>
      <w:r w:rsidR="00D24F1B">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لا هو فاعل </w:t>
      </w:r>
      <w:r w:rsidR="00D24F1B">
        <w:rPr>
          <w:rFonts w:ascii="Simplified Arabic" w:eastAsia="Calibri" w:hAnsi="Simplified Arabic" w:hint="cs"/>
          <w:b w:val="0"/>
          <w:bCs w:val="0"/>
          <w:noProof w:val="0"/>
          <w:sz w:val="28"/>
          <w:rtl/>
          <w:lang w:bidi="ar-EG"/>
        </w:rPr>
        <w:t>ل</w:t>
      </w:r>
      <w:r w:rsidRPr="00774FF3">
        <w:rPr>
          <w:rFonts w:ascii="Simplified Arabic" w:eastAsia="Calibri" w:hAnsi="Simplified Arabic" w:hint="cs"/>
          <w:b w:val="0"/>
          <w:bCs w:val="0"/>
          <w:noProof w:val="0"/>
          <w:sz w:val="28"/>
          <w:rtl/>
          <w:lang w:bidi="ar-EG"/>
        </w:rPr>
        <w:t>لخير</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ولا تارك ال</w:t>
      </w:r>
      <w:r w:rsidR="00D24F1B">
        <w:rPr>
          <w:rFonts w:ascii="Simplified Arabic" w:eastAsia="Calibri" w:hAnsi="Simplified Arabic" w:hint="cs"/>
          <w:b w:val="0"/>
          <w:bCs w:val="0"/>
          <w:noProof w:val="0"/>
          <w:sz w:val="28"/>
          <w:rtl/>
          <w:lang w:bidi="ar-EG"/>
        </w:rPr>
        <w:t>ذ</w:t>
      </w:r>
      <w:r w:rsidRPr="00774FF3">
        <w:rPr>
          <w:rFonts w:ascii="Simplified Arabic" w:eastAsia="Calibri" w:hAnsi="Simplified Arabic" w:hint="cs"/>
          <w:b w:val="0"/>
          <w:bCs w:val="0"/>
          <w:noProof w:val="0"/>
          <w:sz w:val="28"/>
          <w:rtl/>
          <w:lang w:bidi="ar-EG"/>
        </w:rPr>
        <w:t>ي</w:t>
      </w:r>
      <w:r w:rsidR="00D24F1B">
        <w:rPr>
          <w:rFonts w:ascii="Simplified Arabic" w:eastAsia="Calibri" w:hAnsi="Simplified Arabic" w:hint="cs"/>
          <w:b w:val="0"/>
          <w:bCs w:val="0"/>
          <w:noProof w:val="0"/>
          <w:sz w:val="28"/>
          <w:rtl/>
          <w:lang w:bidi="ar-EG"/>
        </w:rPr>
        <w:t>ن</w:t>
      </w:r>
      <w:r w:rsidRPr="00774FF3">
        <w:rPr>
          <w:rFonts w:ascii="Simplified Arabic" w:eastAsia="Calibri" w:hAnsi="Simplified Arabic" w:hint="cs"/>
          <w:b w:val="0"/>
          <w:bCs w:val="0"/>
          <w:noProof w:val="0"/>
          <w:sz w:val="28"/>
          <w:rtl/>
          <w:lang w:bidi="ar-EG"/>
        </w:rPr>
        <w:t xml:space="preserve"> يفعلون الخير، لكن مع ذلك التوسط هو المطلوب، فعل الخير مطلوب</w:t>
      </w:r>
      <w:r w:rsidR="00D24F1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والنفقة فيه </w:t>
      </w:r>
      <w:proofErr w:type="spellStart"/>
      <w:r w:rsidRPr="00774FF3">
        <w:rPr>
          <w:rFonts w:ascii="Simplified Arabic" w:eastAsia="Calibri" w:hAnsi="Simplified Arabic" w:hint="cs"/>
          <w:b w:val="0"/>
          <w:bCs w:val="0"/>
          <w:noProof w:val="0"/>
          <w:sz w:val="28"/>
          <w:rtl/>
          <w:lang w:bidi="ar-EG"/>
        </w:rPr>
        <w:t>مخلوفة</w:t>
      </w:r>
      <w:proofErr w:type="spellEnd"/>
      <w:r w:rsidRPr="00774FF3">
        <w:rPr>
          <w:rFonts w:ascii="Simplified Arabic" w:eastAsia="Calibri" w:hAnsi="Simplified Arabic" w:hint="cs"/>
          <w:b w:val="0"/>
          <w:bCs w:val="0"/>
          <w:noProof w:val="0"/>
          <w:sz w:val="28"/>
          <w:rtl/>
          <w:lang w:bidi="ar-EG"/>
        </w:rPr>
        <w:t>، ما لم يوجد الإسراف والتبذير، والبذخ والترف الزائد</w:t>
      </w:r>
      <w:r w:rsidR="00D24F1B">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باب الحج على الرحل</w:t>
      </w:r>
      <w:r w:rsidR="00D24F1B">
        <w:rPr>
          <w:rFonts w:ascii="Simplified Arabic" w:eastAsia="Calibri" w:hAnsi="Simplified Arabic" w:hint="cs"/>
          <w:noProof w:val="0"/>
          <w:sz w:val="28"/>
          <w:rtl/>
          <w:lang w:bidi="ar-EG"/>
        </w:rPr>
        <w:t>،</w:t>
      </w:r>
      <w:r w:rsidRPr="00774FF3">
        <w:rPr>
          <w:rFonts w:ascii="Simplified Arabic" w:eastAsia="Calibri" w:hAnsi="Simplified Arabic" w:hint="cs"/>
          <w:noProof w:val="0"/>
          <w:sz w:val="28"/>
          <w:rtl/>
          <w:lang w:bidi="ar-EG"/>
        </w:rPr>
        <w:t xml:space="preserve"> وقال أبان"</w:t>
      </w:r>
      <w:r w:rsidRPr="00774FF3">
        <w:rPr>
          <w:rFonts w:ascii="Simplified Arabic" w:eastAsia="Calibri" w:hAnsi="Simplified Arabic" w:hint="cs"/>
          <w:b w:val="0"/>
          <w:bCs w:val="0"/>
          <w:noProof w:val="0"/>
          <w:sz w:val="28"/>
          <w:rtl/>
          <w:lang w:bidi="ar-EG"/>
        </w:rPr>
        <w:t xml:space="preserve"> أبان يختلفون في صرفه ومنعه من الصرف، ومقتضى ضبطه بالضم المفردة ما هو بتنوين</w:t>
      </w:r>
      <w:r w:rsidR="00853772">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t>طالب:...</w:t>
      </w:r>
      <w:proofErr w:type="gramEnd"/>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غير مصروف، ممنوع، ممنوع من الصرف، وممن منعه من الصرف ابن مالك، الإمام المشهور والمعروف، وغيره، ولكن قال بعضهم: من منع أبان فهو أتان، هذا يترجح عنده أنه مصروف، والقول الآخر أيضًا معتبر ولكلٍ</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وجهه، والتشديد بهذه الطريقة وبهذا الأسلوب الردي، أتان أنثى </w:t>
      </w:r>
      <w:r w:rsidRPr="00774FF3">
        <w:rPr>
          <w:rFonts w:ascii="Simplified Arabic" w:eastAsia="Calibri" w:hAnsi="Simplified Arabic" w:hint="cs"/>
          <w:b w:val="0"/>
          <w:bCs w:val="0"/>
          <w:noProof w:val="0"/>
          <w:sz w:val="28"/>
          <w:rtl/>
          <w:lang w:bidi="ar-EG"/>
        </w:rPr>
        <w:lastRenderedPageBreak/>
        <w:t>الحمار، ابن مالك أتان؟ إمام من أئمة العربية، وغيره من أهل العلم</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لكن كأن المرجح أنه مصروف</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كأنه مصروف، والسبب في ذلك أن النون أصلية أو زائدة؟ هي أصلية ولا زائدة؟</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C2678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إن كان من الإبانة فالنون أصلية، و</w:t>
      </w:r>
      <w:r w:rsidR="00C2678C">
        <w:rPr>
          <w:rFonts w:ascii="Simplified Arabic" w:eastAsia="Calibri" w:hAnsi="Simplified Arabic" w:hint="cs"/>
          <w:b w:val="0"/>
          <w:bCs w:val="0"/>
          <w:noProof w:val="0"/>
          <w:sz w:val="28"/>
          <w:rtl/>
          <w:lang w:bidi="ar-EG"/>
        </w:rPr>
        <w:t>ت</w:t>
      </w:r>
      <w:r w:rsidRPr="00774FF3">
        <w:rPr>
          <w:rFonts w:ascii="Simplified Arabic" w:eastAsia="Calibri" w:hAnsi="Simplified Arabic" w:hint="cs"/>
          <w:b w:val="0"/>
          <w:bCs w:val="0"/>
          <w:noProof w:val="0"/>
          <w:sz w:val="28"/>
          <w:rtl/>
          <w:lang w:bidi="ar-EG"/>
        </w:rPr>
        <w:t>كون حينئذٍ مصروفة، إن كان من الإباء ولا يأتي، فهو ممنوع ولا شك أن صرفه أولى، مثل حسان وعفان، تبعًا للنون هل هي أصلية أو زائدة</w:t>
      </w:r>
      <w:r w:rsidR="00C2678C">
        <w:rPr>
          <w:rFonts w:ascii="Simplified Arabic" w:eastAsia="Calibri" w:hAnsi="Simplified Arabic" w:hint="cs"/>
          <w:b w:val="0"/>
          <w:bCs w:val="0"/>
          <w:noProof w:val="0"/>
          <w:sz w:val="28"/>
          <w:rtl/>
          <w:lang w:bidi="ar-EG"/>
        </w:rPr>
        <w:t>.</w:t>
      </w:r>
    </w:p>
    <w:p w:rsidR="00C2678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وقال أبان: "</w:t>
      </w:r>
      <w:r w:rsidRPr="00774FF3">
        <w:rPr>
          <w:rFonts w:ascii="Simplified Arabic" w:eastAsia="Calibri" w:hAnsi="Simplified Arabic" w:hint="cs"/>
          <w:noProof w:val="0"/>
          <w:sz w:val="28"/>
          <w:rtl/>
          <w:lang w:bidi="ar-EG"/>
        </w:rPr>
        <w:t>حدثنا مالك بن دينار"</w:t>
      </w:r>
      <w:r w:rsidRPr="00774FF3">
        <w:rPr>
          <w:rFonts w:ascii="Simplified Arabic" w:eastAsia="Calibri" w:hAnsi="Simplified Arabic" w:hint="cs"/>
          <w:b w:val="0"/>
          <w:bCs w:val="0"/>
          <w:noProof w:val="0"/>
          <w:sz w:val="28"/>
          <w:rtl/>
          <w:lang w:bidi="ar-EG"/>
        </w:rPr>
        <w:t xml:space="preserve"> البصري الزاهد المشهور، "</w:t>
      </w:r>
      <w:r w:rsidRPr="00774FF3">
        <w:rPr>
          <w:rFonts w:ascii="Simplified Arabic" w:eastAsia="Calibri" w:hAnsi="Simplified Arabic" w:hint="cs"/>
          <w:noProof w:val="0"/>
          <w:sz w:val="28"/>
          <w:rtl/>
          <w:lang w:bidi="ar-EG"/>
        </w:rPr>
        <w:t xml:space="preserve">عن القاسم بن محمد" </w:t>
      </w:r>
      <w:r w:rsidRPr="00774FF3">
        <w:rPr>
          <w:rFonts w:ascii="Simplified Arabic" w:eastAsia="Calibri" w:hAnsi="Simplified Arabic" w:hint="cs"/>
          <w:b w:val="0"/>
          <w:bCs w:val="0"/>
          <w:noProof w:val="0"/>
          <w:sz w:val="28"/>
          <w:rtl/>
          <w:lang w:bidi="ar-EG"/>
        </w:rPr>
        <w:t>ابن أبي بكر، "</w:t>
      </w:r>
      <w:r w:rsidRPr="00774FF3">
        <w:rPr>
          <w:rFonts w:ascii="Simplified Arabic" w:eastAsia="Calibri" w:hAnsi="Simplified Arabic" w:hint="cs"/>
          <w:noProof w:val="0"/>
          <w:sz w:val="28"/>
          <w:rtl/>
          <w:lang w:bidi="ar-EG"/>
        </w:rPr>
        <w:t xml:space="preserve">عن خالته عائشة أم المؤمنين -رضي الله تعالى عنها-، أن النبي </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صلى الله عليه وسلم- بعث معها أخاها عبد الرحمن، فأعمرها من التنعيم وحملها على قتب"</w:t>
      </w:r>
      <w:r w:rsidRPr="00774FF3">
        <w:rPr>
          <w:rFonts w:ascii="Simplified Arabic" w:eastAsia="Calibri" w:hAnsi="Simplified Arabic" w:hint="cs"/>
          <w:b w:val="0"/>
          <w:bCs w:val="0"/>
          <w:noProof w:val="0"/>
          <w:sz w:val="28"/>
          <w:rtl/>
          <w:lang w:bidi="ar-EG"/>
        </w:rPr>
        <w:t xml:space="preserve"> بعث معها أخاها عبد الرحمن</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عائشة -رضي الله تعالى عنها- حجت مع النبي -عليه الصلاة والسلام-</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وأحرمت معه من ذي الحليفة ثم حاضت، ثم حاضت، وأمرها النبي -عليه الصلاة والسلام- أن تأتي بجميع ما يأتي به الحاج غير ألا تطوف بالبيت، ومن لازم ذلك إذا لم تطف أنها لا تحل مع الناس، تبقى محرمة، وتدخل الحج على العمرة وتصير قارنة، وترجع كما تقول</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أرجع بحج</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ويرجع الناس بعمرة وحج؟ </w:t>
      </w:r>
    </w:p>
    <w:p w:rsidR="00C2678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يعني ترجع بحج في الظاهر؛ لأن القارن عمله مثل عمل المفرد، </w:t>
      </w:r>
      <w:r w:rsidR="00C2678C">
        <w:rPr>
          <w:rFonts w:ascii="Simplified Arabic" w:eastAsia="Calibri" w:hAnsi="Simplified Arabic" w:hint="cs"/>
          <w:b w:val="0"/>
          <w:bCs w:val="0"/>
          <w:noProof w:val="0"/>
          <w:sz w:val="28"/>
          <w:rtl/>
          <w:lang w:bidi="ar-EG"/>
        </w:rPr>
        <w:t>و</w:t>
      </w:r>
      <w:r w:rsidRPr="00774FF3">
        <w:rPr>
          <w:rFonts w:ascii="Simplified Arabic" w:eastAsia="Calibri" w:hAnsi="Simplified Arabic" w:hint="cs"/>
          <w:b w:val="0"/>
          <w:bCs w:val="0"/>
          <w:noProof w:val="0"/>
          <w:sz w:val="28"/>
          <w:rtl/>
          <w:lang w:bidi="ar-EG"/>
        </w:rPr>
        <w:t xml:space="preserve">النساء اللواتي لم يبتلين بالحيض يرجعن بعمرة مستقلة ثم حج مستقل، فشقّ عليها ذلك، فأمر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عبد الرحمن بن أبي بكر أن يعمرها من التنعيم، لتأتي بعمرة مستقلة كغيرها وإلا فقد اعتمرت؛ لأن القارن جمع بين الحج والعمرة، وعدوا عمرة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صلى الله عليه وسلم- التي مع حجته وهو قارن من عُمَره الأربع، اعتمر أربع عُمر كلها في القعدة، كما في حديث عائشة وغيرها. فأعمرها من التنعيم، والتنعيم يقع في أدنى الحل، ولا يلزم أن يكون إحرام المعتمر من التنعيم</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بل من أدنى الحل، ليخرج من الحرم فيجمع في نُسُكه بين الحل والحرم، وحملها على قتب، قتب فوق الراحلة، وفي الغالب أنه وضيع ليس بمريح ولا ناعم</w:t>
      </w:r>
      <w:r w:rsidR="00C2678C">
        <w:rPr>
          <w:rFonts w:ascii="Simplified Arabic" w:eastAsia="Calibri" w:hAnsi="Simplified Arabic" w:hint="cs"/>
          <w:b w:val="0"/>
          <w:bCs w:val="0"/>
          <w:noProof w:val="0"/>
          <w:sz w:val="28"/>
          <w:rtl/>
          <w:lang w:bidi="ar-EG"/>
        </w:rPr>
        <w:t>.</w:t>
      </w:r>
    </w:p>
    <w:p w:rsidR="00C2678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وقال عمر -رضي الله تعالى عنه-: شدوا الرحال في الحج، شدوا الرحال، اربطوها على الدواب في الحج، فإنه أحد الجهادين</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فإنه أحد الجهادين فيه مشقة على النفس</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ففيه جهاد للنفس وللشيطان، أو جهاد الأعداء، الجهاد إذا أُطلق أُريد به الجهاد في سبيل الله، وجاء في الحديث: </w:t>
      </w:r>
      <w:r w:rsidRPr="00774FF3">
        <w:rPr>
          <w:rFonts w:ascii="Simplified Arabic" w:eastAsia="Calibri" w:hAnsi="Simplified Arabic" w:hint="cs"/>
          <w:b w:val="0"/>
          <w:bCs w:val="0"/>
          <w:noProof w:val="0"/>
          <w:color w:val="0000FF"/>
          <w:sz w:val="28"/>
          <w:rtl/>
          <w:lang w:bidi="ar-EG"/>
        </w:rPr>
        <w:lastRenderedPageBreak/>
        <w:t>«الحج من سبيل الله»</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color w:val="0000FF"/>
          <w:sz w:val="28"/>
          <w:rtl/>
          <w:lang w:bidi="ar-EG"/>
        </w:rPr>
        <w:t>«الحج من سبيل الله»</w:t>
      </w:r>
      <w:r w:rsidR="00C2678C">
        <w:rPr>
          <w:rFonts w:ascii="Simplified Arabic" w:eastAsia="Calibri" w:hAnsi="Simplified Arabic" w:hint="cs"/>
          <w:b w:val="0"/>
          <w:bCs w:val="0"/>
          <w:noProof w:val="0"/>
          <w:color w:val="0000FF"/>
          <w:sz w:val="28"/>
          <w:rtl/>
          <w:lang w:bidi="ar-EG"/>
        </w:rPr>
        <w:t>،</w:t>
      </w:r>
      <w:r w:rsidRPr="00774FF3">
        <w:rPr>
          <w:rFonts w:ascii="Simplified Arabic" w:eastAsia="Calibri" w:hAnsi="Simplified Arabic" w:hint="cs"/>
          <w:b w:val="0"/>
          <w:bCs w:val="0"/>
          <w:noProof w:val="0"/>
          <w:sz w:val="28"/>
          <w:rtl/>
          <w:lang w:bidi="ar-EG"/>
        </w:rPr>
        <w:t xml:space="preserve"> ولذا أفتى بعضهم بأنه يُصرَف له من الزكاة، السياق الذي قيل فيه: الحج من سبيل الله في قصة من أوقف أو حبَّس دابة للجهاد في سبيل الله، وأرادته امرأته أن تحج، فقال: </w:t>
      </w:r>
      <w:r w:rsidRPr="00774FF3">
        <w:rPr>
          <w:rFonts w:ascii="Simplified Arabic" w:eastAsia="Calibri" w:hAnsi="Simplified Arabic" w:hint="cs"/>
          <w:b w:val="0"/>
          <w:bCs w:val="0"/>
          <w:noProof w:val="0"/>
          <w:color w:val="0000FF"/>
          <w:sz w:val="28"/>
          <w:rtl/>
          <w:lang w:bidi="ar-EG"/>
        </w:rPr>
        <w:t>«الحج في سبيل الله»</w:t>
      </w:r>
      <w:r w:rsidRPr="00774FF3">
        <w:rPr>
          <w:rFonts w:ascii="Simplified Arabic" w:eastAsia="Calibri" w:hAnsi="Simplified Arabic" w:hint="cs"/>
          <w:b w:val="0"/>
          <w:bCs w:val="0"/>
          <w:noProof w:val="0"/>
          <w:sz w:val="28"/>
          <w:rtl/>
          <w:lang w:bidi="ar-EG"/>
        </w:rPr>
        <w:t xml:space="preserve">، يعني أعطها الدابة، قالوا: يصرف للحاج من الزكاة كما يصرف للمجاهد في سبيل الله، لا شك أن الحج في سبيل الله من سبيل الله، والتعليم من سبيل الله، والتحفيظ من سبيل الله، وجميع وجوه الخير من سبيل الله، وفي سبيل الله ولوجه الله، فهل معنى هذا أنهم يعطون من الزكاة؟ </w:t>
      </w:r>
    </w:p>
    <w:p w:rsidR="00C2678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لا، ما الذي يعطى هؤلاء منه؟ </w:t>
      </w:r>
    </w:p>
    <w:p w:rsidR="00C2678C"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المحبَّس المسبَّل الموقَّف، الوقف يعطون منه، بدليل أن الدابة التي حُبِّسَت في سبيل الله أُمر بها فأعطيت الحاجة، فما كان من هذا النوع وهو وقف وليس بزكاة</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وهو وقف يُعطى منه من أراد أن يحج، ويعطى منه من أراد أن يتعلم العلم ويتفرغ له، ويعطى له جميع وجوه البر، ولذا أفتى بعضهم أن الحج في سبيل الله فيعطى من الزكاة استدلالاً بهذا الحديث، الحديث في الزكاة </w:t>
      </w:r>
      <w:r w:rsidR="00C2678C">
        <w:rPr>
          <w:rFonts w:ascii="Calibri" w:eastAsia="Times New Roman" w:hAnsi="Calibri"/>
          <w:b w:val="0"/>
          <w:bCs w:val="0"/>
          <w:sz w:val="32"/>
          <w:rtl/>
        </w:rPr>
        <w:t xml:space="preserve">أم </w:t>
      </w:r>
      <w:r w:rsidRPr="00774FF3">
        <w:rPr>
          <w:rFonts w:ascii="Simplified Arabic" w:eastAsia="Calibri" w:hAnsi="Simplified Arabic" w:hint="cs"/>
          <w:b w:val="0"/>
          <w:bCs w:val="0"/>
          <w:noProof w:val="0"/>
          <w:sz w:val="28"/>
          <w:rtl/>
          <w:lang w:bidi="ar-EG"/>
        </w:rPr>
        <w:t>في الوقف؟ في الوقف</w:t>
      </w:r>
      <w:r w:rsidR="00C2678C">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ما هو في الزكاة، فلا يتم الاستدلال بالحديث على جواز صرف الزكاة في الحج، وعامة أهل العلم على أن سبيل الله المشار إليه في آية الزكاة المراد بهم الغزاة في سبيل الله، فإنه أحد الجهادين</w:t>
      </w:r>
      <w:r w:rsidR="00C2678C">
        <w:rPr>
          <w:rFonts w:ascii="Simplified Arabic" w:eastAsia="Calibri" w:hAnsi="Simplified Arabic" w:hint="cs"/>
          <w:b w:val="0"/>
          <w:bCs w:val="0"/>
          <w:noProof w:val="0"/>
          <w:sz w:val="28"/>
          <w:rtl/>
          <w:lang w:bidi="ar-EG"/>
        </w:rPr>
        <w:t>.</w:t>
      </w:r>
    </w:p>
    <w:p w:rsidR="0051062A"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وقال محمد في رواية أبي ذر: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محمد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بكر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يزيد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زريع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عزرة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ثابت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ثمامة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أنس</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أنس"</w:t>
      </w:r>
      <w:r w:rsidRPr="00774FF3">
        <w:rPr>
          <w:rFonts w:ascii="Simplified Arabic" w:eastAsia="Calibri" w:hAnsi="Simplified Arabic" w:hint="cs"/>
          <w:b w:val="0"/>
          <w:bCs w:val="0"/>
          <w:noProof w:val="0"/>
          <w:sz w:val="28"/>
          <w:rtl/>
          <w:lang w:bidi="ar-EG"/>
        </w:rPr>
        <w:t xml:space="preserve"> يعني جدَّه أنس، وأنس عُمِّر حتى رأى من أحفاده وأولاد أحفاده العدد الكبير، بسبب الدعوة النبوية أن الله يبارك في ماله وولده، فهذا حفيده ينقل عنه أنه 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رحل</w:t>
      </w:r>
      <w:r w:rsidR="0051062A">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يكن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شحيحًا"</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لأن بعض الناس تجده يركب مراكب رديئة بسبب الشح، بسبب الشح، هذا يُذَم، أما إذا كان ركوبه من باب التواضع لا سيما في أسفار الطاعة والعبادة، ينبغي أن يتواضع الإنسان، ولم يكن شحيحًا</w:t>
      </w:r>
      <w:r w:rsidR="0051062A">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"وحدَّث</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رسول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hint="cs"/>
          <w:b w:val="0"/>
          <w:bCs w:val="0"/>
          <w:noProof w:val="0"/>
          <w:sz w:val="28"/>
          <w:rtl/>
          <w:lang w:bidi="ar-EG"/>
        </w:rPr>
        <w:t xml:space="preserve"> يعني أنس</w:t>
      </w:r>
      <w:r w:rsidR="0051062A">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noProof w:val="0"/>
          <w:sz w:val="28"/>
          <w:rtl/>
          <w:lang w:bidi="ar-EG"/>
        </w:rPr>
        <w:t>"حج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رحل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وكانت</w:t>
      </w:r>
      <w:r w:rsidRPr="00774FF3">
        <w:rPr>
          <w:rFonts w:ascii="Simplified Arabic" w:eastAsia="Calibri" w:hAnsi="Simplified Arabic"/>
          <w:noProof w:val="0"/>
          <w:sz w:val="28"/>
          <w:rtl/>
          <w:lang w:bidi="ar-EG"/>
        </w:rPr>
        <w:t xml:space="preserve"> </w:t>
      </w:r>
      <w:proofErr w:type="spellStart"/>
      <w:r w:rsidRPr="00774FF3">
        <w:rPr>
          <w:rFonts w:ascii="Simplified Arabic" w:eastAsia="Calibri" w:hAnsi="Simplified Arabic" w:hint="cs"/>
          <w:noProof w:val="0"/>
          <w:sz w:val="28"/>
          <w:rtl/>
          <w:lang w:bidi="ar-EG"/>
        </w:rPr>
        <w:t>زاملتَه</w:t>
      </w:r>
      <w:proofErr w:type="spellEnd"/>
      <w:r w:rsidRPr="00774FF3">
        <w:rPr>
          <w:rFonts w:ascii="Simplified Arabic" w:eastAsia="Calibri" w:hAnsi="Simplified Arabic" w:hint="cs"/>
          <w:noProof w:val="0"/>
          <w:sz w:val="28"/>
          <w:rtl/>
          <w:lang w:bidi="ar-EG"/>
        </w:rPr>
        <w:t xml:space="preserve">" </w:t>
      </w:r>
      <w:proofErr w:type="spellStart"/>
      <w:r w:rsidRPr="00774FF3">
        <w:rPr>
          <w:rFonts w:ascii="Simplified Arabic" w:eastAsia="Calibri" w:hAnsi="Simplified Arabic" w:hint="cs"/>
          <w:b w:val="0"/>
          <w:bCs w:val="0"/>
          <w:noProof w:val="0"/>
          <w:sz w:val="28"/>
          <w:rtl/>
          <w:lang w:bidi="ar-EG"/>
        </w:rPr>
        <w:t>زاملته</w:t>
      </w:r>
      <w:proofErr w:type="spellEnd"/>
      <w:r w:rsidRPr="00774FF3">
        <w:rPr>
          <w:rFonts w:ascii="Simplified Arabic" w:eastAsia="Calibri" w:hAnsi="Simplified Arabic" w:hint="cs"/>
          <w:b w:val="0"/>
          <w:bCs w:val="0"/>
          <w:noProof w:val="0"/>
          <w:sz w:val="28"/>
          <w:rtl/>
          <w:lang w:bidi="ar-EG"/>
        </w:rPr>
        <w:t xml:space="preserve"> التي يحمل عليها متاعه، فحمل عليها المتاع</w:t>
      </w:r>
      <w:r w:rsidR="004E1AC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وركب عليها</w:t>
      </w:r>
      <w:r w:rsidR="004E1AC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والمتاع بجواره أو تحته</w:t>
      </w:r>
      <w:r w:rsidR="004E1AC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كما يفعله بعض الناس</w:t>
      </w:r>
      <w:r w:rsidR="004E1AC1">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الذي يضع متاعه في المرتبة الأمامية بجواره أيً</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ا كانت سيارته، هذا من </w:t>
      </w:r>
      <w:proofErr w:type="spellStart"/>
      <w:r w:rsidRPr="00774FF3">
        <w:rPr>
          <w:rFonts w:ascii="Simplified Arabic" w:eastAsia="Calibri" w:hAnsi="Simplified Arabic" w:hint="cs"/>
          <w:b w:val="0"/>
          <w:bCs w:val="0"/>
          <w:noProof w:val="0"/>
          <w:sz w:val="28"/>
          <w:rtl/>
          <w:lang w:bidi="ar-EG"/>
        </w:rPr>
        <w:t>إيش</w:t>
      </w:r>
      <w:proofErr w:type="spellEnd"/>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يقال له هذا؟ وفي</w:t>
      </w:r>
      <w:r w:rsidR="0051062A">
        <w:rPr>
          <w:rFonts w:ascii="Simplified Arabic" w:eastAsia="Calibri" w:hAnsi="Simplified Arabic" w:hint="cs"/>
          <w:b w:val="0"/>
          <w:bCs w:val="0"/>
          <w:noProof w:val="0"/>
          <w:sz w:val="28"/>
          <w:rtl/>
          <w:lang w:bidi="ar-EG"/>
        </w:rPr>
        <w:t>ه</w:t>
      </w:r>
      <w:r w:rsidRPr="00774FF3">
        <w:rPr>
          <w:rFonts w:ascii="Simplified Arabic" w:eastAsia="Calibri" w:hAnsi="Simplified Arabic" w:hint="cs"/>
          <w:b w:val="0"/>
          <w:bCs w:val="0"/>
          <w:noProof w:val="0"/>
          <w:sz w:val="28"/>
          <w:rtl/>
          <w:lang w:bidi="ar-EG"/>
        </w:rPr>
        <w:t xml:space="preserve"> فرصة </w:t>
      </w:r>
      <w:proofErr w:type="gramStart"/>
      <w:r w:rsidR="004E1AC1">
        <w:rPr>
          <w:rFonts w:ascii="Simplified Arabic" w:eastAsia="Calibri" w:hAnsi="Simplified Arabic" w:hint="cs"/>
          <w:b w:val="0"/>
          <w:bCs w:val="0"/>
          <w:noProof w:val="0"/>
          <w:sz w:val="28"/>
          <w:rtl/>
          <w:lang w:bidi="ar-EG"/>
        </w:rPr>
        <w:t>أ</w:t>
      </w:r>
      <w:r w:rsidRPr="00774FF3">
        <w:rPr>
          <w:rFonts w:ascii="Simplified Arabic" w:eastAsia="Calibri" w:hAnsi="Simplified Arabic" w:hint="cs"/>
          <w:b w:val="0"/>
          <w:bCs w:val="0"/>
          <w:noProof w:val="0"/>
          <w:sz w:val="28"/>
          <w:rtl/>
          <w:lang w:bidi="ar-EG"/>
        </w:rPr>
        <w:t xml:space="preserve">ن </w:t>
      </w:r>
      <w:r w:rsidR="0051062A">
        <w:rPr>
          <w:rFonts w:ascii="Simplified Arabic" w:eastAsia="Calibri" w:hAnsi="Simplified Arabic" w:hint="cs"/>
          <w:b w:val="0"/>
          <w:bCs w:val="0"/>
          <w:noProof w:val="0"/>
          <w:sz w:val="28"/>
          <w:rtl/>
          <w:lang w:bidi="ar-EG"/>
        </w:rPr>
        <w:t>.</w:t>
      </w:r>
      <w:proofErr w:type="gramEnd"/>
      <w:r w:rsidR="0051062A">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lastRenderedPageBreak/>
        <w:t>طالب:...</w:t>
      </w:r>
      <w:proofErr w:type="gramEnd"/>
    </w:p>
    <w:p w:rsidR="0051062A"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الرسول -عليه الصلاة والسلام- فعل هذا ليقتدي به الناس، بعض الناس إذا سافر يأخذ معه عدد</w:t>
      </w:r>
      <w:r w:rsidR="0051062A">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من السيارات</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ويحمل من الأمتعة ما لا يحتاجه</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ويحمله على سيارات لا يحمل معه في سيارته التي يركبها </w:t>
      </w:r>
      <w:proofErr w:type="spellStart"/>
      <w:r w:rsidRPr="00774FF3">
        <w:rPr>
          <w:rFonts w:ascii="Simplified Arabic" w:eastAsia="Calibri" w:hAnsi="Simplified Arabic" w:hint="cs"/>
          <w:b w:val="0"/>
          <w:bCs w:val="0"/>
          <w:noProof w:val="0"/>
          <w:sz w:val="28"/>
          <w:rtl/>
          <w:lang w:bidi="ar-EG"/>
        </w:rPr>
        <w:t>شي</w:t>
      </w:r>
      <w:r w:rsidR="0051062A">
        <w:rPr>
          <w:rFonts w:ascii="Simplified Arabic" w:eastAsia="Calibri" w:hAnsi="Simplified Arabic" w:hint="cs"/>
          <w:b w:val="0"/>
          <w:bCs w:val="0"/>
          <w:noProof w:val="0"/>
          <w:sz w:val="28"/>
          <w:rtl/>
          <w:lang w:bidi="ar-EG"/>
        </w:rPr>
        <w:t>ئ</w:t>
      </w:r>
      <w:proofErr w:type="spellEnd"/>
      <w:r w:rsidR="0051062A">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المفترض أن يكون المسلم متوسطًا في أموره</w:t>
      </w:r>
      <w:r w:rsidR="0051062A">
        <w:rPr>
          <w:rFonts w:ascii="Simplified Arabic" w:eastAsia="Calibri" w:hAnsi="Simplified Arabic" w:hint="cs"/>
          <w:b w:val="0"/>
          <w:bCs w:val="0"/>
          <w:noProof w:val="0"/>
          <w:sz w:val="28"/>
          <w:rtl/>
          <w:lang w:bidi="ar-EG"/>
        </w:rPr>
        <w:t>.</w:t>
      </w:r>
    </w:p>
    <w:p w:rsidR="0051062A"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ذكروا عن بعض الكبار أنه يحمل </w:t>
      </w:r>
      <w:proofErr w:type="spellStart"/>
      <w:r w:rsidRPr="00774FF3">
        <w:rPr>
          <w:rFonts w:ascii="Simplified Arabic" w:eastAsia="Calibri" w:hAnsi="Simplified Arabic" w:hint="cs"/>
          <w:b w:val="0"/>
          <w:bCs w:val="0"/>
          <w:noProof w:val="0"/>
          <w:sz w:val="28"/>
          <w:rtl/>
          <w:lang w:bidi="ar-EG"/>
        </w:rPr>
        <w:t>التريلات</w:t>
      </w:r>
      <w:proofErr w:type="spellEnd"/>
      <w:r w:rsidRPr="00774FF3">
        <w:rPr>
          <w:rFonts w:ascii="Simplified Arabic" w:eastAsia="Calibri" w:hAnsi="Simplified Arabic" w:hint="cs"/>
          <w:b w:val="0"/>
          <w:bCs w:val="0"/>
          <w:noProof w:val="0"/>
          <w:sz w:val="28"/>
          <w:rtl/>
          <w:lang w:bidi="ar-EG"/>
        </w:rPr>
        <w:t xml:space="preserve"> إذا أراد أن يخرج للنزهة أو رحلة برية أو ما أشبه ذلك، وبعض الأثرياء يحمل معه من الأشياء </w:t>
      </w:r>
      <w:proofErr w:type="spellStart"/>
      <w:r w:rsidRPr="00774FF3">
        <w:rPr>
          <w:rFonts w:ascii="Simplified Arabic" w:eastAsia="Calibri" w:hAnsi="Simplified Arabic" w:hint="cs"/>
          <w:b w:val="0"/>
          <w:bCs w:val="0"/>
          <w:noProof w:val="0"/>
          <w:sz w:val="28"/>
          <w:rtl/>
          <w:lang w:bidi="ar-EG"/>
        </w:rPr>
        <w:t>شي</w:t>
      </w:r>
      <w:r w:rsidR="0051062A">
        <w:rPr>
          <w:rFonts w:ascii="Simplified Arabic" w:eastAsia="Calibri" w:hAnsi="Simplified Arabic" w:hint="cs"/>
          <w:b w:val="0"/>
          <w:bCs w:val="0"/>
          <w:noProof w:val="0"/>
          <w:sz w:val="28"/>
          <w:rtl/>
          <w:lang w:bidi="ar-EG"/>
        </w:rPr>
        <w:t>ئ</w:t>
      </w:r>
      <w:proofErr w:type="spellEnd"/>
      <w:r w:rsidR="0051062A">
        <w:rPr>
          <w:rFonts w:ascii="Calibri" w:eastAsia="Times New Roman" w:hAnsi="Calibri"/>
          <w:b w:val="0"/>
          <w:bCs w:val="0"/>
          <w:sz w:val="32"/>
          <w:rtl/>
        </w:rPr>
        <w:t>ًا</w:t>
      </w:r>
      <w:r w:rsidRPr="00774FF3">
        <w:rPr>
          <w:rFonts w:ascii="Simplified Arabic" w:eastAsia="Calibri" w:hAnsi="Simplified Arabic" w:hint="cs"/>
          <w:b w:val="0"/>
          <w:bCs w:val="0"/>
          <w:noProof w:val="0"/>
          <w:sz w:val="28"/>
          <w:rtl/>
          <w:lang w:bidi="ar-EG"/>
        </w:rPr>
        <w:t xml:space="preserve"> لا يخطر على البال، وحُملت الأطعمة الشعبية على الطائرات، وجيء ببعض الموائد من ست القارات، هذا ما هو بخيال، واقع، الإسراف والتبذير</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المبذرون إخوان الشياطين، والإسراف منهي عنه، </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hint="cs"/>
          <w:b w:val="0"/>
          <w:noProof w:val="0"/>
          <w:color w:val="FF0000"/>
          <w:sz w:val="28"/>
          <w:rtl/>
          <w:lang w:bidi="ar-EG"/>
        </w:rPr>
        <w:t>وَلا</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تَجْعَلْ</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يَدَكَ</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مَغْلُولَةً</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إِلَى</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عُنُقِكَ}</w:t>
      </w:r>
      <w:r w:rsidRPr="00774FF3">
        <w:rPr>
          <w:rFonts w:ascii="Simplified Arabic" w:eastAsia="Calibri" w:hAnsi="Simplified Arabic" w:hint="cs"/>
          <w:b w:val="0"/>
          <w:bCs w:val="0"/>
          <w:noProof w:val="0"/>
          <w:sz w:val="28"/>
          <w:rtl/>
          <w:lang w:bidi="ar-EG"/>
        </w:rPr>
        <w:t xml:space="preserve"> يعني تقتر على نفسك،</w:t>
      </w:r>
      <w:r w:rsidRPr="00774FF3">
        <w:rPr>
          <w:rFonts w:ascii="Simplified Arabic" w:eastAsia="Calibri" w:hAnsi="Simplified Arabic"/>
          <w:b w:val="0"/>
          <w:bCs w:val="0"/>
          <w:noProof w:val="0"/>
          <w:sz w:val="28"/>
          <w:rtl/>
          <w:lang w:bidi="ar-EG"/>
        </w:rPr>
        <w:t xml:space="preserve"> </w:t>
      </w:r>
      <w:r w:rsidRPr="00774FF3">
        <w:rPr>
          <w:rFonts w:ascii="Simplified Arabic" w:eastAsia="Calibri" w:hAnsi="Simplified Arabic" w:hint="cs"/>
          <w:b w:val="0"/>
          <w:noProof w:val="0"/>
          <w:color w:val="FF0000"/>
          <w:sz w:val="28"/>
          <w:rtl/>
          <w:lang w:bidi="ar-EG"/>
        </w:rPr>
        <w:t>{وَلا</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تَبْسُطْهَا</w:t>
      </w:r>
      <w:r w:rsidRPr="00774FF3">
        <w:rPr>
          <w:rFonts w:ascii="Simplified Arabic" w:eastAsia="Calibri" w:hAnsi="Simplified Arabic"/>
          <w:b w:val="0"/>
          <w:noProof w:val="0"/>
          <w:color w:val="FF0000"/>
          <w:sz w:val="28"/>
          <w:rtl/>
          <w:lang w:bidi="ar-EG"/>
        </w:rPr>
        <w:t xml:space="preserve"> </w:t>
      </w:r>
      <w:r w:rsidRPr="00774FF3">
        <w:rPr>
          <w:rFonts w:ascii="Simplified Arabic" w:eastAsia="Calibri" w:hAnsi="Simplified Arabic" w:hint="cs"/>
          <w:b w:val="0"/>
          <w:noProof w:val="0"/>
          <w:color w:val="FF0000"/>
          <w:sz w:val="28"/>
          <w:rtl/>
          <w:lang w:bidi="ar-EG"/>
        </w:rPr>
        <w:t>كُلَّ</w:t>
      </w:r>
      <w:r w:rsidRPr="00774FF3">
        <w:rPr>
          <w:rFonts w:ascii="Simplified Arabic" w:eastAsia="Calibri" w:hAnsi="Simplified Arabic"/>
          <w:b w:val="0"/>
          <w:noProof w:val="0"/>
          <w:color w:val="FF0000"/>
          <w:sz w:val="28"/>
          <w:rtl/>
          <w:lang w:bidi="ar-EG"/>
        </w:rPr>
        <w:t xml:space="preserve"> </w:t>
      </w:r>
      <w:proofErr w:type="gramStart"/>
      <w:r w:rsidRPr="00774FF3">
        <w:rPr>
          <w:rFonts w:ascii="Simplified Arabic" w:eastAsia="Calibri" w:hAnsi="Simplified Arabic" w:hint="cs"/>
          <w:b w:val="0"/>
          <w:noProof w:val="0"/>
          <w:color w:val="FF0000"/>
          <w:sz w:val="28"/>
          <w:rtl/>
          <w:lang w:bidi="ar-EG"/>
        </w:rPr>
        <w:t>الْبَسْطِ</w:t>
      </w:r>
      <w:r w:rsidRPr="00774FF3">
        <w:rPr>
          <w:rFonts w:ascii="Simplified Arabic" w:eastAsia="Calibri" w:hAnsi="Simplified Arabic"/>
          <w:b w:val="0"/>
          <w:noProof w:val="0"/>
          <w:color w:val="FF0000"/>
          <w:sz w:val="28"/>
          <w:rtl/>
          <w:lang w:bidi="ar-EG"/>
        </w:rPr>
        <w:t>}</w:t>
      </w:r>
      <w:r w:rsidRPr="00774FF3">
        <w:rPr>
          <w:rFonts w:ascii="Simplified Arabic" w:eastAsia="Calibri" w:hAnsi="Simplified Arabic"/>
          <w:b w:val="0"/>
          <w:bCs w:val="0"/>
          <w:noProof w:val="0"/>
          <w:sz w:val="28"/>
          <w:rtl/>
          <w:lang w:bidi="ar-EG"/>
        </w:rPr>
        <w:t>[</w:t>
      </w:r>
      <w:proofErr w:type="gramEnd"/>
      <w:r w:rsidRPr="00774FF3">
        <w:rPr>
          <w:rFonts w:ascii="Simplified Arabic" w:eastAsia="Calibri" w:hAnsi="Simplified Arabic" w:hint="cs"/>
          <w:b w:val="0"/>
          <w:bCs w:val="0"/>
          <w:noProof w:val="0"/>
          <w:sz w:val="28"/>
          <w:rtl/>
          <w:lang w:bidi="ar-EG"/>
        </w:rPr>
        <w:t>الإسراء</w:t>
      </w:r>
      <w:r w:rsidRPr="00774FF3">
        <w:rPr>
          <w:rFonts w:ascii="Simplified Arabic" w:eastAsia="Calibri" w:hAnsi="Simplified Arabic"/>
          <w:b w:val="0"/>
          <w:bCs w:val="0"/>
          <w:noProof w:val="0"/>
          <w:sz w:val="28"/>
          <w:rtl/>
          <w:lang w:bidi="ar-EG"/>
        </w:rPr>
        <w:t>:29]</w:t>
      </w:r>
      <w:r w:rsidRPr="00774FF3">
        <w:rPr>
          <w:rFonts w:ascii="Simplified Arabic" w:eastAsia="Calibri" w:hAnsi="Simplified Arabic" w:hint="cs"/>
          <w:b w:val="0"/>
          <w:bCs w:val="0"/>
          <w:noProof w:val="0"/>
          <w:sz w:val="28"/>
          <w:rtl/>
          <w:lang w:bidi="ar-EG"/>
        </w:rPr>
        <w:t xml:space="preserve"> المفروض أن تتوسط في أمورك</w:t>
      </w:r>
      <w:r w:rsidR="0051062A">
        <w:rPr>
          <w:rFonts w:ascii="Simplified Arabic" w:eastAsia="Calibri" w:hAnsi="Simplified Arabic" w:hint="cs"/>
          <w:b w:val="0"/>
          <w:bCs w:val="0"/>
          <w:noProof w:val="0"/>
          <w:sz w:val="28"/>
          <w:rtl/>
          <w:lang w:bidi="ar-EG"/>
        </w:rPr>
        <w:t>.</w:t>
      </w:r>
    </w:p>
    <w:p w:rsidR="0051062A"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وكانت </w:t>
      </w:r>
      <w:proofErr w:type="spellStart"/>
      <w:r w:rsidRPr="00774FF3">
        <w:rPr>
          <w:rFonts w:ascii="Simplified Arabic" w:eastAsia="Calibri" w:hAnsi="Simplified Arabic" w:hint="cs"/>
          <w:b w:val="0"/>
          <w:bCs w:val="0"/>
          <w:noProof w:val="0"/>
          <w:sz w:val="28"/>
          <w:rtl/>
          <w:lang w:bidi="ar-EG"/>
        </w:rPr>
        <w:t>زاملته</w:t>
      </w:r>
      <w:proofErr w:type="spellEnd"/>
      <w:r w:rsidRPr="00774FF3">
        <w:rPr>
          <w:rFonts w:ascii="Simplified Arabic" w:eastAsia="Calibri" w:hAnsi="Simplified Arabic" w:hint="cs"/>
          <w:b w:val="0"/>
          <w:bCs w:val="0"/>
          <w:noProof w:val="0"/>
          <w:sz w:val="28"/>
          <w:rtl/>
          <w:lang w:bidi="ar-EG"/>
        </w:rPr>
        <w:t xml:space="preserve"> يعني ما قال</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w:t>
      </w:r>
      <w:r w:rsidR="0051062A">
        <w:rPr>
          <w:rFonts w:ascii="Simplified Arabic" w:eastAsia="Calibri" w:hAnsi="Simplified Arabic" w:hint="cs"/>
          <w:b w:val="0"/>
          <w:bCs w:val="0"/>
          <w:noProof w:val="0"/>
          <w:sz w:val="28"/>
          <w:rtl/>
          <w:lang w:bidi="ar-EG"/>
        </w:rPr>
        <w:t>هاتوا</w:t>
      </w:r>
      <w:r w:rsidRPr="00774FF3">
        <w:rPr>
          <w:rFonts w:ascii="Simplified Arabic" w:eastAsia="Calibri" w:hAnsi="Simplified Arabic" w:hint="cs"/>
          <w:b w:val="0"/>
          <w:bCs w:val="0"/>
          <w:noProof w:val="0"/>
          <w:sz w:val="28"/>
          <w:rtl/>
          <w:lang w:bidi="ar-EG"/>
        </w:rPr>
        <w:t xml:space="preserve"> رواحل أخرى، </w:t>
      </w:r>
      <w:r w:rsidR="0051062A">
        <w:rPr>
          <w:rFonts w:ascii="Simplified Arabic" w:eastAsia="Calibri" w:hAnsi="Simplified Arabic" w:hint="cs"/>
          <w:b w:val="0"/>
          <w:bCs w:val="0"/>
          <w:noProof w:val="0"/>
          <w:sz w:val="28"/>
          <w:rtl/>
          <w:lang w:bidi="ar-EG"/>
        </w:rPr>
        <w:t>تحمل</w:t>
      </w:r>
      <w:r w:rsidRPr="00774FF3">
        <w:rPr>
          <w:rFonts w:ascii="Simplified Arabic" w:eastAsia="Calibri" w:hAnsi="Simplified Arabic" w:hint="cs"/>
          <w:b w:val="0"/>
          <w:bCs w:val="0"/>
          <w:noProof w:val="0"/>
          <w:sz w:val="28"/>
          <w:rtl/>
          <w:lang w:bidi="ar-EG"/>
        </w:rPr>
        <w:t xml:space="preserve"> الأثاث</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ورواحل تحمل معنا كذا، ورواحل تشيعنا مثل مواكب وما مواكب، قد يحتاج إلى مثل هذه الأمور للسلاطين لإرهاب العدو، ولزرع الهيبة لولي الأمر</w:t>
      </w:r>
      <w:r w:rsidR="0051062A">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لئلا يتطاول عليه، وأجازوا له من المحرمات ما لا يجوز لغيره كالإسبال وصبغ الشعر</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أجازوا له من أجل إرهاب العدو</w:t>
      </w:r>
      <w:r w:rsidR="0051062A">
        <w:rPr>
          <w:rFonts w:ascii="Simplified Arabic" w:eastAsia="Calibri" w:hAnsi="Simplified Arabic" w:hint="cs"/>
          <w:b w:val="0"/>
          <w:bCs w:val="0"/>
          <w:noProof w:val="0"/>
          <w:sz w:val="28"/>
          <w:rtl/>
          <w:lang w:bidi="ar-EG"/>
        </w:rPr>
        <w:t>.</w:t>
      </w:r>
    </w:p>
    <w:p w:rsidR="0051062A"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على كل حال هذا ما هو محل بحثنا، محل بحثنا فيمن عدا ذلك، والرسول -عليه الصلاة والسلام- جعل الله له من الرعب مسيرة شهرين، وفي رواية مسيرة شهر، قالوا: مسيرة شهرين </w:t>
      </w:r>
      <w:proofErr w:type="spellStart"/>
      <w:r w:rsidRPr="00774FF3">
        <w:rPr>
          <w:rFonts w:ascii="Simplified Arabic" w:eastAsia="Calibri" w:hAnsi="Simplified Arabic" w:hint="cs"/>
          <w:b w:val="0"/>
          <w:bCs w:val="0"/>
          <w:noProof w:val="0"/>
          <w:sz w:val="28"/>
          <w:rtl/>
          <w:lang w:bidi="ar-EG"/>
        </w:rPr>
        <w:t>رايح</w:t>
      </w:r>
      <w:proofErr w:type="spellEnd"/>
      <w:r w:rsidRPr="00774FF3">
        <w:rPr>
          <w:rFonts w:ascii="Simplified Arabic" w:eastAsia="Calibri" w:hAnsi="Simplified Arabic" w:hint="cs"/>
          <w:b w:val="0"/>
          <w:bCs w:val="0"/>
          <w:noProof w:val="0"/>
          <w:sz w:val="28"/>
          <w:rtl/>
          <w:lang w:bidi="ar-EG"/>
        </w:rPr>
        <w:t xml:space="preserve"> </w:t>
      </w:r>
      <w:proofErr w:type="spellStart"/>
      <w:r w:rsidRPr="00774FF3">
        <w:rPr>
          <w:rFonts w:ascii="Simplified Arabic" w:eastAsia="Calibri" w:hAnsi="Simplified Arabic" w:hint="cs"/>
          <w:b w:val="0"/>
          <w:bCs w:val="0"/>
          <w:noProof w:val="0"/>
          <w:sz w:val="28"/>
          <w:rtl/>
          <w:lang w:bidi="ar-EG"/>
        </w:rPr>
        <w:t>جا</w:t>
      </w:r>
      <w:r w:rsidR="004E1AC1">
        <w:rPr>
          <w:rFonts w:ascii="Simplified Arabic" w:eastAsia="Calibri" w:hAnsi="Simplified Arabic" w:hint="cs"/>
          <w:b w:val="0"/>
          <w:bCs w:val="0"/>
          <w:noProof w:val="0"/>
          <w:sz w:val="28"/>
          <w:rtl/>
          <w:lang w:bidi="ar-EG"/>
        </w:rPr>
        <w:t>ئٍ</w:t>
      </w:r>
      <w:bookmarkStart w:id="1" w:name="_GoBack"/>
      <w:bookmarkEnd w:id="1"/>
      <w:proofErr w:type="spellEnd"/>
      <w:r w:rsidRPr="00774FF3">
        <w:rPr>
          <w:rFonts w:ascii="Simplified Arabic" w:eastAsia="Calibri" w:hAnsi="Simplified Arabic" w:hint="cs"/>
          <w:b w:val="0"/>
          <w:bCs w:val="0"/>
          <w:noProof w:val="0"/>
          <w:sz w:val="28"/>
          <w:rtl/>
          <w:lang w:bidi="ar-EG"/>
        </w:rPr>
        <w:t xml:space="preserve">، ونصرت بالرعب ما يحتاج إلى هذه المظاهر -عليه الصلاة والسلام-، ليرهب العدو أو يرعبه، ولكن إذا احتيج إليها </w:t>
      </w:r>
      <w:r w:rsidR="0051062A">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لا مانع منها</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كما أجازوا الإسبال له وصبغ الشعر بالسواد، لإرهاب العدو، والمواقف لها أحكامها. </w:t>
      </w:r>
    </w:p>
    <w:p w:rsidR="00697727"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قال: </w:t>
      </w:r>
      <w:r w:rsidRPr="00774FF3">
        <w:rPr>
          <w:rFonts w:ascii="Simplified Arabic" w:eastAsia="Calibri" w:hAnsi="Simplified Arabic" w:hint="cs"/>
          <w:noProof w:val="0"/>
          <w:sz w:val="28"/>
          <w:rtl/>
          <w:lang w:bidi="ar-EG"/>
        </w:rPr>
        <w:t xml:space="preserve">"حدثنا عمرو بن علي" </w:t>
      </w:r>
      <w:r w:rsidRPr="00774FF3">
        <w:rPr>
          <w:rFonts w:ascii="Simplified Arabic" w:eastAsia="Calibri" w:hAnsi="Simplified Arabic" w:hint="cs"/>
          <w:b w:val="0"/>
          <w:bCs w:val="0"/>
          <w:noProof w:val="0"/>
          <w:sz w:val="28"/>
          <w:rtl/>
          <w:lang w:bidi="ar-EG"/>
        </w:rPr>
        <w:t xml:space="preserve">هو </w:t>
      </w:r>
      <w:r w:rsidR="0051062A">
        <w:rPr>
          <w:rFonts w:ascii="Simplified Arabic" w:eastAsia="Calibri" w:hAnsi="Simplified Arabic" w:hint="cs"/>
          <w:b w:val="0"/>
          <w:bCs w:val="0"/>
          <w:noProof w:val="0"/>
          <w:sz w:val="28"/>
          <w:rtl/>
          <w:lang w:bidi="ar-EG"/>
        </w:rPr>
        <w:t>من</w:t>
      </w:r>
      <w:r w:rsidRPr="00774FF3">
        <w:rPr>
          <w:rFonts w:ascii="Simplified Arabic" w:eastAsia="Calibri" w:hAnsi="Simplified Arabic" w:hint="cs"/>
          <w:b w:val="0"/>
          <w:bCs w:val="0"/>
          <w:noProof w:val="0"/>
          <w:sz w:val="28"/>
          <w:rtl/>
          <w:lang w:bidi="ar-EG"/>
        </w:rPr>
        <w:t xml:space="preserve">؟ </w:t>
      </w:r>
      <w:proofErr w:type="spellStart"/>
      <w:r w:rsidRPr="00774FF3">
        <w:rPr>
          <w:rFonts w:ascii="Simplified Arabic" w:eastAsia="Calibri" w:hAnsi="Simplified Arabic" w:hint="cs"/>
          <w:b w:val="0"/>
          <w:bCs w:val="0"/>
          <w:noProof w:val="0"/>
          <w:sz w:val="28"/>
          <w:rtl/>
          <w:lang w:bidi="ar-EG"/>
        </w:rPr>
        <w:t>الفلاس</w:t>
      </w:r>
      <w:proofErr w:type="spellEnd"/>
      <w:r w:rsidRPr="00774FF3">
        <w:rPr>
          <w:rFonts w:ascii="Simplified Arabic" w:eastAsia="Calibri" w:hAnsi="Simplified Arabic" w:hint="cs"/>
          <w:b w:val="0"/>
          <w:bCs w:val="0"/>
          <w:noProof w:val="0"/>
          <w:sz w:val="28"/>
          <w:rtl/>
          <w:lang w:bidi="ar-EG"/>
        </w:rPr>
        <w:t>، قال: "</w:t>
      </w:r>
      <w:r w:rsidRPr="00774FF3">
        <w:rPr>
          <w:rFonts w:ascii="Simplified Arabic" w:eastAsia="Calibri" w:hAnsi="Simplified Arabic" w:hint="cs"/>
          <w:noProof w:val="0"/>
          <w:sz w:val="28"/>
          <w:rtl/>
          <w:lang w:bidi="ar-EG"/>
        </w:rPr>
        <w:t>حدثنا أبو عاصم"</w:t>
      </w:r>
      <w:r w:rsidRPr="00774FF3">
        <w:rPr>
          <w:rFonts w:ascii="Simplified Arabic" w:eastAsia="Calibri" w:hAnsi="Simplified Arabic" w:hint="cs"/>
          <w:b w:val="0"/>
          <w:bCs w:val="0"/>
          <w:noProof w:val="0"/>
          <w:sz w:val="28"/>
          <w:rtl/>
          <w:lang w:bidi="ar-EG"/>
        </w:rPr>
        <w:t xml:space="preserve"> النبيل</w:t>
      </w:r>
      <w:r w:rsidR="0051062A">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واسمه الضحاك بن مخلد، قال: "</w:t>
      </w:r>
      <w:r w:rsidRPr="00774FF3">
        <w:rPr>
          <w:rFonts w:ascii="Simplified Arabic" w:eastAsia="Calibri" w:hAnsi="Simplified Arabic" w:hint="cs"/>
          <w:noProof w:val="0"/>
          <w:sz w:val="28"/>
          <w:rtl/>
          <w:lang w:bidi="ar-EG"/>
        </w:rPr>
        <w:t>حدثنا أيمن بن نابل"</w:t>
      </w:r>
      <w:r w:rsidRPr="00774FF3">
        <w:rPr>
          <w:rFonts w:ascii="Simplified Arabic" w:eastAsia="Calibri" w:hAnsi="Simplified Arabic" w:hint="cs"/>
          <w:b w:val="0"/>
          <w:bCs w:val="0"/>
          <w:noProof w:val="0"/>
          <w:sz w:val="28"/>
          <w:rtl/>
          <w:lang w:bidi="ar-EG"/>
        </w:rPr>
        <w:t xml:space="preserve"> بالباء، قال: "</w:t>
      </w:r>
      <w:r w:rsidRPr="00774FF3">
        <w:rPr>
          <w:rFonts w:ascii="Simplified Arabic" w:eastAsia="Calibri" w:hAnsi="Simplified Arabic" w:hint="cs"/>
          <w:noProof w:val="0"/>
          <w:sz w:val="28"/>
          <w:rtl/>
          <w:lang w:bidi="ar-EG"/>
        </w:rPr>
        <w:t>حدثنا القاسم بن محمد"</w:t>
      </w:r>
      <w:r w:rsidRPr="00774FF3">
        <w:rPr>
          <w:rFonts w:ascii="Simplified Arabic" w:eastAsia="Calibri" w:hAnsi="Simplified Arabic" w:hint="cs"/>
          <w:b w:val="0"/>
          <w:bCs w:val="0"/>
          <w:noProof w:val="0"/>
          <w:sz w:val="28"/>
          <w:rtl/>
          <w:lang w:bidi="ar-EG"/>
        </w:rPr>
        <w:t xml:space="preserve"> ابن أبي بكر، عن عائشة -رضي الله تعالى عنها- أنها قالت: "</w:t>
      </w:r>
      <w:r w:rsidRPr="00774FF3">
        <w:rPr>
          <w:rFonts w:ascii="Simplified Arabic" w:eastAsia="Calibri" w:hAnsi="Simplified Arabic" w:hint="cs"/>
          <w:noProof w:val="0"/>
          <w:sz w:val="28"/>
          <w:rtl/>
          <w:lang w:bidi="ar-EG"/>
        </w:rPr>
        <w:t xml:space="preserve">يا رسول الله، اعتمرتم ولم أعتمر، اعتمرتم ولم أعتمر، فقال: </w:t>
      </w:r>
      <w:r w:rsidRPr="00774FF3">
        <w:rPr>
          <w:rFonts w:ascii="Simplified Arabic" w:eastAsia="Calibri" w:hAnsi="Simplified Arabic" w:hint="cs"/>
          <w:noProof w:val="0"/>
          <w:color w:val="0000FF"/>
          <w:sz w:val="28"/>
          <w:rtl/>
          <w:lang w:bidi="ar-EG"/>
        </w:rPr>
        <w:t>«يا عبد الرحمن، اذهب بأختك</w:t>
      </w:r>
      <w:r w:rsidR="00697727">
        <w:rPr>
          <w:rFonts w:ascii="Simplified Arabic" w:eastAsia="Calibri" w:hAnsi="Simplified Arabic" w:hint="cs"/>
          <w:noProof w:val="0"/>
          <w:color w:val="0000FF"/>
          <w:sz w:val="28"/>
          <w:rtl/>
          <w:lang w:bidi="ar-EG"/>
        </w:rPr>
        <w:t>،</w:t>
      </w:r>
      <w:r w:rsidRPr="00774FF3">
        <w:rPr>
          <w:rFonts w:ascii="Simplified Arabic" w:eastAsia="Calibri" w:hAnsi="Simplified Arabic" w:hint="cs"/>
          <w:noProof w:val="0"/>
          <w:color w:val="0000FF"/>
          <w:sz w:val="28"/>
          <w:rtl/>
          <w:lang w:bidi="ar-EG"/>
        </w:rPr>
        <w:t xml:space="preserve"> فأعمرها من التنعيم</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 xml:space="preserve"> فأحقبها على ناقة"</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وفي رواية أبي ذر: ناقته. فاعتمرت، كما تقدّم، وأنه طيَّب خاطرها بما يجوز شرعًا، بما يجوز شرعًا، لماذا؟</w:t>
      </w:r>
    </w:p>
    <w:p w:rsidR="00697727"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 xml:space="preserve"> لأن من أهل العلم من يرى أنه طيب خاطرها بما لا يجوز لغيرها، لماذا؟ لأنه يقول: لا يجوز أن يعتمر في سفرة واحدة أكثر من مرة، وعائشة اعتمرت أكثر من مرة في سفرة واحدة، قال: هذا لا يجوز، وما فعله الرسول -عليه الصلاة والسلام-، ما فعله</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لكن أمر به -عليه الصلاة والسلام- يجوز أن يطيب خاطر عائشة بمحرم؟</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ومع ذلك يحجب الناس</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ويحبسهم حتى تذهب </w:t>
      </w:r>
      <w:r w:rsidR="00697727">
        <w:rPr>
          <w:rFonts w:ascii="Simplified Arabic" w:eastAsia="Calibri" w:hAnsi="Simplified Arabic" w:hint="cs"/>
          <w:b w:val="0"/>
          <w:bCs w:val="0"/>
          <w:noProof w:val="0"/>
          <w:sz w:val="28"/>
          <w:rtl/>
          <w:lang w:bidi="ar-EG"/>
        </w:rPr>
        <w:t>ل</w:t>
      </w:r>
      <w:r w:rsidRPr="00774FF3">
        <w:rPr>
          <w:rFonts w:ascii="Simplified Arabic" w:eastAsia="Calibri" w:hAnsi="Simplified Arabic" w:hint="cs"/>
          <w:b w:val="0"/>
          <w:bCs w:val="0"/>
          <w:noProof w:val="0"/>
          <w:sz w:val="28"/>
          <w:rtl/>
          <w:lang w:bidi="ar-EG"/>
        </w:rPr>
        <w:t>تعتمر على دابة</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تحرم من التنعيم</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وتطوف وتسعى</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وترجع إلى المحصب</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كل هذا من أجل تطييب خاطرها؟ بأمر لا يجوز فعله في الأصل؟ الحديث فيه دليل على جواز أداء أكثر من عمرة في سفرة واحدة</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وهذا</w:t>
      </w:r>
      <w:r w:rsidR="00697727">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sz w:val="28"/>
          <w:rtl/>
          <w:lang w:bidi="ar-EG"/>
        </w:rPr>
        <w:t>لا</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ليس فيه أدنى إشكال.</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697727"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697727"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نعم</w:t>
      </w:r>
      <w:r>
        <w:rPr>
          <w:rFonts w:ascii="Simplified Arabic" w:eastAsia="Calibri" w:hAnsi="Simplified Arabic" w:hint="cs"/>
          <w:b w:val="0"/>
          <w:bCs w:val="0"/>
          <w:noProof w:val="0"/>
          <w:sz w:val="28"/>
          <w:rtl/>
          <w:lang w:bidi="ar-EG"/>
        </w:rPr>
        <w:t xml:space="preserve">، </w:t>
      </w:r>
      <w:r w:rsidR="00774FF3" w:rsidRPr="00774FF3">
        <w:rPr>
          <w:rFonts w:ascii="Simplified Arabic" w:eastAsia="Calibri" w:hAnsi="Simplified Arabic" w:hint="cs"/>
          <w:b w:val="0"/>
          <w:bCs w:val="0"/>
          <w:noProof w:val="0"/>
          <w:sz w:val="28"/>
          <w:rtl/>
          <w:lang w:bidi="ar-EG"/>
        </w:rPr>
        <w:t>اعتمرت، وهي تنظر لصواحبها أنهم اعتمروا عمرة مستقلة</w:t>
      </w:r>
      <w:r>
        <w:rPr>
          <w:rFonts w:ascii="Simplified Arabic" w:eastAsia="Calibri" w:hAnsi="Simplified Arabic" w:hint="cs"/>
          <w:b w:val="0"/>
          <w:bCs w:val="0"/>
          <w:noProof w:val="0"/>
          <w:sz w:val="28"/>
          <w:rtl/>
          <w:lang w:bidi="ar-EG"/>
        </w:rPr>
        <w:t>،</w:t>
      </w:r>
      <w:r w:rsidR="00774FF3" w:rsidRPr="00774FF3">
        <w:rPr>
          <w:rFonts w:ascii="Simplified Arabic" w:eastAsia="Calibri" w:hAnsi="Simplified Arabic" w:hint="cs"/>
          <w:b w:val="0"/>
          <w:bCs w:val="0"/>
          <w:noProof w:val="0"/>
          <w:sz w:val="28"/>
          <w:rtl/>
          <w:lang w:bidi="ar-EG"/>
        </w:rPr>
        <w:t xml:space="preserve"> وحجوا حج</w:t>
      </w:r>
      <w:r>
        <w:rPr>
          <w:rFonts w:ascii="Simplified Arabic" w:eastAsia="Calibri" w:hAnsi="Simplified Arabic" w:hint="cs"/>
          <w:b w:val="0"/>
          <w:bCs w:val="0"/>
          <w:noProof w:val="0"/>
          <w:sz w:val="28"/>
          <w:rtl/>
          <w:lang w:bidi="ar-EG"/>
        </w:rPr>
        <w:t>ًّا</w:t>
      </w:r>
      <w:r w:rsidR="00774FF3" w:rsidRPr="00774FF3">
        <w:rPr>
          <w:rFonts w:ascii="Simplified Arabic" w:eastAsia="Calibri" w:hAnsi="Simplified Arabic" w:hint="cs"/>
          <w:b w:val="0"/>
          <w:bCs w:val="0"/>
          <w:noProof w:val="0"/>
          <w:sz w:val="28"/>
          <w:rtl/>
          <w:lang w:bidi="ar-EG"/>
        </w:rPr>
        <w:t xml:space="preserve"> مستقل</w:t>
      </w:r>
      <w:r>
        <w:rPr>
          <w:rFonts w:ascii="Simplified Arabic" w:eastAsia="Calibri" w:hAnsi="Simplified Arabic" w:hint="cs"/>
          <w:b w:val="0"/>
          <w:bCs w:val="0"/>
          <w:noProof w:val="0"/>
          <w:sz w:val="28"/>
          <w:rtl/>
          <w:lang w:bidi="ar-EG"/>
        </w:rPr>
        <w:t>ًّا</w:t>
      </w:r>
      <w:r w:rsidR="00774FF3" w:rsidRPr="00774FF3">
        <w:rPr>
          <w:rFonts w:ascii="Simplified Arabic" w:eastAsia="Calibri" w:hAnsi="Simplified Arabic" w:hint="cs"/>
          <w:b w:val="0"/>
          <w:bCs w:val="0"/>
          <w:noProof w:val="0"/>
          <w:sz w:val="28"/>
          <w:rtl/>
          <w:lang w:bidi="ar-EG"/>
        </w:rPr>
        <w:t>، وهي بسبب الحيض أدخلت الحج على العمرة فصارت قارنة، ففي الصورة كأنها ما اعتمرت.</w:t>
      </w:r>
    </w:p>
    <w:p w:rsidR="00697727"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"باب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فضل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المبرور</w:t>
      </w:r>
      <w:r w:rsidR="00697727">
        <w:rPr>
          <w:rFonts w:ascii="Simplified Arabic" w:eastAsia="Calibri" w:hAnsi="Simplified Arabic" w:hint="cs"/>
          <w:noProof w:val="0"/>
          <w:sz w:val="28"/>
          <w:rtl/>
          <w:lang w:bidi="ar-EG"/>
        </w:rPr>
        <w:t>:</w:t>
      </w:r>
    </w:p>
    <w:p w:rsidR="00697727"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العزيز</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إبراهيم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سعد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الزهري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سعيد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المسيب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هريرة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w:t>
      </w:r>
      <w:r w:rsidR="00697727">
        <w:rPr>
          <w:rFonts w:ascii="Simplified Arabic" w:eastAsia="Calibri" w:hAnsi="Simplified Arabic" w:hint="cs"/>
          <w:noProof w:val="0"/>
          <w:sz w:val="28"/>
          <w:rtl/>
          <w:lang w:bidi="ar-EG"/>
        </w:rPr>
        <w:t xml:space="preserve"> </w:t>
      </w:r>
      <w:r w:rsidRPr="00774FF3">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سئل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النبي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الأعمال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أفضل؟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«إيمان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بالله</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ورسوله»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قيل: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ماذا؟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«جهاد</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في</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سبيل</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قيل: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ماذا؟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«حج</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مبرور</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 xml:space="preserve">. </w:t>
      </w:r>
    </w:p>
    <w:p w:rsidR="00697727"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الرحمن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المبارك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خالد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أخبرنا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حبيب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عمرة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عائشة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طلحة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عائشة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المؤمنين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رسول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نرى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الجهاد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أفضل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العمل</w:t>
      </w:r>
      <w:r w:rsidR="00697727">
        <w:rPr>
          <w:rFonts w:ascii="Simplified Arabic" w:eastAsia="Calibri" w:hAnsi="Simplified Arabic" w:hint="cs"/>
          <w:noProof w:val="0"/>
          <w:sz w:val="28"/>
          <w:rtl/>
          <w:lang w:bidi="ar-EG"/>
        </w:rPr>
        <w:t>،</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أفلا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نجاهد؟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«لا،</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لكن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أفضل</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الجهاد</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حج</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مبرور</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 xml:space="preserve">. </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lastRenderedPageBreak/>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آدم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شعبة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سيار</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أبو</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الحكم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سمعت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حازم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سمعت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هريرة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سمعت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النبي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يقول: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«من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حج</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لله</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فلم</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يرفث</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ولم</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يفسق</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رجع</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كيوم</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ولدته</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أمه</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eastAsia"/>
          <w:noProof w:val="0"/>
          <w:sz w:val="28"/>
          <w:rtl/>
          <w:lang w:bidi="ar-EG"/>
        </w:rPr>
        <w:t>".</w:t>
      </w:r>
    </w:p>
    <w:p w:rsidR="00697727"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قال -رحمه الله تعالى-: </w:t>
      </w:r>
      <w:r w:rsidRPr="00774FF3">
        <w:rPr>
          <w:rFonts w:ascii="Simplified Arabic" w:eastAsia="Calibri" w:hAnsi="Simplified Arabic" w:hint="cs"/>
          <w:noProof w:val="0"/>
          <w:sz w:val="28"/>
          <w:rtl/>
          <w:lang w:bidi="ar-EG"/>
        </w:rPr>
        <w:t>"باب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فضل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الحج</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المبرور"</w:t>
      </w:r>
      <w:r w:rsidRPr="00774FF3">
        <w:rPr>
          <w:rFonts w:ascii="Simplified Arabic" w:eastAsia="Calibri" w:hAnsi="Simplified Arabic" w:hint="cs"/>
          <w:b w:val="0"/>
          <w:bCs w:val="0"/>
          <w:noProof w:val="0"/>
          <w:sz w:val="28"/>
          <w:rtl/>
          <w:lang w:bidi="ar-EG"/>
        </w:rPr>
        <w:t xml:space="preserve"> الحج المبرور الذي يؤدَّى </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b w:val="0"/>
          <w:bCs w:val="0"/>
          <w:noProof w:val="0"/>
          <w:sz w:val="28"/>
          <w:rtl/>
          <w:lang w:bidi="ar-EG"/>
        </w:rPr>
        <w:t>مع الإخلاص على ما جاء</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 xml:space="preserve">عن الله وعن رسوله -عليه الصلاة والسلام-، يقول الرسول -عليه الصلاة والسلام-: </w:t>
      </w:r>
      <w:r w:rsidRPr="00774FF3">
        <w:rPr>
          <w:rFonts w:ascii="Simplified Arabic" w:eastAsia="Calibri" w:hAnsi="Simplified Arabic" w:hint="cs"/>
          <w:b w:val="0"/>
          <w:bCs w:val="0"/>
          <w:noProof w:val="0"/>
          <w:color w:val="0000FF"/>
          <w:sz w:val="28"/>
          <w:rtl/>
          <w:lang w:bidi="ar-EG"/>
        </w:rPr>
        <w:t>«خذوا عني مناسككم»</w:t>
      </w:r>
      <w:r w:rsidRPr="00774FF3">
        <w:rPr>
          <w:rFonts w:ascii="Simplified Arabic" w:eastAsia="Calibri" w:hAnsi="Simplified Arabic" w:hint="cs"/>
          <w:b w:val="0"/>
          <w:bCs w:val="0"/>
          <w:noProof w:val="0"/>
          <w:sz w:val="28"/>
          <w:rtl/>
          <w:lang w:bidi="ar-EG"/>
        </w:rPr>
        <w:t xml:space="preserve">، فالحج المبرور الذي يوافق حج النبي -عليه الصلاة والسلام-، وما يشتمل على أقواله وأفعاله الموضحة للحج المأمور به المبينة له، الحج المأمور به من قِبَل الله -جل وعلا- بيَّنه الرسول -عليه الصلاة والسلام- بأقواله وأفعاله، فما وافق هذا </w:t>
      </w:r>
      <w:r w:rsidR="00697727">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هو الحج المبرور، ومن علاماته عند أهل العلم أن يرجع الحاج أفضل مما كان عليه قبل الحج، يرجع وحاله أفضل مما كان عليه قبل الحج، هذه علامة برّ الحج</w:t>
      </w:r>
      <w:r w:rsidR="00697727">
        <w:rPr>
          <w:rFonts w:ascii="Simplified Arabic" w:eastAsia="Calibri" w:hAnsi="Simplified Arabic" w:hint="cs"/>
          <w:b w:val="0"/>
          <w:bCs w:val="0"/>
          <w:noProof w:val="0"/>
          <w:sz w:val="28"/>
          <w:rtl/>
          <w:lang w:bidi="ar-EG"/>
        </w:rPr>
        <w:t>.</w:t>
      </w:r>
    </w:p>
    <w:p w:rsidR="00697727"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قال: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العزيز</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hint="cs"/>
          <w:b w:val="0"/>
          <w:bCs w:val="0"/>
          <w:noProof w:val="0"/>
          <w:sz w:val="28"/>
          <w:rtl/>
          <w:lang w:bidi="ar-EG"/>
        </w:rPr>
        <w:t xml:space="preserve"> </w:t>
      </w:r>
      <w:proofErr w:type="spellStart"/>
      <w:r w:rsidRPr="00774FF3">
        <w:rPr>
          <w:rFonts w:ascii="Simplified Arabic" w:eastAsia="Calibri" w:hAnsi="Simplified Arabic" w:hint="cs"/>
          <w:b w:val="0"/>
          <w:bCs w:val="0"/>
          <w:noProof w:val="0"/>
          <w:sz w:val="28"/>
          <w:rtl/>
          <w:lang w:bidi="ar-EG"/>
        </w:rPr>
        <w:t>الأويسي</w:t>
      </w:r>
      <w:proofErr w:type="spellEnd"/>
      <w:r w:rsidRPr="00774FF3">
        <w:rPr>
          <w:rFonts w:ascii="Simplified Arabic" w:eastAsia="Calibri" w:hAnsi="Simplified Arabic" w:hint="cs"/>
          <w:b w:val="0"/>
          <w:bCs w:val="0"/>
          <w:noProof w:val="0"/>
          <w:sz w:val="28"/>
          <w:rtl/>
          <w:lang w:bidi="ar-EG"/>
        </w:rPr>
        <w:t xml:space="preserve">؟ </w:t>
      </w:r>
    </w:p>
    <w:p w:rsidR="00774FF3" w:rsidRPr="00774FF3" w:rsidRDefault="00774FF3" w:rsidP="00774FF3">
      <w:pPr>
        <w:tabs>
          <w:tab w:val="clear" w:pos="5187"/>
          <w:tab w:val="clear" w:pos="731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t xml:space="preserve">إبراهيم </w:t>
      </w:r>
      <w:r w:rsidR="00697727">
        <w:rPr>
          <w:rFonts w:ascii="Calibri" w:eastAsia="Times New Roman" w:hAnsi="Calibri"/>
          <w:b w:val="0"/>
          <w:bCs w:val="0"/>
          <w:sz w:val="32"/>
          <w:rtl/>
        </w:rPr>
        <w:t xml:space="preserve">ماذا </w:t>
      </w:r>
      <w:r w:rsidRPr="00774FF3">
        <w:rPr>
          <w:rFonts w:ascii="Simplified Arabic" w:eastAsia="Calibri" w:hAnsi="Simplified Arabic" w:hint="cs"/>
          <w:b w:val="0"/>
          <w:bCs w:val="0"/>
          <w:noProof w:val="0"/>
          <w:sz w:val="28"/>
          <w:rtl/>
          <w:lang w:bidi="ar-EG"/>
        </w:rPr>
        <w:t>معك؟ ما معك إلا ذا؟</w:t>
      </w:r>
      <w:r w:rsidRPr="00774FF3">
        <w:rPr>
          <w:rFonts w:ascii="Simplified Arabic" w:eastAsia="Calibri" w:hAnsi="Simplified Arabic" w:hint="cs"/>
          <w:noProof w:val="0"/>
          <w:sz w:val="28"/>
          <w:rtl/>
          <w:lang w:bidi="ar-EG"/>
        </w:rPr>
        <w:t xml:space="preserve">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697727"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ما هو الفتح، الفتح هذا هو، ما لنا </w:t>
      </w:r>
      <w:proofErr w:type="spellStart"/>
      <w:r w:rsidRPr="00774FF3">
        <w:rPr>
          <w:rFonts w:ascii="Simplified Arabic" w:eastAsia="Calibri" w:hAnsi="Simplified Arabic" w:hint="cs"/>
          <w:b w:val="0"/>
          <w:bCs w:val="0"/>
          <w:noProof w:val="0"/>
          <w:sz w:val="28"/>
          <w:rtl/>
          <w:lang w:bidi="ar-EG"/>
        </w:rPr>
        <w:t>القسطلاني</w:t>
      </w:r>
      <w:proofErr w:type="spellEnd"/>
      <w:r w:rsidRPr="00774FF3">
        <w:rPr>
          <w:rFonts w:ascii="Simplified Arabic" w:eastAsia="Calibri" w:hAnsi="Simplified Arabic" w:hint="cs"/>
          <w:b w:val="0"/>
          <w:bCs w:val="0"/>
          <w:noProof w:val="0"/>
          <w:sz w:val="28"/>
          <w:rtl/>
          <w:lang w:bidi="ar-EG"/>
        </w:rPr>
        <w:t xml:space="preserve"> كان معكم؟</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697727"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نعم</w:t>
      </w:r>
      <w:r>
        <w:rPr>
          <w:rFonts w:ascii="Simplified Arabic" w:eastAsia="Calibri" w:hAnsi="Simplified Arabic" w:hint="cs"/>
          <w:b w:val="0"/>
          <w:bCs w:val="0"/>
          <w:noProof w:val="0"/>
          <w:sz w:val="28"/>
          <w:rtl/>
          <w:lang w:bidi="ar-EG"/>
        </w:rPr>
        <w:t xml:space="preserve">، </w:t>
      </w:r>
      <w:r w:rsidR="00774FF3" w:rsidRPr="00774FF3">
        <w:rPr>
          <w:rFonts w:ascii="Simplified Arabic" w:eastAsia="Calibri" w:hAnsi="Simplified Arabic" w:hint="cs"/>
          <w:b w:val="0"/>
          <w:bCs w:val="0"/>
          <w:noProof w:val="0"/>
          <w:sz w:val="28"/>
          <w:rtl/>
          <w:lang w:bidi="ar-EG"/>
        </w:rPr>
        <w:t xml:space="preserve">موجود، </w:t>
      </w:r>
      <w:r>
        <w:rPr>
          <w:rFonts w:ascii="Calibri" w:eastAsia="Times New Roman" w:hAnsi="Calibri"/>
          <w:b w:val="0"/>
          <w:bCs w:val="0"/>
          <w:sz w:val="32"/>
          <w:rtl/>
        </w:rPr>
        <w:t xml:space="preserve">ماذا </w:t>
      </w:r>
      <w:r w:rsidR="00774FF3" w:rsidRPr="00774FF3">
        <w:rPr>
          <w:rFonts w:ascii="Simplified Arabic" w:eastAsia="Calibri" w:hAnsi="Simplified Arabic" w:hint="cs"/>
          <w:b w:val="0"/>
          <w:bCs w:val="0"/>
          <w:noProof w:val="0"/>
          <w:sz w:val="28"/>
          <w:rtl/>
          <w:lang w:bidi="ar-EG"/>
        </w:rPr>
        <w:t>معك؟</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697727" w:rsidRDefault="00697727"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نعم</w:t>
      </w:r>
      <w:r>
        <w:rPr>
          <w:rFonts w:ascii="Simplified Arabic" w:eastAsia="Calibri" w:hAnsi="Simplified Arabic" w:hint="cs"/>
          <w:b w:val="0"/>
          <w:bCs w:val="0"/>
          <w:noProof w:val="0"/>
          <w:sz w:val="28"/>
          <w:rtl/>
          <w:lang w:bidi="ar-EG"/>
        </w:rPr>
        <w:t xml:space="preserve">، </w:t>
      </w:r>
      <w:r w:rsidR="00774FF3" w:rsidRPr="00774FF3">
        <w:rPr>
          <w:rFonts w:ascii="Simplified Arabic" w:eastAsia="Calibri" w:hAnsi="Simplified Arabic" w:hint="cs"/>
          <w:b w:val="0"/>
          <w:bCs w:val="0"/>
          <w:noProof w:val="0"/>
          <w:sz w:val="28"/>
          <w:rtl/>
          <w:lang w:bidi="ar-EG"/>
        </w:rPr>
        <w:t xml:space="preserve">الفتح ما فيه شيء، لا لا ما يحتاج. ما نحتاجه. </w:t>
      </w:r>
    </w:p>
    <w:p w:rsidR="00697727"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lastRenderedPageBreak/>
        <w:t>"</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إبراهيم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سعد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الزهري"</w:t>
      </w:r>
      <w:r w:rsidRPr="00774FF3">
        <w:rPr>
          <w:rFonts w:ascii="Simplified Arabic" w:eastAsia="Calibri" w:hAnsi="Simplified Arabic" w:hint="cs"/>
          <w:b w:val="0"/>
          <w:bCs w:val="0"/>
          <w:noProof w:val="0"/>
          <w:sz w:val="28"/>
          <w:rtl/>
          <w:lang w:bidi="ar-EG"/>
        </w:rPr>
        <w:t xml:space="preserve"> الإمام المشهور،</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سعيد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المسيب"</w:t>
      </w:r>
      <w:r w:rsidRPr="00774FF3">
        <w:rPr>
          <w:rFonts w:ascii="Simplified Arabic" w:eastAsia="Calibri" w:hAnsi="Simplified Arabic" w:hint="cs"/>
          <w:b w:val="0"/>
          <w:bCs w:val="0"/>
          <w:noProof w:val="0"/>
          <w:sz w:val="28"/>
          <w:rtl/>
          <w:lang w:bidi="ar-EG"/>
        </w:rPr>
        <w:t xml:space="preserve"> أفضل التابعين عند الإمام أحمد، وفضيلته من جهة العلم بأنه أعلم التابعين، وأما فضل أويس القرني الذي جاء النصّ عليه في صحيح مسلم فهو معروف،</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هريرة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سئل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النبي-</w:t>
      </w:r>
      <w:r w:rsidR="00697727">
        <w:rPr>
          <w:rFonts w:ascii="Simplified Arabic" w:eastAsia="Calibri" w:hAnsi="Simplified Arabic" w:hint="cs"/>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الأعمال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أفضل؟"</w:t>
      </w:r>
      <w:r w:rsidRPr="00774FF3">
        <w:rPr>
          <w:rFonts w:ascii="Simplified Arabic" w:eastAsia="Calibri" w:hAnsi="Simplified Arabic" w:hint="cs"/>
          <w:b w:val="0"/>
          <w:bCs w:val="0"/>
          <w:noProof w:val="0"/>
          <w:sz w:val="28"/>
          <w:rtl/>
          <w:lang w:bidi="ar-EG"/>
        </w:rPr>
        <w:t xml:space="preserve"> الأعمال أفضل</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والمراد بالأعمال مما يتقرب به إلى الله -جل وعلا- من الطاعات</w:t>
      </w:r>
      <w:r w:rsidR="00697727">
        <w:rPr>
          <w:rFonts w:ascii="Simplified Arabic" w:eastAsia="Calibri" w:hAnsi="Simplified Arabic" w:hint="cs"/>
          <w:b w:val="0"/>
          <w:bCs w:val="0"/>
          <w:noProof w:val="0"/>
          <w:sz w:val="28"/>
          <w:rtl/>
          <w:lang w:bidi="ar-EG"/>
        </w:rPr>
        <w:t>.</w:t>
      </w:r>
    </w:p>
    <w:p w:rsidR="00697727"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«إيمان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بالله</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ورسوله»</w:t>
      </w:r>
      <w:r w:rsidRPr="00774FF3">
        <w:rPr>
          <w:rFonts w:ascii="Simplified Arabic" w:eastAsia="Calibri" w:hAnsi="Simplified Arabic" w:hint="cs"/>
          <w:noProof w:val="0"/>
          <w:sz w:val="28"/>
          <w:rtl/>
          <w:lang w:bidi="ar-EG"/>
        </w:rPr>
        <w:t>"</w:t>
      </w:r>
      <w:r w:rsidRPr="00774FF3">
        <w:rPr>
          <w:rFonts w:ascii="Simplified Arabic" w:eastAsia="Calibri" w:hAnsi="Simplified Arabic" w:hint="cs"/>
          <w:b w:val="0"/>
          <w:bCs w:val="0"/>
          <w:noProof w:val="0"/>
          <w:sz w:val="28"/>
          <w:rtl/>
          <w:lang w:bidi="ar-EG"/>
        </w:rPr>
        <w:t xml:space="preserve"> ولا شك في هذا؛ لأنه لا يصح عمل بدونه، فهو المصحح للأعمال كلها، إيمان بالله ورسوله،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"قيل: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ماذا؟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«جهاد</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في</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سبيل</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قيل: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ثم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ماذا؟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«حج</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مبرور</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w:t>
      </w:r>
      <w:r w:rsidRPr="00774FF3">
        <w:rPr>
          <w:rFonts w:ascii="Simplified Arabic" w:eastAsia="Calibri" w:hAnsi="Simplified Arabic" w:hint="cs"/>
          <w:b w:val="0"/>
          <w:bCs w:val="0"/>
          <w:noProof w:val="0"/>
          <w:sz w:val="28"/>
          <w:rtl/>
          <w:lang w:bidi="ar-EG"/>
        </w:rPr>
        <w:t xml:space="preserve"> ولا شك أن الجهاد ذروة سنام الإسلام</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ومع ذلكم جاء في هذه الأيام العشر قوله -عليه الصلاة والسلام-: </w:t>
      </w:r>
      <w:r w:rsidRPr="00774FF3">
        <w:rPr>
          <w:rFonts w:ascii="Simplified Arabic" w:eastAsia="Calibri" w:hAnsi="Simplified Arabic" w:hint="cs"/>
          <w:b w:val="0"/>
          <w:bCs w:val="0"/>
          <w:noProof w:val="0"/>
          <w:color w:val="0000FF"/>
          <w:sz w:val="28"/>
          <w:rtl/>
          <w:lang w:bidi="ar-EG"/>
        </w:rPr>
        <w:t>«ما من أيام العمل الصالح فيهن أحب إلى الله من هذه الأيام العشر»</w:t>
      </w:r>
      <w:r w:rsidRPr="00774FF3">
        <w:rPr>
          <w:rFonts w:ascii="Simplified Arabic" w:eastAsia="Calibri" w:hAnsi="Simplified Arabic" w:hint="cs"/>
          <w:b w:val="0"/>
          <w:bCs w:val="0"/>
          <w:noProof w:val="0"/>
          <w:sz w:val="28"/>
          <w:rtl/>
          <w:lang w:bidi="ar-EG"/>
        </w:rPr>
        <w:t xml:space="preserve"> قيل: ولا الجهاد في سبيل الله؟ قال: </w:t>
      </w:r>
      <w:r w:rsidRPr="00774FF3">
        <w:rPr>
          <w:rFonts w:ascii="Simplified Arabic" w:eastAsia="Calibri" w:hAnsi="Simplified Arabic" w:hint="cs"/>
          <w:b w:val="0"/>
          <w:bCs w:val="0"/>
          <w:noProof w:val="0"/>
          <w:color w:val="0000FF"/>
          <w:sz w:val="28"/>
          <w:rtl/>
          <w:lang w:bidi="ar-EG"/>
        </w:rPr>
        <w:t>«ولا الجهاد في سبيل الله إلا رجلٌ خرج بنفسه وماله فلم يرجع من ذلك بشيء»</w:t>
      </w:r>
      <w:r w:rsidRPr="00774FF3">
        <w:rPr>
          <w:rFonts w:ascii="Simplified Arabic" w:eastAsia="Calibri" w:hAnsi="Simplified Arabic" w:hint="cs"/>
          <w:b w:val="0"/>
          <w:bCs w:val="0"/>
          <w:noProof w:val="0"/>
          <w:sz w:val="28"/>
          <w:rtl/>
          <w:lang w:bidi="ar-EG"/>
        </w:rPr>
        <w:t xml:space="preserve"> الذي جاهد بنفسه وماله ورجع الذي يعمل في هذه الأيام العمل الصالح أفضل من ذلك، وهذه الأيام العشر معروف فضلها في الشرع</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وأنها أفضل من أيام عشر رمضان، فلا نفوت هذه الفرصة العظيمة، بالقيل والقال، والرحلات، لا سيما النهار الذي هو المفضل، وفيه يوم أفضل أيام الدنيا وهو يوم عرفة على المفاضلة بينه وبين يوم النحر</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ولكن صوم يوم عرفة يكفر السنة الماضية والآتية، يكفر سنتين، وصيام بقية الأيام جاء عن النبي -عليه الصلاة والسلام- عن بعض أزواجه، والحديث صححه جمع من الأئمة</w:t>
      </w:r>
      <w:r w:rsidR="00697727">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ومنهم الإمام أحمد</w:t>
      </w:r>
      <w:r w:rsidR="00697727">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eastAsia"/>
          <w:b w:val="0"/>
          <w:bCs w:val="0"/>
          <w:noProof w:val="0"/>
          <w:color w:val="0000FF"/>
          <w:sz w:val="28"/>
          <w:rtl/>
          <w:lang w:bidi="ar-EG"/>
        </w:rPr>
        <w:t>«جهاد في سبيل الله»</w:t>
      </w:r>
      <w:r w:rsidRPr="00774FF3">
        <w:rPr>
          <w:rFonts w:ascii="Simplified Arabic" w:eastAsia="Calibri" w:hAnsi="Simplified Arabic" w:hint="eastAsia"/>
          <w:b w:val="0"/>
          <w:bCs w:val="0"/>
          <w:noProof w:val="0"/>
          <w:sz w:val="28"/>
          <w:rtl/>
          <w:lang w:bidi="ar-EG"/>
        </w:rPr>
        <w:t xml:space="preserve"> قيل: ثم ماذا؟ قال: </w:t>
      </w:r>
      <w:r w:rsidRPr="00774FF3">
        <w:rPr>
          <w:rFonts w:ascii="Simplified Arabic" w:eastAsia="Calibri" w:hAnsi="Simplified Arabic" w:hint="eastAsia"/>
          <w:b w:val="0"/>
          <w:bCs w:val="0"/>
          <w:noProof w:val="0"/>
          <w:color w:val="0000FF"/>
          <w:sz w:val="28"/>
          <w:rtl/>
          <w:lang w:bidi="ar-EG"/>
        </w:rPr>
        <w:t>«حج مبرور»</w:t>
      </w:r>
      <w:r w:rsidRPr="00774FF3">
        <w:rPr>
          <w:rFonts w:ascii="Simplified Arabic" w:eastAsia="Calibri" w:hAnsi="Simplified Arabic" w:hint="eastAsia"/>
          <w:b w:val="0"/>
          <w:bCs w:val="0"/>
          <w:noProof w:val="0"/>
          <w:sz w:val="28"/>
          <w:rtl/>
          <w:lang w:bidi="ar-EG"/>
        </w:rPr>
        <w:t>، الحج المبرور من أفضل الأعمال كما سمعتم، وليس له جزاء إل</w:t>
      </w:r>
      <w:r w:rsidRPr="00774FF3">
        <w:rPr>
          <w:rFonts w:ascii="Simplified Arabic" w:eastAsia="Calibri" w:hAnsi="Simplified Arabic" w:hint="cs"/>
          <w:b w:val="0"/>
          <w:bCs w:val="0"/>
          <w:noProof w:val="0"/>
          <w:sz w:val="28"/>
          <w:rtl/>
          <w:lang w:bidi="ar-EG"/>
        </w:rPr>
        <w:t>ا</w:t>
      </w:r>
      <w:r w:rsidRPr="00774FF3">
        <w:rPr>
          <w:rFonts w:ascii="Simplified Arabic" w:eastAsia="Calibri" w:hAnsi="Simplified Arabic" w:hint="eastAsia"/>
          <w:b w:val="0"/>
          <w:bCs w:val="0"/>
          <w:noProof w:val="0"/>
          <w:sz w:val="28"/>
          <w:rtl/>
          <w:lang w:bidi="ar-EG"/>
        </w:rPr>
        <w:t xml:space="preserve"> الجنة، ومن حج فلم يرفث ولم يفسق رجع من ذنوبه كيوم ولدته أمه</w:t>
      </w:r>
      <w:r w:rsidRPr="00774FF3">
        <w:rPr>
          <w:rFonts w:ascii="Simplified Arabic" w:eastAsia="Calibri" w:hAnsi="Simplified Arabic" w:hint="cs"/>
          <w:b w:val="0"/>
          <w:bCs w:val="0"/>
          <w:noProof w:val="0"/>
          <w:sz w:val="28"/>
          <w:rtl/>
          <w:lang w:bidi="ar-EG"/>
        </w:rPr>
        <w:t>، سيأتي ما في هذا من كلام.</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697727" w:rsidP="00774FF3">
      <w:pPr>
        <w:tabs>
          <w:tab w:val="clear" w:pos="5187"/>
          <w:tab w:val="clear" w:pos="731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قالوا: بر الحج إطعام الطعام نعم </w:t>
      </w:r>
      <w:r w:rsidR="00697727">
        <w:rPr>
          <w:rFonts w:ascii="Calibri" w:eastAsia="Times New Roman" w:hAnsi="Calibri" w:hint="cs"/>
          <w:b w:val="0"/>
          <w:bCs w:val="0"/>
          <w:sz w:val="32"/>
          <w:rtl/>
        </w:rPr>
        <w:t>و</w:t>
      </w:r>
      <w:r w:rsidR="00697727">
        <w:rPr>
          <w:rFonts w:ascii="Calibri" w:eastAsia="Times New Roman" w:hAnsi="Calibri"/>
          <w:b w:val="0"/>
          <w:bCs w:val="0"/>
          <w:sz w:val="32"/>
          <w:rtl/>
        </w:rPr>
        <w:t>ماذا</w:t>
      </w:r>
      <w:r w:rsidRPr="00774FF3">
        <w:rPr>
          <w:rFonts w:ascii="Simplified Arabic" w:eastAsia="Calibri" w:hAnsi="Simplified Arabic" w:hint="cs"/>
          <w:b w:val="0"/>
          <w:bCs w:val="0"/>
          <w:noProof w:val="0"/>
          <w:sz w:val="28"/>
          <w:rtl/>
          <w:lang w:bidi="ar-EG"/>
        </w:rPr>
        <w:t xml:space="preserve">؟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lastRenderedPageBreak/>
        <w:t>طالب:...</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سُئل: ما برُّ الحج؟ فقال، ولا واحد!؟</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t>وإفشاء السلام، إطعام الطعام وإفشاء السلام، قال:</w:t>
      </w:r>
      <w:r w:rsidRPr="00774FF3">
        <w:rPr>
          <w:rFonts w:ascii="Simplified Arabic" w:eastAsia="Calibri" w:hAnsi="Simplified Arabic" w:hint="cs"/>
          <w:noProof w:val="0"/>
          <w:sz w:val="28"/>
          <w:rtl/>
          <w:lang w:bidi="ar-EG"/>
        </w:rPr>
        <w:t xml:space="preserve"> "حدثنا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عبد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الرحمن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المبارك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خالد"</w:t>
      </w:r>
      <w:r w:rsidRPr="00774FF3">
        <w:rPr>
          <w:rFonts w:ascii="Simplified Arabic" w:eastAsia="Calibri" w:hAnsi="Simplified Arabic" w:hint="cs"/>
          <w:b w:val="0"/>
          <w:bCs w:val="0"/>
          <w:noProof w:val="0"/>
          <w:sz w:val="28"/>
          <w:rtl/>
          <w:lang w:bidi="ar-EG"/>
        </w:rPr>
        <w:t xml:space="preserve"> أيهم</w:t>
      </w:r>
      <w:r w:rsidR="00697727">
        <w:rPr>
          <w:rFonts w:ascii="Simplified Arabic" w:eastAsia="Calibri" w:hAnsi="Simplified Arabic" w:hint="cs"/>
          <w:b w:val="0"/>
          <w:bCs w:val="0"/>
          <w:noProof w:val="0"/>
          <w:sz w:val="28"/>
          <w:rtl/>
          <w:lang w:bidi="ar-EG"/>
        </w:rPr>
        <w:t>ا</w:t>
      </w:r>
      <w:r w:rsidRPr="00774FF3">
        <w:rPr>
          <w:rFonts w:ascii="Simplified Arabic" w:eastAsia="Calibri" w:hAnsi="Simplified Arabic" w:hint="cs"/>
          <w:b w:val="0"/>
          <w:bCs w:val="0"/>
          <w:noProof w:val="0"/>
          <w:sz w:val="28"/>
          <w:rtl/>
          <w:lang w:bidi="ar-EG"/>
        </w:rPr>
        <w:t>؟ الحذَّاء أو الطحَّان؟</w:t>
      </w:r>
      <w:r w:rsidRPr="00774FF3">
        <w:rPr>
          <w:rFonts w:ascii="Simplified Arabic" w:eastAsia="Calibri" w:hAnsi="Simplified Arabic" w:hint="cs"/>
          <w:noProof w:val="0"/>
          <w:sz w:val="28"/>
          <w:rtl/>
          <w:lang w:bidi="ar-EG"/>
        </w:rPr>
        <w:t xml:space="preserve">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697727"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خالد بن مهران الحذَّاء، خالد بن عبد الله الواسطي الطحَّان،</w:t>
      </w:r>
      <w:r w:rsidRPr="00774FF3">
        <w:rPr>
          <w:rFonts w:ascii="Simplified Arabic" w:eastAsia="Calibri" w:hAnsi="Simplified Arabic" w:hint="cs"/>
          <w:noProof w:val="0"/>
          <w:sz w:val="28"/>
          <w:rtl/>
          <w:lang w:bidi="ar-EG"/>
        </w:rPr>
        <w:t xml:space="preserve">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أخبرنا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حبيب</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عمرة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عائشة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بنت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طلحة"</w:t>
      </w:r>
      <w:r w:rsidRPr="00774FF3">
        <w:rPr>
          <w:rFonts w:ascii="Simplified Arabic" w:eastAsia="Calibri" w:hAnsi="Simplified Arabic" w:hint="cs"/>
          <w:b w:val="0"/>
          <w:bCs w:val="0"/>
          <w:noProof w:val="0"/>
          <w:sz w:val="28"/>
          <w:rtl/>
          <w:lang w:bidi="ar-EG"/>
        </w:rPr>
        <w:t xml:space="preserve"> بنت طلحة بن عبيد الله من مشاهير النساء من التابعيات، تزوجها خمسة من علية القوم، آخرهم مصعب بن الزبير، على ألف ألف، خطبها بعده الوليد بن عبد الملك ورفضت، من أجمل نساء العالمين،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عائشة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المؤمنين</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 تعالى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أنها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رسول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نرى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الجهاد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أفضل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العمل"</w:t>
      </w:r>
      <w:r w:rsidRPr="00774FF3">
        <w:rPr>
          <w:rFonts w:ascii="Simplified Arabic" w:eastAsia="Calibri" w:hAnsi="Simplified Arabic" w:hint="cs"/>
          <w:b w:val="0"/>
          <w:bCs w:val="0"/>
          <w:noProof w:val="0"/>
          <w:sz w:val="28"/>
          <w:rtl/>
          <w:lang w:bidi="ar-EG"/>
        </w:rPr>
        <w:t xml:space="preserve"> يعني من خلال ما ورد فيه من النصوص المرغبة فيه،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 نرى الجهاد أفضل العمل، أفلا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نجاهد؟</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«لا</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b w:val="0"/>
          <w:bCs w:val="0"/>
          <w:noProof w:val="0"/>
          <w:sz w:val="28"/>
          <w:rtl/>
          <w:lang w:bidi="ar-EG"/>
        </w:rPr>
        <w:t xml:space="preserve"> تمنى بعض النساء الجهاد فجاء النهي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وَلا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تَتَمَنَّوْا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مَا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فَضَّلَ</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اللَّهُ</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بِهِ</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بَعْضَكُمْ</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عَلَى</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بَعْضٍ</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noProof w:val="0"/>
          <w:sz w:val="28"/>
          <w:rtl/>
          <w:lang w:bidi="ar-EG"/>
        </w:rPr>
        <w:t>[</w:t>
      </w:r>
      <w:r w:rsidRPr="00774FF3">
        <w:rPr>
          <w:rFonts w:ascii="Simplified Arabic" w:eastAsia="Calibri" w:hAnsi="Simplified Arabic" w:hint="cs"/>
          <w:noProof w:val="0"/>
          <w:sz w:val="28"/>
          <w:rtl/>
          <w:lang w:bidi="ar-EG"/>
        </w:rPr>
        <w:t>النساء</w:t>
      </w:r>
      <w:r w:rsidRPr="00774FF3">
        <w:rPr>
          <w:rFonts w:ascii="Simplified Arabic" w:eastAsia="Calibri" w:hAnsi="Simplified Arabic"/>
          <w:noProof w:val="0"/>
          <w:sz w:val="28"/>
          <w:rtl/>
          <w:lang w:bidi="ar-EG"/>
        </w:rPr>
        <w:t>:32]</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 xml:space="preserve">"أفلا نجاهد؟ قال: </w:t>
      </w:r>
      <w:r w:rsidRPr="00774FF3">
        <w:rPr>
          <w:rFonts w:ascii="Simplified Arabic" w:eastAsia="Calibri" w:hAnsi="Simplified Arabic" w:hint="cs"/>
          <w:noProof w:val="0"/>
          <w:color w:val="0000FF"/>
          <w:sz w:val="28"/>
          <w:rtl/>
          <w:lang w:bidi="ar-EG"/>
        </w:rPr>
        <w:t>«لا، لكنْ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أفضل</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الجهاد</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حج</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مبرور</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ولكن ضُبِطت ب</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noProof w:val="0"/>
          <w:color w:val="0000FF"/>
          <w:sz w:val="28"/>
          <w:rtl/>
          <w:lang w:bidi="ar-EG"/>
        </w:rPr>
        <w:t>«لَكُنَّ أفضل الجهاد حج مبرور</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يعني بالنسبة للنساء، والاستدراك لكن أفضل الجهاد يعم الرجال والنساء، ورواية :</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noProof w:val="0"/>
          <w:color w:val="0000FF"/>
          <w:sz w:val="28"/>
          <w:rtl/>
          <w:lang w:bidi="ar-EG"/>
        </w:rPr>
        <w:t>«لَكُنَّ</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b w:val="0"/>
          <w:bCs w:val="0"/>
          <w:noProof w:val="0"/>
          <w:sz w:val="28"/>
          <w:rtl/>
          <w:lang w:bidi="ar-EG"/>
        </w:rPr>
        <w:t xml:space="preserve"> أيها النساء، </w:t>
      </w:r>
      <w:r w:rsidRPr="00774FF3">
        <w:rPr>
          <w:rFonts w:ascii="Simplified Arabic" w:eastAsia="Calibri" w:hAnsi="Simplified Arabic" w:hint="cs"/>
          <w:noProof w:val="0"/>
          <w:color w:val="0000FF"/>
          <w:sz w:val="28"/>
          <w:rtl/>
          <w:lang w:bidi="ar-EG"/>
        </w:rPr>
        <w:t>«لَكُنَّ أفضل الجهاد حج مبرور</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يعني بالنسبة لكُنَّ، حج مبرور.</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لا، كنا نرى الجهاد </w:t>
      </w:r>
      <w:r w:rsidR="00BC11CB">
        <w:rPr>
          <w:rFonts w:ascii="Calibri" w:eastAsia="Times New Roman" w:hAnsi="Calibri"/>
          <w:b w:val="0"/>
          <w:bCs w:val="0"/>
          <w:sz w:val="32"/>
          <w:rtl/>
        </w:rPr>
        <w:t xml:space="preserve">ماذا </w:t>
      </w:r>
      <w:r w:rsidRPr="00774FF3">
        <w:rPr>
          <w:rFonts w:ascii="Simplified Arabic" w:eastAsia="Calibri" w:hAnsi="Simplified Arabic" w:hint="cs"/>
          <w:b w:val="0"/>
          <w:bCs w:val="0"/>
          <w:noProof w:val="0"/>
          <w:sz w:val="28"/>
          <w:rtl/>
          <w:lang w:bidi="ar-EG"/>
        </w:rPr>
        <w:t xml:space="preserve">تعني؟ أفلا نجاهد؟ </w:t>
      </w:r>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الجهاد الذي هو أفضل العمل، وهي تسأل عن الجهاد في سبيل الله المعروف الذي جاءت به النصوص، كل إنسان يتمنى أن يشارك في أفضل الأعمال حتى النساء، لكن بالنسبة للنساء الجهاد </w:t>
      </w:r>
      <w:r w:rsidRPr="00774FF3">
        <w:rPr>
          <w:rFonts w:ascii="Simplified Arabic" w:eastAsia="Calibri" w:hAnsi="Simplified Arabic" w:hint="cs"/>
          <w:b w:val="0"/>
          <w:bCs w:val="0"/>
          <w:noProof w:val="0"/>
          <w:sz w:val="28"/>
          <w:rtl/>
          <w:lang w:bidi="ar-EG"/>
        </w:rPr>
        <w:lastRenderedPageBreak/>
        <w:t>مفضول يعني مشاركات كما حصل من نقل الماء ومداواة الجرحى وما أشبه ذلك، لا مانع منه</w:t>
      </w:r>
      <w:r w:rsidR="00BC11C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لكن الجهاد بمعنى الجهاد هو للرجال، والأمور التي لا تليق بالنساء وتشق عليهن لا يجوز مشاركتهن فيها، ولذا لما جاء في حديث العسيف قال النبي </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 xml:space="preserve">صلى الله عليه وسلم-: </w:t>
      </w:r>
      <w:r w:rsidRPr="00774FF3">
        <w:rPr>
          <w:rFonts w:ascii="Simplified Arabic" w:eastAsia="Calibri" w:hAnsi="Simplified Arabic" w:hint="cs"/>
          <w:b w:val="0"/>
          <w:bCs w:val="0"/>
          <w:noProof w:val="0"/>
          <w:color w:val="0000FF"/>
          <w:sz w:val="28"/>
          <w:rtl/>
          <w:lang w:bidi="ar-EG"/>
        </w:rPr>
        <w:t>«واغدُ يا أ</w:t>
      </w:r>
      <w:r>
        <w:rPr>
          <w:rFonts w:ascii="Simplified Arabic" w:eastAsia="Calibri" w:hAnsi="Simplified Arabic" w:hint="cs"/>
          <w:b w:val="0"/>
          <w:bCs w:val="0"/>
          <w:noProof w:val="0"/>
          <w:color w:val="0000FF"/>
          <w:sz w:val="28"/>
          <w:rtl/>
          <w:lang w:bidi="ar-EG"/>
        </w:rPr>
        <w:t>ُ</w:t>
      </w:r>
      <w:r w:rsidRPr="00774FF3">
        <w:rPr>
          <w:rFonts w:ascii="Simplified Arabic" w:eastAsia="Calibri" w:hAnsi="Simplified Arabic" w:hint="cs"/>
          <w:b w:val="0"/>
          <w:bCs w:val="0"/>
          <w:noProof w:val="0"/>
          <w:color w:val="0000FF"/>
          <w:sz w:val="28"/>
          <w:rtl/>
          <w:lang w:bidi="ar-EG"/>
        </w:rPr>
        <w:t>نيس إلى امرأة هذا، فإن اعترفت فارجمها»</w:t>
      </w:r>
      <w:r w:rsidRPr="00774FF3">
        <w:rPr>
          <w:rFonts w:ascii="Simplified Arabic" w:eastAsia="Calibri" w:hAnsi="Simplified Arabic" w:hint="cs"/>
          <w:b w:val="0"/>
          <w:bCs w:val="0"/>
          <w:noProof w:val="0"/>
          <w:sz w:val="28"/>
          <w:rtl/>
          <w:lang w:bidi="ar-EG"/>
        </w:rPr>
        <w:t xml:space="preserve">، </w:t>
      </w:r>
      <w:r w:rsidRPr="00774FF3">
        <w:rPr>
          <w:rFonts w:ascii="Simplified Arabic" w:eastAsia="Calibri" w:hAnsi="Simplified Arabic" w:hint="cs"/>
          <w:b w:val="0"/>
          <w:bCs w:val="0"/>
          <w:noProof w:val="0"/>
          <w:color w:val="0000FF"/>
          <w:sz w:val="28"/>
          <w:rtl/>
          <w:lang w:bidi="ar-EG"/>
        </w:rPr>
        <w:t>«واغدُ يا أ</w:t>
      </w:r>
      <w:r>
        <w:rPr>
          <w:rFonts w:ascii="Simplified Arabic" w:eastAsia="Calibri" w:hAnsi="Simplified Arabic" w:hint="cs"/>
          <w:b w:val="0"/>
          <w:bCs w:val="0"/>
          <w:noProof w:val="0"/>
          <w:color w:val="0000FF"/>
          <w:sz w:val="28"/>
          <w:rtl/>
          <w:lang w:bidi="ar-EG"/>
        </w:rPr>
        <w:t>ُ</w:t>
      </w:r>
      <w:r w:rsidRPr="00774FF3">
        <w:rPr>
          <w:rFonts w:ascii="Simplified Arabic" w:eastAsia="Calibri" w:hAnsi="Simplified Arabic" w:hint="cs"/>
          <w:b w:val="0"/>
          <w:bCs w:val="0"/>
          <w:noProof w:val="0"/>
          <w:color w:val="0000FF"/>
          <w:sz w:val="28"/>
          <w:rtl/>
          <w:lang w:bidi="ar-EG"/>
        </w:rPr>
        <w:t>نيس إلى امرأة هذا، فإن اعترفت فارجمها»</w:t>
      </w:r>
      <w:r w:rsidRPr="00774FF3">
        <w:rPr>
          <w:rFonts w:ascii="Simplified Arabic" w:eastAsia="Calibri" w:hAnsi="Simplified Arabic" w:hint="cs"/>
          <w:b w:val="0"/>
          <w:bCs w:val="0"/>
          <w:noProof w:val="0"/>
          <w:sz w:val="28"/>
          <w:rtl/>
          <w:lang w:bidi="ar-EG"/>
        </w:rPr>
        <w:t xml:space="preserve"> ما قال: اذهبي يا فلانة، </w:t>
      </w:r>
      <w:r w:rsidR="00BC11CB">
        <w:rPr>
          <w:rFonts w:ascii="Simplified Arabic" w:eastAsia="Calibri" w:hAnsi="Simplified Arabic" w:hint="cs"/>
          <w:b w:val="0"/>
          <w:bCs w:val="0"/>
          <w:noProof w:val="0"/>
          <w:sz w:val="28"/>
          <w:rtl/>
          <w:lang w:bidi="ar-EG"/>
        </w:rPr>
        <w:t>أو</w:t>
      </w:r>
      <w:r w:rsidRPr="00774FF3">
        <w:rPr>
          <w:rFonts w:ascii="Simplified Arabic" w:eastAsia="Calibri" w:hAnsi="Simplified Arabic" w:hint="cs"/>
          <w:b w:val="0"/>
          <w:bCs w:val="0"/>
          <w:noProof w:val="0"/>
          <w:sz w:val="28"/>
          <w:rtl/>
          <w:lang w:bidi="ar-EG"/>
        </w:rPr>
        <w:t xml:space="preserve"> اذهبي يا فلانة؛ لأن هذه الأمور لا تليق إلا بالرجال، قال: </w:t>
      </w:r>
      <w:r w:rsidRPr="00774FF3">
        <w:rPr>
          <w:rFonts w:ascii="Simplified Arabic" w:eastAsia="Calibri" w:hAnsi="Simplified Arabic" w:hint="cs"/>
          <w:b w:val="0"/>
          <w:bCs w:val="0"/>
          <w:noProof w:val="0"/>
          <w:color w:val="0000FF"/>
          <w:sz w:val="28"/>
          <w:rtl/>
          <w:lang w:bidi="ar-EG"/>
        </w:rPr>
        <w:t>«لكن أفضل الجهاد حج مبرور»</w:t>
      </w:r>
      <w:r w:rsidR="00BC11C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والرواية الأخرى في كما في الجمع بين الصحيحين: لكنَّ أيها النسوة أفضل الجهاد حج مبرور. </w:t>
      </w:r>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آدم"</w:t>
      </w:r>
      <w:r w:rsidRPr="00774FF3">
        <w:rPr>
          <w:rFonts w:ascii="Simplified Arabic" w:eastAsia="Calibri" w:hAnsi="Simplified Arabic" w:hint="cs"/>
          <w:b w:val="0"/>
          <w:bCs w:val="0"/>
          <w:noProof w:val="0"/>
          <w:sz w:val="28"/>
          <w:rtl/>
          <w:lang w:bidi="ar-EG"/>
        </w:rPr>
        <w:t xml:space="preserve"> ابن أبي إياس،</w:t>
      </w:r>
      <w:r w:rsidRPr="00774FF3">
        <w:rPr>
          <w:rFonts w:ascii="Simplified Arabic" w:eastAsia="Calibri" w:hAnsi="Simplified Arabic" w:hint="cs"/>
          <w:noProof w:val="0"/>
          <w:sz w:val="28"/>
          <w:rtl/>
          <w:lang w:bidi="ar-EG"/>
        </w:rPr>
        <w:t xml:space="preserve">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شعبة 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حدثنا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سيارٌ</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أبو</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الحكم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سمعت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حازم"</w:t>
      </w:r>
      <w:r w:rsidRPr="00774FF3">
        <w:rPr>
          <w:rFonts w:ascii="Simplified Arabic" w:eastAsia="Calibri" w:hAnsi="Simplified Arabic" w:hint="cs"/>
          <w:b w:val="0"/>
          <w:bCs w:val="0"/>
          <w:noProof w:val="0"/>
          <w:sz w:val="28"/>
          <w:rtl/>
          <w:lang w:bidi="ar-EG"/>
        </w:rPr>
        <w:t xml:space="preserve"> سلمان الذي يروي عن أبي هريرة سلمان، </w:t>
      </w:r>
    </w:p>
    <w:p w:rsidR="00BC11CB" w:rsidRDefault="00BC11CB" w:rsidP="00BC11CB">
      <w:pPr>
        <w:rPr>
          <w:rFonts w:ascii="Simplified Arabic" w:hAnsi="Simplified Arabic"/>
          <w:b w:val="0"/>
          <w:noProof w:val="0"/>
          <w:sz w:val="28"/>
          <w:lang w:bidi="ar-EG"/>
        </w:rPr>
      </w:pPr>
      <w:r>
        <w:rPr>
          <w:rFonts w:ascii="Simplified Arabic" w:hAnsi="Simplified Arabic"/>
          <w:b w:val="0"/>
          <w:noProof w:val="0"/>
          <w:sz w:val="28"/>
          <w:rtl/>
          <w:lang w:bidi="ar-EG"/>
        </w:rPr>
        <w:t>طالب: ..........</w:t>
      </w:r>
    </w:p>
    <w:p w:rsidR="00BC11CB" w:rsidRDefault="00BC11CB"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نعم</w:t>
      </w:r>
      <w:r>
        <w:rPr>
          <w:rFonts w:ascii="Simplified Arabic" w:eastAsia="Calibri" w:hAnsi="Simplified Arabic" w:hint="cs"/>
          <w:b w:val="0"/>
          <w:bCs w:val="0"/>
          <w:noProof w:val="0"/>
          <w:sz w:val="28"/>
          <w:rtl/>
          <w:lang w:bidi="ar-EG"/>
        </w:rPr>
        <w:t>.</w:t>
      </w:r>
    </w:p>
    <w:p w:rsidR="00BC11CB" w:rsidRDefault="00BC11CB" w:rsidP="00BC11CB">
      <w:pPr>
        <w:rPr>
          <w:rFonts w:ascii="Simplified Arabic" w:hAnsi="Simplified Arabic"/>
          <w:b w:val="0"/>
          <w:noProof w:val="0"/>
          <w:sz w:val="28"/>
          <w:lang w:bidi="ar-EG"/>
        </w:rPr>
      </w:pPr>
      <w:r>
        <w:rPr>
          <w:rFonts w:ascii="Simplified Arabic" w:hAnsi="Simplified Arabic"/>
          <w:b w:val="0"/>
          <w:noProof w:val="0"/>
          <w:sz w:val="28"/>
          <w:rtl/>
          <w:lang w:bidi="ar-EG"/>
        </w:rPr>
        <w:t>طالب: ..........</w:t>
      </w:r>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هناك أبو حازم سلمة بن دينار، الذي يروي عن سهل بن سعد لم يدرك أبا هريرة،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"سمعت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أبا</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هريرة</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-رضي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عنه-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قال: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سمعت</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النبي</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-صلى</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الله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عليه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وسلم-</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يقول:</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«من</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حج</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لله</w:t>
      </w:r>
      <w:r w:rsidR="00BC11CB">
        <w:rPr>
          <w:rFonts w:ascii="Simplified Arabic" w:eastAsia="Calibri" w:hAnsi="Simplified Arabic" w:hint="cs"/>
          <w:noProof w:val="0"/>
          <w:color w:val="0000FF"/>
          <w:sz w:val="28"/>
          <w:rtl/>
          <w:lang w:bidi="ar-EG"/>
        </w:rPr>
        <w:t>،</w:t>
      </w:r>
      <w:r w:rsidRPr="00774FF3">
        <w:rPr>
          <w:rFonts w:ascii="Simplified Arabic" w:eastAsia="Calibri" w:hAnsi="Simplified Arabic" w:hint="cs"/>
          <w:noProof w:val="0"/>
          <w:color w:val="0000FF"/>
          <w:sz w:val="28"/>
          <w:rtl/>
          <w:lang w:bidi="ar-EG"/>
        </w:rPr>
        <w:t xml:space="preserve"> من حج لله</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فلم</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يرفث</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eastAsia"/>
          <w:noProof w:val="0"/>
          <w:sz w:val="28"/>
          <w:rtl/>
          <w:lang w:bidi="ar-EG"/>
        </w:rPr>
        <w:t>"</w:t>
      </w:r>
      <w:r w:rsidRPr="00774FF3">
        <w:rPr>
          <w:rFonts w:ascii="Simplified Arabic" w:eastAsia="Calibri" w:hAnsi="Simplified Arabic" w:hint="cs"/>
          <w:b w:val="0"/>
          <w:bCs w:val="0"/>
          <w:noProof w:val="0"/>
          <w:sz w:val="28"/>
          <w:rtl/>
          <w:lang w:bidi="ar-EG"/>
        </w:rPr>
        <w:t xml:space="preserve"> الرفث الأصل فيه الجماع وما يدعو إليه أو ما يتعلق بما بين الرجال والنساء فلم يرفث،</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w:t>
      </w:r>
      <w:r w:rsidRPr="00774FF3">
        <w:rPr>
          <w:rFonts w:ascii="Simplified Arabic" w:eastAsia="Calibri" w:hAnsi="Simplified Arabic" w:hint="cs"/>
          <w:noProof w:val="0"/>
          <w:color w:val="0000FF"/>
          <w:sz w:val="28"/>
          <w:rtl/>
          <w:lang w:bidi="ar-EG"/>
        </w:rPr>
        <w:t>«ولم</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يفسق</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eastAsia"/>
          <w:noProof w:val="0"/>
          <w:sz w:val="28"/>
          <w:rtl/>
          <w:lang w:bidi="ar-EG"/>
        </w:rPr>
        <w:t>"</w:t>
      </w:r>
      <w:r w:rsidRPr="00774FF3">
        <w:rPr>
          <w:rFonts w:ascii="Simplified Arabic" w:eastAsia="Calibri" w:hAnsi="Simplified Arabic" w:hint="cs"/>
          <w:b w:val="0"/>
          <w:bCs w:val="0"/>
          <w:noProof w:val="0"/>
          <w:sz w:val="28"/>
          <w:rtl/>
          <w:lang w:bidi="ar-EG"/>
        </w:rPr>
        <w:t xml:space="preserve"> ويذكَر عن ابن عباس أنه يخصه بمواجهة النساء، وأما في الحديث مع الرجال </w:t>
      </w:r>
      <w:r w:rsidR="00BC11CB">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لا يدخل أي لفظ في الرفث، وذُكِر فيه بيت في غاية السوء، ونُسِب لابن عباس</w:t>
      </w:r>
      <w:r w:rsidR="00BC11CB">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وليس من قوله، إنما تمثَّل به، هل يصلح أن يقال في المسجد؟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ما يصلح، هو مذكور في كتب التفسير.</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BC11CB"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BC11CB"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ماذا</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lastRenderedPageBreak/>
        <w:t>طالب:...</w:t>
      </w:r>
    </w:p>
    <w:p w:rsidR="00774FF3" w:rsidRPr="00774FF3" w:rsidRDefault="00BC11CB"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Pr>
          <w:rFonts w:ascii="Calibri" w:eastAsia="Times New Roman" w:hAnsi="Calibri"/>
          <w:b w:val="0"/>
          <w:bCs w:val="0"/>
          <w:sz w:val="32"/>
          <w:rtl/>
        </w:rPr>
        <w:t>نعم</w:t>
      </w:r>
      <w:r w:rsidR="00774FF3" w:rsidRPr="00774FF3">
        <w:rPr>
          <w:rFonts w:ascii="Simplified Arabic" w:eastAsia="Calibri" w:hAnsi="Simplified Arabic" w:hint="cs"/>
          <w:b w:val="0"/>
          <w:bCs w:val="0"/>
          <w:noProof w:val="0"/>
          <w:sz w:val="28"/>
          <w:rtl/>
          <w:lang w:bidi="ar-EG"/>
        </w:rPr>
        <w:t>.</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noProof w:val="0"/>
          <w:sz w:val="28"/>
          <w:rtl/>
          <w:lang w:bidi="ar-EG"/>
        </w:rPr>
        <w:t>طالب:...</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لا، هو موجود في كتب اللغة وغيرها، ما هي خاصة بابن كثير، هو موجود باللفظ، أنت تعرفه أنت؟ </w:t>
      </w:r>
    </w:p>
    <w:p w:rsidR="00774FF3" w:rsidRPr="00774FF3" w:rsidRDefault="00774FF3" w:rsidP="00774FF3">
      <w:pPr>
        <w:tabs>
          <w:tab w:val="clear" w:pos="5187"/>
          <w:tab w:val="clear" w:pos="7313"/>
          <w:tab w:val="center" w:pos="4153"/>
        </w:tabs>
        <w:spacing w:after="200" w:line="276" w:lineRule="auto"/>
        <w:rPr>
          <w:rFonts w:ascii="Simplified Arabic" w:eastAsia="Calibri" w:hAnsi="Simplified Arabic"/>
          <w:noProof w:val="0"/>
          <w:sz w:val="28"/>
          <w:rtl/>
          <w:lang w:bidi="ar-EG"/>
        </w:rPr>
      </w:pPr>
      <w:proofErr w:type="gramStart"/>
      <w:r w:rsidRPr="00774FF3">
        <w:rPr>
          <w:rFonts w:ascii="Simplified Arabic" w:eastAsia="Calibri" w:hAnsi="Simplified Arabic" w:hint="cs"/>
          <w:noProof w:val="0"/>
          <w:sz w:val="28"/>
          <w:rtl/>
          <w:lang w:bidi="ar-EG"/>
        </w:rPr>
        <w:t>طالب:...</w:t>
      </w:r>
      <w:proofErr w:type="gramEnd"/>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وهنَّ يمشين بنا هسيسا إن تصدُق الطير إلى آخر البيت</w:t>
      </w:r>
    </w:p>
    <w:p w:rsidR="00B56A71"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لكن لا أظنه يثبت عن ابن عباس، لا أظنه يثبت عن ابن عباس؛ لأن فيه إن تصدق الطير تطيُّر شرك، هل يقول ابن عباس هذا؟ </w:t>
      </w:r>
    </w:p>
    <w:p w:rsidR="00B56A71"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لا إخاله يثبت عن ابن عباس،</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sz w:val="28"/>
          <w:rtl/>
          <w:lang w:bidi="ar-EG"/>
        </w:rPr>
        <w:t>"</w:t>
      </w:r>
      <w:r w:rsidRPr="00774FF3">
        <w:rPr>
          <w:rFonts w:ascii="Simplified Arabic" w:eastAsia="Calibri" w:hAnsi="Simplified Arabic" w:hint="cs"/>
          <w:noProof w:val="0"/>
          <w:color w:val="0000FF"/>
          <w:sz w:val="28"/>
          <w:rtl/>
          <w:lang w:bidi="ar-EG"/>
        </w:rPr>
        <w:t>«فلم يرفث ولم يفسق</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eastAsia"/>
          <w:noProof w:val="0"/>
          <w:sz w:val="28"/>
          <w:rtl/>
          <w:lang w:bidi="ar-EG"/>
        </w:rPr>
        <w:t>"</w:t>
      </w:r>
      <w:r w:rsidRPr="00774FF3">
        <w:rPr>
          <w:rFonts w:ascii="Simplified Arabic" w:eastAsia="Calibri" w:hAnsi="Simplified Arabic" w:hint="cs"/>
          <w:b w:val="0"/>
          <w:bCs w:val="0"/>
          <w:noProof w:val="0"/>
          <w:sz w:val="28"/>
          <w:rtl/>
          <w:lang w:bidi="ar-EG"/>
        </w:rPr>
        <w:t xml:space="preserve"> الفسق معروف، والفسق عند العامة عندهم كثرة المزاح، والضحك واللعب، هذا في عرف العامة</w:t>
      </w:r>
      <w:r w:rsidR="00B56A7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وأما في عرف الشرع أنه ارتكاب المحرمات فلم يرفث ولم يفسق،</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eastAsia"/>
          <w:noProof w:val="0"/>
          <w:color w:val="0000FF"/>
          <w:sz w:val="28"/>
          <w:rtl/>
          <w:lang w:bidi="ar-EG"/>
        </w:rPr>
        <w:t>«</w:t>
      </w:r>
      <w:r w:rsidRPr="00774FF3">
        <w:rPr>
          <w:rFonts w:ascii="Simplified Arabic" w:eastAsia="Calibri" w:hAnsi="Simplified Arabic" w:hint="cs"/>
          <w:noProof w:val="0"/>
          <w:color w:val="0000FF"/>
          <w:sz w:val="28"/>
          <w:rtl/>
          <w:lang w:bidi="ar-EG"/>
        </w:rPr>
        <w:t>رجع من ذنوبه»</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 xml:space="preserve">أو </w:t>
      </w:r>
      <w:r w:rsidRPr="00774FF3">
        <w:rPr>
          <w:rFonts w:ascii="Simplified Arabic" w:eastAsia="Calibri" w:hAnsi="Simplified Arabic" w:hint="cs"/>
          <w:b w:val="0"/>
          <w:bCs w:val="0"/>
          <w:noProof w:val="0"/>
          <w:color w:val="0000FF"/>
          <w:sz w:val="28"/>
          <w:rtl/>
          <w:lang w:bidi="ar-EG"/>
        </w:rPr>
        <w:t>«</w:t>
      </w:r>
      <w:r w:rsidRPr="00774FF3">
        <w:rPr>
          <w:rFonts w:ascii="Simplified Arabic" w:eastAsia="Calibri" w:hAnsi="Simplified Arabic" w:hint="cs"/>
          <w:noProof w:val="0"/>
          <w:color w:val="0000FF"/>
          <w:sz w:val="28"/>
          <w:rtl/>
          <w:lang w:bidi="ar-EG"/>
        </w:rPr>
        <w:t>رجع»</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يعني من ذنوبه</w:t>
      </w:r>
      <w:r w:rsidRPr="00774FF3">
        <w:rPr>
          <w:rFonts w:ascii="Simplified Arabic" w:eastAsia="Calibri" w:hAnsi="Simplified Arabic"/>
          <w:noProof w:val="0"/>
          <w:sz w:val="28"/>
          <w:rtl/>
          <w:lang w:bidi="ar-EG"/>
        </w:rPr>
        <w:t xml:space="preserve"> </w:t>
      </w:r>
      <w:r w:rsidRPr="00774FF3">
        <w:rPr>
          <w:rFonts w:ascii="Simplified Arabic" w:eastAsia="Calibri" w:hAnsi="Simplified Arabic" w:hint="cs"/>
          <w:noProof w:val="0"/>
          <w:color w:val="0000FF"/>
          <w:sz w:val="28"/>
          <w:rtl/>
          <w:lang w:bidi="ar-EG"/>
        </w:rPr>
        <w:t>«كيوم</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ولدته</w:t>
      </w:r>
      <w:r w:rsidRPr="00774FF3">
        <w:rPr>
          <w:rFonts w:ascii="Simplified Arabic" w:eastAsia="Calibri" w:hAnsi="Simplified Arabic"/>
          <w:noProof w:val="0"/>
          <w:color w:val="0000FF"/>
          <w:sz w:val="28"/>
          <w:rtl/>
          <w:lang w:bidi="ar-EG"/>
        </w:rPr>
        <w:t xml:space="preserve"> </w:t>
      </w:r>
      <w:r w:rsidRPr="00774FF3">
        <w:rPr>
          <w:rFonts w:ascii="Simplified Arabic" w:eastAsia="Calibri" w:hAnsi="Simplified Arabic" w:hint="cs"/>
          <w:noProof w:val="0"/>
          <w:color w:val="0000FF"/>
          <w:sz w:val="28"/>
          <w:rtl/>
          <w:lang w:bidi="ar-EG"/>
        </w:rPr>
        <w:t>أمه»</w:t>
      </w:r>
      <w:r w:rsidRPr="00774FF3">
        <w:rPr>
          <w:rFonts w:ascii="Simplified Arabic" w:eastAsia="Calibri" w:hAnsi="Simplified Arabic" w:hint="cs"/>
          <w:noProof w:val="0"/>
          <w:sz w:val="28"/>
          <w:rtl/>
          <w:lang w:bidi="ar-EG"/>
        </w:rPr>
        <w:t xml:space="preserve"> </w:t>
      </w:r>
      <w:r w:rsidRPr="00774FF3">
        <w:rPr>
          <w:rFonts w:ascii="Simplified Arabic" w:eastAsia="Calibri" w:hAnsi="Simplified Arabic" w:hint="cs"/>
          <w:b w:val="0"/>
          <w:bCs w:val="0"/>
          <w:noProof w:val="0"/>
          <w:sz w:val="28"/>
          <w:rtl/>
          <w:lang w:bidi="ar-EG"/>
        </w:rPr>
        <w:t xml:space="preserve">عندنا في </w:t>
      </w:r>
      <w:proofErr w:type="spellStart"/>
      <w:r w:rsidRPr="00774FF3">
        <w:rPr>
          <w:rFonts w:ascii="Simplified Arabic" w:eastAsia="Calibri" w:hAnsi="Simplified Arabic" w:hint="cs"/>
          <w:b w:val="0"/>
          <w:bCs w:val="0"/>
          <w:noProof w:val="0"/>
          <w:sz w:val="28"/>
          <w:rtl/>
          <w:lang w:bidi="ar-EG"/>
        </w:rPr>
        <w:t>اليونينية</w:t>
      </w:r>
      <w:proofErr w:type="spellEnd"/>
      <w:r w:rsidRPr="00774FF3">
        <w:rPr>
          <w:rFonts w:ascii="Simplified Arabic" w:eastAsia="Calibri" w:hAnsi="Simplified Arabic" w:hint="cs"/>
          <w:b w:val="0"/>
          <w:bCs w:val="0"/>
          <w:noProof w:val="0"/>
          <w:sz w:val="28"/>
          <w:rtl/>
          <w:lang w:bidi="ar-EG"/>
        </w:rPr>
        <w:t xml:space="preserve"> كيومِ</w:t>
      </w:r>
      <w:r w:rsidR="00B56A7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وهكذا ضبط بالشكل</w:t>
      </w:r>
      <w:r w:rsidR="00B56A7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يعني ما هو بالحرف، والأصل كيومَ؛ لأن الظرف إذا أضيف إلى جملة صدرها معرب أُعرب: هذا يوم ينفعُ عندنا كيومَ أضيف إلى جملة صدرها مبني، الماضي مبني، فيُبنى، ولدته أمه يعني من غير ذنوب</w:t>
      </w:r>
      <w:r w:rsidR="00B56A71">
        <w:rPr>
          <w:rFonts w:ascii="Simplified Arabic" w:eastAsia="Calibri" w:hAnsi="Simplified Arabic" w:hint="cs"/>
          <w:b w:val="0"/>
          <w:bCs w:val="0"/>
          <w:noProof w:val="0"/>
          <w:sz w:val="28"/>
          <w:rtl/>
          <w:lang w:bidi="ar-EG"/>
        </w:rPr>
        <w:t>.</w:t>
      </w:r>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ولا شك أن هذا فضل عظيم أن تُكفَّر الذنوب سفرة قد لا تزيد على أربعة أيام، وبعضهم يختصرها إلى ثلاثة، على كل حال الحج فضله عظيم،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فَمَنْ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تَعَجَّلَ</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فِي</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يَوْمَيْنِ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فَلا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إِثْمَ</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عَلَيْهِ</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وَمَنْ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تَأَخَّرَ</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فَلا</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إِثْمَ</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عَلَيْهِ</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لِمَنِ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اتَّقَى</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البقرة</w:t>
      </w:r>
      <w:r w:rsidRPr="00774FF3">
        <w:rPr>
          <w:rFonts w:ascii="Simplified Arabic" w:eastAsia="Calibri" w:hAnsi="Simplified Arabic"/>
          <w:b w:val="0"/>
          <w:bCs w:val="0"/>
          <w:noProof w:val="0"/>
          <w:sz w:val="28"/>
          <w:rtl/>
          <w:lang w:bidi="ar-EG"/>
        </w:rPr>
        <w:t>:203]</w:t>
      </w:r>
      <w:r w:rsidRPr="00774FF3">
        <w:rPr>
          <w:rFonts w:ascii="Simplified Arabic" w:eastAsia="Calibri" w:hAnsi="Simplified Arabic" w:hint="cs"/>
          <w:b w:val="0"/>
          <w:bCs w:val="0"/>
          <w:noProof w:val="0"/>
          <w:sz w:val="28"/>
          <w:rtl/>
          <w:lang w:bidi="ar-EG"/>
        </w:rPr>
        <w:t xml:space="preserve"> بهذا الشرط، من اتقى الله </w:t>
      </w:r>
      <w:r w:rsidR="00B56A71">
        <w:rPr>
          <w:rFonts w:ascii="Simplified Arabic" w:eastAsia="Calibri" w:hAnsi="Simplified Arabic" w:hint="cs"/>
          <w:b w:val="0"/>
          <w:bCs w:val="0"/>
          <w:noProof w:val="0"/>
          <w:sz w:val="28"/>
          <w:rtl/>
          <w:lang w:bidi="ar-EG"/>
        </w:rPr>
        <w:t>ف</w:t>
      </w:r>
      <w:r w:rsidRPr="00774FF3">
        <w:rPr>
          <w:rFonts w:ascii="Simplified Arabic" w:eastAsia="Calibri" w:hAnsi="Simplified Arabic" w:hint="cs"/>
          <w:b w:val="0"/>
          <w:bCs w:val="0"/>
          <w:noProof w:val="0"/>
          <w:sz w:val="28"/>
          <w:rtl/>
          <w:lang w:bidi="ar-EG"/>
        </w:rPr>
        <w:t>لا إثم عليه</w:t>
      </w:r>
      <w:r w:rsidR="00B56A7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يعني ارتفع إثمه سواء تعجل في يومين أو تأخر في ثلاثة، وهو بمعنى الحديث، ويفسر الآية هذا الحديث: </w:t>
      </w:r>
      <w:r w:rsidRPr="00774FF3">
        <w:rPr>
          <w:rFonts w:ascii="Simplified Arabic" w:eastAsia="Calibri" w:hAnsi="Simplified Arabic" w:hint="cs"/>
          <w:b w:val="0"/>
          <w:bCs w:val="0"/>
          <w:noProof w:val="0"/>
          <w:color w:val="0000FF"/>
          <w:sz w:val="28"/>
          <w:rtl/>
          <w:lang w:bidi="ar-EG"/>
        </w:rPr>
        <w:t>«رجع من ذنوبه»</w:t>
      </w:r>
      <w:r w:rsidRPr="00774FF3">
        <w:rPr>
          <w:rFonts w:ascii="Simplified Arabic" w:eastAsia="Calibri" w:hAnsi="Simplified Arabic" w:hint="cs"/>
          <w:b w:val="0"/>
          <w:bCs w:val="0"/>
          <w:noProof w:val="0"/>
          <w:sz w:val="28"/>
          <w:rtl/>
          <w:lang w:bidi="ar-EG"/>
        </w:rPr>
        <w:t xml:space="preserve"> لم يرفث</w:t>
      </w:r>
      <w:r w:rsidR="00B56A7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ولم يفسق</w:t>
      </w:r>
      <w:r w:rsidR="00B56A71">
        <w:rPr>
          <w:rFonts w:ascii="Simplified Arabic" w:eastAsia="Calibri" w:hAnsi="Simplified Arabic" w:hint="cs"/>
          <w:b w:val="0"/>
          <w:bCs w:val="0"/>
          <w:noProof w:val="0"/>
          <w:sz w:val="28"/>
          <w:rtl/>
          <w:lang w:bidi="ar-EG"/>
        </w:rPr>
        <w:t>،</w:t>
      </w:r>
      <w:r w:rsidRPr="00774FF3">
        <w:rPr>
          <w:rFonts w:ascii="Simplified Arabic" w:eastAsia="Calibri" w:hAnsi="Simplified Arabic" w:hint="cs"/>
          <w:b w:val="0"/>
          <w:bCs w:val="0"/>
          <w:noProof w:val="0"/>
          <w:sz w:val="28"/>
          <w:rtl/>
          <w:lang w:bidi="ar-EG"/>
        </w:rPr>
        <w:t xml:space="preserve"> يعني لم يرتكب محرمًا، بمعنى أنه اتقى الله في حجه، اتقى الله في حجه رجع من ذنوبه كيوم ولدته أمه، وفي الآية: </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hint="cs"/>
          <w:noProof w:val="0"/>
          <w:color w:val="FF0000"/>
          <w:sz w:val="28"/>
          <w:rtl/>
          <w:lang w:bidi="ar-EG"/>
        </w:rPr>
        <w:t>لِمَنِ</w:t>
      </w:r>
      <w:r w:rsidRPr="00774FF3">
        <w:rPr>
          <w:rFonts w:ascii="Simplified Arabic" w:eastAsia="Calibri" w:hAnsi="Simplified Arabic"/>
          <w:noProof w:val="0"/>
          <w:color w:val="FF0000"/>
          <w:sz w:val="28"/>
          <w:rtl/>
          <w:lang w:bidi="ar-EG"/>
        </w:rPr>
        <w:t xml:space="preserve"> </w:t>
      </w:r>
      <w:r w:rsidRPr="00774FF3">
        <w:rPr>
          <w:rFonts w:ascii="Simplified Arabic" w:eastAsia="Calibri" w:hAnsi="Simplified Arabic" w:hint="cs"/>
          <w:noProof w:val="0"/>
          <w:color w:val="FF0000"/>
          <w:sz w:val="28"/>
          <w:rtl/>
          <w:lang w:bidi="ar-EG"/>
        </w:rPr>
        <w:t>اتَّقَى</w:t>
      </w:r>
      <w:r w:rsidRPr="00774FF3">
        <w:rPr>
          <w:rFonts w:ascii="Simplified Arabic" w:eastAsia="Calibri" w:hAnsi="Simplified Arabic"/>
          <w:noProof w:val="0"/>
          <w:color w:val="FF0000"/>
          <w:sz w:val="28"/>
          <w:rtl/>
          <w:lang w:bidi="ar-EG"/>
        </w:rPr>
        <w:t>}</w:t>
      </w:r>
      <w:r w:rsidRPr="00774FF3">
        <w:rPr>
          <w:rFonts w:ascii="Simplified Arabic" w:eastAsia="Calibri" w:hAnsi="Simplified Arabic"/>
          <w:b w:val="0"/>
          <w:bCs w:val="0"/>
          <w:noProof w:val="0"/>
          <w:sz w:val="28"/>
          <w:rtl/>
          <w:lang w:bidi="ar-EG"/>
        </w:rPr>
        <w:t>[</w:t>
      </w:r>
      <w:r w:rsidRPr="00774FF3">
        <w:rPr>
          <w:rFonts w:ascii="Simplified Arabic" w:eastAsia="Calibri" w:hAnsi="Simplified Arabic" w:hint="cs"/>
          <w:b w:val="0"/>
          <w:bCs w:val="0"/>
          <w:noProof w:val="0"/>
          <w:sz w:val="28"/>
          <w:rtl/>
          <w:lang w:bidi="ar-EG"/>
        </w:rPr>
        <w:t>البقرة</w:t>
      </w:r>
      <w:r w:rsidRPr="00774FF3">
        <w:rPr>
          <w:rFonts w:ascii="Simplified Arabic" w:eastAsia="Calibri" w:hAnsi="Simplified Arabic"/>
          <w:b w:val="0"/>
          <w:bCs w:val="0"/>
          <w:noProof w:val="0"/>
          <w:sz w:val="28"/>
          <w:rtl/>
          <w:lang w:bidi="ar-EG"/>
        </w:rPr>
        <w:t>:203]</w:t>
      </w:r>
      <w:r w:rsidRPr="00774FF3">
        <w:rPr>
          <w:rFonts w:ascii="Simplified Arabic" w:eastAsia="Calibri" w:hAnsi="Simplified Arabic" w:hint="cs"/>
          <w:b w:val="0"/>
          <w:bCs w:val="0"/>
          <w:noProof w:val="0"/>
          <w:sz w:val="28"/>
          <w:rtl/>
          <w:lang w:bidi="ar-EG"/>
        </w:rPr>
        <w:t xml:space="preserve"> بشرط التقوى</w:t>
      </w:r>
      <w:r w:rsidR="00BC11CB">
        <w:rPr>
          <w:rFonts w:ascii="Simplified Arabic" w:eastAsia="Calibri" w:hAnsi="Simplified Arabic" w:hint="cs"/>
          <w:b w:val="0"/>
          <w:bCs w:val="0"/>
          <w:noProof w:val="0"/>
          <w:sz w:val="28"/>
          <w:rtl/>
          <w:lang w:bidi="ar-EG"/>
        </w:rPr>
        <w:t>.</w:t>
      </w:r>
    </w:p>
    <w:p w:rsidR="00BC11CB" w:rsidRDefault="00774FF3" w:rsidP="00774FF3">
      <w:pPr>
        <w:tabs>
          <w:tab w:val="clear" w:pos="5187"/>
          <w:tab w:val="clear" w:pos="7313"/>
          <w:tab w:val="center" w:pos="4153"/>
        </w:tabs>
        <w:spacing w:after="200" w:line="276" w:lineRule="auto"/>
        <w:rPr>
          <w:rFonts w:ascii="Simplified Arabic" w:eastAsia="Calibri" w:hAnsi="Simplified Arabic"/>
          <w:b w:val="0"/>
          <w:bCs w:val="0"/>
          <w:noProof w:val="0"/>
          <w:sz w:val="28"/>
          <w:rtl/>
          <w:lang w:bidi="ar-EG"/>
        </w:rPr>
      </w:pPr>
      <w:r w:rsidRPr="00774FF3">
        <w:rPr>
          <w:rFonts w:ascii="Simplified Arabic" w:eastAsia="Calibri" w:hAnsi="Simplified Arabic" w:hint="cs"/>
          <w:b w:val="0"/>
          <w:bCs w:val="0"/>
          <w:noProof w:val="0"/>
          <w:sz w:val="28"/>
          <w:rtl/>
          <w:lang w:bidi="ar-EG"/>
        </w:rPr>
        <w:t xml:space="preserve"> والله أعلم</w:t>
      </w:r>
      <w:r w:rsidR="00BC11CB">
        <w:rPr>
          <w:rFonts w:ascii="Simplified Arabic" w:eastAsia="Calibri" w:hAnsi="Simplified Arabic" w:hint="cs"/>
          <w:b w:val="0"/>
          <w:bCs w:val="0"/>
          <w:noProof w:val="0"/>
          <w:sz w:val="28"/>
          <w:rtl/>
          <w:lang w:bidi="ar-EG"/>
        </w:rPr>
        <w:t>.</w:t>
      </w:r>
    </w:p>
    <w:p w:rsidR="00FF1DA5" w:rsidRDefault="00774FF3" w:rsidP="00BC11CB">
      <w:pPr>
        <w:tabs>
          <w:tab w:val="clear" w:pos="5187"/>
          <w:tab w:val="clear" w:pos="7313"/>
          <w:tab w:val="center" w:pos="4153"/>
        </w:tabs>
        <w:spacing w:after="200" w:line="276" w:lineRule="auto"/>
        <w:rPr>
          <w:rFonts w:ascii="Simplified Arabic" w:eastAsia="Calibri" w:hAnsi="Simplified Arabic"/>
          <w:noProof w:val="0"/>
          <w:sz w:val="28"/>
          <w:rtl/>
          <w:lang w:bidi="ar-EG"/>
        </w:rPr>
      </w:pPr>
      <w:r w:rsidRPr="00774FF3">
        <w:rPr>
          <w:rFonts w:ascii="Simplified Arabic" w:eastAsia="Calibri" w:hAnsi="Simplified Arabic" w:hint="cs"/>
          <w:b w:val="0"/>
          <w:bCs w:val="0"/>
          <w:noProof w:val="0"/>
          <w:sz w:val="28"/>
          <w:rtl/>
          <w:lang w:bidi="ar-EG"/>
        </w:rPr>
        <w:lastRenderedPageBreak/>
        <w:t xml:space="preserve"> وصلى وسلم على نبينا محمد وعلى آله وصحبه أجمعين.   </w:t>
      </w:r>
    </w:p>
    <w:p w:rsidR="00BC11CB" w:rsidRPr="00BC11CB" w:rsidRDefault="00BC11CB" w:rsidP="00BC11CB">
      <w:pPr>
        <w:tabs>
          <w:tab w:val="clear" w:pos="5187"/>
          <w:tab w:val="clear" w:pos="7313"/>
          <w:tab w:val="center" w:pos="4153"/>
        </w:tabs>
        <w:spacing w:after="200" w:line="276" w:lineRule="auto"/>
        <w:rPr>
          <w:rFonts w:ascii="Simplified Arabic" w:eastAsia="Calibri" w:hAnsi="Simplified Arabic"/>
          <w:noProof w:val="0"/>
          <w:sz w:val="28"/>
          <w:rtl/>
          <w:lang w:bidi="ar-EG"/>
        </w:rPr>
      </w:pPr>
    </w:p>
    <w:sectPr w:rsidR="00BC11CB" w:rsidRPr="00BC11C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0E09" w:rsidRDefault="00360E09" w:rsidP="00235F65">
      <w:r>
        <w:separator/>
      </w:r>
    </w:p>
  </w:endnote>
  <w:endnote w:type="continuationSeparator" w:id="0">
    <w:p w:rsidR="00360E09" w:rsidRDefault="00360E0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586EE12D-2CE8-4398-A3AB-A7C3671EFC8A}"/>
    <w:embedBold r:id="rId2" w:fontKey="{FEEBBDCB-68B6-444B-92E8-7CE5453BF6B4}"/>
    <w:embedBoldItalic r:id="rId3" w:fontKey="{5FCC7AA3-85B1-41F1-BACC-0E99CCD36BAC}"/>
  </w:font>
  <w:font w:name="Courier New">
    <w:panose1 w:val="02070309020205020404"/>
    <w:charset w:val="00"/>
    <w:family w:val="modern"/>
    <w:pitch w:val="fixed"/>
    <w:sig w:usb0="E0002EFF" w:usb1="C0007843" w:usb2="00000009" w:usb3="00000000" w:csb0="000001FF" w:csb1="00000000"/>
    <w:embedRegular r:id="rId4" w:fontKey="{439A4537-AF50-4BFD-A420-4F6B80CB1AA6}"/>
  </w:font>
  <w:font w:name="Wingdings">
    <w:panose1 w:val="05000000000000000000"/>
    <w:charset w:val="02"/>
    <w:family w:val="auto"/>
    <w:pitch w:val="variable"/>
    <w:sig w:usb0="00000000" w:usb1="10000000" w:usb2="00000000" w:usb3="00000000" w:csb0="80000000" w:csb1="00000000"/>
    <w:embedRegular r:id="rId5" w:fontKey="{0CBDD965-6921-4562-A2F8-1C8C1C4AAFAA}"/>
  </w:font>
  <w:font w:name="Symbol">
    <w:panose1 w:val="05050102010706020507"/>
    <w:charset w:val="02"/>
    <w:family w:val="roman"/>
    <w:pitch w:val="variable"/>
    <w:sig w:usb0="00000000" w:usb1="10000000" w:usb2="00000000" w:usb3="00000000" w:csb0="80000000" w:csb1="00000000"/>
    <w:embedRegular r:id="rId6" w:fontKey="{CA2B3AC7-F380-4734-A907-F4100320EAA6}"/>
  </w:font>
  <w:font w:name="AL-Mateen">
    <w:charset w:val="B2"/>
    <w:family w:val="auto"/>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5FE6CFB5-45D7-49C2-B221-6757436C69DF}"/>
    <w:embedBold r:id="rId8" w:fontKey="{61FA6AD1-204E-4788-B236-500FF99E9347}"/>
    <w:embedBoldItalic r:id="rId9" w:fontKey="{B16A9D2D-8C82-403C-90FB-BB8165965702}"/>
  </w:font>
  <w:font w:name="DecoType Naskh Variants">
    <w:panose1 w:val="02010400000000000000"/>
    <w:charset w:val="B2"/>
    <w:family w:val="auto"/>
    <w:pitch w:val="variable"/>
    <w:sig w:usb0="00002001" w:usb1="80000000" w:usb2="00000008" w:usb3="00000000" w:csb0="00000040" w:csb1="00000000"/>
    <w:embedRegular r:id="rId10" w:fontKey="{A1DC10AA-AC82-4DB0-ADD9-FA838856608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1" w:fontKey="{A6A4C083-2155-4E73-93E2-7CBBB87ABC22}"/>
    <w:embedBold r:id="rId12" w:fontKey="{9553D903-A645-44F1-949A-A7AB1623064D}"/>
    <w:embedBoldItalic r:id="rId13" w:fontKey="{AEBDA0E9-C88F-42FF-BCC1-1957E2A6BAEA}"/>
  </w:font>
  <w:font w:name="Calibri">
    <w:panose1 w:val="020F0502020204030204"/>
    <w:charset w:val="00"/>
    <w:family w:val="swiss"/>
    <w:pitch w:val="variable"/>
    <w:sig w:usb0="E0002AFF" w:usb1="C000247B" w:usb2="00000009" w:usb3="00000000" w:csb0="000001FF" w:csb1="00000000"/>
    <w:embedRegular r:id="rId14" w:fontKey="{250D4130-9E1B-43D2-BB84-B5D5FC6E9A52}"/>
    <w:embedBold r:id="rId15" w:fontKey="{F0D62BE8-9B56-4D1C-A406-6461556C779E}"/>
    <w:embedBoldItalic r:id="rId16" w:fontKey="{B866F729-1145-4DDF-AE5D-B1E8738E4941}"/>
  </w:font>
  <w:font w:name="Cambria">
    <w:panose1 w:val="02040503050406030204"/>
    <w:charset w:val="00"/>
    <w:family w:val="roman"/>
    <w:pitch w:val="variable"/>
    <w:sig w:usb0="E00006FF" w:usb1="420024FF" w:usb2="02000000" w:usb3="00000000" w:csb0="0000019F" w:csb1="00000000"/>
    <w:embedRegular r:id="rId17" w:fontKey="{5CA7E997-3C83-4F36-B96B-493E136DB5A3}"/>
    <w:embedBold r:id="rId18" w:fontKey="{97D279C2-81CB-43AD-9031-29C066A663C4}"/>
    <w:embedBoldItalic r:id="rId19" w:fontKey="{DCD13CB4-1C1A-454A-9600-11F0FCF6254F}"/>
  </w:font>
  <w:font w:name="Arial">
    <w:panose1 w:val="020B0604020202020204"/>
    <w:charset w:val="00"/>
    <w:family w:val="swiss"/>
    <w:pitch w:val="variable"/>
    <w:sig w:usb0="E0002EFF" w:usb1="C000785B" w:usb2="00000009" w:usb3="00000000" w:csb0="000001FF" w:csb1="00000000"/>
    <w:embedRegular r:id="rId20" w:fontKey="{2AEFA0AB-B979-48C1-810C-268784BC537F}"/>
    <w:embedBold r:id="rId21" w:fontKey="{DC1B0664-2A6A-4043-B02F-A0B212477966}"/>
    <w:embedBoldItalic r:id="rId22" w:fontKey="{D655E37D-9DCA-445F-BBC0-EE5A379AD3F2}"/>
  </w:font>
  <w:font w:name="Tahoma">
    <w:panose1 w:val="020B0604030504040204"/>
    <w:charset w:val="00"/>
    <w:family w:val="swiss"/>
    <w:pitch w:val="variable"/>
    <w:sig w:usb0="E1002EFF" w:usb1="C000605B" w:usb2="00000029" w:usb3="00000000" w:csb0="000101FF" w:csb1="00000000"/>
    <w:embedRegular r:id="rId23" w:fontKey="{489DD316-B04D-40C0-AB79-1F88E3F8EF89}"/>
    <w:embedBold r:id="rId24" w:fontKey="{5B73C9F8-4C83-48FD-80A2-931A69B21B39}"/>
  </w:font>
  <w:font w:name="OthmaniQ">
    <w:charset w:val="B2"/>
    <w:family w:val="auto"/>
    <w:pitch w:val="variable"/>
    <w:sig w:usb0="00002000" w:usb1="00000000" w:usb2="00000000" w:usb3="00000000" w:csb0="00000040" w:csb1="00000000"/>
    <w:embedRegular r:id="rId25" w:fontKey="{D513AC63-DE40-4075-BC4F-1A9C1C1AC368}"/>
  </w:font>
  <w:font w:name="DecoType Naskh">
    <w:panose1 w:val="02010400000000000000"/>
    <w:charset w:val="B2"/>
    <w:family w:val="auto"/>
    <w:pitch w:val="variable"/>
    <w:sig w:usb0="00002001" w:usb1="80000000" w:usb2="00000008" w:usb3="00000000" w:csb0="00000040" w:csb1="00000000"/>
    <w:embedRegular r:id="rId26" w:fontKey="{D27A267C-8875-4540-A4A4-FECAA5CC7C89}"/>
  </w:font>
  <w:font w:name="AGA Arabesque">
    <w:altName w:val="Symbol"/>
    <w:panose1 w:val="05010101010101010101"/>
    <w:charset w:val="02"/>
    <w:family w:val="auto"/>
    <w:pitch w:val="variable"/>
    <w:sig w:usb0="00000000" w:usb1="10000000" w:usb2="00000000" w:usb3="00000000" w:csb0="80000000" w:csb1="00000000"/>
    <w:embedRegular r:id="rId27" w:fontKey="{7B7BFA17-A9F8-4B17-936C-F384B58FAFDC}"/>
  </w:font>
  <w:font w:name="PT Bold Heading">
    <w:panose1 w:val="02010400000000000000"/>
    <w:charset w:val="B2"/>
    <w:family w:val="auto"/>
    <w:pitch w:val="variable"/>
    <w:sig w:usb0="00002001" w:usb1="80000000" w:usb2="00000008" w:usb3="00000000" w:csb0="00000040" w:csb1="00000000"/>
    <w:embedBold r:id="rId28" w:fontKey="{85861354-FEEE-433C-BE4E-633967099BE5}"/>
  </w:font>
  <w:font w:name="AL-Mohanad Bold">
    <w:altName w:val="Arial"/>
    <w:panose1 w:val="00000000000000000000"/>
    <w:charset w:val="B2"/>
    <w:family w:val="auto"/>
    <w:notTrueType/>
    <w:pitch w:val="variable"/>
    <w:sig w:usb0="00002001" w:usb1="00000000" w:usb2="00000000" w:usb3="00000000" w:csb0="0000004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embedRegular r:id="rId29" w:fontKey="{3B3EC310-429C-4C15-A192-51DD6BB86DD1}"/>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23BD" w:rsidRDefault="00B323BD" w:rsidP="00235F65">
    <w:pPr>
      <w:pStyle w:val="a4"/>
      <w:rPr>
        <w:noProof w:val="0"/>
        <w:rtl/>
      </w:rPr>
    </w:pPr>
  </w:p>
  <w:p w:rsidR="00B323BD" w:rsidRDefault="00B323BD" w:rsidP="00235F65">
    <w:pPr>
      <w:pStyle w:val="a4"/>
      <w:rPr>
        <w:noProof w:val="0"/>
        <w:rtl/>
      </w:rPr>
    </w:pPr>
  </w:p>
  <w:p w:rsidR="00B323BD" w:rsidRDefault="00B323BD" w:rsidP="00235F65">
    <w:pPr>
      <w:pStyle w:val="a4"/>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0E09" w:rsidRDefault="00360E09" w:rsidP="00235F65">
      <w:r>
        <w:separator/>
      </w:r>
    </w:p>
  </w:footnote>
  <w:footnote w:type="continuationSeparator" w:id="0">
    <w:p w:rsidR="00360E09" w:rsidRDefault="00360E0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23BD" w:rsidRPr="00711431" w:rsidRDefault="0024529A" w:rsidP="00711431">
    <w:pPr>
      <w:pStyle w:val="a3"/>
      <w:jc w:val="center"/>
      <w:rPr>
        <w:b/>
        <w:bCs/>
        <w:noProof w:val="0"/>
        <w:rtl/>
      </w:rPr>
    </w:pPr>
    <w:r>
      <mc:AlternateContent>
        <mc:Choice Requires="wps">
          <w:drawing>
            <wp:anchor distT="4294967295" distB="4294967295" distL="114300" distR="114300" simplePos="0" relativeHeight="251654656" behindDoc="0" locked="0" layoutInCell="1" allowOverlap="1">
              <wp:simplePos x="0" y="0"/>
              <wp:positionH relativeFrom="column">
                <wp:posOffset>241935</wp:posOffset>
              </wp:positionH>
              <wp:positionV relativeFrom="paragraph">
                <wp:posOffset>506094</wp:posOffset>
              </wp:positionV>
              <wp:extent cx="4025900" cy="0"/>
              <wp:effectExtent l="0" t="19050" r="31750" b="1905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00194E" id="Line 1"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774FF3">
                            <w:rPr>
                              <w:rStyle w:val="a6"/>
                              <w:rFonts w:cs="Traditional Arabic"/>
                              <w:sz w:val="26"/>
                              <w:szCs w:val="26"/>
                              <w:rtl/>
                            </w:rPr>
                            <w:t>16</w:t>
                          </w:r>
                          <w:r w:rsidRPr="00711431">
                            <w:rPr>
                              <w:rStyle w:val="a6"/>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B323BD" w:rsidRPr="00711431" w:rsidRDefault="00B323B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774FF3">
                      <w:rPr>
                        <w:rStyle w:val="a6"/>
                        <w:rFonts w:cs="Traditional Arabic"/>
                        <w:sz w:val="26"/>
                        <w:szCs w:val="26"/>
                        <w:rtl/>
                      </w:rPr>
                      <w:t>16</w:t>
                    </w:r>
                    <w:r w:rsidRPr="00711431">
                      <w:rPr>
                        <w:rStyle w:val="a6"/>
                        <w:rFonts w:cs="Traditional Arabic"/>
                        <w:sz w:val="26"/>
                        <w:szCs w:val="26"/>
                      </w:rPr>
                      <w:fldChar w:fldCharType="end"/>
                    </w:r>
                  </w:p>
                </w:txbxContent>
              </v:textbox>
            </v:shape>
          </w:pict>
        </mc:Fallback>
      </mc:AlternateContent>
    </w:r>
    <w: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0" r="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Default="00B323BD" w:rsidP="00711431">
                          <w:pPr>
                            <w:pStyle w:val="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74FF3">
                            <w:rPr>
                              <w:rFonts w:cs="Traditional Arabic"/>
                              <w:sz w:val="28"/>
                              <w:rtl/>
                            </w:rPr>
                            <w:t>16</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Default="00B323BD" w:rsidP="00711431">
                    <w:pPr>
                      <w:pStyle w:val="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74FF3">
                      <w:rPr>
                        <w:rFonts w:cs="Traditional Arabic"/>
                        <w:sz w:val="28"/>
                        <w:rtl/>
                      </w:rPr>
                      <w:t>16</w:t>
                    </w:r>
                    <w:r>
                      <w:rPr>
                        <w:rFonts w:cs="Traditional Arabic"/>
                        <w:sz w:val="28"/>
                      </w:rPr>
                      <w:fldChar w:fldCharType="end"/>
                    </w:r>
                  </w:p>
                </w:txbxContent>
              </v:textbox>
              <w10:wrap type="square"/>
            </v:shape>
          </w:pict>
        </mc:Fallback>
      </mc:AlternateContent>
    </w:r>
  </w:p>
  <w:p w:rsidR="00B323BD" w:rsidRPr="00711431" w:rsidRDefault="0024529A" w:rsidP="00711431">
    <w:pPr>
      <w:pStyle w:val="a3"/>
      <w:rPr>
        <w:b/>
        <w:bCs/>
        <w:noProof w:val="0"/>
        <w:rtl/>
      </w:rPr>
    </w:pPr>
    <w:r>
      <mc:AlternateContent>
        <mc:Choice Requires="wps">
          <w:drawing>
            <wp:anchor distT="0" distB="0" distL="114300" distR="114300" simplePos="0" relativeHeight="251655680" behindDoc="0" locked="0" layoutInCell="1" allowOverlap="1">
              <wp:simplePos x="0" y="0"/>
              <wp:positionH relativeFrom="column">
                <wp:posOffset>323850</wp:posOffset>
              </wp:positionH>
              <wp:positionV relativeFrom="paragraph">
                <wp:posOffset>184150</wp:posOffset>
              </wp:positionV>
              <wp:extent cx="1943100" cy="34290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05180E" w:rsidP="00774FF3">
                          <w:pPr>
                            <w:jc w:val="center"/>
                            <w:rPr>
                              <w:rFonts w:cs="AL-Mohanad Bold"/>
                              <w:b w:val="0"/>
                              <w:bCs w:val="0"/>
                              <w:noProof w:val="0"/>
                              <w:szCs w:val="22"/>
                              <w:rtl/>
                            </w:rPr>
                          </w:pPr>
                          <w:r>
                            <w:rPr>
                              <w:rFonts w:cs="AL-Mohanad Bold" w:hint="cs"/>
                              <w:b w:val="0"/>
                              <w:bCs w:val="0"/>
                              <w:noProof w:val="0"/>
                              <w:szCs w:val="22"/>
                              <w:rtl/>
                            </w:rPr>
                            <w:t>ص</w:t>
                          </w:r>
                          <w:r w:rsidR="00774FF3">
                            <w:rPr>
                              <w:rFonts w:cs="AL-Mohanad Bold" w:hint="cs"/>
                              <w:b w:val="0"/>
                              <w:bCs w:val="0"/>
                              <w:noProof w:val="0"/>
                              <w:szCs w:val="22"/>
                              <w:rtl/>
                            </w:rPr>
                            <w:t xml:space="preserve">حيح البخاري </w:t>
                          </w:r>
                          <w:r>
                            <w:rPr>
                              <w:rFonts w:cs="AL-Mohanad Bold" w:hint="cs"/>
                              <w:b w:val="0"/>
                              <w:bCs w:val="0"/>
                              <w:noProof w:val="0"/>
                              <w:szCs w:val="22"/>
                              <w:rtl/>
                            </w:rPr>
                            <w:t>-</w:t>
                          </w:r>
                          <w:r w:rsidR="00774FF3">
                            <w:rPr>
                              <w:rFonts w:cs="AL-Mohanad Bold" w:hint="cs"/>
                              <w:b w:val="0"/>
                              <w:bCs w:val="0"/>
                              <w:noProof w:val="0"/>
                              <w:szCs w:val="22"/>
                              <w:rtl/>
                            </w:rPr>
                            <w:t xml:space="preserve"> </w:t>
                          </w:r>
                          <w:r>
                            <w:rPr>
                              <w:rFonts w:cs="AL-Mohanad Bold" w:hint="cs"/>
                              <w:b w:val="0"/>
                              <w:bCs w:val="0"/>
                              <w:noProof w:val="0"/>
                              <w:szCs w:val="22"/>
                              <w:rtl/>
                            </w:rPr>
                            <w:t xml:space="preserve">كتاب </w:t>
                          </w:r>
                          <w:r w:rsidR="00774FF3">
                            <w:rPr>
                              <w:rFonts w:cs="AL-Mohanad Bold" w:hint="cs"/>
                              <w:b w:val="0"/>
                              <w:bCs w:val="0"/>
                              <w:noProof w:val="0"/>
                              <w:szCs w:val="22"/>
                              <w:rtl/>
                            </w:rPr>
                            <w:t>الحج</w:t>
                          </w:r>
                          <w:r w:rsidR="00B323BD">
                            <w:rPr>
                              <w:rFonts w:cs="AL-Mohanad Bold" w:hint="cs"/>
                              <w:b w:val="0"/>
                              <w:bCs w:val="0"/>
                              <w:noProof w:val="0"/>
                              <w:szCs w:val="22"/>
                              <w:rtl/>
                            </w:rPr>
                            <w:t xml:space="preserve"> </w:t>
                          </w:r>
                          <w:r w:rsidR="0091292D">
                            <w:rPr>
                              <w:rFonts w:cs="AL-Mohanad Bold" w:hint="cs"/>
                              <w:b w:val="0"/>
                              <w:bCs w:val="0"/>
                              <w:noProof w:val="0"/>
                              <w:szCs w:val="22"/>
                              <w:rtl/>
                            </w:rPr>
                            <w:t>(</w:t>
                          </w:r>
                          <w:r w:rsidR="00774FF3">
                            <w:rPr>
                              <w:rFonts w:cs="AL-Mohanad Bold" w:hint="cs"/>
                              <w:b w:val="0"/>
                              <w:bCs w:val="0"/>
                              <w:noProof w:val="0"/>
                              <w:szCs w:val="22"/>
                              <w:rtl/>
                            </w:rPr>
                            <w:t>1</w:t>
                          </w:r>
                          <w:r w:rsidR="0091292D">
                            <w:rPr>
                              <w:rFonts w:cs="AL-Mohanad Bold" w:hint="cs"/>
                              <w:b w:val="0"/>
                              <w:bCs w:val="0"/>
                              <w:noProof w:val="0"/>
                              <w:szCs w:val="22"/>
                              <w:rtl/>
                            </w:rPr>
                            <w:t>)</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25.5pt;margin-top:14.5pt;width:153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" stroked="f">
              <v:textbox inset="0,,1mm">
                <w:txbxContent>
                  <w:p w:rsidR="00B323BD" w:rsidRPr="00711431" w:rsidRDefault="0005180E" w:rsidP="00774FF3">
                    <w:pPr>
                      <w:jc w:val="center"/>
                      <w:rPr>
                        <w:rFonts w:cs="AL-Mohanad Bold"/>
                        <w:b w:val="0"/>
                        <w:bCs w:val="0"/>
                        <w:noProof w:val="0"/>
                        <w:szCs w:val="22"/>
                        <w:rtl/>
                      </w:rPr>
                    </w:pPr>
                    <w:r>
                      <w:rPr>
                        <w:rFonts w:cs="AL-Mohanad Bold" w:hint="cs"/>
                        <w:b w:val="0"/>
                        <w:bCs w:val="0"/>
                        <w:noProof w:val="0"/>
                        <w:szCs w:val="22"/>
                        <w:rtl/>
                      </w:rPr>
                      <w:t>ص</w:t>
                    </w:r>
                    <w:r w:rsidR="00774FF3">
                      <w:rPr>
                        <w:rFonts w:cs="AL-Mohanad Bold" w:hint="cs"/>
                        <w:b w:val="0"/>
                        <w:bCs w:val="0"/>
                        <w:noProof w:val="0"/>
                        <w:szCs w:val="22"/>
                        <w:rtl/>
                      </w:rPr>
                      <w:t xml:space="preserve">حيح البخاري </w:t>
                    </w:r>
                    <w:r>
                      <w:rPr>
                        <w:rFonts w:cs="AL-Mohanad Bold" w:hint="cs"/>
                        <w:b w:val="0"/>
                        <w:bCs w:val="0"/>
                        <w:noProof w:val="0"/>
                        <w:szCs w:val="22"/>
                        <w:rtl/>
                      </w:rPr>
                      <w:t>-</w:t>
                    </w:r>
                    <w:r w:rsidR="00774FF3">
                      <w:rPr>
                        <w:rFonts w:cs="AL-Mohanad Bold" w:hint="cs"/>
                        <w:b w:val="0"/>
                        <w:bCs w:val="0"/>
                        <w:noProof w:val="0"/>
                        <w:szCs w:val="22"/>
                        <w:rtl/>
                      </w:rPr>
                      <w:t xml:space="preserve"> </w:t>
                    </w:r>
                    <w:r>
                      <w:rPr>
                        <w:rFonts w:cs="AL-Mohanad Bold" w:hint="cs"/>
                        <w:b w:val="0"/>
                        <w:bCs w:val="0"/>
                        <w:noProof w:val="0"/>
                        <w:szCs w:val="22"/>
                        <w:rtl/>
                      </w:rPr>
                      <w:t xml:space="preserve">كتاب </w:t>
                    </w:r>
                    <w:r w:rsidR="00774FF3">
                      <w:rPr>
                        <w:rFonts w:cs="AL-Mohanad Bold" w:hint="cs"/>
                        <w:b w:val="0"/>
                        <w:bCs w:val="0"/>
                        <w:noProof w:val="0"/>
                        <w:szCs w:val="22"/>
                        <w:rtl/>
                      </w:rPr>
                      <w:t>الحج</w:t>
                    </w:r>
                    <w:r w:rsidR="00B323BD">
                      <w:rPr>
                        <w:rFonts w:cs="AL-Mohanad Bold" w:hint="cs"/>
                        <w:b w:val="0"/>
                        <w:bCs w:val="0"/>
                        <w:noProof w:val="0"/>
                        <w:szCs w:val="22"/>
                        <w:rtl/>
                      </w:rPr>
                      <w:t xml:space="preserve"> </w:t>
                    </w:r>
                    <w:r w:rsidR="0091292D">
                      <w:rPr>
                        <w:rFonts w:cs="AL-Mohanad Bold" w:hint="cs"/>
                        <w:b w:val="0"/>
                        <w:bCs w:val="0"/>
                        <w:noProof w:val="0"/>
                        <w:szCs w:val="22"/>
                        <w:rtl/>
                      </w:rPr>
                      <w:t>(</w:t>
                    </w:r>
                    <w:r w:rsidR="00774FF3">
                      <w:rPr>
                        <w:rFonts w:cs="AL-Mohanad Bold" w:hint="cs"/>
                        <w:b w:val="0"/>
                        <w:bCs w:val="0"/>
                        <w:noProof w:val="0"/>
                        <w:szCs w:val="22"/>
                        <w:rtl/>
                      </w:rPr>
                      <w:t>1</w:t>
                    </w:r>
                    <w:r w:rsidR="0091292D">
                      <w:rPr>
                        <w:rFonts w:cs="AL-Mohanad Bold" w:hint="cs"/>
                        <w:b w:val="0"/>
                        <w:bCs w:val="0"/>
                        <w:noProof w:val="0"/>
                        <w:szCs w:val="22"/>
                        <w:rtl/>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23BD" w:rsidRPr="00711431" w:rsidRDefault="0024529A" w:rsidP="00711431">
    <w:pPr>
      <w:pStyle w:val="a3"/>
      <w:rPr>
        <w:b/>
        <w:bCs/>
        <w:noProof w:val="0"/>
        <w:rtl/>
      </w:rPr>
    </w:pPr>
    <w: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3BD" w:rsidRDefault="00B323BD" w:rsidP="00711431">
                          <w:pPr>
                            <w:pStyle w:val="2"/>
                            <w:rPr>
                              <w:rFonts w:cs="Traditional Arabic"/>
                              <w:noProof w:val="0"/>
                              <w:rtl/>
                            </w:rPr>
                          </w:pPr>
                          <w:r>
                            <w:rPr>
                              <w:rStyle w:val="a6"/>
                              <w:rFonts w:cs="Traditional Arabic"/>
                            </w:rPr>
                            <w:fldChar w:fldCharType="begin"/>
                          </w:r>
                          <w:r>
                            <w:rPr>
                              <w:rStyle w:val="a6"/>
                              <w:rFonts w:cs="Traditional Arabic"/>
                            </w:rPr>
                            <w:instrText xml:space="preserve"> PAGE </w:instrText>
                          </w:r>
                          <w:r>
                            <w:rPr>
                              <w:rStyle w:val="a6"/>
                              <w:rFonts w:cs="Traditional Arabic"/>
                            </w:rPr>
                            <w:fldChar w:fldCharType="separate"/>
                          </w:r>
                          <w:r w:rsidR="00774FF3">
                            <w:rPr>
                              <w:rStyle w:val="a6"/>
                              <w:rFonts w:cs="Traditional Arabic"/>
                              <w:rtl/>
                            </w:rPr>
                            <w:t>15</w:t>
                          </w:r>
                          <w:r>
                            <w:rPr>
                              <w:rStyle w:val="a6"/>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B323BD" w:rsidRDefault="00B323BD" w:rsidP="00711431">
                    <w:pPr>
                      <w:pStyle w:val="2"/>
                      <w:rPr>
                        <w:rFonts w:cs="Traditional Arabic"/>
                        <w:noProof w:val="0"/>
                        <w:rtl/>
                      </w:rPr>
                    </w:pPr>
                    <w:r>
                      <w:rPr>
                        <w:rStyle w:val="a6"/>
                        <w:rFonts w:cs="Traditional Arabic"/>
                      </w:rPr>
                      <w:fldChar w:fldCharType="begin"/>
                    </w:r>
                    <w:r>
                      <w:rPr>
                        <w:rStyle w:val="a6"/>
                        <w:rFonts w:cs="Traditional Arabic"/>
                      </w:rPr>
                      <w:instrText xml:space="preserve"> PAGE </w:instrText>
                    </w:r>
                    <w:r>
                      <w:rPr>
                        <w:rStyle w:val="a6"/>
                        <w:rFonts w:cs="Traditional Arabic"/>
                      </w:rPr>
                      <w:fldChar w:fldCharType="separate"/>
                    </w:r>
                    <w:r w:rsidR="00774FF3">
                      <w:rPr>
                        <w:rStyle w:val="a6"/>
                        <w:rFonts w:cs="Traditional Arabic"/>
                        <w:rtl/>
                      </w:rPr>
                      <w:t>15</w:t>
                    </w:r>
                    <w:r>
                      <w:rPr>
                        <w:rStyle w:val="a6"/>
                        <w:rFonts w:cs="Traditional Arabic"/>
                      </w:rPr>
                      <w:fldChar w:fldCharType="end"/>
                    </w:r>
                  </w:p>
                </w:txbxContent>
              </v:textbox>
            </v:shape>
          </w:pict>
        </mc:Fallback>
      </mc:AlternateContent>
    </w:r>
  </w:p>
  <w:p w:rsidR="00B323BD" w:rsidRPr="00711431" w:rsidRDefault="0024529A" w:rsidP="00711431">
    <w:pPr>
      <w:pStyle w:val="a3"/>
      <w:rPr>
        <w:b/>
        <w:bCs/>
        <w:noProof w:val="0"/>
        <w:rtl/>
      </w:rPr>
    </w:pPr>
    <w: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0" b="0"/>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Pr="00711431" w:rsidRDefault="00B323BD" w:rsidP="00711431">
                          <w:pPr>
                            <w:pStyle w:val="2"/>
                            <w:ind w:firstLine="32"/>
                            <w:rPr>
                              <w:rFonts w:cs="Traditional Arabic"/>
                              <w:b/>
                              <w:bCs/>
                              <w:noProof w:val="0"/>
                              <w:rtl/>
                            </w:rPr>
                          </w:pPr>
                          <w:r w:rsidRPr="00711431">
                            <w:rPr>
                              <w:rStyle w:val="a6"/>
                              <w:rFonts w:cs="Traditional Arabic"/>
                              <w:sz w:val="28"/>
                            </w:rPr>
                            <w:fldChar w:fldCharType="begin"/>
                          </w:r>
                          <w:r w:rsidRPr="00711431">
                            <w:rPr>
                              <w:rStyle w:val="a6"/>
                              <w:rFonts w:cs="Traditional Arabic"/>
                              <w:sz w:val="28"/>
                            </w:rPr>
                            <w:instrText xml:space="preserve"> PAGE </w:instrText>
                          </w:r>
                          <w:r w:rsidRPr="00711431">
                            <w:rPr>
                              <w:rStyle w:val="a6"/>
                              <w:rFonts w:cs="Traditional Arabic"/>
                              <w:sz w:val="28"/>
                            </w:rPr>
                            <w:fldChar w:fldCharType="separate"/>
                          </w:r>
                          <w:r w:rsidR="00774FF3">
                            <w:rPr>
                              <w:rStyle w:val="a6"/>
                              <w:rFonts w:cs="Traditional Arabic"/>
                              <w:sz w:val="28"/>
                              <w:rtl/>
                            </w:rPr>
                            <w:t>15</w:t>
                          </w:r>
                          <w:r w:rsidRPr="00711431">
                            <w:rPr>
                              <w:rStyle w:val="a6"/>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B323BD" w:rsidRPr="00711431" w:rsidRDefault="00B323B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323BD" w:rsidRPr="00711431" w:rsidRDefault="00B323BD" w:rsidP="00711431">
                    <w:pPr>
                      <w:pStyle w:val="2"/>
                      <w:ind w:firstLine="32"/>
                      <w:rPr>
                        <w:rFonts w:cs="Traditional Arabic"/>
                        <w:b/>
                        <w:bCs/>
                        <w:noProof w:val="0"/>
                        <w:rtl/>
                      </w:rPr>
                    </w:pPr>
                    <w:r w:rsidRPr="00711431">
                      <w:rPr>
                        <w:rStyle w:val="a6"/>
                        <w:rFonts w:cs="Traditional Arabic"/>
                        <w:sz w:val="28"/>
                      </w:rPr>
                      <w:fldChar w:fldCharType="begin"/>
                    </w:r>
                    <w:r w:rsidRPr="00711431">
                      <w:rPr>
                        <w:rStyle w:val="a6"/>
                        <w:rFonts w:cs="Traditional Arabic"/>
                        <w:sz w:val="28"/>
                      </w:rPr>
                      <w:instrText xml:space="preserve"> PAGE </w:instrText>
                    </w:r>
                    <w:r w:rsidRPr="00711431">
                      <w:rPr>
                        <w:rStyle w:val="a6"/>
                        <w:rFonts w:cs="Traditional Arabic"/>
                        <w:sz w:val="28"/>
                      </w:rPr>
                      <w:fldChar w:fldCharType="separate"/>
                    </w:r>
                    <w:r w:rsidR="00774FF3">
                      <w:rPr>
                        <w:rStyle w:val="a6"/>
                        <w:rFonts w:cs="Traditional Arabic"/>
                        <w:sz w:val="28"/>
                        <w:rtl/>
                      </w:rPr>
                      <w:t>15</w:t>
                    </w:r>
                    <w:r w:rsidRPr="00711431">
                      <w:rPr>
                        <w:rStyle w:val="a6"/>
                        <w:rFonts w:cs="Traditional Arabic"/>
                        <w:sz w:val="28"/>
                      </w:rPr>
                      <w:fldChar w:fldCharType="end"/>
                    </w:r>
                  </w:p>
                </w:txbxContent>
              </v:textbox>
              <w10:wrap type="square"/>
            </v:shape>
          </w:pict>
        </mc:Fallback>
      </mc:AlternateContent>
    </w:r>
    <w: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B323BD" w:rsidRPr="00711431" w:rsidRDefault="00B323B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mc:AlternateContent>
        <mc:Choice Requires="wps">
          <w:drawing>
            <wp:anchor distT="4294967295" distB="4294967295" distL="114300" distR="114300" simplePos="0" relativeHeight="251659776" behindDoc="0" locked="0" layoutInCell="1" allowOverlap="1">
              <wp:simplePos x="0" y="0"/>
              <wp:positionH relativeFrom="column">
                <wp:posOffset>796290</wp:posOffset>
              </wp:positionH>
              <wp:positionV relativeFrom="paragraph">
                <wp:posOffset>300989</wp:posOffset>
              </wp:positionV>
              <wp:extent cx="4365625" cy="0"/>
              <wp:effectExtent l="0" t="19050" r="34925" b="19050"/>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254DA3" id="Line 8"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0" b="0"/>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3BD" w:rsidRPr="00711431" w:rsidRDefault="00B323B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774FF3">
                            <w:rPr>
                              <w:rStyle w:val="a6"/>
                              <w:rFonts w:cs="Traditional Arabic"/>
                              <w:sz w:val="26"/>
                              <w:szCs w:val="26"/>
                              <w:rtl/>
                            </w:rPr>
                            <w:t>15</w:t>
                          </w:r>
                          <w:r w:rsidRPr="00711431">
                            <w:rPr>
                              <w:rStyle w:val="a6"/>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B323BD" w:rsidRPr="00711431" w:rsidRDefault="00B323B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774FF3">
                      <w:rPr>
                        <w:rStyle w:val="a6"/>
                        <w:rFonts w:cs="Traditional Arabic"/>
                        <w:sz w:val="26"/>
                        <w:szCs w:val="26"/>
                        <w:rtl/>
                      </w:rPr>
                      <w:t>15</w:t>
                    </w:r>
                    <w:r w:rsidRPr="00711431">
                      <w:rPr>
                        <w:rStyle w:val="a6"/>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265"/>
    <w:rsid w:val="0000032E"/>
    <w:rsid w:val="0000074B"/>
    <w:rsid w:val="00001659"/>
    <w:rsid w:val="0000176E"/>
    <w:rsid w:val="000017FA"/>
    <w:rsid w:val="0000261C"/>
    <w:rsid w:val="00002724"/>
    <w:rsid w:val="00002CE9"/>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07B75"/>
    <w:rsid w:val="000101CC"/>
    <w:rsid w:val="00010948"/>
    <w:rsid w:val="00010A0D"/>
    <w:rsid w:val="00010BE7"/>
    <w:rsid w:val="000111D9"/>
    <w:rsid w:val="00011260"/>
    <w:rsid w:val="0001152C"/>
    <w:rsid w:val="00011DCD"/>
    <w:rsid w:val="00012134"/>
    <w:rsid w:val="000123A8"/>
    <w:rsid w:val="000123E6"/>
    <w:rsid w:val="0001278E"/>
    <w:rsid w:val="00012B3F"/>
    <w:rsid w:val="00012CF0"/>
    <w:rsid w:val="0001331C"/>
    <w:rsid w:val="0001339A"/>
    <w:rsid w:val="00013976"/>
    <w:rsid w:val="0001402A"/>
    <w:rsid w:val="0001461B"/>
    <w:rsid w:val="000146A4"/>
    <w:rsid w:val="00014B73"/>
    <w:rsid w:val="00014FDD"/>
    <w:rsid w:val="0001501A"/>
    <w:rsid w:val="0001507C"/>
    <w:rsid w:val="00015AFD"/>
    <w:rsid w:val="00015B14"/>
    <w:rsid w:val="00015D59"/>
    <w:rsid w:val="00016F3C"/>
    <w:rsid w:val="00017983"/>
    <w:rsid w:val="0002028C"/>
    <w:rsid w:val="00020A80"/>
    <w:rsid w:val="00021009"/>
    <w:rsid w:val="000212E3"/>
    <w:rsid w:val="00021AAE"/>
    <w:rsid w:val="00022197"/>
    <w:rsid w:val="000225BD"/>
    <w:rsid w:val="00023212"/>
    <w:rsid w:val="00023619"/>
    <w:rsid w:val="000237F3"/>
    <w:rsid w:val="00023804"/>
    <w:rsid w:val="00023821"/>
    <w:rsid w:val="00023B96"/>
    <w:rsid w:val="000241C1"/>
    <w:rsid w:val="00024318"/>
    <w:rsid w:val="000247AF"/>
    <w:rsid w:val="000248DA"/>
    <w:rsid w:val="000250EF"/>
    <w:rsid w:val="000253E3"/>
    <w:rsid w:val="00025872"/>
    <w:rsid w:val="0002629C"/>
    <w:rsid w:val="000263AB"/>
    <w:rsid w:val="000265DA"/>
    <w:rsid w:val="000272FB"/>
    <w:rsid w:val="00027475"/>
    <w:rsid w:val="00027D88"/>
    <w:rsid w:val="000300D4"/>
    <w:rsid w:val="000303F2"/>
    <w:rsid w:val="00030488"/>
    <w:rsid w:val="00030EC3"/>
    <w:rsid w:val="00030EEC"/>
    <w:rsid w:val="00030F26"/>
    <w:rsid w:val="00030FD2"/>
    <w:rsid w:val="000313A2"/>
    <w:rsid w:val="00031DA6"/>
    <w:rsid w:val="000328D8"/>
    <w:rsid w:val="000329D4"/>
    <w:rsid w:val="00033219"/>
    <w:rsid w:val="00033357"/>
    <w:rsid w:val="000335D4"/>
    <w:rsid w:val="000339AA"/>
    <w:rsid w:val="00033A14"/>
    <w:rsid w:val="00034671"/>
    <w:rsid w:val="00034BB6"/>
    <w:rsid w:val="00034DE7"/>
    <w:rsid w:val="00034EC1"/>
    <w:rsid w:val="000350B1"/>
    <w:rsid w:val="000353A5"/>
    <w:rsid w:val="000355CA"/>
    <w:rsid w:val="0003640C"/>
    <w:rsid w:val="000365CF"/>
    <w:rsid w:val="00036AD1"/>
    <w:rsid w:val="0003723E"/>
    <w:rsid w:val="00037639"/>
    <w:rsid w:val="0003784A"/>
    <w:rsid w:val="000378D2"/>
    <w:rsid w:val="00037A68"/>
    <w:rsid w:val="00037F9E"/>
    <w:rsid w:val="0004063D"/>
    <w:rsid w:val="00040DE6"/>
    <w:rsid w:val="00041231"/>
    <w:rsid w:val="0004141A"/>
    <w:rsid w:val="0004162D"/>
    <w:rsid w:val="000419BA"/>
    <w:rsid w:val="00041DE7"/>
    <w:rsid w:val="0004209E"/>
    <w:rsid w:val="000420D3"/>
    <w:rsid w:val="0004247D"/>
    <w:rsid w:val="00042AAF"/>
    <w:rsid w:val="00042C59"/>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0FC6"/>
    <w:rsid w:val="0005100B"/>
    <w:rsid w:val="0005144C"/>
    <w:rsid w:val="0005148F"/>
    <w:rsid w:val="00051577"/>
    <w:rsid w:val="00051632"/>
    <w:rsid w:val="000516EE"/>
    <w:rsid w:val="00051731"/>
    <w:rsid w:val="0005180E"/>
    <w:rsid w:val="0005187E"/>
    <w:rsid w:val="00051CF5"/>
    <w:rsid w:val="00052A9B"/>
    <w:rsid w:val="00052BC3"/>
    <w:rsid w:val="00053BDF"/>
    <w:rsid w:val="00053CBF"/>
    <w:rsid w:val="00054373"/>
    <w:rsid w:val="000544F9"/>
    <w:rsid w:val="00054A66"/>
    <w:rsid w:val="00054A9F"/>
    <w:rsid w:val="00055128"/>
    <w:rsid w:val="000554EA"/>
    <w:rsid w:val="000570FE"/>
    <w:rsid w:val="00060174"/>
    <w:rsid w:val="00060E85"/>
    <w:rsid w:val="000615EC"/>
    <w:rsid w:val="000619C9"/>
    <w:rsid w:val="00061B88"/>
    <w:rsid w:val="00062B94"/>
    <w:rsid w:val="00062BB8"/>
    <w:rsid w:val="00063039"/>
    <w:rsid w:val="00063312"/>
    <w:rsid w:val="000634FA"/>
    <w:rsid w:val="00063B88"/>
    <w:rsid w:val="00064698"/>
    <w:rsid w:val="00064871"/>
    <w:rsid w:val="00064C05"/>
    <w:rsid w:val="00064E5E"/>
    <w:rsid w:val="00065385"/>
    <w:rsid w:val="000656DE"/>
    <w:rsid w:val="00065A3D"/>
    <w:rsid w:val="00065FFE"/>
    <w:rsid w:val="00066188"/>
    <w:rsid w:val="00066391"/>
    <w:rsid w:val="0006699A"/>
    <w:rsid w:val="000673DD"/>
    <w:rsid w:val="000675DB"/>
    <w:rsid w:val="00067F0C"/>
    <w:rsid w:val="000709E8"/>
    <w:rsid w:val="0007139C"/>
    <w:rsid w:val="00071497"/>
    <w:rsid w:val="00071D6B"/>
    <w:rsid w:val="0007207E"/>
    <w:rsid w:val="00072A4A"/>
    <w:rsid w:val="00072FEB"/>
    <w:rsid w:val="00073264"/>
    <w:rsid w:val="00073826"/>
    <w:rsid w:val="00073FB7"/>
    <w:rsid w:val="00074EE5"/>
    <w:rsid w:val="00074F41"/>
    <w:rsid w:val="00075908"/>
    <w:rsid w:val="00075B7C"/>
    <w:rsid w:val="000760C9"/>
    <w:rsid w:val="00076B22"/>
    <w:rsid w:val="00076C31"/>
    <w:rsid w:val="00076D3E"/>
    <w:rsid w:val="00077A0E"/>
    <w:rsid w:val="00077E7C"/>
    <w:rsid w:val="00080334"/>
    <w:rsid w:val="00080350"/>
    <w:rsid w:val="00080574"/>
    <w:rsid w:val="00080899"/>
    <w:rsid w:val="00080B4B"/>
    <w:rsid w:val="00080BBF"/>
    <w:rsid w:val="00080F0B"/>
    <w:rsid w:val="00081468"/>
    <w:rsid w:val="000816C2"/>
    <w:rsid w:val="00081A6D"/>
    <w:rsid w:val="00081C07"/>
    <w:rsid w:val="00081DDE"/>
    <w:rsid w:val="00082590"/>
    <w:rsid w:val="00082896"/>
    <w:rsid w:val="000832C5"/>
    <w:rsid w:val="0008332C"/>
    <w:rsid w:val="0008510E"/>
    <w:rsid w:val="0008536D"/>
    <w:rsid w:val="00085773"/>
    <w:rsid w:val="00085E66"/>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6E06"/>
    <w:rsid w:val="00097727"/>
    <w:rsid w:val="00097A31"/>
    <w:rsid w:val="00097B52"/>
    <w:rsid w:val="000A03BB"/>
    <w:rsid w:val="000A10CD"/>
    <w:rsid w:val="000A129C"/>
    <w:rsid w:val="000A1612"/>
    <w:rsid w:val="000A1C70"/>
    <w:rsid w:val="000A23C6"/>
    <w:rsid w:val="000A284C"/>
    <w:rsid w:val="000A28C5"/>
    <w:rsid w:val="000A2974"/>
    <w:rsid w:val="000A2AAC"/>
    <w:rsid w:val="000A2C28"/>
    <w:rsid w:val="000A314C"/>
    <w:rsid w:val="000A42CA"/>
    <w:rsid w:val="000A44E1"/>
    <w:rsid w:val="000A5964"/>
    <w:rsid w:val="000A5C0A"/>
    <w:rsid w:val="000A5D9D"/>
    <w:rsid w:val="000A6312"/>
    <w:rsid w:val="000A71BF"/>
    <w:rsid w:val="000A770F"/>
    <w:rsid w:val="000A7C38"/>
    <w:rsid w:val="000A7D94"/>
    <w:rsid w:val="000B0957"/>
    <w:rsid w:val="000B100E"/>
    <w:rsid w:val="000B13B4"/>
    <w:rsid w:val="000B13EE"/>
    <w:rsid w:val="000B16D9"/>
    <w:rsid w:val="000B179D"/>
    <w:rsid w:val="000B1D6A"/>
    <w:rsid w:val="000B1FE0"/>
    <w:rsid w:val="000B2BDE"/>
    <w:rsid w:val="000B3100"/>
    <w:rsid w:val="000B34B7"/>
    <w:rsid w:val="000B3709"/>
    <w:rsid w:val="000B37E0"/>
    <w:rsid w:val="000B3FA9"/>
    <w:rsid w:val="000B4191"/>
    <w:rsid w:val="000B4AAB"/>
    <w:rsid w:val="000B4B63"/>
    <w:rsid w:val="000B4D78"/>
    <w:rsid w:val="000B51C4"/>
    <w:rsid w:val="000B5209"/>
    <w:rsid w:val="000B54B0"/>
    <w:rsid w:val="000B5723"/>
    <w:rsid w:val="000B5DF4"/>
    <w:rsid w:val="000B5E2A"/>
    <w:rsid w:val="000B5FFD"/>
    <w:rsid w:val="000B693F"/>
    <w:rsid w:val="000B6A5F"/>
    <w:rsid w:val="000B6DE2"/>
    <w:rsid w:val="000B6E1D"/>
    <w:rsid w:val="000B6FDF"/>
    <w:rsid w:val="000C05D2"/>
    <w:rsid w:val="000C0AA1"/>
    <w:rsid w:val="000C0DA3"/>
    <w:rsid w:val="000C0E3E"/>
    <w:rsid w:val="000C0FFE"/>
    <w:rsid w:val="000C12C4"/>
    <w:rsid w:val="000C137F"/>
    <w:rsid w:val="000C15C4"/>
    <w:rsid w:val="000C2B63"/>
    <w:rsid w:val="000C2CBF"/>
    <w:rsid w:val="000C2DB4"/>
    <w:rsid w:val="000C2FF0"/>
    <w:rsid w:val="000C317C"/>
    <w:rsid w:val="000C3CF4"/>
    <w:rsid w:val="000C3E52"/>
    <w:rsid w:val="000C42A1"/>
    <w:rsid w:val="000C473D"/>
    <w:rsid w:val="000C4E73"/>
    <w:rsid w:val="000C5660"/>
    <w:rsid w:val="000C5954"/>
    <w:rsid w:val="000C5A06"/>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059"/>
    <w:rsid w:val="000D6369"/>
    <w:rsid w:val="000D6803"/>
    <w:rsid w:val="000D6812"/>
    <w:rsid w:val="000D690B"/>
    <w:rsid w:val="000D6C61"/>
    <w:rsid w:val="000D709D"/>
    <w:rsid w:val="000D722B"/>
    <w:rsid w:val="000D7512"/>
    <w:rsid w:val="000D76E0"/>
    <w:rsid w:val="000D777C"/>
    <w:rsid w:val="000D7C31"/>
    <w:rsid w:val="000D7CA7"/>
    <w:rsid w:val="000D7F00"/>
    <w:rsid w:val="000E0DB9"/>
    <w:rsid w:val="000E0EA3"/>
    <w:rsid w:val="000E11DD"/>
    <w:rsid w:val="000E120B"/>
    <w:rsid w:val="000E1F20"/>
    <w:rsid w:val="000E2361"/>
    <w:rsid w:val="000E241F"/>
    <w:rsid w:val="000E292E"/>
    <w:rsid w:val="000E3078"/>
    <w:rsid w:val="000E38D0"/>
    <w:rsid w:val="000E3D80"/>
    <w:rsid w:val="000E3D90"/>
    <w:rsid w:val="000E40C2"/>
    <w:rsid w:val="000E4ADC"/>
    <w:rsid w:val="000E56FB"/>
    <w:rsid w:val="000E58EF"/>
    <w:rsid w:val="000E5E7F"/>
    <w:rsid w:val="000E5F10"/>
    <w:rsid w:val="000E6807"/>
    <w:rsid w:val="000E6E05"/>
    <w:rsid w:val="000E74A9"/>
    <w:rsid w:val="000E7CF4"/>
    <w:rsid w:val="000E7F5E"/>
    <w:rsid w:val="000E7FE6"/>
    <w:rsid w:val="000F02AC"/>
    <w:rsid w:val="000F0637"/>
    <w:rsid w:val="000F0B8B"/>
    <w:rsid w:val="000F111E"/>
    <w:rsid w:val="000F14A5"/>
    <w:rsid w:val="000F15BC"/>
    <w:rsid w:val="000F1818"/>
    <w:rsid w:val="000F186C"/>
    <w:rsid w:val="000F1991"/>
    <w:rsid w:val="000F1A6A"/>
    <w:rsid w:val="000F1B1E"/>
    <w:rsid w:val="000F1BBC"/>
    <w:rsid w:val="000F1D3D"/>
    <w:rsid w:val="000F1EE4"/>
    <w:rsid w:val="000F2CAC"/>
    <w:rsid w:val="000F3E52"/>
    <w:rsid w:val="000F4912"/>
    <w:rsid w:val="000F4AA6"/>
    <w:rsid w:val="000F4B08"/>
    <w:rsid w:val="000F56A4"/>
    <w:rsid w:val="000F5D47"/>
    <w:rsid w:val="000F60D5"/>
    <w:rsid w:val="000F6317"/>
    <w:rsid w:val="000F6416"/>
    <w:rsid w:val="000F653D"/>
    <w:rsid w:val="000F6C19"/>
    <w:rsid w:val="000F6C39"/>
    <w:rsid w:val="000F6E67"/>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8BA"/>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3C29"/>
    <w:rsid w:val="001151FF"/>
    <w:rsid w:val="0011582C"/>
    <w:rsid w:val="00115962"/>
    <w:rsid w:val="001159A3"/>
    <w:rsid w:val="00116423"/>
    <w:rsid w:val="00116B2D"/>
    <w:rsid w:val="00116DC8"/>
    <w:rsid w:val="001175A5"/>
    <w:rsid w:val="001202CB"/>
    <w:rsid w:val="00120761"/>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27C7C"/>
    <w:rsid w:val="00130097"/>
    <w:rsid w:val="0013010A"/>
    <w:rsid w:val="00130793"/>
    <w:rsid w:val="00131206"/>
    <w:rsid w:val="001315EB"/>
    <w:rsid w:val="0013184B"/>
    <w:rsid w:val="00131F73"/>
    <w:rsid w:val="00132E99"/>
    <w:rsid w:val="001330B2"/>
    <w:rsid w:val="001334C0"/>
    <w:rsid w:val="00133D0F"/>
    <w:rsid w:val="00134E16"/>
    <w:rsid w:val="00134EE2"/>
    <w:rsid w:val="00135148"/>
    <w:rsid w:val="00135654"/>
    <w:rsid w:val="0013598F"/>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2597"/>
    <w:rsid w:val="00142CB9"/>
    <w:rsid w:val="00143347"/>
    <w:rsid w:val="00143A3E"/>
    <w:rsid w:val="00143B91"/>
    <w:rsid w:val="00144006"/>
    <w:rsid w:val="001440D2"/>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848"/>
    <w:rsid w:val="00153BE0"/>
    <w:rsid w:val="00153F2B"/>
    <w:rsid w:val="0015466F"/>
    <w:rsid w:val="001551F0"/>
    <w:rsid w:val="0015566F"/>
    <w:rsid w:val="00155D47"/>
    <w:rsid w:val="00155D89"/>
    <w:rsid w:val="0015617F"/>
    <w:rsid w:val="00156385"/>
    <w:rsid w:val="00156EBF"/>
    <w:rsid w:val="0015707D"/>
    <w:rsid w:val="0015776F"/>
    <w:rsid w:val="00157843"/>
    <w:rsid w:val="00157C1D"/>
    <w:rsid w:val="00157D6B"/>
    <w:rsid w:val="0016022E"/>
    <w:rsid w:val="0016055A"/>
    <w:rsid w:val="001608B0"/>
    <w:rsid w:val="00160D04"/>
    <w:rsid w:val="00161BAF"/>
    <w:rsid w:val="00161F94"/>
    <w:rsid w:val="0016242C"/>
    <w:rsid w:val="001624A8"/>
    <w:rsid w:val="0016254A"/>
    <w:rsid w:val="00162789"/>
    <w:rsid w:val="00162BCC"/>
    <w:rsid w:val="00163413"/>
    <w:rsid w:val="00163FAE"/>
    <w:rsid w:val="0016413B"/>
    <w:rsid w:val="0016420A"/>
    <w:rsid w:val="0016462A"/>
    <w:rsid w:val="001654D1"/>
    <w:rsid w:val="00165636"/>
    <w:rsid w:val="00165A73"/>
    <w:rsid w:val="00165DFC"/>
    <w:rsid w:val="0016613C"/>
    <w:rsid w:val="00166C83"/>
    <w:rsid w:val="00166FFB"/>
    <w:rsid w:val="00167176"/>
    <w:rsid w:val="001677F5"/>
    <w:rsid w:val="001678A5"/>
    <w:rsid w:val="00167B49"/>
    <w:rsid w:val="00167BE6"/>
    <w:rsid w:val="0017000A"/>
    <w:rsid w:val="001704E4"/>
    <w:rsid w:val="00171095"/>
    <w:rsid w:val="00171952"/>
    <w:rsid w:val="001719D2"/>
    <w:rsid w:val="00171AFF"/>
    <w:rsid w:val="001724F7"/>
    <w:rsid w:val="00172ACA"/>
    <w:rsid w:val="00172B13"/>
    <w:rsid w:val="00172D26"/>
    <w:rsid w:val="00172F6E"/>
    <w:rsid w:val="00173017"/>
    <w:rsid w:val="0017372E"/>
    <w:rsid w:val="00173DAB"/>
    <w:rsid w:val="001741B5"/>
    <w:rsid w:val="001741F9"/>
    <w:rsid w:val="001751C2"/>
    <w:rsid w:val="0017523F"/>
    <w:rsid w:val="00175343"/>
    <w:rsid w:val="00175392"/>
    <w:rsid w:val="00175E35"/>
    <w:rsid w:val="001761CF"/>
    <w:rsid w:val="001765A6"/>
    <w:rsid w:val="00176783"/>
    <w:rsid w:val="00176B30"/>
    <w:rsid w:val="00176BD8"/>
    <w:rsid w:val="00177148"/>
    <w:rsid w:val="001771B3"/>
    <w:rsid w:val="001771FE"/>
    <w:rsid w:val="001803D1"/>
    <w:rsid w:val="00180442"/>
    <w:rsid w:val="0018060F"/>
    <w:rsid w:val="00180774"/>
    <w:rsid w:val="0018168C"/>
    <w:rsid w:val="00181958"/>
    <w:rsid w:val="00181A5D"/>
    <w:rsid w:val="001828D7"/>
    <w:rsid w:val="00183975"/>
    <w:rsid w:val="00183CA9"/>
    <w:rsid w:val="00183E14"/>
    <w:rsid w:val="001843F7"/>
    <w:rsid w:val="00184F3B"/>
    <w:rsid w:val="00185506"/>
    <w:rsid w:val="00185636"/>
    <w:rsid w:val="00185870"/>
    <w:rsid w:val="0018597F"/>
    <w:rsid w:val="00185C23"/>
    <w:rsid w:val="0018640E"/>
    <w:rsid w:val="00186442"/>
    <w:rsid w:val="00187561"/>
    <w:rsid w:val="0018788A"/>
    <w:rsid w:val="001878F6"/>
    <w:rsid w:val="00187ABF"/>
    <w:rsid w:val="0019028B"/>
    <w:rsid w:val="001911FE"/>
    <w:rsid w:val="00191613"/>
    <w:rsid w:val="0019206C"/>
    <w:rsid w:val="001921FF"/>
    <w:rsid w:val="00192314"/>
    <w:rsid w:val="00192880"/>
    <w:rsid w:val="00192D83"/>
    <w:rsid w:val="00192E12"/>
    <w:rsid w:val="00193414"/>
    <w:rsid w:val="00193BE5"/>
    <w:rsid w:val="00193F43"/>
    <w:rsid w:val="0019460F"/>
    <w:rsid w:val="00194BB3"/>
    <w:rsid w:val="001951F2"/>
    <w:rsid w:val="001959AB"/>
    <w:rsid w:val="001960EC"/>
    <w:rsid w:val="0019619D"/>
    <w:rsid w:val="001961B4"/>
    <w:rsid w:val="001963FC"/>
    <w:rsid w:val="001966B2"/>
    <w:rsid w:val="00196E48"/>
    <w:rsid w:val="001970DA"/>
    <w:rsid w:val="001976A0"/>
    <w:rsid w:val="00197F1F"/>
    <w:rsid w:val="001A0489"/>
    <w:rsid w:val="001A0559"/>
    <w:rsid w:val="001A060A"/>
    <w:rsid w:val="001A0972"/>
    <w:rsid w:val="001A0B0C"/>
    <w:rsid w:val="001A0BAF"/>
    <w:rsid w:val="001A0BF7"/>
    <w:rsid w:val="001A13F9"/>
    <w:rsid w:val="001A181F"/>
    <w:rsid w:val="001A22A9"/>
    <w:rsid w:val="001A2471"/>
    <w:rsid w:val="001A2767"/>
    <w:rsid w:val="001A2835"/>
    <w:rsid w:val="001A35B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87"/>
    <w:rsid w:val="001B22DC"/>
    <w:rsid w:val="001B2919"/>
    <w:rsid w:val="001B3810"/>
    <w:rsid w:val="001B3A7D"/>
    <w:rsid w:val="001B3F82"/>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196"/>
    <w:rsid w:val="001C036E"/>
    <w:rsid w:val="001C053D"/>
    <w:rsid w:val="001C067B"/>
    <w:rsid w:val="001C0C33"/>
    <w:rsid w:val="001C162C"/>
    <w:rsid w:val="001C1815"/>
    <w:rsid w:val="001C1FBE"/>
    <w:rsid w:val="001C2229"/>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6DC4"/>
    <w:rsid w:val="001C7214"/>
    <w:rsid w:val="001C721F"/>
    <w:rsid w:val="001C75CB"/>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613"/>
    <w:rsid w:val="001E0748"/>
    <w:rsid w:val="001E07BD"/>
    <w:rsid w:val="001E08A3"/>
    <w:rsid w:val="001E2E86"/>
    <w:rsid w:val="001E3272"/>
    <w:rsid w:val="001E327A"/>
    <w:rsid w:val="001E33FD"/>
    <w:rsid w:val="001E4496"/>
    <w:rsid w:val="001E4637"/>
    <w:rsid w:val="001E4798"/>
    <w:rsid w:val="001E4E09"/>
    <w:rsid w:val="001E539A"/>
    <w:rsid w:val="001E5567"/>
    <w:rsid w:val="001E5782"/>
    <w:rsid w:val="001E59B8"/>
    <w:rsid w:val="001E5AE6"/>
    <w:rsid w:val="001E6087"/>
    <w:rsid w:val="001E6626"/>
    <w:rsid w:val="001E6E16"/>
    <w:rsid w:val="001E6F3C"/>
    <w:rsid w:val="001E7AC3"/>
    <w:rsid w:val="001E7F87"/>
    <w:rsid w:val="001F0709"/>
    <w:rsid w:val="001F09C1"/>
    <w:rsid w:val="001F1376"/>
    <w:rsid w:val="001F17E7"/>
    <w:rsid w:val="001F1FF1"/>
    <w:rsid w:val="001F232C"/>
    <w:rsid w:val="001F3122"/>
    <w:rsid w:val="001F3556"/>
    <w:rsid w:val="001F365C"/>
    <w:rsid w:val="001F39B2"/>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1482"/>
    <w:rsid w:val="002028BA"/>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B2A"/>
    <w:rsid w:val="00212C9E"/>
    <w:rsid w:val="002130CA"/>
    <w:rsid w:val="00213271"/>
    <w:rsid w:val="002132E5"/>
    <w:rsid w:val="002135B5"/>
    <w:rsid w:val="00213968"/>
    <w:rsid w:val="00213B60"/>
    <w:rsid w:val="00213CAB"/>
    <w:rsid w:val="00213D0B"/>
    <w:rsid w:val="00214462"/>
    <w:rsid w:val="00214BD2"/>
    <w:rsid w:val="00215982"/>
    <w:rsid w:val="00215A27"/>
    <w:rsid w:val="00215ECD"/>
    <w:rsid w:val="00215F9C"/>
    <w:rsid w:val="00216019"/>
    <w:rsid w:val="00216996"/>
    <w:rsid w:val="0021745D"/>
    <w:rsid w:val="00217C5C"/>
    <w:rsid w:val="002226EB"/>
    <w:rsid w:val="002229F0"/>
    <w:rsid w:val="00222A1B"/>
    <w:rsid w:val="00222D0A"/>
    <w:rsid w:val="0022362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0A7"/>
    <w:rsid w:val="00227386"/>
    <w:rsid w:val="00227448"/>
    <w:rsid w:val="00227715"/>
    <w:rsid w:val="00227A54"/>
    <w:rsid w:val="00227CA4"/>
    <w:rsid w:val="00230052"/>
    <w:rsid w:val="00231137"/>
    <w:rsid w:val="00231D0A"/>
    <w:rsid w:val="00232F8C"/>
    <w:rsid w:val="0023326A"/>
    <w:rsid w:val="002333ED"/>
    <w:rsid w:val="0023359F"/>
    <w:rsid w:val="00233C3F"/>
    <w:rsid w:val="00233F29"/>
    <w:rsid w:val="00233F5D"/>
    <w:rsid w:val="00234013"/>
    <w:rsid w:val="00234466"/>
    <w:rsid w:val="00234766"/>
    <w:rsid w:val="00235078"/>
    <w:rsid w:val="00235367"/>
    <w:rsid w:val="00235849"/>
    <w:rsid w:val="00235F65"/>
    <w:rsid w:val="00235FB0"/>
    <w:rsid w:val="00236CB5"/>
    <w:rsid w:val="00236E63"/>
    <w:rsid w:val="002372AB"/>
    <w:rsid w:val="0023799C"/>
    <w:rsid w:val="00237D45"/>
    <w:rsid w:val="00240755"/>
    <w:rsid w:val="002408B3"/>
    <w:rsid w:val="00240A62"/>
    <w:rsid w:val="00240BD3"/>
    <w:rsid w:val="00241701"/>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29A"/>
    <w:rsid w:val="002452DF"/>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80C"/>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6AA"/>
    <w:rsid w:val="00257A15"/>
    <w:rsid w:val="00257E4E"/>
    <w:rsid w:val="00260BCD"/>
    <w:rsid w:val="00261037"/>
    <w:rsid w:val="00261631"/>
    <w:rsid w:val="00261C69"/>
    <w:rsid w:val="00262233"/>
    <w:rsid w:val="0026241E"/>
    <w:rsid w:val="00262D26"/>
    <w:rsid w:val="00262ED4"/>
    <w:rsid w:val="00262F61"/>
    <w:rsid w:val="00263359"/>
    <w:rsid w:val="00263399"/>
    <w:rsid w:val="002634E7"/>
    <w:rsid w:val="002638F2"/>
    <w:rsid w:val="002646CF"/>
    <w:rsid w:val="00264901"/>
    <w:rsid w:val="0026506A"/>
    <w:rsid w:val="00265278"/>
    <w:rsid w:val="0026546C"/>
    <w:rsid w:val="002655EF"/>
    <w:rsid w:val="00265F23"/>
    <w:rsid w:val="00265F59"/>
    <w:rsid w:val="00265FD3"/>
    <w:rsid w:val="002666BF"/>
    <w:rsid w:val="0026670A"/>
    <w:rsid w:val="002667EE"/>
    <w:rsid w:val="0026698D"/>
    <w:rsid w:val="0026707B"/>
    <w:rsid w:val="00270097"/>
    <w:rsid w:val="00270130"/>
    <w:rsid w:val="00270193"/>
    <w:rsid w:val="00270596"/>
    <w:rsid w:val="002705CE"/>
    <w:rsid w:val="002706C3"/>
    <w:rsid w:val="00270751"/>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AC4"/>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1E5F"/>
    <w:rsid w:val="0028255B"/>
    <w:rsid w:val="002826E5"/>
    <w:rsid w:val="00282CBF"/>
    <w:rsid w:val="00282CFD"/>
    <w:rsid w:val="00282D05"/>
    <w:rsid w:val="00282F6D"/>
    <w:rsid w:val="002830CF"/>
    <w:rsid w:val="002832E3"/>
    <w:rsid w:val="002834C4"/>
    <w:rsid w:val="002836D8"/>
    <w:rsid w:val="002843ED"/>
    <w:rsid w:val="00284B3B"/>
    <w:rsid w:val="00284EEF"/>
    <w:rsid w:val="0028569D"/>
    <w:rsid w:val="002856D6"/>
    <w:rsid w:val="0028595E"/>
    <w:rsid w:val="00285A92"/>
    <w:rsid w:val="002876A2"/>
    <w:rsid w:val="00287A27"/>
    <w:rsid w:val="00287EC2"/>
    <w:rsid w:val="0029015D"/>
    <w:rsid w:val="00290674"/>
    <w:rsid w:val="00290AE7"/>
    <w:rsid w:val="00290BDB"/>
    <w:rsid w:val="00290D7A"/>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6C9"/>
    <w:rsid w:val="002948E2"/>
    <w:rsid w:val="00294F87"/>
    <w:rsid w:val="0029534F"/>
    <w:rsid w:val="0029598E"/>
    <w:rsid w:val="00295FBE"/>
    <w:rsid w:val="00296179"/>
    <w:rsid w:val="00296278"/>
    <w:rsid w:val="00296366"/>
    <w:rsid w:val="0029655B"/>
    <w:rsid w:val="0029698C"/>
    <w:rsid w:val="00296BB5"/>
    <w:rsid w:val="00296DF5"/>
    <w:rsid w:val="0029753D"/>
    <w:rsid w:val="002978D0"/>
    <w:rsid w:val="00297DD2"/>
    <w:rsid w:val="00297DF4"/>
    <w:rsid w:val="002A04B5"/>
    <w:rsid w:val="002A07A8"/>
    <w:rsid w:val="002A0AAE"/>
    <w:rsid w:val="002A0BF9"/>
    <w:rsid w:val="002A0D71"/>
    <w:rsid w:val="002A1C76"/>
    <w:rsid w:val="002A2778"/>
    <w:rsid w:val="002A29AF"/>
    <w:rsid w:val="002A2EA3"/>
    <w:rsid w:val="002A34B4"/>
    <w:rsid w:val="002A3642"/>
    <w:rsid w:val="002A3C1B"/>
    <w:rsid w:val="002A42C8"/>
    <w:rsid w:val="002A4BE3"/>
    <w:rsid w:val="002A5025"/>
    <w:rsid w:val="002A5268"/>
    <w:rsid w:val="002A5617"/>
    <w:rsid w:val="002A56F2"/>
    <w:rsid w:val="002A5A06"/>
    <w:rsid w:val="002A5BD8"/>
    <w:rsid w:val="002A5D18"/>
    <w:rsid w:val="002A5DF1"/>
    <w:rsid w:val="002A6134"/>
    <w:rsid w:val="002A6A04"/>
    <w:rsid w:val="002A6A05"/>
    <w:rsid w:val="002A6C2B"/>
    <w:rsid w:val="002A7009"/>
    <w:rsid w:val="002A7481"/>
    <w:rsid w:val="002A76E7"/>
    <w:rsid w:val="002A789E"/>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B7D70"/>
    <w:rsid w:val="002C02A1"/>
    <w:rsid w:val="002C041B"/>
    <w:rsid w:val="002C09ED"/>
    <w:rsid w:val="002C0B2E"/>
    <w:rsid w:val="002C0F52"/>
    <w:rsid w:val="002C1082"/>
    <w:rsid w:val="002C1137"/>
    <w:rsid w:val="002C12DE"/>
    <w:rsid w:val="002C17D2"/>
    <w:rsid w:val="002C1E8F"/>
    <w:rsid w:val="002C25BA"/>
    <w:rsid w:val="002C294A"/>
    <w:rsid w:val="002C3A6E"/>
    <w:rsid w:val="002C3F82"/>
    <w:rsid w:val="002C4017"/>
    <w:rsid w:val="002C46F8"/>
    <w:rsid w:val="002C479E"/>
    <w:rsid w:val="002C4BA5"/>
    <w:rsid w:val="002C4C64"/>
    <w:rsid w:val="002C4C6B"/>
    <w:rsid w:val="002C4EF2"/>
    <w:rsid w:val="002C5206"/>
    <w:rsid w:val="002C5477"/>
    <w:rsid w:val="002C6AF4"/>
    <w:rsid w:val="002C6B2B"/>
    <w:rsid w:val="002C6E52"/>
    <w:rsid w:val="002C71B1"/>
    <w:rsid w:val="002C7442"/>
    <w:rsid w:val="002C78AC"/>
    <w:rsid w:val="002C7948"/>
    <w:rsid w:val="002D06F8"/>
    <w:rsid w:val="002D0BF8"/>
    <w:rsid w:val="002D0E1D"/>
    <w:rsid w:val="002D1166"/>
    <w:rsid w:val="002D130F"/>
    <w:rsid w:val="002D1744"/>
    <w:rsid w:val="002D1DDA"/>
    <w:rsid w:val="002D1E26"/>
    <w:rsid w:val="002D216E"/>
    <w:rsid w:val="002D25ED"/>
    <w:rsid w:val="002D33F0"/>
    <w:rsid w:val="002D342C"/>
    <w:rsid w:val="002D43E4"/>
    <w:rsid w:val="002D450F"/>
    <w:rsid w:val="002D4B6A"/>
    <w:rsid w:val="002D4D81"/>
    <w:rsid w:val="002D4FA7"/>
    <w:rsid w:val="002D5070"/>
    <w:rsid w:val="002D5B3C"/>
    <w:rsid w:val="002D78D9"/>
    <w:rsid w:val="002E096B"/>
    <w:rsid w:val="002E0B59"/>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6821"/>
    <w:rsid w:val="002E6E74"/>
    <w:rsid w:val="002E72C2"/>
    <w:rsid w:val="002E7631"/>
    <w:rsid w:val="002E7BF5"/>
    <w:rsid w:val="002F05E9"/>
    <w:rsid w:val="002F134D"/>
    <w:rsid w:val="002F1719"/>
    <w:rsid w:val="002F1827"/>
    <w:rsid w:val="002F25A5"/>
    <w:rsid w:val="002F2EC8"/>
    <w:rsid w:val="002F36F2"/>
    <w:rsid w:val="002F380F"/>
    <w:rsid w:val="002F3BCB"/>
    <w:rsid w:val="002F42D1"/>
    <w:rsid w:val="002F4B9F"/>
    <w:rsid w:val="002F4F99"/>
    <w:rsid w:val="002F521A"/>
    <w:rsid w:val="002F5443"/>
    <w:rsid w:val="002F5B04"/>
    <w:rsid w:val="002F6063"/>
    <w:rsid w:val="002F64E8"/>
    <w:rsid w:val="002F67DB"/>
    <w:rsid w:val="002F718F"/>
    <w:rsid w:val="002F746B"/>
    <w:rsid w:val="002F7975"/>
    <w:rsid w:val="002F7DB3"/>
    <w:rsid w:val="00300B57"/>
    <w:rsid w:val="00300D24"/>
    <w:rsid w:val="00301063"/>
    <w:rsid w:val="00301274"/>
    <w:rsid w:val="00301373"/>
    <w:rsid w:val="00301E6A"/>
    <w:rsid w:val="00301F59"/>
    <w:rsid w:val="003023A0"/>
    <w:rsid w:val="0030244E"/>
    <w:rsid w:val="00302760"/>
    <w:rsid w:val="0030290C"/>
    <w:rsid w:val="003031A8"/>
    <w:rsid w:val="00303D1E"/>
    <w:rsid w:val="00304596"/>
    <w:rsid w:val="0030460D"/>
    <w:rsid w:val="00304630"/>
    <w:rsid w:val="00304B19"/>
    <w:rsid w:val="00304C98"/>
    <w:rsid w:val="00305579"/>
    <w:rsid w:val="00305A52"/>
    <w:rsid w:val="00305C8C"/>
    <w:rsid w:val="00306815"/>
    <w:rsid w:val="0030683C"/>
    <w:rsid w:val="00306851"/>
    <w:rsid w:val="00306CBF"/>
    <w:rsid w:val="00306DD9"/>
    <w:rsid w:val="00307058"/>
    <w:rsid w:val="003072B6"/>
    <w:rsid w:val="0030730F"/>
    <w:rsid w:val="00307418"/>
    <w:rsid w:val="00307461"/>
    <w:rsid w:val="00307B34"/>
    <w:rsid w:val="00307DC0"/>
    <w:rsid w:val="003107CC"/>
    <w:rsid w:val="00310E07"/>
    <w:rsid w:val="00311288"/>
    <w:rsid w:val="00311B15"/>
    <w:rsid w:val="003127F1"/>
    <w:rsid w:val="00312CA3"/>
    <w:rsid w:val="00313458"/>
    <w:rsid w:val="003138AE"/>
    <w:rsid w:val="00313DF4"/>
    <w:rsid w:val="0031479C"/>
    <w:rsid w:val="00314B7E"/>
    <w:rsid w:val="00316313"/>
    <w:rsid w:val="0031635D"/>
    <w:rsid w:val="00317B8B"/>
    <w:rsid w:val="00317F4A"/>
    <w:rsid w:val="00317FD9"/>
    <w:rsid w:val="00317FE8"/>
    <w:rsid w:val="003208DB"/>
    <w:rsid w:val="00320DB2"/>
    <w:rsid w:val="00320E35"/>
    <w:rsid w:val="00320F3C"/>
    <w:rsid w:val="003218BB"/>
    <w:rsid w:val="00321AE8"/>
    <w:rsid w:val="00322AD2"/>
    <w:rsid w:val="00322D48"/>
    <w:rsid w:val="00323EDF"/>
    <w:rsid w:val="003243BF"/>
    <w:rsid w:val="00324454"/>
    <w:rsid w:val="003244F3"/>
    <w:rsid w:val="003245DD"/>
    <w:rsid w:val="003247C0"/>
    <w:rsid w:val="00324AD6"/>
    <w:rsid w:val="00324D45"/>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8B"/>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0FE"/>
    <w:rsid w:val="00335369"/>
    <w:rsid w:val="00335AF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1FAF"/>
    <w:rsid w:val="003425F3"/>
    <w:rsid w:val="00342680"/>
    <w:rsid w:val="003426BE"/>
    <w:rsid w:val="00342888"/>
    <w:rsid w:val="00342D32"/>
    <w:rsid w:val="00342FBC"/>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5A8"/>
    <w:rsid w:val="003526A9"/>
    <w:rsid w:val="00352B97"/>
    <w:rsid w:val="00352D3C"/>
    <w:rsid w:val="0035313B"/>
    <w:rsid w:val="00353556"/>
    <w:rsid w:val="0035365A"/>
    <w:rsid w:val="003536AD"/>
    <w:rsid w:val="00353837"/>
    <w:rsid w:val="003538A8"/>
    <w:rsid w:val="003539DB"/>
    <w:rsid w:val="00353D34"/>
    <w:rsid w:val="00353E48"/>
    <w:rsid w:val="00353E53"/>
    <w:rsid w:val="00353EDB"/>
    <w:rsid w:val="0035419A"/>
    <w:rsid w:val="0035492C"/>
    <w:rsid w:val="00355113"/>
    <w:rsid w:val="003557C3"/>
    <w:rsid w:val="003566FB"/>
    <w:rsid w:val="00356C63"/>
    <w:rsid w:val="00356DB3"/>
    <w:rsid w:val="00357B3D"/>
    <w:rsid w:val="00360423"/>
    <w:rsid w:val="0036043A"/>
    <w:rsid w:val="00360D03"/>
    <w:rsid w:val="00360E09"/>
    <w:rsid w:val="0036113B"/>
    <w:rsid w:val="003615C1"/>
    <w:rsid w:val="003616B6"/>
    <w:rsid w:val="0036253D"/>
    <w:rsid w:val="00362809"/>
    <w:rsid w:val="00363382"/>
    <w:rsid w:val="003633B4"/>
    <w:rsid w:val="00363FD6"/>
    <w:rsid w:val="00364304"/>
    <w:rsid w:val="003646C9"/>
    <w:rsid w:val="00364803"/>
    <w:rsid w:val="0036544C"/>
    <w:rsid w:val="00365652"/>
    <w:rsid w:val="00365DB8"/>
    <w:rsid w:val="00366567"/>
    <w:rsid w:val="00366738"/>
    <w:rsid w:val="003667E7"/>
    <w:rsid w:val="00366E98"/>
    <w:rsid w:val="00367566"/>
    <w:rsid w:val="0036777B"/>
    <w:rsid w:val="00367E04"/>
    <w:rsid w:val="00367EDD"/>
    <w:rsid w:val="003706B9"/>
    <w:rsid w:val="0037080E"/>
    <w:rsid w:val="0037119C"/>
    <w:rsid w:val="00371612"/>
    <w:rsid w:val="00371BB6"/>
    <w:rsid w:val="00371C1C"/>
    <w:rsid w:val="00371F3A"/>
    <w:rsid w:val="0037295D"/>
    <w:rsid w:val="003734FA"/>
    <w:rsid w:val="00373872"/>
    <w:rsid w:val="00373AD4"/>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8B7"/>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87E2B"/>
    <w:rsid w:val="00387F9A"/>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E5"/>
    <w:rsid w:val="00397FAA"/>
    <w:rsid w:val="003A0322"/>
    <w:rsid w:val="003A0411"/>
    <w:rsid w:val="003A061F"/>
    <w:rsid w:val="003A0AC4"/>
    <w:rsid w:val="003A0B50"/>
    <w:rsid w:val="003A0C8B"/>
    <w:rsid w:val="003A0E33"/>
    <w:rsid w:val="003A130D"/>
    <w:rsid w:val="003A1ACE"/>
    <w:rsid w:val="003A1B13"/>
    <w:rsid w:val="003A1D81"/>
    <w:rsid w:val="003A2394"/>
    <w:rsid w:val="003A27E8"/>
    <w:rsid w:val="003A2A0B"/>
    <w:rsid w:val="003A2A5B"/>
    <w:rsid w:val="003A2D02"/>
    <w:rsid w:val="003A2E6F"/>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951"/>
    <w:rsid w:val="003B1BE8"/>
    <w:rsid w:val="003B2615"/>
    <w:rsid w:val="003B27C1"/>
    <w:rsid w:val="003B2DDA"/>
    <w:rsid w:val="003B301C"/>
    <w:rsid w:val="003B3355"/>
    <w:rsid w:val="003B38B1"/>
    <w:rsid w:val="003B3A29"/>
    <w:rsid w:val="003B468B"/>
    <w:rsid w:val="003B46FC"/>
    <w:rsid w:val="003B4C46"/>
    <w:rsid w:val="003B51D1"/>
    <w:rsid w:val="003B60B4"/>
    <w:rsid w:val="003B63C0"/>
    <w:rsid w:val="003B68D1"/>
    <w:rsid w:val="003B6948"/>
    <w:rsid w:val="003B6F33"/>
    <w:rsid w:val="003B6FE0"/>
    <w:rsid w:val="003B7491"/>
    <w:rsid w:val="003C02B5"/>
    <w:rsid w:val="003C08CF"/>
    <w:rsid w:val="003C090E"/>
    <w:rsid w:val="003C092F"/>
    <w:rsid w:val="003C09E8"/>
    <w:rsid w:val="003C0A28"/>
    <w:rsid w:val="003C0B37"/>
    <w:rsid w:val="003C0BD9"/>
    <w:rsid w:val="003C0C0E"/>
    <w:rsid w:val="003C0DFE"/>
    <w:rsid w:val="003C0EFE"/>
    <w:rsid w:val="003C1353"/>
    <w:rsid w:val="003C2008"/>
    <w:rsid w:val="003C3264"/>
    <w:rsid w:val="003C3C0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2E4"/>
    <w:rsid w:val="003D0734"/>
    <w:rsid w:val="003D081B"/>
    <w:rsid w:val="003D0EAA"/>
    <w:rsid w:val="003D11D0"/>
    <w:rsid w:val="003D19D1"/>
    <w:rsid w:val="003D1A12"/>
    <w:rsid w:val="003D1C9C"/>
    <w:rsid w:val="003D1CF2"/>
    <w:rsid w:val="003D1F7F"/>
    <w:rsid w:val="003D2A33"/>
    <w:rsid w:val="003D2B6A"/>
    <w:rsid w:val="003D2C50"/>
    <w:rsid w:val="003D3207"/>
    <w:rsid w:val="003D36A6"/>
    <w:rsid w:val="003D390E"/>
    <w:rsid w:val="003D4204"/>
    <w:rsid w:val="003D4318"/>
    <w:rsid w:val="003D43A5"/>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311C"/>
    <w:rsid w:val="003E404C"/>
    <w:rsid w:val="003E4388"/>
    <w:rsid w:val="003E479C"/>
    <w:rsid w:val="003E49D4"/>
    <w:rsid w:val="003E4A14"/>
    <w:rsid w:val="003E4ECA"/>
    <w:rsid w:val="003E4F52"/>
    <w:rsid w:val="003E504F"/>
    <w:rsid w:val="003E54B2"/>
    <w:rsid w:val="003E55BC"/>
    <w:rsid w:val="003E58D9"/>
    <w:rsid w:val="003E59D0"/>
    <w:rsid w:val="003E5E66"/>
    <w:rsid w:val="003E67BE"/>
    <w:rsid w:val="003E682F"/>
    <w:rsid w:val="003E6E25"/>
    <w:rsid w:val="003E722D"/>
    <w:rsid w:val="003E7B5F"/>
    <w:rsid w:val="003F04FE"/>
    <w:rsid w:val="003F072B"/>
    <w:rsid w:val="003F0895"/>
    <w:rsid w:val="003F0A61"/>
    <w:rsid w:val="003F18E5"/>
    <w:rsid w:val="003F19E2"/>
    <w:rsid w:val="003F1AA7"/>
    <w:rsid w:val="003F1D13"/>
    <w:rsid w:val="003F236C"/>
    <w:rsid w:val="003F24EB"/>
    <w:rsid w:val="003F2B81"/>
    <w:rsid w:val="003F2D9B"/>
    <w:rsid w:val="003F3DF9"/>
    <w:rsid w:val="003F411F"/>
    <w:rsid w:val="003F4339"/>
    <w:rsid w:val="003F4447"/>
    <w:rsid w:val="003F45BC"/>
    <w:rsid w:val="003F54D6"/>
    <w:rsid w:val="003F55DB"/>
    <w:rsid w:val="003F5F15"/>
    <w:rsid w:val="003F631E"/>
    <w:rsid w:val="003F67BB"/>
    <w:rsid w:val="003F6FBB"/>
    <w:rsid w:val="003F74BE"/>
    <w:rsid w:val="003F76EB"/>
    <w:rsid w:val="0040015E"/>
    <w:rsid w:val="0040044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856"/>
    <w:rsid w:val="00410C19"/>
    <w:rsid w:val="00410FFC"/>
    <w:rsid w:val="0041108F"/>
    <w:rsid w:val="00411218"/>
    <w:rsid w:val="0041125B"/>
    <w:rsid w:val="0041163B"/>
    <w:rsid w:val="004129DE"/>
    <w:rsid w:val="004132D6"/>
    <w:rsid w:val="004132E6"/>
    <w:rsid w:val="00413A01"/>
    <w:rsid w:val="00413F3C"/>
    <w:rsid w:val="00414135"/>
    <w:rsid w:val="00414BCB"/>
    <w:rsid w:val="00415414"/>
    <w:rsid w:val="00415C7C"/>
    <w:rsid w:val="00415FAA"/>
    <w:rsid w:val="0041668D"/>
    <w:rsid w:val="004169E4"/>
    <w:rsid w:val="00416EFB"/>
    <w:rsid w:val="00417862"/>
    <w:rsid w:val="00417867"/>
    <w:rsid w:val="00417A9F"/>
    <w:rsid w:val="00417ADE"/>
    <w:rsid w:val="00417B82"/>
    <w:rsid w:val="0042008A"/>
    <w:rsid w:val="0042014A"/>
    <w:rsid w:val="0042069E"/>
    <w:rsid w:val="004209AC"/>
    <w:rsid w:val="00420A9B"/>
    <w:rsid w:val="0042123C"/>
    <w:rsid w:val="00422058"/>
    <w:rsid w:val="00422176"/>
    <w:rsid w:val="00422188"/>
    <w:rsid w:val="00422300"/>
    <w:rsid w:val="0042236D"/>
    <w:rsid w:val="004225EB"/>
    <w:rsid w:val="00422AA9"/>
    <w:rsid w:val="00422D7A"/>
    <w:rsid w:val="00423419"/>
    <w:rsid w:val="004246D6"/>
    <w:rsid w:val="00424D98"/>
    <w:rsid w:val="00424EE8"/>
    <w:rsid w:val="004250A0"/>
    <w:rsid w:val="00425686"/>
    <w:rsid w:val="00425698"/>
    <w:rsid w:val="004259E4"/>
    <w:rsid w:val="00425A8F"/>
    <w:rsid w:val="00425E38"/>
    <w:rsid w:val="00425E98"/>
    <w:rsid w:val="00425FCB"/>
    <w:rsid w:val="0042649A"/>
    <w:rsid w:val="00426B97"/>
    <w:rsid w:val="00426D6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2EF5"/>
    <w:rsid w:val="004330BB"/>
    <w:rsid w:val="00433E63"/>
    <w:rsid w:val="00433F35"/>
    <w:rsid w:val="004343A2"/>
    <w:rsid w:val="0043442F"/>
    <w:rsid w:val="0043553F"/>
    <w:rsid w:val="004355B7"/>
    <w:rsid w:val="00435B6C"/>
    <w:rsid w:val="004368BB"/>
    <w:rsid w:val="00436AA7"/>
    <w:rsid w:val="00436CC9"/>
    <w:rsid w:val="00436E9C"/>
    <w:rsid w:val="00436EB2"/>
    <w:rsid w:val="0043758B"/>
    <w:rsid w:val="00437B84"/>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169"/>
    <w:rsid w:val="00444921"/>
    <w:rsid w:val="0044501D"/>
    <w:rsid w:val="00445567"/>
    <w:rsid w:val="0044621A"/>
    <w:rsid w:val="0044622E"/>
    <w:rsid w:val="00446759"/>
    <w:rsid w:val="00446A58"/>
    <w:rsid w:val="00446B32"/>
    <w:rsid w:val="00446D43"/>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B6"/>
    <w:rsid w:val="004550FF"/>
    <w:rsid w:val="0045551D"/>
    <w:rsid w:val="00455DB1"/>
    <w:rsid w:val="004563B8"/>
    <w:rsid w:val="004566E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A10"/>
    <w:rsid w:val="00464E14"/>
    <w:rsid w:val="004653F3"/>
    <w:rsid w:val="0046549C"/>
    <w:rsid w:val="00465736"/>
    <w:rsid w:val="0046576E"/>
    <w:rsid w:val="004657F9"/>
    <w:rsid w:val="00465E0C"/>
    <w:rsid w:val="0046640D"/>
    <w:rsid w:val="004666C7"/>
    <w:rsid w:val="00466B03"/>
    <w:rsid w:val="00466BD6"/>
    <w:rsid w:val="00466C69"/>
    <w:rsid w:val="00466D20"/>
    <w:rsid w:val="0046710B"/>
    <w:rsid w:val="004676C0"/>
    <w:rsid w:val="004678DF"/>
    <w:rsid w:val="00470085"/>
    <w:rsid w:val="00470907"/>
    <w:rsid w:val="00470BB5"/>
    <w:rsid w:val="004713FD"/>
    <w:rsid w:val="004718D1"/>
    <w:rsid w:val="00471A0D"/>
    <w:rsid w:val="00471B0E"/>
    <w:rsid w:val="00471B50"/>
    <w:rsid w:val="00471E5A"/>
    <w:rsid w:val="00472132"/>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19B"/>
    <w:rsid w:val="0048060C"/>
    <w:rsid w:val="004807D6"/>
    <w:rsid w:val="00480CB7"/>
    <w:rsid w:val="0048160F"/>
    <w:rsid w:val="00481A96"/>
    <w:rsid w:val="00481DAD"/>
    <w:rsid w:val="00482180"/>
    <w:rsid w:val="00482453"/>
    <w:rsid w:val="00482A37"/>
    <w:rsid w:val="00482DCB"/>
    <w:rsid w:val="00482ECA"/>
    <w:rsid w:val="00482EF8"/>
    <w:rsid w:val="00483456"/>
    <w:rsid w:val="00483C09"/>
    <w:rsid w:val="004843FD"/>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560"/>
    <w:rsid w:val="00490BD2"/>
    <w:rsid w:val="00491852"/>
    <w:rsid w:val="004921CD"/>
    <w:rsid w:val="00492808"/>
    <w:rsid w:val="00492831"/>
    <w:rsid w:val="00493545"/>
    <w:rsid w:val="0049367B"/>
    <w:rsid w:val="004948DE"/>
    <w:rsid w:val="00494977"/>
    <w:rsid w:val="0049499C"/>
    <w:rsid w:val="00494DDB"/>
    <w:rsid w:val="00494FD3"/>
    <w:rsid w:val="00495766"/>
    <w:rsid w:val="0049628D"/>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CB0"/>
    <w:rsid w:val="004A7D80"/>
    <w:rsid w:val="004A7DFE"/>
    <w:rsid w:val="004B04B8"/>
    <w:rsid w:val="004B0E2F"/>
    <w:rsid w:val="004B11D3"/>
    <w:rsid w:val="004B1403"/>
    <w:rsid w:val="004B140F"/>
    <w:rsid w:val="004B14F0"/>
    <w:rsid w:val="004B1D77"/>
    <w:rsid w:val="004B2258"/>
    <w:rsid w:val="004B2EF4"/>
    <w:rsid w:val="004B32F5"/>
    <w:rsid w:val="004B35C9"/>
    <w:rsid w:val="004B38C9"/>
    <w:rsid w:val="004B3DC7"/>
    <w:rsid w:val="004B423E"/>
    <w:rsid w:val="004B43A0"/>
    <w:rsid w:val="004B4625"/>
    <w:rsid w:val="004B49C3"/>
    <w:rsid w:val="004B574A"/>
    <w:rsid w:val="004B5974"/>
    <w:rsid w:val="004B5F60"/>
    <w:rsid w:val="004B6285"/>
    <w:rsid w:val="004B62B4"/>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976"/>
    <w:rsid w:val="004C2D9D"/>
    <w:rsid w:val="004C2E27"/>
    <w:rsid w:val="004C3217"/>
    <w:rsid w:val="004C33EB"/>
    <w:rsid w:val="004C3AE1"/>
    <w:rsid w:val="004C3B1D"/>
    <w:rsid w:val="004C41A0"/>
    <w:rsid w:val="004C4AA5"/>
    <w:rsid w:val="004C4B46"/>
    <w:rsid w:val="004C4FA8"/>
    <w:rsid w:val="004C59A3"/>
    <w:rsid w:val="004C59E8"/>
    <w:rsid w:val="004C5D8E"/>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2F75"/>
    <w:rsid w:val="004D35A6"/>
    <w:rsid w:val="004D3732"/>
    <w:rsid w:val="004D38B9"/>
    <w:rsid w:val="004D3956"/>
    <w:rsid w:val="004D42E0"/>
    <w:rsid w:val="004D463D"/>
    <w:rsid w:val="004D56AB"/>
    <w:rsid w:val="004D6FED"/>
    <w:rsid w:val="004D73C3"/>
    <w:rsid w:val="004D7C6F"/>
    <w:rsid w:val="004E0078"/>
    <w:rsid w:val="004E0C2A"/>
    <w:rsid w:val="004E0E40"/>
    <w:rsid w:val="004E11E9"/>
    <w:rsid w:val="004E1648"/>
    <w:rsid w:val="004E18F3"/>
    <w:rsid w:val="004E1905"/>
    <w:rsid w:val="004E1AC1"/>
    <w:rsid w:val="004E1BBC"/>
    <w:rsid w:val="004E1CA1"/>
    <w:rsid w:val="004E23D3"/>
    <w:rsid w:val="004E2517"/>
    <w:rsid w:val="004E256C"/>
    <w:rsid w:val="004E25D8"/>
    <w:rsid w:val="004E2E14"/>
    <w:rsid w:val="004E3163"/>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68D"/>
    <w:rsid w:val="004F2D85"/>
    <w:rsid w:val="004F2E1A"/>
    <w:rsid w:val="004F33A4"/>
    <w:rsid w:val="004F39D5"/>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20B"/>
    <w:rsid w:val="0050165A"/>
    <w:rsid w:val="005017EF"/>
    <w:rsid w:val="00502282"/>
    <w:rsid w:val="0050260D"/>
    <w:rsid w:val="00503F2E"/>
    <w:rsid w:val="0050415B"/>
    <w:rsid w:val="005043B9"/>
    <w:rsid w:val="00504E23"/>
    <w:rsid w:val="005050C2"/>
    <w:rsid w:val="00505A2F"/>
    <w:rsid w:val="00505FEF"/>
    <w:rsid w:val="005061C0"/>
    <w:rsid w:val="00506525"/>
    <w:rsid w:val="00506588"/>
    <w:rsid w:val="00506CAB"/>
    <w:rsid w:val="00506D9A"/>
    <w:rsid w:val="00506E83"/>
    <w:rsid w:val="00507305"/>
    <w:rsid w:val="0050762C"/>
    <w:rsid w:val="00507B75"/>
    <w:rsid w:val="0051062A"/>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16B"/>
    <w:rsid w:val="0051543F"/>
    <w:rsid w:val="00515455"/>
    <w:rsid w:val="0051546E"/>
    <w:rsid w:val="00515558"/>
    <w:rsid w:val="005160D5"/>
    <w:rsid w:val="00516165"/>
    <w:rsid w:val="0051664F"/>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B7B"/>
    <w:rsid w:val="00521C16"/>
    <w:rsid w:val="00521CD4"/>
    <w:rsid w:val="00521D77"/>
    <w:rsid w:val="00521F81"/>
    <w:rsid w:val="00522814"/>
    <w:rsid w:val="00522A01"/>
    <w:rsid w:val="00522A1B"/>
    <w:rsid w:val="005231AD"/>
    <w:rsid w:val="005236FA"/>
    <w:rsid w:val="00524A61"/>
    <w:rsid w:val="0052529F"/>
    <w:rsid w:val="005255CC"/>
    <w:rsid w:val="00525F26"/>
    <w:rsid w:val="0052614E"/>
    <w:rsid w:val="0052646B"/>
    <w:rsid w:val="00526881"/>
    <w:rsid w:val="00526B78"/>
    <w:rsid w:val="00526B87"/>
    <w:rsid w:val="00526CA6"/>
    <w:rsid w:val="00526E05"/>
    <w:rsid w:val="005271E7"/>
    <w:rsid w:val="00527318"/>
    <w:rsid w:val="00527863"/>
    <w:rsid w:val="00531C12"/>
    <w:rsid w:val="00532E23"/>
    <w:rsid w:val="00532F18"/>
    <w:rsid w:val="00533396"/>
    <w:rsid w:val="0053370D"/>
    <w:rsid w:val="005338BF"/>
    <w:rsid w:val="00534CE1"/>
    <w:rsid w:val="00535091"/>
    <w:rsid w:val="0053603E"/>
    <w:rsid w:val="00536159"/>
    <w:rsid w:val="00536C95"/>
    <w:rsid w:val="005371EA"/>
    <w:rsid w:val="00540098"/>
    <w:rsid w:val="00540512"/>
    <w:rsid w:val="00540DD8"/>
    <w:rsid w:val="00541415"/>
    <w:rsid w:val="005414D5"/>
    <w:rsid w:val="00541E13"/>
    <w:rsid w:val="00542DD8"/>
    <w:rsid w:val="00543371"/>
    <w:rsid w:val="00543ED4"/>
    <w:rsid w:val="00544088"/>
    <w:rsid w:val="00544755"/>
    <w:rsid w:val="00544A95"/>
    <w:rsid w:val="00544BCF"/>
    <w:rsid w:val="00544ED2"/>
    <w:rsid w:val="00545370"/>
    <w:rsid w:val="005456B4"/>
    <w:rsid w:val="005456D2"/>
    <w:rsid w:val="00545B01"/>
    <w:rsid w:val="00545B4D"/>
    <w:rsid w:val="005463AF"/>
    <w:rsid w:val="00546A8D"/>
    <w:rsid w:val="00547C9B"/>
    <w:rsid w:val="00547F6D"/>
    <w:rsid w:val="0055117C"/>
    <w:rsid w:val="005522F2"/>
    <w:rsid w:val="00553278"/>
    <w:rsid w:val="00553B08"/>
    <w:rsid w:val="00553CEE"/>
    <w:rsid w:val="00554135"/>
    <w:rsid w:val="0055493A"/>
    <w:rsid w:val="00554B2F"/>
    <w:rsid w:val="00554CAD"/>
    <w:rsid w:val="00554DCD"/>
    <w:rsid w:val="00555581"/>
    <w:rsid w:val="00555C7F"/>
    <w:rsid w:val="0055643B"/>
    <w:rsid w:val="00556584"/>
    <w:rsid w:val="00556CAB"/>
    <w:rsid w:val="00557339"/>
    <w:rsid w:val="005578A1"/>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4E72"/>
    <w:rsid w:val="00565EB2"/>
    <w:rsid w:val="005669E9"/>
    <w:rsid w:val="0056775C"/>
    <w:rsid w:val="0057093E"/>
    <w:rsid w:val="00570A69"/>
    <w:rsid w:val="00570D9F"/>
    <w:rsid w:val="005712FC"/>
    <w:rsid w:val="00572199"/>
    <w:rsid w:val="00572594"/>
    <w:rsid w:val="005725F1"/>
    <w:rsid w:val="00573125"/>
    <w:rsid w:val="005739FC"/>
    <w:rsid w:val="00573B08"/>
    <w:rsid w:val="00574375"/>
    <w:rsid w:val="00574CC1"/>
    <w:rsid w:val="0057528B"/>
    <w:rsid w:val="005752B0"/>
    <w:rsid w:val="00575A30"/>
    <w:rsid w:val="00575B1E"/>
    <w:rsid w:val="00576874"/>
    <w:rsid w:val="00576A6C"/>
    <w:rsid w:val="00576B23"/>
    <w:rsid w:val="00576EB6"/>
    <w:rsid w:val="00577871"/>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4AC2"/>
    <w:rsid w:val="0058524C"/>
    <w:rsid w:val="005859F2"/>
    <w:rsid w:val="00585A21"/>
    <w:rsid w:val="00585C15"/>
    <w:rsid w:val="00586947"/>
    <w:rsid w:val="00586AE4"/>
    <w:rsid w:val="00586DAA"/>
    <w:rsid w:val="00586E3F"/>
    <w:rsid w:val="00587AEE"/>
    <w:rsid w:val="00587B3B"/>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3D7B"/>
    <w:rsid w:val="005A41D9"/>
    <w:rsid w:val="005A4205"/>
    <w:rsid w:val="005A47FD"/>
    <w:rsid w:val="005A4A45"/>
    <w:rsid w:val="005A4A6B"/>
    <w:rsid w:val="005A4ECB"/>
    <w:rsid w:val="005A5E48"/>
    <w:rsid w:val="005A62D4"/>
    <w:rsid w:val="005A68EE"/>
    <w:rsid w:val="005A6912"/>
    <w:rsid w:val="005A70F5"/>
    <w:rsid w:val="005B0080"/>
    <w:rsid w:val="005B0149"/>
    <w:rsid w:val="005B0A02"/>
    <w:rsid w:val="005B0A8E"/>
    <w:rsid w:val="005B0BFC"/>
    <w:rsid w:val="005B0D5D"/>
    <w:rsid w:val="005B1186"/>
    <w:rsid w:val="005B177F"/>
    <w:rsid w:val="005B1BED"/>
    <w:rsid w:val="005B1C75"/>
    <w:rsid w:val="005B217F"/>
    <w:rsid w:val="005B3006"/>
    <w:rsid w:val="005B341B"/>
    <w:rsid w:val="005B375E"/>
    <w:rsid w:val="005B38E2"/>
    <w:rsid w:val="005B3E51"/>
    <w:rsid w:val="005B4483"/>
    <w:rsid w:val="005B4615"/>
    <w:rsid w:val="005B5C0C"/>
    <w:rsid w:val="005B5F0E"/>
    <w:rsid w:val="005B611B"/>
    <w:rsid w:val="005B6A2F"/>
    <w:rsid w:val="005B6B29"/>
    <w:rsid w:val="005B7150"/>
    <w:rsid w:val="005B7287"/>
    <w:rsid w:val="005B75A9"/>
    <w:rsid w:val="005B7941"/>
    <w:rsid w:val="005C02B1"/>
    <w:rsid w:val="005C10F3"/>
    <w:rsid w:val="005C11C7"/>
    <w:rsid w:val="005C1FED"/>
    <w:rsid w:val="005C230D"/>
    <w:rsid w:val="005C240A"/>
    <w:rsid w:val="005C25EA"/>
    <w:rsid w:val="005C2613"/>
    <w:rsid w:val="005C28CA"/>
    <w:rsid w:val="005C2915"/>
    <w:rsid w:val="005C2A64"/>
    <w:rsid w:val="005C2D65"/>
    <w:rsid w:val="005C3071"/>
    <w:rsid w:val="005C315F"/>
    <w:rsid w:val="005C329A"/>
    <w:rsid w:val="005C3E1C"/>
    <w:rsid w:val="005C3E30"/>
    <w:rsid w:val="005C3E38"/>
    <w:rsid w:val="005C471F"/>
    <w:rsid w:val="005C4A2B"/>
    <w:rsid w:val="005C54D4"/>
    <w:rsid w:val="005C5FD2"/>
    <w:rsid w:val="005C6DFE"/>
    <w:rsid w:val="005C7017"/>
    <w:rsid w:val="005C71CE"/>
    <w:rsid w:val="005C74AE"/>
    <w:rsid w:val="005C76A2"/>
    <w:rsid w:val="005C7F4A"/>
    <w:rsid w:val="005C7F8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67D"/>
    <w:rsid w:val="005E0A98"/>
    <w:rsid w:val="005E1327"/>
    <w:rsid w:val="005E27B7"/>
    <w:rsid w:val="005E296A"/>
    <w:rsid w:val="005E2E34"/>
    <w:rsid w:val="005E2EAF"/>
    <w:rsid w:val="005E33E8"/>
    <w:rsid w:val="005E394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7C7"/>
    <w:rsid w:val="005F1DFC"/>
    <w:rsid w:val="005F228E"/>
    <w:rsid w:val="005F256D"/>
    <w:rsid w:val="005F3373"/>
    <w:rsid w:val="005F39D0"/>
    <w:rsid w:val="005F4429"/>
    <w:rsid w:val="005F452A"/>
    <w:rsid w:val="005F48F4"/>
    <w:rsid w:val="005F4927"/>
    <w:rsid w:val="005F4CB9"/>
    <w:rsid w:val="005F4F31"/>
    <w:rsid w:val="005F5414"/>
    <w:rsid w:val="005F5A41"/>
    <w:rsid w:val="005F5C69"/>
    <w:rsid w:val="005F5D7D"/>
    <w:rsid w:val="005F61F8"/>
    <w:rsid w:val="005F653B"/>
    <w:rsid w:val="005F66EA"/>
    <w:rsid w:val="005F68EF"/>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248"/>
    <w:rsid w:val="00605404"/>
    <w:rsid w:val="00605522"/>
    <w:rsid w:val="006056CD"/>
    <w:rsid w:val="006057F5"/>
    <w:rsid w:val="00605DAD"/>
    <w:rsid w:val="006060F2"/>
    <w:rsid w:val="006062BE"/>
    <w:rsid w:val="006063C6"/>
    <w:rsid w:val="006068BC"/>
    <w:rsid w:val="0060719B"/>
    <w:rsid w:val="006072DC"/>
    <w:rsid w:val="0060730F"/>
    <w:rsid w:val="006103FE"/>
    <w:rsid w:val="0061040E"/>
    <w:rsid w:val="00611132"/>
    <w:rsid w:val="006112F6"/>
    <w:rsid w:val="006116D6"/>
    <w:rsid w:val="00611BF2"/>
    <w:rsid w:val="00611DDD"/>
    <w:rsid w:val="00611F60"/>
    <w:rsid w:val="00612099"/>
    <w:rsid w:val="006125E0"/>
    <w:rsid w:val="0061280E"/>
    <w:rsid w:val="00612893"/>
    <w:rsid w:val="0061308C"/>
    <w:rsid w:val="00613D55"/>
    <w:rsid w:val="00614100"/>
    <w:rsid w:val="00614106"/>
    <w:rsid w:val="00614CE8"/>
    <w:rsid w:val="00614D93"/>
    <w:rsid w:val="00616E64"/>
    <w:rsid w:val="00617106"/>
    <w:rsid w:val="006173E3"/>
    <w:rsid w:val="00617416"/>
    <w:rsid w:val="00617A21"/>
    <w:rsid w:val="0062126E"/>
    <w:rsid w:val="00621901"/>
    <w:rsid w:val="00621C74"/>
    <w:rsid w:val="00621FE5"/>
    <w:rsid w:val="00622BCC"/>
    <w:rsid w:val="00622E88"/>
    <w:rsid w:val="00623018"/>
    <w:rsid w:val="00623BAC"/>
    <w:rsid w:val="00623CAF"/>
    <w:rsid w:val="00623DFB"/>
    <w:rsid w:val="00624128"/>
    <w:rsid w:val="00624A6A"/>
    <w:rsid w:val="006253ED"/>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328"/>
    <w:rsid w:val="0063400A"/>
    <w:rsid w:val="00634160"/>
    <w:rsid w:val="00634975"/>
    <w:rsid w:val="00634E66"/>
    <w:rsid w:val="006358C5"/>
    <w:rsid w:val="00635C49"/>
    <w:rsid w:val="00635D23"/>
    <w:rsid w:val="00635DB0"/>
    <w:rsid w:val="00635E38"/>
    <w:rsid w:val="00636D18"/>
    <w:rsid w:val="00637268"/>
    <w:rsid w:val="00637617"/>
    <w:rsid w:val="00637B17"/>
    <w:rsid w:val="00640B8B"/>
    <w:rsid w:val="00640EC4"/>
    <w:rsid w:val="006414A5"/>
    <w:rsid w:val="00641706"/>
    <w:rsid w:val="006419A6"/>
    <w:rsid w:val="00641A7E"/>
    <w:rsid w:val="00641B10"/>
    <w:rsid w:val="00642058"/>
    <w:rsid w:val="006427FD"/>
    <w:rsid w:val="006428B9"/>
    <w:rsid w:val="0064324E"/>
    <w:rsid w:val="00643652"/>
    <w:rsid w:val="00643BCB"/>
    <w:rsid w:val="00643F9D"/>
    <w:rsid w:val="006444D2"/>
    <w:rsid w:val="00644905"/>
    <w:rsid w:val="006449F2"/>
    <w:rsid w:val="00645205"/>
    <w:rsid w:val="00646A1F"/>
    <w:rsid w:val="00646B99"/>
    <w:rsid w:val="00646DEB"/>
    <w:rsid w:val="00646F5C"/>
    <w:rsid w:val="006474C7"/>
    <w:rsid w:val="00647521"/>
    <w:rsid w:val="0064764E"/>
    <w:rsid w:val="00647D82"/>
    <w:rsid w:val="00651380"/>
    <w:rsid w:val="00651959"/>
    <w:rsid w:val="00652D57"/>
    <w:rsid w:val="00652D6E"/>
    <w:rsid w:val="00652F5D"/>
    <w:rsid w:val="00653311"/>
    <w:rsid w:val="006533D8"/>
    <w:rsid w:val="0065382D"/>
    <w:rsid w:val="00653D11"/>
    <w:rsid w:val="006541FF"/>
    <w:rsid w:val="00654415"/>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AB"/>
    <w:rsid w:val="00661EC3"/>
    <w:rsid w:val="00662C5B"/>
    <w:rsid w:val="00663AA8"/>
    <w:rsid w:val="00663B4C"/>
    <w:rsid w:val="00664142"/>
    <w:rsid w:val="006642C0"/>
    <w:rsid w:val="00664427"/>
    <w:rsid w:val="00664793"/>
    <w:rsid w:val="00664814"/>
    <w:rsid w:val="00664C5E"/>
    <w:rsid w:val="0066523C"/>
    <w:rsid w:val="00665907"/>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4AE"/>
    <w:rsid w:val="0067662C"/>
    <w:rsid w:val="00676A23"/>
    <w:rsid w:val="00676B60"/>
    <w:rsid w:val="006770A9"/>
    <w:rsid w:val="00677730"/>
    <w:rsid w:val="00677B12"/>
    <w:rsid w:val="00677C6F"/>
    <w:rsid w:val="006803B6"/>
    <w:rsid w:val="00680D48"/>
    <w:rsid w:val="00680FCA"/>
    <w:rsid w:val="00681112"/>
    <w:rsid w:val="0068181A"/>
    <w:rsid w:val="00682A23"/>
    <w:rsid w:val="0068358F"/>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5E9"/>
    <w:rsid w:val="006959D8"/>
    <w:rsid w:val="00695DAE"/>
    <w:rsid w:val="00696E2F"/>
    <w:rsid w:val="00697238"/>
    <w:rsid w:val="00697314"/>
    <w:rsid w:val="00697727"/>
    <w:rsid w:val="00697C4A"/>
    <w:rsid w:val="00697D47"/>
    <w:rsid w:val="00697D4C"/>
    <w:rsid w:val="006A040A"/>
    <w:rsid w:val="006A0AA4"/>
    <w:rsid w:val="006A0BAF"/>
    <w:rsid w:val="006A0F70"/>
    <w:rsid w:val="006A0FEB"/>
    <w:rsid w:val="006A12B7"/>
    <w:rsid w:val="006A183D"/>
    <w:rsid w:val="006A187E"/>
    <w:rsid w:val="006A19BF"/>
    <w:rsid w:val="006A210B"/>
    <w:rsid w:val="006A2261"/>
    <w:rsid w:val="006A2D59"/>
    <w:rsid w:val="006A3446"/>
    <w:rsid w:val="006A4798"/>
    <w:rsid w:val="006A4953"/>
    <w:rsid w:val="006A4EDA"/>
    <w:rsid w:val="006A4EF8"/>
    <w:rsid w:val="006A58CC"/>
    <w:rsid w:val="006A5BD9"/>
    <w:rsid w:val="006A5FD1"/>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58BF"/>
    <w:rsid w:val="006B66D4"/>
    <w:rsid w:val="006B75A5"/>
    <w:rsid w:val="006B7650"/>
    <w:rsid w:val="006B770F"/>
    <w:rsid w:val="006B780E"/>
    <w:rsid w:val="006B78E9"/>
    <w:rsid w:val="006B7D90"/>
    <w:rsid w:val="006C00F9"/>
    <w:rsid w:val="006C16A4"/>
    <w:rsid w:val="006C1764"/>
    <w:rsid w:val="006C1B95"/>
    <w:rsid w:val="006C32A0"/>
    <w:rsid w:val="006C34DF"/>
    <w:rsid w:val="006C4CA2"/>
    <w:rsid w:val="006C4E62"/>
    <w:rsid w:val="006C5494"/>
    <w:rsid w:val="006C6784"/>
    <w:rsid w:val="006C6A19"/>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BFA"/>
    <w:rsid w:val="006D3CD3"/>
    <w:rsid w:val="006D4044"/>
    <w:rsid w:val="006D404F"/>
    <w:rsid w:val="006D4121"/>
    <w:rsid w:val="006D4275"/>
    <w:rsid w:val="006D46EE"/>
    <w:rsid w:val="006D537C"/>
    <w:rsid w:val="006D56A8"/>
    <w:rsid w:val="006D59C2"/>
    <w:rsid w:val="006D5A4A"/>
    <w:rsid w:val="006D5C4E"/>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1FB8"/>
    <w:rsid w:val="006E2B9A"/>
    <w:rsid w:val="006E2BC1"/>
    <w:rsid w:val="006E353E"/>
    <w:rsid w:val="006E367E"/>
    <w:rsid w:val="006E372C"/>
    <w:rsid w:val="006E3DE0"/>
    <w:rsid w:val="006E3F68"/>
    <w:rsid w:val="006E412D"/>
    <w:rsid w:val="006E4CE7"/>
    <w:rsid w:val="006E4DC5"/>
    <w:rsid w:val="006E51E6"/>
    <w:rsid w:val="006E5F9D"/>
    <w:rsid w:val="006E6124"/>
    <w:rsid w:val="006E624A"/>
    <w:rsid w:val="006E6756"/>
    <w:rsid w:val="006E6CA9"/>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3CDD"/>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196"/>
    <w:rsid w:val="006F72DA"/>
    <w:rsid w:val="006F73E5"/>
    <w:rsid w:val="006F78CC"/>
    <w:rsid w:val="006F7905"/>
    <w:rsid w:val="007004FA"/>
    <w:rsid w:val="0070063C"/>
    <w:rsid w:val="00701ADB"/>
    <w:rsid w:val="00701CF7"/>
    <w:rsid w:val="007020CC"/>
    <w:rsid w:val="00702430"/>
    <w:rsid w:val="00703D48"/>
    <w:rsid w:val="00704061"/>
    <w:rsid w:val="00705686"/>
    <w:rsid w:val="0070569E"/>
    <w:rsid w:val="0070584F"/>
    <w:rsid w:val="0070614D"/>
    <w:rsid w:val="007062AF"/>
    <w:rsid w:val="007065B6"/>
    <w:rsid w:val="00707210"/>
    <w:rsid w:val="0070727C"/>
    <w:rsid w:val="007077E8"/>
    <w:rsid w:val="00710156"/>
    <w:rsid w:val="00710586"/>
    <w:rsid w:val="00710742"/>
    <w:rsid w:val="007108D7"/>
    <w:rsid w:val="00710E78"/>
    <w:rsid w:val="00710F71"/>
    <w:rsid w:val="007112E5"/>
    <w:rsid w:val="0071142E"/>
    <w:rsid w:val="00711431"/>
    <w:rsid w:val="00711471"/>
    <w:rsid w:val="0071233E"/>
    <w:rsid w:val="007127C4"/>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17F73"/>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6B50"/>
    <w:rsid w:val="007277C2"/>
    <w:rsid w:val="00727B04"/>
    <w:rsid w:val="00727F01"/>
    <w:rsid w:val="0073026A"/>
    <w:rsid w:val="00730C8D"/>
    <w:rsid w:val="00731693"/>
    <w:rsid w:val="00732117"/>
    <w:rsid w:val="00732185"/>
    <w:rsid w:val="007330E8"/>
    <w:rsid w:val="00733108"/>
    <w:rsid w:val="00733244"/>
    <w:rsid w:val="0073365B"/>
    <w:rsid w:val="007337A7"/>
    <w:rsid w:val="007340CA"/>
    <w:rsid w:val="00734E11"/>
    <w:rsid w:val="00734E19"/>
    <w:rsid w:val="00735406"/>
    <w:rsid w:val="007357BB"/>
    <w:rsid w:val="00735F16"/>
    <w:rsid w:val="007364F3"/>
    <w:rsid w:val="0073666D"/>
    <w:rsid w:val="007367E1"/>
    <w:rsid w:val="00736B9F"/>
    <w:rsid w:val="007370F3"/>
    <w:rsid w:val="007378CD"/>
    <w:rsid w:val="00737909"/>
    <w:rsid w:val="00737B12"/>
    <w:rsid w:val="007402B5"/>
    <w:rsid w:val="00740590"/>
    <w:rsid w:val="007405E8"/>
    <w:rsid w:val="007406E7"/>
    <w:rsid w:val="00741396"/>
    <w:rsid w:val="00741461"/>
    <w:rsid w:val="00741641"/>
    <w:rsid w:val="00741772"/>
    <w:rsid w:val="007419C0"/>
    <w:rsid w:val="00741BDF"/>
    <w:rsid w:val="007421CB"/>
    <w:rsid w:val="007422EE"/>
    <w:rsid w:val="007423C8"/>
    <w:rsid w:val="00742B20"/>
    <w:rsid w:val="00742F48"/>
    <w:rsid w:val="00743309"/>
    <w:rsid w:val="007434F1"/>
    <w:rsid w:val="00743847"/>
    <w:rsid w:val="0074388F"/>
    <w:rsid w:val="007438A1"/>
    <w:rsid w:val="00743C70"/>
    <w:rsid w:val="007440D0"/>
    <w:rsid w:val="007446C6"/>
    <w:rsid w:val="00744D42"/>
    <w:rsid w:val="00745518"/>
    <w:rsid w:val="007458D6"/>
    <w:rsid w:val="0074590F"/>
    <w:rsid w:val="00745CCE"/>
    <w:rsid w:val="00746635"/>
    <w:rsid w:val="00746C22"/>
    <w:rsid w:val="00746E2D"/>
    <w:rsid w:val="00747125"/>
    <w:rsid w:val="007503AE"/>
    <w:rsid w:val="0075062B"/>
    <w:rsid w:val="007507BC"/>
    <w:rsid w:val="00750FA2"/>
    <w:rsid w:val="00751157"/>
    <w:rsid w:val="00751840"/>
    <w:rsid w:val="00751F1B"/>
    <w:rsid w:val="007520B0"/>
    <w:rsid w:val="00752535"/>
    <w:rsid w:val="007536B1"/>
    <w:rsid w:val="00754260"/>
    <w:rsid w:val="00754608"/>
    <w:rsid w:val="0075471D"/>
    <w:rsid w:val="007548B7"/>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BA1"/>
    <w:rsid w:val="00764F9A"/>
    <w:rsid w:val="007659D4"/>
    <w:rsid w:val="00765D42"/>
    <w:rsid w:val="00765FEB"/>
    <w:rsid w:val="00766542"/>
    <w:rsid w:val="00766A52"/>
    <w:rsid w:val="00767016"/>
    <w:rsid w:val="0076720C"/>
    <w:rsid w:val="00767F37"/>
    <w:rsid w:val="00770347"/>
    <w:rsid w:val="00770506"/>
    <w:rsid w:val="00770E41"/>
    <w:rsid w:val="00771100"/>
    <w:rsid w:val="007715AD"/>
    <w:rsid w:val="007716BD"/>
    <w:rsid w:val="007717BE"/>
    <w:rsid w:val="0077187E"/>
    <w:rsid w:val="00771D68"/>
    <w:rsid w:val="00772109"/>
    <w:rsid w:val="007721C7"/>
    <w:rsid w:val="00772D35"/>
    <w:rsid w:val="00773707"/>
    <w:rsid w:val="00773A2B"/>
    <w:rsid w:val="00773A67"/>
    <w:rsid w:val="00773FD3"/>
    <w:rsid w:val="007747B8"/>
    <w:rsid w:val="00774E0E"/>
    <w:rsid w:val="00774F28"/>
    <w:rsid w:val="00774FF3"/>
    <w:rsid w:val="00776B6B"/>
    <w:rsid w:val="00776BA4"/>
    <w:rsid w:val="007779E8"/>
    <w:rsid w:val="00777A10"/>
    <w:rsid w:val="00777B50"/>
    <w:rsid w:val="00777C1E"/>
    <w:rsid w:val="00777D34"/>
    <w:rsid w:val="00777DD1"/>
    <w:rsid w:val="007807BD"/>
    <w:rsid w:val="00780BD3"/>
    <w:rsid w:val="00780FFD"/>
    <w:rsid w:val="0078103D"/>
    <w:rsid w:val="007813B5"/>
    <w:rsid w:val="0078166C"/>
    <w:rsid w:val="00781729"/>
    <w:rsid w:val="007818EA"/>
    <w:rsid w:val="00781E41"/>
    <w:rsid w:val="00782563"/>
    <w:rsid w:val="007829A4"/>
    <w:rsid w:val="00783922"/>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3998"/>
    <w:rsid w:val="0079450D"/>
    <w:rsid w:val="00794761"/>
    <w:rsid w:val="00794B81"/>
    <w:rsid w:val="00794DFC"/>
    <w:rsid w:val="00794E12"/>
    <w:rsid w:val="0079586B"/>
    <w:rsid w:val="0079593C"/>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13"/>
    <w:rsid w:val="007A0636"/>
    <w:rsid w:val="007A0BB8"/>
    <w:rsid w:val="007A0D08"/>
    <w:rsid w:val="007A1278"/>
    <w:rsid w:val="007A13A6"/>
    <w:rsid w:val="007A160F"/>
    <w:rsid w:val="007A1C0A"/>
    <w:rsid w:val="007A21EE"/>
    <w:rsid w:val="007A2ADA"/>
    <w:rsid w:val="007A2F23"/>
    <w:rsid w:val="007A3058"/>
    <w:rsid w:val="007A3366"/>
    <w:rsid w:val="007A35E3"/>
    <w:rsid w:val="007A365B"/>
    <w:rsid w:val="007A366F"/>
    <w:rsid w:val="007A3723"/>
    <w:rsid w:val="007A48B0"/>
    <w:rsid w:val="007A4BAD"/>
    <w:rsid w:val="007A58BE"/>
    <w:rsid w:val="007A5E15"/>
    <w:rsid w:val="007A6A3F"/>
    <w:rsid w:val="007A6B1A"/>
    <w:rsid w:val="007A6CF7"/>
    <w:rsid w:val="007A6E03"/>
    <w:rsid w:val="007A6F04"/>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0269"/>
    <w:rsid w:val="007C0759"/>
    <w:rsid w:val="007C0BBE"/>
    <w:rsid w:val="007C10D4"/>
    <w:rsid w:val="007C146C"/>
    <w:rsid w:val="007C15FC"/>
    <w:rsid w:val="007C267A"/>
    <w:rsid w:val="007C2A59"/>
    <w:rsid w:val="007C3315"/>
    <w:rsid w:val="007C386D"/>
    <w:rsid w:val="007C3CAA"/>
    <w:rsid w:val="007C47A0"/>
    <w:rsid w:val="007C4905"/>
    <w:rsid w:val="007C4CDE"/>
    <w:rsid w:val="007C4E4E"/>
    <w:rsid w:val="007C5486"/>
    <w:rsid w:val="007C58F2"/>
    <w:rsid w:val="007C5D1E"/>
    <w:rsid w:val="007C5EA6"/>
    <w:rsid w:val="007C5F20"/>
    <w:rsid w:val="007C63D1"/>
    <w:rsid w:val="007C75AE"/>
    <w:rsid w:val="007C76C8"/>
    <w:rsid w:val="007C7CF4"/>
    <w:rsid w:val="007C7D0F"/>
    <w:rsid w:val="007C7E4B"/>
    <w:rsid w:val="007C7F72"/>
    <w:rsid w:val="007D0705"/>
    <w:rsid w:val="007D0C4C"/>
    <w:rsid w:val="007D0EA2"/>
    <w:rsid w:val="007D1585"/>
    <w:rsid w:val="007D1FF0"/>
    <w:rsid w:val="007D20BF"/>
    <w:rsid w:val="007D233D"/>
    <w:rsid w:val="007D2FC6"/>
    <w:rsid w:val="007D3755"/>
    <w:rsid w:val="007D40A8"/>
    <w:rsid w:val="007D4D3F"/>
    <w:rsid w:val="007D5019"/>
    <w:rsid w:val="007D524F"/>
    <w:rsid w:val="007D537F"/>
    <w:rsid w:val="007D555E"/>
    <w:rsid w:val="007D5950"/>
    <w:rsid w:val="007D6905"/>
    <w:rsid w:val="007D6D42"/>
    <w:rsid w:val="007D7235"/>
    <w:rsid w:val="007D74E9"/>
    <w:rsid w:val="007E0AF0"/>
    <w:rsid w:val="007E185C"/>
    <w:rsid w:val="007E1BBF"/>
    <w:rsid w:val="007E1D3C"/>
    <w:rsid w:val="007E203B"/>
    <w:rsid w:val="007E2088"/>
    <w:rsid w:val="007E2231"/>
    <w:rsid w:val="007E2B32"/>
    <w:rsid w:val="007E30E2"/>
    <w:rsid w:val="007E3C49"/>
    <w:rsid w:val="007E3FC6"/>
    <w:rsid w:val="007E445C"/>
    <w:rsid w:val="007E485B"/>
    <w:rsid w:val="007E4FD5"/>
    <w:rsid w:val="007E550D"/>
    <w:rsid w:val="007E631F"/>
    <w:rsid w:val="007E6468"/>
    <w:rsid w:val="007E696D"/>
    <w:rsid w:val="007E6AF4"/>
    <w:rsid w:val="007E6C67"/>
    <w:rsid w:val="007E7377"/>
    <w:rsid w:val="007E74C1"/>
    <w:rsid w:val="007F014E"/>
    <w:rsid w:val="007F0A4D"/>
    <w:rsid w:val="007F0D7A"/>
    <w:rsid w:val="007F150E"/>
    <w:rsid w:val="007F2633"/>
    <w:rsid w:val="007F28EB"/>
    <w:rsid w:val="007F356A"/>
    <w:rsid w:val="007F3599"/>
    <w:rsid w:val="007F3904"/>
    <w:rsid w:val="007F3D14"/>
    <w:rsid w:val="007F42BC"/>
    <w:rsid w:val="007F42DF"/>
    <w:rsid w:val="007F4467"/>
    <w:rsid w:val="007F45C5"/>
    <w:rsid w:val="007F47C5"/>
    <w:rsid w:val="007F4B79"/>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258"/>
    <w:rsid w:val="00804413"/>
    <w:rsid w:val="00804B82"/>
    <w:rsid w:val="008051CC"/>
    <w:rsid w:val="00805293"/>
    <w:rsid w:val="00805449"/>
    <w:rsid w:val="0080596C"/>
    <w:rsid w:val="00805BF2"/>
    <w:rsid w:val="008066BB"/>
    <w:rsid w:val="00806F7C"/>
    <w:rsid w:val="008070AB"/>
    <w:rsid w:val="008074DD"/>
    <w:rsid w:val="008077C7"/>
    <w:rsid w:val="00807952"/>
    <w:rsid w:val="00807E87"/>
    <w:rsid w:val="0081005F"/>
    <w:rsid w:val="008106E3"/>
    <w:rsid w:val="0081131A"/>
    <w:rsid w:val="00811ED2"/>
    <w:rsid w:val="00812114"/>
    <w:rsid w:val="00812241"/>
    <w:rsid w:val="008148BD"/>
    <w:rsid w:val="008154E1"/>
    <w:rsid w:val="008157F9"/>
    <w:rsid w:val="00816301"/>
    <w:rsid w:val="0081649B"/>
    <w:rsid w:val="008164D3"/>
    <w:rsid w:val="00816B57"/>
    <w:rsid w:val="00816CE5"/>
    <w:rsid w:val="008176A7"/>
    <w:rsid w:val="008209B8"/>
    <w:rsid w:val="00820CFD"/>
    <w:rsid w:val="008211EA"/>
    <w:rsid w:val="0082163D"/>
    <w:rsid w:val="00821699"/>
    <w:rsid w:val="00821E28"/>
    <w:rsid w:val="00821F09"/>
    <w:rsid w:val="0082239F"/>
    <w:rsid w:val="008229FB"/>
    <w:rsid w:val="00822AAE"/>
    <w:rsid w:val="00822ACF"/>
    <w:rsid w:val="00822C09"/>
    <w:rsid w:val="00822CD7"/>
    <w:rsid w:val="0082304A"/>
    <w:rsid w:val="008231D9"/>
    <w:rsid w:val="00823B2A"/>
    <w:rsid w:val="00823E33"/>
    <w:rsid w:val="00824230"/>
    <w:rsid w:val="0082468E"/>
    <w:rsid w:val="0082472D"/>
    <w:rsid w:val="00824760"/>
    <w:rsid w:val="0082548C"/>
    <w:rsid w:val="00825509"/>
    <w:rsid w:val="0082573F"/>
    <w:rsid w:val="00825B38"/>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95F"/>
    <w:rsid w:val="00835A45"/>
    <w:rsid w:val="00835A7C"/>
    <w:rsid w:val="00835ABD"/>
    <w:rsid w:val="00835BA2"/>
    <w:rsid w:val="00835D72"/>
    <w:rsid w:val="00836027"/>
    <w:rsid w:val="0083602C"/>
    <w:rsid w:val="00837400"/>
    <w:rsid w:val="00837BD5"/>
    <w:rsid w:val="00837FAB"/>
    <w:rsid w:val="00840C7F"/>
    <w:rsid w:val="00841252"/>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5B90"/>
    <w:rsid w:val="008461D9"/>
    <w:rsid w:val="00846783"/>
    <w:rsid w:val="008467E8"/>
    <w:rsid w:val="00846D31"/>
    <w:rsid w:val="00847329"/>
    <w:rsid w:val="00847365"/>
    <w:rsid w:val="0084747D"/>
    <w:rsid w:val="0084795C"/>
    <w:rsid w:val="0085029B"/>
    <w:rsid w:val="00850524"/>
    <w:rsid w:val="0085052B"/>
    <w:rsid w:val="008511D9"/>
    <w:rsid w:val="008515E3"/>
    <w:rsid w:val="00852171"/>
    <w:rsid w:val="0085275F"/>
    <w:rsid w:val="00852B86"/>
    <w:rsid w:val="00852CD8"/>
    <w:rsid w:val="00852D32"/>
    <w:rsid w:val="00853459"/>
    <w:rsid w:val="00853772"/>
    <w:rsid w:val="00853B1C"/>
    <w:rsid w:val="00853FD0"/>
    <w:rsid w:val="008548AE"/>
    <w:rsid w:val="00854997"/>
    <w:rsid w:val="00854AB5"/>
    <w:rsid w:val="00854FD4"/>
    <w:rsid w:val="008557BA"/>
    <w:rsid w:val="008557F9"/>
    <w:rsid w:val="00855CEF"/>
    <w:rsid w:val="00856265"/>
    <w:rsid w:val="00857170"/>
    <w:rsid w:val="00857919"/>
    <w:rsid w:val="00857B7A"/>
    <w:rsid w:val="008606D1"/>
    <w:rsid w:val="00860AB2"/>
    <w:rsid w:val="00860FFF"/>
    <w:rsid w:val="008612AF"/>
    <w:rsid w:val="00861660"/>
    <w:rsid w:val="008616CB"/>
    <w:rsid w:val="00862C79"/>
    <w:rsid w:val="00862C83"/>
    <w:rsid w:val="008634E6"/>
    <w:rsid w:val="008635D9"/>
    <w:rsid w:val="0086373B"/>
    <w:rsid w:val="0086384F"/>
    <w:rsid w:val="00863D76"/>
    <w:rsid w:val="0086454B"/>
    <w:rsid w:val="00864758"/>
    <w:rsid w:val="0086483D"/>
    <w:rsid w:val="00864E6D"/>
    <w:rsid w:val="00865C28"/>
    <w:rsid w:val="00866101"/>
    <w:rsid w:val="00866171"/>
    <w:rsid w:val="00866369"/>
    <w:rsid w:val="0086689F"/>
    <w:rsid w:val="0086699C"/>
    <w:rsid w:val="008669DF"/>
    <w:rsid w:val="00866CC0"/>
    <w:rsid w:val="00866E5B"/>
    <w:rsid w:val="00867049"/>
    <w:rsid w:val="00867783"/>
    <w:rsid w:val="00867C69"/>
    <w:rsid w:val="008700CC"/>
    <w:rsid w:val="00870220"/>
    <w:rsid w:val="00870353"/>
    <w:rsid w:val="00870FAA"/>
    <w:rsid w:val="00871A0E"/>
    <w:rsid w:val="00871AA6"/>
    <w:rsid w:val="00871B26"/>
    <w:rsid w:val="00871D46"/>
    <w:rsid w:val="00871D7D"/>
    <w:rsid w:val="00871DC8"/>
    <w:rsid w:val="00871DE0"/>
    <w:rsid w:val="00872204"/>
    <w:rsid w:val="00872471"/>
    <w:rsid w:val="0087283F"/>
    <w:rsid w:val="00872B11"/>
    <w:rsid w:val="008734BC"/>
    <w:rsid w:val="00873909"/>
    <w:rsid w:val="00873979"/>
    <w:rsid w:val="008739AB"/>
    <w:rsid w:val="00873A8E"/>
    <w:rsid w:val="00873D31"/>
    <w:rsid w:val="00875341"/>
    <w:rsid w:val="0087536D"/>
    <w:rsid w:val="00875500"/>
    <w:rsid w:val="00876A6D"/>
    <w:rsid w:val="0087782A"/>
    <w:rsid w:val="00877978"/>
    <w:rsid w:val="00877C63"/>
    <w:rsid w:val="00880309"/>
    <w:rsid w:val="008803BF"/>
    <w:rsid w:val="0088052C"/>
    <w:rsid w:val="008808A1"/>
    <w:rsid w:val="00880DC0"/>
    <w:rsid w:val="00881648"/>
    <w:rsid w:val="008819A7"/>
    <w:rsid w:val="00881E7F"/>
    <w:rsid w:val="008821BB"/>
    <w:rsid w:val="00882574"/>
    <w:rsid w:val="00882BCD"/>
    <w:rsid w:val="00883587"/>
    <w:rsid w:val="00883939"/>
    <w:rsid w:val="00883AB9"/>
    <w:rsid w:val="00884021"/>
    <w:rsid w:val="008841C6"/>
    <w:rsid w:val="008843D5"/>
    <w:rsid w:val="00885616"/>
    <w:rsid w:val="008858FC"/>
    <w:rsid w:val="00885A32"/>
    <w:rsid w:val="0088638D"/>
    <w:rsid w:val="0088668E"/>
    <w:rsid w:val="00886843"/>
    <w:rsid w:val="008868ED"/>
    <w:rsid w:val="00886C7F"/>
    <w:rsid w:val="00886FC2"/>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171"/>
    <w:rsid w:val="00891934"/>
    <w:rsid w:val="00891BF3"/>
    <w:rsid w:val="008933E5"/>
    <w:rsid w:val="00893828"/>
    <w:rsid w:val="00893C66"/>
    <w:rsid w:val="0089464B"/>
    <w:rsid w:val="008959CC"/>
    <w:rsid w:val="00895BB8"/>
    <w:rsid w:val="0089723B"/>
    <w:rsid w:val="008975F7"/>
    <w:rsid w:val="008976FD"/>
    <w:rsid w:val="00897936"/>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B48"/>
    <w:rsid w:val="008B2D7A"/>
    <w:rsid w:val="008B35A3"/>
    <w:rsid w:val="008B36E0"/>
    <w:rsid w:val="008B3AAD"/>
    <w:rsid w:val="008B414E"/>
    <w:rsid w:val="008B444A"/>
    <w:rsid w:val="008B44F8"/>
    <w:rsid w:val="008B4854"/>
    <w:rsid w:val="008B5730"/>
    <w:rsid w:val="008B5E57"/>
    <w:rsid w:val="008B60A4"/>
    <w:rsid w:val="008B69D3"/>
    <w:rsid w:val="008B716C"/>
    <w:rsid w:val="008B719B"/>
    <w:rsid w:val="008B76E8"/>
    <w:rsid w:val="008B77A7"/>
    <w:rsid w:val="008B7CE1"/>
    <w:rsid w:val="008C04A1"/>
    <w:rsid w:val="008C0825"/>
    <w:rsid w:val="008C0BC0"/>
    <w:rsid w:val="008C14C9"/>
    <w:rsid w:val="008C170A"/>
    <w:rsid w:val="008C1BD9"/>
    <w:rsid w:val="008C2050"/>
    <w:rsid w:val="008C2C16"/>
    <w:rsid w:val="008C2D94"/>
    <w:rsid w:val="008C4369"/>
    <w:rsid w:val="008C44D2"/>
    <w:rsid w:val="008C52A1"/>
    <w:rsid w:val="008C543B"/>
    <w:rsid w:val="008C5629"/>
    <w:rsid w:val="008C574E"/>
    <w:rsid w:val="008C5A45"/>
    <w:rsid w:val="008C5D7E"/>
    <w:rsid w:val="008C697C"/>
    <w:rsid w:val="008D0995"/>
    <w:rsid w:val="008D0C38"/>
    <w:rsid w:val="008D0E5A"/>
    <w:rsid w:val="008D1045"/>
    <w:rsid w:val="008D1B9A"/>
    <w:rsid w:val="008D202F"/>
    <w:rsid w:val="008D27B6"/>
    <w:rsid w:val="008D2D25"/>
    <w:rsid w:val="008D3881"/>
    <w:rsid w:val="008D3CB6"/>
    <w:rsid w:val="008D4314"/>
    <w:rsid w:val="008D4D74"/>
    <w:rsid w:val="008D536E"/>
    <w:rsid w:val="008D55E8"/>
    <w:rsid w:val="008D5EC3"/>
    <w:rsid w:val="008D6A60"/>
    <w:rsid w:val="008D6D73"/>
    <w:rsid w:val="008D7323"/>
    <w:rsid w:val="008D73F5"/>
    <w:rsid w:val="008D7747"/>
    <w:rsid w:val="008D7C1D"/>
    <w:rsid w:val="008E050B"/>
    <w:rsid w:val="008E0806"/>
    <w:rsid w:val="008E094B"/>
    <w:rsid w:val="008E0FED"/>
    <w:rsid w:val="008E1050"/>
    <w:rsid w:val="008E1413"/>
    <w:rsid w:val="008E176C"/>
    <w:rsid w:val="008E2832"/>
    <w:rsid w:val="008E2F70"/>
    <w:rsid w:val="008E3453"/>
    <w:rsid w:val="008E3CAA"/>
    <w:rsid w:val="008E3D48"/>
    <w:rsid w:val="008E4E95"/>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B4C"/>
    <w:rsid w:val="008F5C15"/>
    <w:rsid w:val="008F5E38"/>
    <w:rsid w:val="008F5ED2"/>
    <w:rsid w:val="008F62C3"/>
    <w:rsid w:val="008F6396"/>
    <w:rsid w:val="008F70EA"/>
    <w:rsid w:val="008F7134"/>
    <w:rsid w:val="008F7512"/>
    <w:rsid w:val="008F7F19"/>
    <w:rsid w:val="008F7F71"/>
    <w:rsid w:val="00900473"/>
    <w:rsid w:val="00900B17"/>
    <w:rsid w:val="00900CBA"/>
    <w:rsid w:val="009015A9"/>
    <w:rsid w:val="00901627"/>
    <w:rsid w:val="009020CC"/>
    <w:rsid w:val="00903318"/>
    <w:rsid w:val="009033E7"/>
    <w:rsid w:val="00903515"/>
    <w:rsid w:val="0090378D"/>
    <w:rsid w:val="00903B6D"/>
    <w:rsid w:val="009044BA"/>
    <w:rsid w:val="009049F7"/>
    <w:rsid w:val="00904A93"/>
    <w:rsid w:val="00905B71"/>
    <w:rsid w:val="00905CD3"/>
    <w:rsid w:val="00906337"/>
    <w:rsid w:val="00907704"/>
    <w:rsid w:val="00907905"/>
    <w:rsid w:val="00910476"/>
    <w:rsid w:val="0091137F"/>
    <w:rsid w:val="00911DBD"/>
    <w:rsid w:val="00911EE3"/>
    <w:rsid w:val="0091292D"/>
    <w:rsid w:val="00912C64"/>
    <w:rsid w:val="00912CE7"/>
    <w:rsid w:val="009136A2"/>
    <w:rsid w:val="00914036"/>
    <w:rsid w:val="009141CD"/>
    <w:rsid w:val="0091443D"/>
    <w:rsid w:val="00914D79"/>
    <w:rsid w:val="00915141"/>
    <w:rsid w:val="009151DE"/>
    <w:rsid w:val="00915535"/>
    <w:rsid w:val="0091572D"/>
    <w:rsid w:val="00915C36"/>
    <w:rsid w:val="00915C51"/>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AF5"/>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611"/>
    <w:rsid w:val="009317A8"/>
    <w:rsid w:val="0093194F"/>
    <w:rsid w:val="00931B16"/>
    <w:rsid w:val="00931D02"/>
    <w:rsid w:val="00932014"/>
    <w:rsid w:val="00932026"/>
    <w:rsid w:val="00932219"/>
    <w:rsid w:val="00932287"/>
    <w:rsid w:val="00932732"/>
    <w:rsid w:val="009333CF"/>
    <w:rsid w:val="009333DD"/>
    <w:rsid w:val="00933691"/>
    <w:rsid w:val="009339C0"/>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0BE"/>
    <w:rsid w:val="00945208"/>
    <w:rsid w:val="00945597"/>
    <w:rsid w:val="009456CE"/>
    <w:rsid w:val="00945EE2"/>
    <w:rsid w:val="00945F24"/>
    <w:rsid w:val="00946079"/>
    <w:rsid w:val="00946158"/>
    <w:rsid w:val="00946241"/>
    <w:rsid w:val="00946327"/>
    <w:rsid w:val="00946A11"/>
    <w:rsid w:val="00946FA1"/>
    <w:rsid w:val="009471F9"/>
    <w:rsid w:val="00947215"/>
    <w:rsid w:val="00947549"/>
    <w:rsid w:val="009475A3"/>
    <w:rsid w:val="00947898"/>
    <w:rsid w:val="00947F58"/>
    <w:rsid w:val="009502D0"/>
    <w:rsid w:val="009503DB"/>
    <w:rsid w:val="009513E4"/>
    <w:rsid w:val="009514A1"/>
    <w:rsid w:val="00951D63"/>
    <w:rsid w:val="00952154"/>
    <w:rsid w:val="00952F57"/>
    <w:rsid w:val="0095301A"/>
    <w:rsid w:val="0095393C"/>
    <w:rsid w:val="00953C2B"/>
    <w:rsid w:val="00954003"/>
    <w:rsid w:val="00954088"/>
    <w:rsid w:val="009543B2"/>
    <w:rsid w:val="009548A4"/>
    <w:rsid w:val="00954E3A"/>
    <w:rsid w:val="00955032"/>
    <w:rsid w:val="0095524B"/>
    <w:rsid w:val="009558AB"/>
    <w:rsid w:val="00955F45"/>
    <w:rsid w:val="00956AAE"/>
    <w:rsid w:val="00956E12"/>
    <w:rsid w:val="00957390"/>
    <w:rsid w:val="0095792A"/>
    <w:rsid w:val="00957B40"/>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6CF2"/>
    <w:rsid w:val="00967342"/>
    <w:rsid w:val="00967DF0"/>
    <w:rsid w:val="00967E1A"/>
    <w:rsid w:val="00970835"/>
    <w:rsid w:val="0097093E"/>
    <w:rsid w:val="00970A19"/>
    <w:rsid w:val="00971152"/>
    <w:rsid w:val="00971874"/>
    <w:rsid w:val="00971A02"/>
    <w:rsid w:val="00971BC9"/>
    <w:rsid w:val="009721C8"/>
    <w:rsid w:val="00972BA2"/>
    <w:rsid w:val="00972EFB"/>
    <w:rsid w:val="00972F6A"/>
    <w:rsid w:val="009736F1"/>
    <w:rsid w:val="00973840"/>
    <w:rsid w:val="00973993"/>
    <w:rsid w:val="00973F4B"/>
    <w:rsid w:val="00974126"/>
    <w:rsid w:val="00974BE6"/>
    <w:rsid w:val="0097530E"/>
    <w:rsid w:val="0097572C"/>
    <w:rsid w:val="00975854"/>
    <w:rsid w:val="00975CE3"/>
    <w:rsid w:val="00975F02"/>
    <w:rsid w:val="009762A3"/>
    <w:rsid w:val="00976675"/>
    <w:rsid w:val="00976A7B"/>
    <w:rsid w:val="00976B73"/>
    <w:rsid w:val="00976F85"/>
    <w:rsid w:val="00976FC7"/>
    <w:rsid w:val="009774DE"/>
    <w:rsid w:val="00977662"/>
    <w:rsid w:val="00977E6F"/>
    <w:rsid w:val="0098017A"/>
    <w:rsid w:val="009801DB"/>
    <w:rsid w:val="00980579"/>
    <w:rsid w:val="009810E4"/>
    <w:rsid w:val="009810ED"/>
    <w:rsid w:val="009812A9"/>
    <w:rsid w:val="0098216B"/>
    <w:rsid w:val="00982CCC"/>
    <w:rsid w:val="00982EDA"/>
    <w:rsid w:val="0098349A"/>
    <w:rsid w:val="009836B9"/>
    <w:rsid w:val="00983917"/>
    <w:rsid w:val="00985087"/>
    <w:rsid w:val="009854AB"/>
    <w:rsid w:val="00985528"/>
    <w:rsid w:val="009855CC"/>
    <w:rsid w:val="00985AD1"/>
    <w:rsid w:val="00985EF2"/>
    <w:rsid w:val="0098614F"/>
    <w:rsid w:val="009864CF"/>
    <w:rsid w:val="00986AA3"/>
    <w:rsid w:val="00986CB7"/>
    <w:rsid w:val="009870DE"/>
    <w:rsid w:val="00987359"/>
    <w:rsid w:val="009874C1"/>
    <w:rsid w:val="00987649"/>
    <w:rsid w:val="009879C1"/>
    <w:rsid w:val="00990A72"/>
    <w:rsid w:val="00990E16"/>
    <w:rsid w:val="00990F5D"/>
    <w:rsid w:val="0099116F"/>
    <w:rsid w:val="00991241"/>
    <w:rsid w:val="00991669"/>
    <w:rsid w:val="00991BCC"/>
    <w:rsid w:val="00992419"/>
    <w:rsid w:val="0099248E"/>
    <w:rsid w:val="00992604"/>
    <w:rsid w:val="00992F5E"/>
    <w:rsid w:val="0099385C"/>
    <w:rsid w:val="0099397F"/>
    <w:rsid w:val="00993A29"/>
    <w:rsid w:val="0099403A"/>
    <w:rsid w:val="00994578"/>
    <w:rsid w:val="00994913"/>
    <w:rsid w:val="00994ECF"/>
    <w:rsid w:val="00994F7D"/>
    <w:rsid w:val="00995985"/>
    <w:rsid w:val="00995D0B"/>
    <w:rsid w:val="00995D5E"/>
    <w:rsid w:val="0099600D"/>
    <w:rsid w:val="00996234"/>
    <w:rsid w:val="00996288"/>
    <w:rsid w:val="0099669E"/>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15"/>
    <w:rsid w:val="009A1A44"/>
    <w:rsid w:val="009A1CA5"/>
    <w:rsid w:val="009A1E5D"/>
    <w:rsid w:val="009A20C2"/>
    <w:rsid w:val="009A20D4"/>
    <w:rsid w:val="009A25DA"/>
    <w:rsid w:val="009A35EC"/>
    <w:rsid w:val="009A392E"/>
    <w:rsid w:val="009A3D68"/>
    <w:rsid w:val="009A4286"/>
    <w:rsid w:val="009A44D9"/>
    <w:rsid w:val="009A459B"/>
    <w:rsid w:val="009A48D7"/>
    <w:rsid w:val="009A491F"/>
    <w:rsid w:val="009A4AE7"/>
    <w:rsid w:val="009A4AE9"/>
    <w:rsid w:val="009A4E67"/>
    <w:rsid w:val="009A5596"/>
    <w:rsid w:val="009A5C3E"/>
    <w:rsid w:val="009A66D8"/>
    <w:rsid w:val="009A6826"/>
    <w:rsid w:val="009A6E52"/>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11B"/>
    <w:rsid w:val="009B4318"/>
    <w:rsid w:val="009B45FC"/>
    <w:rsid w:val="009B4EE0"/>
    <w:rsid w:val="009B52EC"/>
    <w:rsid w:val="009B560F"/>
    <w:rsid w:val="009B5757"/>
    <w:rsid w:val="009B5952"/>
    <w:rsid w:val="009B646B"/>
    <w:rsid w:val="009B6AAB"/>
    <w:rsid w:val="009B6BE4"/>
    <w:rsid w:val="009B6EF2"/>
    <w:rsid w:val="009B76BF"/>
    <w:rsid w:val="009B7921"/>
    <w:rsid w:val="009B7929"/>
    <w:rsid w:val="009C0B33"/>
    <w:rsid w:val="009C0BA3"/>
    <w:rsid w:val="009C0C5B"/>
    <w:rsid w:val="009C1BA9"/>
    <w:rsid w:val="009C1C27"/>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6A4C"/>
    <w:rsid w:val="009C715F"/>
    <w:rsid w:val="009C7567"/>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1377"/>
    <w:rsid w:val="009E1B7A"/>
    <w:rsid w:val="009E214A"/>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1DD5"/>
    <w:rsid w:val="009F34DD"/>
    <w:rsid w:val="009F4096"/>
    <w:rsid w:val="009F421A"/>
    <w:rsid w:val="009F4339"/>
    <w:rsid w:val="009F4744"/>
    <w:rsid w:val="009F4AA4"/>
    <w:rsid w:val="009F5241"/>
    <w:rsid w:val="009F58CA"/>
    <w:rsid w:val="009F5DE0"/>
    <w:rsid w:val="009F62E8"/>
    <w:rsid w:val="009F647C"/>
    <w:rsid w:val="009F6789"/>
    <w:rsid w:val="009F7911"/>
    <w:rsid w:val="009F7DC4"/>
    <w:rsid w:val="00A0017E"/>
    <w:rsid w:val="00A0023D"/>
    <w:rsid w:val="00A00564"/>
    <w:rsid w:val="00A00697"/>
    <w:rsid w:val="00A00C0D"/>
    <w:rsid w:val="00A01786"/>
    <w:rsid w:val="00A01953"/>
    <w:rsid w:val="00A0206D"/>
    <w:rsid w:val="00A0271E"/>
    <w:rsid w:val="00A02738"/>
    <w:rsid w:val="00A02AD3"/>
    <w:rsid w:val="00A02E30"/>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543"/>
    <w:rsid w:val="00A07BD6"/>
    <w:rsid w:val="00A07F04"/>
    <w:rsid w:val="00A10051"/>
    <w:rsid w:val="00A10550"/>
    <w:rsid w:val="00A1068D"/>
    <w:rsid w:val="00A10853"/>
    <w:rsid w:val="00A109C5"/>
    <w:rsid w:val="00A10CB0"/>
    <w:rsid w:val="00A116C5"/>
    <w:rsid w:val="00A119E5"/>
    <w:rsid w:val="00A11B50"/>
    <w:rsid w:val="00A1233C"/>
    <w:rsid w:val="00A12A0A"/>
    <w:rsid w:val="00A12AA4"/>
    <w:rsid w:val="00A12E8F"/>
    <w:rsid w:val="00A131E3"/>
    <w:rsid w:val="00A1371F"/>
    <w:rsid w:val="00A14439"/>
    <w:rsid w:val="00A14C1C"/>
    <w:rsid w:val="00A1514F"/>
    <w:rsid w:val="00A155BE"/>
    <w:rsid w:val="00A15763"/>
    <w:rsid w:val="00A157E6"/>
    <w:rsid w:val="00A1590A"/>
    <w:rsid w:val="00A15C92"/>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D1A"/>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4E2"/>
    <w:rsid w:val="00A337E4"/>
    <w:rsid w:val="00A33F5E"/>
    <w:rsid w:val="00A3405D"/>
    <w:rsid w:val="00A342F4"/>
    <w:rsid w:val="00A3441F"/>
    <w:rsid w:val="00A345FA"/>
    <w:rsid w:val="00A346E9"/>
    <w:rsid w:val="00A34F70"/>
    <w:rsid w:val="00A34FAA"/>
    <w:rsid w:val="00A3520C"/>
    <w:rsid w:val="00A36A99"/>
    <w:rsid w:val="00A37466"/>
    <w:rsid w:val="00A3747A"/>
    <w:rsid w:val="00A3749D"/>
    <w:rsid w:val="00A379AE"/>
    <w:rsid w:val="00A40752"/>
    <w:rsid w:val="00A40A1C"/>
    <w:rsid w:val="00A42593"/>
    <w:rsid w:val="00A42A61"/>
    <w:rsid w:val="00A42C23"/>
    <w:rsid w:val="00A42EE6"/>
    <w:rsid w:val="00A42F0A"/>
    <w:rsid w:val="00A4322F"/>
    <w:rsid w:val="00A436B3"/>
    <w:rsid w:val="00A438C6"/>
    <w:rsid w:val="00A443C1"/>
    <w:rsid w:val="00A4463B"/>
    <w:rsid w:val="00A44D72"/>
    <w:rsid w:val="00A44DCE"/>
    <w:rsid w:val="00A4525E"/>
    <w:rsid w:val="00A45941"/>
    <w:rsid w:val="00A45CB6"/>
    <w:rsid w:val="00A45F98"/>
    <w:rsid w:val="00A46401"/>
    <w:rsid w:val="00A473A2"/>
    <w:rsid w:val="00A47899"/>
    <w:rsid w:val="00A47A3A"/>
    <w:rsid w:val="00A47C17"/>
    <w:rsid w:val="00A47EB7"/>
    <w:rsid w:val="00A47FC5"/>
    <w:rsid w:val="00A50CC9"/>
    <w:rsid w:val="00A50E24"/>
    <w:rsid w:val="00A515FA"/>
    <w:rsid w:val="00A516F5"/>
    <w:rsid w:val="00A51710"/>
    <w:rsid w:val="00A5187A"/>
    <w:rsid w:val="00A51A95"/>
    <w:rsid w:val="00A524E4"/>
    <w:rsid w:val="00A527E9"/>
    <w:rsid w:val="00A52946"/>
    <w:rsid w:val="00A52AA0"/>
    <w:rsid w:val="00A52B89"/>
    <w:rsid w:val="00A52D78"/>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C07"/>
    <w:rsid w:val="00A60F33"/>
    <w:rsid w:val="00A6106F"/>
    <w:rsid w:val="00A61094"/>
    <w:rsid w:val="00A61CB8"/>
    <w:rsid w:val="00A631D5"/>
    <w:rsid w:val="00A63577"/>
    <w:rsid w:val="00A6361C"/>
    <w:rsid w:val="00A637DF"/>
    <w:rsid w:val="00A63971"/>
    <w:rsid w:val="00A639A2"/>
    <w:rsid w:val="00A63D9D"/>
    <w:rsid w:val="00A63F74"/>
    <w:rsid w:val="00A640BE"/>
    <w:rsid w:val="00A641AC"/>
    <w:rsid w:val="00A648CD"/>
    <w:rsid w:val="00A64AC3"/>
    <w:rsid w:val="00A64F52"/>
    <w:rsid w:val="00A65897"/>
    <w:rsid w:val="00A660A8"/>
    <w:rsid w:val="00A66335"/>
    <w:rsid w:val="00A66AAD"/>
    <w:rsid w:val="00A674DB"/>
    <w:rsid w:val="00A67757"/>
    <w:rsid w:val="00A67A12"/>
    <w:rsid w:val="00A67BED"/>
    <w:rsid w:val="00A701B8"/>
    <w:rsid w:val="00A707BB"/>
    <w:rsid w:val="00A70C51"/>
    <w:rsid w:val="00A70E8D"/>
    <w:rsid w:val="00A70EA7"/>
    <w:rsid w:val="00A70F01"/>
    <w:rsid w:val="00A72040"/>
    <w:rsid w:val="00A72474"/>
    <w:rsid w:val="00A72579"/>
    <w:rsid w:val="00A726A2"/>
    <w:rsid w:val="00A728A3"/>
    <w:rsid w:val="00A729B6"/>
    <w:rsid w:val="00A72C77"/>
    <w:rsid w:val="00A72C98"/>
    <w:rsid w:val="00A73009"/>
    <w:rsid w:val="00A731C4"/>
    <w:rsid w:val="00A7339E"/>
    <w:rsid w:val="00A73B82"/>
    <w:rsid w:val="00A73CFF"/>
    <w:rsid w:val="00A73E88"/>
    <w:rsid w:val="00A742D8"/>
    <w:rsid w:val="00A748A7"/>
    <w:rsid w:val="00A74ED2"/>
    <w:rsid w:val="00A755F6"/>
    <w:rsid w:val="00A75910"/>
    <w:rsid w:val="00A75F68"/>
    <w:rsid w:val="00A76307"/>
    <w:rsid w:val="00A76C47"/>
    <w:rsid w:val="00A76C89"/>
    <w:rsid w:val="00A76FBB"/>
    <w:rsid w:val="00A7710B"/>
    <w:rsid w:val="00A77178"/>
    <w:rsid w:val="00A77782"/>
    <w:rsid w:val="00A7785E"/>
    <w:rsid w:val="00A778B9"/>
    <w:rsid w:val="00A779E0"/>
    <w:rsid w:val="00A8011A"/>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2F1"/>
    <w:rsid w:val="00A85B36"/>
    <w:rsid w:val="00A864DD"/>
    <w:rsid w:val="00A868EA"/>
    <w:rsid w:val="00A86997"/>
    <w:rsid w:val="00A86A3F"/>
    <w:rsid w:val="00A87775"/>
    <w:rsid w:val="00A87B48"/>
    <w:rsid w:val="00A87FFB"/>
    <w:rsid w:val="00A90B51"/>
    <w:rsid w:val="00A90EB8"/>
    <w:rsid w:val="00A918DA"/>
    <w:rsid w:val="00A920CE"/>
    <w:rsid w:val="00A9216F"/>
    <w:rsid w:val="00A923E3"/>
    <w:rsid w:val="00A924A9"/>
    <w:rsid w:val="00A929A9"/>
    <w:rsid w:val="00A92BDC"/>
    <w:rsid w:val="00A93A1F"/>
    <w:rsid w:val="00A93BA2"/>
    <w:rsid w:val="00A93F8E"/>
    <w:rsid w:val="00A9409B"/>
    <w:rsid w:val="00A9423E"/>
    <w:rsid w:val="00A94ACC"/>
    <w:rsid w:val="00A94EFD"/>
    <w:rsid w:val="00A95A1E"/>
    <w:rsid w:val="00A95A2B"/>
    <w:rsid w:val="00A95F0E"/>
    <w:rsid w:val="00A961A5"/>
    <w:rsid w:val="00A9627F"/>
    <w:rsid w:val="00A96378"/>
    <w:rsid w:val="00A96473"/>
    <w:rsid w:val="00A964BA"/>
    <w:rsid w:val="00A96745"/>
    <w:rsid w:val="00A96785"/>
    <w:rsid w:val="00A973BE"/>
    <w:rsid w:val="00A974C5"/>
    <w:rsid w:val="00A97913"/>
    <w:rsid w:val="00A97E45"/>
    <w:rsid w:val="00AA062D"/>
    <w:rsid w:val="00AA089D"/>
    <w:rsid w:val="00AA08D9"/>
    <w:rsid w:val="00AA0CB7"/>
    <w:rsid w:val="00AA0D3A"/>
    <w:rsid w:val="00AA0DF5"/>
    <w:rsid w:val="00AA14DF"/>
    <w:rsid w:val="00AA1F82"/>
    <w:rsid w:val="00AA20CF"/>
    <w:rsid w:val="00AA22FB"/>
    <w:rsid w:val="00AA2373"/>
    <w:rsid w:val="00AA2AC5"/>
    <w:rsid w:val="00AA2B14"/>
    <w:rsid w:val="00AA2B80"/>
    <w:rsid w:val="00AA2D92"/>
    <w:rsid w:val="00AA3023"/>
    <w:rsid w:val="00AA33BF"/>
    <w:rsid w:val="00AA3E00"/>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164"/>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3D4D"/>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6FD9"/>
    <w:rsid w:val="00AC723A"/>
    <w:rsid w:val="00AC78AD"/>
    <w:rsid w:val="00AC7920"/>
    <w:rsid w:val="00AD02B4"/>
    <w:rsid w:val="00AD0C72"/>
    <w:rsid w:val="00AD11C6"/>
    <w:rsid w:val="00AD1327"/>
    <w:rsid w:val="00AD13D5"/>
    <w:rsid w:val="00AD1BD4"/>
    <w:rsid w:val="00AD1C76"/>
    <w:rsid w:val="00AD1D05"/>
    <w:rsid w:val="00AD1DB5"/>
    <w:rsid w:val="00AD2147"/>
    <w:rsid w:val="00AD2223"/>
    <w:rsid w:val="00AD2571"/>
    <w:rsid w:val="00AD265F"/>
    <w:rsid w:val="00AD3096"/>
    <w:rsid w:val="00AD34B8"/>
    <w:rsid w:val="00AD3A08"/>
    <w:rsid w:val="00AD3EC4"/>
    <w:rsid w:val="00AD44E0"/>
    <w:rsid w:val="00AD4B64"/>
    <w:rsid w:val="00AD5129"/>
    <w:rsid w:val="00AD53E4"/>
    <w:rsid w:val="00AD55AD"/>
    <w:rsid w:val="00AD56EF"/>
    <w:rsid w:val="00AD5728"/>
    <w:rsid w:val="00AD596C"/>
    <w:rsid w:val="00AD5C24"/>
    <w:rsid w:val="00AD5DFE"/>
    <w:rsid w:val="00AD603D"/>
    <w:rsid w:val="00AD6889"/>
    <w:rsid w:val="00AD69F5"/>
    <w:rsid w:val="00AD6B9B"/>
    <w:rsid w:val="00AD6F44"/>
    <w:rsid w:val="00AD7362"/>
    <w:rsid w:val="00AD7433"/>
    <w:rsid w:val="00AD76A2"/>
    <w:rsid w:val="00AD7ECF"/>
    <w:rsid w:val="00AE0F40"/>
    <w:rsid w:val="00AE1613"/>
    <w:rsid w:val="00AE1759"/>
    <w:rsid w:val="00AE1F77"/>
    <w:rsid w:val="00AE1FA9"/>
    <w:rsid w:val="00AE220A"/>
    <w:rsid w:val="00AE2E4E"/>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2DEE"/>
    <w:rsid w:val="00AF304C"/>
    <w:rsid w:val="00AF3107"/>
    <w:rsid w:val="00AF3177"/>
    <w:rsid w:val="00AF3BC3"/>
    <w:rsid w:val="00AF3CFB"/>
    <w:rsid w:val="00AF428D"/>
    <w:rsid w:val="00AF4454"/>
    <w:rsid w:val="00AF5654"/>
    <w:rsid w:val="00AF5825"/>
    <w:rsid w:val="00AF5B95"/>
    <w:rsid w:val="00AF6057"/>
    <w:rsid w:val="00AF62BE"/>
    <w:rsid w:val="00AF65E2"/>
    <w:rsid w:val="00AF6652"/>
    <w:rsid w:val="00AF6EC5"/>
    <w:rsid w:val="00AF7261"/>
    <w:rsid w:val="00AF75EA"/>
    <w:rsid w:val="00AF7722"/>
    <w:rsid w:val="00AF7B0B"/>
    <w:rsid w:val="00B0023F"/>
    <w:rsid w:val="00B0048E"/>
    <w:rsid w:val="00B00968"/>
    <w:rsid w:val="00B00F83"/>
    <w:rsid w:val="00B01045"/>
    <w:rsid w:val="00B01442"/>
    <w:rsid w:val="00B01468"/>
    <w:rsid w:val="00B01486"/>
    <w:rsid w:val="00B019E4"/>
    <w:rsid w:val="00B01C12"/>
    <w:rsid w:val="00B01D6E"/>
    <w:rsid w:val="00B02639"/>
    <w:rsid w:val="00B02B1E"/>
    <w:rsid w:val="00B02B1F"/>
    <w:rsid w:val="00B04125"/>
    <w:rsid w:val="00B041A5"/>
    <w:rsid w:val="00B04214"/>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439"/>
    <w:rsid w:val="00B11AA9"/>
    <w:rsid w:val="00B11B10"/>
    <w:rsid w:val="00B12688"/>
    <w:rsid w:val="00B127DB"/>
    <w:rsid w:val="00B128F5"/>
    <w:rsid w:val="00B12C80"/>
    <w:rsid w:val="00B12DFD"/>
    <w:rsid w:val="00B12F2E"/>
    <w:rsid w:val="00B12FD0"/>
    <w:rsid w:val="00B13034"/>
    <w:rsid w:val="00B13AFE"/>
    <w:rsid w:val="00B13CFA"/>
    <w:rsid w:val="00B13DAF"/>
    <w:rsid w:val="00B14541"/>
    <w:rsid w:val="00B14572"/>
    <w:rsid w:val="00B146DB"/>
    <w:rsid w:val="00B14760"/>
    <w:rsid w:val="00B14DBF"/>
    <w:rsid w:val="00B14F41"/>
    <w:rsid w:val="00B150AE"/>
    <w:rsid w:val="00B15220"/>
    <w:rsid w:val="00B15483"/>
    <w:rsid w:val="00B15AB2"/>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35"/>
    <w:rsid w:val="00B25DBE"/>
    <w:rsid w:val="00B26023"/>
    <w:rsid w:val="00B26183"/>
    <w:rsid w:val="00B26393"/>
    <w:rsid w:val="00B264C6"/>
    <w:rsid w:val="00B2673B"/>
    <w:rsid w:val="00B2776C"/>
    <w:rsid w:val="00B27DE8"/>
    <w:rsid w:val="00B27F41"/>
    <w:rsid w:val="00B306D3"/>
    <w:rsid w:val="00B309D0"/>
    <w:rsid w:val="00B30A5E"/>
    <w:rsid w:val="00B30AB6"/>
    <w:rsid w:val="00B30E31"/>
    <w:rsid w:val="00B3152C"/>
    <w:rsid w:val="00B3193D"/>
    <w:rsid w:val="00B31A9D"/>
    <w:rsid w:val="00B323BD"/>
    <w:rsid w:val="00B3309C"/>
    <w:rsid w:val="00B3312D"/>
    <w:rsid w:val="00B335C5"/>
    <w:rsid w:val="00B3391E"/>
    <w:rsid w:val="00B339FF"/>
    <w:rsid w:val="00B33A30"/>
    <w:rsid w:val="00B33F12"/>
    <w:rsid w:val="00B33FA3"/>
    <w:rsid w:val="00B34D81"/>
    <w:rsid w:val="00B35009"/>
    <w:rsid w:val="00B370D7"/>
    <w:rsid w:val="00B37184"/>
    <w:rsid w:val="00B375FB"/>
    <w:rsid w:val="00B37706"/>
    <w:rsid w:val="00B37A41"/>
    <w:rsid w:val="00B37B65"/>
    <w:rsid w:val="00B40B15"/>
    <w:rsid w:val="00B40D7B"/>
    <w:rsid w:val="00B40D8A"/>
    <w:rsid w:val="00B40EF5"/>
    <w:rsid w:val="00B413C1"/>
    <w:rsid w:val="00B4190A"/>
    <w:rsid w:val="00B41CAC"/>
    <w:rsid w:val="00B433E9"/>
    <w:rsid w:val="00B43572"/>
    <w:rsid w:val="00B43815"/>
    <w:rsid w:val="00B43F47"/>
    <w:rsid w:val="00B442E7"/>
    <w:rsid w:val="00B44A33"/>
    <w:rsid w:val="00B44AAF"/>
    <w:rsid w:val="00B44F4C"/>
    <w:rsid w:val="00B4525D"/>
    <w:rsid w:val="00B457EE"/>
    <w:rsid w:val="00B459B9"/>
    <w:rsid w:val="00B4605F"/>
    <w:rsid w:val="00B46510"/>
    <w:rsid w:val="00B46681"/>
    <w:rsid w:val="00B469F8"/>
    <w:rsid w:val="00B46A34"/>
    <w:rsid w:val="00B46DDD"/>
    <w:rsid w:val="00B46E13"/>
    <w:rsid w:val="00B473AA"/>
    <w:rsid w:val="00B474A6"/>
    <w:rsid w:val="00B475EF"/>
    <w:rsid w:val="00B47663"/>
    <w:rsid w:val="00B47A21"/>
    <w:rsid w:val="00B47A39"/>
    <w:rsid w:val="00B47CBB"/>
    <w:rsid w:val="00B507E4"/>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A71"/>
    <w:rsid w:val="00B56B73"/>
    <w:rsid w:val="00B56DB9"/>
    <w:rsid w:val="00B56DBD"/>
    <w:rsid w:val="00B56E68"/>
    <w:rsid w:val="00B56FD6"/>
    <w:rsid w:val="00B57D3E"/>
    <w:rsid w:val="00B60297"/>
    <w:rsid w:val="00B60CE0"/>
    <w:rsid w:val="00B612A7"/>
    <w:rsid w:val="00B613AD"/>
    <w:rsid w:val="00B61492"/>
    <w:rsid w:val="00B615B0"/>
    <w:rsid w:val="00B6235A"/>
    <w:rsid w:val="00B62C78"/>
    <w:rsid w:val="00B62F17"/>
    <w:rsid w:val="00B63049"/>
    <w:rsid w:val="00B63399"/>
    <w:rsid w:val="00B63498"/>
    <w:rsid w:val="00B6351E"/>
    <w:rsid w:val="00B6352D"/>
    <w:rsid w:val="00B63F11"/>
    <w:rsid w:val="00B63F3D"/>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3C9"/>
    <w:rsid w:val="00B7364A"/>
    <w:rsid w:val="00B741D3"/>
    <w:rsid w:val="00B7421F"/>
    <w:rsid w:val="00B74430"/>
    <w:rsid w:val="00B7448F"/>
    <w:rsid w:val="00B74994"/>
    <w:rsid w:val="00B7533F"/>
    <w:rsid w:val="00B755A7"/>
    <w:rsid w:val="00B7653D"/>
    <w:rsid w:val="00B765F5"/>
    <w:rsid w:val="00B768B3"/>
    <w:rsid w:val="00B769D6"/>
    <w:rsid w:val="00B76F11"/>
    <w:rsid w:val="00B77140"/>
    <w:rsid w:val="00B7715D"/>
    <w:rsid w:val="00B77977"/>
    <w:rsid w:val="00B779C2"/>
    <w:rsid w:val="00B77A3A"/>
    <w:rsid w:val="00B801AD"/>
    <w:rsid w:val="00B8043C"/>
    <w:rsid w:val="00B80EFD"/>
    <w:rsid w:val="00B80FF5"/>
    <w:rsid w:val="00B8101E"/>
    <w:rsid w:val="00B81227"/>
    <w:rsid w:val="00B81C7F"/>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2C0"/>
    <w:rsid w:val="00B908F5"/>
    <w:rsid w:val="00B91074"/>
    <w:rsid w:val="00B9167A"/>
    <w:rsid w:val="00B91A0A"/>
    <w:rsid w:val="00B920E5"/>
    <w:rsid w:val="00B921EC"/>
    <w:rsid w:val="00B92CEB"/>
    <w:rsid w:val="00B93BDF"/>
    <w:rsid w:val="00B94507"/>
    <w:rsid w:val="00B94829"/>
    <w:rsid w:val="00B94A38"/>
    <w:rsid w:val="00B951D5"/>
    <w:rsid w:val="00B954BD"/>
    <w:rsid w:val="00B95735"/>
    <w:rsid w:val="00B9596D"/>
    <w:rsid w:val="00B95E58"/>
    <w:rsid w:val="00B95FBA"/>
    <w:rsid w:val="00B95FD9"/>
    <w:rsid w:val="00B96337"/>
    <w:rsid w:val="00B9635C"/>
    <w:rsid w:val="00B9726C"/>
    <w:rsid w:val="00B973AD"/>
    <w:rsid w:val="00B97596"/>
    <w:rsid w:val="00B976C6"/>
    <w:rsid w:val="00B977FB"/>
    <w:rsid w:val="00B97BAE"/>
    <w:rsid w:val="00BA009D"/>
    <w:rsid w:val="00BA0105"/>
    <w:rsid w:val="00BA06D5"/>
    <w:rsid w:val="00BA06E4"/>
    <w:rsid w:val="00BA165E"/>
    <w:rsid w:val="00BA2015"/>
    <w:rsid w:val="00BA21F1"/>
    <w:rsid w:val="00BA266A"/>
    <w:rsid w:val="00BA26D7"/>
    <w:rsid w:val="00BA32D6"/>
    <w:rsid w:val="00BA33C3"/>
    <w:rsid w:val="00BA3BE6"/>
    <w:rsid w:val="00BA4489"/>
    <w:rsid w:val="00BA44DA"/>
    <w:rsid w:val="00BA4A30"/>
    <w:rsid w:val="00BA5747"/>
    <w:rsid w:val="00BA5DD5"/>
    <w:rsid w:val="00BA5F44"/>
    <w:rsid w:val="00BA602D"/>
    <w:rsid w:val="00BA6188"/>
    <w:rsid w:val="00BA62FE"/>
    <w:rsid w:val="00BA6629"/>
    <w:rsid w:val="00BA6B89"/>
    <w:rsid w:val="00BA6CB3"/>
    <w:rsid w:val="00BA7207"/>
    <w:rsid w:val="00BA75F9"/>
    <w:rsid w:val="00BA7815"/>
    <w:rsid w:val="00BA7BEB"/>
    <w:rsid w:val="00BA7D2B"/>
    <w:rsid w:val="00BA7EF1"/>
    <w:rsid w:val="00BB0303"/>
    <w:rsid w:val="00BB06FE"/>
    <w:rsid w:val="00BB06FF"/>
    <w:rsid w:val="00BB0700"/>
    <w:rsid w:val="00BB0720"/>
    <w:rsid w:val="00BB085C"/>
    <w:rsid w:val="00BB08BA"/>
    <w:rsid w:val="00BB0A05"/>
    <w:rsid w:val="00BB0C53"/>
    <w:rsid w:val="00BB11A8"/>
    <w:rsid w:val="00BB1717"/>
    <w:rsid w:val="00BB1A66"/>
    <w:rsid w:val="00BB1C79"/>
    <w:rsid w:val="00BB31E4"/>
    <w:rsid w:val="00BB34A3"/>
    <w:rsid w:val="00BB3F6E"/>
    <w:rsid w:val="00BB4718"/>
    <w:rsid w:val="00BB4A16"/>
    <w:rsid w:val="00BB4F1E"/>
    <w:rsid w:val="00BB5131"/>
    <w:rsid w:val="00BB5224"/>
    <w:rsid w:val="00BB5C4E"/>
    <w:rsid w:val="00BB5D79"/>
    <w:rsid w:val="00BB6086"/>
    <w:rsid w:val="00BB65A4"/>
    <w:rsid w:val="00BB67B6"/>
    <w:rsid w:val="00BB6960"/>
    <w:rsid w:val="00BB6B19"/>
    <w:rsid w:val="00BB6DA2"/>
    <w:rsid w:val="00BB6EA7"/>
    <w:rsid w:val="00BB70DB"/>
    <w:rsid w:val="00BB70E4"/>
    <w:rsid w:val="00BC072F"/>
    <w:rsid w:val="00BC09E5"/>
    <w:rsid w:val="00BC0B03"/>
    <w:rsid w:val="00BC11CB"/>
    <w:rsid w:val="00BC16E7"/>
    <w:rsid w:val="00BC2105"/>
    <w:rsid w:val="00BC27D2"/>
    <w:rsid w:val="00BC2AA7"/>
    <w:rsid w:val="00BC2AB1"/>
    <w:rsid w:val="00BC2FAD"/>
    <w:rsid w:val="00BC308A"/>
    <w:rsid w:val="00BC3847"/>
    <w:rsid w:val="00BC402E"/>
    <w:rsid w:val="00BC4206"/>
    <w:rsid w:val="00BC499B"/>
    <w:rsid w:val="00BC51AE"/>
    <w:rsid w:val="00BC525D"/>
    <w:rsid w:val="00BC52F8"/>
    <w:rsid w:val="00BC5318"/>
    <w:rsid w:val="00BC5A9C"/>
    <w:rsid w:val="00BC6023"/>
    <w:rsid w:val="00BC66C9"/>
    <w:rsid w:val="00BC6855"/>
    <w:rsid w:val="00BC691A"/>
    <w:rsid w:val="00BC69E8"/>
    <w:rsid w:val="00BC6B51"/>
    <w:rsid w:val="00BC731F"/>
    <w:rsid w:val="00BC7445"/>
    <w:rsid w:val="00BC7C08"/>
    <w:rsid w:val="00BC7E97"/>
    <w:rsid w:val="00BD00CF"/>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ACF"/>
    <w:rsid w:val="00BD4D36"/>
    <w:rsid w:val="00BD5001"/>
    <w:rsid w:val="00BD54E0"/>
    <w:rsid w:val="00BD55E6"/>
    <w:rsid w:val="00BD5826"/>
    <w:rsid w:val="00BD5DEB"/>
    <w:rsid w:val="00BD6405"/>
    <w:rsid w:val="00BD69C3"/>
    <w:rsid w:val="00BD6C10"/>
    <w:rsid w:val="00BD7294"/>
    <w:rsid w:val="00BD7562"/>
    <w:rsid w:val="00BD7E08"/>
    <w:rsid w:val="00BE018A"/>
    <w:rsid w:val="00BE026C"/>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069"/>
    <w:rsid w:val="00BE464F"/>
    <w:rsid w:val="00BE4666"/>
    <w:rsid w:val="00BE475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0EBE"/>
    <w:rsid w:val="00BF13F1"/>
    <w:rsid w:val="00BF2849"/>
    <w:rsid w:val="00BF2927"/>
    <w:rsid w:val="00BF2ACE"/>
    <w:rsid w:val="00BF33B9"/>
    <w:rsid w:val="00BF362F"/>
    <w:rsid w:val="00BF3988"/>
    <w:rsid w:val="00BF3ABE"/>
    <w:rsid w:val="00BF3D1F"/>
    <w:rsid w:val="00BF3D7F"/>
    <w:rsid w:val="00BF4772"/>
    <w:rsid w:val="00BF4AA9"/>
    <w:rsid w:val="00BF5287"/>
    <w:rsid w:val="00BF56A9"/>
    <w:rsid w:val="00BF5A1F"/>
    <w:rsid w:val="00BF5AD4"/>
    <w:rsid w:val="00BF5AE4"/>
    <w:rsid w:val="00BF5F5C"/>
    <w:rsid w:val="00BF65CC"/>
    <w:rsid w:val="00BF675D"/>
    <w:rsid w:val="00BF6C60"/>
    <w:rsid w:val="00BF75E2"/>
    <w:rsid w:val="00BF7C9A"/>
    <w:rsid w:val="00BF7EBB"/>
    <w:rsid w:val="00C00275"/>
    <w:rsid w:val="00C0033B"/>
    <w:rsid w:val="00C00A26"/>
    <w:rsid w:val="00C0164B"/>
    <w:rsid w:val="00C0179F"/>
    <w:rsid w:val="00C01802"/>
    <w:rsid w:val="00C023BD"/>
    <w:rsid w:val="00C0294F"/>
    <w:rsid w:val="00C029C8"/>
    <w:rsid w:val="00C03452"/>
    <w:rsid w:val="00C0357A"/>
    <w:rsid w:val="00C03B39"/>
    <w:rsid w:val="00C041FB"/>
    <w:rsid w:val="00C04D15"/>
    <w:rsid w:val="00C050C1"/>
    <w:rsid w:val="00C057D7"/>
    <w:rsid w:val="00C05C13"/>
    <w:rsid w:val="00C05DE7"/>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586"/>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433"/>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678C"/>
    <w:rsid w:val="00C275D5"/>
    <w:rsid w:val="00C3010D"/>
    <w:rsid w:val="00C3016C"/>
    <w:rsid w:val="00C30483"/>
    <w:rsid w:val="00C30C8D"/>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6C58"/>
    <w:rsid w:val="00C37ECB"/>
    <w:rsid w:val="00C4046D"/>
    <w:rsid w:val="00C410B8"/>
    <w:rsid w:val="00C41689"/>
    <w:rsid w:val="00C41790"/>
    <w:rsid w:val="00C41A94"/>
    <w:rsid w:val="00C41DE7"/>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A79"/>
    <w:rsid w:val="00C51C4F"/>
    <w:rsid w:val="00C51C91"/>
    <w:rsid w:val="00C52AFD"/>
    <w:rsid w:val="00C53039"/>
    <w:rsid w:val="00C539CD"/>
    <w:rsid w:val="00C546F4"/>
    <w:rsid w:val="00C54A04"/>
    <w:rsid w:val="00C54D2F"/>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5B1"/>
    <w:rsid w:val="00C65669"/>
    <w:rsid w:val="00C65BF6"/>
    <w:rsid w:val="00C6670A"/>
    <w:rsid w:val="00C66A59"/>
    <w:rsid w:val="00C66F2A"/>
    <w:rsid w:val="00C6704D"/>
    <w:rsid w:val="00C671A5"/>
    <w:rsid w:val="00C671D5"/>
    <w:rsid w:val="00C67A75"/>
    <w:rsid w:val="00C70547"/>
    <w:rsid w:val="00C70D12"/>
    <w:rsid w:val="00C71515"/>
    <w:rsid w:val="00C71649"/>
    <w:rsid w:val="00C71D00"/>
    <w:rsid w:val="00C71DEB"/>
    <w:rsid w:val="00C72248"/>
    <w:rsid w:val="00C7307B"/>
    <w:rsid w:val="00C73D12"/>
    <w:rsid w:val="00C74CB0"/>
    <w:rsid w:val="00C74D7B"/>
    <w:rsid w:val="00C751F8"/>
    <w:rsid w:val="00C7649C"/>
    <w:rsid w:val="00C76641"/>
    <w:rsid w:val="00C76B4A"/>
    <w:rsid w:val="00C76DF8"/>
    <w:rsid w:val="00C770C8"/>
    <w:rsid w:val="00C771E2"/>
    <w:rsid w:val="00C802F1"/>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87B9B"/>
    <w:rsid w:val="00C90A84"/>
    <w:rsid w:val="00C910A7"/>
    <w:rsid w:val="00C911CE"/>
    <w:rsid w:val="00C91208"/>
    <w:rsid w:val="00C91388"/>
    <w:rsid w:val="00C91649"/>
    <w:rsid w:val="00C917BC"/>
    <w:rsid w:val="00C918DA"/>
    <w:rsid w:val="00C91C05"/>
    <w:rsid w:val="00C91F69"/>
    <w:rsid w:val="00C9213F"/>
    <w:rsid w:val="00C92244"/>
    <w:rsid w:val="00C926E3"/>
    <w:rsid w:val="00C92B43"/>
    <w:rsid w:val="00C9423E"/>
    <w:rsid w:val="00C94301"/>
    <w:rsid w:val="00C94AF7"/>
    <w:rsid w:val="00C95117"/>
    <w:rsid w:val="00C951C5"/>
    <w:rsid w:val="00C9547E"/>
    <w:rsid w:val="00C955F2"/>
    <w:rsid w:val="00C9565E"/>
    <w:rsid w:val="00C95887"/>
    <w:rsid w:val="00C964D7"/>
    <w:rsid w:val="00C96662"/>
    <w:rsid w:val="00C96A24"/>
    <w:rsid w:val="00C97523"/>
    <w:rsid w:val="00C97851"/>
    <w:rsid w:val="00C979B9"/>
    <w:rsid w:val="00C97FF9"/>
    <w:rsid w:val="00CA01AE"/>
    <w:rsid w:val="00CA042A"/>
    <w:rsid w:val="00CA1175"/>
    <w:rsid w:val="00CA2040"/>
    <w:rsid w:val="00CA232E"/>
    <w:rsid w:val="00CA235C"/>
    <w:rsid w:val="00CA248D"/>
    <w:rsid w:val="00CA25A5"/>
    <w:rsid w:val="00CA25EB"/>
    <w:rsid w:val="00CA2801"/>
    <w:rsid w:val="00CA29DA"/>
    <w:rsid w:val="00CA2BB4"/>
    <w:rsid w:val="00CA3449"/>
    <w:rsid w:val="00CA349F"/>
    <w:rsid w:val="00CA35C3"/>
    <w:rsid w:val="00CA3AAD"/>
    <w:rsid w:val="00CA45AE"/>
    <w:rsid w:val="00CA4DD3"/>
    <w:rsid w:val="00CA52B4"/>
    <w:rsid w:val="00CA52EA"/>
    <w:rsid w:val="00CA59D2"/>
    <w:rsid w:val="00CA59EF"/>
    <w:rsid w:val="00CA5DEF"/>
    <w:rsid w:val="00CA5F95"/>
    <w:rsid w:val="00CA6203"/>
    <w:rsid w:val="00CA6491"/>
    <w:rsid w:val="00CA6710"/>
    <w:rsid w:val="00CA6913"/>
    <w:rsid w:val="00CA6C2C"/>
    <w:rsid w:val="00CA7256"/>
    <w:rsid w:val="00CA7A5A"/>
    <w:rsid w:val="00CA7FF7"/>
    <w:rsid w:val="00CB07CF"/>
    <w:rsid w:val="00CB0A7A"/>
    <w:rsid w:val="00CB1CA1"/>
    <w:rsid w:val="00CB1EFF"/>
    <w:rsid w:val="00CB2718"/>
    <w:rsid w:val="00CB39B6"/>
    <w:rsid w:val="00CB3E87"/>
    <w:rsid w:val="00CB3F29"/>
    <w:rsid w:val="00CB42D4"/>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C7F5C"/>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38EA"/>
    <w:rsid w:val="00CE3AAF"/>
    <w:rsid w:val="00CE41B6"/>
    <w:rsid w:val="00CE478A"/>
    <w:rsid w:val="00CE4ABA"/>
    <w:rsid w:val="00CE51E2"/>
    <w:rsid w:val="00CE52E7"/>
    <w:rsid w:val="00CE53F6"/>
    <w:rsid w:val="00CE588F"/>
    <w:rsid w:val="00CE5DF6"/>
    <w:rsid w:val="00CE620A"/>
    <w:rsid w:val="00CE663B"/>
    <w:rsid w:val="00CE67C3"/>
    <w:rsid w:val="00CE67FE"/>
    <w:rsid w:val="00CE69BC"/>
    <w:rsid w:val="00CE6C86"/>
    <w:rsid w:val="00CE71E5"/>
    <w:rsid w:val="00CE784A"/>
    <w:rsid w:val="00CE7965"/>
    <w:rsid w:val="00CE79B0"/>
    <w:rsid w:val="00CE7BB5"/>
    <w:rsid w:val="00CE7E31"/>
    <w:rsid w:val="00CF012E"/>
    <w:rsid w:val="00CF02B5"/>
    <w:rsid w:val="00CF0622"/>
    <w:rsid w:val="00CF0830"/>
    <w:rsid w:val="00CF0F1A"/>
    <w:rsid w:val="00CF0F9B"/>
    <w:rsid w:val="00CF105C"/>
    <w:rsid w:val="00CF14F1"/>
    <w:rsid w:val="00CF14F9"/>
    <w:rsid w:val="00CF177F"/>
    <w:rsid w:val="00CF1EDC"/>
    <w:rsid w:val="00CF223C"/>
    <w:rsid w:val="00CF248B"/>
    <w:rsid w:val="00CF2B78"/>
    <w:rsid w:val="00CF3159"/>
    <w:rsid w:val="00CF3462"/>
    <w:rsid w:val="00CF3A51"/>
    <w:rsid w:val="00CF3DEE"/>
    <w:rsid w:val="00CF3E9B"/>
    <w:rsid w:val="00CF4126"/>
    <w:rsid w:val="00CF4701"/>
    <w:rsid w:val="00CF4A92"/>
    <w:rsid w:val="00CF50C1"/>
    <w:rsid w:val="00CF5F11"/>
    <w:rsid w:val="00CF5F56"/>
    <w:rsid w:val="00CF6D50"/>
    <w:rsid w:val="00CF6FE4"/>
    <w:rsid w:val="00CF7486"/>
    <w:rsid w:val="00CF7D59"/>
    <w:rsid w:val="00D00808"/>
    <w:rsid w:val="00D01140"/>
    <w:rsid w:val="00D012C6"/>
    <w:rsid w:val="00D01439"/>
    <w:rsid w:val="00D01BA1"/>
    <w:rsid w:val="00D02119"/>
    <w:rsid w:val="00D0242F"/>
    <w:rsid w:val="00D0244B"/>
    <w:rsid w:val="00D025CE"/>
    <w:rsid w:val="00D02967"/>
    <w:rsid w:val="00D02E38"/>
    <w:rsid w:val="00D0416F"/>
    <w:rsid w:val="00D041FB"/>
    <w:rsid w:val="00D0455F"/>
    <w:rsid w:val="00D04BF6"/>
    <w:rsid w:val="00D04C68"/>
    <w:rsid w:val="00D05457"/>
    <w:rsid w:val="00D05A9F"/>
    <w:rsid w:val="00D06B02"/>
    <w:rsid w:val="00D077C0"/>
    <w:rsid w:val="00D07ABD"/>
    <w:rsid w:val="00D07AE7"/>
    <w:rsid w:val="00D07AEC"/>
    <w:rsid w:val="00D10343"/>
    <w:rsid w:val="00D103D5"/>
    <w:rsid w:val="00D10749"/>
    <w:rsid w:val="00D1078A"/>
    <w:rsid w:val="00D10947"/>
    <w:rsid w:val="00D10AA2"/>
    <w:rsid w:val="00D10EC6"/>
    <w:rsid w:val="00D11489"/>
    <w:rsid w:val="00D11B55"/>
    <w:rsid w:val="00D11E0C"/>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9D"/>
    <w:rsid w:val="00D166B6"/>
    <w:rsid w:val="00D16C4F"/>
    <w:rsid w:val="00D1766D"/>
    <w:rsid w:val="00D179C4"/>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6F3"/>
    <w:rsid w:val="00D238C0"/>
    <w:rsid w:val="00D23AFC"/>
    <w:rsid w:val="00D24656"/>
    <w:rsid w:val="00D24DD3"/>
    <w:rsid w:val="00D24F1B"/>
    <w:rsid w:val="00D25B43"/>
    <w:rsid w:val="00D26035"/>
    <w:rsid w:val="00D260B9"/>
    <w:rsid w:val="00D2612F"/>
    <w:rsid w:val="00D26219"/>
    <w:rsid w:val="00D267E2"/>
    <w:rsid w:val="00D27037"/>
    <w:rsid w:val="00D270B9"/>
    <w:rsid w:val="00D271F5"/>
    <w:rsid w:val="00D27359"/>
    <w:rsid w:val="00D273F0"/>
    <w:rsid w:val="00D27A9B"/>
    <w:rsid w:val="00D27D76"/>
    <w:rsid w:val="00D3066D"/>
    <w:rsid w:val="00D30848"/>
    <w:rsid w:val="00D309C8"/>
    <w:rsid w:val="00D30E78"/>
    <w:rsid w:val="00D313D1"/>
    <w:rsid w:val="00D31980"/>
    <w:rsid w:val="00D31A63"/>
    <w:rsid w:val="00D31EEE"/>
    <w:rsid w:val="00D32119"/>
    <w:rsid w:val="00D3252A"/>
    <w:rsid w:val="00D3298F"/>
    <w:rsid w:val="00D32E83"/>
    <w:rsid w:val="00D32F60"/>
    <w:rsid w:val="00D335C1"/>
    <w:rsid w:val="00D337BC"/>
    <w:rsid w:val="00D34C1F"/>
    <w:rsid w:val="00D35569"/>
    <w:rsid w:val="00D35BF4"/>
    <w:rsid w:val="00D35C5C"/>
    <w:rsid w:val="00D35D08"/>
    <w:rsid w:val="00D36301"/>
    <w:rsid w:val="00D36520"/>
    <w:rsid w:val="00D36BD9"/>
    <w:rsid w:val="00D3719C"/>
    <w:rsid w:val="00D37207"/>
    <w:rsid w:val="00D37363"/>
    <w:rsid w:val="00D37574"/>
    <w:rsid w:val="00D3789C"/>
    <w:rsid w:val="00D37D01"/>
    <w:rsid w:val="00D37E9B"/>
    <w:rsid w:val="00D40261"/>
    <w:rsid w:val="00D4072E"/>
    <w:rsid w:val="00D407B5"/>
    <w:rsid w:val="00D408C0"/>
    <w:rsid w:val="00D40A7F"/>
    <w:rsid w:val="00D4106E"/>
    <w:rsid w:val="00D412B3"/>
    <w:rsid w:val="00D41A6D"/>
    <w:rsid w:val="00D4278C"/>
    <w:rsid w:val="00D42906"/>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6B6C"/>
    <w:rsid w:val="00D478C1"/>
    <w:rsid w:val="00D47E1F"/>
    <w:rsid w:val="00D47EBA"/>
    <w:rsid w:val="00D5011B"/>
    <w:rsid w:val="00D508A2"/>
    <w:rsid w:val="00D50B6F"/>
    <w:rsid w:val="00D50B76"/>
    <w:rsid w:val="00D50BC8"/>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089"/>
    <w:rsid w:val="00D553C0"/>
    <w:rsid w:val="00D55B39"/>
    <w:rsid w:val="00D562AF"/>
    <w:rsid w:val="00D567A3"/>
    <w:rsid w:val="00D567D1"/>
    <w:rsid w:val="00D56BC3"/>
    <w:rsid w:val="00D56E40"/>
    <w:rsid w:val="00D56F30"/>
    <w:rsid w:val="00D5731F"/>
    <w:rsid w:val="00D57D3C"/>
    <w:rsid w:val="00D603EC"/>
    <w:rsid w:val="00D61A08"/>
    <w:rsid w:val="00D61B2F"/>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3A4"/>
    <w:rsid w:val="00D714D3"/>
    <w:rsid w:val="00D7199E"/>
    <w:rsid w:val="00D72B9C"/>
    <w:rsid w:val="00D72C09"/>
    <w:rsid w:val="00D730DB"/>
    <w:rsid w:val="00D73736"/>
    <w:rsid w:val="00D73839"/>
    <w:rsid w:val="00D738F8"/>
    <w:rsid w:val="00D73A76"/>
    <w:rsid w:val="00D740EC"/>
    <w:rsid w:val="00D742AD"/>
    <w:rsid w:val="00D74379"/>
    <w:rsid w:val="00D74CC3"/>
    <w:rsid w:val="00D74D26"/>
    <w:rsid w:val="00D74F2A"/>
    <w:rsid w:val="00D75496"/>
    <w:rsid w:val="00D759B8"/>
    <w:rsid w:val="00D75DA4"/>
    <w:rsid w:val="00D76540"/>
    <w:rsid w:val="00D7657A"/>
    <w:rsid w:val="00D76836"/>
    <w:rsid w:val="00D76B53"/>
    <w:rsid w:val="00D77047"/>
    <w:rsid w:val="00D7733D"/>
    <w:rsid w:val="00D77E4E"/>
    <w:rsid w:val="00D801BA"/>
    <w:rsid w:val="00D80243"/>
    <w:rsid w:val="00D80742"/>
    <w:rsid w:val="00D80E60"/>
    <w:rsid w:val="00D813EA"/>
    <w:rsid w:val="00D815E4"/>
    <w:rsid w:val="00D81B24"/>
    <w:rsid w:val="00D82091"/>
    <w:rsid w:val="00D82419"/>
    <w:rsid w:val="00D8258F"/>
    <w:rsid w:val="00D8289E"/>
    <w:rsid w:val="00D83028"/>
    <w:rsid w:val="00D83255"/>
    <w:rsid w:val="00D832F6"/>
    <w:rsid w:val="00D83FE1"/>
    <w:rsid w:val="00D8429B"/>
    <w:rsid w:val="00D84A17"/>
    <w:rsid w:val="00D84FA1"/>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1FCA"/>
    <w:rsid w:val="00D925EF"/>
    <w:rsid w:val="00D930DB"/>
    <w:rsid w:val="00D94324"/>
    <w:rsid w:val="00D94856"/>
    <w:rsid w:val="00D94BE0"/>
    <w:rsid w:val="00D952ED"/>
    <w:rsid w:val="00D9553C"/>
    <w:rsid w:val="00D95D9B"/>
    <w:rsid w:val="00D96078"/>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501"/>
    <w:rsid w:val="00DA3AD8"/>
    <w:rsid w:val="00DA455C"/>
    <w:rsid w:val="00DA4766"/>
    <w:rsid w:val="00DA47BA"/>
    <w:rsid w:val="00DA489D"/>
    <w:rsid w:val="00DA4ACE"/>
    <w:rsid w:val="00DA4FB5"/>
    <w:rsid w:val="00DA4FE9"/>
    <w:rsid w:val="00DA58D7"/>
    <w:rsid w:val="00DA5B5F"/>
    <w:rsid w:val="00DA5E38"/>
    <w:rsid w:val="00DA636B"/>
    <w:rsid w:val="00DA6942"/>
    <w:rsid w:val="00DA77E5"/>
    <w:rsid w:val="00DA7DBC"/>
    <w:rsid w:val="00DA7E7B"/>
    <w:rsid w:val="00DB0214"/>
    <w:rsid w:val="00DB0336"/>
    <w:rsid w:val="00DB0361"/>
    <w:rsid w:val="00DB17EC"/>
    <w:rsid w:val="00DB1843"/>
    <w:rsid w:val="00DB1B74"/>
    <w:rsid w:val="00DB32F0"/>
    <w:rsid w:val="00DB39A6"/>
    <w:rsid w:val="00DB3FD2"/>
    <w:rsid w:val="00DB41BA"/>
    <w:rsid w:val="00DB42D7"/>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F2F"/>
    <w:rsid w:val="00DC3999"/>
    <w:rsid w:val="00DC3C77"/>
    <w:rsid w:val="00DC3D7C"/>
    <w:rsid w:val="00DC3DE6"/>
    <w:rsid w:val="00DC3F5F"/>
    <w:rsid w:val="00DC4537"/>
    <w:rsid w:val="00DC4571"/>
    <w:rsid w:val="00DC493D"/>
    <w:rsid w:val="00DC4C6B"/>
    <w:rsid w:val="00DC60B3"/>
    <w:rsid w:val="00DC6141"/>
    <w:rsid w:val="00DD05D4"/>
    <w:rsid w:val="00DD09DA"/>
    <w:rsid w:val="00DD0D70"/>
    <w:rsid w:val="00DD14F4"/>
    <w:rsid w:val="00DD169E"/>
    <w:rsid w:val="00DD1B92"/>
    <w:rsid w:val="00DD1D0D"/>
    <w:rsid w:val="00DD29BA"/>
    <w:rsid w:val="00DD2B2C"/>
    <w:rsid w:val="00DD2F33"/>
    <w:rsid w:val="00DD30FA"/>
    <w:rsid w:val="00DD31C5"/>
    <w:rsid w:val="00DD37EA"/>
    <w:rsid w:val="00DD3A7D"/>
    <w:rsid w:val="00DD3CD8"/>
    <w:rsid w:val="00DD4013"/>
    <w:rsid w:val="00DD41D5"/>
    <w:rsid w:val="00DD4D87"/>
    <w:rsid w:val="00DD5427"/>
    <w:rsid w:val="00DD5B0A"/>
    <w:rsid w:val="00DD5EC9"/>
    <w:rsid w:val="00DD60DC"/>
    <w:rsid w:val="00DD6666"/>
    <w:rsid w:val="00DD6BEF"/>
    <w:rsid w:val="00DD6F83"/>
    <w:rsid w:val="00DE06E1"/>
    <w:rsid w:val="00DE06F0"/>
    <w:rsid w:val="00DE1321"/>
    <w:rsid w:val="00DE1904"/>
    <w:rsid w:val="00DE1A0A"/>
    <w:rsid w:val="00DE28C2"/>
    <w:rsid w:val="00DE2AD0"/>
    <w:rsid w:val="00DE2D6E"/>
    <w:rsid w:val="00DE2D95"/>
    <w:rsid w:val="00DE3AF4"/>
    <w:rsid w:val="00DE4880"/>
    <w:rsid w:val="00DE4C99"/>
    <w:rsid w:val="00DE4D93"/>
    <w:rsid w:val="00DE58C8"/>
    <w:rsid w:val="00DE5DC1"/>
    <w:rsid w:val="00DE5ECC"/>
    <w:rsid w:val="00DE6067"/>
    <w:rsid w:val="00DE6420"/>
    <w:rsid w:val="00DE73BE"/>
    <w:rsid w:val="00DE750C"/>
    <w:rsid w:val="00DE7862"/>
    <w:rsid w:val="00DF0604"/>
    <w:rsid w:val="00DF072B"/>
    <w:rsid w:val="00DF1526"/>
    <w:rsid w:val="00DF177F"/>
    <w:rsid w:val="00DF189A"/>
    <w:rsid w:val="00DF1C97"/>
    <w:rsid w:val="00DF20AD"/>
    <w:rsid w:val="00DF266E"/>
    <w:rsid w:val="00DF2858"/>
    <w:rsid w:val="00DF28A7"/>
    <w:rsid w:val="00DF2C5B"/>
    <w:rsid w:val="00DF3927"/>
    <w:rsid w:val="00DF3B76"/>
    <w:rsid w:val="00DF3CFD"/>
    <w:rsid w:val="00DF3F3A"/>
    <w:rsid w:val="00DF4745"/>
    <w:rsid w:val="00DF4748"/>
    <w:rsid w:val="00DF4CFE"/>
    <w:rsid w:val="00DF518E"/>
    <w:rsid w:val="00DF54A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0CEF"/>
    <w:rsid w:val="00E0131D"/>
    <w:rsid w:val="00E01673"/>
    <w:rsid w:val="00E018F9"/>
    <w:rsid w:val="00E01B03"/>
    <w:rsid w:val="00E0205A"/>
    <w:rsid w:val="00E02688"/>
    <w:rsid w:val="00E028F4"/>
    <w:rsid w:val="00E03A5A"/>
    <w:rsid w:val="00E03C88"/>
    <w:rsid w:val="00E03D12"/>
    <w:rsid w:val="00E03E0A"/>
    <w:rsid w:val="00E03EDC"/>
    <w:rsid w:val="00E03F1F"/>
    <w:rsid w:val="00E04020"/>
    <w:rsid w:val="00E04D92"/>
    <w:rsid w:val="00E05F39"/>
    <w:rsid w:val="00E061A4"/>
    <w:rsid w:val="00E068FB"/>
    <w:rsid w:val="00E07574"/>
    <w:rsid w:val="00E07947"/>
    <w:rsid w:val="00E1024B"/>
    <w:rsid w:val="00E1093C"/>
    <w:rsid w:val="00E11982"/>
    <w:rsid w:val="00E11C63"/>
    <w:rsid w:val="00E121F8"/>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686D"/>
    <w:rsid w:val="00E17515"/>
    <w:rsid w:val="00E178D2"/>
    <w:rsid w:val="00E2059B"/>
    <w:rsid w:val="00E20710"/>
    <w:rsid w:val="00E20A7D"/>
    <w:rsid w:val="00E20BC3"/>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4E2"/>
    <w:rsid w:val="00E317F3"/>
    <w:rsid w:val="00E31844"/>
    <w:rsid w:val="00E31B36"/>
    <w:rsid w:val="00E31FEE"/>
    <w:rsid w:val="00E320A3"/>
    <w:rsid w:val="00E329AC"/>
    <w:rsid w:val="00E3336E"/>
    <w:rsid w:val="00E334D2"/>
    <w:rsid w:val="00E3355C"/>
    <w:rsid w:val="00E339D7"/>
    <w:rsid w:val="00E33DCF"/>
    <w:rsid w:val="00E33F18"/>
    <w:rsid w:val="00E343AE"/>
    <w:rsid w:val="00E354EC"/>
    <w:rsid w:val="00E369F5"/>
    <w:rsid w:val="00E36C8B"/>
    <w:rsid w:val="00E371E1"/>
    <w:rsid w:val="00E37C79"/>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4FCE"/>
    <w:rsid w:val="00E4544F"/>
    <w:rsid w:val="00E4613C"/>
    <w:rsid w:val="00E46193"/>
    <w:rsid w:val="00E462AE"/>
    <w:rsid w:val="00E4691A"/>
    <w:rsid w:val="00E46C78"/>
    <w:rsid w:val="00E472B4"/>
    <w:rsid w:val="00E4762F"/>
    <w:rsid w:val="00E478F3"/>
    <w:rsid w:val="00E4794F"/>
    <w:rsid w:val="00E47B47"/>
    <w:rsid w:val="00E47EAF"/>
    <w:rsid w:val="00E502B6"/>
    <w:rsid w:val="00E5093E"/>
    <w:rsid w:val="00E50A7D"/>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32"/>
    <w:rsid w:val="00E530EE"/>
    <w:rsid w:val="00E5370E"/>
    <w:rsid w:val="00E53995"/>
    <w:rsid w:val="00E53A7D"/>
    <w:rsid w:val="00E5454A"/>
    <w:rsid w:val="00E54A10"/>
    <w:rsid w:val="00E54D33"/>
    <w:rsid w:val="00E54FE5"/>
    <w:rsid w:val="00E5501D"/>
    <w:rsid w:val="00E556B5"/>
    <w:rsid w:val="00E55898"/>
    <w:rsid w:val="00E55A6F"/>
    <w:rsid w:val="00E56C7D"/>
    <w:rsid w:val="00E57422"/>
    <w:rsid w:val="00E57724"/>
    <w:rsid w:val="00E57785"/>
    <w:rsid w:val="00E5778C"/>
    <w:rsid w:val="00E5792F"/>
    <w:rsid w:val="00E57E22"/>
    <w:rsid w:val="00E60742"/>
    <w:rsid w:val="00E6083D"/>
    <w:rsid w:val="00E61605"/>
    <w:rsid w:val="00E61808"/>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5F67"/>
    <w:rsid w:val="00E6689E"/>
    <w:rsid w:val="00E6761F"/>
    <w:rsid w:val="00E679E0"/>
    <w:rsid w:val="00E67E65"/>
    <w:rsid w:val="00E7069E"/>
    <w:rsid w:val="00E709AB"/>
    <w:rsid w:val="00E71526"/>
    <w:rsid w:val="00E71D6B"/>
    <w:rsid w:val="00E71F95"/>
    <w:rsid w:val="00E7217C"/>
    <w:rsid w:val="00E727F6"/>
    <w:rsid w:val="00E73467"/>
    <w:rsid w:val="00E73E4F"/>
    <w:rsid w:val="00E74379"/>
    <w:rsid w:val="00E74E98"/>
    <w:rsid w:val="00E751E5"/>
    <w:rsid w:val="00E758D5"/>
    <w:rsid w:val="00E75BCE"/>
    <w:rsid w:val="00E76154"/>
    <w:rsid w:val="00E768DD"/>
    <w:rsid w:val="00E76D02"/>
    <w:rsid w:val="00E7756F"/>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F9C"/>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5AE"/>
    <w:rsid w:val="00EA4788"/>
    <w:rsid w:val="00EA4D83"/>
    <w:rsid w:val="00EA521D"/>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4266"/>
    <w:rsid w:val="00EB4D86"/>
    <w:rsid w:val="00EB5241"/>
    <w:rsid w:val="00EB54A3"/>
    <w:rsid w:val="00EB5BBB"/>
    <w:rsid w:val="00EB6FF3"/>
    <w:rsid w:val="00EB758A"/>
    <w:rsid w:val="00EB7959"/>
    <w:rsid w:val="00EB7B4F"/>
    <w:rsid w:val="00EB7D88"/>
    <w:rsid w:val="00EC00B7"/>
    <w:rsid w:val="00EC05AB"/>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7AB"/>
    <w:rsid w:val="00EC39DD"/>
    <w:rsid w:val="00EC3F61"/>
    <w:rsid w:val="00EC3F6A"/>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3088"/>
    <w:rsid w:val="00ED31BC"/>
    <w:rsid w:val="00ED3B8E"/>
    <w:rsid w:val="00ED3ECE"/>
    <w:rsid w:val="00ED407E"/>
    <w:rsid w:val="00ED437B"/>
    <w:rsid w:val="00ED4ECF"/>
    <w:rsid w:val="00ED543B"/>
    <w:rsid w:val="00ED5499"/>
    <w:rsid w:val="00ED58A5"/>
    <w:rsid w:val="00ED5CA5"/>
    <w:rsid w:val="00ED6EBB"/>
    <w:rsid w:val="00ED7351"/>
    <w:rsid w:val="00ED77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6FC7"/>
    <w:rsid w:val="00EE709B"/>
    <w:rsid w:val="00EE7A02"/>
    <w:rsid w:val="00EF0238"/>
    <w:rsid w:val="00EF023F"/>
    <w:rsid w:val="00EF02B6"/>
    <w:rsid w:val="00EF0881"/>
    <w:rsid w:val="00EF0949"/>
    <w:rsid w:val="00EF0D90"/>
    <w:rsid w:val="00EF0FED"/>
    <w:rsid w:val="00EF1881"/>
    <w:rsid w:val="00EF2529"/>
    <w:rsid w:val="00EF2617"/>
    <w:rsid w:val="00EF2A1B"/>
    <w:rsid w:val="00EF2A30"/>
    <w:rsid w:val="00EF2A5B"/>
    <w:rsid w:val="00EF3B0D"/>
    <w:rsid w:val="00EF3C3B"/>
    <w:rsid w:val="00EF41D8"/>
    <w:rsid w:val="00EF4B36"/>
    <w:rsid w:val="00EF51DD"/>
    <w:rsid w:val="00EF52D7"/>
    <w:rsid w:val="00EF53EF"/>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1F51"/>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52C"/>
    <w:rsid w:val="00F0554E"/>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6C2"/>
    <w:rsid w:val="00F10900"/>
    <w:rsid w:val="00F1096D"/>
    <w:rsid w:val="00F10FA0"/>
    <w:rsid w:val="00F1117A"/>
    <w:rsid w:val="00F11480"/>
    <w:rsid w:val="00F1151F"/>
    <w:rsid w:val="00F11688"/>
    <w:rsid w:val="00F11E6C"/>
    <w:rsid w:val="00F12087"/>
    <w:rsid w:val="00F1224C"/>
    <w:rsid w:val="00F12560"/>
    <w:rsid w:val="00F12A7C"/>
    <w:rsid w:val="00F12B86"/>
    <w:rsid w:val="00F12C9F"/>
    <w:rsid w:val="00F12E21"/>
    <w:rsid w:val="00F1399B"/>
    <w:rsid w:val="00F13EF8"/>
    <w:rsid w:val="00F1499A"/>
    <w:rsid w:val="00F15602"/>
    <w:rsid w:val="00F1561B"/>
    <w:rsid w:val="00F15735"/>
    <w:rsid w:val="00F159BE"/>
    <w:rsid w:val="00F15B0F"/>
    <w:rsid w:val="00F15E77"/>
    <w:rsid w:val="00F161ED"/>
    <w:rsid w:val="00F162CE"/>
    <w:rsid w:val="00F167DC"/>
    <w:rsid w:val="00F16A29"/>
    <w:rsid w:val="00F16DD6"/>
    <w:rsid w:val="00F17471"/>
    <w:rsid w:val="00F17601"/>
    <w:rsid w:val="00F17683"/>
    <w:rsid w:val="00F17C2F"/>
    <w:rsid w:val="00F17FA9"/>
    <w:rsid w:val="00F20BB9"/>
    <w:rsid w:val="00F20C02"/>
    <w:rsid w:val="00F2144B"/>
    <w:rsid w:val="00F21B4A"/>
    <w:rsid w:val="00F21CDB"/>
    <w:rsid w:val="00F21F57"/>
    <w:rsid w:val="00F222CB"/>
    <w:rsid w:val="00F22336"/>
    <w:rsid w:val="00F22B3A"/>
    <w:rsid w:val="00F22E2E"/>
    <w:rsid w:val="00F22EC9"/>
    <w:rsid w:val="00F23407"/>
    <w:rsid w:val="00F236DB"/>
    <w:rsid w:val="00F23704"/>
    <w:rsid w:val="00F238BF"/>
    <w:rsid w:val="00F24023"/>
    <w:rsid w:val="00F24A6F"/>
    <w:rsid w:val="00F24AB8"/>
    <w:rsid w:val="00F256DA"/>
    <w:rsid w:val="00F25708"/>
    <w:rsid w:val="00F26A8E"/>
    <w:rsid w:val="00F26DC2"/>
    <w:rsid w:val="00F26E33"/>
    <w:rsid w:val="00F26E34"/>
    <w:rsid w:val="00F26F7A"/>
    <w:rsid w:val="00F27484"/>
    <w:rsid w:val="00F3024A"/>
    <w:rsid w:val="00F30CB4"/>
    <w:rsid w:val="00F30DF5"/>
    <w:rsid w:val="00F30E16"/>
    <w:rsid w:val="00F31057"/>
    <w:rsid w:val="00F31214"/>
    <w:rsid w:val="00F3194C"/>
    <w:rsid w:val="00F31BA4"/>
    <w:rsid w:val="00F32285"/>
    <w:rsid w:val="00F32B55"/>
    <w:rsid w:val="00F32E98"/>
    <w:rsid w:val="00F33251"/>
    <w:rsid w:val="00F3339E"/>
    <w:rsid w:val="00F335AC"/>
    <w:rsid w:val="00F3367F"/>
    <w:rsid w:val="00F33FDB"/>
    <w:rsid w:val="00F3408D"/>
    <w:rsid w:val="00F34904"/>
    <w:rsid w:val="00F34A0F"/>
    <w:rsid w:val="00F3577C"/>
    <w:rsid w:val="00F35D5F"/>
    <w:rsid w:val="00F35E3E"/>
    <w:rsid w:val="00F37389"/>
    <w:rsid w:val="00F37A12"/>
    <w:rsid w:val="00F37C00"/>
    <w:rsid w:val="00F37E3C"/>
    <w:rsid w:val="00F4005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1B54"/>
    <w:rsid w:val="00F51B63"/>
    <w:rsid w:val="00F521A0"/>
    <w:rsid w:val="00F52C36"/>
    <w:rsid w:val="00F52D02"/>
    <w:rsid w:val="00F5302F"/>
    <w:rsid w:val="00F531DD"/>
    <w:rsid w:val="00F53533"/>
    <w:rsid w:val="00F53790"/>
    <w:rsid w:val="00F53AE8"/>
    <w:rsid w:val="00F541D6"/>
    <w:rsid w:val="00F54BA4"/>
    <w:rsid w:val="00F54CFB"/>
    <w:rsid w:val="00F55A5A"/>
    <w:rsid w:val="00F55B85"/>
    <w:rsid w:val="00F55FF6"/>
    <w:rsid w:val="00F563D8"/>
    <w:rsid w:val="00F564F1"/>
    <w:rsid w:val="00F56684"/>
    <w:rsid w:val="00F568F9"/>
    <w:rsid w:val="00F603FA"/>
    <w:rsid w:val="00F608F7"/>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51"/>
    <w:rsid w:val="00F67481"/>
    <w:rsid w:val="00F67D1E"/>
    <w:rsid w:val="00F67D79"/>
    <w:rsid w:val="00F67DF9"/>
    <w:rsid w:val="00F70713"/>
    <w:rsid w:val="00F708B7"/>
    <w:rsid w:val="00F7097F"/>
    <w:rsid w:val="00F71240"/>
    <w:rsid w:val="00F713BB"/>
    <w:rsid w:val="00F71823"/>
    <w:rsid w:val="00F71D1B"/>
    <w:rsid w:val="00F71DB3"/>
    <w:rsid w:val="00F7200D"/>
    <w:rsid w:val="00F728D8"/>
    <w:rsid w:val="00F73358"/>
    <w:rsid w:val="00F7335A"/>
    <w:rsid w:val="00F73BAF"/>
    <w:rsid w:val="00F7431F"/>
    <w:rsid w:val="00F74746"/>
    <w:rsid w:val="00F74D0C"/>
    <w:rsid w:val="00F75130"/>
    <w:rsid w:val="00F75514"/>
    <w:rsid w:val="00F75DA6"/>
    <w:rsid w:val="00F76353"/>
    <w:rsid w:val="00F770BB"/>
    <w:rsid w:val="00F77A3C"/>
    <w:rsid w:val="00F77B50"/>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566E"/>
    <w:rsid w:val="00F86475"/>
    <w:rsid w:val="00F86AEE"/>
    <w:rsid w:val="00F86FE7"/>
    <w:rsid w:val="00F872B7"/>
    <w:rsid w:val="00F87D65"/>
    <w:rsid w:val="00F87FBC"/>
    <w:rsid w:val="00F906FE"/>
    <w:rsid w:val="00F90F85"/>
    <w:rsid w:val="00F91920"/>
    <w:rsid w:val="00F919AD"/>
    <w:rsid w:val="00F91BFF"/>
    <w:rsid w:val="00F92509"/>
    <w:rsid w:val="00F925FE"/>
    <w:rsid w:val="00F9267F"/>
    <w:rsid w:val="00F92F38"/>
    <w:rsid w:val="00F94060"/>
    <w:rsid w:val="00F9461A"/>
    <w:rsid w:val="00F94C56"/>
    <w:rsid w:val="00F9598E"/>
    <w:rsid w:val="00F95AEB"/>
    <w:rsid w:val="00F95E44"/>
    <w:rsid w:val="00F95EAF"/>
    <w:rsid w:val="00F96019"/>
    <w:rsid w:val="00F96295"/>
    <w:rsid w:val="00F9638F"/>
    <w:rsid w:val="00F96416"/>
    <w:rsid w:val="00F96718"/>
    <w:rsid w:val="00F9676C"/>
    <w:rsid w:val="00F96A3D"/>
    <w:rsid w:val="00F96BE8"/>
    <w:rsid w:val="00F972EB"/>
    <w:rsid w:val="00F9730C"/>
    <w:rsid w:val="00FA0038"/>
    <w:rsid w:val="00FA041F"/>
    <w:rsid w:val="00FA11F3"/>
    <w:rsid w:val="00FA134D"/>
    <w:rsid w:val="00FA13F1"/>
    <w:rsid w:val="00FA15CA"/>
    <w:rsid w:val="00FA2872"/>
    <w:rsid w:val="00FA2A6F"/>
    <w:rsid w:val="00FA2BFA"/>
    <w:rsid w:val="00FA373B"/>
    <w:rsid w:val="00FA3B25"/>
    <w:rsid w:val="00FA449C"/>
    <w:rsid w:val="00FA50CD"/>
    <w:rsid w:val="00FA5E5C"/>
    <w:rsid w:val="00FA5EBE"/>
    <w:rsid w:val="00FA5EF1"/>
    <w:rsid w:val="00FA6514"/>
    <w:rsid w:val="00FA6C6C"/>
    <w:rsid w:val="00FA7484"/>
    <w:rsid w:val="00FA7782"/>
    <w:rsid w:val="00FA780E"/>
    <w:rsid w:val="00FB0618"/>
    <w:rsid w:val="00FB06A4"/>
    <w:rsid w:val="00FB0C32"/>
    <w:rsid w:val="00FB15BC"/>
    <w:rsid w:val="00FB15D1"/>
    <w:rsid w:val="00FB16E4"/>
    <w:rsid w:val="00FB1B35"/>
    <w:rsid w:val="00FB2366"/>
    <w:rsid w:val="00FB2A51"/>
    <w:rsid w:val="00FB2B97"/>
    <w:rsid w:val="00FB3692"/>
    <w:rsid w:val="00FB379A"/>
    <w:rsid w:val="00FB51DD"/>
    <w:rsid w:val="00FB56B7"/>
    <w:rsid w:val="00FB5730"/>
    <w:rsid w:val="00FB584E"/>
    <w:rsid w:val="00FB60E8"/>
    <w:rsid w:val="00FB63C2"/>
    <w:rsid w:val="00FB65F7"/>
    <w:rsid w:val="00FB6C33"/>
    <w:rsid w:val="00FB6D0F"/>
    <w:rsid w:val="00FB6F01"/>
    <w:rsid w:val="00FB6FED"/>
    <w:rsid w:val="00FB7325"/>
    <w:rsid w:val="00FB74EB"/>
    <w:rsid w:val="00FC0123"/>
    <w:rsid w:val="00FC0910"/>
    <w:rsid w:val="00FC13A4"/>
    <w:rsid w:val="00FC2FF6"/>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154D"/>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5F9F"/>
    <w:rsid w:val="00FD612F"/>
    <w:rsid w:val="00FD6BB0"/>
    <w:rsid w:val="00FD6D9E"/>
    <w:rsid w:val="00FD702B"/>
    <w:rsid w:val="00FD755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FF"/>
    <w:rsid w:val="00FE782A"/>
    <w:rsid w:val="00FE7FE1"/>
    <w:rsid w:val="00FF0003"/>
    <w:rsid w:val="00FF0461"/>
    <w:rsid w:val="00FF1A11"/>
    <w:rsid w:val="00FF1AAB"/>
    <w:rsid w:val="00FF1BF0"/>
    <w:rsid w:val="00FF1DA5"/>
    <w:rsid w:val="00FF1FB8"/>
    <w:rsid w:val="00FF2199"/>
    <w:rsid w:val="00FF2233"/>
    <w:rsid w:val="00FF2401"/>
    <w:rsid w:val="00FF2650"/>
    <w:rsid w:val="00FF278B"/>
    <w:rsid w:val="00FF2A3E"/>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3C0EC4F"/>
  <w15:chartTrackingRefBased/>
  <w15:docId w15:val="{A20A937B-5FEA-4398-9DCC-BB1355AB4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ja-JP"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35F65"/>
    <w:pPr>
      <w:tabs>
        <w:tab w:val="left" w:pos="5187"/>
        <w:tab w:val="left" w:pos="7313"/>
      </w:tabs>
      <w:bidi/>
      <w:jc w:val="both"/>
    </w:pPr>
    <w:rPr>
      <w:rFonts w:cs="Simplified Arabic"/>
      <w:b/>
      <w:bCs/>
      <w:noProof/>
      <w:szCs w:val="28"/>
      <w:lang w:eastAsia="en-US"/>
    </w:rPr>
  </w:style>
  <w:style w:type="paragraph" w:styleId="1">
    <w:name w:val="heading 1"/>
    <w:basedOn w:val="a"/>
    <w:next w:val="a"/>
    <w:link w:val="1Char"/>
    <w:uiPriority w:val="99"/>
    <w:qFormat/>
    <w:rsid w:val="00E472B4"/>
    <w:pPr>
      <w:keepNext/>
      <w:outlineLvl w:val="0"/>
    </w:pPr>
    <w:rPr>
      <w:rFonts w:cs="Times New Roman"/>
      <w:b w:val="0"/>
      <w:bCs w:val="0"/>
      <w:sz w:val="32"/>
      <w:szCs w:val="20"/>
    </w:rPr>
  </w:style>
  <w:style w:type="paragraph" w:styleId="2">
    <w:name w:val="heading 2"/>
    <w:basedOn w:val="a"/>
    <w:next w:val="a"/>
    <w:link w:val="2Char"/>
    <w:uiPriority w:val="99"/>
    <w:qFormat/>
    <w:rsid w:val="00E472B4"/>
    <w:pPr>
      <w:keepNext/>
      <w:ind w:firstLine="551"/>
      <w:jc w:val="center"/>
      <w:outlineLvl w:val="1"/>
    </w:pPr>
    <w:rPr>
      <w:rFonts w:cs="Times New Roman"/>
      <w:b w:val="0"/>
      <w:bCs w:val="0"/>
      <w:sz w:val="32"/>
      <w:szCs w:val="20"/>
    </w:rPr>
  </w:style>
  <w:style w:type="paragraph" w:styleId="3">
    <w:name w:val="heading 3"/>
    <w:basedOn w:val="a"/>
    <w:next w:val="a"/>
    <w:link w:val="3Char"/>
    <w:uiPriority w:val="99"/>
    <w:qFormat/>
    <w:rsid w:val="00E472B4"/>
    <w:pPr>
      <w:keepNext/>
      <w:jc w:val="center"/>
      <w:outlineLvl w:val="2"/>
    </w:pPr>
    <w:rPr>
      <w:rFonts w:cs="Times New Roman"/>
      <w:bCs w:val="0"/>
      <w:noProof w:val="0"/>
      <w:sz w:val="36"/>
      <w:szCs w:val="20"/>
    </w:rPr>
  </w:style>
  <w:style w:type="paragraph" w:styleId="4">
    <w:name w:val="heading 4"/>
    <w:basedOn w:val="a"/>
    <w:next w:val="a"/>
    <w:link w:val="4Char"/>
    <w:uiPriority w:val="99"/>
    <w:qFormat/>
    <w:rsid w:val="00E472B4"/>
    <w:pPr>
      <w:keepNext/>
      <w:jc w:val="center"/>
      <w:outlineLvl w:val="3"/>
    </w:pPr>
    <w:rPr>
      <w:rFonts w:cs="Times New Roman"/>
      <w:bCs w:val="0"/>
      <w:sz w:val="32"/>
      <w:szCs w:val="20"/>
    </w:rPr>
  </w:style>
  <w:style w:type="paragraph" w:styleId="5">
    <w:name w:val="heading 5"/>
    <w:basedOn w:val="a"/>
    <w:next w:val="a"/>
    <w:link w:val="5Char"/>
    <w:uiPriority w:val="9"/>
    <w:qFormat/>
    <w:rsid w:val="00E472B4"/>
    <w:pPr>
      <w:keepNext/>
      <w:ind w:firstLine="386"/>
      <w:jc w:val="center"/>
      <w:outlineLvl w:val="4"/>
    </w:pPr>
    <w:rPr>
      <w:rFonts w:ascii="Calibri" w:eastAsia="Times New Roman" w:hAnsi="Calibri" w:cs="Times New Roman"/>
      <w:i/>
      <w:iCs/>
      <w:sz w:val="26"/>
      <w:szCs w:val="26"/>
      <w:lang w:val="x-none" w:eastAsia="x-none"/>
    </w:rPr>
  </w:style>
  <w:style w:type="paragraph" w:styleId="6">
    <w:name w:val="heading 6"/>
    <w:basedOn w:val="a"/>
    <w:next w:val="a"/>
    <w:link w:val="6Char"/>
    <w:uiPriority w:val="9"/>
    <w:qFormat/>
    <w:rsid w:val="00E472B4"/>
    <w:pPr>
      <w:keepNext/>
      <w:ind w:firstLine="551"/>
      <w:jc w:val="center"/>
      <w:outlineLvl w:val="5"/>
    </w:pPr>
    <w:rPr>
      <w:rFonts w:ascii="Calibri" w:eastAsia="Times New Roman" w:hAnsi="Calibri" w:cs="Times New Roman"/>
      <w:b w:val="0"/>
      <w:bCs w:val="0"/>
      <w:szCs w:val="20"/>
      <w:lang w:val="x-none" w:eastAsia="x-none"/>
    </w:rPr>
  </w:style>
  <w:style w:type="paragraph" w:styleId="7">
    <w:name w:val="heading 7"/>
    <w:basedOn w:val="a"/>
    <w:next w:val="a"/>
    <w:link w:val="7Char"/>
    <w:uiPriority w:val="9"/>
    <w:qFormat/>
    <w:rsid w:val="00E472B4"/>
    <w:pPr>
      <w:keepNext/>
      <w:ind w:firstLine="551"/>
      <w:jc w:val="center"/>
      <w:outlineLvl w:val="6"/>
    </w:pPr>
    <w:rPr>
      <w:rFonts w:ascii="Calibri" w:eastAsia="Times New Roman" w:hAnsi="Calibri" w:cs="Times New Roman"/>
      <w:sz w:val="24"/>
      <w:szCs w:val="24"/>
      <w:lang w:val="x-none" w:eastAsia="x-none"/>
    </w:rPr>
  </w:style>
  <w:style w:type="paragraph" w:styleId="8">
    <w:name w:val="heading 8"/>
    <w:basedOn w:val="a"/>
    <w:next w:val="a"/>
    <w:link w:val="8Char"/>
    <w:uiPriority w:val="9"/>
    <w:qFormat/>
    <w:rsid w:val="00E472B4"/>
    <w:pPr>
      <w:keepNext/>
      <w:outlineLvl w:val="7"/>
    </w:pPr>
    <w:rPr>
      <w:rFonts w:ascii="Calibri" w:eastAsia="Times New Roman" w:hAnsi="Calibri" w:cs="Times New Roman"/>
      <w:i/>
      <w:iCs/>
      <w:sz w:val="24"/>
      <w:szCs w:val="24"/>
      <w:lang w:val="x-none" w:eastAsia="x-none"/>
    </w:rPr>
  </w:style>
  <w:style w:type="paragraph" w:styleId="9">
    <w:name w:val="heading 9"/>
    <w:basedOn w:val="a"/>
    <w:next w:val="a"/>
    <w:link w:val="9Char"/>
    <w:uiPriority w:val="9"/>
    <w:qFormat/>
    <w:rsid w:val="00E472B4"/>
    <w:pPr>
      <w:keepNext/>
      <w:ind w:firstLine="551"/>
      <w:jc w:val="center"/>
      <w:outlineLvl w:val="8"/>
    </w:pPr>
    <w:rPr>
      <w:rFonts w:ascii="Cambria" w:eastAsia="Times New Roman" w:hAnsi="Cambria" w:cs="Times New Roman"/>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styleId="a3">
    <w:name w:val="header"/>
    <w:basedOn w:val="a"/>
    <w:link w:val="Char"/>
    <w:uiPriority w:val="99"/>
    <w:rsid w:val="00E472B4"/>
    <w:pPr>
      <w:tabs>
        <w:tab w:val="center" w:pos="4153"/>
        <w:tab w:val="right" w:pos="8306"/>
      </w:tabs>
    </w:pPr>
    <w:rPr>
      <w:rFonts w:cs="Times New Roman"/>
      <w:b w:val="0"/>
      <w:bCs w:val="0"/>
      <w:szCs w:val="20"/>
    </w:rPr>
  </w:style>
  <w:style w:type="character" w:customStyle="1" w:styleId="Char">
    <w:name w:val="رأس الصفحة Char"/>
    <w:link w:val="a3"/>
    <w:uiPriority w:val="99"/>
    <w:semiHidden/>
    <w:locked/>
    <w:rsid w:val="00243158"/>
    <w:rPr>
      <w:noProof/>
      <w:lang w:val="en-US" w:eastAsia="en-US"/>
    </w:rPr>
  </w:style>
  <w:style w:type="paragraph" w:styleId="a4">
    <w:name w:val="footer"/>
    <w:basedOn w:val="a"/>
    <w:link w:val="Char0"/>
    <w:uiPriority w:val="99"/>
    <w:rsid w:val="00E472B4"/>
    <w:pPr>
      <w:tabs>
        <w:tab w:val="center" w:pos="4153"/>
        <w:tab w:val="right" w:pos="8306"/>
      </w:tabs>
    </w:pPr>
    <w:rPr>
      <w:rFonts w:cs="Times New Roman"/>
      <w:b w:val="0"/>
      <w:bCs w:val="0"/>
      <w:szCs w:val="20"/>
    </w:rPr>
  </w:style>
  <w:style w:type="character" w:customStyle="1" w:styleId="Char0">
    <w:name w:val="تذييل الصفحة Char"/>
    <w:link w:val="a4"/>
    <w:uiPriority w:val="99"/>
    <w:locked/>
    <w:rsid w:val="00243158"/>
    <w:rPr>
      <w:noProof/>
      <w:lang w:val="en-US" w:eastAsia="en-US"/>
    </w:rPr>
  </w:style>
  <w:style w:type="paragraph" w:styleId="a5">
    <w:name w:val="Body Text"/>
    <w:basedOn w:val="a"/>
    <w:link w:val="Char1"/>
    <w:uiPriority w:val="99"/>
    <w:rsid w:val="00E472B4"/>
    <w:pPr>
      <w:jc w:val="center"/>
    </w:pPr>
    <w:rPr>
      <w:rFonts w:cs="Times New Roman"/>
      <w:lang w:val="x-none" w:eastAsia="x-none"/>
    </w:rPr>
  </w:style>
  <w:style w:type="character" w:customStyle="1" w:styleId="Char1">
    <w:name w:val="نص أساسي Char"/>
    <w:link w:val="a5"/>
    <w:uiPriority w:val="99"/>
    <w:semiHidden/>
    <w:rsid w:val="009D5ABE"/>
    <w:rPr>
      <w:rFonts w:cs="Simplified Arabic"/>
      <w:b/>
      <w:bCs/>
      <w:noProof/>
      <w:sz w:val="20"/>
      <w:szCs w:val="28"/>
    </w:rPr>
  </w:style>
  <w:style w:type="character" w:styleId="a6">
    <w:name w:val="page number"/>
    <w:uiPriority w:val="99"/>
    <w:rsid w:val="00E472B4"/>
    <w:rPr>
      <w:rFonts w:cs="Times New Roman"/>
    </w:rPr>
  </w:style>
  <w:style w:type="paragraph" w:styleId="a7">
    <w:name w:val="footnote text"/>
    <w:basedOn w:val="a"/>
    <w:link w:val="Char2"/>
    <w:uiPriority w:val="99"/>
    <w:semiHidden/>
    <w:rsid w:val="00E472B4"/>
    <w:rPr>
      <w:rFonts w:cs="Times New Roman"/>
      <w:b w:val="0"/>
      <w:bCs w:val="0"/>
      <w:szCs w:val="20"/>
    </w:rPr>
  </w:style>
  <w:style w:type="character" w:customStyle="1" w:styleId="Char2">
    <w:name w:val="نص حاشية سفلية Char"/>
    <w:link w:val="a7"/>
    <w:uiPriority w:val="99"/>
    <w:locked/>
    <w:rsid w:val="00243158"/>
    <w:rPr>
      <w:noProof/>
      <w:lang w:val="en-US" w:eastAsia="en-US"/>
    </w:rPr>
  </w:style>
  <w:style w:type="character" w:styleId="a8">
    <w:name w:val="footnote reference"/>
    <w:uiPriority w:val="99"/>
    <w:semiHidden/>
    <w:rsid w:val="00E472B4"/>
    <w:rPr>
      <w:rFonts w:cs="Times New Roman"/>
      <w:vertAlign w:val="superscript"/>
    </w:rPr>
  </w:style>
  <w:style w:type="paragraph" w:styleId="a9">
    <w:name w:val="Body Text Indent"/>
    <w:basedOn w:val="a"/>
    <w:link w:val="Char3"/>
    <w:uiPriority w:val="99"/>
    <w:rsid w:val="00E472B4"/>
    <w:pPr>
      <w:ind w:firstLine="386"/>
      <w:jc w:val="lowKashida"/>
    </w:pPr>
    <w:rPr>
      <w:rFonts w:cs="Traditional Arabic"/>
      <w:sz w:val="32"/>
      <w:szCs w:val="32"/>
    </w:rPr>
  </w:style>
  <w:style w:type="character" w:customStyle="1" w:styleId="Char3">
    <w:name w:val="نص أساسي بمسافة بادئة Char"/>
    <w:link w:val="a9"/>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rFonts w:cs="Times New Roman"/>
      <w:lang w:val="x-none" w:eastAsia="x-none"/>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rFonts w:cs="Times New Roman"/>
      <w:sz w:val="16"/>
      <w:szCs w:val="16"/>
      <w:lang w:val="x-none" w:eastAsia="x-none"/>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rFonts w:cs="Times New Roman"/>
      <w:lang w:val="x-none" w:eastAsia="x-none"/>
    </w:rPr>
  </w:style>
  <w:style w:type="character" w:customStyle="1" w:styleId="2Char1">
    <w:name w:val="نص أساسي 2 Char"/>
    <w:link w:val="21"/>
    <w:uiPriority w:val="99"/>
    <w:semiHidden/>
    <w:rsid w:val="009D5ABE"/>
    <w:rPr>
      <w:rFonts w:cs="Simplified Arabic"/>
      <w:b/>
      <w:bCs/>
      <w:noProof/>
      <w:sz w:val="20"/>
      <w:szCs w:val="28"/>
    </w:rPr>
  </w:style>
  <w:style w:type="paragraph" w:styleId="aa">
    <w:name w:val="Normal (Web)"/>
    <w:basedOn w:val="a"/>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ab">
    <w:name w:val="caption"/>
    <w:basedOn w:val="a"/>
    <w:next w:val="a"/>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31">
    <w:name w:val="Body Text 3"/>
    <w:basedOn w:val="a"/>
    <w:link w:val="3Char1"/>
    <w:uiPriority w:val="99"/>
    <w:rsid w:val="00E472B4"/>
    <w:rPr>
      <w:rFonts w:cs="Times New Roman"/>
      <w:sz w:val="16"/>
      <w:szCs w:val="16"/>
      <w:lang w:val="x-none" w:eastAsia="x-none"/>
    </w:rPr>
  </w:style>
  <w:style w:type="character" w:customStyle="1" w:styleId="3Char1">
    <w:name w:val="نص أساسي 3 Char"/>
    <w:link w:val="31"/>
    <w:uiPriority w:val="99"/>
    <w:semiHidden/>
    <w:rsid w:val="009D5ABE"/>
    <w:rPr>
      <w:rFonts w:cs="Simplified Arabic"/>
      <w:b/>
      <w:bCs/>
      <w:noProof/>
      <w:sz w:val="16"/>
      <w:szCs w:val="16"/>
    </w:rPr>
  </w:style>
  <w:style w:type="character" w:styleId="ac">
    <w:name w:val="FollowedHyperlink"/>
    <w:uiPriority w:val="99"/>
    <w:rsid w:val="00E472B4"/>
    <w:rPr>
      <w:rFonts w:cs="Times New Roman"/>
      <w:color w:val="800080"/>
      <w:u w:val="single"/>
    </w:rPr>
  </w:style>
  <w:style w:type="paragraph" w:customStyle="1" w:styleId="forumline">
    <w:name w:val="forumline"/>
    <w:basedOn w:val="a"/>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a"/>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0">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1">
    <w:name w:val="toc 1"/>
    <w:basedOn w:val="a"/>
    <w:next w:val="a"/>
    <w:autoRedefine/>
    <w:uiPriority w:val="99"/>
    <w:rsid w:val="00243158"/>
    <w:pPr>
      <w:bidi w:val="0"/>
    </w:pPr>
    <w:rPr>
      <w:rFonts w:cs="Times New Roman"/>
      <w:noProof w:val="0"/>
      <w:sz w:val="24"/>
      <w:szCs w:val="24"/>
    </w:rPr>
  </w:style>
  <w:style w:type="paragraph" w:styleId="22">
    <w:name w:val="toc 2"/>
    <w:basedOn w:val="a"/>
    <w:next w:val="a"/>
    <w:autoRedefine/>
    <w:uiPriority w:val="99"/>
    <w:semiHidden/>
    <w:rsid w:val="00243158"/>
    <w:pPr>
      <w:bidi w:val="0"/>
      <w:ind w:left="240"/>
    </w:pPr>
    <w:rPr>
      <w:rFonts w:cs="Times New Roman"/>
      <w:noProof w:val="0"/>
      <w:sz w:val="24"/>
      <w:szCs w:val="24"/>
    </w:rPr>
  </w:style>
  <w:style w:type="paragraph" w:styleId="32">
    <w:name w:val="toc 3"/>
    <w:basedOn w:val="a"/>
    <w:next w:val="a"/>
    <w:autoRedefine/>
    <w:uiPriority w:val="99"/>
    <w:semiHidden/>
    <w:rsid w:val="00243158"/>
    <w:pPr>
      <w:bidi w:val="0"/>
      <w:ind w:left="480"/>
    </w:pPr>
    <w:rPr>
      <w:rFonts w:cs="Times New Roman"/>
      <w:noProof w:val="0"/>
      <w:sz w:val="24"/>
      <w:szCs w:val="24"/>
    </w:rPr>
  </w:style>
  <w:style w:type="table" w:styleId="ad">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e">
    <w:name w:val="Title"/>
    <w:basedOn w:val="a"/>
    <w:next w:val="a"/>
    <w:link w:val="Char4"/>
    <w:uiPriority w:val="99"/>
    <w:qFormat/>
    <w:locked/>
    <w:rsid w:val="00E22142"/>
    <w:pPr>
      <w:spacing w:before="240" w:after="60"/>
      <w:jc w:val="center"/>
      <w:outlineLvl w:val="0"/>
    </w:pPr>
    <w:rPr>
      <w:rFonts w:ascii="Cambria" w:hAnsi="Cambria" w:cs="Times New Roman"/>
      <w:kern w:val="28"/>
      <w:sz w:val="28"/>
      <w:lang w:val="x-none" w:eastAsia="x-none"/>
    </w:rPr>
  </w:style>
  <w:style w:type="character" w:customStyle="1" w:styleId="Char4">
    <w:name w:val="العنوان Char"/>
    <w:link w:val="ae"/>
    <w:uiPriority w:val="99"/>
    <w:locked/>
    <w:rsid w:val="00E22142"/>
    <w:rPr>
      <w:rFonts w:ascii="Cambria" w:hAnsi="Cambria" w:cs="Tahoma"/>
      <w:b/>
      <w:bCs/>
      <w:noProof/>
      <w:kern w:val="28"/>
      <w:sz w:val="28"/>
      <w:szCs w:val="28"/>
    </w:rPr>
  </w:style>
  <w:style w:type="paragraph" w:styleId="af">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f0">
    <w:name w:val="Balloon Text"/>
    <w:basedOn w:val="a"/>
    <w:link w:val="Char5"/>
    <w:uiPriority w:val="99"/>
    <w:rsid w:val="001C58CF"/>
    <w:rPr>
      <w:rFonts w:ascii="Tahoma" w:hAnsi="Tahoma" w:cs="Times New Roman"/>
      <w:b w:val="0"/>
      <w:bCs w:val="0"/>
      <w:sz w:val="16"/>
      <w:szCs w:val="16"/>
      <w:lang w:val="x-none" w:eastAsia="x-none"/>
    </w:rPr>
  </w:style>
  <w:style w:type="character" w:customStyle="1" w:styleId="Char5">
    <w:name w:val="نص في بالون Char"/>
    <w:link w:val="af0"/>
    <w:uiPriority w:val="99"/>
    <w:locked/>
    <w:rsid w:val="001C58CF"/>
    <w:rPr>
      <w:rFonts w:ascii="Tahoma" w:hAnsi="Tahoma" w:cs="Tahoma"/>
      <w:noProof/>
      <w:sz w:val="16"/>
      <w:szCs w:val="16"/>
    </w:rPr>
  </w:style>
  <w:style w:type="character" w:customStyle="1" w:styleId="-">
    <w:name w:val="عثماني-ق"/>
    <w:rsid w:val="00D713A4"/>
    <w:rPr>
      <w:rFonts w:cs="OthmaniQ"/>
      <w:dstrike w:val="0"/>
      <w:spacing w:val="0"/>
      <w:position w:val="0"/>
      <w:szCs w:val="32"/>
      <w:vertAlign w:val="baseline"/>
    </w:rPr>
  </w:style>
  <w:style w:type="paragraph" w:customStyle="1" w:styleId="af1">
    <w:name w:val="قصيدةع"/>
    <w:basedOn w:val="a"/>
    <w:autoRedefine/>
    <w:rsid w:val="00741772"/>
    <w:pPr>
      <w:tabs>
        <w:tab w:val="clear" w:pos="5187"/>
        <w:tab w:val="clear" w:pos="7313"/>
      </w:tabs>
      <w:jc w:val="lowKashida"/>
    </w:pPr>
    <w:rPr>
      <w:rFonts w:eastAsia="Times New Roman" w:cs="Traditional Arabic"/>
      <w:b w:val="0"/>
      <w:bCs w:val="0"/>
      <w:noProof w:val="0"/>
      <w:sz w:val="24"/>
      <w:szCs w:val="34"/>
    </w:rPr>
  </w:style>
  <w:style w:type="paragraph" w:customStyle="1" w:styleId="af2">
    <w:name w:val="قصيدةخ"/>
    <w:basedOn w:val="a"/>
    <w:autoRedefine/>
    <w:rsid w:val="00741772"/>
    <w:pPr>
      <w:tabs>
        <w:tab w:val="clear" w:pos="5187"/>
        <w:tab w:val="clear" w:pos="7313"/>
      </w:tabs>
      <w:jc w:val="lowKashida"/>
    </w:pPr>
    <w:rPr>
      <w:rFonts w:eastAsia="Times New Roman" w:cs="Traditional Arabic"/>
      <w:b w:val="0"/>
      <w:noProof w:val="0"/>
      <w:sz w:val="36"/>
      <w:szCs w:val="34"/>
    </w:rPr>
  </w:style>
  <w:style w:type="paragraph" w:customStyle="1" w:styleId="af3">
    <w:name w:val="قصيدة"/>
    <w:basedOn w:val="a"/>
    <w:autoRedefine/>
    <w:rsid w:val="00741772"/>
    <w:pPr>
      <w:tabs>
        <w:tab w:val="clear" w:pos="5187"/>
        <w:tab w:val="clear" w:pos="7313"/>
      </w:tabs>
      <w:jc w:val="lowKashida"/>
    </w:pPr>
    <w:rPr>
      <w:rFonts w:eastAsia="Times New Roman" w:cs="Traditional Arabic"/>
      <w:b w:val="0"/>
      <w:bCs w:val="0"/>
      <w:noProof w:val="0"/>
      <w:sz w:val="24"/>
      <w:szCs w:val="32"/>
    </w:rPr>
  </w:style>
  <w:style w:type="numbering" w:customStyle="1" w:styleId="NoList1">
    <w:name w:val="No List1"/>
    <w:next w:val="a2"/>
    <w:uiPriority w:val="99"/>
    <w:semiHidden/>
    <w:unhideWhenUsed/>
    <w:rsid w:val="00B323BD"/>
  </w:style>
  <w:style w:type="numbering" w:customStyle="1" w:styleId="NoList2">
    <w:name w:val="No List2"/>
    <w:next w:val="a2"/>
    <w:uiPriority w:val="99"/>
    <w:semiHidden/>
    <w:unhideWhenUsed/>
    <w:rsid w:val="00B768B3"/>
  </w:style>
  <w:style w:type="numbering" w:customStyle="1" w:styleId="NoList3">
    <w:name w:val="No List3"/>
    <w:next w:val="a2"/>
    <w:uiPriority w:val="99"/>
    <w:semiHidden/>
    <w:unhideWhenUsed/>
    <w:rsid w:val="00FF1DA5"/>
  </w:style>
  <w:style w:type="paragraph" w:customStyle="1" w:styleId="Char6">
    <w:name w:val="ا Char"/>
    <w:basedOn w:val="a"/>
    <w:next w:val="af4"/>
    <w:rsid w:val="00FF1DA5"/>
    <w:pPr>
      <w:tabs>
        <w:tab w:val="clear" w:pos="5187"/>
        <w:tab w:val="clear" w:pos="7313"/>
      </w:tabs>
      <w:ind w:firstLine="567"/>
    </w:pPr>
    <w:rPr>
      <w:rFonts w:eastAsia="Times New Roman" w:cs="DecoType Naskh"/>
      <w:b w:val="0"/>
      <w:bCs w:val="0"/>
      <w:noProof w:val="0"/>
      <w:sz w:val="32"/>
      <w:szCs w:val="32"/>
      <w:lang w:eastAsia="ar-SA" w:bidi="ar-YE"/>
    </w:rPr>
  </w:style>
  <w:style w:type="paragraph" w:styleId="af4">
    <w:name w:val="Plain Text"/>
    <w:basedOn w:val="a"/>
    <w:link w:val="Char7"/>
    <w:uiPriority w:val="99"/>
    <w:semiHidden/>
    <w:unhideWhenUsed/>
    <w:rsid w:val="00FF1DA5"/>
    <w:pPr>
      <w:tabs>
        <w:tab w:val="clear" w:pos="5187"/>
        <w:tab w:val="clear" w:pos="7313"/>
      </w:tabs>
      <w:spacing w:after="200" w:line="276" w:lineRule="auto"/>
      <w:jc w:val="left"/>
    </w:pPr>
    <w:rPr>
      <w:rFonts w:ascii="Courier New" w:eastAsia="Calibri" w:hAnsi="Courier New" w:cs="Courier New"/>
      <w:b w:val="0"/>
      <w:bCs w:val="0"/>
      <w:noProof w:val="0"/>
      <w:szCs w:val="20"/>
    </w:rPr>
  </w:style>
  <w:style w:type="character" w:customStyle="1" w:styleId="Char7">
    <w:name w:val="نص عادي Char"/>
    <w:link w:val="af4"/>
    <w:uiPriority w:val="99"/>
    <w:semiHidden/>
    <w:rsid w:val="00FF1DA5"/>
    <w:rPr>
      <w:rFonts w:ascii="Courier New" w:eastAsia="Calibri" w:hAnsi="Courier New" w:cs="Courier New"/>
    </w:rPr>
  </w:style>
  <w:style w:type="numbering" w:customStyle="1" w:styleId="NoList4">
    <w:name w:val="No List4"/>
    <w:next w:val="a2"/>
    <w:uiPriority w:val="99"/>
    <w:semiHidden/>
    <w:unhideWhenUsed/>
    <w:rsid w:val="006D3CD3"/>
  </w:style>
  <w:style w:type="numbering" w:customStyle="1" w:styleId="NoList5">
    <w:name w:val="No List5"/>
    <w:next w:val="a2"/>
    <w:uiPriority w:val="99"/>
    <w:semiHidden/>
    <w:unhideWhenUsed/>
    <w:rsid w:val="00F32285"/>
  </w:style>
  <w:style w:type="numbering" w:customStyle="1" w:styleId="NoList6">
    <w:name w:val="No List6"/>
    <w:next w:val="a2"/>
    <w:uiPriority w:val="99"/>
    <w:semiHidden/>
    <w:unhideWhenUsed/>
    <w:rsid w:val="0091292D"/>
  </w:style>
  <w:style w:type="numbering" w:customStyle="1" w:styleId="NoList7">
    <w:name w:val="No List7"/>
    <w:next w:val="a2"/>
    <w:uiPriority w:val="99"/>
    <w:semiHidden/>
    <w:unhideWhenUsed/>
    <w:rsid w:val="00774F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234826068">
      <w:bodyDiv w:val="1"/>
      <w:marLeft w:val="0"/>
      <w:marRight w:val="0"/>
      <w:marTop w:val="0"/>
      <w:marBottom w:val="0"/>
      <w:divBdr>
        <w:top w:val="none" w:sz="0" w:space="0" w:color="auto"/>
        <w:left w:val="none" w:sz="0" w:space="0" w:color="auto"/>
        <w:bottom w:val="none" w:sz="0" w:space="0" w:color="auto"/>
        <w:right w:val="none" w:sz="0" w:space="0" w:color="auto"/>
      </w:divBdr>
    </w:div>
    <w:div w:id="299263783">
      <w:bodyDiv w:val="1"/>
      <w:marLeft w:val="0"/>
      <w:marRight w:val="0"/>
      <w:marTop w:val="0"/>
      <w:marBottom w:val="0"/>
      <w:divBdr>
        <w:top w:val="none" w:sz="0" w:space="0" w:color="auto"/>
        <w:left w:val="none" w:sz="0" w:space="0" w:color="auto"/>
        <w:bottom w:val="none" w:sz="0" w:space="0" w:color="auto"/>
        <w:right w:val="none" w:sz="0" w:space="0" w:color="auto"/>
      </w:divBdr>
    </w:div>
    <w:div w:id="947086055">
      <w:bodyDiv w:val="1"/>
      <w:marLeft w:val="0"/>
      <w:marRight w:val="0"/>
      <w:marTop w:val="0"/>
      <w:marBottom w:val="0"/>
      <w:divBdr>
        <w:top w:val="none" w:sz="0" w:space="0" w:color="auto"/>
        <w:left w:val="none" w:sz="0" w:space="0" w:color="auto"/>
        <w:bottom w:val="none" w:sz="0" w:space="0" w:color="auto"/>
        <w:right w:val="none" w:sz="0" w:space="0" w:color="auto"/>
      </w:divBdr>
    </w:div>
    <w:div w:id="1474561699">
      <w:bodyDiv w:val="1"/>
      <w:marLeft w:val="0"/>
      <w:marRight w:val="0"/>
      <w:marTop w:val="0"/>
      <w:marBottom w:val="0"/>
      <w:divBdr>
        <w:top w:val="none" w:sz="0" w:space="0" w:color="auto"/>
        <w:left w:val="none" w:sz="0" w:space="0" w:color="auto"/>
        <w:bottom w:val="none" w:sz="0" w:space="0" w:color="auto"/>
        <w:right w:val="none" w:sz="0" w:space="0" w:color="auto"/>
      </w:divBdr>
    </w:div>
    <w:div w:id="161975399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4741159">
      <w:bodyDiv w:val="1"/>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D55AAF-6C4B-468B-B905-BFACAFAFE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5525</TotalTime>
  <Pages>1</Pages>
  <Words>5124</Words>
  <Characters>29208</Characters>
  <Application>Microsoft Office Word</Application>
  <DocSecurity>0</DocSecurity>
  <Lines>243</Lines>
  <Paragraphs>68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Ahmed-Under</Company>
  <LinksUpToDate>false</LinksUpToDate>
  <CharactersWithSpaces>34264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Muhammad Ramadan</cp:lastModifiedBy>
  <cp:revision>28</cp:revision>
  <cp:lastPrinted>2017-02-09T12:19:00Z</cp:lastPrinted>
  <dcterms:created xsi:type="dcterms:W3CDTF">2018-11-13T20:54:00Z</dcterms:created>
  <dcterms:modified xsi:type="dcterms:W3CDTF">2019-02-17T11:05:00Z</dcterms:modified>
</cp:coreProperties>
</file>