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0756" w:rsidRPr="00836027" w:rsidRDefault="00C20756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C20756" w:rsidRPr="00836027" w:rsidRDefault="00C20756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C20756" w:rsidRDefault="00C20756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تفسير القرطبي</w:t>
      </w:r>
    </w:p>
    <w:p w:rsidR="00C20756" w:rsidRPr="00836027" w:rsidRDefault="00C20756" w:rsidP="00764BD5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سورة المطففين</w:t>
      </w:r>
    </w:p>
    <w:p w:rsidR="00C20756" w:rsidRPr="00836027" w:rsidRDefault="00C20756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C20756" w:rsidRPr="00836027" w:rsidRDefault="00C20756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C20756" w:rsidRPr="00836027" w:rsidRDefault="00C20756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C20756" w:rsidRPr="00836027" w:rsidRDefault="00C20756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C20756" w:rsidRPr="00836027" w:rsidRDefault="00C20756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C20756" w:rsidRPr="00A94ACC" w:rsidRDefault="00C20756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C20756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C20756" w:rsidRPr="003B3355" w:rsidRDefault="00C20756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C20756" w:rsidRPr="003B3355" w:rsidRDefault="00C20756" w:rsidP="00764BD5">
            <w:pPr>
              <w:pStyle w:val="BodyTextIndent"/>
              <w:rPr>
                <w:noProof w:val="0"/>
                <w:rtl/>
              </w:rPr>
            </w:pPr>
            <w:r>
              <w:rPr>
                <w:noProof w:val="0"/>
                <w:rtl/>
              </w:rPr>
              <w:t>28/3/1433هـ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C20756" w:rsidRPr="003B3355" w:rsidRDefault="00C20756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C20756" w:rsidRPr="003B3355" w:rsidRDefault="007C14E0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C20756" w:rsidRDefault="00C20756" w:rsidP="003610E8">
      <w:pPr>
        <w:rPr>
          <w:noProof w:val="0"/>
          <w:rtl/>
        </w:rPr>
      </w:pPr>
    </w:p>
    <w:p w:rsidR="00C20756" w:rsidRDefault="00C20756" w:rsidP="003610E8">
      <w:r>
        <w:rPr>
          <w:noProof w:val="0"/>
          <w:rtl/>
        </w:rPr>
        <w:br w:type="page"/>
      </w:r>
    </w:p>
    <w:p w:rsidR="009A1BCC" w:rsidRDefault="00C20756" w:rsidP="00F01F2E">
      <w:pPr>
        <w:rPr>
          <w:b w:val="0"/>
          <w:bCs w:val="0"/>
          <w:noProof w:val="0"/>
          <w:sz w:val="28"/>
          <w:rtl/>
        </w:rPr>
      </w:pPr>
      <w:bookmarkStart w:id="0" w:name="_GoBack"/>
      <w:r>
        <w:rPr>
          <w:b w:val="0"/>
          <w:bCs w:val="0"/>
          <w:noProof w:val="0"/>
          <w:sz w:val="28"/>
          <w:rtl/>
        </w:rPr>
        <w:t>السلام عليكم ورحمة الله وبركاته.</w:t>
      </w:r>
    </w:p>
    <w:p w:rsidR="00C20756" w:rsidRDefault="00C20756" w:rsidP="00BA6F1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 xml:space="preserve">بسم الله الرحمن الرحيم. </w:t>
      </w:r>
    </w:p>
    <w:p w:rsidR="00C20756" w:rsidRDefault="00C20756" w:rsidP="00BA6F1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الحمد لله رب العالمين</w:t>
      </w:r>
      <w:r w:rsidR="009A1BCC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وصلى الله وسلم على نبينا محمد وعلى آله وصحبه، قال الإمام القرطبي</w:t>
      </w:r>
      <w:r w:rsidR="009A1BCC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رحمه الله تعالى</w:t>
      </w:r>
      <w:r w:rsidR="009A1BCC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>: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سورة المطففين مكية في قول ابن مسعود والضحاك ومقاتل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ومدنية في قول الحسن وعكرمة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ست وثلاثون 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مقاتل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وهي أول سورة نزلت بالمدينة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عباس وقتادة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مدن</w:t>
      </w:r>
      <w:r>
        <w:rPr>
          <w:rFonts w:hint="cs"/>
          <w:noProof w:val="0"/>
          <w:sz w:val="28"/>
          <w:rtl/>
        </w:rPr>
        <w:t>ي</w:t>
      </w:r>
      <w:r>
        <w:rPr>
          <w:noProof w:val="0"/>
          <w:sz w:val="28"/>
          <w:rtl/>
        </w:rPr>
        <w:t>ة إلا ثمان</w:t>
      </w:r>
      <w:r>
        <w:rPr>
          <w:rFonts w:hint="cs"/>
          <w:noProof w:val="0"/>
          <w:sz w:val="28"/>
          <w:rtl/>
        </w:rPr>
        <w:t>ي</w:t>
      </w:r>
      <w:r>
        <w:rPr>
          <w:noProof w:val="0"/>
          <w:sz w:val="28"/>
          <w:rtl/>
        </w:rPr>
        <w:t xml:space="preserve"> آيات من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إلى آخرها مكي وقال الكلبي وجابر بن زيد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نزلت بين مكة والمدينة.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64BD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الحمد لله رب العالمين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وصلى الله وسلم وبارك على عبده ورسوله نبينا محمد وعلى آله وصحبه أجمعين، أما بعد:</w:t>
      </w:r>
    </w:p>
    <w:p w:rsidR="00C20756" w:rsidRDefault="00C20756" w:rsidP="006A595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فقد نسب المؤلف رحمه الله تعالى إلى مقاتل القول بأنها مكية في صدر الكلام ثم قال</w:t>
      </w:r>
      <w:r w:rsidR="007C14E0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قال مقاتل</w:t>
      </w:r>
      <w:r w:rsidR="006A5952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وهي أول سورة نزلت بالمدينة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فمقتضى هذا أن تكون مدنية</w:t>
      </w:r>
      <w:r w:rsidR="007C14E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ظاهر </w:t>
      </w:r>
      <w:r w:rsidR="006A5952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ما هو بظاهر؟ في كلامه يقول مكية في قول ابن مسعود والضحاك ومقاتل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قال مقاتل</w:t>
      </w:r>
      <w:r w:rsidR="006A5952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هي أول سورة نزلت بالمدينة</w:t>
      </w:r>
      <w:r w:rsidR="006A5952">
        <w:rPr>
          <w:rFonts w:hint="cs"/>
          <w:b w:val="0"/>
          <w:bCs w:val="0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قوله الثاني يناقض الأول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لعل السبب في مثل هذا الخلاف يحله القول الأخير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 w:rsidR="006A5952">
        <w:rPr>
          <w:b w:val="0"/>
          <w:bCs w:val="0"/>
          <w:noProof w:val="0"/>
          <w:sz w:val="28"/>
          <w:rtl/>
        </w:rPr>
        <w:t xml:space="preserve"> وه</w:t>
      </w:r>
      <w:r w:rsidR="006A5952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 xml:space="preserve"> أنها نزلت بين مكة والمدينة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فمن قال</w:t>
      </w:r>
      <w:r w:rsidR="006A5952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مكية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نظر إلى وجه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 قال</w:t>
      </w:r>
      <w:r w:rsidR="006A5952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مدنية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نظر إلى وجه آخر</w:t>
      </w:r>
      <w:r w:rsidR="007C14E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المكي ما نزل قبل الهجرة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والمدني ما نزل بعد الهجرة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ماذا عما في أثناء الهجرة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هل هو مكي </w:t>
      </w:r>
      <w:r w:rsidR="006A5952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مدني؟ هذا محل النزاع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ولعله هو سبب الخلاف في هذه السورة.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بسم الله الرحمن الرحيم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 - 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فيه أربع مسائل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روى النسائي عن ابن عباس قال: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لما قدم النبي -صلى الله عليه وسلم- المدينة كانوا من أخبث الناس كيلا</w:t>
      </w:r>
      <w:r>
        <w:rPr>
          <w:rFonts w:hint="cs"/>
          <w:noProof w:val="0"/>
          <w:sz w:val="28"/>
          <w:rtl/>
        </w:rPr>
        <w:t>ً،</w:t>
      </w:r>
      <w:r>
        <w:rPr>
          <w:noProof w:val="0"/>
          <w:sz w:val="28"/>
          <w:rtl/>
        </w:rPr>
        <w:t xml:space="preserve"> فأنزل الله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فأحسنوا الكيل بعد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الفراء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فهم من أوفى الناس كيلا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إلى يومهم هذا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ابن عباس.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64BD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من باب المسارعة إلى الامتثال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عرف بذلك الأنصار</w:t>
      </w:r>
      <w:r w:rsidR="006A5952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رضي الله عنهم وأرضاهم</w:t>
      </w:r>
      <w:r w:rsidR="006A5952">
        <w:rPr>
          <w:rFonts w:hint="cs"/>
          <w:b w:val="0"/>
          <w:bCs w:val="0"/>
          <w:noProof w:val="0"/>
          <w:sz w:val="28"/>
          <w:rtl/>
        </w:rPr>
        <w:t>-،</w:t>
      </w:r>
      <w:r>
        <w:rPr>
          <w:b w:val="0"/>
          <w:bCs w:val="0"/>
          <w:noProof w:val="0"/>
          <w:sz w:val="28"/>
          <w:rtl/>
        </w:rPr>
        <w:t xml:space="preserve"> وهذا يؤيد أنها نزلت بالمدينة.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وعن ابن عباس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قال: هي أول سورة نزلت على رسول الله -صلى الله عليه وسلم-: ساعة نزل المدينة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هذا فيهم كانوا.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64BD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التطفيف.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كانوا إذا اشتروا استوفوا بكيل راجح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باعوا بخسوا المكيال والميزان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فلما نزلت هذه السورة انتهوا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فهم أوفى الناس كيلا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إلى يومهم هذا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قوم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نزلت في رجل يعرف بأبي جهينة واسمه عمرو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كان له صاعان يأخذ بأحدهما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ويعطي بالآخر، قاله أبو هريرة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C20756" w:rsidRDefault="00C20756" w:rsidP="006A595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وأ</w:t>
      </w:r>
      <w:r w:rsidR="007C14E0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خذ من هذا التعبي</w:t>
      </w:r>
      <w:r w:rsidR="006A5952">
        <w:rPr>
          <w:b w:val="0"/>
          <w:bCs w:val="0"/>
          <w:noProof w:val="0"/>
          <w:sz w:val="28"/>
          <w:rtl/>
        </w:rPr>
        <w:t>ر بالأشياء على الأشياء المعنوية</w:t>
      </w:r>
      <w:r w:rsidR="006A5952">
        <w:rPr>
          <w:rFonts w:hint="cs"/>
          <w:b w:val="0"/>
          <w:bCs w:val="0"/>
          <w:noProof w:val="0"/>
          <w:sz w:val="28"/>
          <w:rtl/>
        </w:rPr>
        <w:t xml:space="preserve">، </w:t>
      </w:r>
      <w:r>
        <w:rPr>
          <w:b w:val="0"/>
          <w:bCs w:val="0"/>
          <w:noProof w:val="0"/>
          <w:sz w:val="28"/>
          <w:rtl/>
        </w:rPr>
        <w:t>إذا قيل</w:t>
      </w:r>
      <w:r w:rsidR="006A5952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فلان يكيل للناس بمكيالين بمكيالين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معناه أنه يتعامل أو هذه الجهة أو المؤسسة تكيل للناس بمكيالين تتعامل مع قوم بمكيال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وتتعامل مع آخرين بآخر</w:t>
      </w:r>
      <w:r w:rsidR="006A59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المستعان.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شدة عذاب في الآخرة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واد في جهنم يسيل فيه صديد أهل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فهو 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الذين ينقصون مكاييلهم وموازينهم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ابن عمر قال: المطفف الرجل يستأجر المكيال وهو يعلم أنه يحيف في كيله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فوزره عليه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آخرون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التطفيف في الكيل والوزن والوضوء والصلاة والحديث.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64BD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وكل هذا يراد به النقص من هذه الأشياء سواء كانت حسية أو معنوية.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وفي الموطأ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مالك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لكل شيء وفاء وتطفيف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سالم بن أبي الجعد قال: الصلاة بمكيال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فمن أوفى له ومن طفف فقد علمتم ما قال الله عز وجل في ذلك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الثالثة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أهل اللغة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المطفف مأخوذ من الطفيف وهو القليل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والمطفف هو المقل حق صاحبه بنقصانه عن الحق في كيل أو وزن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الزجاج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إنما قيل للفاعل من هذا مطفف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لا يكاد يسرق من المكيال والميزان إلا الشيء الطفيف الخفيف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وإنما أخذ من طف الشيء وهو جانبه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وطفاف المكوك وطفافه بالكسر والفتح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ملأ أصباره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وكذلك طف المك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وك وطففه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الحديث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«كلكم بنو آدم طف الصاع لم تملئوه»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C20756" w:rsidRPr="00177536" w:rsidRDefault="00C20756" w:rsidP="00764BD5">
      <w:pPr>
        <w:rPr>
          <w:b w:val="0"/>
          <w:bCs w:val="0"/>
          <w:noProof w:val="0"/>
          <w:color w:val="FF000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كلكم مجبول على النقص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مخرّج الحديث؟</w:t>
      </w:r>
    </w:p>
    <w:p w:rsidR="00C20756" w:rsidRDefault="00C20756" w:rsidP="00D8001F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D80C56" w:rsidP="00764BD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C20756">
        <w:rPr>
          <w:b w:val="0"/>
          <w:bCs w:val="0"/>
          <w:noProof w:val="0"/>
          <w:sz w:val="28"/>
          <w:rtl/>
        </w:rPr>
        <w:t xml:space="preserve"> يقول؟</w:t>
      </w:r>
    </w:p>
    <w:p w:rsidR="00C20756" w:rsidRDefault="00C20756" w:rsidP="00D8001F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764BD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 إسناده عبد الله بن لهيعة وهو مضعف عند الجمهور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النقص الذي جبل عليه بنو آدم فهو معروف.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وهو أن يقرب أن يمتلئ فلا يفعل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والمعنى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بعضكم من بعض قريب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فليس لأحد على أحد فضل إلا بالتقوى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والطفاف والطفافة بالضم ما فوق المكيال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وإناء طفاف إذا بلغ المل</w:t>
      </w:r>
      <w:r>
        <w:rPr>
          <w:rFonts w:hint="cs"/>
          <w:noProof w:val="0"/>
          <w:sz w:val="28"/>
          <w:rtl/>
        </w:rPr>
        <w:t>ء</w:t>
      </w:r>
      <w:r>
        <w:rPr>
          <w:noProof w:val="0"/>
          <w:sz w:val="28"/>
          <w:rtl/>
        </w:rPr>
        <w:t xml:space="preserve"> طفافه تقول منه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أطففت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والتطفيف نقص المكيال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ألا تملأه إلى أصباره أي جوانبه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يقال: </w:t>
      </w:r>
      <w:r>
        <w:rPr>
          <w:noProof w:val="0"/>
          <w:sz w:val="28"/>
          <w:rtl/>
        </w:rPr>
        <w:lastRenderedPageBreak/>
        <w:t>أدهقت الكأس إلى أصبارها أي إلى رأسها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وقول ابن عمر حين ذكر النبي -صلى الله عليه وسلم- سبق الخيل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كنت فارس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يومئذ</w:t>
      </w:r>
      <w:r>
        <w:rPr>
          <w:rFonts w:hint="cs"/>
          <w:noProof w:val="0"/>
          <w:sz w:val="28"/>
          <w:rtl/>
        </w:rPr>
        <w:t>ٍ</w:t>
      </w:r>
      <w:r>
        <w:rPr>
          <w:noProof w:val="0"/>
          <w:sz w:val="28"/>
          <w:rtl/>
        </w:rPr>
        <w:t xml:space="preserve"> فسبقت الناس حتى طفف بي الفرس مسجد بني زريق حتى كاد يساوي المسجد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يعني وثب بي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الرابعة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المطف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ف هو الذي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خس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ر في الكيل والوزن ولا يوفي حسب ما بيّناه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ابن القاسم عن..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64BD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المعنى أعم من ذلك في كل شيء</w:t>
      </w:r>
      <w:r w:rsidR="00D80C56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في الكيل والوزن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 المعدود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 المذروع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 الوقت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 العمل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 كل شيء.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وروى ابن القاسم عن مالك أنه قرأ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فقال: لا تطفف ولا تخلب ولكن أرسل وصب عليه صب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ا حتى إذا استوفى أرسل يدك ولا تمسك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عبد الملك بن الماجشون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نهى رسول الله -صلى الله عليه وسلم- عن مسح.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C784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إذا استوفى الصاع أرسل يدك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اتركه ولا تمسك زيادة</w:t>
      </w:r>
      <w:r w:rsidR="00D80C56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الناس يفعلون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في باب البيع إذا كان هو البائع يمدح بذلك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إذا كان هو ال</w:t>
      </w:r>
      <w:r w:rsidR="00D80C56">
        <w:rPr>
          <w:b w:val="0"/>
          <w:bCs w:val="0"/>
          <w:noProof w:val="0"/>
          <w:sz w:val="28"/>
          <w:rtl/>
        </w:rPr>
        <w:t>مشتري فلا، يمسك الصاع حيث يستوف</w:t>
      </w:r>
      <w:r w:rsidR="00D80C56">
        <w:rPr>
          <w:rFonts w:hint="cs"/>
          <w:b w:val="0"/>
          <w:bCs w:val="0"/>
          <w:noProof w:val="0"/>
          <w:sz w:val="28"/>
          <w:rtl/>
        </w:rPr>
        <w:t>ي</w:t>
      </w:r>
      <w:r>
        <w:rPr>
          <w:b w:val="0"/>
          <w:bCs w:val="0"/>
          <w:noProof w:val="0"/>
          <w:sz w:val="28"/>
          <w:rtl/>
        </w:rPr>
        <w:t xml:space="preserve"> رفع يديه وزاد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 w:rsidR="00D80C56">
        <w:rPr>
          <w:b w:val="0"/>
          <w:bCs w:val="0"/>
          <w:noProof w:val="0"/>
          <w:sz w:val="28"/>
          <w:rtl/>
        </w:rPr>
        <w:t xml:space="preserve"> فتمسك اليد</w:t>
      </w:r>
      <w:r w:rsidR="00D80C56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>ن ما زاد على الصاع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طيب في البيع</w:t>
      </w:r>
      <w:r w:rsidR="00D80C5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في الشراء في الاستيفاء لا يجوز.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نهى رسول الله -صلى الله عليه وسلم- عن مسح الطُّفاف وقال: </w:t>
      </w:r>
      <w:r w:rsidRPr="00177536">
        <w:rPr>
          <w:noProof w:val="0"/>
          <w:color w:val="0000FF"/>
          <w:sz w:val="28"/>
          <w:rtl/>
        </w:rPr>
        <w:t>«إن البركة في رأسه»</w:t>
      </w:r>
      <w:r>
        <w:rPr>
          <w:noProof w:val="0"/>
          <w:sz w:val="28"/>
          <w:rtl/>
        </w:rPr>
        <w:t xml:space="preserve"> قال: وبلغني أن كيل فرعون كان مسح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بالحديد.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C784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ما يزيد على الصاع يمسح مسح</w:t>
      </w:r>
      <w:r w:rsidR="00D80C56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ومعلوم أنه إذا امتلأ الصاع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إذا ارتفع إلى وسطه أشياء.</w:t>
      </w:r>
    </w:p>
    <w:p w:rsidR="00C20756" w:rsidRDefault="00177536" w:rsidP="00DE36A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5E47BA">
        <w:rPr>
          <w:noProof w:val="0"/>
          <w:sz w:val="28"/>
          <w:rtl/>
        </w:rPr>
        <w:t xml:space="preserve">قوله تعالى: </w:t>
      </w:r>
      <w:r w:rsidR="00C20756"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20756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C20756"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ﯚ</w:t>
      </w:r>
      <w:r w:rsidR="00C20756"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ﯛ</w:t>
      </w:r>
      <w:r w:rsidR="00C20756"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C20756"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ﯜ</w:t>
      </w:r>
      <w:r w:rsidR="00C20756"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C20756"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C20756"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C20756"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20756"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C20756">
        <w:rPr>
          <w:b w:val="0"/>
          <w:bCs w:val="0"/>
          <w:noProof w:val="0"/>
          <w:color w:val="000000"/>
          <w:sz w:val="23"/>
          <w:szCs w:val="23"/>
          <w:rtl/>
        </w:rPr>
        <w:t>المطففين: ٢</w:t>
      </w:r>
      <w:r w:rsidR="00C20756"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C20756">
        <w:rPr>
          <w:noProof w:val="0"/>
          <w:sz w:val="28"/>
          <w:rtl/>
        </w:rPr>
        <w:t xml:space="preserve"> قال الفراء</w:t>
      </w:r>
      <w:r w:rsidR="005E47BA">
        <w:rPr>
          <w:rFonts w:hint="cs"/>
          <w:noProof w:val="0"/>
          <w:sz w:val="28"/>
          <w:rtl/>
        </w:rPr>
        <w:t>:</w:t>
      </w:r>
      <w:r w:rsidR="00C20756">
        <w:rPr>
          <w:noProof w:val="0"/>
          <w:sz w:val="28"/>
          <w:rtl/>
        </w:rPr>
        <w:t xml:space="preserve"> أي من الناس ي</w:t>
      </w:r>
      <w:r w:rsidR="005E47BA">
        <w:rPr>
          <w:noProof w:val="0"/>
          <w:sz w:val="28"/>
          <w:rtl/>
        </w:rPr>
        <w:t xml:space="preserve">قال: </w:t>
      </w:r>
      <w:r w:rsidR="00C20756">
        <w:rPr>
          <w:noProof w:val="0"/>
          <w:sz w:val="28"/>
          <w:rtl/>
        </w:rPr>
        <w:t>اكتلت منك أي استوفيت منك</w:t>
      </w:r>
      <w:r w:rsidR="00A62F18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وي</w:t>
      </w:r>
      <w:r w:rsidR="005E47BA">
        <w:rPr>
          <w:noProof w:val="0"/>
          <w:sz w:val="28"/>
          <w:rtl/>
        </w:rPr>
        <w:t xml:space="preserve">قال: </w:t>
      </w:r>
      <w:r w:rsidR="00C20756">
        <w:rPr>
          <w:noProof w:val="0"/>
          <w:sz w:val="28"/>
          <w:rtl/>
        </w:rPr>
        <w:t>اكتلت ما عليك أي أخذت ما عليك</w:t>
      </w:r>
      <w:r w:rsidR="00A62F18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وقال الزجاج</w:t>
      </w:r>
      <w:r w:rsidR="005E47BA">
        <w:rPr>
          <w:rFonts w:hint="cs"/>
          <w:noProof w:val="0"/>
          <w:sz w:val="28"/>
          <w:rtl/>
        </w:rPr>
        <w:t>:</w:t>
      </w:r>
      <w:r w:rsidR="00C20756">
        <w:rPr>
          <w:noProof w:val="0"/>
          <w:sz w:val="28"/>
          <w:rtl/>
        </w:rPr>
        <w:t xml:space="preserve"> أي إذا اكتالوا من الناس استوفوا عليهم الكيل</w:t>
      </w:r>
      <w:r w:rsidR="00A62F18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والمعنى</w:t>
      </w:r>
      <w:r w:rsidR="00A62F18">
        <w:rPr>
          <w:rFonts w:hint="cs"/>
          <w:noProof w:val="0"/>
          <w:sz w:val="28"/>
          <w:rtl/>
        </w:rPr>
        <w:t>:</w:t>
      </w:r>
      <w:r w:rsidR="00C20756">
        <w:rPr>
          <w:noProof w:val="0"/>
          <w:sz w:val="28"/>
          <w:rtl/>
        </w:rPr>
        <w:t xml:space="preserve"> الذين إذا استوفوا أخذوا الزيادة</w:t>
      </w:r>
      <w:r w:rsidR="00A62F18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وإذا أوفوا أو وزنوا لغيرهم نقصوا</w:t>
      </w:r>
      <w:r w:rsidR="00A62F18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فلا يرضون للناس ما يرضون لأنفسهم</w:t>
      </w:r>
      <w:r w:rsidR="00A62F18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قال الطبري</w:t>
      </w:r>
      <w:r w:rsidR="00A62F18">
        <w:rPr>
          <w:rFonts w:hint="cs"/>
          <w:noProof w:val="0"/>
          <w:sz w:val="28"/>
          <w:rtl/>
        </w:rPr>
        <w:t>:</w:t>
      </w:r>
      <w:r w:rsidR="00C20756">
        <w:rPr>
          <w:noProof w:val="0"/>
          <w:sz w:val="28"/>
          <w:rtl/>
        </w:rPr>
        <w:t xml:space="preserve"> على بمعنى عند.</w:t>
      </w:r>
      <w:r>
        <w:rPr>
          <w:rFonts w:hint="cs"/>
          <w:noProof w:val="0"/>
          <w:sz w:val="28"/>
          <w:rtl/>
        </w:rPr>
        <w:t>"</w:t>
      </w:r>
    </w:p>
    <w:p w:rsidR="00C20756" w:rsidRDefault="00C20756" w:rsidP="007C784A">
      <w:pPr>
        <w:rPr>
          <w:b w:val="0"/>
          <w:bCs w:val="0"/>
          <w:noProof w:val="0"/>
          <w:sz w:val="28"/>
          <w:rtl/>
        </w:rPr>
      </w:pP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يعني عند الناس.</w:t>
      </w:r>
    </w:p>
    <w:p w:rsidR="00C20756" w:rsidRDefault="00C20756" w:rsidP="007C784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7C784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نفس الشيء الك</w:t>
      </w:r>
      <w:r w:rsidR="00A62F18">
        <w:rPr>
          <w:b w:val="0"/>
          <w:bCs w:val="0"/>
          <w:noProof w:val="0"/>
          <w:sz w:val="28"/>
          <w:rtl/>
        </w:rPr>
        <w:t>يلو يمكن يكون لسان الميزان مستو</w:t>
      </w:r>
      <w:r w:rsidR="00A62F18">
        <w:rPr>
          <w:rFonts w:hint="cs"/>
          <w:b w:val="0"/>
          <w:bCs w:val="0"/>
          <w:noProof w:val="0"/>
          <w:sz w:val="28"/>
          <w:rtl/>
        </w:rPr>
        <w:t>ٍ،</w:t>
      </w:r>
      <w:r>
        <w:rPr>
          <w:b w:val="0"/>
          <w:bCs w:val="0"/>
          <w:noProof w:val="0"/>
          <w:sz w:val="28"/>
          <w:rtl/>
        </w:rPr>
        <w:t xml:space="preserve"> وقد يرجح قليل</w:t>
      </w:r>
      <w:r w:rsidR="00A62F18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ينقص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باع ونقص </w:t>
      </w:r>
      <w:r w:rsidR="00A62F18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لا يجوز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اشترى ووفى وزاد هذا نفس التطفيف.</w:t>
      </w:r>
    </w:p>
    <w:p w:rsidR="00C20756" w:rsidRDefault="00C20756" w:rsidP="007C784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A62F18" w:rsidP="007C784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كيف</w:t>
      </w:r>
      <w:r w:rsidR="00C20756">
        <w:rPr>
          <w:b w:val="0"/>
          <w:bCs w:val="0"/>
          <w:noProof w:val="0"/>
          <w:sz w:val="28"/>
          <w:rtl/>
        </w:rPr>
        <w:t>؟</w:t>
      </w:r>
    </w:p>
    <w:p w:rsidR="00C20756" w:rsidRDefault="00C20756" w:rsidP="007C784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7C784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نعم.</w:t>
      </w:r>
    </w:p>
    <w:p w:rsidR="00C20756" w:rsidRDefault="00C20756" w:rsidP="007C784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lastRenderedPageBreak/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A62F18" w:rsidP="00A62F18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</w:t>
      </w:r>
      <w:r w:rsidR="00C20756">
        <w:rPr>
          <w:b w:val="0"/>
          <w:bCs w:val="0"/>
          <w:noProof w:val="0"/>
          <w:sz w:val="28"/>
          <w:rtl/>
        </w:rPr>
        <w:t xml:space="preserve"> المانع إذا وف</w:t>
      </w:r>
      <w:r>
        <w:rPr>
          <w:rFonts w:hint="cs"/>
          <w:b w:val="0"/>
          <w:bCs w:val="0"/>
          <w:noProof w:val="0"/>
          <w:sz w:val="28"/>
          <w:rtl/>
        </w:rPr>
        <w:t>ّ</w:t>
      </w:r>
      <w:r w:rsidR="00C20756">
        <w:rPr>
          <w:b w:val="0"/>
          <w:bCs w:val="0"/>
          <w:noProof w:val="0"/>
          <w:sz w:val="28"/>
          <w:rtl/>
        </w:rPr>
        <w:t>ى حقك وزيادة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المقصود أنه لا ينقص في حال البيع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ويزيد في حال الشراء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والإشكال في بعض الموزونات ذات القطع الكبيرة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فمثلا</w:t>
      </w:r>
      <w:r w:rsidR="007C14E0">
        <w:rPr>
          <w:rFonts w:hint="cs"/>
          <w:b w:val="0"/>
          <w:bCs w:val="0"/>
          <w:noProof w:val="0"/>
          <w:sz w:val="28"/>
          <w:rtl/>
        </w:rPr>
        <w:t>ً</w:t>
      </w:r>
      <w:r w:rsidR="00C20756">
        <w:rPr>
          <w:b w:val="0"/>
          <w:bCs w:val="0"/>
          <w:noProof w:val="0"/>
          <w:sz w:val="28"/>
          <w:rtl/>
        </w:rPr>
        <w:t xml:space="preserve"> إذا وضعت تفاحة أو برتقالة رجح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وإذا </w:t>
      </w:r>
      <w:r>
        <w:rPr>
          <w:rFonts w:hint="cs"/>
          <w:b w:val="0"/>
          <w:bCs w:val="0"/>
          <w:noProof w:val="0"/>
          <w:sz w:val="28"/>
          <w:rtl/>
        </w:rPr>
        <w:t>رفعتها</w:t>
      </w:r>
      <w:r w:rsidR="00C20756">
        <w:rPr>
          <w:b w:val="0"/>
          <w:bCs w:val="0"/>
          <w:noProof w:val="0"/>
          <w:sz w:val="28"/>
          <w:rtl/>
        </w:rPr>
        <w:t xml:space="preserve"> ارتفع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هذا لا بد إما هذا </w:t>
      </w:r>
      <w:r>
        <w:rPr>
          <w:rFonts w:hint="cs"/>
          <w:b w:val="0"/>
          <w:bCs w:val="0"/>
          <w:noProof w:val="0"/>
          <w:sz w:val="28"/>
          <w:rtl/>
        </w:rPr>
        <w:t>أو ذاك،</w:t>
      </w:r>
      <w:r w:rsidR="00C20756">
        <w:rPr>
          <w:b w:val="0"/>
          <w:bCs w:val="0"/>
          <w:noProof w:val="0"/>
          <w:sz w:val="28"/>
          <w:rtl/>
        </w:rPr>
        <w:t xml:space="preserve"> لكن الناس يتسامحون في مثل هذا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البائع ما يمكن </w:t>
      </w:r>
      <w:r>
        <w:rPr>
          <w:rFonts w:hint="cs"/>
          <w:b w:val="0"/>
          <w:bCs w:val="0"/>
          <w:noProof w:val="0"/>
          <w:sz w:val="28"/>
          <w:rtl/>
        </w:rPr>
        <w:t>ي</w:t>
      </w:r>
      <w:r>
        <w:rPr>
          <w:b w:val="0"/>
          <w:bCs w:val="0"/>
          <w:noProof w:val="0"/>
          <w:sz w:val="28"/>
          <w:rtl/>
        </w:rPr>
        <w:t>ن</w:t>
      </w:r>
      <w:r w:rsidR="00C20756">
        <w:rPr>
          <w:b w:val="0"/>
          <w:bCs w:val="0"/>
          <w:noProof w:val="0"/>
          <w:sz w:val="28"/>
          <w:rtl/>
        </w:rPr>
        <w:t>قص</w:t>
      </w:r>
      <w:r>
        <w:rPr>
          <w:rFonts w:hint="cs"/>
          <w:b w:val="0"/>
          <w:bCs w:val="0"/>
          <w:noProof w:val="0"/>
          <w:sz w:val="28"/>
          <w:rtl/>
        </w:rPr>
        <w:t>ه،</w:t>
      </w:r>
      <w:r w:rsidR="00C20756">
        <w:rPr>
          <w:b w:val="0"/>
          <w:bCs w:val="0"/>
          <w:noProof w:val="0"/>
          <w:sz w:val="28"/>
          <w:rtl/>
        </w:rPr>
        <w:t xml:space="preserve"> يزيد واحد</w:t>
      </w:r>
      <w:r>
        <w:rPr>
          <w:rFonts w:hint="cs"/>
          <w:b w:val="0"/>
          <w:bCs w:val="0"/>
          <w:noProof w:val="0"/>
          <w:sz w:val="28"/>
          <w:rtl/>
        </w:rPr>
        <w:t>ًا</w:t>
      </w:r>
      <w:r w:rsidR="00C20756">
        <w:rPr>
          <w:b w:val="0"/>
          <w:bCs w:val="0"/>
          <w:noProof w:val="0"/>
          <w:sz w:val="28"/>
          <w:rtl/>
        </w:rPr>
        <w:t xml:space="preserve"> ولو صارت على حسابه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ورأيت واحد</w:t>
      </w:r>
      <w:r>
        <w:rPr>
          <w:rFonts w:hint="cs"/>
          <w:b w:val="0"/>
          <w:bCs w:val="0"/>
          <w:noProof w:val="0"/>
          <w:sz w:val="28"/>
          <w:rtl/>
        </w:rPr>
        <w:t>ًا،</w:t>
      </w:r>
      <w:r w:rsidR="00C20756">
        <w:rPr>
          <w:b w:val="0"/>
          <w:bCs w:val="0"/>
          <w:noProof w:val="0"/>
          <w:sz w:val="28"/>
          <w:rtl/>
        </w:rPr>
        <w:t xml:space="preserve"> ولم أر له نظير</w:t>
      </w:r>
      <w:r w:rsidR="007C14E0">
        <w:rPr>
          <w:rFonts w:hint="cs"/>
          <w:b w:val="0"/>
          <w:bCs w:val="0"/>
          <w:noProof w:val="0"/>
          <w:sz w:val="28"/>
          <w:rtl/>
        </w:rPr>
        <w:t>ً</w:t>
      </w:r>
      <w:r w:rsidR="00C20756">
        <w:rPr>
          <w:b w:val="0"/>
          <w:bCs w:val="0"/>
          <w:noProof w:val="0"/>
          <w:sz w:val="28"/>
          <w:rtl/>
        </w:rPr>
        <w:t>ا في عمري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يزن التفاح والبرتقال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ثم إذا رجح</w:t>
      </w:r>
      <w:r>
        <w:rPr>
          <w:rFonts w:hint="cs"/>
          <w:b w:val="0"/>
          <w:bCs w:val="0"/>
          <w:noProof w:val="0"/>
          <w:sz w:val="28"/>
          <w:rtl/>
        </w:rPr>
        <w:t xml:space="preserve"> الميزان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رفع</w:t>
      </w:r>
      <w:r>
        <w:rPr>
          <w:b w:val="0"/>
          <w:bCs w:val="0"/>
          <w:noProof w:val="0"/>
          <w:sz w:val="28"/>
          <w:rtl/>
        </w:rPr>
        <w:t xml:space="preserve"> برتقال</w:t>
      </w:r>
      <w:r>
        <w:rPr>
          <w:rFonts w:hint="cs"/>
          <w:b w:val="0"/>
          <w:bCs w:val="0"/>
          <w:noProof w:val="0"/>
          <w:sz w:val="28"/>
          <w:rtl/>
        </w:rPr>
        <w:t>ة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ووضع</w:t>
      </w:r>
      <w:r w:rsidR="00C20756">
        <w:rPr>
          <w:b w:val="0"/>
          <w:bCs w:val="0"/>
          <w:noProof w:val="0"/>
          <w:sz w:val="28"/>
          <w:rtl/>
        </w:rPr>
        <w:t xml:space="preserve"> نوع</w:t>
      </w:r>
      <w:r>
        <w:rPr>
          <w:rFonts w:hint="cs"/>
          <w:b w:val="0"/>
          <w:bCs w:val="0"/>
          <w:noProof w:val="0"/>
          <w:sz w:val="28"/>
          <w:rtl/>
        </w:rPr>
        <w:t>ًا</w:t>
      </w:r>
      <w:r w:rsidR="00C20756">
        <w:rPr>
          <w:b w:val="0"/>
          <w:bCs w:val="0"/>
          <w:noProof w:val="0"/>
          <w:sz w:val="28"/>
          <w:rtl/>
        </w:rPr>
        <w:t xml:space="preserve"> ثاني</w:t>
      </w:r>
      <w:r>
        <w:rPr>
          <w:rFonts w:hint="cs"/>
          <w:b w:val="0"/>
          <w:bCs w:val="0"/>
          <w:noProof w:val="0"/>
          <w:sz w:val="28"/>
          <w:rtl/>
        </w:rPr>
        <w:t>ًا،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كي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 xml:space="preserve">يكون </w:t>
      </w:r>
      <w:r w:rsidR="00C20756">
        <w:rPr>
          <w:b w:val="0"/>
          <w:bCs w:val="0"/>
          <w:noProof w:val="0"/>
          <w:sz w:val="28"/>
          <w:rtl/>
        </w:rPr>
        <w:t>مساوي</w:t>
      </w:r>
      <w:r>
        <w:rPr>
          <w:rFonts w:hint="cs"/>
          <w:b w:val="0"/>
          <w:bCs w:val="0"/>
          <w:noProof w:val="0"/>
          <w:sz w:val="28"/>
          <w:rtl/>
        </w:rPr>
        <w:t>ًا،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 xml:space="preserve">يضع </w:t>
      </w:r>
      <w:r>
        <w:rPr>
          <w:b w:val="0"/>
          <w:bCs w:val="0"/>
          <w:noProof w:val="0"/>
          <w:sz w:val="28"/>
          <w:rtl/>
        </w:rPr>
        <w:t>لك أي نوع ثان</w:t>
      </w:r>
      <w:r>
        <w:rPr>
          <w:rFonts w:hint="cs"/>
          <w:b w:val="0"/>
          <w:bCs w:val="0"/>
          <w:noProof w:val="0"/>
          <w:sz w:val="28"/>
          <w:rtl/>
        </w:rPr>
        <w:t>ٍ</w:t>
      </w:r>
      <w:r w:rsidR="00C20756">
        <w:rPr>
          <w:b w:val="0"/>
          <w:bCs w:val="0"/>
          <w:noProof w:val="0"/>
          <w:sz w:val="28"/>
          <w:rtl/>
        </w:rPr>
        <w:t xml:space="preserve"> مما يوزن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حبة خيار </w:t>
      </w:r>
      <w:r>
        <w:rPr>
          <w:rFonts w:hint="cs"/>
          <w:b w:val="0"/>
          <w:bCs w:val="0"/>
          <w:noProof w:val="0"/>
          <w:sz w:val="28"/>
          <w:rtl/>
        </w:rPr>
        <w:t>أو</w:t>
      </w:r>
      <w:r w:rsidR="00C20756">
        <w:rPr>
          <w:b w:val="0"/>
          <w:bCs w:val="0"/>
          <w:noProof w:val="0"/>
          <w:sz w:val="28"/>
          <w:rtl/>
        </w:rPr>
        <w:t xml:space="preserve"> حبة طماط</w:t>
      </w:r>
      <w:r>
        <w:rPr>
          <w:rFonts w:hint="cs"/>
          <w:b w:val="0"/>
          <w:bCs w:val="0"/>
          <w:noProof w:val="0"/>
          <w:sz w:val="28"/>
          <w:rtl/>
        </w:rPr>
        <w:t>م،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المهم</w:t>
      </w:r>
      <w:r w:rsidR="00C20756">
        <w:rPr>
          <w:b w:val="0"/>
          <w:bCs w:val="0"/>
          <w:noProof w:val="0"/>
          <w:sz w:val="28"/>
          <w:rtl/>
        </w:rPr>
        <w:t xml:space="preserve"> تصير أصغر </w:t>
      </w:r>
      <w:r>
        <w:rPr>
          <w:rFonts w:hint="cs"/>
          <w:b w:val="0"/>
          <w:bCs w:val="0"/>
          <w:noProof w:val="0"/>
          <w:sz w:val="28"/>
          <w:rtl/>
        </w:rPr>
        <w:t>قليلًا،</w:t>
      </w:r>
      <w:r w:rsidR="00C20756">
        <w:rPr>
          <w:b w:val="0"/>
          <w:bCs w:val="0"/>
          <w:noProof w:val="0"/>
          <w:sz w:val="28"/>
          <w:rtl/>
        </w:rPr>
        <w:t xml:space="preserve"> وأنت ما </w:t>
      </w:r>
      <w:r>
        <w:rPr>
          <w:rFonts w:hint="cs"/>
          <w:b w:val="0"/>
          <w:bCs w:val="0"/>
          <w:noProof w:val="0"/>
          <w:sz w:val="28"/>
          <w:rtl/>
        </w:rPr>
        <w:t>تريد،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ف</w:t>
      </w:r>
      <w:r w:rsidR="00C20756">
        <w:rPr>
          <w:b w:val="0"/>
          <w:bCs w:val="0"/>
          <w:noProof w:val="0"/>
          <w:sz w:val="28"/>
          <w:rtl/>
        </w:rPr>
        <w:t>هذه مشاحة.</w:t>
      </w:r>
    </w:p>
    <w:p w:rsidR="00C20756" w:rsidRDefault="00C20756" w:rsidP="007C784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A62F1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المقصود أنه ما يخسر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هو منزل الميزان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وأنت ما </w:t>
      </w:r>
      <w:r w:rsidR="00A62F18">
        <w:rPr>
          <w:rFonts w:hint="cs"/>
          <w:b w:val="0"/>
          <w:bCs w:val="0"/>
          <w:noProof w:val="0"/>
          <w:sz w:val="28"/>
          <w:rtl/>
        </w:rPr>
        <w:t>تريد</w:t>
      </w:r>
      <w:r>
        <w:rPr>
          <w:b w:val="0"/>
          <w:bCs w:val="0"/>
          <w:noProof w:val="0"/>
          <w:sz w:val="28"/>
          <w:rtl/>
        </w:rPr>
        <w:t xml:space="preserve"> تطيعه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يعطيك أقل من حقك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شح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C20756" w:rsidRDefault="00C20756" w:rsidP="007C784A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A62F1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استحباب </w:t>
      </w:r>
      <w:r w:rsidR="00A62F18">
        <w:rPr>
          <w:rFonts w:hint="cs"/>
          <w:b w:val="0"/>
          <w:bCs w:val="0"/>
          <w:noProof w:val="0"/>
          <w:sz w:val="28"/>
          <w:rtl/>
        </w:rPr>
        <w:t>نعم،</w:t>
      </w:r>
      <w:r>
        <w:rPr>
          <w:b w:val="0"/>
          <w:bCs w:val="0"/>
          <w:noProof w:val="0"/>
          <w:sz w:val="28"/>
          <w:rtl/>
        </w:rPr>
        <w:t xml:space="preserve"> إرشاد هذا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وإلا </w:t>
      </w:r>
      <w:r w:rsidR="00A62F18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الحق يرضي الناس كلهم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يزيد ولا ينقص.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فيه مسألتان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كالوا لهم أو وزنوا لهم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فحذفت اللام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فتعدى الفعل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فنصب ومثله..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C784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فيكون منصوب</w:t>
      </w:r>
      <w:r w:rsidR="00A62F18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على نزع الخافض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وإلا فالأصل أن فيه خافض</w:t>
      </w:r>
      <w:r w:rsidR="00A62F1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>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ومثله نصحتك ونصحت 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وأمرتك به وأمرتكه.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C784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بعض الأفعال يتعدى بنفسه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ويتعدى بالحرف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مرة كذا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ومرة كذا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وبعض الأفعال لا يتعدى إلا بالحرف</w:t>
      </w:r>
      <w:r w:rsidR="00A62F1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نزع الحرف الخافض المعد</w:t>
      </w:r>
      <w:r w:rsidR="007C14E0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ى به الفعل ينتصب ما بعده.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قاله الأخفش والفراء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الفراء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وسمعت أعرابية 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إذا صدر الناس أتينا التاجر فيكيلون المد والمدين إلى الموسم المقبل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من كلام أهل الحجاز ومن جاورهم من قيس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الزجاج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يجوز الوقف على كالوا ووزنوا حتى تصل به </w:t>
      </w:r>
      <w:r>
        <w:rPr>
          <w:rFonts w:hint="cs"/>
          <w:noProof w:val="0"/>
          <w:sz w:val="28"/>
          <w:rtl/>
        </w:rPr>
        <w:t>"</w:t>
      </w:r>
      <w:r>
        <w:rPr>
          <w:noProof w:val="0"/>
          <w:sz w:val="28"/>
          <w:rtl/>
        </w:rPr>
        <w:t>هم</w:t>
      </w:r>
      <w:r>
        <w:rPr>
          <w:rFonts w:hint="cs"/>
          <w:noProof w:val="0"/>
          <w:sz w:val="28"/>
          <w:rtl/>
        </w:rPr>
        <w:t>"،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ومن الناس من يجعل.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9C153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فرق بين أن يكون هم في الموضعين ضمير</w:t>
      </w:r>
      <w:r w:rsidR="009C1530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متصل</w:t>
      </w:r>
      <w:r w:rsidR="009C1530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وبين أن يكون ضمير</w:t>
      </w:r>
      <w:r w:rsidR="009C1530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منفصل</w:t>
      </w:r>
      <w:r w:rsidR="009C1530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كالوهم متصل</w:t>
      </w:r>
      <w:r w:rsidR="009C153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وزنوهم متصل</w:t>
      </w:r>
      <w:r w:rsidR="009C153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كالوا ثم تأتي ب</w:t>
      </w:r>
      <w:r w:rsidR="007C14E0">
        <w:rPr>
          <w:rFonts w:hint="cs"/>
          <w:b w:val="0"/>
          <w:bCs w:val="0"/>
          <w:noProof w:val="0"/>
          <w:sz w:val="28"/>
          <w:rtl/>
        </w:rPr>
        <w:t>ـ "</w:t>
      </w:r>
      <w:r>
        <w:rPr>
          <w:b w:val="0"/>
          <w:bCs w:val="0"/>
          <w:noProof w:val="0"/>
          <w:sz w:val="28"/>
          <w:rtl/>
        </w:rPr>
        <w:t>هم</w:t>
      </w:r>
      <w:r w:rsidR="007C14E0">
        <w:rPr>
          <w:rFonts w:hint="cs"/>
          <w:b w:val="0"/>
          <w:bCs w:val="0"/>
          <w:noProof w:val="0"/>
          <w:sz w:val="28"/>
          <w:rtl/>
        </w:rPr>
        <w:t>"</w:t>
      </w:r>
      <w:r>
        <w:rPr>
          <w:b w:val="0"/>
          <w:bCs w:val="0"/>
          <w:noProof w:val="0"/>
          <w:sz w:val="28"/>
          <w:rtl/>
        </w:rPr>
        <w:t xml:space="preserve"> ضمير منفصل هذا لا يجوز.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الزجاج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يجوز الوقف على كالوا ووزنوا حتى تصل به </w:t>
      </w:r>
      <w:r>
        <w:rPr>
          <w:rFonts w:hint="cs"/>
          <w:noProof w:val="0"/>
          <w:sz w:val="28"/>
          <w:rtl/>
        </w:rPr>
        <w:t>"</w:t>
      </w:r>
      <w:r>
        <w:rPr>
          <w:noProof w:val="0"/>
          <w:sz w:val="28"/>
          <w:rtl/>
        </w:rPr>
        <w:t>هم</w:t>
      </w:r>
      <w:r>
        <w:rPr>
          <w:rFonts w:hint="cs"/>
          <w:noProof w:val="0"/>
          <w:sz w:val="28"/>
          <w:rtl/>
        </w:rPr>
        <w:t>"،</w:t>
      </w:r>
      <w:r>
        <w:rPr>
          <w:noProof w:val="0"/>
          <w:sz w:val="28"/>
          <w:rtl/>
        </w:rPr>
        <w:t xml:space="preserve"> قال: ومن النا</w:t>
      </w:r>
      <w:r>
        <w:rPr>
          <w:rFonts w:hint="cs"/>
          <w:noProof w:val="0"/>
          <w:sz w:val="28"/>
          <w:rtl/>
        </w:rPr>
        <w:t>س</w:t>
      </w:r>
      <w:r>
        <w:rPr>
          <w:noProof w:val="0"/>
          <w:sz w:val="28"/>
          <w:rtl/>
        </w:rPr>
        <w:t xml:space="preserve"> من يجعلها توكيد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ويجيز الوقف على كالوا ووزنوا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والأول الاختيار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حرف واحد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هو قول الكسائي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أبو عبيد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وكان عيسى بن عمر يجعلها حرفين ويقف على كالوا ووزنوا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ويبتدئ </w:t>
      </w:r>
      <w:r>
        <w:rPr>
          <w:noProof w:val="0"/>
          <w:sz w:val="28"/>
          <w:rtl/>
        </w:rPr>
        <w:lastRenderedPageBreak/>
        <w:t>هم يخسرون قال: وأحسب قراءة حمزة كذلك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أبو عبيد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والاختيار أن يكونا كلمة واحدة من جهتين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إحداهما الخط</w:t>
      </w:r>
      <w:r>
        <w:rPr>
          <w:rFonts w:hint="cs"/>
          <w:noProof w:val="0"/>
          <w:sz w:val="28"/>
          <w:rtl/>
        </w:rPr>
        <w:t xml:space="preserve">، </w:t>
      </w:r>
      <w:r>
        <w:rPr>
          <w:noProof w:val="0"/>
          <w:sz w:val="28"/>
          <w:rtl/>
        </w:rPr>
        <w:t>وذلك أنهم كتبوهما بغير ألف.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C784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لو كانت ضمير</w:t>
      </w:r>
      <w:r w:rsidR="009C1530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منفصل</w:t>
      </w:r>
      <w:r w:rsidR="009C1530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لوجد بين الواو والهاء ألف التي</w:t>
      </w:r>
      <w:r w:rsidR="009C1530">
        <w:rPr>
          <w:rFonts w:hint="cs"/>
          <w:b w:val="0"/>
          <w:bCs w:val="0"/>
          <w:noProof w:val="0"/>
          <w:sz w:val="28"/>
          <w:rtl/>
        </w:rPr>
        <w:t xml:space="preserve"> تكون</w:t>
      </w:r>
      <w:r>
        <w:rPr>
          <w:b w:val="0"/>
          <w:bCs w:val="0"/>
          <w:noProof w:val="0"/>
          <w:sz w:val="28"/>
          <w:rtl/>
        </w:rPr>
        <w:t xml:space="preserve"> بعد واو الجماعة.</w:t>
      </w:r>
    </w:p>
    <w:p w:rsidR="00C20756" w:rsidRDefault="00177536" w:rsidP="00DE36A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C20756">
        <w:rPr>
          <w:noProof w:val="0"/>
          <w:sz w:val="28"/>
          <w:rtl/>
        </w:rPr>
        <w:t>ولو كانتا مقطوعتين لكانتا كالوا ووزنوا بالألف</w:t>
      </w:r>
      <w:r w:rsidR="009C1530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والأخرى أنه ي</w:t>
      </w:r>
      <w:r w:rsidR="005E47BA">
        <w:rPr>
          <w:noProof w:val="0"/>
          <w:sz w:val="28"/>
          <w:rtl/>
        </w:rPr>
        <w:t xml:space="preserve">قال: </w:t>
      </w:r>
      <w:r w:rsidR="00C20756">
        <w:rPr>
          <w:noProof w:val="0"/>
          <w:sz w:val="28"/>
          <w:rtl/>
        </w:rPr>
        <w:t>كلتك ووزنتك بمعنى كلت لك ووزنت لك</w:t>
      </w:r>
      <w:r w:rsidR="009C1530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وهو كلام عربي كما ي</w:t>
      </w:r>
      <w:r w:rsidR="005E47BA">
        <w:rPr>
          <w:noProof w:val="0"/>
          <w:sz w:val="28"/>
          <w:rtl/>
        </w:rPr>
        <w:t xml:space="preserve">قال: </w:t>
      </w:r>
      <w:r w:rsidR="00C20756">
        <w:rPr>
          <w:noProof w:val="0"/>
          <w:sz w:val="28"/>
          <w:rtl/>
        </w:rPr>
        <w:t>صدتك وصدت لك وكسبتك وكسبت لك</w:t>
      </w:r>
      <w:r w:rsidR="009C1530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وكذلك شركتك ونصحتك</w:t>
      </w:r>
      <w:r w:rsidR="009C1530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ونحو ذلك</w:t>
      </w:r>
      <w:r w:rsidR="009C1530">
        <w:rPr>
          <w:rFonts w:hint="cs"/>
          <w:noProof w:val="0"/>
          <w:sz w:val="28"/>
          <w:rtl/>
        </w:rPr>
        <w:t>.</w:t>
      </w:r>
      <w:r w:rsidR="00C20756">
        <w:rPr>
          <w:noProof w:val="0"/>
          <w:sz w:val="28"/>
          <w:rtl/>
        </w:rPr>
        <w:t xml:space="preserve"> </w:t>
      </w:r>
      <w:r w:rsidR="009C1530">
        <w:rPr>
          <w:noProof w:val="0"/>
          <w:sz w:val="28"/>
          <w:rtl/>
        </w:rPr>
        <w:t>قوله</w:t>
      </w:r>
      <w:r w:rsidR="005E47BA">
        <w:rPr>
          <w:noProof w:val="0"/>
          <w:sz w:val="28"/>
          <w:rtl/>
        </w:rPr>
        <w:t xml:space="preserve">: </w:t>
      </w:r>
      <w:r w:rsidR="00C20756"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20756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ﯤ</w:t>
      </w:r>
      <w:r w:rsidR="00C20756"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ﯥ</w:t>
      </w:r>
      <w:r w:rsidR="00C20756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20756">
        <w:rPr>
          <w:b w:val="0"/>
          <w:bCs w:val="0"/>
          <w:noProof w:val="0"/>
          <w:color w:val="000000"/>
          <w:sz w:val="23"/>
          <w:szCs w:val="23"/>
          <w:rtl/>
        </w:rPr>
        <w:t>المطففين: ٣</w:t>
      </w:r>
      <w:r w:rsidR="00C20756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C20756">
        <w:rPr>
          <w:noProof w:val="0"/>
          <w:sz w:val="28"/>
          <w:rtl/>
        </w:rPr>
        <w:t xml:space="preserve"> أي ينقصون</w:t>
      </w:r>
      <w:r w:rsidR="009C1530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والعرب تقول</w:t>
      </w:r>
      <w:r w:rsidR="009C1530">
        <w:rPr>
          <w:rFonts w:hint="cs"/>
          <w:noProof w:val="0"/>
          <w:sz w:val="28"/>
          <w:rtl/>
        </w:rPr>
        <w:t>:</w:t>
      </w:r>
      <w:r w:rsidR="00C20756">
        <w:rPr>
          <w:noProof w:val="0"/>
          <w:sz w:val="28"/>
          <w:rtl/>
        </w:rPr>
        <w:t xml:space="preserve"> أخسرت الميزان وخسرته</w:t>
      </w:r>
      <w:r w:rsidR="009C1530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وهم في موضع نصب على قراءة العامة راجع إلى الناس</w:t>
      </w:r>
      <w:r w:rsidR="009C1530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تقديره</w:t>
      </w:r>
      <w:r w:rsidR="009C1530">
        <w:rPr>
          <w:rFonts w:hint="cs"/>
          <w:noProof w:val="0"/>
          <w:sz w:val="28"/>
          <w:rtl/>
        </w:rPr>
        <w:t>:</w:t>
      </w:r>
      <w:r w:rsidR="00C20756">
        <w:rPr>
          <w:noProof w:val="0"/>
          <w:sz w:val="28"/>
          <w:rtl/>
        </w:rPr>
        <w:t xml:space="preserve"> وإذا كالوا الناس أو وزنوهم يخسرون</w:t>
      </w:r>
      <w:r w:rsidR="009C1530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وفيه وجهان</w:t>
      </w:r>
      <w:r w:rsidR="009C1530">
        <w:rPr>
          <w:rFonts w:hint="cs"/>
          <w:noProof w:val="0"/>
          <w:sz w:val="28"/>
          <w:rtl/>
        </w:rPr>
        <w:t>؛</w:t>
      </w:r>
      <w:r w:rsidR="00C20756">
        <w:rPr>
          <w:noProof w:val="0"/>
          <w:sz w:val="28"/>
          <w:rtl/>
        </w:rPr>
        <w:t xml:space="preserve"> أحدهما</w:t>
      </w:r>
      <w:r w:rsidR="009C1530">
        <w:rPr>
          <w:rFonts w:hint="cs"/>
          <w:noProof w:val="0"/>
          <w:sz w:val="28"/>
          <w:rtl/>
        </w:rPr>
        <w:t>:</w:t>
      </w:r>
      <w:r w:rsidR="00C20756">
        <w:rPr>
          <w:noProof w:val="0"/>
          <w:sz w:val="28"/>
          <w:rtl/>
        </w:rPr>
        <w:t xml:space="preserve"> أن يراد كالوا لهم أو وزنوا لهم فحذف الجارّ وأوصل الفعل كما قال: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C20756" w:rsidTr="004F1B65">
        <w:tc>
          <w:tcPr>
            <w:tcW w:w="3119" w:type="dxa"/>
          </w:tcPr>
          <w:p w:rsidR="00C20756" w:rsidRPr="004F1B65" w:rsidRDefault="00C20756" w:rsidP="004F1B65">
            <w:pPr>
              <w:jc w:val="lowKashida"/>
              <w:rPr>
                <w:noProof w:val="0"/>
                <w:sz w:val="28"/>
              </w:rPr>
            </w:pPr>
            <w:r w:rsidRPr="004F1B65">
              <w:rPr>
                <w:noProof w:val="0"/>
                <w:sz w:val="28"/>
                <w:rtl/>
              </w:rPr>
              <w:t>ولقد جنيتك أكمؤ</w:t>
            </w:r>
            <w:r w:rsidR="00CA41DC">
              <w:rPr>
                <w:rFonts w:hint="cs"/>
                <w:noProof w:val="0"/>
                <w:sz w:val="28"/>
                <w:rtl/>
              </w:rPr>
              <w:t>ً</w:t>
            </w:r>
            <w:r w:rsidRPr="004F1B65">
              <w:rPr>
                <w:noProof w:val="0"/>
                <w:sz w:val="28"/>
                <w:rtl/>
              </w:rPr>
              <w:t>ا وعساقلا</w:t>
            </w:r>
            <w:r w:rsidR="007C14E0">
              <w:rPr>
                <w:rFonts w:hint="cs"/>
                <w:noProof w:val="0"/>
                <w:sz w:val="28"/>
                <w:rtl/>
              </w:rPr>
              <w:t>ً</w:t>
            </w:r>
            <w:r w:rsidRPr="004F1B65">
              <w:rPr>
                <w:noProof w:val="0"/>
                <w:sz w:val="28"/>
                <w:rtl/>
              </w:rPr>
              <w:t xml:space="preserve">               </w:t>
            </w:r>
            <w:r w:rsidRPr="004F1B65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C20756" w:rsidRPr="004F1B65" w:rsidRDefault="00C20756" w:rsidP="004F1B65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C20756" w:rsidRPr="004F1B65" w:rsidRDefault="00C20756" w:rsidP="004F1B65">
            <w:pPr>
              <w:jc w:val="lowKashida"/>
              <w:rPr>
                <w:noProof w:val="0"/>
                <w:sz w:val="28"/>
              </w:rPr>
            </w:pPr>
            <w:r w:rsidRPr="004F1B65">
              <w:rPr>
                <w:noProof w:val="0"/>
                <w:sz w:val="28"/>
                <w:rtl/>
              </w:rPr>
              <w:t>ولقد نهيتك عن بنات الأوبر</w:t>
            </w:r>
            <w:r w:rsidR="00177536">
              <w:rPr>
                <w:rFonts w:hint="cs"/>
                <w:noProof w:val="0"/>
                <w:sz w:val="28"/>
                <w:rtl/>
              </w:rPr>
              <w:t>"</w:t>
            </w:r>
            <w:r w:rsidRPr="004F1B65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4F1B65">
              <w:rPr>
                <w:noProof w:val="0"/>
                <w:sz w:val="28"/>
                <w:rtl/>
              </w:rPr>
              <w:t xml:space="preserve">       </w:t>
            </w:r>
            <w:r w:rsidRPr="004F1B65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C20756" w:rsidRDefault="00C20756" w:rsidP="00CA41DC">
      <w:pPr>
        <w:rPr>
          <w:b w:val="0"/>
          <w:bCs w:val="0"/>
          <w:noProof w:val="0"/>
          <w:sz w:val="28"/>
          <w:rtl/>
        </w:rPr>
      </w:pPr>
      <w:r w:rsidRPr="00B62EC9">
        <w:rPr>
          <w:b w:val="0"/>
          <w:bCs w:val="0"/>
          <w:noProof w:val="0"/>
          <w:sz w:val="28"/>
          <w:rtl/>
        </w:rPr>
        <w:t>الأصل</w:t>
      </w:r>
      <w:r w:rsidR="00CA41DC">
        <w:rPr>
          <w:rFonts w:hint="cs"/>
          <w:b w:val="0"/>
          <w:bCs w:val="0"/>
          <w:noProof w:val="0"/>
          <w:sz w:val="28"/>
          <w:rtl/>
        </w:rPr>
        <w:t>:</w:t>
      </w:r>
      <w:r w:rsidRPr="00B62EC9"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جنيت لك أكمؤ</w:t>
      </w:r>
      <w:r w:rsidR="00CA41DC">
        <w:rPr>
          <w:rFonts w:hint="cs"/>
          <w:b w:val="0"/>
          <w:bCs w:val="0"/>
          <w:noProof w:val="0"/>
          <w:sz w:val="28"/>
          <w:rtl/>
        </w:rPr>
        <w:t>ً</w:t>
      </w:r>
      <w:r w:rsidRPr="00B62EC9">
        <w:rPr>
          <w:b w:val="0"/>
          <w:bCs w:val="0"/>
          <w:noProof w:val="0"/>
          <w:sz w:val="28"/>
          <w:rtl/>
        </w:rPr>
        <w:t>ا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 w:rsidRPr="00B62EC9"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وهي من أطيب أنواعها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وكذلك العساقل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وبنات الأوبر هذ</w:t>
      </w:r>
      <w:r w:rsidR="00CA41DC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النوع الرديء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والتراب يدخل في ثناي</w:t>
      </w:r>
      <w:r w:rsidR="00CA41DC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>ها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نوع رديء من الكمأة.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أراد جنيت 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والوجه الآخر أن يكون على حذف المضاف وإقامة المضاف إليه </w:t>
      </w:r>
      <w:r w:rsidRPr="00CA41DC">
        <w:rPr>
          <w:noProof w:val="0"/>
          <w:sz w:val="28"/>
          <w:rtl/>
        </w:rPr>
        <w:t>مقام</w:t>
      </w:r>
      <w:r w:rsidRPr="00CA41DC">
        <w:rPr>
          <w:rFonts w:hint="cs"/>
          <w:noProof w:val="0"/>
          <w:sz w:val="28"/>
          <w:rtl/>
        </w:rPr>
        <w:t>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والمضاف هو المكيل والموزون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ابن عباس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-:</w:t>
      </w:r>
      <w:r>
        <w:rPr>
          <w:noProof w:val="0"/>
          <w:sz w:val="28"/>
          <w:rtl/>
        </w:rPr>
        <w:t xml:space="preserve"> إنكم معاشر الأعاجم وليتم أمرين بهما هلك من كان قبلكم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المكيال والميزان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وخص الأعاجم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لأنهم كانوا يجمعون الكيل والوزن جميع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وكانوا مفرقين في الحرمين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كان أهل مكة يزنون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وأهل المدينة يكيلون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وعلى القراءة الثانية.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B62EC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ولذلك إذا اختلف العرف في بلد ما</w:t>
      </w:r>
      <w:r w:rsidR="00CA41DC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هل هذا الطعام مكيل أو موزون رجع في الكيل إلى عرف المدينة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هل هذا النوع مما يكال في المدينة أو يوزن عند أهل مكة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يرجع إلى بلده في الحرمين.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 w:rsidRPr="00B62EC9">
        <w:rPr>
          <w:noProof w:val="0"/>
          <w:sz w:val="28"/>
          <w:rtl/>
        </w:rPr>
        <w:t>وعلى القراءة الثانية</w:t>
      </w:r>
      <w:r>
        <w:rPr>
          <w:rFonts w:hint="cs"/>
          <w:noProof w:val="0"/>
          <w:sz w:val="28"/>
          <w:rtl/>
        </w:rPr>
        <w:t>:</w:t>
      </w:r>
      <w:r w:rsidRPr="00B62EC9">
        <w:rPr>
          <w:noProof w:val="0"/>
          <w:sz w:val="28"/>
          <w:rtl/>
        </w:rPr>
        <w:t xml:space="preserve"> هم </w:t>
      </w:r>
      <w:r>
        <w:rPr>
          <w:noProof w:val="0"/>
          <w:sz w:val="28"/>
          <w:rtl/>
        </w:rPr>
        <w:t>أي موضع رفع بالابتداء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أي وإذا كالوا للناس أو وزنوا لهم فهم يخسرون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يصح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تكون الأولى ملغاة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ليس لها خبر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وإنما كانت تستقيم لو كان بعدها وإذا كالوهم ينقصون أو وزنوهم يخسرون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النبي -صلى الله عليه وسلم-.</w:t>
      </w:r>
      <w:r>
        <w:rPr>
          <w:b w:val="0"/>
          <w:bCs w:val="0"/>
          <w:noProof w:val="0"/>
          <w:sz w:val="28"/>
          <w:rtl/>
        </w:rPr>
        <w:t>"</w:t>
      </w:r>
    </w:p>
    <w:p w:rsidR="00C20756" w:rsidRDefault="00C20756" w:rsidP="00CA41D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يلزم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يصح</w:t>
      </w:r>
      <w:r w:rsidR="00CA41DC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تكون الأولى ملغاة</w:t>
      </w:r>
      <w:r w:rsidR="00CA41DC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ليس لها خبر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قد يكتفى بخبر الثاني عن خبر الأول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أنت بما عندك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ونحن بما عندنا راضون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دل عليه خبر الثاني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أنت بما عندك راضٍ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ونحن بما عندنا راضون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فيستدل بالثاني على الأول ويحذف.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النبي -صلى الله عليه وسلم-: </w:t>
      </w:r>
      <w:r w:rsidRPr="00177536">
        <w:rPr>
          <w:noProof w:val="0"/>
          <w:color w:val="0000FF"/>
          <w:sz w:val="28"/>
          <w:rtl/>
        </w:rPr>
        <w:t>«خمس بخمس</w:t>
      </w:r>
      <w:r w:rsidRPr="00177536">
        <w:rPr>
          <w:rFonts w:hint="cs"/>
          <w:noProof w:val="0"/>
          <w:color w:val="0000FF"/>
          <w:sz w:val="28"/>
          <w:rtl/>
        </w:rPr>
        <w:t>؛</w:t>
      </w:r>
      <w:r w:rsidRPr="00177536">
        <w:rPr>
          <w:noProof w:val="0"/>
          <w:color w:val="0000FF"/>
          <w:sz w:val="28"/>
          <w:rtl/>
        </w:rPr>
        <w:t xml:space="preserve"> ما نقض قوم العهد إلا سلط الله عليهم عدوهم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ولا حكموا بغير ما أنزل الله إلا فشا</w:t>
      </w:r>
      <w:r w:rsidRPr="00177536">
        <w:rPr>
          <w:rFonts w:hint="cs"/>
          <w:noProof w:val="0"/>
          <w:color w:val="0000FF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فيهم الفقر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وما ظهرت </w:t>
      </w:r>
      <w:r w:rsidRPr="00177536">
        <w:rPr>
          <w:noProof w:val="0"/>
          <w:color w:val="0000FF"/>
          <w:sz w:val="28"/>
          <w:rtl/>
        </w:rPr>
        <w:lastRenderedPageBreak/>
        <w:t>الفاحشة فيهم إلا ظهر فيهم الطاعون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وما طففوا الكيل إلا منعوا النبات وأخذوا بالسنين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ولا منعوا الزكاة إلا حبس الله عنهم المطر»</w:t>
      </w:r>
      <w:r>
        <w:rPr>
          <w:noProof w:val="0"/>
          <w:sz w:val="28"/>
          <w:rtl/>
        </w:rPr>
        <w:t xml:space="preserve"> خر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جه أبو بكر البزار بمعناه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ومالك..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8739F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ابن ماجه عندك؟</w:t>
      </w:r>
    </w:p>
    <w:p w:rsidR="00C20756" w:rsidRDefault="00C20756" w:rsidP="008739F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8739F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غيره.</w:t>
      </w:r>
    </w:p>
    <w:p w:rsidR="00C20756" w:rsidRDefault="00C20756" w:rsidP="008739F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A41DC" w:rsidP="00CA41D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C20756">
        <w:rPr>
          <w:b w:val="0"/>
          <w:bCs w:val="0"/>
          <w:noProof w:val="0"/>
          <w:sz w:val="28"/>
          <w:rtl/>
        </w:rPr>
        <w:t xml:space="preserve"> معروف أنه عند ابن ماجه معروف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لكن هنا اقتصر على البزار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وهنا اقتصر على الديلمي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ما أدري ووالله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C20756">
        <w:rPr>
          <w:b w:val="0"/>
          <w:bCs w:val="0"/>
          <w:noProof w:val="0"/>
          <w:sz w:val="28"/>
          <w:rtl/>
        </w:rPr>
        <w:t xml:space="preserve"> يقول؟ كم</w:t>
      </w:r>
      <w:r w:rsidR="009A7D15">
        <w:rPr>
          <w:rFonts w:hint="cs"/>
          <w:b w:val="0"/>
          <w:bCs w:val="0"/>
          <w:noProof w:val="0"/>
          <w:sz w:val="28"/>
          <w:rtl/>
        </w:rPr>
        <w:t>ِّ</w:t>
      </w:r>
      <w:r w:rsidR="00C20756">
        <w:rPr>
          <w:b w:val="0"/>
          <w:bCs w:val="0"/>
          <w:noProof w:val="0"/>
          <w:sz w:val="28"/>
          <w:rtl/>
        </w:rPr>
        <w:t>ل.</w:t>
      </w:r>
    </w:p>
    <w:p w:rsidR="00C20756" w:rsidRDefault="00C20756" w:rsidP="008739F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CA41D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هو من أهل الحديث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ما..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خر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جه أبو بكر البزار بمعناه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ومالك بن أنس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حديث ابن عمر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ذكرناه في كتاب التذكرة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مالك بن دينار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دخلت على جار لي قد نزل به الموت فجعل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جبلين من 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جبلين من 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تقول؟ أتهجر؟!</w:t>
      </w:r>
      <w:r>
        <w:rPr>
          <w:b w:val="0"/>
          <w:bCs w:val="0"/>
          <w:noProof w:val="0"/>
          <w:sz w:val="28"/>
          <w:rtl/>
        </w:rPr>
        <w:t>"</w:t>
      </w:r>
    </w:p>
    <w:p w:rsidR="00C20756" w:rsidRDefault="00C20756" w:rsidP="008739F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أتهذي؟!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قال: يا أبا يحيى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كان لي مكيال</w:t>
      </w:r>
      <w:r>
        <w:rPr>
          <w:rFonts w:hint="cs"/>
          <w:noProof w:val="0"/>
          <w:sz w:val="28"/>
          <w:rtl/>
        </w:rPr>
        <w:t>ا</w:t>
      </w:r>
      <w:r>
        <w:rPr>
          <w:noProof w:val="0"/>
          <w:sz w:val="28"/>
          <w:rtl/>
        </w:rPr>
        <w:t>ن أكيل بأحدهما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وأكتال بالآخر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فقمت فجعلت أضرب أحدهما بالآخر حتى كسرتهما فقال: يا أبا يحيى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كلما ضربتُ أحدهما بالآخر ازداد عظم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فمات من وجعه.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Pr="0093070C" w:rsidRDefault="00C20756" w:rsidP="00CA41D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نسأل الله العافية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فيه جزار يبيع اللحم بالميزان ورابط كفة الميزان بحبل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وطرف الحبل رابطه بأصبع رجله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بحيث إذا وضع قطعة جر الحبل برجله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ويل له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ويل له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إذا اشترى الإنسان كيلوين</w:t>
      </w:r>
      <w:r w:rsidR="00CA41DC">
        <w:rPr>
          <w:rFonts w:hint="cs"/>
          <w:b w:val="0"/>
          <w:bCs w:val="0"/>
          <w:noProof w:val="0"/>
          <w:sz w:val="28"/>
          <w:rtl/>
        </w:rPr>
        <w:t xml:space="preserve"> أو</w:t>
      </w:r>
      <w:r>
        <w:rPr>
          <w:b w:val="0"/>
          <w:bCs w:val="0"/>
          <w:noProof w:val="0"/>
          <w:sz w:val="28"/>
          <w:rtl/>
        </w:rPr>
        <w:t xml:space="preserve"> ثلاثة </w:t>
      </w:r>
      <w:r w:rsidR="00CA41DC">
        <w:rPr>
          <w:rFonts w:hint="cs"/>
          <w:b w:val="0"/>
          <w:bCs w:val="0"/>
          <w:noProof w:val="0"/>
          <w:sz w:val="28"/>
          <w:rtl/>
        </w:rPr>
        <w:t>فإذا ذهب</w:t>
      </w:r>
      <w:r>
        <w:rPr>
          <w:b w:val="0"/>
          <w:bCs w:val="0"/>
          <w:noProof w:val="0"/>
          <w:sz w:val="28"/>
          <w:rtl/>
        </w:rPr>
        <w:t xml:space="preserve"> للبيت وجده أقل من النصف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ومجرد ما يضع له قطعتين</w:t>
      </w:r>
      <w:r w:rsidR="00CA41DC">
        <w:rPr>
          <w:rFonts w:hint="cs"/>
          <w:b w:val="0"/>
          <w:bCs w:val="0"/>
          <w:noProof w:val="0"/>
          <w:sz w:val="28"/>
          <w:rtl/>
        </w:rPr>
        <w:t xml:space="preserve"> أو</w:t>
      </w:r>
      <w:r>
        <w:rPr>
          <w:b w:val="0"/>
          <w:bCs w:val="0"/>
          <w:noProof w:val="0"/>
          <w:sz w:val="28"/>
          <w:rtl/>
        </w:rPr>
        <w:t xml:space="preserve"> ثلاث</w:t>
      </w:r>
      <w:r w:rsidR="00CA41DC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يجر الحبل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شر أنواع التطفيف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تطفيف لا ي</w:t>
      </w:r>
      <w:r w:rsidR="00CA41DC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رى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التطفيف الذي ي</w:t>
      </w:r>
      <w:r w:rsidR="00CA41DC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رى ويمكن أن يدافع الإنسان عن نفسه أسهل</w:t>
      </w:r>
      <w:r w:rsidR="00CA41D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عكرمة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أشهد على كيال أو وزان أنه في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قيل 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فإن ابنك كيّال أو وزان فقال: أشهد أنه في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الأصمعي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وسمعت أعرابية تقول..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D54C7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الشهادة بالنار</w:t>
      </w:r>
      <w:r w:rsidR="00D54C7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نعم قد يكون الفعل فعل أهل النار</w:t>
      </w:r>
      <w:r w:rsidR="00D54C7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وجاء الوعيد عليه بالنار</w:t>
      </w:r>
      <w:r w:rsidR="00D54C7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الأعيان والأشخاص </w:t>
      </w:r>
      <w:r w:rsidR="00D54C7E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الحكم عليهم بالنار</w:t>
      </w:r>
      <w:r w:rsidR="00D54C7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تحت المشيئة</w:t>
      </w:r>
      <w:r w:rsidR="00D54C7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هو مستحق لهذا العقاب إن لم يعف</w:t>
      </w:r>
      <w:r w:rsidR="00D54C7E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 xml:space="preserve"> الله عنه.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الأصمعي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وسمعت أعرابية تقول: لا تلتمس المروء</w:t>
      </w:r>
      <w:r>
        <w:rPr>
          <w:rFonts w:hint="cs"/>
          <w:noProof w:val="0"/>
          <w:sz w:val="28"/>
          <w:rtl/>
        </w:rPr>
        <w:t>ة</w:t>
      </w:r>
      <w:r>
        <w:rPr>
          <w:noProof w:val="0"/>
          <w:sz w:val="28"/>
          <w:rtl/>
        </w:rPr>
        <w:t xml:space="preserve"> ممن مروءته في رؤوس المكاييل ولا ألسنة الموازين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ذلك عن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وقال عبد خير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</w:t>
      </w:r>
      <w:r>
        <w:rPr>
          <w:noProof w:val="0"/>
          <w:sz w:val="28"/>
          <w:rtl/>
        </w:rPr>
        <w:lastRenderedPageBreak/>
        <w:t>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على رجل وهو يزن الزعفران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وقال: أرجح فأكفأ الميزان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قال: أقم الوزن بالقسط ثم أرجح بعد ذلك ما شئت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كأنه أمره بالتسوية أولا</w:t>
      </w:r>
      <w:r>
        <w:rPr>
          <w:rFonts w:hint="cs"/>
          <w:noProof w:val="0"/>
          <w:sz w:val="28"/>
          <w:rtl/>
        </w:rPr>
        <w:t>ً؛</w:t>
      </w:r>
      <w:r>
        <w:rPr>
          <w:noProof w:val="0"/>
          <w:sz w:val="28"/>
          <w:rtl/>
        </w:rPr>
        <w:t xml:space="preserve"> ليعتادها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ويفضل الواجب من النفل.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8739F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لعلها يفصل الواجب من النفل</w:t>
      </w:r>
      <w:r w:rsidR="00D54C7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الزائد يُفصل عن الواجب.</w:t>
      </w:r>
    </w:p>
    <w:p w:rsidR="00C20756" w:rsidRDefault="00C20756" w:rsidP="008739F6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أو يفضل يجعله فاضل النفل.</w:t>
      </w:r>
    </w:p>
    <w:p w:rsidR="00C20756" w:rsidRDefault="00C20756" w:rsidP="002C1BE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من باب الفضل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يكون النفل فضل</w:t>
      </w:r>
      <w:r w:rsidR="002C1BEF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منه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2C1BEF">
        <w:rPr>
          <w:rFonts w:hint="cs"/>
          <w:b w:val="0"/>
          <w:bCs w:val="0"/>
          <w:noProof w:val="0"/>
          <w:sz w:val="28"/>
          <w:rtl/>
        </w:rPr>
        <w:t>لكن</w:t>
      </w:r>
      <w:r>
        <w:rPr>
          <w:b w:val="0"/>
          <w:bCs w:val="0"/>
          <w:noProof w:val="0"/>
          <w:sz w:val="28"/>
          <w:rtl/>
        </w:rPr>
        <w:t xml:space="preserve"> التركيب يأبى هذا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2C1BEF">
        <w:rPr>
          <w:rFonts w:hint="cs"/>
          <w:b w:val="0"/>
          <w:bCs w:val="0"/>
          <w:noProof w:val="0"/>
          <w:sz w:val="28"/>
          <w:rtl/>
        </w:rPr>
        <w:t>والذي</w:t>
      </w:r>
      <w:r>
        <w:rPr>
          <w:b w:val="0"/>
          <w:bCs w:val="0"/>
          <w:noProof w:val="0"/>
          <w:sz w:val="28"/>
          <w:rtl/>
        </w:rPr>
        <w:t xml:space="preserve"> يظهر أنه يفصل الواجب عن النفل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يعطيه حقه بالدقة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يزيده ما شاء.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ويفصل الواجب من النفل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نافع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ابن عمر يمر بالبائع فيقول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اتق الله وأوف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 xml:space="preserve"> الكيل والوزن بالقسط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المطففين يوم القيامة يوقفون حتى إن العرق ليلجمهم إلى أنصاف آذانهم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روي أن أبا هريرة قد قدم المدينة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خرج النبي -صلى الله عليه وسلم- إلى خيبر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واستخلف على المدينة سباع بن عرفطة فقال أبو هريرة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فوجدناه في صلاة الصبح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فقرأ في الركعة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305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30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305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مريم: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في الركعة 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أبو هريرة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فأقول في صلاتي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ويل لأبي فلان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كان له مكيالان إذا اكتال اكتال بالوافي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وإذا كال كال بالناقص.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FE4C9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تنزيل النصوص على الأشخاص</w:t>
      </w:r>
      <w:r w:rsidR="009707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مثل خطيب يخطب ويقول</w:t>
      </w:r>
      <w:r w:rsidR="002C1BE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ويل للظلمة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ويل لأعوان الظلمة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فكان إذا </w:t>
      </w:r>
      <w:r w:rsidR="005E47BA">
        <w:rPr>
          <w:b w:val="0"/>
          <w:bCs w:val="0"/>
          <w:noProof w:val="0"/>
          <w:sz w:val="28"/>
          <w:rtl/>
        </w:rPr>
        <w:t xml:space="preserve">قال: </w:t>
      </w:r>
      <w:r>
        <w:rPr>
          <w:b w:val="0"/>
          <w:bCs w:val="0"/>
          <w:noProof w:val="0"/>
          <w:sz w:val="28"/>
          <w:rtl/>
        </w:rPr>
        <w:t>ويل للظ</w:t>
      </w:r>
      <w:r w:rsidR="002C1BEF">
        <w:rPr>
          <w:rFonts w:hint="cs"/>
          <w:b w:val="0"/>
          <w:bCs w:val="0"/>
          <w:noProof w:val="0"/>
          <w:sz w:val="28"/>
          <w:rtl/>
        </w:rPr>
        <w:t>ل</w:t>
      </w:r>
      <w:r>
        <w:rPr>
          <w:b w:val="0"/>
          <w:bCs w:val="0"/>
          <w:noProof w:val="0"/>
          <w:sz w:val="28"/>
          <w:rtl/>
        </w:rPr>
        <w:t>مة</w:t>
      </w:r>
      <w:r w:rsidR="00FE4C9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قال واحد من الحاضرين شيخ كبير السن</w:t>
      </w:r>
      <w:r w:rsidR="005E47B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قم يا فلان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2C1BEF">
        <w:rPr>
          <w:rFonts w:hint="cs"/>
          <w:b w:val="0"/>
          <w:bCs w:val="0"/>
          <w:noProof w:val="0"/>
          <w:sz w:val="28"/>
          <w:rtl/>
        </w:rPr>
        <w:t>إنه</w:t>
      </w:r>
      <w:r>
        <w:rPr>
          <w:b w:val="0"/>
          <w:bCs w:val="0"/>
          <w:noProof w:val="0"/>
          <w:sz w:val="28"/>
          <w:rtl/>
        </w:rPr>
        <w:t xml:space="preserve"> يعنيك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FE4C97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أبو هريرة</w:t>
      </w:r>
      <w:r w:rsidR="002C1BEF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رضي الله عنه</w:t>
      </w:r>
      <w:r w:rsidR="002C1BEF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في صلاته يقول</w:t>
      </w:r>
      <w:r w:rsidR="002C1BE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ويل لفلان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ويل لفلان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الله المستعان</w:t>
      </w:r>
      <w:r w:rsidR="00FE4C97">
        <w:rPr>
          <w:rFonts w:hint="cs"/>
          <w:b w:val="0"/>
          <w:bCs w:val="0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النصوص ما </w:t>
      </w:r>
      <w:r w:rsidR="00FE4C97">
        <w:rPr>
          <w:rFonts w:hint="cs"/>
          <w:b w:val="0"/>
          <w:bCs w:val="0"/>
          <w:noProof w:val="0"/>
          <w:sz w:val="28"/>
          <w:rtl/>
        </w:rPr>
        <w:t>ت</w:t>
      </w:r>
      <w:r>
        <w:rPr>
          <w:b w:val="0"/>
          <w:bCs w:val="0"/>
          <w:noProof w:val="0"/>
          <w:sz w:val="28"/>
          <w:rtl/>
        </w:rPr>
        <w:t>تنزل على هوى وفراغ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تنزل على أشخاص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الحكم على هذا الشخص بعينه بهذا الوعيد لا شك أنه خاضع للمشيئة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لمشيئة الله</w:t>
      </w:r>
      <w:r w:rsidR="002C1BEF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2C1BEF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، مخرّج؟ </w:t>
      </w:r>
    </w:p>
    <w:p w:rsidR="00C20756" w:rsidRDefault="00C20756" w:rsidP="00A711C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2C1BEF" w:rsidP="00A711C9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C20756">
        <w:rPr>
          <w:b w:val="0"/>
          <w:bCs w:val="0"/>
          <w:noProof w:val="0"/>
          <w:sz w:val="28"/>
          <w:rtl/>
        </w:rPr>
        <w:t xml:space="preserve"> يحدث نفسه.</w:t>
      </w:r>
    </w:p>
    <w:p w:rsidR="00C20756" w:rsidRDefault="00C20756" w:rsidP="00A711C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A711C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يزعم هذا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يدعي متشبع هذا.</w:t>
      </w:r>
    </w:p>
    <w:p w:rsidR="00C20756" w:rsidRDefault="00C20756" w:rsidP="00A711C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2C1BEF" w:rsidP="00741B7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لا، هو أنت تقصد </w:t>
      </w:r>
      <w:r w:rsidR="00C20756">
        <w:rPr>
          <w:b w:val="0"/>
          <w:bCs w:val="0"/>
          <w:noProof w:val="0"/>
          <w:sz w:val="28"/>
          <w:rtl/>
        </w:rPr>
        <w:t>أن هذا مدين لزيد بعشرة آلاف ثم يأتي في</w:t>
      </w:r>
      <w:r>
        <w:rPr>
          <w:b w:val="0"/>
          <w:bCs w:val="0"/>
          <w:noProof w:val="0"/>
          <w:sz w:val="28"/>
          <w:rtl/>
        </w:rPr>
        <w:t>قول</w:t>
      </w:r>
      <w:r w:rsidR="005E47BA">
        <w:rPr>
          <w:b w:val="0"/>
          <w:bCs w:val="0"/>
          <w:noProof w:val="0"/>
          <w:sz w:val="28"/>
          <w:rtl/>
        </w:rPr>
        <w:t xml:space="preserve">: </w:t>
      </w:r>
      <w:r w:rsidR="00C20756">
        <w:rPr>
          <w:b w:val="0"/>
          <w:bCs w:val="0"/>
          <w:noProof w:val="0"/>
          <w:sz w:val="28"/>
          <w:rtl/>
        </w:rPr>
        <w:t>هذه الناقة تس</w:t>
      </w:r>
      <w:r>
        <w:rPr>
          <w:rFonts w:hint="cs"/>
          <w:b w:val="0"/>
          <w:bCs w:val="0"/>
          <w:noProof w:val="0"/>
          <w:sz w:val="28"/>
          <w:rtl/>
        </w:rPr>
        <w:t>ا</w:t>
      </w:r>
      <w:r w:rsidR="00C20756">
        <w:rPr>
          <w:b w:val="0"/>
          <w:bCs w:val="0"/>
          <w:noProof w:val="0"/>
          <w:sz w:val="28"/>
          <w:rtl/>
        </w:rPr>
        <w:t>وى عشرة آلاف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هذه تفي حقك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وأنا أزيدك هذه الشاة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 w:rsidR="00741B7F">
        <w:rPr>
          <w:rFonts w:hint="cs"/>
          <w:b w:val="0"/>
          <w:bCs w:val="0"/>
          <w:noProof w:val="0"/>
          <w:sz w:val="28"/>
          <w:rtl/>
        </w:rPr>
        <w:t>و</w:t>
      </w:r>
      <w:r w:rsidR="00C20756">
        <w:rPr>
          <w:b w:val="0"/>
          <w:bCs w:val="0"/>
          <w:noProof w:val="0"/>
          <w:sz w:val="28"/>
          <w:rtl/>
        </w:rPr>
        <w:t xml:space="preserve">في الحقيقة لو جمعوهما </w:t>
      </w:r>
      <w:r w:rsidR="00741B7F">
        <w:rPr>
          <w:rFonts w:hint="cs"/>
          <w:b w:val="0"/>
          <w:bCs w:val="0"/>
          <w:noProof w:val="0"/>
          <w:sz w:val="28"/>
          <w:rtl/>
        </w:rPr>
        <w:t>يصلون</w:t>
      </w:r>
      <w:r w:rsidR="00C20756">
        <w:rPr>
          <w:b w:val="0"/>
          <w:bCs w:val="0"/>
          <w:noProof w:val="0"/>
          <w:sz w:val="28"/>
          <w:rtl/>
        </w:rPr>
        <w:t xml:space="preserve"> عشرة </w:t>
      </w:r>
      <w:r w:rsidR="00741B7F">
        <w:rPr>
          <w:rFonts w:hint="cs"/>
          <w:b w:val="0"/>
          <w:bCs w:val="0"/>
          <w:noProof w:val="0"/>
          <w:sz w:val="28"/>
          <w:rtl/>
        </w:rPr>
        <w:t>بالكاد</w:t>
      </w:r>
      <w:r w:rsidR="00C20756">
        <w:rPr>
          <w:b w:val="0"/>
          <w:bCs w:val="0"/>
          <w:noProof w:val="0"/>
          <w:sz w:val="28"/>
          <w:rtl/>
        </w:rPr>
        <w:t>..</w:t>
      </w:r>
    </w:p>
    <w:p w:rsidR="00C20756" w:rsidRDefault="00C20756" w:rsidP="004236D0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2C1BEF" w:rsidP="004236D0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C20756">
        <w:rPr>
          <w:b w:val="0"/>
          <w:bCs w:val="0"/>
          <w:noProof w:val="0"/>
          <w:sz w:val="28"/>
          <w:rtl/>
        </w:rPr>
        <w:t>؟</w:t>
      </w:r>
    </w:p>
    <w:p w:rsidR="00C20756" w:rsidRDefault="00C20756" w:rsidP="00EB4EB8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2C1BE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لا، </w:t>
      </w:r>
      <w:r w:rsidR="002C1BEF">
        <w:rPr>
          <w:b w:val="0"/>
          <w:bCs w:val="0"/>
          <w:noProof w:val="0"/>
          <w:sz w:val="28"/>
          <w:rtl/>
        </w:rPr>
        <w:t>هو المقصود أنه ما نقص من حقه شي</w:t>
      </w:r>
      <w:r w:rsidR="002C1BEF">
        <w:rPr>
          <w:rFonts w:hint="cs"/>
          <w:b w:val="0"/>
          <w:bCs w:val="0"/>
          <w:noProof w:val="0"/>
          <w:sz w:val="28"/>
          <w:rtl/>
        </w:rPr>
        <w:t>ئًا،</w:t>
      </w:r>
      <w:r>
        <w:rPr>
          <w:b w:val="0"/>
          <w:bCs w:val="0"/>
          <w:noProof w:val="0"/>
          <w:sz w:val="28"/>
          <w:rtl/>
        </w:rPr>
        <w:t xml:space="preserve"> لكنه ادعى كاذب</w:t>
      </w:r>
      <w:r w:rsidR="00693820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أنه أوفاه وزاده.</w:t>
      </w:r>
    </w:p>
    <w:p w:rsidR="00C20756" w:rsidRDefault="00C20756" w:rsidP="00EB4EB8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lastRenderedPageBreak/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EB4EB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 ما يجوز مثل هذا.</w:t>
      </w:r>
    </w:p>
    <w:p w:rsidR="00C20756" w:rsidRDefault="00C20756" w:rsidP="00EB4EB8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97075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هذا وفاه حقه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إن شاء الله سهل</w:t>
      </w:r>
      <w:r w:rsidR="002C1BE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يبقى أنه يمدح بما لم يفعل.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إنكار وتعجيب عظيم من حالهم في الاجتراء على التطفيف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كأنهم لا يخطرون التطفيف ببالهم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يخم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نون تخمين</w:t>
      </w:r>
      <w:r>
        <w:rPr>
          <w:rFonts w:hint="cs"/>
          <w:noProof w:val="0"/>
          <w:sz w:val="28"/>
          <w:rtl/>
        </w:rPr>
        <w:t>ًا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41B7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كأن الأمر ما يعنيهم</w:t>
      </w:r>
      <w:r w:rsidR="00741B7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يقصدهم بشيء</w:t>
      </w:r>
      <w:r w:rsidR="00741B7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كأن الأمر يقصد به غيرهم</w:t>
      </w:r>
      <w:r w:rsidR="00741B7F">
        <w:rPr>
          <w:rFonts w:hint="cs"/>
          <w:b w:val="0"/>
          <w:bCs w:val="0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يعني كأن التطفيف هذا ما له أي أثر في حياتهم</w:t>
      </w:r>
      <w:r w:rsidR="00741B7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مثل ما يتصور بعض الناس حينما يقرأ قصص السابقين ومخالفات السابقين وما نزل بهم من عقوبات يقول كأن الأمر </w:t>
      </w:r>
      <w:r w:rsidR="00741B7F">
        <w:rPr>
          <w:b w:val="0"/>
          <w:bCs w:val="0"/>
          <w:noProof w:val="0"/>
          <w:sz w:val="28"/>
          <w:rtl/>
        </w:rPr>
        <w:t xml:space="preserve">لا </w:t>
      </w:r>
      <w:r>
        <w:rPr>
          <w:b w:val="0"/>
          <w:bCs w:val="0"/>
          <w:noProof w:val="0"/>
          <w:sz w:val="28"/>
          <w:rtl/>
        </w:rPr>
        <w:t>يعنيه</w:t>
      </w:r>
      <w:r w:rsidR="00741B7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لو ارتكب ما ارتكبوا عوقب بما عوقبوا به.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إنهم مبعوثون فمسؤولون عما يفعلون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والظن هنا بمعنى اليقين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أي ألا يوقن أولئك ولو أيقنوا ما نقصوا في الكيل والوزن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الظن بمعنى التردد أي إن كانوا لا يستيقنون بالبعث فهلا ظنوه حتى يتدبروا ويبحثوا عنه ويأخذوا بالأحوط.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741B7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لو كان البعث غير مقطوع به ينبغي أن تقف</w:t>
      </w:r>
      <w:r w:rsidR="00741B7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ويجب عليك أن تقف لو كان مقطوع</w:t>
      </w:r>
      <w:r w:rsidR="00741B7F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به من باب الاحتياط لنفسك</w:t>
      </w:r>
      <w:r w:rsidR="00741B7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فكيف وهو مقطوع به مجزوم به</w:t>
      </w:r>
      <w:r w:rsidR="00741B7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741B7F">
        <w:rPr>
          <w:rFonts w:hint="cs"/>
          <w:b w:val="0"/>
          <w:bCs w:val="0"/>
          <w:noProof w:val="0"/>
          <w:sz w:val="28"/>
          <w:rtl/>
        </w:rPr>
        <w:t>فإنه</w:t>
      </w:r>
      <w:r>
        <w:rPr>
          <w:b w:val="0"/>
          <w:bCs w:val="0"/>
          <w:noProof w:val="0"/>
          <w:sz w:val="28"/>
          <w:rtl/>
        </w:rPr>
        <w:t xml:space="preserve"> ما يكفي الظن بمثل هذ</w:t>
      </w:r>
      <w:r w:rsidR="00741B7F">
        <w:rPr>
          <w:rFonts w:hint="cs"/>
          <w:b w:val="0"/>
          <w:bCs w:val="0"/>
          <w:noProof w:val="0"/>
          <w:sz w:val="28"/>
          <w:rtl/>
        </w:rPr>
        <w:t>ه</w:t>
      </w:r>
      <w:r>
        <w:rPr>
          <w:b w:val="0"/>
          <w:bCs w:val="0"/>
          <w:noProof w:val="0"/>
          <w:sz w:val="28"/>
          <w:rtl/>
        </w:rPr>
        <w:t xml:space="preserve"> الأبواب</w:t>
      </w:r>
      <w:r w:rsidR="00741B7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والظن بمعنى اليقين</w:t>
      </w:r>
      <w:r w:rsidR="00741B7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07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07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07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07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07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البقرة: ٤٦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لا بد من الجزم</w:t>
      </w:r>
      <w:r w:rsidR="00741B7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فالظن هنا بمعنى اليقين.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ويأخذوا بالأحوط ليوم عظيم شأنه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يوم القيامة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٦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فيه أربع مسائل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العامل في </w:t>
      </w:r>
      <w:r>
        <w:rPr>
          <w:rFonts w:hint="cs"/>
          <w:noProof w:val="0"/>
          <w:sz w:val="28"/>
          <w:rtl/>
        </w:rPr>
        <w:t>"</w:t>
      </w:r>
      <w:r>
        <w:rPr>
          <w:noProof w:val="0"/>
          <w:sz w:val="28"/>
          <w:rtl/>
        </w:rPr>
        <w:t>يومَ</w:t>
      </w:r>
      <w:r>
        <w:rPr>
          <w:rFonts w:hint="cs"/>
          <w:noProof w:val="0"/>
          <w:sz w:val="28"/>
          <w:rtl/>
        </w:rPr>
        <w:t>"</w:t>
      </w:r>
      <w:r>
        <w:rPr>
          <w:noProof w:val="0"/>
          <w:sz w:val="28"/>
          <w:rtl/>
        </w:rPr>
        <w:t xml:space="preserve"> فعل مضمر دل عليه </w:t>
      </w:r>
      <w:r>
        <w:rPr>
          <w:rFonts w:hint="cs"/>
          <w:noProof w:val="0"/>
          <w:sz w:val="28"/>
          <w:rtl/>
        </w:rPr>
        <w:t>"</w:t>
      </w:r>
      <w:r>
        <w:rPr>
          <w:noProof w:val="0"/>
          <w:sz w:val="28"/>
          <w:rtl/>
        </w:rPr>
        <w:t>مبعوثون</w:t>
      </w:r>
      <w:r>
        <w:rPr>
          <w:rFonts w:hint="cs"/>
          <w:noProof w:val="0"/>
          <w:sz w:val="28"/>
          <w:rtl/>
        </w:rPr>
        <w:t>"،</w:t>
      </w:r>
      <w:r>
        <w:rPr>
          <w:noProof w:val="0"/>
          <w:sz w:val="28"/>
          <w:rtl/>
        </w:rPr>
        <w:t xml:space="preserve"> والمعنى يبعثون يوم يقوم الناس لرب العالمين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ويجوز أن يكون بدلا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من يوم في ليوم عظيم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مبني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في موضع خفض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أضيف إلى غير متمكن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منصوب على الظرف أي في يوم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ويقال: أقم إلى يومَ يخرج فلان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فتنصب يوم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أضافوا إلى الاسم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فحينئذ</w:t>
      </w:r>
      <w:r>
        <w:rPr>
          <w:rFonts w:hint="cs"/>
          <w:noProof w:val="0"/>
          <w:sz w:val="28"/>
          <w:rtl/>
        </w:rPr>
        <w:t>ٍ</w:t>
      </w:r>
      <w:r>
        <w:rPr>
          <w:noProof w:val="0"/>
          <w:sz w:val="28"/>
          <w:rtl/>
        </w:rPr>
        <w:t xml:space="preserve"> يخفضون ويقولون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أقم إلى يوم خروج فلان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في الكلام تقديم وتأخير التقدير إنه مبعوثون يوم يقوم الناس لرب العالمين ليوم عظيم.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هو لا شك أنه منصوب بفعل مضمر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وإلا فالقاعدة أنه إذا أضيف لجملة صدرها معرب أنه يعرب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يومُ ينفع الله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يوم ينفع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يوم يقوم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صدرها معرب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فالأصل أن يعرب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أضيف إلى جملة صدرها مبني بني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177536">
        <w:rPr>
          <w:b w:val="0"/>
          <w:bCs w:val="0"/>
          <w:noProof w:val="0"/>
          <w:color w:val="0000FF"/>
          <w:sz w:val="28"/>
          <w:rtl/>
        </w:rPr>
        <w:t xml:space="preserve">«كيومَ ولدته </w:t>
      </w:r>
      <w:r w:rsidR="00177536" w:rsidRPr="00177536">
        <w:rPr>
          <w:rFonts w:hint="cs"/>
          <w:b w:val="0"/>
          <w:bCs w:val="0"/>
          <w:noProof w:val="0"/>
          <w:color w:val="0000FF"/>
          <w:sz w:val="28"/>
          <w:rtl/>
        </w:rPr>
        <w:t>أمه</w:t>
      </w:r>
      <w:r w:rsidR="00177536" w:rsidRPr="00177536">
        <w:rPr>
          <w:noProof w:val="0"/>
          <w:color w:val="0000FF"/>
          <w:sz w:val="28"/>
          <w:rtl/>
        </w:rPr>
        <w:t>»</w:t>
      </w:r>
      <w:r w:rsidR="00177536">
        <w:rPr>
          <w:rFonts w:hint="cs"/>
          <w:b w:val="0"/>
          <w:bCs w:val="0"/>
          <w:noProof w:val="0"/>
          <w:sz w:val="28"/>
          <w:rtl/>
        </w:rPr>
        <w:t xml:space="preserve"> هنا</w:t>
      </w:r>
      <w:r>
        <w:rPr>
          <w:b w:val="0"/>
          <w:bCs w:val="0"/>
          <w:noProof w:val="0"/>
          <w:sz w:val="28"/>
          <w:rtl/>
        </w:rPr>
        <w:t xml:space="preserve"> لا شك أنه منصوب لكن بفعل مضمر.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وعن عبد الملك بن مروان أن أعرابي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ا قال 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قد سمعت ما قال الله تعالى في المطففين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أراد بذلك أن المطففين قد توجه عليهم هذا الوعيد العظيم الذي سمعت 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فما ظنك بنفسك وأنت تأخذ أموال المسلمين بلا كيل ولا وزن.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11439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من يتمكن من الأموال العامة ولا رقيب عليه </w:t>
      </w:r>
      <w:r w:rsidR="0011439E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هذا لا شك أنه على خطر عظيم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يتمكن بغير رقيب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يأخذ من بيت المال من دون وصل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 دون حساب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 دون تدقيق</w:t>
      </w:r>
      <w:r w:rsidR="0011439E">
        <w:rPr>
          <w:rFonts w:hint="cs"/>
          <w:b w:val="0"/>
          <w:bCs w:val="0"/>
          <w:noProof w:val="0"/>
          <w:sz w:val="28"/>
          <w:rtl/>
        </w:rPr>
        <w:t>،</w:t>
      </w:r>
      <w:r w:rsidR="0011439E">
        <w:rPr>
          <w:b w:val="0"/>
          <w:bCs w:val="0"/>
          <w:noProof w:val="0"/>
          <w:sz w:val="28"/>
          <w:rtl/>
        </w:rPr>
        <w:t xml:space="preserve"> المصري</w:t>
      </w:r>
      <w:r w:rsidR="0011439E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ن يقولون</w:t>
      </w:r>
      <w:r w:rsidR="0011439E">
        <w:rPr>
          <w:rFonts w:hint="cs"/>
          <w:b w:val="0"/>
          <w:bCs w:val="0"/>
          <w:noProof w:val="0"/>
          <w:sz w:val="28"/>
          <w:rtl/>
        </w:rPr>
        <w:t>:</w:t>
      </w:r>
      <w:r w:rsidR="0011439E">
        <w:rPr>
          <w:b w:val="0"/>
          <w:bCs w:val="0"/>
          <w:noProof w:val="0"/>
          <w:sz w:val="28"/>
          <w:rtl/>
        </w:rPr>
        <w:t xml:space="preserve"> المال السا</w:t>
      </w:r>
      <w:r w:rsidR="0011439E">
        <w:rPr>
          <w:rFonts w:hint="cs"/>
          <w:b w:val="0"/>
          <w:bCs w:val="0"/>
          <w:noProof w:val="0"/>
          <w:sz w:val="28"/>
          <w:rtl/>
        </w:rPr>
        <w:t>ئ</w:t>
      </w:r>
      <w:r>
        <w:rPr>
          <w:b w:val="0"/>
          <w:bCs w:val="0"/>
          <w:noProof w:val="0"/>
          <w:sz w:val="28"/>
          <w:rtl/>
        </w:rPr>
        <w:t xml:space="preserve">ب يعوّد.. </w:t>
      </w:r>
    </w:p>
    <w:p w:rsidR="00A91E3E" w:rsidRDefault="00A91E3E" w:rsidP="00C9435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</w:t>
      </w:r>
      <w:r>
        <w:rPr>
          <w:rFonts w:hint="cs"/>
          <w:noProof w:val="0"/>
          <w:sz w:val="28"/>
          <w:rtl/>
        </w:rPr>
        <w:t xml:space="preserve"> السرقة.</w:t>
      </w:r>
    </w:p>
    <w:p w:rsidR="00A91E3E" w:rsidRDefault="00A91E3E" w:rsidP="00C9435C">
      <w:pPr>
        <w:rPr>
          <w:noProof w:val="0"/>
          <w:sz w:val="28"/>
          <w:rtl/>
        </w:rPr>
      </w:pPr>
      <w:r w:rsidRPr="00A91E3E">
        <w:rPr>
          <w:rFonts w:hint="cs"/>
          <w:b w:val="0"/>
          <w:bCs w:val="0"/>
          <w:noProof w:val="0"/>
          <w:sz w:val="28"/>
          <w:rtl/>
        </w:rPr>
        <w:t>نعم</w:t>
      </w:r>
      <w:r>
        <w:rPr>
          <w:rFonts w:hint="cs"/>
          <w:noProof w:val="0"/>
          <w:sz w:val="28"/>
          <w:rtl/>
        </w:rPr>
        <w:t>.</w:t>
      </w:r>
    </w:p>
    <w:p w:rsidR="00C20756" w:rsidRDefault="00C20756" w:rsidP="00C9435C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11439E" w:rsidP="0011439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>
        <w:rPr>
          <w:b w:val="0"/>
          <w:bCs w:val="0"/>
          <w:noProof w:val="0"/>
          <w:sz w:val="28"/>
          <w:rtl/>
        </w:rPr>
        <w:t xml:space="preserve"> ال</w:t>
      </w:r>
      <w:r>
        <w:rPr>
          <w:rFonts w:hint="cs"/>
          <w:b w:val="0"/>
          <w:bCs w:val="0"/>
          <w:noProof w:val="0"/>
          <w:sz w:val="28"/>
          <w:rtl/>
        </w:rPr>
        <w:t>لذ</w:t>
      </w:r>
      <w:r w:rsidR="00C20756">
        <w:rPr>
          <w:b w:val="0"/>
          <w:bCs w:val="0"/>
          <w:noProof w:val="0"/>
          <w:sz w:val="28"/>
          <w:rtl/>
        </w:rPr>
        <w:t>ي</w:t>
      </w:r>
      <w:r>
        <w:rPr>
          <w:rFonts w:hint="cs"/>
          <w:b w:val="0"/>
          <w:bCs w:val="0"/>
          <w:noProof w:val="0"/>
          <w:sz w:val="28"/>
          <w:rtl/>
        </w:rPr>
        <w:t>ن</w:t>
      </w:r>
      <w:r w:rsidR="00C20756">
        <w:rPr>
          <w:b w:val="0"/>
          <w:bCs w:val="0"/>
          <w:noProof w:val="0"/>
          <w:sz w:val="28"/>
          <w:rtl/>
        </w:rPr>
        <w:t xml:space="preserve"> ما عليهم رقيب ولا شيء مثله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المسؤول ال</w:t>
      </w:r>
      <w:r>
        <w:rPr>
          <w:rFonts w:hint="cs"/>
          <w:b w:val="0"/>
          <w:bCs w:val="0"/>
          <w:noProof w:val="0"/>
          <w:sz w:val="28"/>
          <w:rtl/>
        </w:rPr>
        <w:t>ذ</w:t>
      </w:r>
      <w:r w:rsidR="00C20756">
        <w:rPr>
          <w:b w:val="0"/>
          <w:bCs w:val="0"/>
          <w:noProof w:val="0"/>
          <w:sz w:val="28"/>
          <w:rtl/>
        </w:rPr>
        <w:t>ي ما أحد يحاسبه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ولذلك كيف </w:t>
      </w:r>
      <w:r w:rsidR="00C20756" w:rsidRPr="0011439E">
        <w:rPr>
          <w:b w:val="0"/>
          <w:bCs w:val="0"/>
          <w:noProof w:val="0"/>
          <w:sz w:val="28"/>
          <w:rtl/>
        </w:rPr>
        <w:t>ابتل</w:t>
      </w:r>
      <w:r w:rsidRPr="0011439E">
        <w:rPr>
          <w:rFonts w:hint="cs"/>
          <w:b w:val="0"/>
          <w:bCs w:val="0"/>
          <w:noProof w:val="0"/>
          <w:sz w:val="28"/>
          <w:rtl/>
        </w:rPr>
        <w:t>ي</w:t>
      </w:r>
      <w:r w:rsidR="00C20756" w:rsidRPr="0011439E">
        <w:rPr>
          <w:b w:val="0"/>
          <w:bCs w:val="0"/>
          <w:noProof w:val="0"/>
          <w:sz w:val="28"/>
          <w:rtl/>
        </w:rPr>
        <w:t>ت</w:t>
      </w:r>
      <w:r w:rsidR="00C20756">
        <w:rPr>
          <w:b w:val="0"/>
          <w:bCs w:val="0"/>
          <w:noProof w:val="0"/>
          <w:sz w:val="28"/>
          <w:rtl/>
        </w:rPr>
        <w:t xml:space="preserve"> هذه الأموال الطائلة إلا بمثل هذا</w:t>
      </w:r>
      <w:r>
        <w:rPr>
          <w:rFonts w:hint="cs"/>
          <w:b w:val="0"/>
          <w:bCs w:val="0"/>
          <w:noProof w:val="0"/>
          <w:sz w:val="28"/>
          <w:rtl/>
        </w:rPr>
        <w:t>؟</w:t>
      </w:r>
      <w:r w:rsidR="00C20756">
        <w:rPr>
          <w:b w:val="0"/>
          <w:bCs w:val="0"/>
          <w:noProof w:val="0"/>
          <w:sz w:val="28"/>
          <w:rtl/>
        </w:rPr>
        <w:t xml:space="preserve"> نسأل الله العفو والعافية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ومن عصمة الله</w:t>
      </w:r>
      <w:r>
        <w:rPr>
          <w:rFonts w:hint="cs"/>
          <w:b w:val="0"/>
          <w:bCs w:val="0"/>
          <w:noProof w:val="0"/>
          <w:sz w:val="28"/>
          <w:rtl/>
        </w:rPr>
        <w:t>-</w:t>
      </w:r>
      <w:r w:rsidR="00C20756">
        <w:rPr>
          <w:b w:val="0"/>
          <w:bCs w:val="0"/>
          <w:noProof w:val="0"/>
          <w:sz w:val="28"/>
          <w:rtl/>
        </w:rPr>
        <w:t xml:space="preserve"> جل وعلا</w:t>
      </w:r>
      <w:r>
        <w:rPr>
          <w:rFonts w:hint="cs"/>
          <w:b w:val="0"/>
          <w:bCs w:val="0"/>
          <w:noProof w:val="0"/>
          <w:sz w:val="28"/>
          <w:rtl/>
        </w:rPr>
        <w:t>-</w:t>
      </w:r>
      <w:r w:rsidR="00C20756">
        <w:rPr>
          <w:b w:val="0"/>
          <w:bCs w:val="0"/>
          <w:noProof w:val="0"/>
          <w:sz w:val="28"/>
          <w:rtl/>
        </w:rPr>
        <w:t xml:space="preserve"> للإنسان أنه لا يقدر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لكن</w:t>
      </w:r>
      <w:r w:rsidR="00C20756">
        <w:rPr>
          <w:b w:val="0"/>
          <w:bCs w:val="0"/>
          <w:noProof w:val="0"/>
          <w:sz w:val="28"/>
          <w:rtl/>
        </w:rPr>
        <w:t xml:space="preserve"> أحسن له أنه ما يقدر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ما </w:t>
      </w:r>
      <w:r>
        <w:rPr>
          <w:rFonts w:hint="cs"/>
          <w:b w:val="0"/>
          <w:bCs w:val="0"/>
          <w:noProof w:val="0"/>
          <w:sz w:val="28"/>
          <w:rtl/>
        </w:rPr>
        <w:t>يجد</w:t>
      </w:r>
      <w:r w:rsidR="00C20756">
        <w:rPr>
          <w:b w:val="0"/>
          <w:bCs w:val="0"/>
          <w:noProof w:val="0"/>
          <w:sz w:val="28"/>
          <w:rtl/>
        </w:rPr>
        <w:t xml:space="preserve"> شي</w:t>
      </w:r>
      <w:r>
        <w:rPr>
          <w:rFonts w:hint="cs"/>
          <w:b w:val="0"/>
          <w:bCs w:val="0"/>
          <w:noProof w:val="0"/>
          <w:sz w:val="28"/>
          <w:rtl/>
        </w:rPr>
        <w:t>ئًا</w:t>
      </w:r>
      <w:r>
        <w:rPr>
          <w:b w:val="0"/>
          <w:bCs w:val="0"/>
          <w:noProof w:val="0"/>
          <w:sz w:val="28"/>
          <w:rtl/>
        </w:rPr>
        <w:t xml:space="preserve"> سا</w:t>
      </w:r>
      <w:r>
        <w:rPr>
          <w:rFonts w:hint="cs"/>
          <w:b w:val="0"/>
          <w:bCs w:val="0"/>
          <w:noProof w:val="0"/>
          <w:sz w:val="28"/>
          <w:rtl/>
        </w:rPr>
        <w:t>ئ</w:t>
      </w:r>
      <w:r w:rsidR="00C20756">
        <w:rPr>
          <w:b w:val="0"/>
          <w:bCs w:val="0"/>
          <w:noProof w:val="0"/>
          <w:sz w:val="28"/>
          <w:rtl/>
        </w:rPr>
        <w:t>ب</w:t>
      </w:r>
      <w:r>
        <w:rPr>
          <w:rFonts w:hint="cs"/>
          <w:b w:val="0"/>
          <w:bCs w:val="0"/>
          <w:noProof w:val="0"/>
          <w:sz w:val="28"/>
          <w:rtl/>
        </w:rPr>
        <w:t>ًا،</w:t>
      </w:r>
      <w:r w:rsidR="00C20756">
        <w:rPr>
          <w:b w:val="0"/>
          <w:bCs w:val="0"/>
          <w:noProof w:val="0"/>
          <w:sz w:val="28"/>
          <w:rtl/>
        </w:rPr>
        <w:t xml:space="preserve"> ولا يتمكن من شيء لا يحاسب عليه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وإلا </w:t>
      </w:r>
      <w:r>
        <w:rPr>
          <w:rFonts w:hint="cs"/>
          <w:b w:val="0"/>
          <w:bCs w:val="0"/>
          <w:noProof w:val="0"/>
          <w:sz w:val="28"/>
          <w:rtl/>
        </w:rPr>
        <w:t>ف</w:t>
      </w:r>
      <w:r w:rsidR="00C20756">
        <w:rPr>
          <w:b w:val="0"/>
          <w:bCs w:val="0"/>
          <w:noProof w:val="0"/>
          <w:sz w:val="28"/>
          <w:rtl/>
        </w:rPr>
        <w:t>النفس تحتاج إلى جهاد عظيم.</w:t>
      </w:r>
    </w:p>
    <w:p w:rsidR="00177536" w:rsidRDefault="00177536" w:rsidP="00177536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وفي هذا الإنكار والتعجيب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وكلمة الظن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ووصف اليوم بالعظيم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وقيام الناس فيه لله خاضعين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ووصف ذاته</w:t>
      </w:r>
      <w:r>
        <w:rPr>
          <w:rFonts w:hint="cs"/>
          <w:noProof w:val="0"/>
          <w:sz w:val="28"/>
          <w:rtl/>
        </w:rPr>
        <w:t xml:space="preserve"> </w:t>
      </w:r>
      <w:r w:rsidRPr="0011439E">
        <w:rPr>
          <w:rFonts w:hint="cs"/>
          <w:noProof w:val="0"/>
          <w:sz w:val="28"/>
          <w:rtl/>
        </w:rPr>
        <w:t>ب</w:t>
      </w:r>
      <w:r w:rsidRPr="0011439E">
        <w:rPr>
          <w:noProof w:val="0"/>
          <w:sz w:val="28"/>
          <w:rtl/>
        </w:rPr>
        <w:t>رب</w:t>
      </w:r>
      <w:r>
        <w:rPr>
          <w:noProof w:val="0"/>
          <w:sz w:val="28"/>
          <w:rtl/>
        </w:rPr>
        <w:t xml:space="preserve"> العالمين بيان بليغ لعظم الذنب. "</w:t>
      </w:r>
    </w:p>
    <w:p w:rsidR="00C20756" w:rsidRDefault="00C20756" w:rsidP="00C9435C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Pr="00C9435C" w:rsidRDefault="00C20756" w:rsidP="00EB4EB8">
      <w:pPr>
        <w:rPr>
          <w:b w:val="0"/>
          <w:bCs w:val="0"/>
          <w:noProof w:val="0"/>
          <w:sz w:val="28"/>
          <w:rtl/>
        </w:rPr>
      </w:pPr>
      <w:r w:rsidRPr="00C9435C">
        <w:rPr>
          <w:b w:val="0"/>
          <w:bCs w:val="0"/>
          <w:noProof w:val="0"/>
          <w:sz w:val="28"/>
          <w:rtl/>
        </w:rPr>
        <w:t>تفاقم الإثم.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وتفاقم الإثم في التطفيف.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EB4EB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زيادته نعم وعظمه.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وفيما كان في مثل حاله من الحيف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وترك القيام بالقسط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والعمل على التسوية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والعدل في كل أخذ وعطاء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بل في كل قول وعمل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الثالثة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قرأ ابن عمر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ويل للمطففين حتى بلغ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يوم يقوم الناس لرب العالمين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فبكى حتى سقط وامتنع من قراءة ما بعده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سمعت النبي -صلى الله عليه وسلم-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«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٦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في يوم كان مقداره خمسين ألف سنة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فمنهم من يبلغ العرق كعبيه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ومنهم من يبلغ ركبتيه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ومنهم من يبلغ حقويه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ومنهم من يبلغ صدره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ومنهم من يبلغ أذنيه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حتى إن أحدهم ليغيب ليغيب في رشحه كما يغيب الضفدع»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ناس عن ابن عباس قال: يقومون مقدار ثلاثمائة سنة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قال: ويهون على المؤمنين قدر صلاتهم الفريضة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عبد الله بن عمر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النبي -صلى الله عليه وسلم-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«يقومون ألف عام في الظلة»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مالك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نافع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ابن عمر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النبي -صلى الله عليه وسلم-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«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٦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 xml:space="preserve">حتى إن </w:t>
      </w:r>
      <w:r w:rsidRPr="00177536">
        <w:rPr>
          <w:noProof w:val="0"/>
          <w:color w:val="0000FF"/>
          <w:sz w:val="28"/>
          <w:rtl/>
        </w:rPr>
        <w:lastRenderedPageBreak/>
        <w:t>أحدهم ليقوم في رشحه إلى أنصاف أذنيه»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وعنه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«يقوم مائة سنة»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أبو هريرة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النبي -صلى الله عليه وسلم- لبشير الغفاري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«كيف أنت صانع في يوم يقوم الناس فيه مقدار ثلاثمائة سنة لرب العالمين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لا يأتيهم فيه خبر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ولا يؤمر فيه بأمر</w:t>
      </w:r>
      <w:r w:rsidRPr="00177536">
        <w:rPr>
          <w:rFonts w:hint="cs"/>
          <w:noProof w:val="0"/>
          <w:color w:val="0000FF"/>
          <w:sz w:val="28"/>
          <w:rtl/>
        </w:rPr>
        <w:t>؟</w:t>
      </w:r>
      <w:r w:rsidRPr="00177536">
        <w:rPr>
          <w:noProof w:val="0"/>
          <w:color w:val="0000FF"/>
          <w:sz w:val="28"/>
          <w:rtl/>
        </w:rPr>
        <w:t>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بشير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المستعان الله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قد ذكرناه مرفوع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ا من حديث أبي سعيد الخدري عن النبي -صلى الله عليه وسلم-: </w:t>
      </w:r>
      <w:r w:rsidRPr="00177536">
        <w:rPr>
          <w:noProof w:val="0"/>
          <w:color w:val="0000FF"/>
          <w:sz w:val="28"/>
          <w:rtl/>
        </w:rPr>
        <w:t>«إنه ليخف</w:t>
      </w:r>
      <w:r w:rsidRPr="00177536">
        <w:rPr>
          <w:rFonts w:hint="cs"/>
          <w:noProof w:val="0"/>
          <w:color w:val="0000FF"/>
          <w:sz w:val="28"/>
          <w:rtl/>
        </w:rPr>
        <w:t>ّ</w:t>
      </w:r>
      <w:r w:rsidRPr="00177536">
        <w:rPr>
          <w:noProof w:val="0"/>
          <w:color w:val="0000FF"/>
          <w:sz w:val="28"/>
          <w:rtl/>
        </w:rPr>
        <w:t>ف عن المؤمن حتى يكون أخف</w:t>
      </w:r>
      <w:r w:rsidRPr="00177536">
        <w:rPr>
          <w:rFonts w:hint="cs"/>
          <w:noProof w:val="0"/>
          <w:color w:val="0000FF"/>
          <w:sz w:val="28"/>
          <w:rtl/>
        </w:rPr>
        <w:t>ّ</w:t>
      </w:r>
      <w:r w:rsidRPr="00177536">
        <w:rPr>
          <w:noProof w:val="0"/>
          <w:color w:val="0000FF"/>
          <w:sz w:val="28"/>
          <w:rtl/>
        </w:rPr>
        <w:t xml:space="preserve"> عليه من صلاة المكتوبة يصليها في الدنيا»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 </w:t>
      </w:r>
      <w:r>
        <w:rPr>
          <w:rFonts w:hint="cs"/>
          <w:noProof w:val="0"/>
          <w:sz w:val="28"/>
          <w:rtl/>
        </w:rPr>
        <w:t>{</w:t>
      </w:r>
      <w:r w:rsidRPr="00177536">
        <w:rPr>
          <w:noProof w:val="0"/>
          <w:color w:val="FF0000"/>
          <w:sz w:val="28"/>
          <w:rtl/>
        </w:rPr>
        <w:t>سأل سائل</w:t>
      </w:r>
      <w:r>
        <w:rPr>
          <w:rFonts w:hint="cs"/>
          <w:noProof w:val="0"/>
          <w:sz w:val="28"/>
          <w:rtl/>
        </w:rPr>
        <w:t>}،</w:t>
      </w:r>
      <w:r>
        <w:rPr>
          <w:noProof w:val="0"/>
          <w:sz w:val="28"/>
          <w:rtl/>
        </w:rPr>
        <w:t xml:space="preserve"> وعن </w:t>
      </w:r>
      <w:r>
        <w:rPr>
          <w:rFonts w:hint="cs"/>
          <w:noProof w:val="0"/>
          <w:sz w:val="28"/>
          <w:rtl/>
        </w:rPr>
        <w:t xml:space="preserve">ابن </w:t>
      </w:r>
      <w:r>
        <w:rPr>
          <w:noProof w:val="0"/>
          <w:sz w:val="28"/>
          <w:rtl/>
        </w:rPr>
        <w:t>عباس.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C9435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تخريج الأحاديث.</w:t>
      </w:r>
    </w:p>
    <w:p w:rsidR="00C20756" w:rsidRDefault="00C20756" w:rsidP="00C9435C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A91E3E" w:rsidP="00A91E3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>
        <w:rPr>
          <w:b w:val="0"/>
          <w:bCs w:val="0"/>
          <w:noProof w:val="0"/>
          <w:sz w:val="28"/>
          <w:rtl/>
        </w:rPr>
        <w:t>ين؟ ال</w:t>
      </w:r>
      <w:r>
        <w:rPr>
          <w:rFonts w:hint="cs"/>
          <w:b w:val="0"/>
          <w:bCs w:val="0"/>
          <w:noProof w:val="0"/>
          <w:sz w:val="28"/>
          <w:rtl/>
        </w:rPr>
        <w:t>ذ</w:t>
      </w:r>
      <w:r w:rsidR="00C20756">
        <w:rPr>
          <w:b w:val="0"/>
          <w:bCs w:val="0"/>
          <w:noProof w:val="0"/>
          <w:sz w:val="28"/>
          <w:rtl/>
        </w:rPr>
        <w:t>ي قبل أبي هريرة.</w:t>
      </w:r>
    </w:p>
    <w:p w:rsidR="00C20756" w:rsidRDefault="00C20756" w:rsidP="0068572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A91E3E" w:rsidP="00A91E3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</w:t>
      </w:r>
      <w:r>
        <w:rPr>
          <w:rFonts w:hint="cs"/>
          <w:b w:val="0"/>
          <w:bCs w:val="0"/>
          <w:noProof w:val="0"/>
          <w:sz w:val="28"/>
          <w:rtl/>
        </w:rPr>
        <w:t>ذ</w:t>
      </w:r>
      <w:r w:rsidR="00C20756">
        <w:rPr>
          <w:b w:val="0"/>
          <w:bCs w:val="0"/>
          <w:noProof w:val="0"/>
          <w:sz w:val="28"/>
          <w:rtl/>
        </w:rPr>
        <w:t>ي تقدم ألف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أقول</w:t>
      </w:r>
      <w:r>
        <w:rPr>
          <w:rFonts w:hint="cs"/>
          <w:b w:val="0"/>
          <w:bCs w:val="0"/>
          <w:noProof w:val="0"/>
          <w:sz w:val="28"/>
          <w:rtl/>
        </w:rPr>
        <w:t>:</w:t>
      </w:r>
      <w:r w:rsidR="00C20756">
        <w:rPr>
          <w:b w:val="0"/>
          <w:bCs w:val="0"/>
          <w:noProof w:val="0"/>
          <w:sz w:val="28"/>
          <w:rtl/>
        </w:rPr>
        <w:t xml:space="preserve"> تقدم ألف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وهذا مائة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هذا اضطراب لا شك حديث أبي هريرة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حتى قول أبي حاتم</w:t>
      </w:r>
      <w:r>
        <w:rPr>
          <w:rFonts w:hint="cs"/>
          <w:b w:val="0"/>
          <w:bCs w:val="0"/>
          <w:noProof w:val="0"/>
          <w:sz w:val="28"/>
          <w:rtl/>
        </w:rPr>
        <w:t>:</w:t>
      </w:r>
      <w:r w:rsidR="00C20756">
        <w:rPr>
          <w:b w:val="0"/>
          <w:bCs w:val="0"/>
          <w:noProof w:val="0"/>
          <w:sz w:val="28"/>
          <w:rtl/>
        </w:rPr>
        <w:t xml:space="preserve"> ي</w:t>
      </w:r>
      <w:r>
        <w:rPr>
          <w:rFonts w:hint="cs"/>
          <w:b w:val="0"/>
          <w:bCs w:val="0"/>
          <w:noProof w:val="0"/>
          <w:sz w:val="28"/>
          <w:rtl/>
        </w:rPr>
        <w:t>ُ</w:t>
      </w:r>
      <w:r w:rsidR="00C20756">
        <w:rPr>
          <w:b w:val="0"/>
          <w:bCs w:val="0"/>
          <w:noProof w:val="0"/>
          <w:sz w:val="28"/>
          <w:rtl/>
        </w:rPr>
        <w:t>كتب حديثه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لا يلزم أن ي</w:t>
      </w:r>
      <w:r>
        <w:rPr>
          <w:rFonts w:hint="cs"/>
          <w:b w:val="0"/>
          <w:bCs w:val="0"/>
          <w:noProof w:val="0"/>
          <w:sz w:val="28"/>
          <w:rtl/>
        </w:rPr>
        <w:t>ُ</w:t>
      </w:r>
      <w:r w:rsidR="00C20756">
        <w:rPr>
          <w:b w:val="0"/>
          <w:bCs w:val="0"/>
          <w:noProof w:val="0"/>
          <w:sz w:val="28"/>
          <w:rtl/>
        </w:rPr>
        <w:t>حتج به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إنما يكتب للاستشهاد والاعتضاد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يعني حتى يوجد ما يشهد له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ما يدل على أن ضعفه ليس بشديد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يصلح</w:t>
      </w:r>
      <w:r>
        <w:rPr>
          <w:rFonts w:hint="cs"/>
          <w:b w:val="0"/>
          <w:bCs w:val="0"/>
          <w:noProof w:val="0"/>
          <w:sz w:val="28"/>
          <w:rtl/>
        </w:rPr>
        <w:t>، نعم</w:t>
      </w:r>
      <w:r w:rsidR="00C20756">
        <w:rPr>
          <w:b w:val="0"/>
          <w:bCs w:val="0"/>
          <w:noProof w:val="0"/>
          <w:sz w:val="28"/>
          <w:rtl/>
        </w:rPr>
        <w:t>.</w:t>
      </w:r>
    </w:p>
    <w:p w:rsidR="00C20756" w:rsidRDefault="00C20756" w:rsidP="0068572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C9435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دراج بن أبي السمح هذا مضعف عند أهل العلم.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وعن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يهون على المؤمنين قدر صلاتهم الفريضة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ذلك المقام على المؤمن كزوال الشمس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والدليل على هذا من الكتاب قوله الحق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يونس: ٦٢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ثم وصفهم فقال: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2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16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يونس: ٦٣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جعلنا الله منهم بفضله وكرمه وجوده ومنّه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آمين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المراد بالناس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جبريل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يقوم لرب العالمين، قاله ابن جبير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وفيه ب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عد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لما ذكرنا من الأخبار في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صحيحة ثابتة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وحسبك بما في صحيح مسلم والبخاري والترمذي من حديث ابن عمر عن النبي -صلى الله عليه وسلم- </w:t>
      </w:r>
      <w:r w:rsidRPr="00177536">
        <w:rPr>
          <w:noProof w:val="0"/>
          <w:color w:val="0000FF"/>
          <w:sz w:val="28"/>
          <w:rtl/>
        </w:rPr>
        <w:t>«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7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٦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قال</w:t>
      </w:r>
      <w:r w:rsidRPr="00177536">
        <w:rPr>
          <w:rFonts w:hint="cs"/>
          <w:noProof w:val="0"/>
          <w:color w:val="0000FF"/>
          <w:sz w:val="28"/>
          <w:rtl/>
        </w:rPr>
        <w:t>:</w:t>
      </w:r>
      <w:r w:rsidRPr="00177536">
        <w:rPr>
          <w:noProof w:val="0"/>
          <w:color w:val="0000FF"/>
          <w:sz w:val="28"/>
          <w:rtl/>
        </w:rPr>
        <w:t xml:space="preserve"> يقوم أحدهم في رشحه إلى نصف أذنيه»</w:t>
      </w:r>
      <w:r>
        <w:rPr>
          <w:noProof w:val="0"/>
          <w:sz w:val="28"/>
          <w:rtl/>
        </w:rPr>
        <w:t xml:space="preserve"> ثم 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هذا القيام يوم يقومون من قبورهم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في الآخرة بحقوق عباده في الآخرة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يزيد.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C9435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وقال.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يزيد الرَّشك.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C9435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الرِّشك.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يزيد الرِّشك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يقومون بين يديه للقضاء.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C9435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قال الرِّشك</w:t>
      </w:r>
      <w:r w:rsidR="000A7F7D">
        <w:rPr>
          <w:rFonts w:hint="cs"/>
          <w:b w:val="0"/>
          <w:bCs w:val="0"/>
          <w:noProof w:val="0"/>
          <w:sz w:val="28"/>
          <w:rtl/>
        </w:rPr>
        <w:t xml:space="preserve"> يا أبا عبد الله</w:t>
      </w:r>
      <w:r>
        <w:rPr>
          <w:b w:val="0"/>
          <w:bCs w:val="0"/>
          <w:noProof w:val="0"/>
          <w:sz w:val="28"/>
          <w:rtl/>
        </w:rPr>
        <w:t xml:space="preserve">..؟ </w:t>
      </w:r>
    </w:p>
    <w:p w:rsidR="00C20756" w:rsidRDefault="00C20756" w:rsidP="00685726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lastRenderedPageBreak/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C9435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طويل اللحية.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الرابعة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القيامة لله رب العالمين سبحانه حقير.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0A7F7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ذ</w:t>
      </w:r>
      <w:r w:rsidR="000A7F7D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كر في بعض كتب التراجم أنه</w:t>
      </w:r>
      <w:r w:rsidR="00E91627" w:rsidRPr="00E91627">
        <w:rPr>
          <w:rFonts w:hint="cs"/>
          <w:b w:val="0"/>
          <w:bCs w:val="0"/>
          <w:noProof w:val="0"/>
          <w:color w:val="FF0000"/>
          <w:sz w:val="28"/>
          <w:rtl/>
        </w:rPr>
        <w:t xml:space="preserve"> </w:t>
      </w:r>
      <w:r w:rsidR="00E91627" w:rsidRPr="000A7F7D">
        <w:rPr>
          <w:rFonts w:hint="cs"/>
          <w:b w:val="0"/>
          <w:bCs w:val="0"/>
          <w:noProof w:val="0"/>
          <w:sz w:val="28"/>
          <w:rtl/>
        </w:rPr>
        <w:t>ضاع</w:t>
      </w:r>
      <w:r w:rsidRPr="000A7F7D">
        <w:rPr>
          <w:b w:val="0"/>
          <w:bCs w:val="0"/>
          <w:noProof w:val="0"/>
          <w:sz w:val="28"/>
          <w:rtl/>
        </w:rPr>
        <w:t xml:space="preserve"> عقرب في لحيته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 w:rsidRPr="000A7F7D">
        <w:rPr>
          <w:b w:val="0"/>
          <w:bCs w:val="0"/>
          <w:noProof w:val="0"/>
          <w:sz w:val="28"/>
          <w:rtl/>
        </w:rPr>
        <w:t xml:space="preserve"> لكن الله أعلم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 w:rsidRPr="000A7F7D">
        <w:rPr>
          <w:b w:val="0"/>
          <w:bCs w:val="0"/>
          <w:noProof w:val="0"/>
          <w:sz w:val="28"/>
          <w:rtl/>
        </w:rPr>
        <w:t xml:space="preserve"> مثل هذا </w:t>
      </w:r>
      <w:r w:rsidR="000A7F7D">
        <w:rPr>
          <w:rFonts w:hint="cs"/>
          <w:b w:val="0"/>
          <w:bCs w:val="0"/>
          <w:noProof w:val="0"/>
          <w:sz w:val="28"/>
          <w:rtl/>
        </w:rPr>
        <w:t>حكايات،</w:t>
      </w:r>
      <w:r w:rsidRPr="000A7F7D">
        <w:rPr>
          <w:b w:val="0"/>
          <w:bCs w:val="0"/>
          <w:noProof w:val="0"/>
          <w:sz w:val="28"/>
          <w:rtl/>
        </w:rPr>
        <w:t xml:space="preserve"> هذ</w:t>
      </w:r>
      <w:r w:rsidR="000A7F7D">
        <w:rPr>
          <w:rFonts w:hint="cs"/>
          <w:b w:val="0"/>
          <w:bCs w:val="0"/>
          <w:noProof w:val="0"/>
          <w:sz w:val="28"/>
          <w:rtl/>
        </w:rPr>
        <w:t>ا</w:t>
      </w:r>
      <w:r w:rsidRPr="000A7F7D">
        <w:rPr>
          <w:b w:val="0"/>
          <w:bCs w:val="0"/>
          <w:noProof w:val="0"/>
          <w:sz w:val="28"/>
          <w:rtl/>
        </w:rPr>
        <w:t xml:space="preserve"> </w:t>
      </w:r>
      <w:r w:rsidR="000A7F7D" w:rsidRPr="000A7F7D">
        <w:rPr>
          <w:b w:val="0"/>
          <w:bCs w:val="0"/>
          <w:noProof w:val="0"/>
          <w:sz w:val="28"/>
          <w:rtl/>
        </w:rPr>
        <w:t xml:space="preserve">هو </w:t>
      </w:r>
      <w:r w:rsidRPr="000A7F7D">
        <w:rPr>
          <w:b w:val="0"/>
          <w:bCs w:val="0"/>
          <w:noProof w:val="0"/>
          <w:sz w:val="28"/>
          <w:rtl/>
        </w:rPr>
        <w:t>ما قالوا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 w:rsidRPr="000A7F7D">
        <w:rPr>
          <w:b w:val="0"/>
          <w:bCs w:val="0"/>
          <w:noProof w:val="0"/>
          <w:sz w:val="28"/>
          <w:rtl/>
        </w:rPr>
        <w:t xml:space="preserve"> الرشك كبير اللحية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 w:rsidRPr="000A7F7D">
        <w:rPr>
          <w:b w:val="0"/>
          <w:bCs w:val="0"/>
          <w:noProof w:val="0"/>
          <w:sz w:val="28"/>
          <w:rtl/>
        </w:rPr>
        <w:t xml:space="preserve"> طويل اللحية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 w:rsidRPr="000A7F7D">
        <w:rPr>
          <w:b w:val="0"/>
          <w:bCs w:val="0"/>
          <w:noProof w:val="0"/>
          <w:sz w:val="28"/>
          <w:rtl/>
        </w:rPr>
        <w:t xml:space="preserve"> لكن الظاهر أنه من </w:t>
      </w:r>
      <w:r w:rsidR="000A7F7D">
        <w:rPr>
          <w:rFonts w:hint="cs"/>
          <w:b w:val="0"/>
          <w:bCs w:val="0"/>
          <w:noProof w:val="0"/>
          <w:sz w:val="28"/>
          <w:rtl/>
        </w:rPr>
        <w:t>حكايات</w:t>
      </w:r>
      <w:r w:rsidR="000A7F7D" w:rsidRPr="000A7F7D">
        <w:rPr>
          <w:b w:val="0"/>
          <w:bCs w:val="0"/>
          <w:noProof w:val="0"/>
          <w:sz w:val="28"/>
          <w:rtl/>
        </w:rPr>
        <w:t xml:space="preserve"> </w:t>
      </w:r>
      <w:r w:rsidRPr="000A7F7D">
        <w:rPr>
          <w:b w:val="0"/>
          <w:bCs w:val="0"/>
          <w:noProof w:val="0"/>
          <w:sz w:val="28"/>
          <w:rtl/>
        </w:rPr>
        <w:t>الأدباء الذين يقرنون طول اللحية ب</w:t>
      </w:r>
      <w:r w:rsidR="00E91627" w:rsidRPr="000A7F7D">
        <w:rPr>
          <w:rFonts w:hint="cs"/>
          <w:b w:val="0"/>
          <w:bCs w:val="0"/>
          <w:noProof w:val="0"/>
          <w:sz w:val="28"/>
          <w:rtl/>
        </w:rPr>
        <w:t xml:space="preserve">خفة </w:t>
      </w:r>
      <w:r w:rsidRPr="000A7F7D">
        <w:rPr>
          <w:b w:val="0"/>
          <w:bCs w:val="0"/>
          <w:noProof w:val="0"/>
          <w:sz w:val="28"/>
          <w:rtl/>
        </w:rPr>
        <w:t>العقل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من سفههم.</w:t>
      </w:r>
    </w:p>
    <w:p w:rsidR="00C20756" w:rsidRDefault="00C20756" w:rsidP="00AE381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0A7F7D" w:rsidP="00AE381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C20756">
        <w:rPr>
          <w:b w:val="0"/>
          <w:bCs w:val="0"/>
          <w:noProof w:val="0"/>
          <w:sz w:val="28"/>
          <w:rtl/>
        </w:rPr>
        <w:t>؟</w:t>
      </w:r>
    </w:p>
    <w:p w:rsidR="00C20756" w:rsidRDefault="00C20756" w:rsidP="00AE381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0A7F7D" w:rsidP="00AE381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C20756">
        <w:rPr>
          <w:b w:val="0"/>
          <w:bCs w:val="0"/>
          <w:noProof w:val="0"/>
          <w:sz w:val="28"/>
          <w:rtl/>
        </w:rPr>
        <w:t xml:space="preserve"> ذكر؟ </w:t>
      </w:r>
    </w:p>
    <w:p w:rsidR="00C20756" w:rsidRDefault="00C20756" w:rsidP="00AE381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0A7F7D" w:rsidP="000A7F7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C20756">
        <w:rPr>
          <w:b w:val="0"/>
          <w:bCs w:val="0"/>
          <w:noProof w:val="0"/>
          <w:sz w:val="28"/>
          <w:rtl/>
        </w:rPr>
        <w:t xml:space="preserve"> يقولون هذا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لكن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أ</w:t>
      </w:r>
      <w:r w:rsidR="00C20756">
        <w:rPr>
          <w:b w:val="0"/>
          <w:bCs w:val="0"/>
          <w:noProof w:val="0"/>
          <w:sz w:val="28"/>
          <w:rtl/>
        </w:rPr>
        <w:t>ما يتوضأ</w:t>
      </w:r>
      <w:r>
        <w:rPr>
          <w:rFonts w:hint="cs"/>
          <w:b w:val="0"/>
          <w:bCs w:val="0"/>
          <w:noProof w:val="0"/>
          <w:sz w:val="28"/>
          <w:rtl/>
        </w:rPr>
        <w:t>؟</w:t>
      </w:r>
      <w:r w:rsidR="00C20756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أ</w:t>
      </w:r>
      <w:r w:rsidR="00C20756">
        <w:rPr>
          <w:b w:val="0"/>
          <w:bCs w:val="0"/>
          <w:noProof w:val="0"/>
          <w:sz w:val="28"/>
          <w:rtl/>
        </w:rPr>
        <w:t xml:space="preserve">ما </w:t>
      </w:r>
      <w:r>
        <w:rPr>
          <w:b w:val="0"/>
          <w:bCs w:val="0"/>
          <w:noProof w:val="0"/>
          <w:sz w:val="28"/>
          <w:rtl/>
        </w:rPr>
        <w:t>يخلل</w:t>
      </w:r>
      <w:r>
        <w:rPr>
          <w:rFonts w:hint="cs"/>
          <w:b w:val="0"/>
          <w:bCs w:val="0"/>
          <w:noProof w:val="0"/>
          <w:sz w:val="28"/>
          <w:rtl/>
        </w:rPr>
        <w:t>؟</w:t>
      </w:r>
    </w:p>
    <w:p w:rsidR="00C20756" w:rsidRDefault="00C20756" w:rsidP="00AE381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0A7F7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مثل ما اختبروا الآمدي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قيل لبعضهم</w:t>
      </w:r>
      <w:r w:rsidR="000A7F7D">
        <w:rPr>
          <w:rFonts w:hint="cs"/>
          <w:b w:val="0"/>
          <w:bCs w:val="0"/>
          <w:noProof w:val="0"/>
          <w:sz w:val="28"/>
          <w:rtl/>
        </w:rPr>
        <w:t>:</w:t>
      </w:r>
      <w:r w:rsidR="000A7F7D">
        <w:rPr>
          <w:b w:val="0"/>
          <w:bCs w:val="0"/>
          <w:noProof w:val="0"/>
          <w:sz w:val="28"/>
          <w:rtl/>
        </w:rPr>
        <w:t xml:space="preserve"> إنه ما </w:t>
      </w:r>
      <w:r>
        <w:rPr>
          <w:b w:val="0"/>
          <w:bCs w:val="0"/>
          <w:noProof w:val="0"/>
          <w:sz w:val="28"/>
          <w:rtl/>
        </w:rPr>
        <w:t>يصلي ولا يتوضأ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فوضع على رجله حبر</w:t>
      </w:r>
      <w:r w:rsidR="000A7F7D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وجاء بعد ثلاثة أيام </w:t>
      </w:r>
      <w:r w:rsidR="000A7F7D">
        <w:rPr>
          <w:rFonts w:hint="cs"/>
          <w:b w:val="0"/>
          <w:bCs w:val="0"/>
          <w:noProof w:val="0"/>
          <w:sz w:val="28"/>
          <w:rtl/>
        </w:rPr>
        <w:t>فوجدوه</w:t>
      </w:r>
      <w:r>
        <w:rPr>
          <w:b w:val="0"/>
          <w:bCs w:val="0"/>
          <w:noProof w:val="0"/>
          <w:sz w:val="28"/>
          <w:rtl/>
        </w:rPr>
        <w:t xml:space="preserve"> ما يتغير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قالوا</w:t>
      </w:r>
      <w:r w:rsidR="000A7F7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لو هو يتوضأ كان راح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فيه أنواع من الحبر لا سيما الصيني هذا.. مثل البوية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أعلم بصحة القصة.</w:t>
      </w:r>
    </w:p>
    <w:p w:rsidR="00C20756" w:rsidRDefault="00C20756" w:rsidP="00AE381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0A7F7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يلتفت له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لا، النبي -عليه الصلاة والسلام- تعرف قراءته من خلفه باضطراب لحيته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يذكرون في كتب الأدب أشياء كثيرة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فيه واحد طويل اللحية</w:t>
      </w:r>
      <w:r w:rsidR="000A7F7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وبالفعل في عقله شيء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فجاءه شخص قصير اللحية ويدعي أنه عاقل وحكيم </w:t>
      </w:r>
      <w:r w:rsidR="005E47BA">
        <w:rPr>
          <w:b w:val="0"/>
          <w:bCs w:val="0"/>
          <w:noProof w:val="0"/>
          <w:sz w:val="28"/>
          <w:rtl/>
        </w:rPr>
        <w:t xml:space="preserve">قال: </w:t>
      </w:r>
      <w:r>
        <w:rPr>
          <w:b w:val="0"/>
          <w:bCs w:val="0"/>
          <w:noProof w:val="0"/>
          <w:sz w:val="28"/>
          <w:rtl/>
        </w:rPr>
        <w:t xml:space="preserve">ما هذه اللحية الطويلة </w:t>
      </w:r>
      <w:r w:rsidR="005E47BA">
        <w:rPr>
          <w:b w:val="0"/>
          <w:bCs w:val="0"/>
          <w:noProof w:val="0"/>
          <w:sz w:val="28"/>
          <w:rtl/>
        </w:rPr>
        <w:t xml:space="preserve">قال: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1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1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1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QCF_P1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cs="QCF_P1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ﭖﭗ</w:t>
      </w:r>
      <w:r>
        <w:rPr>
          <w:rFonts w:cs="QCF_P1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cs="QCF_P1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الأعراف: ٥٨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ويشير إليه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158"/>
          <w:b w:val="0"/>
          <w:bCs w:val="0"/>
          <w:noProof w:val="0"/>
          <w:color w:val="000000"/>
          <w:sz w:val="2"/>
          <w:szCs w:val="2"/>
          <w:rtl/>
        </w:rPr>
        <w:t xml:space="preserve">              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158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1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158"/>
          <w:b w:val="0"/>
          <w:bCs w:val="0"/>
          <w:noProof w:val="0"/>
          <w:color w:val="FF0000"/>
          <w:sz w:val="27"/>
          <w:szCs w:val="27"/>
          <w:rtl/>
        </w:rPr>
        <w:t>ﭝﭞ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الأعراف: ٥٨</w:t>
      </w:r>
      <w:r>
        <w:rPr>
          <w:b w:val="0"/>
          <w:bCs w:val="0"/>
          <w:noProof w:val="0"/>
          <w:sz w:val="28"/>
          <w:rtl/>
        </w:rPr>
        <w:t>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الرابعة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القيام لله رب العالمين سبحانه حقير بالإضافة إلى عظمته وحقه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فأما قيام الناس بعضهم لبعض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فاختلف فيه الناس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فمنهم من أجازه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ومنهم من منعه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روي أن النبي -صلى الله عليه وسلم- قام إلى جعفر بن أبي طالب واعتقنه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وقام طلحة لكعب بن مالك يوم تيب عليه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وقول النبي -صلى الله عليه وسلم- للأنصار حين طلع عليه سعد بن معاذ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«قوموا إلى سيدكم»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«من سره أن يتمثل له الناس قيام</w:t>
      </w:r>
      <w:r w:rsidRPr="00177536">
        <w:rPr>
          <w:rFonts w:hint="cs"/>
          <w:noProof w:val="0"/>
          <w:color w:val="0000FF"/>
          <w:sz w:val="28"/>
          <w:rtl/>
        </w:rPr>
        <w:t>ً</w:t>
      </w:r>
      <w:r w:rsidRPr="00177536">
        <w:rPr>
          <w:noProof w:val="0"/>
          <w:color w:val="0000FF"/>
          <w:sz w:val="28"/>
          <w:rtl/>
        </w:rPr>
        <w:t>ا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فليتبوأ مقعده من النار»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وذلك يرجع إلى حال الرجل ونيته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انتظر ذلك واعتقده لنفسه فهو ممنوع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كان على طريق البشاشة والوصلة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فإنه جائز و</w:t>
      </w:r>
      <w:r>
        <w:rPr>
          <w:rFonts w:hint="cs"/>
          <w:noProof w:val="0"/>
          <w:sz w:val="28"/>
          <w:rtl/>
        </w:rPr>
        <w:t>ب</w:t>
      </w:r>
      <w:r>
        <w:rPr>
          <w:noProof w:val="0"/>
          <w:sz w:val="28"/>
          <w:rtl/>
        </w:rPr>
        <w:t>خاصة عند الأسباب كالقدوم من السفر ونحوه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 في آخر سورة يوسف شيء من هذا.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AC595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نعم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هناك فرق بين من يقوم وبين من يقام له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الذي يقوم إذا كان من باب تقدير من يستحق التقدير في عرف الشرع وفي ميزان الشرع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E91627" w:rsidRPr="00AC595A">
        <w:rPr>
          <w:rFonts w:hint="cs"/>
          <w:b w:val="0"/>
          <w:bCs w:val="0"/>
          <w:noProof w:val="0"/>
          <w:sz w:val="28"/>
          <w:rtl/>
        </w:rPr>
        <w:t>ف</w:t>
      </w:r>
      <w:r w:rsidRPr="00AC595A">
        <w:rPr>
          <w:b w:val="0"/>
          <w:bCs w:val="0"/>
          <w:noProof w:val="0"/>
          <w:sz w:val="28"/>
          <w:rtl/>
        </w:rPr>
        <w:t>القيام</w:t>
      </w:r>
      <w:r>
        <w:rPr>
          <w:b w:val="0"/>
          <w:bCs w:val="0"/>
          <w:noProof w:val="0"/>
          <w:sz w:val="28"/>
          <w:rtl/>
        </w:rPr>
        <w:t xml:space="preserve"> له مطلوب كالأب والكبير ذي الشيبة المسلم والعالم والعابد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من له أثر في الإسلام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له أثر في مجتمعه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أثر طيب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مثل هذا يستحق التقدير والقيام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بالمقابل ذلك الشخص الذي يقام له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إن أحب أن يتمثل الناس له قيام</w:t>
      </w:r>
      <w:r w:rsidR="00E91627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فالوعيد معروف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فكل له من خطاب الشرع ما يخصه</w:t>
      </w:r>
      <w:r w:rsidR="00AC595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177536">
        <w:rPr>
          <w:b w:val="0"/>
          <w:bCs w:val="0"/>
          <w:noProof w:val="0"/>
          <w:color w:val="0000FF"/>
          <w:sz w:val="28"/>
          <w:rtl/>
        </w:rPr>
        <w:t>«قوموا إلى سيدكم»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هل سيدهم يحب أن يقوموا له؟ هنا المشكلة.</w:t>
      </w:r>
    </w:p>
    <w:p w:rsidR="00C20756" w:rsidRDefault="00C20756" w:rsidP="00AE381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AC595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هذا كبر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أعوذ بالله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يحب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هو يحب </w:t>
      </w:r>
      <w:r w:rsidR="00AC595A">
        <w:rPr>
          <w:rFonts w:hint="cs"/>
          <w:b w:val="0"/>
          <w:bCs w:val="0"/>
          <w:noProof w:val="0"/>
          <w:sz w:val="28"/>
          <w:rtl/>
        </w:rPr>
        <w:t>فقط</w:t>
      </w:r>
      <w:r>
        <w:rPr>
          <w:b w:val="0"/>
          <w:bCs w:val="0"/>
          <w:noProof w:val="0"/>
          <w:sz w:val="28"/>
          <w:rtl/>
        </w:rPr>
        <w:t xml:space="preserve"> هذا.</w:t>
      </w:r>
      <w:r w:rsidR="00AC595A">
        <w:rPr>
          <w:rFonts w:hint="cs"/>
          <w:b w:val="0"/>
          <w:bCs w:val="0"/>
          <w:noProof w:val="0"/>
          <w:sz w:val="28"/>
          <w:rtl/>
        </w:rPr>
        <w:t>..</w:t>
      </w:r>
    </w:p>
    <w:p w:rsidR="00C20756" w:rsidRDefault="00C20756" w:rsidP="006349D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AE381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إيه الله المستعان.</w:t>
      </w:r>
    </w:p>
    <w:p w:rsidR="00C20756" w:rsidRDefault="00C20756" w:rsidP="006349D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AC595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احترام الآخرين وزرع المحبة والمودة في قلوبهم طيب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</w:t>
      </w:r>
      <w:r w:rsidR="00AC595A">
        <w:rPr>
          <w:b w:val="0"/>
          <w:bCs w:val="0"/>
          <w:noProof w:val="0"/>
          <w:sz w:val="28"/>
          <w:rtl/>
        </w:rPr>
        <w:t xml:space="preserve">من التآلف والمودة أن يحتفي الإنسان </w:t>
      </w:r>
      <w:r>
        <w:rPr>
          <w:b w:val="0"/>
          <w:bCs w:val="0"/>
          <w:noProof w:val="0"/>
          <w:sz w:val="28"/>
          <w:rtl/>
        </w:rPr>
        <w:t>بأخيه ويقدره ويحترمه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بالمقابل الثاني مخاطب بالنصوص الأخرى.</w:t>
      </w:r>
    </w:p>
    <w:p w:rsidR="00C20756" w:rsidRDefault="00C20756" w:rsidP="006349D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AE381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كل الأمر سهل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يبقى ألا يبقى في النفوس شيء.</w:t>
      </w:r>
    </w:p>
    <w:p w:rsidR="00C20756" w:rsidRDefault="00C20756" w:rsidP="006349D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AE381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ابن رجب له كلام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وله مصنف في الباب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يمنع من مثل هذا أبد</w:t>
      </w:r>
      <w:r w:rsidR="00AC595A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من القيام إذا كان يستحق القيام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فاسق يقوم له الناس الآن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AC595A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موازين الناس اختلفت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تجدهم يحتفون بهذا الفاسق</w:t>
      </w:r>
      <w:r w:rsidR="00AC595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عنده شيء من حطام الدنيا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ويتركون هذا الفقيه العابد الزاهد</w:t>
      </w:r>
      <w:r w:rsidR="00AC595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ما عنده شيء.</w:t>
      </w:r>
    </w:p>
    <w:p w:rsidR="00C20756" w:rsidRDefault="00C20756" w:rsidP="006349D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6349D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الممنوع أن يقوم عليه كما تفعل فارس والروم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ممنوع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يقوم له يعني من أجله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فيه إشكال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إن شاء الله.</w:t>
      </w:r>
    </w:p>
    <w:p w:rsidR="00C20756" w:rsidRDefault="00C20756" w:rsidP="006349D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AC595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يقوم إليه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 w:rsidR="00AC595A">
        <w:rPr>
          <w:b w:val="0"/>
          <w:bCs w:val="0"/>
          <w:noProof w:val="0"/>
          <w:sz w:val="28"/>
          <w:rtl/>
        </w:rPr>
        <w:t xml:space="preserve"> هذا ال</w:t>
      </w:r>
      <w:r w:rsidR="00AC595A">
        <w:rPr>
          <w:rFonts w:hint="cs"/>
          <w:b w:val="0"/>
          <w:bCs w:val="0"/>
          <w:noProof w:val="0"/>
          <w:sz w:val="28"/>
          <w:rtl/>
        </w:rPr>
        <w:t>ذ</w:t>
      </w:r>
      <w:r>
        <w:rPr>
          <w:b w:val="0"/>
          <w:bCs w:val="0"/>
          <w:noProof w:val="0"/>
          <w:sz w:val="28"/>
          <w:rtl/>
        </w:rPr>
        <w:t>ي فيه النص</w:t>
      </w:r>
      <w:r w:rsidR="00AC595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177536">
        <w:rPr>
          <w:b w:val="0"/>
          <w:bCs w:val="0"/>
          <w:noProof w:val="0"/>
          <w:color w:val="0000FF"/>
          <w:sz w:val="28"/>
          <w:rtl/>
        </w:rPr>
        <w:t>«قوموا إلى سيدكم»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يقوم له من باب الاحترام</w:t>
      </w:r>
      <w:r w:rsidR="00AC595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فيه إشكال إن شاء الله.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قوم من أهل العلم بالعربية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كلا ردع وتنبيه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أي ليس الأمر على ما هم عليه من تطفيف الكيل والميزان أو تكذيب بالآخرة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فليرتدعوا عن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فهي كلمة ردع وزجر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استأنف فقال: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٧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كلا بمعنى حق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ناس عن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كلا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ألا تصدقون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فعلى هذا الوقف </w:t>
      </w:r>
      <w:r>
        <w:rPr>
          <w:noProof w:val="0"/>
          <w:sz w:val="28"/>
          <w:rtl/>
        </w:rPr>
        <w:lastRenderedPageBreak/>
        <w:t>لرب العالمين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تفسير مقاتل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أعمال الفجار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وروى ناس عن ابن عباس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أرواح الفجار وأعمالهم لفي سجين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وروى ابن أبي نجيح عن مجاهد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سجين صخرة تحت الأرض السابعة تقلب فيجعل كتاب الفجار تحتها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ونحوه عن ابن عباس وقتادة وسعيد بن جبير ومقاتل وكعب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كعب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تحتها أرواح الكفار تحت خد إبليس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وعن كعب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قال: سجين صخرة سوداء تحت الأرض السابعة مكتوب فيها اسم كل شيطان ت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لقى أنفس الكفار عندها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سعيد بن جبير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سجين تحت خد إبليس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يحيى بن سلام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حجر أسود تحت الأرض يكتب فيه أرواح الكفار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عطاء الخراساني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الأرض السابعة السفلى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وفيها إبليس وذريته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وعن ابن عباس قال: إن الكافر يحضره الموت وتحضره رسل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يستطيعون لبغض الله له وبغضهم إياه أي يؤخروه ولا يعجلوه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حتى تجيء ساعته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جاءت ساعته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قبضوا نفسه ورفعوه إلى ملائكة العذاب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فأروه ما شاء الله أن يروه من الشر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هبطوا به إلى الأرض السابعة وهي سجين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آخر سلطان إبليس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فأثبتوا فيها كتابه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وعن كعب الأحبار في هذه الآية قال: إن روح الفاجر إذا ق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بضت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صعد بها إلى السماء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فتأبى السماء أن تقبلها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يهبط بها إلى الأرض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فتأبى الأرض أن تقبلها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فتدخل في سبع أراضين حتى ينتهى بها إلى سجين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خد إبليس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فيخرج لها من سجين من تحت خد </w:t>
      </w:r>
      <w:r w:rsidRPr="0084434D">
        <w:rPr>
          <w:noProof w:val="0"/>
          <w:sz w:val="28"/>
          <w:rtl/>
        </w:rPr>
        <w:t>إبليس</w:t>
      </w:r>
      <w:r w:rsidRPr="0084434D">
        <w:rPr>
          <w:rFonts w:hint="cs"/>
          <w:noProof w:val="0"/>
          <w:sz w:val="28"/>
          <w:rtl/>
        </w:rPr>
        <w:t xml:space="preserve"> رق فيرقم</w:t>
      </w:r>
      <w:r w:rsidRPr="0084434D">
        <w:rPr>
          <w:noProof w:val="0"/>
          <w:sz w:val="28"/>
          <w:rtl/>
        </w:rPr>
        <w:t xml:space="preserve"> فيوضع تحت خد إبليس</w:t>
      </w:r>
      <w:r>
        <w:rPr>
          <w:rFonts w:hint="cs"/>
          <w:noProof w:val="0"/>
          <w:sz w:val="28"/>
          <w:rtl/>
        </w:rPr>
        <w:t>.</w:t>
      </w:r>
      <w:r w:rsidRPr="0084434D">
        <w:rPr>
          <w:noProof w:val="0"/>
          <w:sz w:val="28"/>
          <w:rtl/>
        </w:rPr>
        <w:t xml:space="preserve"> وقال الحسن</w:t>
      </w:r>
      <w:r w:rsidRPr="0084434D">
        <w:rPr>
          <w:rFonts w:hint="cs"/>
          <w:noProof w:val="0"/>
          <w:sz w:val="28"/>
          <w:rtl/>
        </w:rPr>
        <w:t>:</w:t>
      </w:r>
      <w:r w:rsidRPr="0084434D">
        <w:rPr>
          <w:noProof w:val="0"/>
          <w:sz w:val="28"/>
          <w:rtl/>
        </w:rPr>
        <w:t xml:space="preserve"> سجين في الأرض</w:t>
      </w:r>
      <w:r>
        <w:rPr>
          <w:noProof w:val="0"/>
          <w:sz w:val="28"/>
          <w:rtl/>
        </w:rPr>
        <w:t xml:space="preserve"> السابعة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ضرب مثل وإشارة إلى أن الله تعالى يرد أعمالهم التي ظنوا أنها تنفعهم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المعنى عملهم تحت الأرض السابعة لا يصعد منها شيء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84434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أكثر هذه الأخبار والآثار المروية من طريق كعب وغيره متلقاة من كتب بني إسرائيل ومن مروياتهم</w:t>
      </w:r>
      <w:r w:rsidR="0084434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لذا فيها ما ينكر</w:t>
      </w:r>
      <w:r w:rsidR="0084434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7977B4">
        <w:rPr>
          <w:b w:val="0"/>
          <w:bCs w:val="0"/>
          <w:noProof w:val="0"/>
          <w:sz w:val="28"/>
          <w:rtl/>
        </w:rPr>
        <w:t>تكلموا</w:t>
      </w:r>
      <w:r w:rsidRPr="0084434D">
        <w:rPr>
          <w:b w:val="0"/>
          <w:bCs w:val="0"/>
          <w:noProof w:val="0"/>
          <w:sz w:val="28"/>
          <w:rtl/>
        </w:rPr>
        <w:t xml:space="preserve"> عليها عندكم </w:t>
      </w:r>
      <w:r w:rsidR="0084434D" w:rsidRPr="0084434D">
        <w:rPr>
          <w:rFonts w:hint="cs"/>
          <w:b w:val="0"/>
          <w:bCs w:val="0"/>
          <w:noProof w:val="0"/>
          <w:sz w:val="28"/>
          <w:rtl/>
        </w:rPr>
        <w:t>أو</w:t>
      </w:r>
      <w:r w:rsidRPr="0084434D">
        <w:rPr>
          <w:b w:val="0"/>
          <w:bCs w:val="0"/>
          <w:noProof w:val="0"/>
          <w:sz w:val="28"/>
          <w:rtl/>
        </w:rPr>
        <w:t xml:space="preserve"> شيء؟</w:t>
      </w:r>
    </w:p>
    <w:p w:rsidR="00C20756" w:rsidRDefault="00C20756" w:rsidP="00BB495D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7977B4" w:rsidP="007977B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>
        <w:rPr>
          <w:b w:val="0"/>
          <w:bCs w:val="0"/>
          <w:noProof w:val="0"/>
          <w:sz w:val="28"/>
          <w:rtl/>
        </w:rPr>
        <w:t xml:space="preserve"> هذا ال</w:t>
      </w:r>
      <w:r>
        <w:rPr>
          <w:rFonts w:hint="cs"/>
          <w:b w:val="0"/>
          <w:bCs w:val="0"/>
          <w:noProof w:val="0"/>
          <w:sz w:val="28"/>
          <w:rtl/>
        </w:rPr>
        <w:t>ذ</w:t>
      </w:r>
      <w:r w:rsidR="00C20756">
        <w:rPr>
          <w:b w:val="0"/>
          <w:bCs w:val="0"/>
          <w:noProof w:val="0"/>
          <w:sz w:val="28"/>
          <w:rtl/>
        </w:rPr>
        <w:t>ي يظهر</w:t>
      </w:r>
      <w:r>
        <w:rPr>
          <w:rFonts w:hint="cs"/>
          <w:b w:val="0"/>
          <w:bCs w:val="0"/>
          <w:noProof w:val="0"/>
          <w:sz w:val="28"/>
          <w:rtl/>
        </w:rPr>
        <w:t>، نعم</w:t>
      </w:r>
      <w:r w:rsidR="00C20756">
        <w:rPr>
          <w:b w:val="0"/>
          <w:bCs w:val="0"/>
          <w:noProof w:val="0"/>
          <w:sz w:val="28"/>
          <w:rtl/>
        </w:rPr>
        <w:t>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وروى أبو هريرة عن النبي -صلى الله عليه وسلم-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«سجين جب في جهنم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وهو مفتوح»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في الفلق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«إنه جب مغطى»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أنس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دركة في الأرض السفلى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أنس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noProof w:val="0"/>
          <w:color w:val="0000FF"/>
          <w:sz w:val="28"/>
          <w:rtl/>
        </w:rPr>
        <w:t>«سجين أسفل الأرض السابعة»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عكرمة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سجين خسار وضلال كقولهم لمن سقط قدره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قد زلق بالحضيض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أبو عبيدة والأخفش والزجاج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لفي سجين لفي حبس وضيق شديد.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BB495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كأنه سجن</w:t>
      </w:r>
      <w:r w:rsidR="007977B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أصله سجن</w:t>
      </w:r>
      <w:r w:rsidR="007977B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ضُعِّف وشدد وزيد في حروفه</w:t>
      </w:r>
      <w:r w:rsidR="007977B4">
        <w:rPr>
          <w:rFonts w:hint="cs"/>
          <w:b w:val="0"/>
          <w:bCs w:val="0"/>
          <w:noProof w:val="0"/>
          <w:sz w:val="28"/>
          <w:rtl/>
        </w:rPr>
        <w:t>؛</w:t>
      </w:r>
      <w:r w:rsidR="007977B4">
        <w:rPr>
          <w:b w:val="0"/>
          <w:bCs w:val="0"/>
          <w:noProof w:val="0"/>
          <w:sz w:val="28"/>
          <w:rtl/>
        </w:rPr>
        <w:t xml:space="preserve"> من أجل أن يشت</w:t>
      </w:r>
      <w:r>
        <w:rPr>
          <w:b w:val="0"/>
          <w:bCs w:val="0"/>
          <w:noProof w:val="0"/>
          <w:sz w:val="28"/>
          <w:rtl/>
        </w:rPr>
        <w:t>د الضيق والحبس</w:t>
      </w:r>
      <w:r w:rsidR="007977B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فعِّيل</w:t>
      </w:r>
      <w:r w:rsidR="007977B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معروف أن زيادة المبنى تدل على زيادة المعنى.</w:t>
      </w:r>
    </w:p>
    <w:p w:rsidR="00177536" w:rsidRDefault="00177536" w:rsidP="00177536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فِعِّيل من السجن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فِسِّيق وشِرِّير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مقبل: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177536" w:rsidTr="007250B3">
        <w:tc>
          <w:tcPr>
            <w:tcW w:w="3119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  <w:r w:rsidRPr="004F1B65">
              <w:rPr>
                <w:noProof w:val="0"/>
                <w:sz w:val="28"/>
                <w:rtl/>
              </w:rPr>
              <w:lastRenderedPageBreak/>
              <w:t xml:space="preserve">ورفقة يضربون البيض ضاحية               </w:t>
            </w:r>
            <w:r w:rsidRPr="004F1B65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  <w:r w:rsidRPr="004F1B65">
              <w:rPr>
                <w:noProof w:val="0"/>
                <w:sz w:val="28"/>
                <w:rtl/>
              </w:rPr>
              <w:t>ضرب</w:t>
            </w:r>
            <w:r>
              <w:rPr>
                <w:rFonts w:hint="cs"/>
                <w:noProof w:val="0"/>
                <w:sz w:val="28"/>
                <w:rtl/>
              </w:rPr>
              <w:t>ً</w:t>
            </w:r>
            <w:r w:rsidRPr="004F1B65">
              <w:rPr>
                <w:noProof w:val="0"/>
                <w:sz w:val="28"/>
                <w:rtl/>
              </w:rPr>
              <w:t>ا تواصت به الأبطال سجين</w:t>
            </w:r>
            <w:r>
              <w:rPr>
                <w:rFonts w:hint="cs"/>
                <w:noProof w:val="0"/>
                <w:sz w:val="28"/>
                <w:rtl/>
              </w:rPr>
              <w:t>ً</w:t>
            </w:r>
            <w:r w:rsidRPr="004F1B65">
              <w:rPr>
                <w:noProof w:val="0"/>
                <w:sz w:val="28"/>
                <w:rtl/>
              </w:rPr>
              <w:t>ا</w:t>
            </w:r>
            <w:r w:rsidRPr="004F1B65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4F1B65">
              <w:rPr>
                <w:noProof w:val="0"/>
                <w:sz w:val="28"/>
                <w:rtl/>
              </w:rPr>
              <w:t xml:space="preserve">       </w:t>
            </w:r>
            <w:r w:rsidRPr="004F1B65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والمعنى كتابهم في حبس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جعل ذلك دليلا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على خساسة منزلتهم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أو لأنه يُحَل من الإعراض عنه والإبعاد له محل الزجر والهوان.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BB495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يَحُل.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أو لأنه يَحُل من الإعراض عنه والإبعاد له محل الزجر والهوان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أصله سجيل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فأبدلت اللام نون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تقدم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زيد بن أسلم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سجين في الأرض السافلة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وسجيل في السماء الدنيا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القشيري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سجين موضع في الساقلين.. أو في السافلين، في السافلين..؟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BB495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 السافلين نعم.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موضع في السافلين يدفن فيه كتاب هؤلاء فلا يظهر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بل يكون في ذلك الموضع كالمسجون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وهذا دليل على خبث أعمالهم وتحقير الله إياها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ولهذا قال في كتاب الأبرار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يشهده المقربون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ليس ذلك مما كنت تعلمه يا محمد أنت ولا قومك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فسره له فقال: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مكتوب كالرقم في الثوب لا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نسى ولا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محى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مرقوم أي مكتوب </w:t>
      </w:r>
      <w:r w:rsidRPr="00DA033F">
        <w:rPr>
          <w:noProof w:val="0"/>
          <w:sz w:val="28"/>
          <w:rtl/>
        </w:rPr>
        <w:t>رُقِمَ لَهُمْ بِشَرٍّ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لا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زاد فيه أحد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نقص منهم أحد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الضحاك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مرقوم..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DA03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كأنه كتب وطوي وختم عليه الختم بحيث لا يزاد فيه ولا ينقص</w:t>
      </w:r>
      <w:r w:rsidR="00DA033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سواء كتاب الأبرار أو كتاب الفجار.</w:t>
      </w:r>
    </w:p>
    <w:p w:rsidR="00177536" w:rsidRDefault="00177536" w:rsidP="00177536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الضحاك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مرقوم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مختوم بلغة حمير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وأصل الرقم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الكتابة قال: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261"/>
      </w:tblGrid>
      <w:tr w:rsidR="00177536" w:rsidTr="007250B3">
        <w:tc>
          <w:tcPr>
            <w:tcW w:w="3119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  <w:r w:rsidRPr="004F1B65">
              <w:rPr>
                <w:noProof w:val="0"/>
                <w:sz w:val="28"/>
                <w:rtl/>
              </w:rPr>
              <w:t xml:space="preserve">سأرقم في الماء القراح إليكم               </w:t>
            </w:r>
            <w:r w:rsidRPr="004F1B65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  <w:r w:rsidRPr="004F1B65">
              <w:rPr>
                <w:noProof w:val="0"/>
                <w:sz w:val="28"/>
                <w:rtl/>
              </w:rPr>
              <w:t>على بعدكم إن كان للماء راقم</w:t>
            </w:r>
            <w:r w:rsidRPr="004F1B65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4F1B65">
              <w:rPr>
                <w:noProof w:val="0"/>
                <w:sz w:val="28"/>
                <w:rtl/>
              </w:rPr>
              <w:t xml:space="preserve">       </w:t>
            </w:r>
            <w:r w:rsidRPr="004F1B65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 xml:space="preserve">وليس في قوله: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ما يدل على أن لفظ سجين ليس عربي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لا يدل في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القارعة: ١ - 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بل هو تعظيم لأمر سجين.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BB495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 التكرار هنا للتعظيم</w:t>
      </w:r>
      <w:r w:rsidR="00DA033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لأنه لا يدري ما معناها</w:t>
      </w:r>
      <w:r w:rsidR="00DA033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شيء ما تدري عنه</w:t>
      </w:r>
      <w:r w:rsidR="00DA033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أدراك ما سجين</w:t>
      </w:r>
      <w:r w:rsidR="00DA033F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ما تدري ما سجين</w:t>
      </w:r>
      <w:r w:rsidR="00DA033F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وما تدري ما القارعة</w:t>
      </w:r>
      <w:r w:rsidR="00DA033F">
        <w:rPr>
          <w:rFonts w:hint="cs"/>
          <w:b w:val="0"/>
          <w:bCs w:val="0"/>
          <w:noProof w:val="0"/>
          <w:sz w:val="28"/>
          <w:rtl/>
        </w:rPr>
        <w:t>؟</w:t>
      </w:r>
      <w:r w:rsidR="00DA033F"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لا يعني أن هذا ليس في لغة العرب</w:t>
      </w:r>
      <w:r w:rsidR="00DA033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 معروف</w:t>
      </w:r>
      <w:r w:rsidR="00DA033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من باب التهويل من أمره وتعظيم شأنه يكرر.</w:t>
      </w:r>
    </w:p>
    <w:p w:rsidR="00C20756" w:rsidRPr="00BB495D" w:rsidRDefault="00C20756" w:rsidP="00BB7FF0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2D0FF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الأصل أن المعول </w:t>
      </w:r>
      <w:r w:rsidR="002D0FF2">
        <w:rPr>
          <w:rFonts w:hint="cs"/>
          <w:b w:val="0"/>
          <w:bCs w:val="0"/>
          <w:noProof w:val="0"/>
          <w:sz w:val="28"/>
          <w:rtl/>
        </w:rPr>
        <w:t>عليه</w:t>
      </w:r>
      <w:r>
        <w:rPr>
          <w:b w:val="0"/>
          <w:bCs w:val="0"/>
          <w:noProof w:val="0"/>
          <w:sz w:val="28"/>
          <w:rtl/>
        </w:rPr>
        <w:t xml:space="preserve"> أن القرآن يفسر بالقرآن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فإن لم يوجد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ففي السنة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إلى آخر ما هو معروف عند أهل العلم.</w:t>
      </w:r>
    </w:p>
    <w:p w:rsidR="00C20756" w:rsidRPr="00BB495D" w:rsidRDefault="00C20756" w:rsidP="00BB7FF0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DE36A1">
      <w:pPr>
        <w:rPr>
          <w:b w:val="0"/>
          <w:bCs w:val="0"/>
          <w:noProof w:val="0"/>
          <w:sz w:val="28"/>
          <w:rtl/>
        </w:rPr>
      </w:pP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يحتاج إلى تفسير.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وقد مضى في مقدمة الكتاب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والحمد 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أنه ليس..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2F26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وجود غير العربي في القرآن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القرآن الأصل أنه بلسان عربي مبين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وأثبت بعض أهل العلم أن هناك ألفاظ</w:t>
      </w:r>
      <w:r w:rsidR="002D0FF2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غير عربية</w:t>
      </w:r>
      <w:r w:rsidR="002D0FF2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ناشئة الليل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ومشكاة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وإستبرق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قالوا</w:t>
      </w:r>
      <w:r w:rsidR="002D0FF2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هذه ألفاظ ليست عربية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مع أنهم يجمعون على أن القرآن فيه أعلام غير عربية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أعلام أعجمية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أسماء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 لا يوجد تراكيب بغير العربية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محل إجماع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الخلاف في وجود ألفاظ مفردة بغير العربية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منهم من يقول</w:t>
      </w:r>
      <w:r w:rsidR="002D0FF2">
        <w:rPr>
          <w:rFonts w:hint="cs"/>
          <w:b w:val="0"/>
          <w:bCs w:val="0"/>
          <w:noProof w:val="0"/>
          <w:sz w:val="28"/>
          <w:rtl/>
        </w:rPr>
        <w:t>:</w:t>
      </w:r>
      <w:r w:rsidR="002D0FF2">
        <w:rPr>
          <w:b w:val="0"/>
          <w:bCs w:val="0"/>
          <w:noProof w:val="0"/>
          <w:sz w:val="28"/>
          <w:rtl/>
        </w:rPr>
        <w:t xml:space="preserve"> </w:t>
      </w:r>
      <w:r w:rsidR="002D0FF2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نها موجودة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ومنهم من يقول</w:t>
      </w:r>
      <w:r w:rsidR="002D0FF2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غير موجودة</w:t>
      </w:r>
      <w:r w:rsidR="002D0F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ومنهم من يقول</w:t>
      </w:r>
      <w:r w:rsidR="002D0FF2">
        <w:rPr>
          <w:rFonts w:hint="cs"/>
          <w:b w:val="0"/>
          <w:bCs w:val="0"/>
          <w:noProof w:val="0"/>
          <w:sz w:val="28"/>
          <w:rtl/>
        </w:rPr>
        <w:t>:</w:t>
      </w:r>
      <w:r w:rsidR="002D0FF2">
        <w:rPr>
          <w:b w:val="0"/>
          <w:bCs w:val="0"/>
          <w:noProof w:val="0"/>
          <w:sz w:val="28"/>
          <w:rtl/>
        </w:rPr>
        <w:t xml:space="preserve"> </w:t>
      </w:r>
      <w:r w:rsidR="002D0FF2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نها مما تكلمت به الشعوب واتفقت عليه اللغات يعني عند العرب وعند العجم</w:t>
      </w:r>
      <w:r w:rsidR="008C10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فلا يخرجه بذلك عن كونه عربي</w:t>
      </w:r>
      <w:r w:rsidR="008C1057">
        <w:rPr>
          <w:rFonts w:hint="cs"/>
          <w:b w:val="0"/>
          <w:bCs w:val="0"/>
          <w:noProof w:val="0"/>
          <w:sz w:val="28"/>
          <w:rtl/>
        </w:rPr>
        <w:t>ًّا،</w:t>
      </w:r>
      <w:r>
        <w:rPr>
          <w:b w:val="0"/>
          <w:bCs w:val="0"/>
          <w:noProof w:val="0"/>
          <w:sz w:val="28"/>
          <w:rtl/>
        </w:rPr>
        <w:t xml:space="preserve"> ومن أثبت أن هناك كلمات في القرآن أعجمية معدودة يقولون</w:t>
      </w:r>
      <w:r w:rsidR="008C105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وجود كلمات يسيرة جد</w:t>
      </w:r>
      <w:r w:rsidR="0026223B">
        <w:rPr>
          <w:rFonts w:hint="cs"/>
          <w:b w:val="0"/>
          <w:bCs w:val="0"/>
          <w:noProof w:val="0"/>
          <w:sz w:val="28"/>
          <w:rtl/>
        </w:rPr>
        <w:t>ً</w:t>
      </w:r>
      <w:r w:rsidR="008C1057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 لا تخرج اللغة إلى لغة أخرى.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وقد مضى في مقدمة الكتاب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والحمد 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أنه ليس في القرآن غير عربي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شدة عذاب يوم القيامة للمكذبين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بي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 xml:space="preserve">ن تعالى أمرهم فقال: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بيوم الحساب والجزاء والفصل بين العباد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فاجر جائر جائز عن الحق معتد</w:t>
      </w:r>
      <w:r>
        <w:rPr>
          <w:rFonts w:hint="cs"/>
          <w:noProof w:val="0"/>
          <w:sz w:val="28"/>
          <w:rtl/>
        </w:rPr>
        <w:t>ٍ</w:t>
      </w:r>
      <w:r>
        <w:rPr>
          <w:noProof w:val="0"/>
          <w:sz w:val="28"/>
          <w:rtl/>
        </w:rPr>
        <w:t xml:space="preserve"> على الخلق في معاملته إياهم.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8C1057" w:rsidP="008C105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جائز يعني متعد</w:t>
      </w:r>
      <w:r>
        <w:rPr>
          <w:rFonts w:hint="cs"/>
          <w:b w:val="0"/>
          <w:bCs w:val="0"/>
          <w:noProof w:val="0"/>
          <w:sz w:val="28"/>
          <w:rtl/>
        </w:rPr>
        <w:t>ٍ</w:t>
      </w:r>
      <w:r w:rsidR="00C20756">
        <w:rPr>
          <w:b w:val="0"/>
          <w:bCs w:val="0"/>
          <w:noProof w:val="0"/>
          <w:sz w:val="28"/>
          <w:rtl/>
        </w:rPr>
        <w:t xml:space="preserve"> إذا جاز وعبر يعني وانتهى تعدى ي</w:t>
      </w:r>
      <w:r w:rsidR="005E47BA">
        <w:rPr>
          <w:b w:val="0"/>
          <w:bCs w:val="0"/>
          <w:noProof w:val="0"/>
          <w:sz w:val="28"/>
          <w:rtl/>
        </w:rPr>
        <w:t xml:space="preserve">قال: </w:t>
      </w:r>
      <w:r w:rsidR="00C20756">
        <w:rPr>
          <w:b w:val="0"/>
          <w:bCs w:val="0"/>
          <w:noProof w:val="0"/>
          <w:sz w:val="28"/>
          <w:rtl/>
        </w:rPr>
        <w:t>جاز النهر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جاز القنطرة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جاز كذا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يعني تعداها وعبرها.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معتدٍ على الخلق في معاملته إياهم وعلى نفسه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أثيم في ترك أمر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 هذا في الوليد بن المغيرة وأبي جهل ون</w:t>
      </w:r>
      <w:r>
        <w:rPr>
          <w:rFonts w:hint="cs"/>
          <w:noProof w:val="0"/>
          <w:sz w:val="28"/>
          <w:rtl/>
        </w:rPr>
        <w:t>ظ</w:t>
      </w:r>
      <w:r>
        <w:rPr>
          <w:noProof w:val="0"/>
          <w:sz w:val="28"/>
          <w:rtl/>
        </w:rPr>
        <w:t>رائهما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وقراءة العامة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"</w:t>
      </w:r>
      <w:r>
        <w:rPr>
          <w:noProof w:val="0"/>
          <w:sz w:val="28"/>
          <w:rtl/>
        </w:rPr>
        <w:t>تتلى</w:t>
      </w:r>
      <w:r>
        <w:rPr>
          <w:rFonts w:hint="cs"/>
          <w:noProof w:val="0"/>
          <w:sz w:val="28"/>
          <w:rtl/>
        </w:rPr>
        <w:t>"</w:t>
      </w:r>
      <w:r>
        <w:rPr>
          <w:noProof w:val="0"/>
          <w:sz w:val="28"/>
          <w:rtl/>
        </w:rPr>
        <w:t xml:space="preserve"> بتاءين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وقراءة أبي حيوة وأبي س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ماك وأشهب العقيلي والسلمي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"</w:t>
      </w:r>
      <w:r>
        <w:rPr>
          <w:noProof w:val="0"/>
          <w:sz w:val="28"/>
          <w:rtl/>
        </w:rPr>
        <w:t>إذا يتلى</w:t>
      </w:r>
      <w:r>
        <w:rPr>
          <w:rFonts w:hint="cs"/>
          <w:noProof w:val="0"/>
          <w:sz w:val="28"/>
          <w:rtl/>
        </w:rPr>
        <w:t>"</w:t>
      </w:r>
      <w:r>
        <w:rPr>
          <w:noProof w:val="0"/>
          <w:sz w:val="28"/>
          <w:rtl/>
        </w:rPr>
        <w:t xml:space="preserve"> بالياء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وأساطير الأولين أحاديثهم وأباطيلهم التي كتبوها وزخرفوها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واحدها أسطورة وإسطارة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تقدم.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2F26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ما كتبوه وسطروه عن أسلافهم</w:t>
      </w:r>
      <w:r w:rsidR="008C10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وكثير</w:t>
      </w:r>
      <w:r w:rsidR="0026223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ما يقال</w:t>
      </w:r>
      <w:r w:rsidR="008C1057">
        <w:rPr>
          <w:rFonts w:hint="cs"/>
          <w:b w:val="0"/>
          <w:bCs w:val="0"/>
          <w:noProof w:val="0"/>
          <w:sz w:val="28"/>
          <w:rtl/>
        </w:rPr>
        <w:t>:</w:t>
      </w:r>
      <w:r w:rsidR="008C1057">
        <w:rPr>
          <w:b w:val="0"/>
          <w:bCs w:val="0"/>
          <w:noProof w:val="0"/>
          <w:sz w:val="28"/>
          <w:rtl/>
        </w:rPr>
        <w:t xml:space="preserve"> أساطير في</w:t>
      </w:r>
      <w:r>
        <w:rPr>
          <w:b w:val="0"/>
          <w:bCs w:val="0"/>
          <w:noProof w:val="0"/>
          <w:sz w:val="28"/>
          <w:rtl/>
        </w:rPr>
        <w:t>ما لا حقيقة له.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ﭹﭺ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ﭻﭼ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كلا ردع وزجر أي ليس هو أساطير الأولين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معناها حق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ا ران على قلوبهم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في الترمذي عن أبي هريرة عن رسول الله -صلى الله عليه وسلم- قال: </w:t>
      </w:r>
      <w:r w:rsidRPr="00177536">
        <w:rPr>
          <w:noProof w:val="0"/>
          <w:color w:val="0000FF"/>
          <w:sz w:val="28"/>
          <w:rtl/>
        </w:rPr>
        <w:t>«إن العبد إذا أخطأ خطيئة ن</w:t>
      </w:r>
      <w:r w:rsidRPr="00177536">
        <w:rPr>
          <w:rFonts w:hint="cs"/>
          <w:noProof w:val="0"/>
          <w:color w:val="0000FF"/>
          <w:sz w:val="28"/>
          <w:rtl/>
        </w:rPr>
        <w:t>ُ</w:t>
      </w:r>
      <w:r w:rsidRPr="00177536">
        <w:rPr>
          <w:noProof w:val="0"/>
          <w:color w:val="0000FF"/>
          <w:sz w:val="28"/>
          <w:rtl/>
        </w:rPr>
        <w:t>كتت في قلبه نكتة سوداء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فإذا هو نزع واستغفر الله وتاب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صقل قلبه</w:t>
      </w:r>
      <w:r w:rsidRPr="00177536">
        <w:rPr>
          <w:rFonts w:hint="cs"/>
          <w:noProof w:val="0"/>
          <w:color w:val="0000FF"/>
          <w:sz w:val="28"/>
          <w:rtl/>
        </w:rPr>
        <w:t>،</w:t>
      </w:r>
      <w:r w:rsidRPr="00177536">
        <w:rPr>
          <w:noProof w:val="0"/>
          <w:color w:val="0000FF"/>
          <w:sz w:val="28"/>
          <w:rtl/>
        </w:rPr>
        <w:t xml:space="preserve"> فإن عاد زيد فيها حتى تعلو على قلبه وهو الران الذي ذكر الله في كتابه</w:t>
      </w:r>
      <w:r w:rsidRPr="00177536">
        <w:rPr>
          <w:rFonts w:hint="cs"/>
          <w:noProof w:val="0"/>
          <w:color w:val="0000FF"/>
          <w:sz w:val="28"/>
          <w:rtl/>
        </w:rPr>
        <w:t>:</w:t>
      </w:r>
      <w:r w:rsidRPr="00177536">
        <w:rPr>
          <w:noProof w:val="0"/>
          <w:color w:val="0000FF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ﭹﭺ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ﭻﭼ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</w:t>
      </w:r>
      <w:r w:rsidRPr="00177536">
        <w:rPr>
          <w:b w:val="0"/>
          <w:bCs w:val="0"/>
          <w:noProof w:val="0"/>
          <w:color w:val="0000FF"/>
          <w:sz w:val="28"/>
          <w:rtl/>
        </w:rPr>
        <w:t>»</w:t>
      </w:r>
      <w:r>
        <w:rPr>
          <w:rFonts w:hint="cs"/>
          <w:b w:val="0"/>
          <w:bCs w:val="0"/>
          <w:noProof w:val="0"/>
          <w:color w:val="0000FF"/>
          <w:sz w:val="28"/>
          <w:rtl/>
        </w:rPr>
        <w:t xml:space="preserve">. </w:t>
      </w:r>
      <w:r>
        <w:rPr>
          <w:noProof w:val="0"/>
          <w:sz w:val="28"/>
          <w:rtl/>
        </w:rPr>
        <w:t>قال: هذا حديث حسن صحيح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وكذا قال المفسرون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الذنب على الذنب حتى يسودّ القلب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الرجل يذنب الذنب فيحيط الذنب بقلبه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يذنب الذنب فيحيط الذنب بقلبه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حتى ت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غشى الذنوبُ قلبه.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2F26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تُغَشي.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حتى تُغشِّي الذنوبُ قلبه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مثل الآية التي في سورة البقرة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12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cs="QCF_P01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12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cs="QCF_P01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12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cs="QCF_P01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77536">
        <w:rPr>
          <w:rFonts w:cs="QCF_P012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cs="QCF_P01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البقرة: ٨١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الآية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ونحوه عن الفراء قال: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كثرت المعاصي منهم والذنوب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فأحاطت بقلوبهم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فذلك الرين عليها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مجاهد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قال: القلب مثل الكهف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ورفع كفه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أذنب العبد الذنب انقبض وضم إصبعه.. لعلها مثل الكف.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Pr="003866B6" w:rsidRDefault="00C20756" w:rsidP="002F2695">
      <w:pPr>
        <w:rPr>
          <w:b w:val="0"/>
          <w:bCs w:val="0"/>
          <w:noProof w:val="0"/>
          <w:sz w:val="28"/>
          <w:rtl/>
        </w:rPr>
      </w:pPr>
      <w:r w:rsidRPr="003866B6">
        <w:rPr>
          <w:b w:val="0"/>
          <w:bCs w:val="0"/>
          <w:noProof w:val="0"/>
          <w:sz w:val="28"/>
          <w:rtl/>
        </w:rPr>
        <w:t>أعد.</w:t>
      </w:r>
    </w:p>
    <w:p w:rsidR="00C20756" w:rsidRDefault="00C20756" w:rsidP="002F269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مثل الكف.</w:t>
      </w:r>
    </w:p>
    <w:p w:rsidR="00C20756" w:rsidRDefault="00C20756" w:rsidP="008C105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وروي عن مجاهد.</w:t>
      </w:r>
    </w:p>
    <w:p w:rsidR="00C20756" w:rsidRDefault="005E47BA" w:rsidP="002F269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 xml:space="preserve">قال: </w:t>
      </w:r>
      <w:r w:rsidR="00C20756">
        <w:rPr>
          <w:noProof w:val="0"/>
          <w:sz w:val="28"/>
          <w:rtl/>
        </w:rPr>
        <w:t>القلب مثل..</w:t>
      </w:r>
    </w:p>
    <w:p w:rsidR="00C20756" w:rsidRDefault="00C20756" w:rsidP="002F269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مثل الكهف.</w:t>
      </w:r>
    </w:p>
    <w:p w:rsidR="00C20756" w:rsidRDefault="00C20756" w:rsidP="002F269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أو الكف.</w:t>
      </w:r>
    </w:p>
    <w:p w:rsidR="00C20756" w:rsidRDefault="00C20756" w:rsidP="008C105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أو الكف</w:t>
      </w:r>
      <w:r w:rsidR="008C1057">
        <w:rPr>
          <w:rFonts w:hint="cs"/>
          <w:b w:val="0"/>
          <w:bCs w:val="0"/>
          <w:noProof w:val="0"/>
          <w:sz w:val="28"/>
          <w:rtl/>
        </w:rPr>
        <w:t>، ماذا</w:t>
      </w:r>
      <w:r>
        <w:rPr>
          <w:b w:val="0"/>
          <w:bCs w:val="0"/>
          <w:noProof w:val="0"/>
          <w:sz w:val="28"/>
          <w:rtl/>
        </w:rPr>
        <w:t xml:space="preserve"> عندكم؟ يعني فيه شيء</w:t>
      </w:r>
      <w:r w:rsidR="008C10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فيه فجوة مثل الكهف</w:t>
      </w:r>
      <w:r w:rsidR="008C10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أذنب انقبض قليلا</w:t>
      </w:r>
      <w:r w:rsidR="0026223B">
        <w:rPr>
          <w:rFonts w:hint="cs"/>
          <w:b w:val="0"/>
          <w:bCs w:val="0"/>
          <w:noProof w:val="0"/>
          <w:sz w:val="28"/>
          <w:rtl/>
        </w:rPr>
        <w:t>ً</w:t>
      </w:r>
      <w:r w:rsidR="008C10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أذنب انقبض قليلا</w:t>
      </w:r>
      <w:r w:rsidR="0026223B">
        <w:rPr>
          <w:rFonts w:hint="cs"/>
          <w:b w:val="0"/>
          <w:bCs w:val="0"/>
          <w:noProof w:val="0"/>
          <w:sz w:val="28"/>
          <w:rtl/>
        </w:rPr>
        <w:t>ً</w:t>
      </w:r>
      <w:r w:rsidR="008C10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حتى يصير ما يدخله شيء</w:t>
      </w:r>
      <w:r w:rsidR="008C10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يصير غلف</w:t>
      </w:r>
      <w:r w:rsidR="008C1057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قال: القلب مثل الكهف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ورفع كفه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أذنب العبد الذنب انقبض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وضم إصبعه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أذنب الذنب انقبض وضم أخرى حتى ضم أصابعه كلها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حتى يطبع على قلبه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قال: وكانوا يرون أن ذلك هو الر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قرأ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ﭹﭺ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ﭻﭼ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١٤</w:t>
      </w:r>
      <w:r>
        <w:rPr>
          <w:rFonts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ومثله عن حذيفة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سواء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بكر بن عبد الله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العبد إذا أذنب صار في قلبه كوخزة الإبرة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صار إذا أذنب ثاني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صار كذلك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إذا كثرت الذنوب صار القلب كالمنخل أو كالغربال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لا يعي خير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يثبت فيه صلاح.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D20E5B" w:rsidP="00D20E5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يمسك شي</w:t>
      </w:r>
      <w:r>
        <w:rPr>
          <w:rFonts w:hint="cs"/>
          <w:b w:val="0"/>
          <w:bCs w:val="0"/>
          <w:noProof w:val="0"/>
          <w:sz w:val="28"/>
          <w:rtl/>
        </w:rPr>
        <w:t>ئًا</w:t>
      </w:r>
      <w:r w:rsidR="00C20756">
        <w:rPr>
          <w:b w:val="0"/>
          <w:bCs w:val="0"/>
          <w:noProof w:val="0"/>
          <w:sz w:val="28"/>
          <w:rtl/>
        </w:rPr>
        <w:t xml:space="preserve"> إذا صار مثل المنخل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مثل الغربال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20756">
        <w:rPr>
          <w:b w:val="0"/>
          <w:bCs w:val="0"/>
          <w:noProof w:val="0"/>
          <w:sz w:val="28"/>
          <w:rtl/>
        </w:rPr>
        <w:t xml:space="preserve"> ثم وضعت فيه ماء ما يمسك </w:t>
      </w:r>
      <w:r>
        <w:rPr>
          <w:b w:val="0"/>
          <w:bCs w:val="0"/>
          <w:noProof w:val="0"/>
          <w:sz w:val="28"/>
          <w:rtl/>
        </w:rPr>
        <w:t>شي</w:t>
      </w:r>
      <w:r>
        <w:rPr>
          <w:rFonts w:hint="cs"/>
          <w:b w:val="0"/>
          <w:bCs w:val="0"/>
          <w:noProof w:val="0"/>
          <w:sz w:val="28"/>
          <w:rtl/>
        </w:rPr>
        <w:t>ئًا،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C20756">
        <w:rPr>
          <w:b w:val="0"/>
          <w:bCs w:val="0"/>
          <w:noProof w:val="0"/>
          <w:sz w:val="28"/>
          <w:rtl/>
        </w:rPr>
        <w:t>نسأل الله العافية.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وقد بي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نا في البقرة القول في هذا المعنى بالأخبار الثابتة عن رسول الله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معنى لإعادتها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روى عبد الغني بن سعيد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موسى بن عبد الرحمن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ابن جريج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عطاء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موسى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مقاتل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الضحاك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ابن عباس شيئ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الله أعلم بصحته قال: هو الران الذي يكون على الفخذين والساق والقدم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الذي يلبس في الحرب قال: وقال آخرون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الران الخاطر الذي يخطر بقلب الرجل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مما لا يضمن عهدة صحته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فالله أعلم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فأما عامة أهل التفسير.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D20E5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الران هو الغطاء والغشاء الذي يغشى القلب ويغطيه</w:t>
      </w:r>
      <w:r w:rsidR="00D20E5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فيورث الغفلة والصد عن ذكر الله</w:t>
      </w:r>
      <w:r w:rsidR="00D20E5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المستعان.</w:t>
      </w:r>
    </w:p>
    <w:p w:rsidR="00177536" w:rsidRDefault="00177536" w:rsidP="00177536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فأما عامة أهل التفسير فعلى ما قد مضى ذكره قبل هذا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وكذلك أهل اللغة عليه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يقال: ران على قلبه ذنبه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يرين رين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وريون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أي غلب قال أبو عبيدة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في قوله: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ﭹﭺ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ﭻﭼ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غلب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أبو عبيد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كل ما غلبك وعلاك فقد ران بك ورانك وران عليك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الشاعر: </w:t>
      </w:r>
    </w:p>
    <w:tbl>
      <w:tblPr>
        <w:bidiVisual/>
        <w:tblW w:w="0" w:type="auto"/>
        <w:tblInd w:w="617" w:type="dxa"/>
        <w:tblLook w:val="00A0" w:firstRow="1" w:lastRow="0" w:firstColumn="1" w:lastColumn="0" w:noHBand="0" w:noVBand="0"/>
      </w:tblPr>
      <w:tblGrid>
        <w:gridCol w:w="3261"/>
        <w:gridCol w:w="708"/>
        <w:gridCol w:w="3261"/>
      </w:tblGrid>
      <w:tr w:rsidR="00177536" w:rsidTr="007250B3">
        <w:tc>
          <w:tcPr>
            <w:tcW w:w="3261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  <w:r w:rsidRPr="004F1B65">
              <w:rPr>
                <w:noProof w:val="0"/>
                <w:sz w:val="28"/>
                <w:rtl/>
              </w:rPr>
              <w:t xml:space="preserve">وكم ران من ذنب على قلب فاجر               </w:t>
            </w:r>
            <w:r w:rsidRPr="004F1B65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  <w:r w:rsidRPr="004F1B65">
              <w:rPr>
                <w:noProof w:val="0"/>
                <w:sz w:val="28"/>
                <w:rtl/>
              </w:rPr>
              <w:t>فتاب من الذنب الذي ران وانجلى</w:t>
            </w:r>
            <w:r w:rsidRPr="004F1B65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4F1B65">
              <w:rPr>
                <w:noProof w:val="0"/>
                <w:sz w:val="28"/>
                <w:rtl/>
              </w:rPr>
              <w:t xml:space="preserve">       </w:t>
            </w:r>
            <w:r w:rsidRPr="004F1B65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ورانت الخمر على عقله أي غلبت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وران عليه النعاس إذا غطاه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 قول عمر في الأسيقع</w:t>
      </w:r>
      <w:r>
        <w:rPr>
          <w:rFonts w:hint="cs"/>
          <w:noProof w:val="0"/>
          <w:sz w:val="28"/>
          <w:rtl/>
        </w:rPr>
        <w:t>..</w:t>
      </w:r>
      <w:r>
        <w:rPr>
          <w:noProof w:val="0"/>
          <w:sz w:val="28"/>
          <w:rtl/>
        </w:rPr>
        <w:t xml:space="preserve"> في الأسيفع أسيفع جهينة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فأصبح قد رين 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أي غلبته الديون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يدّان.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3866B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أحاطت به مثل هذا الغطاء</w:t>
      </w:r>
      <w:r w:rsidR="00D20E5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ومثل هذا الغشاء الذي يغشي القلب ويغطيه فيورث الغفلة</w:t>
      </w:r>
      <w:r w:rsidR="00D20E5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بحيث لا يصل إليه خير</w:t>
      </w:r>
      <w:r w:rsidR="00D20E5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يخرج منه خير</w:t>
      </w:r>
      <w:r w:rsidR="00D20E5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نعوذ بالله</w:t>
      </w:r>
      <w:r w:rsidR="00D20E5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مثل الطبع.</w:t>
      </w:r>
    </w:p>
    <w:p w:rsidR="00177536" w:rsidRDefault="00177536" w:rsidP="00177536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ومنه قول أبي زبيد يصف رجلا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شرب حتى غلبه الشراب سكر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فقال:</w:t>
      </w:r>
    </w:p>
    <w:tbl>
      <w:tblPr>
        <w:bidiVisual/>
        <w:tblW w:w="0" w:type="auto"/>
        <w:tblInd w:w="617" w:type="dxa"/>
        <w:tblLook w:val="00A0" w:firstRow="1" w:lastRow="0" w:firstColumn="1" w:lastColumn="0" w:noHBand="0" w:noVBand="0"/>
      </w:tblPr>
      <w:tblGrid>
        <w:gridCol w:w="3261"/>
        <w:gridCol w:w="708"/>
        <w:gridCol w:w="3261"/>
      </w:tblGrid>
      <w:tr w:rsidR="00177536" w:rsidTr="007250B3">
        <w:tc>
          <w:tcPr>
            <w:tcW w:w="3261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  <w:r w:rsidRPr="004F1B65">
              <w:rPr>
                <w:noProof w:val="0"/>
                <w:sz w:val="28"/>
                <w:rtl/>
              </w:rPr>
              <w:t xml:space="preserve">ثم لما رآه رانت به الـ               </w:t>
            </w:r>
            <w:r w:rsidRPr="004F1B65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177536" w:rsidRPr="004F1B65" w:rsidRDefault="00177536" w:rsidP="007250B3">
            <w:pPr>
              <w:jc w:val="lowKashida"/>
              <w:rPr>
                <w:noProof w:val="0"/>
                <w:sz w:val="28"/>
              </w:rPr>
            </w:pPr>
            <w:r w:rsidRPr="004F1B65">
              <w:rPr>
                <w:noProof w:val="0"/>
                <w:sz w:val="28"/>
                <w:rtl/>
              </w:rPr>
              <w:t xml:space="preserve">ـخمر وأن لا ترينه باتقاء </w:t>
            </w:r>
            <w:r w:rsidRPr="004F1B65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4F1B65">
              <w:rPr>
                <w:noProof w:val="0"/>
                <w:sz w:val="28"/>
                <w:rtl/>
              </w:rPr>
              <w:t xml:space="preserve">       </w:t>
            </w:r>
            <w:r w:rsidRPr="004F1B65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فقوله: رانت به الخمر أي غلبت على عقله وقلبه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الأموي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قد أران القوم فهم مرينون إذا هلكت مواشيهم وهزلت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من الأمر الذي أتاهم مما يغلبهم فلا يستطيعون احتماله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 أبو زيد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يقال: قد ر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ين بالرجل رين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إذا وقع فيما لا يستطيع الخروج منه ولا قبل 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أبو معاذ النحوي.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3866B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أحاط به عدوه من كل وجه</w:t>
      </w:r>
      <w:r w:rsidR="00D20E5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القلب إذا غطاه الرين وأحاط به من كل وجه</w:t>
      </w:r>
      <w:r w:rsidR="00D20E5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فعدوه محيط به وهو الشيطان</w:t>
      </w:r>
      <w:r w:rsidR="00D20E5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أعوذ بالله.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أبو معاذ النحوي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الر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ين أن يسود القلب من الذنوب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والطبع أن يطبع على القلب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أشد من الرين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والإقفال أشد من الطبع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الزج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اج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الرين هو كالصدأ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يغشي القلب كالغيم الرقيق ومثله الغين يقال: غين على قلبه غطي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والغين شجر ملتف الواحدة غيناء أي خضراء كثيرة الورق ملتفة الأغصان.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1D6FC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جاء عن النبي -عليه الصلاة والسلام-</w:t>
      </w:r>
      <w:r w:rsidR="001D6FC4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177536">
        <w:rPr>
          <w:b w:val="0"/>
          <w:bCs w:val="0"/>
          <w:noProof w:val="0"/>
          <w:color w:val="0000FF"/>
          <w:sz w:val="28"/>
          <w:rtl/>
        </w:rPr>
        <w:t>«إنه ليغان على قلبي</w:t>
      </w:r>
      <w:r w:rsidR="001D6FC4" w:rsidRPr="00177536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Pr="00177536">
        <w:rPr>
          <w:b w:val="0"/>
          <w:bCs w:val="0"/>
          <w:noProof w:val="0"/>
          <w:color w:val="0000FF"/>
          <w:sz w:val="28"/>
          <w:rtl/>
        </w:rPr>
        <w:t xml:space="preserve"> وإني لأستغفر الله وأتوب إليه في اليوم مائة مرة»</w:t>
      </w:r>
      <w:r w:rsidR="001D6FC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رواية</w:t>
      </w:r>
      <w:r w:rsidR="001D6FC4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177536">
        <w:rPr>
          <w:b w:val="0"/>
          <w:bCs w:val="0"/>
          <w:noProof w:val="0"/>
          <w:color w:val="0000FF"/>
          <w:sz w:val="28"/>
          <w:rtl/>
        </w:rPr>
        <w:t>«سبعين مرة»</w:t>
      </w:r>
      <w:r w:rsidR="001D6FC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شك أن المتعلق به -عليه الصلاة والسلام- لا يص</w:t>
      </w:r>
      <w:r w:rsidR="001D6FC4">
        <w:rPr>
          <w:b w:val="0"/>
          <w:bCs w:val="0"/>
          <w:noProof w:val="0"/>
          <w:sz w:val="28"/>
          <w:rtl/>
        </w:rPr>
        <w:t>ل إلى حد أن يغفل ع</w:t>
      </w:r>
      <w:r>
        <w:rPr>
          <w:b w:val="0"/>
          <w:bCs w:val="0"/>
          <w:noProof w:val="0"/>
          <w:sz w:val="28"/>
          <w:rtl/>
        </w:rPr>
        <w:t>ما ك</w:t>
      </w:r>
      <w:r w:rsidR="00930E43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ل</w:t>
      </w:r>
      <w:r w:rsidR="00930E43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b w:val="0"/>
          <w:bCs w:val="0"/>
          <w:noProof w:val="0"/>
          <w:sz w:val="28"/>
          <w:rtl/>
        </w:rPr>
        <w:t>ف به أو أمر به</w:t>
      </w:r>
      <w:r w:rsidR="001D6FC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ومع ذلك يستغفر من هذا الرين أو من هذا الغين وإن كان يسير</w:t>
      </w:r>
      <w:r w:rsidR="00930E43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1D6FC4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هذه الأمور متفاوتة من شخص إلى آخر</w:t>
      </w:r>
      <w:r w:rsidR="001D6FC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منهم من طبع على قلبه</w:t>
      </w:r>
      <w:r w:rsidR="001D6FC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ومنهم من ختم على قلبه</w:t>
      </w:r>
      <w:r w:rsidR="001D6FC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ومنهم</w:t>
      </w:r>
      <w:r w:rsidR="001D6FC4">
        <w:rPr>
          <w:rFonts w:hint="cs"/>
          <w:b w:val="0"/>
          <w:bCs w:val="0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وسجال يعني فيه حياة</w:t>
      </w:r>
      <w:r w:rsidR="001D6FC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والشيء اليسير لا ينفك منه أحد.</w:t>
      </w:r>
    </w:p>
    <w:p w:rsidR="00C20756" w:rsidRDefault="00177536" w:rsidP="001D6FC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C20756">
        <w:rPr>
          <w:noProof w:val="0"/>
          <w:sz w:val="28"/>
          <w:rtl/>
        </w:rPr>
        <w:t>وقد تقدم قول الفر</w:t>
      </w:r>
      <w:r w:rsidR="00930E43">
        <w:rPr>
          <w:rFonts w:hint="cs"/>
          <w:noProof w:val="0"/>
          <w:sz w:val="28"/>
          <w:rtl/>
        </w:rPr>
        <w:t>َّ</w:t>
      </w:r>
      <w:r w:rsidR="001D6FC4">
        <w:rPr>
          <w:noProof w:val="0"/>
          <w:sz w:val="28"/>
          <w:rtl/>
        </w:rPr>
        <w:t xml:space="preserve">اء </w:t>
      </w:r>
      <w:r w:rsidR="001D6FC4">
        <w:rPr>
          <w:rFonts w:hint="cs"/>
          <w:noProof w:val="0"/>
          <w:sz w:val="28"/>
          <w:rtl/>
        </w:rPr>
        <w:t>إ</w:t>
      </w:r>
      <w:r w:rsidR="00C20756">
        <w:rPr>
          <w:noProof w:val="0"/>
          <w:sz w:val="28"/>
          <w:rtl/>
        </w:rPr>
        <w:t>نه إحاطة الذنب بالقلوب</w:t>
      </w:r>
      <w:r w:rsidR="001D6FC4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وذكر الثعلبي عن ابن عباس </w:t>
      </w:r>
      <w:r w:rsidR="00C20756"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20756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C20756"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C20756"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C20756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20756">
        <w:rPr>
          <w:b w:val="0"/>
          <w:bCs w:val="0"/>
          <w:noProof w:val="0"/>
          <w:color w:val="000000"/>
          <w:sz w:val="23"/>
          <w:szCs w:val="23"/>
          <w:rtl/>
        </w:rPr>
        <w:t>المطففين: ١٤</w:t>
      </w:r>
      <w:r w:rsidR="00C20756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C20756">
        <w:rPr>
          <w:noProof w:val="0"/>
          <w:sz w:val="28"/>
          <w:rtl/>
        </w:rPr>
        <w:t xml:space="preserve"> أي غطى عليها</w:t>
      </w:r>
      <w:r w:rsidR="001D6FC4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وهذا هو الصحيح عنه</w:t>
      </w:r>
      <w:r w:rsidR="001D6FC4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إن شاء الله</w:t>
      </w:r>
      <w:r w:rsidR="001D6FC4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وقرأ حمزة والكسائي والأعمش وأبو بكر والمفضل</w:t>
      </w:r>
      <w:r w:rsidR="001D6FC4">
        <w:rPr>
          <w:rFonts w:hint="cs"/>
          <w:noProof w:val="0"/>
          <w:sz w:val="28"/>
          <w:rtl/>
        </w:rPr>
        <w:t>:</w:t>
      </w:r>
      <w:r w:rsidR="00C20756">
        <w:rPr>
          <w:noProof w:val="0"/>
          <w:sz w:val="28"/>
          <w:rtl/>
        </w:rPr>
        <w:t xml:space="preserve"> ران بالإمالة</w:t>
      </w:r>
      <w:r w:rsidR="001D6FC4">
        <w:rPr>
          <w:rFonts w:hint="cs"/>
          <w:noProof w:val="0"/>
          <w:sz w:val="28"/>
          <w:rtl/>
        </w:rPr>
        <w:t>؛</w:t>
      </w:r>
      <w:r w:rsidR="00C20756">
        <w:rPr>
          <w:noProof w:val="0"/>
          <w:sz w:val="28"/>
          <w:rtl/>
        </w:rPr>
        <w:t xml:space="preserve"> لأن فاء الفعل الراء وعينه الألف منقلبة من ياء</w:t>
      </w:r>
      <w:r w:rsidR="001D6FC4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</w:t>
      </w:r>
      <w:r w:rsidR="00C20756">
        <w:rPr>
          <w:noProof w:val="0"/>
          <w:sz w:val="28"/>
          <w:rtl/>
        </w:rPr>
        <w:lastRenderedPageBreak/>
        <w:t>فحسنت الإمالة لذلك</w:t>
      </w:r>
      <w:r w:rsidR="001D6FC4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ومن فتح فعلى الأصل</w:t>
      </w:r>
      <w:r w:rsidR="001D6FC4">
        <w:rPr>
          <w:rFonts w:hint="cs"/>
          <w:noProof w:val="0"/>
          <w:sz w:val="28"/>
          <w:rtl/>
        </w:rPr>
        <w:t>؛</w:t>
      </w:r>
      <w:r w:rsidR="00C20756">
        <w:rPr>
          <w:noProof w:val="0"/>
          <w:sz w:val="28"/>
          <w:rtl/>
        </w:rPr>
        <w:t xml:space="preserve"> لأن باب فاء الفعل في </w:t>
      </w:r>
      <w:r w:rsidR="001D6FC4">
        <w:rPr>
          <w:rFonts w:hint="cs"/>
          <w:noProof w:val="0"/>
          <w:sz w:val="28"/>
          <w:rtl/>
        </w:rPr>
        <w:t>"</w:t>
      </w:r>
      <w:r w:rsidR="00C20756">
        <w:rPr>
          <w:noProof w:val="0"/>
          <w:sz w:val="28"/>
          <w:rtl/>
        </w:rPr>
        <w:t>ف</w:t>
      </w:r>
      <w:r w:rsidR="001D6FC4">
        <w:rPr>
          <w:rFonts w:hint="cs"/>
          <w:noProof w:val="0"/>
          <w:sz w:val="28"/>
          <w:rtl/>
        </w:rPr>
        <w:t>َ</w:t>
      </w:r>
      <w:r w:rsidR="00C20756">
        <w:rPr>
          <w:noProof w:val="0"/>
          <w:sz w:val="28"/>
          <w:rtl/>
        </w:rPr>
        <w:t>ع</w:t>
      </w:r>
      <w:r w:rsidR="001D6FC4">
        <w:rPr>
          <w:rFonts w:hint="cs"/>
          <w:noProof w:val="0"/>
          <w:sz w:val="28"/>
          <w:rtl/>
        </w:rPr>
        <w:t>َ</w:t>
      </w:r>
      <w:r w:rsidR="00C20756">
        <w:rPr>
          <w:noProof w:val="0"/>
          <w:sz w:val="28"/>
          <w:rtl/>
        </w:rPr>
        <w:t>ل</w:t>
      </w:r>
      <w:r w:rsidR="001D6FC4">
        <w:rPr>
          <w:rFonts w:hint="cs"/>
          <w:noProof w:val="0"/>
          <w:sz w:val="28"/>
          <w:rtl/>
        </w:rPr>
        <w:t>َ"</w:t>
      </w:r>
      <w:r w:rsidR="00C20756">
        <w:rPr>
          <w:noProof w:val="0"/>
          <w:sz w:val="28"/>
          <w:rtl/>
        </w:rPr>
        <w:t xml:space="preserve"> الفتح</w:t>
      </w:r>
      <w:r w:rsidR="001D6FC4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مثل كال وباع ونحوه</w:t>
      </w:r>
      <w:r w:rsidR="001D6FC4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واختاره أبو عبيد وأبو حاتم</w:t>
      </w:r>
      <w:r w:rsidR="001D6FC4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ووقف حفص </w:t>
      </w:r>
      <w:r w:rsidR="00C20756"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20756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ﭻﭼ</w:t>
      </w:r>
      <w:r w:rsidR="00C20756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20756">
        <w:rPr>
          <w:b w:val="0"/>
          <w:bCs w:val="0"/>
          <w:noProof w:val="0"/>
          <w:color w:val="000000"/>
          <w:sz w:val="23"/>
          <w:szCs w:val="23"/>
          <w:rtl/>
        </w:rPr>
        <w:t>المطففين: ١٤</w:t>
      </w:r>
      <w:r w:rsidR="00C20756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D6FC4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ثم يبتدئ </w:t>
      </w:r>
      <w:r w:rsidR="00C20756"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20756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C20756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20756"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20756">
        <w:rPr>
          <w:b w:val="0"/>
          <w:bCs w:val="0"/>
          <w:noProof w:val="0"/>
          <w:color w:val="000000"/>
          <w:sz w:val="23"/>
          <w:szCs w:val="23"/>
          <w:rtl/>
        </w:rPr>
        <w:t>المطففين: ١٤</w:t>
      </w:r>
      <w:r w:rsidR="00C20756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C20756">
        <w:rPr>
          <w:noProof w:val="0"/>
          <w:sz w:val="28"/>
          <w:rtl/>
        </w:rPr>
        <w:t xml:space="preserve"> وقف</w:t>
      </w:r>
      <w:r w:rsidR="00930E43">
        <w:rPr>
          <w:rFonts w:hint="cs"/>
          <w:noProof w:val="0"/>
          <w:sz w:val="28"/>
          <w:rtl/>
        </w:rPr>
        <w:t>ً</w:t>
      </w:r>
      <w:r w:rsidR="00C20756">
        <w:rPr>
          <w:noProof w:val="0"/>
          <w:sz w:val="28"/>
          <w:rtl/>
        </w:rPr>
        <w:t>ا يبي</w:t>
      </w:r>
      <w:r w:rsidR="001D6FC4">
        <w:rPr>
          <w:rFonts w:hint="cs"/>
          <w:noProof w:val="0"/>
          <w:sz w:val="28"/>
          <w:rtl/>
        </w:rPr>
        <w:t>ّ</w:t>
      </w:r>
      <w:r w:rsidR="00C20756">
        <w:rPr>
          <w:noProof w:val="0"/>
          <w:sz w:val="28"/>
          <w:rtl/>
        </w:rPr>
        <w:t>ن اللام لا للسكت</w:t>
      </w:r>
      <w:r w:rsidR="001D6FC4">
        <w:rPr>
          <w:rFonts w:hint="cs"/>
          <w:noProof w:val="0"/>
          <w:sz w:val="28"/>
          <w:rtl/>
        </w:rPr>
        <w:t>،</w:t>
      </w:r>
      <w:r w:rsidR="00C20756">
        <w:rPr>
          <w:noProof w:val="0"/>
          <w:sz w:val="28"/>
          <w:rtl/>
        </w:rPr>
        <w:t xml:space="preserve"> قوله تعالى.</w:t>
      </w:r>
      <w:r>
        <w:rPr>
          <w:rFonts w:hint="cs"/>
          <w:noProof w:val="0"/>
          <w:sz w:val="28"/>
          <w:rtl/>
        </w:rPr>
        <w:t>"</w:t>
      </w:r>
    </w:p>
    <w:p w:rsidR="00C20756" w:rsidRDefault="00C20756" w:rsidP="001D6FC4">
      <w:pPr>
        <w:rPr>
          <w:b w:val="0"/>
          <w:bCs w:val="0"/>
          <w:noProof w:val="0"/>
          <w:sz w:val="28"/>
          <w:rtl/>
        </w:rPr>
      </w:pP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ﭻﭼ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قالوا</w:t>
      </w:r>
      <w:r w:rsidR="001D6FC4">
        <w:rPr>
          <w:rFonts w:hint="cs"/>
          <w:b w:val="0"/>
          <w:bCs w:val="0"/>
          <w:noProof w:val="0"/>
          <w:sz w:val="28"/>
          <w:rtl/>
        </w:rPr>
        <w:t>:</w:t>
      </w:r>
      <w:r w:rsidR="001D6FC4">
        <w:rPr>
          <w:b w:val="0"/>
          <w:bCs w:val="0"/>
          <w:noProof w:val="0"/>
          <w:sz w:val="28"/>
          <w:rtl/>
        </w:rPr>
        <w:t xml:space="preserve"> </w:t>
      </w:r>
      <w:r w:rsidR="001D6FC4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 xml:space="preserve">ن الوقف هنا مستحب لماذا؟ لأنه لو أدغمت الراء باللام </w:t>
      </w:r>
      <w:r w:rsidR="001D6FC4">
        <w:rPr>
          <w:rFonts w:hint="cs"/>
          <w:b w:val="0"/>
          <w:bCs w:val="0"/>
          <w:noProof w:val="0"/>
          <w:sz w:val="28"/>
          <w:rtl/>
        </w:rPr>
        <w:t>ماذا</w:t>
      </w:r>
      <w:r w:rsidR="001D6FC4">
        <w:rPr>
          <w:b w:val="0"/>
          <w:bCs w:val="0"/>
          <w:noProof w:val="0"/>
          <w:sz w:val="28"/>
          <w:rtl/>
        </w:rPr>
        <w:t xml:space="preserve"> يصير</w:t>
      </w:r>
      <w:r w:rsidR="001D6FC4">
        <w:rPr>
          <w:rFonts w:hint="cs"/>
          <w:b w:val="0"/>
          <w:bCs w:val="0"/>
          <w:noProof w:val="0"/>
          <w:sz w:val="28"/>
          <w:rtl/>
        </w:rPr>
        <w:t>؟</w:t>
      </w:r>
    </w:p>
    <w:p w:rsidR="00C20756" w:rsidRPr="00BB495D" w:rsidRDefault="00C20756" w:rsidP="009548C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</w:t>
      </w:r>
      <w:r w:rsidR="001D6FC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بران تثنية بر</w:t>
      </w:r>
      <w:r w:rsidR="00930E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قالوا</w:t>
      </w:r>
      <w:r w:rsidR="006B7EBE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لئلا يتوهم مثل هذا فيوقف.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١٥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حق</w:t>
      </w:r>
      <w:r>
        <w:rPr>
          <w:rFonts w:hint="cs"/>
          <w:noProof w:val="0"/>
          <w:sz w:val="28"/>
          <w:rtl/>
        </w:rPr>
        <w:t>ًّ</w:t>
      </w:r>
      <w:r>
        <w:rPr>
          <w:noProof w:val="0"/>
          <w:sz w:val="28"/>
          <w:rtl/>
        </w:rPr>
        <w:t xml:space="preserve">ا إنهم يعني الكفار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يوم القيامة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كلا ردع وزجر أي ليس كما يقولون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بل إنهم عن ربهم يومئذ</w:t>
      </w:r>
      <w:r>
        <w:rPr>
          <w:rFonts w:hint="cs"/>
          <w:noProof w:val="0"/>
          <w:sz w:val="28"/>
          <w:rtl/>
        </w:rPr>
        <w:t>ٍ</w:t>
      </w:r>
      <w:r>
        <w:rPr>
          <w:noProof w:val="0"/>
          <w:sz w:val="28"/>
          <w:rtl/>
        </w:rPr>
        <w:t xml:space="preserve"> لمحجوبون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الزجاج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في هذه الآية دليل على أن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يرى في القيامة.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6B7EB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لأنه إذا ح</w:t>
      </w:r>
      <w:r w:rsidR="006B7EBE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جب الكفار</w:t>
      </w:r>
      <w:r w:rsidR="006B7EBE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عقوبة لهم</w:t>
      </w:r>
      <w:r w:rsidR="006B7EB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فالمؤمنون لا يمكن أن يعاقبوا بمثل هذا العقاب</w:t>
      </w:r>
      <w:r w:rsidR="006B7EB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فهم يرونه</w:t>
      </w:r>
      <w:r w:rsidR="006B7EBE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6B7EBE">
        <w:rPr>
          <w:rFonts w:hint="cs"/>
          <w:b w:val="0"/>
          <w:bCs w:val="0"/>
          <w:noProof w:val="0"/>
          <w:sz w:val="28"/>
          <w:rtl/>
        </w:rPr>
        <w:t>-،</w:t>
      </w:r>
      <w:r>
        <w:rPr>
          <w:b w:val="0"/>
          <w:bCs w:val="0"/>
          <w:noProof w:val="0"/>
          <w:sz w:val="28"/>
          <w:rtl/>
        </w:rPr>
        <w:t xml:space="preserve"> وجاءت بذلك الأدلة</w:t>
      </w:r>
      <w:r w:rsidR="006B7EB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6B7EBE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الأحاديث الصحيحة متواترة.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ولولا ذلك ما كان لهذه الآية فائدة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خس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ت منزلة الكفار بأنهم يحجبون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-: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77536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77536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77536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177536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القيامة: ٢٢ - ٢٣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فأعلم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أن المؤمنين ينظرون إليه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وأعلم أن الكفار محجوبون عنه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مالك بن أنس في هذه الآية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حجب أعداءه فلم يروه تجلى لأوليائه حتى رأوه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الشافعي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حجب قوم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بالسخط دخل على أن قوم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يرونه بالرضى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أما والله لو لم يوقن محمد بن إدريس أنه يرى ربه في المعاد لما عبده في الدنيا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الحسين بن الفضل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حجبهم في الدنيا عن نور توحيده حجبهم في الآخرة عن رؤيته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مجاهد في قوله تعالى: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عن كرامته ورحمته ممنوعون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أن الله لا ينظر إليهم برحمته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يزكيهم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ولهم عذاب أليم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وعلى الأول الجمهور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وأنهم محجوبون عن رؤيته فلا يرونه.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 الرؤية خاصة بالمؤمنين.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ملازموها ومحترقون فيها غير خارجين منها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87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87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87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87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87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087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النساء: ٥٦</w:t>
      </w:r>
      <w:r>
        <w:rPr>
          <w:rFonts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92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cs="QCF_P2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92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cs="QCF_P2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92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cs="QCF_P2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92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cs="QCF_P2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292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cs="QCF_P2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الإسراء: ٩٧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الجحيم الباب الرابع من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يقال لهم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 تقول..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20756" w:rsidRDefault="00C20756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لها سبعة أبواب نعوذ بالله.</w:t>
      </w:r>
    </w:p>
    <w:p w:rsidR="00177536" w:rsidRDefault="00177536" w:rsidP="0017753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17753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أي تقول لهم خزنة جهنم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7753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تكذبون رسل الله في الدنيا. </w:t>
      </w:r>
      <w:r>
        <w:rPr>
          <w:b w:val="0"/>
          <w:bCs w:val="0"/>
          <w:noProof w:val="0"/>
          <w:sz w:val="28"/>
          <w:rtl/>
        </w:rPr>
        <w:t>"</w:t>
      </w:r>
    </w:p>
    <w:p w:rsidR="00C20756" w:rsidRDefault="00C20756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اللهم صل على محمد...</w:t>
      </w:r>
    </w:p>
    <w:p w:rsidR="00C20756" w:rsidRPr="00BB495D" w:rsidRDefault="00C20756" w:rsidP="009548C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20756" w:rsidRDefault="00C20756" w:rsidP="006B7EB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ما هم يأولونها</w:t>
      </w:r>
      <w:r w:rsidR="006B7EB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ينفونها</w:t>
      </w:r>
      <w:r w:rsidR="006B7EB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لهم نظر في كيفيتها</w:t>
      </w:r>
      <w:r w:rsidR="006B7EB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أنه ي</w:t>
      </w:r>
      <w:r w:rsidR="006B7EBE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رى</w:t>
      </w:r>
      <w:r w:rsidR="006B7EB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لا في جهة.</w:t>
      </w:r>
    </w:p>
    <w:p w:rsidR="00C20756" w:rsidRPr="00BB495D" w:rsidRDefault="00C20756" w:rsidP="006B7EBE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 هل هي رؤية غير رؤية المؤمنين؟</w:t>
      </w:r>
    </w:p>
    <w:p w:rsidR="00C20756" w:rsidRDefault="00C20756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ليست رؤية تلذذ..</w:t>
      </w:r>
    </w:p>
    <w:p w:rsidR="00C20756" w:rsidRDefault="00C20756" w:rsidP="006B7EB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وعليكم السلام</w:t>
      </w:r>
      <w:r w:rsidR="006B7EB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هلا هلا</w:t>
      </w:r>
      <w:r w:rsidR="006B7EBE">
        <w:rPr>
          <w:rFonts w:hint="cs"/>
          <w:b w:val="0"/>
          <w:bCs w:val="0"/>
          <w:noProof w:val="0"/>
          <w:sz w:val="28"/>
          <w:rtl/>
        </w:rPr>
        <w:t xml:space="preserve">، </w:t>
      </w:r>
      <w:r>
        <w:rPr>
          <w:b w:val="0"/>
          <w:bCs w:val="0"/>
          <w:noProof w:val="0"/>
          <w:sz w:val="28"/>
          <w:rtl/>
        </w:rPr>
        <w:t>مرحب</w:t>
      </w:r>
      <w:r w:rsidR="00930E43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6B7EB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الله يحييك.</w:t>
      </w:r>
    </w:p>
    <w:p w:rsidR="00C20756" w:rsidRDefault="00C20756" w:rsidP="009548C3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ليست رؤية تلذذ..</w:t>
      </w:r>
    </w:p>
    <w:p w:rsidR="00C20756" w:rsidRPr="00687D10" w:rsidRDefault="00C20756" w:rsidP="009548C3">
      <w:pPr>
        <w:rPr>
          <w:b w:val="0"/>
          <w:bCs w:val="0"/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t>أعظم ما يتنعم به المؤمنون الرؤية.</w:t>
      </w:r>
      <w:bookmarkEnd w:id="0"/>
    </w:p>
    <w:sectPr w:rsidR="00C20756" w:rsidRPr="00687D10" w:rsidSect="009D5E1E">
      <w:headerReference w:type="even" r:id="rId7"/>
      <w:headerReference w:type="default" r:id="rId8"/>
      <w:footerReference w:type="default" r:id="rId9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04F0" w:rsidRDefault="007D04F0" w:rsidP="00235F65">
      <w:r>
        <w:separator/>
      </w:r>
    </w:p>
  </w:endnote>
  <w:endnote w:type="continuationSeparator" w:id="0">
    <w:p w:rsidR="007D04F0" w:rsidRDefault="007D04F0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9124390D-64B3-4435-9737-B3247F9191A8}"/>
    <w:embedBold r:id="rId2" w:fontKey="{F9DC434A-5240-46CB-B198-3DE8F4C4892B}"/>
    <w:embedBoldItalic r:id="rId3" w:fontKey="{E356BCFE-7E53-4516-BDBD-6183116B9CA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E47C1754-230B-4FF1-B72D-2FF87EED362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2E92351A-0F0E-40A9-81F9-08742058BF33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CE9D5418-9050-4F25-A104-67854CF41F23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9B023CE8-5A33-4C10-9F76-055C60254634}"/>
    <w:embedBold r:id="rId8" w:fontKey="{CC8E786E-337D-4CFC-99BD-8352A3D2C8A9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7C8D6188-F3B7-4103-837B-8334B6F32A48}"/>
    <w:embedBold r:id="rId10" w:fontKey="{335CF548-D8DB-406A-ACCC-23F472F4F041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4AB284FC-4F76-4BF9-97CC-13CE5F1D081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7E2D6F43-3C97-4D09-B2DA-ED3A9BF5E2F4}"/>
    <w:embedBold r:id="rId13" w:fontKey="{5287FDC9-64BC-433C-B6A1-ABBB72DECD67}"/>
    <w:embedBoldItalic r:id="rId14" w:fontKey="{BDF3D086-35C6-4AF1-B82B-A904554651F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8476BAAF-9EF2-469F-91EE-66A25B3AB619}"/>
    <w:embedBold r:id="rId16" w:fontKey="{9936CE56-2292-4C62-ADE0-12BD97BF23F8}"/>
    <w:embedBoldItalic r:id="rId17" w:fontKey="{CA078AED-04CB-43C2-85C8-329F3817F03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4DE5C99D-22A1-40E1-ADBE-A545F29CC47E}"/>
    <w:embedBold r:id="rId19" w:fontKey="{AD74FD4B-A6ED-4081-B5FF-86F2848A9541}"/>
    <w:embedBoldItalic r:id="rId20" w:fontKey="{A7F98DBC-04A5-4094-A9ED-2246D6B9E78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5FBA7836-A00E-4D12-BF83-428A4D243B43}"/>
    <w:embedBold r:id="rId22" w:fontKey="{1117FEE2-299E-4BDD-8F32-039513F85077}"/>
    <w:embedBoldItalic r:id="rId23" w:fontKey="{D7152EC9-4811-45C9-9262-670D2504423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820619B0-E8C6-43DE-8212-1E436604A575}"/>
    <w:embedBold r:id="rId25" w:fontKey="{9ECD321B-839A-4382-B27E-E21B29C6EBFC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44D59758-D4C7-470D-BD62-8E21C89BC83E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E07AC5E0-2210-4EFD-AF41-2CEF90E29227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20554B68-D9DF-499B-9FEA-8BEC21DC3F7A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F627DD81-D450-473A-9B45-842AAC854F4D}"/>
    <w:embedBold r:id="rId30" w:fontKey="{87C7C469-B298-404E-91E9-E5416D90C4CE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46E6C2A5-3F00-4EA2-A546-97DFEF5282E8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A9D99831-32DB-46BE-86C6-9BAF4B95668F}"/>
  </w:font>
  <w:font w:name="QCF_P58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A6893F53-FD91-4C10-B694-86489BE6D7E4}"/>
  </w:font>
  <w:font w:name="QCF_P5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91BC540E-918E-4E95-AE2D-1A7834A56731}"/>
  </w:font>
  <w:font w:name="QCF_P30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9BE4A87F-6578-43A7-AE1C-C7BF80E815B4}"/>
  </w:font>
  <w:font w:name="QCF_P00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16B63EF8-E825-4C4B-BF6A-E038AC5A4A67}"/>
  </w:font>
  <w:font w:name="QCF_P2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143812A9-0CD7-4DB9-B8FA-E3D6100E513B}"/>
  </w:font>
  <w:font w:name="QCF_P1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E9F917FB-F012-4918-A11C-37C4E4AED02B}"/>
  </w:font>
  <w:font w:name="QCF_P60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E0ABF15A-AE1A-468E-8616-0B3DC0BE695C}"/>
  </w:font>
  <w:font w:name="QCF_P01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BF50D4B8-FB0F-4B70-A841-AEFA14400A8B}"/>
  </w:font>
  <w:font w:name="QCF_P5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5CC3BDC0-6F14-42E6-8AA7-79C57250A906}"/>
  </w:font>
  <w:font w:name="QCF_P0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A66205EF-58F5-4AD3-8782-2ACD3F785967}"/>
  </w:font>
  <w:font w:name="QCF_P2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42471A02-4B32-44BB-8D4E-2DD983D1888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1E3E" w:rsidRDefault="00A91E3E" w:rsidP="00235F65">
    <w:pPr>
      <w:pStyle w:val="Footer"/>
      <w:rPr>
        <w:noProof w:val="0"/>
        <w:rtl/>
      </w:rPr>
    </w:pPr>
  </w:p>
  <w:p w:rsidR="00A91E3E" w:rsidRDefault="00A91E3E" w:rsidP="00235F65">
    <w:pPr>
      <w:pStyle w:val="Footer"/>
      <w:rPr>
        <w:noProof w:val="0"/>
        <w:rtl/>
      </w:rPr>
    </w:pPr>
  </w:p>
  <w:p w:rsidR="00A91E3E" w:rsidRDefault="00A91E3E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04F0" w:rsidRDefault="007D04F0" w:rsidP="00235F65">
      <w:r>
        <w:separator/>
      </w:r>
    </w:p>
  </w:footnote>
  <w:footnote w:type="continuationSeparator" w:id="0">
    <w:p w:rsidR="007D04F0" w:rsidRDefault="007D04F0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1E3E" w:rsidRPr="00711431" w:rsidRDefault="007D04F0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4" filled="f" stroked="f">
          <v:textbox style="mso-next-textbox:#_x0000_s2050">
            <w:txbxContent>
              <w:p w:rsidR="00A91E3E" w:rsidRPr="00711431" w:rsidRDefault="00A91E3E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F01F2E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20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1" stroked="f">
          <v:textbox style="mso-next-textbox:#_x0000_s2051">
            <w:txbxContent>
              <w:p w:rsidR="00A91E3E" w:rsidRPr="00711431" w:rsidRDefault="00A91E3E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A91E3E" w:rsidRDefault="00A91E3E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F01F2E">
                  <w:rPr>
                    <w:rFonts w:cs="Traditional Arabic"/>
                    <w:sz w:val="28"/>
                    <w:rtl/>
                  </w:rPr>
                  <w:t>20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A91E3E" w:rsidRPr="00711431" w:rsidRDefault="007D04F0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43pt;height:27pt;z-index:3" stroked="f">
          <v:textbox style="mso-next-textbox:#_x0000_s2052" inset="0,,1mm">
            <w:txbxContent>
              <w:p w:rsidR="00A91E3E" w:rsidRPr="00711431" w:rsidRDefault="00A91E3E" w:rsidP="00764BD5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المطففين (001)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1E3E" w:rsidRPr="00711431" w:rsidRDefault="007D04F0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5" filled="f" stroked="f">
          <v:textbox style="mso-next-textbox:#_x0000_s2053">
            <w:txbxContent>
              <w:p w:rsidR="00A91E3E" w:rsidRDefault="00A91E3E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F01F2E">
                  <w:rPr>
                    <w:rStyle w:val="PageNumber"/>
                    <w:rFonts w:cs="Traditional Arabic"/>
                    <w:rtl/>
                  </w:rPr>
                  <w:t>19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A91E3E" w:rsidRPr="00711431" w:rsidRDefault="007D04F0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6" stroked="f">
          <v:textbox style="mso-next-textbox:#_x0000_s2054">
            <w:txbxContent>
              <w:p w:rsidR="00A91E3E" w:rsidRPr="00711431" w:rsidRDefault="00A91E3E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A91E3E" w:rsidRPr="00711431" w:rsidRDefault="00A91E3E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F01F2E">
                  <w:rPr>
                    <w:rStyle w:val="PageNumber"/>
                    <w:rFonts w:cs="Traditional Arabic"/>
                    <w:sz w:val="28"/>
                    <w:rtl/>
                  </w:rPr>
                  <w:t>19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8" stroked="f">
          <v:textbox style="mso-next-textbox:#_x0000_s2055" inset="0,0,0,0">
            <w:txbxContent>
              <w:p w:rsidR="00A91E3E" w:rsidRPr="00711431" w:rsidRDefault="00A91E3E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7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9" filled="f" stroked="f">
          <v:textbox style="mso-next-textbox:#_x0000_s2057">
            <w:txbxContent>
              <w:p w:rsidR="00A91E3E" w:rsidRPr="00711431" w:rsidRDefault="00A91E3E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F01F2E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19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72FB"/>
    <w:rsid w:val="00027579"/>
    <w:rsid w:val="00027D88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1497"/>
    <w:rsid w:val="00071D6B"/>
    <w:rsid w:val="0007207E"/>
    <w:rsid w:val="00072FEB"/>
    <w:rsid w:val="00073264"/>
    <w:rsid w:val="000735F9"/>
    <w:rsid w:val="00073826"/>
    <w:rsid w:val="00073D72"/>
    <w:rsid w:val="00074EE5"/>
    <w:rsid w:val="00074F41"/>
    <w:rsid w:val="00075B7C"/>
    <w:rsid w:val="000760C9"/>
    <w:rsid w:val="00076B22"/>
    <w:rsid w:val="00076C31"/>
    <w:rsid w:val="00076D3E"/>
    <w:rsid w:val="00077A0E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62CE"/>
    <w:rsid w:val="0009681A"/>
    <w:rsid w:val="00097727"/>
    <w:rsid w:val="00097A31"/>
    <w:rsid w:val="00097B52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BBF"/>
    <w:rsid w:val="000A5D9D"/>
    <w:rsid w:val="000A6312"/>
    <w:rsid w:val="000A71BF"/>
    <w:rsid w:val="000A770F"/>
    <w:rsid w:val="000A7C38"/>
    <w:rsid w:val="000A7D94"/>
    <w:rsid w:val="000A7F7D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3807"/>
    <w:rsid w:val="001038EB"/>
    <w:rsid w:val="00103B6E"/>
    <w:rsid w:val="001046E4"/>
    <w:rsid w:val="00104A15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3521"/>
    <w:rsid w:val="00113775"/>
    <w:rsid w:val="00113804"/>
    <w:rsid w:val="0011439E"/>
    <w:rsid w:val="001151FF"/>
    <w:rsid w:val="0011582C"/>
    <w:rsid w:val="00115962"/>
    <w:rsid w:val="001159A3"/>
    <w:rsid w:val="00116423"/>
    <w:rsid w:val="00116DC8"/>
    <w:rsid w:val="001175A5"/>
    <w:rsid w:val="001202CB"/>
    <w:rsid w:val="00120AB5"/>
    <w:rsid w:val="00120E45"/>
    <w:rsid w:val="00121144"/>
    <w:rsid w:val="00121592"/>
    <w:rsid w:val="0012169C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08F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B30"/>
    <w:rsid w:val="00176BD8"/>
    <w:rsid w:val="00177148"/>
    <w:rsid w:val="001771B3"/>
    <w:rsid w:val="001771FE"/>
    <w:rsid w:val="00177536"/>
    <w:rsid w:val="001803D1"/>
    <w:rsid w:val="00180442"/>
    <w:rsid w:val="0018060F"/>
    <w:rsid w:val="00180774"/>
    <w:rsid w:val="0018105B"/>
    <w:rsid w:val="0018168C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34E"/>
    <w:rsid w:val="001976A0"/>
    <w:rsid w:val="00197F1F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6FC4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F87"/>
    <w:rsid w:val="001F09C1"/>
    <w:rsid w:val="001F1376"/>
    <w:rsid w:val="001F1FF1"/>
    <w:rsid w:val="001F20A1"/>
    <w:rsid w:val="001F232C"/>
    <w:rsid w:val="001F3122"/>
    <w:rsid w:val="001F3556"/>
    <w:rsid w:val="001F365C"/>
    <w:rsid w:val="001F3994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238E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4E06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4F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72AB"/>
    <w:rsid w:val="0023799C"/>
    <w:rsid w:val="00237D45"/>
    <w:rsid w:val="00240755"/>
    <w:rsid w:val="00240BD3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23B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A1C"/>
    <w:rsid w:val="002B6028"/>
    <w:rsid w:val="002B6184"/>
    <w:rsid w:val="002B7CA9"/>
    <w:rsid w:val="002C0028"/>
    <w:rsid w:val="002C041B"/>
    <w:rsid w:val="002C09ED"/>
    <w:rsid w:val="002C0B28"/>
    <w:rsid w:val="002C0B2E"/>
    <w:rsid w:val="002C0F52"/>
    <w:rsid w:val="002C1082"/>
    <w:rsid w:val="002C1137"/>
    <w:rsid w:val="002C17D2"/>
    <w:rsid w:val="002C1BEF"/>
    <w:rsid w:val="002C1E8F"/>
    <w:rsid w:val="002C25BA"/>
    <w:rsid w:val="002C3A6E"/>
    <w:rsid w:val="002C3F82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0FF2"/>
    <w:rsid w:val="002D1166"/>
    <w:rsid w:val="002D130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96B"/>
    <w:rsid w:val="002E1296"/>
    <w:rsid w:val="002E1583"/>
    <w:rsid w:val="002E1ADB"/>
    <w:rsid w:val="002E1DA9"/>
    <w:rsid w:val="002E235E"/>
    <w:rsid w:val="002E286F"/>
    <w:rsid w:val="002E2CF2"/>
    <w:rsid w:val="002E2E0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D1"/>
    <w:rsid w:val="002F4F99"/>
    <w:rsid w:val="002F521A"/>
    <w:rsid w:val="002F5443"/>
    <w:rsid w:val="002F5B04"/>
    <w:rsid w:val="002F6063"/>
    <w:rsid w:val="002F658B"/>
    <w:rsid w:val="002F67DB"/>
    <w:rsid w:val="002F718F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F93"/>
    <w:rsid w:val="0035150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CDF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C78"/>
    <w:rsid w:val="00375E1A"/>
    <w:rsid w:val="00375EDA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3855"/>
    <w:rsid w:val="00393E0C"/>
    <w:rsid w:val="00394D04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D8C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36D0"/>
    <w:rsid w:val="00424D98"/>
    <w:rsid w:val="004250A0"/>
    <w:rsid w:val="00425698"/>
    <w:rsid w:val="004259E4"/>
    <w:rsid w:val="00425A8F"/>
    <w:rsid w:val="00425FCB"/>
    <w:rsid w:val="0042649A"/>
    <w:rsid w:val="00426B97"/>
    <w:rsid w:val="004271ED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ACD"/>
    <w:rsid w:val="004A4B7F"/>
    <w:rsid w:val="004A51FB"/>
    <w:rsid w:val="004A52F4"/>
    <w:rsid w:val="004A5556"/>
    <w:rsid w:val="004A57CD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8CE"/>
    <w:rsid w:val="004B6F3C"/>
    <w:rsid w:val="004B7085"/>
    <w:rsid w:val="004B7286"/>
    <w:rsid w:val="004B7384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712"/>
    <w:rsid w:val="004F1A70"/>
    <w:rsid w:val="004F1B3B"/>
    <w:rsid w:val="004F1B65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34A"/>
    <w:rsid w:val="0050762C"/>
    <w:rsid w:val="00507B75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5434"/>
    <w:rsid w:val="0053603E"/>
    <w:rsid w:val="00536C95"/>
    <w:rsid w:val="005371EA"/>
    <w:rsid w:val="00540098"/>
    <w:rsid w:val="00540512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7193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2199"/>
    <w:rsid w:val="00572594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A98"/>
    <w:rsid w:val="005E18EC"/>
    <w:rsid w:val="005E27B7"/>
    <w:rsid w:val="005E296A"/>
    <w:rsid w:val="005E2E34"/>
    <w:rsid w:val="005E2EAF"/>
    <w:rsid w:val="005E33E8"/>
    <w:rsid w:val="005E3A24"/>
    <w:rsid w:val="005E3E92"/>
    <w:rsid w:val="005E47BA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6E64"/>
    <w:rsid w:val="00617106"/>
    <w:rsid w:val="006173E3"/>
    <w:rsid w:val="00617416"/>
    <w:rsid w:val="00620ABD"/>
    <w:rsid w:val="0062126E"/>
    <w:rsid w:val="00621901"/>
    <w:rsid w:val="00621C74"/>
    <w:rsid w:val="00621FE5"/>
    <w:rsid w:val="0062205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40EC4"/>
    <w:rsid w:val="006414A5"/>
    <w:rsid w:val="00641706"/>
    <w:rsid w:val="00641A72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959"/>
    <w:rsid w:val="00651C18"/>
    <w:rsid w:val="00652D57"/>
    <w:rsid w:val="00652D6E"/>
    <w:rsid w:val="00653311"/>
    <w:rsid w:val="006533D8"/>
    <w:rsid w:val="006534BC"/>
    <w:rsid w:val="0065382D"/>
    <w:rsid w:val="006541FF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97B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7421"/>
    <w:rsid w:val="006877CE"/>
    <w:rsid w:val="006877F5"/>
    <w:rsid w:val="00687D10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820"/>
    <w:rsid w:val="00693A85"/>
    <w:rsid w:val="00694682"/>
    <w:rsid w:val="00694CE3"/>
    <w:rsid w:val="00694D9D"/>
    <w:rsid w:val="0069537E"/>
    <w:rsid w:val="00695DAE"/>
    <w:rsid w:val="006964FC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798"/>
    <w:rsid w:val="006A4EDA"/>
    <w:rsid w:val="006A4EF8"/>
    <w:rsid w:val="006A58CC"/>
    <w:rsid w:val="006A5952"/>
    <w:rsid w:val="006A5BD9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B7EBE"/>
    <w:rsid w:val="006C00F9"/>
    <w:rsid w:val="006C16A4"/>
    <w:rsid w:val="006C1764"/>
    <w:rsid w:val="006C1B95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E11"/>
    <w:rsid w:val="00734E19"/>
    <w:rsid w:val="00735406"/>
    <w:rsid w:val="00735F16"/>
    <w:rsid w:val="007367E1"/>
    <w:rsid w:val="00736838"/>
    <w:rsid w:val="00736B9F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1B7F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A52"/>
    <w:rsid w:val="00767016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7B4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14E0"/>
    <w:rsid w:val="007C267A"/>
    <w:rsid w:val="007C2A59"/>
    <w:rsid w:val="007C3315"/>
    <w:rsid w:val="007C386D"/>
    <w:rsid w:val="007C3CAA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CF4"/>
    <w:rsid w:val="007C7D0F"/>
    <w:rsid w:val="007C7E4B"/>
    <w:rsid w:val="007C7F72"/>
    <w:rsid w:val="007D04F0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950"/>
    <w:rsid w:val="007D6D42"/>
    <w:rsid w:val="007D7235"/>
    <w:rsid w:val="007D74E9"/>
    <w:rsid w:val="007E0AF0"/>
    <w:rsid w:val="007E185C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4951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34D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4A1"/>
    <w:rsid w:val="008C0825"/>
    <w:rsid w:val="008C0BC0"/>
    <w:rsid w:val="008C1057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D0995"/>
    <w:rsid w:val="008D0C38"/>
    <w:rsid w:val="008D0E5A"/>
    <w:rsid w:val="008D1045"/>
    <w:rsid w:val="008D1B9A"/>
    <w:rsid w:val="008D202F"/>
    <w:rsid w:val="008D2313"/>
    <w:rsid w:val="008D2D25"/>
    <w:rsid w:val="008D3CB6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6337"/>
    <w:rsid w:val="00907704"/>
    <w:rsid w:val="00910476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53C"/>
    <w:rsid w:val="0092097E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70C"/>
    <w:rsid w:val="00930E43"/>
    <w:rsid w:val="00930F3E"/>
    <w:rsid w:val="009317A8"/>
    <w:rsid w:val="00931B16"/>
    <w:rsid w:val="00931D02"/>
    <w:rsid w:val="00932014"/>
    <w:rsid w:val="00932026"/>
    <w:rsid w:val="00932219"/>
    <w:rsid w:val="00932732"/>
    <w:rsid w:val="009333AE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2F57"/>
    <w:rsid w:val="0095393C"/>
    <w:rsid w:val="009543B2"/>
    <w:rsid w:val="009548A4"/>
    <w:rsid w:val="009548C3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52"/>
    <w:rsid w:val="00970835"/>
    <w:rsid w:val="0097093E"/>
    <w:rsid w:val="00970A19"/>
    <w:rsid w:val="00970AA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6F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5FF9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F5E"/>
    <w:rsid w:val="0099385C"/>
    <w:rsid w:val="0099397F"/>
    <w:rsid w:val="00993A29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BCC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D15"/>
    <w:rsid w:val="009A7EA9"/>
    <w:rsid w:val="009B0170"/>
    <w:rsid w:val="009B03D8"/>
    <w:rsid w:val="009B079B"/>
    <w:rsid w:val="009B09B4"/>
    <w:rsid w:val="009B0CD2"/>
    <w:rsid w:val="009B0F83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530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FF6"/>
    <w:rsid w:val="009C4017"/>
    <w:rsid w:val="009C42A9"/>
    <w:rsid w:val="009C4374"/>
    <w:rsid w:val="009C447F"/>
    <w:rsid w:val="009C44C2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5A73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7BCA"/>
    <w:rsid w:val="00A60430"/>
    <w:rsid w:val="00A60E6F"/>
    <w:rsid w:val="00A60F33"/>
    <w:rsid w:val="00A6106F"/>
    <w:rsid w:val="00A61094"/>
    <w:rsid w:val="00A61CB8"/>
    <w:rsid w:val="00A62F1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11C9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E3E"/>
    <w:rsid w:val="00A920CE"/>
    <w:rsid w:val="00A9216F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AC5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95A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442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0CF"/>
    <w:rsid w:val="00BA4489"/>
    <w:rsid w:val="00BA44DA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31E4"/>
    <w:rsid w:val="00BB34A3"/>
    <w:rsid w:val="00BB495D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26E"/>
    <w:rsid w:val="00C114A1"/>
    <w:rsid w:val="00C1152D"/>
    <w:rsid w:val="00C11783"/>
    <w:rsid w:val="00C11A7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756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441"/>
    <w:rsid w:val="00C24492"/>
    <w:rsid w:val="00C247AC"/>
    <w:rsid w:val="00C24CC3"/>
    <w:rsid w:val="00C25009"/>
    <w:rsid w:val="00C255BE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AF2"/>
    <w:rsid w:val="00C56229"/>
    <w:rsid w:val="00C5683C"/>
    <w:rsid w:val="00C56BA1"/>
    <w:rsid w:val="00C57273"/>
    <w:rsid w:val="00C60377"/>
    <w:rsid w:val="00C6098E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D"/>
    <w:rsid w:val="00CA41DC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E87"/>
    <w:rsid w:val="00CB3F29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2F72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ABA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3D0"/>
    <w:rsid w:val="00CF5F11"/>
    <w:rsid w:val="00CF6FE4"/>
    <w:rsid w:val="00CF7D59"/>
    <w:rsid w:val="00D01140"/>
    <w:rsid w:val="00D01439"/>
    <w:rsid w:val="00D0201F"/>
    <w:rsid w:val="00D02119"/>
    <w:rsid w:val="00D025CE"/>
    <w:rsid w:val="00D02967"/>
    <w:rsid w:val="00D02E38"/>
    <w:rsid w:val="00D0455F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1EDA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0E5B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4C7E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E4E"/>
    <w:rsid w:val="00D8001F"/>
    <w:rsid w:val="00D801BA"/>
    <w:rsid w:val="00D80243"/>
    <w:rsid w:val="00D8098B"/>
    <w:rsid w:val="00D80C56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A032A"/>
    <w:rsid w:val="00DA033F"/>
    <w:rsid w:val="00DA04D2"/>
    <w:rsid w:val="00DA05E7"/>
    <w:rsid w:val="00DA08F9"/>
    <w:rsid w:val="00DA0EBD"/>
    <w:rsid w:val="00DA0F2A"/>
    <w:rsid w:val="00DA2D88"/>
    <w:rsid w:val="00DA2DBC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28C2"/>
    <w:rsid w:val="00DE2AD0"/>
    <w:rsid w:val="00DE2D6E"/>
    <w:rsid w:val="00DE2D95"/>
    <w:rsid w:val="00DE36A1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CFD"/>
    <w:rsid w:val="00DF3F3A"/>
    <w:rsid w:val="00DF4745"/>
    <w:rsid w:val="00DF4748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D99"/>
    <w:rsid w:val="00E43EC5"/>
    <w:rsid w:val="00E4424B"/>
    <w:rsid w:val="00E44BFD"/>
    <w:rsid w:val="00E44C6F"/>
    <w:rsid w:val="00E4544F"/>
    <w:rsid w:val="00E4613C"/>
    <w:rsid w:val="00E46193"/>
    <w:rsid w:val="00E462AE"/>
    <w:rsid w:val="00E4691A"/>
    <w:rsid w:val="00E46C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422"/>
    <w:rsid w:val="00E57724"/>
    <w:rsid w:val="00E5778C"/>
    <w:rsid w:val="00E5792F"/>
    <w:rsid w:val="00E57E22"/>
    <w:rsid w:val="00E60742"/>
    <w:rsid w:val="00E6083D"/>
    <w:rsid w:val="00E61605"/>
    <w:rsid w:val="00E61860"/>
    <w:rsid w:val="00E61966"/>
    <w:rsid w:val="00E619ED"/>
    <w:rsid w:val="00E61D25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1627"/>
    <w:rsid w:val="00E92037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EB8"/>
    <w:rsid w:val="00EB5193"/>
    <w:rsid w:val="00EB5241"/>
    <w:rsid w:val="00EB6FF3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5457"/>
    <w:rsid w:val="00EE6153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F000C5"/>
    <w:rsid w:val="00F002EA"/>
    <w:rsid w:val="00F00C5F"/>
    <w:rsid w:val="00F00F85"/>
    <w:rsid w:val="00F0128E"/>
    <w:rsid w:val="00F01F2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399B"/>
    <w:rsid w:val="00F13EF8"/>
    <w:rsid w:val="00F14196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7C00"/>
    <w:rsid w:val="00F37E3C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5DC0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C97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5F965DCA"/>
  <w15:docId w15:val="{206B523D-2DBB-433D-B2C9-8E837B320C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link w:val="Heading5"/>
    <w:uiPriority w:val="99"/>
    <w:semiHidden/>
    <w:locked/>
    <w:rsid w:val="002E2E02"/>
    <w:rPr>
      <w:rFonts w:ascii="Calibri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link w:val="Heading6"/>
    <w:uiPriority w:val="99"/>
    <w:semiHidden/>
    <w:locked/>
    <w:rsid w:val="002E2E02"/>
    <w:rPr>
      <w:rFonts w:ascii="Calibri" w:hAnsi="Calibri" w:cs="Arial"/>
      <w:noProof/>
    </w:rPr>
  </w:style>
  <w:style w:type="character" w:customStyle="1" w:styleId="Heading7Char">
    <w:name w:val="Heading 7 Char"/>
    <w:link w:val="Heading7"/>
    <w:uiPriority w:val="99"/>
    <w:semiHidden/>
    <w:locked/>
    <w:rsid w:val="002E2E02"/>
    <w:rPr>
      <w:rFonts w:ascii="Calibri" w:hAnsi="Calibri" w:cs="Arial"/>
      <w:b/>
      <w:bCs/>
      <w:noProof/>
      <w:sz w:val="24"/>
      <w:szCs w:val="24"/>
    </w:rPr>
  </w:style>
  <w:style w:type="character" w:customStyle="1" w:styleId="Heading8Char">
    <w:name w:val="Heading 8 Char"/>
    <w:link w:val="Heading8"/>
    <w:uiPriority w:val="99"/>
    <w:semiHidden/>
    <w:locked/>
    <w:rsid w:val="002E2E02"/>
    <w:rPr>
      <w:rFonts w:ascii="Calibri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link w:val="Heading9"/>
    <w:uiPriority w:val="99"/>
    <w:semiHidden/>
    <w:locked/>
    <w:rsid w:val="002E2E02"/>
    <w:rPr>
      <w:rFonts w:ascii="Cambria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link w:val="Header"/>
    <w:uiPriority w:val="99"/>
    <w:semiHidden/>
    <w:locked/>
    <w:rsid w:val="00243158"/>
    <w:rPr>
      <w:rFonts w:cs="Times New Roman"/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link w:val="Footer"/>
    <w:uiPriority w:val="99"/>
    <w:locked/>
    <w:rsid w:val="00243158"/>
    <w:rPr>
      <w:rFonts w:cs="Times New Roman"/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link w:val="BodyText"/>
    <w:uiPriority w:val="99"/>
    <w:semiHidden/>
    <w:locked/>
    <w:rsid w:val="002E2E02"/>
    <w:rPr>
      <w:rFonts w:cs="Simplified Arabic"/>
      <w:b/>
      <w:bCs/>
      <w:noProof/>
      <w:sz w:val="28"/>
      <w:szCs w:val="28"/>
      <w:lang w:bidi="ar-SA"/>
    </w:rPr>
  </w:style>
  <w:style w:type="character" w:styleId="PageNumber">
    <w:name w:val="page number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link w:val="FootnoteText"/>
    <w:uiPriority w:val="99"/>
    <w:locked/>
    <w:rsid w:val="00243158"/>
    <w:rPr>
      <w:rFonts w:cs="Times New Roman"/>
      <w:noProof/>
      <w:lang w:val="en-US" w:eastAsia="en-US"/>
    </w:rPr>
  </w:style>
  <w:style w:type="character" w:styleId="FootnoteReference">
    <w:name w:val="footnote reference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link w:val="BodyTextIndent2"/>
    <w:uiPriority w:val="99"/>
    <w:semiHidden/>
    <w:locked/>
    <w:rsid w:val="002E2E02"/>
    <w:rPr>
      <w:rFonts w:cs="Simplified Arabic"/>
      <w:b/>
      <w:bCs/>
      <w:noProof/>
      <w:sz w:val="28"/>
      <w:szCs w:val="28"/>
      <w:lang w:bidi="ar-SA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link w:val="BodyTextIndent3"/>
    <w:uiPriority w:val="99"/>
    <w:semiHidden/>
    <w:locked/>
    <w:rsid w:val="002E2E02"/>
    <w:rPr>
      <w:rFonts w:cs="Simplified Arabic"/>
      <w:b/>
      <w:bCs/>
      <w:noProof/>
      <w:sz w:val="16"/>
      <w:szCs w:val="16"/>
      <w:lang w:bidi="ar-SA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link w:val="BodyText2"/>
    <w:uiPriority w:val="99"/>
    <w:semiHidden/>
    <w:locked/>
    <w:rsid w:val="002E2E02"/>
    <w:rPr>
      <w:rFonts w:cs="Simplified Arabic"/>
      <w:b/>
      <w:bCs/>
      <w:noProof/>
      <w:sz w:val="28"/>
      <w:szCs w:val="28"/>
      <w:lang w:bidi="ar-SA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link w:val="BodyText3"/>
    <w:uiPriority w:val="99"/>
    <w:semiHidden/>
    <w:locked/>
    <w:rsid w:val="002E2E02"/>
    <w:rPr>
      <w:rFonts w:cs="Simplified Arabic"/>
      <w:b/>
      <w:bCs/>
      <w:noProof/>
      <w:sz w:val="16"/>
      <w:szCs w:val="16"/>
      <w:lang w:bidi="ar-SA"/>
    </w:rPr>
  </w:style>
  <w:style w:type="character" w:styleId="FollowedHyperlink">
    <w:name w:val="FollowedHyperlink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uiPriority w:val="99"/>
    <w:rsid w:val="00243158"/>
    <w:rPr>
      <w:rFonts w:cs="Times New Roman"/>
    </w:rPr>
  </w:style>
  <w:style w:type="character" w:customStyle="1" w:styleId="apple-converted-space">
    <w:name w:val="apple-converted-space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  <w:lang w:bidi="ar-SA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1C58CF"/>
    <w:rPr>
      <w:rFonts w:ascii="Tahoma" w:hAnsi="Tahoma" w:cs="Tahoma"/>
      <w:noProof/>
      <w:sz w:val="16"/>
      <w:szCs w:val="16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74995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5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4652</TotalTime>
  <Pages>1</Pages>
  <Words>4984</Words>
  <Characters>28415</Characters>
  <Application>Microsoft Office Word</Application>
  <DocSecurity>0</DocSecurity>
  <Lines>236</Lines>
  <Paragraphs>66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33333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EU-HOME</cp:lastModifiedBy>
  <cp:revision>90</cp:revision>
  <cp:lastPrinted>2011-07-05T09:46:00Z</cp:lastPrinted>
  <dcterms:created xsi:type="dcterms:W3CDTF">2012-09-10T20:05:00Z</dcterms:created>
  <dcterms:modified xsi:type="dcterms:W3CDTF">2018-12-16T12:06:00Z</dcterms:modified>
</cp:coreProperties>
</file>