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Start w:id="1" w:name="_GoBack"/>
      <w:bookmarkEnd w:id="0"/>
      <w:bookmarkEnd w:id="1"/>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7D1DA5" w:rsidRDefault="007D1DA5" w:rsidP="007D1DA5">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شرح</w:t>
      </w:r>
      <w:r w:rsidR="006A394B">
        <w:rPr>
          <w:rFonts w:cs="PT Bold Heading" w:hint="cs"/>
          <w:b w:val="0"/>
          <w:bCs w:val="0"/>
          <w:noProof w:val="0"/>
          <w:sz w:val="92"/>
          <w:szCs w:val="92"/>
          <w:rtl/>
        </w:rPr>
        <w:t xml:space="preserve"> </w:t>
      </w:r>
    </w:p>
    <w:p w:rsidR="0099116F" w:rsidRPr="00836027" w:rsidRDefault="007D1DA5" w:rsidP="007D1DA5">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منسك النووي</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D32F65" w:rsidP="00013DE3">
            <w:pPr>
              <w:pStyle w:val="BodyTextIndent"/>
              <w:ind w:firstLine="0"/>
              <w:jc w:val="center"/>
              <w:rPr>
                <w:noProof w:val="0"/>
                <w:rtl/>
              </w:rPr>
            </w:pPr>
            <w:r>
              <w:rPr>
                <w:rFonts w:hint="cs"/>
                <w:noProof w:val="0"/>
                <w:rtl/>
              </w:rPr>
              <w:t>4</w:t>
            </w:r>
            <w:r w:rsidR="007D1DA5">
              <w:rPr>
                <w:rFonts w:hint="cs"/>
                <w:noProof w:val="0"/>
                <w:rtl/>
              </w:rPr>
              <w:t>/12/1434هـ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FE605D" w:rsidRPr="004F6635" w:rsidRDefault="007D1DA5" w:rsidP="00FE605D">
      <w:pPr>
        <w:tabs>
          <w:tab w:val="clear" w:pos="5187"/>
          <w:tab w:val="clear" w:pos="7313"/>
        </w:tabs>
        <w:spacing w:before="120" w:after="120" w:line="240" w:lineRule="atLeast"/>
        <w:rPr>
          <w:rFonts w:ascii="Traditional Arabic" w:eastAsia="Calibri" w:hAnsi="Traditional Arabic"/>
          <w:b w:val="0"/>
          <w:bCs w:val="0"/>
          <w:noProof w:val="0"/>
          <w:sz w:val="28"/>
          <w:rtl/>
        </w:rPr>
      </w:pPr>
      <w:r w:rsidRPr="004F6635">
        <w:rPr>
          <w:rFonts w:ascii="Traditional Arabic" w:eastAsia="Calibri" w:hAnsi="Traditional Arabic" w:hint="cs"/>
          <w:b w:val="0"/>
          <w:bCs w:val="0"/>
          <w:noProof w:val="0"/>
          <w:sz w:val="28"/>
          <w:rtl/>
        </w:rPr>
        <w:lastRenderedPageBreak/>
        <w:t>السلام عليكم ورحمة الله وبركاته.</w:t>
      </w:r>
    </w:p>
    <w:p w:rsidR="007D1DA5" w:rsidRPr="004F6635" w:rsidRDefault="007D1DA5" w:rsidP="00D32F65">
      <w:pPr>
        <w:tabs>
          <w:tab w:val="clear" w:pos="5187"/>
          <w:tab w:val="clear" w:pos="7313"/>
        </w:tabs>
        <w:spacing w:before="120" w:after="120" w:line="240" w:lineRule="atLeast"/>
        <w:rPr>
          <w:rFonts w:ascii="Traditional Arabic" w:eastAsia="Calibri" w:hAnsi="Traditional Arabic"/>
          <w:b w:val="0"/>
          <w:bCs w:val="0"/>
          <w:noProof w:val="0"/>
          <w:sz w:val="28"/>
          <w:rtl/>
        </w:rPr>
      </w:pPr>
      <w:r w:rsidRPr="004F6635">
        <w:rPr>
          <w:rFonts w:ascii="Traditional Arabic" w:eastAsia="Calibri" w:hAnsi="Traditional Arabic" w:hint="cs"/>
          <w:b w:val="0"/>
          <w:bCs w:val="0"/>
          <w:noProof w:val="0"/>
          <w:sz w:val="28"/>
          <w:rtl/>
        </w:rPr>
        <w:t>الحمد لله رب العالمين وصلى الله وسلم وبارك على عبده ورسوله نبينا محمد وعلى آله وصحبه أجمعين، أما بعد:</w:t>
      </w:r>
    </w:p>
    <w:p w:rsidR="00CD70CE" w:rsidRPr="004F6635" w:rsidRDefault="007710D1" w:rsidP="00CE2604">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 w:val="0"/>
          <w:bCs w:val="0"/>
          <w:noProof w:val="0"/>
          <w:sz w:val="28"/>
          <w:rtl/>
        </w:rPr>
        <w:t>فيقول المؤلف</w:t>
      </w:r>
      <w:r w:rsidR="000D150C">
        <w:rPr>
          <w:rFonts w:ascii="Traditional Arabic" w:eastAsia="Calibri" w:hAnsi="Traditional Arabic" w:hint="cs"/>
          <w:b w:val="0"/>
          <w:bCs w:val="0"/>
          <w:noProof w:val="0"/>
          <w:sz w:val="28"/>
          <w:rtl/>
        </w:rPr>
        <w:t>-</w:t>
      </w:r>
      <w:r w:rsidRPr="004F6635">
        <w:rPr>
          <w:rFonts w:ascii="Traditional Arabic" w:eastAsia="Calibri" w:hAnsi="Traditional Arabic" w:hint="cs"/>
          <w:b w:val="0"/>
          <w:bCs w:val="0"/>
          <w:noProof w:val="0"/>
          <w:sz w:val="28"/>
          <w:rtl/>
        </w:rPr>
        <w:t xml:space="preserve"> رحمه الله تعالى</w:t>
      </w:r>
      <w:r w:rsidR="000D150C">
        <w:rPr>
          <w:rFonts w:ascii="Traditional Arabic" w:eastAsia="Calibri" w:hAnsi="Traditional Arabic" w:hint="cs"/>
          <w:b w:val="0"/>
          <w:bCs w:val="0"/>
          <w:noProof w:val="0"/>
          <w:sz w:val="28"/>
          <w:rtl/>
        </w:rPr>
        <w:t>-</w:t>
      </w:r>
      <w:r w:rsidRPr="004F6635">
        <w:rPr>
          <w:rFonts w:ascii="Traditional Arabic" w:eastAsia="Calibri" w:hAnsi="Traditional Arabic" w:hint="cs"/>
          <w:b w:val="0"/>
          <w:bCs w:val="0"/>
          <w:noProof w:val="0"/>
          <w:sz w:val="28"/>
          <w:rtl/>
        </w:rPr>
        <w:t xml:space="preserve"> </w:t>
      </w:r>
      <w:r w:rsidR="000D150C" w:rsidRPr="000D150C">
        <w:rPr>
          <w:rFonts w:ascii="Traditional Arabic" w:eastAsia="Calibri" w:hAnsi="Traditional Arabic" w:hint="cs"/>
          <w:noProof w:val="0"/>
          <w:sz w:val="28"/>
          <w:rtl/>
        </w:rPr>
        <w:t>"</w:t>
      </w:r>
      <w:r w:rsidR="00D32F65" w:rsidRPr="000D150C">
        <w:rPr>
          <w:rFonts w:ascii="Traditional Arabic" w:eastAsia="Calibri" w:hAnsi="Traditional Arabic" w:hint="cs"/>
          <w:noProof w:val="0"/>
          <w:sz w:val="28"/>
          <w:rtl/>
        </w:rPr>
        <w:t>فصلٌ في التلبية المستحبة إذا دخل مريد النسك فيه بالنية شرع في التلبية</w:t>
      </w:r>
      <w:r w:rsidR="000D150C" w:rsidRPr="000D150C">
        <w:rPr>
          <w:rFonts w:ascii="Traditional Arabic" w:eastAsia="Calibri" w:hAnsi="Traditional Arabic" w:hint="cs"/>
          <w:noProof w:val="0"/>
          <w:sz w:val="28"/>
          <w:rtl/>
        </w:rPr>
        <w:t>"</w:t>
      </w:r>
      <w:r w:rsidR="00D32F65" w:rsidRPr="004F6635">
        <w:rPr>
          <w:rFonts w:ascii="Traditional Arabic" w:eastAsia="Calibri" w:hAnsi="Traditional Arabic" w:hint="cs"/>
          <w:b w:val="0"/>
          <w:bCs w:val="0"/>
          <w:noProof w:val="0"/>
          <w:sz w:val="28"/>
          <w:rtl/>
        </w:rPr>
        <w:t xml:space="preserve"> وثبت عنه -عليه الصلاة والسلام- تلبية وسمع من أصحابه زيادة على ذلك فأقرهم عليه فالمستحبة هي لزوم تلبيته -عليه الصلاة والسلام- من غير زيادة ولو زاد ما قاله الصحابة بحضرته وأقرهم عليه فلا بأس ولذا يقول المؤلف </w:t>
      </w:r>
      <w:r w:rsidR="000D150C" w:rsidRPr="000D150C">
        <w:rPr>
          <w:rFonts w:ascii="Traditional Arabic" w:eastAsia="Calibri" w:hAnsi="Traditional Arabic" w:hint="cs"/>
          <w:noProof w:val="0"/>
          <w:sz w:val="28"/>
          <w:rtl/>
        </w:rPr>
        <w:t>"</w:t>
      </w:r>
      <w:r w:rsidR="00D32F65" w:rsidRPr="000D150C">
        <w:rPr>
          <w:rFonts w:ascii="Traditional Arabic" w:eastAsia="Calibri" w:hAnsi="Traditional Arabic" w:hint="cs"/>
          <w:noProof w:val="0"/>
          <w:sz w:val="28"/>
          <w:rtl/>
        </w:rPr>
        <w:t xml:space="preserve">أن يقتصر على تلبية رسول الله -صلى الله عليه وسلم- وهي </w:t>
      </w:r>
      <w:r w:rsidR="004F6635" w:rsidRPr="000D150C">
        <w:rPr>
          <w:rFonts w:ascii="Traditional Arabic" w:eastAsia="Calibri" w:hAnsi="Traditional Arabic" w:hint="cs"/>
          <w:noProof w:val="0"/>
          <w:sz w:val="28"/>
          <w:rtl/>
        </w:rPr>
        <w:t>«</w:t>
      </w:r>
      <w:r w:rsidR="00D32F65" w:rsidRPr="000D150C">
        <w:rPr>
          <w:rFonts w:ascii="Traditional Arabic" w:eastAsia="Calibri" w:hAnsi="Traditional Arabic" w:hint="cs"/>
          <w:noProof w:val="0"/>
          <w:sz w:val="28"/>
          <w:rtl/>
        </w:rPr>
        <w:t>لبيك اللهم لبيك لبيك لا شريك لك لبيك</w:t>
      </w:r>
      <w:r w:rsidR="004F6635" w:rsidRPr="000D150C">
        <w:rPr>
          <w:rFonts w:ascii="Traditional Arabic" w:eastAsia="Calibri" w:hAnsi="Traditional Arabic" w:hint="cs"/>
          <w:noProof w:val="0"/>
          <w:sz w:val="28"/>
          <w:rtl/>
        </w:rPr>
        <w:t>»</w:t>
      </w:r>
      <w:r w:rsidR="00D32F65" w:rsidRPr="004F6635">
        <w:rPr>
          <w:rFonts w:ascii="Traditional Arabic" w:eastAsia="Calibri" w:hAnsi="Traditional Arabic" w:hint="cs"/>
          <w:b w:val="0"/>
          <w:bCs w:val="0"/>
          <w:noProof w:val="0"/>
          <w:sz w:val="28"/>
          <w:rtl/>
        </w:rPr>
        <w:t xml:space="preserve"> لبيك من لبى بالمكان أي أقام به</w:t>
      </w:r>
      <w:r w:rsidR="000D150C">
        <w:rPr>
          <w:rFonts w:ascii="Traditional Arabic" w:eastAsia="Calibri" w:hAnsi="Traditional Arabic" w:hint="cs"/>
          <w:b w:val="0"/>
          <w:bCs w:val="0"/>
          <w:noProof w:val="0"/>
          <w:sz w:val="28"/>
          <w:rtl/>
        </w:rPr>
        <w:t>،</w:t>
      </w:r>
      <w:r w:rsidR="00D32F65" w:rsidRPr="004F6635">
        <w:rPr>
          <w:rFonts w:ascii="Traditional Arabic" w:eastAsia="Calibri" w:hAnsi="Traditional Arabic" w:hint="cs"/>
          <w:b w:val="0"/>
          <w:bCs w:val="0"/>
          <w:noProof w:val="0"/>
          <w:sz w:val="28"/>
          <w:rtl/>
        </w:rPr>
        <w:t xml:space="preserve"> والمقصود أن المكلَّف المسلم مقيم على طاعة الله</w:t>
      </w:r>
      <w:r w:rsidR="000D150C">
        <w:rPr>
          <w:rFonts w:ascii="Traditional Arabic" w:eastAsia="Calibri" w:hAnsi="Traditional Arabic" w:hint="cs"/>
          <w:b w:val="0"/>
          <w:bCs w:val="0"/>
          <w:noProof w:val="0"/>
          <w:sz w:val="28"/>
          <w:rtl/>
        </w:rPr>
        <w:t>-</w:t>
      </w:r>
      <w:r w:rsidR="00D32F65" w:rsidRPr="004F6635">
        <w:rPr>
          <w:rFonts w:ascii="Traditional Arabic" w:eastAsia="Calibri" w:hAnsi="Traditional Arabic" w:hint="cs"/>
          <w:b w:val="0"/>
          <w:bCs w:val="0"/>
          <w:noProof w:val="0"/>
          <w:sz w:val="28"/>
          <w:rtl/>
        </w:rPr>
        <w:t xml:space="preserve"> جل وعلا</w:t>
      </w:r>
      <w:r w:rsidR="000D150C">
        <w:rPr>
          <w:rFonts w:ascii="Traditional Arabic" w:eastAsia="Calibri" w:hAnsi="Traditional Arabic" w:hint="cs"/>
          <w:b w:val="0"/>
          <w:bCs w:val="0"/>
          <w:noProof w:val="0"/>
          <w:sz w:val="28"/>
          <w:rtl/>
        </w:rPr>
        <w:t>-</w:t>
      </w:r>
      <w:r w:rsidR="00D32F65" w:rsidRPr="004F6635">
        <w:rPr>
          <w:rFonts w:ascii="Traditional Arabic" w:eastAsia="Calibri" w:hAnsi="Traditional Arabic" w:hint="cs"/>
          <w:b w:val="0"/>
          <w:bCs w:val="0"/>
          <w:noProof w:val="0"/>
          <w:sz w:val="28"/>
          <w:rtl/>
        </w:rPr>
        <w:t xml:space="preserve"> مثل ما قلنا من لبى بالمكان أي أقام به</w:t>
      </w:r>
      <w:r w:rsidR="000D150C">
        <w:rPr>
          <w:rFonts w:ascii="Traditional Arabic" w:eastAsia="Calibri" w:hAnsi="Traditional Arabic" w:hint="cs"/>
          <w:b w:val="0"/>
          <w:bCs w:val="0"/>
          <w:noProof w:val="0"/>
          <w:sz w:val="28"/>
          <w:rtl/>
        </w:rPr>
        <w:t>،</w:t>
      </w:r>
      <w:r w:rsidR="00D32F65" w:rsidRPr="004F6635">
        <w:rPr>
          <w:rFonts w:ascii="Traditional Arabic" w:eastAsia="Calibri" w:hAnsi="Traditional Arabic" w:hint="cs"/>
          <w:b w:val="0"/>
          <w:bCs w:val="0"/>
          <w:noProof w:val="0"/>
          <w:sz w:val="28"/>
          <w:rtl/>
        </w:rPr>
        <w:t xml:space="preserve"> وثنيت للتأكيد</w:t>
      </w:r>
      <w:r w:rsidR="000D150C">
        <w:rPr>
          <w:rFonts w:ascii="Traditional Arabic" w:eastAsia="Calibri" w:hAnsi="Traditional Arabic" w:hint="cs"/>
          <w:b w:val="0"/>
          <w:bCs w:val="0"/>
          <w:noProof w:val="0"/>
          <w:sz w:val="28"/>
          <w:rtl/>
        </w:rPr>
        <w:t>،</w:t>
      </w:r>
      <w:r w:rsidR="00D32F65" w:rsidRPr="004F6635">
        <w:rPr>
          <w:rFonts w:ascii="Traditional Arabic" w:eastAsia="Calibri" w:hAnsi="Traditional Arabic" w:hint="cs"/>
          <w:b w:val="0"/>
          <w:bCs w:val="0"/>
          <w:noProof w:val="0"/>
          <w:sz w:val="28"/>
          <w:rtl/>
        </w:rPr>
        <w:t xml:space="preserve"> وهي في الغالب في الأصل تستعمل في إجابة النداء وهي إجابة لنداء إبراهيم بأمره جل وعلا </w:t>
      </w:r>
      <w:r w:rsidR="00D32F65" w:rsidRPr="000D150C">
        <w:rPr>
          <w:rFonts w:ascii="Traditional Arabic" w:eastAsia="Calibri" w:hAnsi="Traditional Arabic" w:cs="ATraditional Arabic" w:hint="cs"/>
          <w:b w:val="0"/>
          <w:bCs w:val="0"/>
          <w:noProof w:val="0"/>
          <w:color w:val="FF0000"/>
          <w:sz w:val="28"/>
          <w:rtl/>
        </w:rPr>
        <w:t>{</w:t>
      </w:r>
      <w:r w:rsidR="004F6635" w:rsidRPr="000D150C">
        <w:rPr>
          <w:rStyle w:val="-"/>
          <w:rFonts w:hint="cs"/>
          <w:color w:val="FF0000"/>
          <w:sz w:val="28"/>
          <w:szCs w:val="28"/>
          <w:rtl/>
        </w:rPr>
        <w:t>وَأَذِّن</w:t>
      </w:r>
      <w:r w:rsidR="004F6635" w:rsidRPr="000D150C">
        <w:rPr>
          <w:rStyle w:val="-"/>
          <w:color w:val="FF0000"/>
          <w:sz w:val="28"/>
          <w:szCs w:val="28"/>
          <w:rtl/>
        </w:rPr>
        <w:t xml:space="preserve"> فِي النَّاسِ بِالْحَجِّ</w:t>
      </w:r>
      <w:r w:rsidR="00D32F65" w:rsidRPr="000D150C">
        <w:rPr>
          <w:rFonts w:ascii="Traditional Arabic" w:eastAsia="Calibri" w:hAnsi="Traditional Arabic" w:cs="ATraditional Arabic" w:hint="cs"/>
          <w:b w:val="0"/>
          <w:bCs w:val="0"/>
          <w:noProof w:val="0"/>
          <w:color w:val="FF0000"/>
          <w:sz w:val="28"/>
          <w:rtl/>
        </w:rPr>
        <w:t>}</w:t>
      </w:r>
      <w:r w:rsidR="004F6635" w:rsidRPr="004F6635">
        <w:rPr>
          <w:rFonts w:ascii="Traditional Arabic" w:eastAsia="Calibri" w:hAnsi="Traditional Arabic"/>
          <w:b w:val="0"/>
          <w:bCs w:val="0"/>
          <w:noProof w:val="0"/>
          <w:sz w:val="28"/>
          <w:rtl/>
        </w:rPr>
        <w:t xml:space="preserve"> [سورة الحـج:27]</w:t>
      </w:r>
      <w:r w:rsidR="00D32F65" w:rsidRPr="004F6635">
        <w:rPr>
          <w:rFonts w:ascii="Traditional Arabic" w:eastAsia="Calibri" w:hAnsi="Traditional Arabic" w:hint="cs"/>
          <w:b w:val="0"/>
          <w:bCs w:val="0"/>
          <w:noProof w:val="0"/>
          <w:sz w:val="28"/>
          <w:rtl/>
        </w:rPr>
        <w:t xml:space="preserve"> وأن إبراهيم أذن بالحج ودعاهم إليه وسمعه كما جاء في بعض الروايات جميع من في الأرض في أقطارها </w:t>
      </w:r>
      <w:r w:rsidR="000D150C" w:rsidRPr="000D150C">
        <w:rPr>
          <w:rFonts w:ascii="Traditional Arabic" w:eastAsia="Calibri" w:hAnsi="Traditional Arabic" w:hint="cs"/>
          <w:noProof w:val="0"/>
          <w:sz w:val="28"/>
          <w:rtl/>
        </w:rPr>
        <w:t>"</w:t>
      </w:r>
      <w:r w:rsidR="00D32F65" w:rsidRPr="000D150C">
        <w:rPr>
          <w:rFonts w:ascii="Traditional Arabic" w:eastAsia="Calibri" w:hAnsi="Traditional Arabic" w:hint="cs"/>
          <w:noProof w:val="0"/>
          <w:sz w:val="28"/>
          <w:rtl/>
        </w:rPr>
        <w:t>أن يقتصر على تلبية رسول الله -صلى الله عليه وسلم- وهي لبيك اللهم لبيك</w:t>
      </w:r>
      <w:r w:rsidR="000D150C" w:rsidRPr="000D150C">
        <w:rPr>
          <w:rFonts w:ascii="Traditional Arabic" w:eastAsia="Calibri" w:hAnsi="Traditional Arabic" w:hint="cs"/>
          <w:noProof w:val="0"/>
          <w:sz w:val="28"/>
          <w:rtl/>
        </w:rPr>
        <w:t>"</w:t>
      </w:r>
      <w:r w:rsidR="00D32F65" w:rsidRPr="004F6635">
        <w:rPr>
          <w:rFonts w:ascii="Traditional Arabic" w:eastAsia="Calibri" w:hAnsi="Traditional Arabic" w:hint="cs"/>
          <w:b w:val="0"/>
          <w:bCs w:val="0"/>
          <w:noProof w:val="0"/>
          <w:sz w:val="28"/>
          <w:rtl/>
        </w:rPr>
        <w:t xml:space="preserve"> واللهم كما تقدم أصلها يا الله</w:t>
      </w:r>
      <w:r w:rsidR="00906EB5">
        <w:rPr>
          <w:rFonts w:ascii="Traditional Arabic" w:eastAsia="Calibri" w:hAnsi="Traditional Arabic" w:hint="cs"/>
          <w:b w:val="0"/>
          <w:bCs w:val="0"/>
          <w:noProof w:val="0"/>
          <w:sz w:val="28"/>
          <w:rtl/>
        </w:rPr>
        <w:t>،</w:t>
      </w:r>
      <w:r w:rsidR="00D32F65" w:rsidRPr="004F6635">
        <w:rPr>
          <w:rFonts w:ascii="Traditional Arabic" w:eastAsia="Calibri" w:hAnsi="Traditional Arabic" w:hint="cs"/>
          <w:b w:val="0"/>
          <w:bCs w:val="0"/>
          <w:noProof w:val="0"/>
          <w:sz w:val="28"/>
          <w:rtl/>
        </w:rPr>
        <w:t xml:space="preserve"> حذف حرف النداء وعُوِّض عنه بالميم</w:t>
      </w:r>
      <w:r w:rsidR="00906EB5">
        <w:rPr>
          <w:rFonts w:ascii="Traditional Arabic" w:eastAsia="Calibri" w:hAnsi="Traditional Arabic" w:hint="cs"/>
          <w:b w:val="0"/>
          <w:bCs w:val="0"/>
          <w:noProof w:val="0"/>
          <w:sz w:val="28"/>
          <w:rtl/>
        </w:rPr>
        <w:t>،</w:t>
      </w:r>
      <w:r w:rsidR="00D32F65" w:rsidRPr="004F6635">
        <w:rPr>
          <w:rFonts w:ascii="Traditional Arabic" w:eastAsia="Calibri" w:hAnsi="Traditional Arabic" w:hint="cs"/>
          <w:b w:val="0"/>
          <w:bCs w:val="0"/>
          <w:noProof w:val="0"/>
          <w:sz w:val="28"/>
          <w:rtl/>
        </w:rPr>
        <w:t xml:space="preserve"> لبيك تأكيد لا شريك لك لبيك</w:t>
      </w:r>
      <w:r w:rsidR="00906EB5">
        <w:rPr>
          <w:rFonts w:ascii="Traditional Arabic" w:eastAsia="Calibri" w:hAnsi="Traditional Arabic" w:hint="cs"/>
          <w:b w:val="0"/>
          <w:bCs w:val="0"/>
          <w:noProof w:val="0"/>
          <w:sz w:val="28"/>
          <w:rtl/>
        </w:rPr>
        <w:t>،</w:t>
      </w:r>
      <w:r w:rsidR="00D32F65" w:rsidRPr="004F6635">
        <w:rPr>
          <w:rFonts w:ascii="Traditional Arabic" w:eastAsia="Calibri" w:hAnsi="Traditional Arabic" w:hint="cs"/>
          <w:b w:val="0"/>
          <w:bCs w:val="0"/>
          <w:noProof w:val="0"/>
          <w:sz w:val="28"/>
          <w:rtl/>
        </w:rPr>
        <w:t xml:space="preserve"> هذه تلبيته -عليه الصلاة والسلام- حينما أهل بالتوحيد كما في حديث جابر المخرَّج في صحيح مسلم </w:t>
      </w:r>
      <w:r w:rsidR="00906EB5">
        <w:rPr>
          <w:rFonts w:ascii="Traditional Arabic" w:eastAsia="Calibri" w:hAnsi="Traditional Arabic" w:hint="cs"/>
          <w:b w:val="0"/>
          <w:bCs w:val="0"/>
          <w:noProof w:val="0"/>
          <w:sz w:val="28"/>
          <w:rtl/>
        </w:rPr>
        <w:t>"</w:t>
      </w:r>
      <w:r w:rsidR="00D32F65" w:rsidRPr="004F6635">
        <w:rPr>
          <w:rFonts w:ascii="Traditional Arabic" w:eastAsia="Calibri" w:hAnsi="Traditional Arabic" w:hint="cs"/>
          <w:b w:val="0"/>
          <w:bCs w:val="0"/>
          <w:noProof w:val="0"/>
          <w:sz w:val="28"/>
          <w:rtl/>
        </w:rPr>
        <w:t>إن الحمد</w:t>
      </w:r>
      <w:r w:rsidR="00906EB5">
        <w:rPr>
          <w:rFonts w:ascii="Traditional Arabic" w:eastAsia="Calibri" w:hAnsi="Traditional Arabic" w:hint="cs"/>
          <w:b w:val="0"/>
          <w:bCs w:val="0"/>
          <w:noProof w:val="0"/>
          <w:sz w:val="28"/>
          <w:rtl/>
        </w:rPr>
        <w:t>"</w:t>
      </w:r>
      <w:r w:rsidR="00D32F65" w:rsidRPr="004F6635">
        <w:rPr>
          <w:rFonts w:ascii="Traditional Arabic" w:eastAsia="Calibri" w:hAnsi="Traditional Arabic" w:hint="cs"/>
          <w:b w:val="0"/>
          <w:bCs w:val="0"/>
          <w:noProof w:val="0"/>
          <w:sz w:val="28"/>
          <w:rtl/>
        </w:rPr>
        <w:t xml:space="preserve"> والكسر أرجح لأنه يؤكِّد ولو فُتحت همزة إن وقيل أن وصارت للتعليل تعليل الكلام السابق لجاز</w:t>
      </w:r>
      <w:r w:rsidR="00906EB5">
        <w:rPr>
          <w:rFonts w:ascii="Traditional Arabic" w:eastAsia="Calibri" w:hAnsi="Traditional Arabic" w:hint="cs"/>
          <w:b w:val="0"/>
          <w:bCs w:val="0"/>
          <w:noProof w:val="0"/>
          <w:sz w:val="28"/>
          <w:rtl/>
        </w:rPr>
        <w:t>،</w:t>
      </w:r>
      <w:r w:rsidR="00D32F65" w:rsidRPr="004F6635">
        <w:rPr>
          <w:rFonts w:ascii="Traditional Arabic" w:eastAsia="Calibri" w:hAnsi="Traditional Arabic" w:hint="cs"/>
          <w:b w:val="0"/>
          <w:bCs w:val="0"/>
          <w:noProof w:val="0"/>
          <w:sz w:val="28"/>
          <w:rtl/>
        </w:rPr>
        <w:t xml:space="preserve"> إن الحمد والنعمة لك والملك لا شريك لك هذه تلبيته -عليه الصلاة والسلام- وهذا هو التوحيد لا شريك لك</w:t>
      </w:r>
      <w:r w:rsidR="00906EB5">
        <w:rPr>
          <w:rFonts w:ascii="Traditional Arabic" w:eastAsia="Calibri" w:hAnsi="Traditional Arabic" w:hint="cs"/>
          <w:b w:val="0"/>
          <w:bCs w:val="0"/>
          <w:noProof w:val="0"/>
          <w:sz w:val="28"/>
          <w:rtl/>
        </w:rPr>
        <w:t>،</w:t>
      </w:r>
      <w:r w:rsidR="00D32F65" w:rsidRPr="004F6635">
        <w:rPr>
          <w:rFonts w:ascii="Traditional Arabic" w:eastAsia="Calibri" w:hAnsi="Traditional Arabic" w:hint="cs"/>
          <w:b w:val="0"/>
          <w:bCs w:val="0"/>
          <w:noProof w:val="0"/>
          <w:sz w:val="28"/>
          <w:rtl/>
        </w:rPr>
        <w:t xml:space="preserve"> خلافا لما كان المشركون يلبون به من الشرك حيث يقولون</w:t>
      </w:r>
      <w:r w:rsidR="00906EB5">
        <w:rPr>
          <w:rFonts w:ascii="Traditional Arabic" w:eastAsia="Calibri" w:hAnsi="Traditional Arabic" w:hint="cs"/>
          <w:b w:val="0"/>
          <w:bCs w:val="0"/>
          <w:noProof w:val="0"/>
          <w:sz w:val="28"/>
          <w:rtl/>
        </w:rPr>
        <w:t>:</w:t>
      </w:r>
      <w:r w:rsidR="00D32F65" w:rsidRPr="004F6635">
        <w:rPr>
          <w:rFonts w:ascii="Traditional Arabic" w:eastAsia="Calibri" w:hAnsi="Traditional Arabic" w:hint="cs"/>
          <w:b w:val="0"/>
          <w:bCs w:val="0"/>
          <w:noProof w:val="0"/>
          <w:sz w:val="28"/>
          <w:rtl/>
        </w:rPr>
        <w:t xml:space="preserve"> لبيك لا شريك لك إلا شريكا هو لك تملكه وما ملك</w:t>
      </w:r>
      <w:r w:rsidR="00906EB5">
        <w:rPr>
          <w:rFonts w:ascii="Traditional Arabic" w:eastAsia="Calibri" w:hAnsi="Traditional Arabic" w:hint="cs"/>
          <w:b w:val="0"/>
          <w:bCs w:val="0"/>
          <w:noProof w:val="0"/>
          <w:sz w:val="28"/>
          <w:rtl/>
        </w:rPr>
        <w:t>،</w:t>
      </w:r>
      <w:r w:rsidR="00D32F65" w:rsidRPr="004F6635">
        <w:rPr>
          <w:rFonts w:ascii="Traditional Arabic" w:eastAsia="Calibri" w:hAnsi="Traditional Arabic" w:hint="cs"/>
          <w:b w:val="0"/>
          <w:bCs w:val="0"/>
          <w:noProof w:val="0"/>
          <w:sz w:val="28"/>
          <w:rtl/>
        </w:rPr>
        <w:t xml:space="preserve"> هذا الشرك</w:t>
      </w:r>
      <w:r w:rsidR="00906EB5">
        <w:rPr>
          <w:rFonts w:ascii="Traditional Arabic" w:eastAsia="Calibri" w:hAnsi="Traditional Arabic" w:hint="cs"/>
          <w:b w:val="0"/>
          <w:bCs w:val="0"/>
          <w:noProof w:val="0"/>
          <w:sz w:val="28"/>
          <w:rtl/>
        </w:rPr>
        <w:t>-</w:t>
      </w:r>
      <w:r w:rsidR="00D32F65" w:rsidRPr="004F6635">
        <w:rPr>
          <w:rFonts w:ascii="Traditional Arabic" w:eastAsia="Calibri" w:hAnsi="Traditional Arabic" w:hint="cs"/>
          <w:b w:val="0"/>
          <w:bCs w:val="0"/>
          <w:noProof w:val="0"/>
          <w:sz w:val="28"/>
          <w:rtl/>
        </w:rPr>
        <w:t xml:space="preserve"> نسأل الله العافية</w:t>
      </w:r>
      <w:r w:rsidR="00906EB5">
        <w:rPr>
          <w:rFonts w:ascii="Traditional Arabic" w:eastAsia="Calibri" w:hAnsi="Traditional Arabic" w:hint="cs"/>
          <w:b w:val="0"/>
          <w:bCs w:val="0"/>
          <w:noProof w:val="0"/>
          <w:sz w:val="28"/>
          <w:rtl/>
        </w:rPr>
        <w:t>-</w:t>
      </w:r>
      <w:r w:rsidR="00D32F65" w:rsidRPr="004F6635">
        <w:rPr>
          <w:rFonts w:ascii="Traditional Arabic" w:eastAsia="Calibri" w:hAnsi="Traditional Arabic" w:hint="cs"/>
          <w:b w:val="0"/>
          <w:bCs w:val="0"/>
          <w:noProof w:val="0"/>
          <w:sz w:val="28"/>
          <w:rtl/>
        </w:rPr>
        <w:t xml:space="preserve"> قال </w:t>
      </w:r>
      <w:r w:rsidR="00906EB5" w:rsidRPr="00906EB5">
        <w:rPr>
          <w:rFonts w:ascii="Traditional Arabic" w:eastAsia="Calibri" w:hAnsi="Traditional Arabic" w:hint="cs"/>
          <w:noProof w:val="0"/>
          <w:sz w:val="28"/>
          <w:rtl/>
        </w:rPr>
        <w:t>"</w:t>
      </w:r>
      <w:r w:rsidR="00D32F65" w:rsidRPr="00906EB5">
        <w:rPr>
          <w:rFonts w:ascii="Traditional Arabic" w:eastAsia="Calibri" w:hAnsi="Traditional Arabic" w:hint="cs"/>
          <w:noProof w:val="0"/>
          <w:sz w:val="28"/>
          <w:rtl/>
        </w:rPr>
        <w:t>ويستحب أن يصلي على النبي -صلى الله عليه وسلم- بعدها</w:t>
      </w:r>
      <w:r w:rsidR="00906EB5" w:rsidRPr="00906EB5">
        <w:rPr>
          <w:rFonts w:ascii="Traditional Arabic" w:eastAsia="Calibri" w:hAnsi="Traditional Arabic" w:hint="cs"/>
          <w:noProof w:val="0"/>
          <w:sz w:val="28"/>
          <w:rtl/>
        </w:rPr>
        <w:t>"</w:t>
      </w:r>
      <w:r w:rsidR="00D32F65" w:rsidRPr="004F6635">
        <w:rPr>
          <w:rFonts w:ascii="Traditional Arabic" w:eastAsia="Calibri" w:hAnsi="Traditional Arabic" w:hint="cs"/>
          <w:b w:val="0"/>
          <w:bCs w:val="0"/>
          <w:noProof w:val="0"/>
          <w:sz w:val="28"/>
          <w:rtl/>
        </w:rPr>
        <w:t xml:space="preserve"> يعني بعد التلبية </w:t>
      </w:r>
      <w:r w:rsidR="00906EB5" w:rsidRPr="00906EB5">
        <w:rPr>
          <w:rFonts w:ascii="Traditional Arabic" w:eastAsia="Calibri" w:hAnsi="Traditional Arabic" w:hint="cs"/>
          <w:noProof w:val="0"/>
          <w:sz w:val="28"/>
          <w:rtl/>
        </w:rPr>
        <w:t>"</w:t>
      </w:r>
      <w:r w:rsidR="00D32F65" w:rsidRPr="00906EB5">
        <w:rPr>
          <w:rFonts w:ascii="Traditional Arabic" w:eastAsia="Calibri" w:hAnsi="Traditional Arabic" w:hint="cs"/>
          <w:noProof w:val="0"/>
          <w:sz w:val="28"/>
          <w:rtl/>
        </w:rPr>
        <w:t>ويسأل الله رضوانه</w:t>
      </w:r>
      <w:r w:rsidR="00906EB5" w:rsidRPr="00906EB5">
        <w:rPr>
          <w:rFonts w:ascii="Traditional Arabic" w:eastAsia="Calibri" w:hAnsi="Traditional Arabic" w:hint="cs"/>
          <w:noProof w:val="0"/>
          <w:sz w:val="28"/>
          <w:rtl/>
        </w:rPr>
        <w:t>"</w:t>
      </w:r>
      <w:r w:rsidR="00D32F65" w:rsidRPr="004F6635">
        <w:rPr>
          <w:rFonts w:ascii="Traditional Arabic" w:eastAsia="Calibri" w:hAnsi="Traditional Arabic" w:hint="cs"/>
          <w:b w:val="0"/>
          <w:bCs w:val="0"/>
          <w:noProof w:val="0"/>
          <w:sz w:val="28"/>
          <w:rtl/>
        </w:rPr>
        <w:t xml:space="preserve"> يعني يصلي على النبي -عليه الصلاة والسلام- ويدعو بما أحب ويسأل الله الجنة ويستعيذ به من النار</w:t>
      </w:r>
      <w:r w:rsidR="00906EB5">
        <w:rPr>
          <w:rFonts w:ascii="Traditional Arabic" w:eastAsia="Calibri" w:hAnsi="Traditional Arabic" w:hint="cs"/>
          <w:b w:val="0"/>
          <w:bCs w:val="0"/>
          <w:noProof w:val="0"/>
          <w:sz w:val="28"/>
          <w:rtl/>
        </w:rPr>
        <w:t>؛</w:t>
      </w:r>
      <w:r w:rsidR="00D32F65" w:rsidRPr="004F6635">
        <w:rPr>
          <w:rFonts w:ascii="Traditional Arabic" w:eastAsia="Calibri" w:hAnsi="Traditional Arabic" w:hint="cs"/>
          <w:b w:val="0"/>
          <w:bCs w:val="0"/>
          <w:noProof w:val="0"/>
          <w:sz w:val="28"/>
          <w:rtl/>
        </w:rPr>
        <w:t xml:space="preserve"> لأنه متلبِّس بنسك متلبِّس بعبادة وحريٌّ بالإجابة</w:t>
      </w:r>
      <w:r w:rsidR="00906EB5">
        <w:rPr>
          <w:rFonts w:ascii="Traditional Arabic" w:eastAsia="Calibri" w:hAnsi="Traditional Arabic" w:hint="cs"/>
          <w:b w:val="0"/>
          <w:bCs w:val="0"/>
          <w:noProof w:val="0"/>
          <w:sz w:val="28"/>
          <w:rtl/>
        </w:rPr>
        <w:t>،</w:t>
      </w:r>
      <w:r w:rsidR="00D32F65" w:rsidRPr="004F6635">
        <w:rPr>
          <w:rFonts w:ascii="Traditional Arabic" w:eastAsia="Calibri" w:hAnsi="Traditional Arabic" w:hint="cs"/>
          <w:b w:val="0"/>
          <w:bCs w:val="0"/>
          <w:noProof w:val="0"/>
          <w:sz w:val="28"/>
          <w:rtl/>
        </w:rPr>
        <w:t xml:space="preserve"> أما الدليل فلا أعرف دليلا يخص الدعاء في هذا الموضع </w:t>
      </w:r>
      <w:r w:rsidR="00906EB5" w:rsidRPr="00906EB5">
        <w:rPr>
          <w:rFonts w:ascii="Traditional Arabic" w:eastAsia="Calibri" w:hAnsi="Traditional Arabic" w:hint="cs"/>
          <w:noProof w:val="0"/>
          <w:sz w:val="28"/>
          <w:rtl/>
        </w:rPr>
        <w:t>"</w:t>
      </w:r>
      <w:r w:rsidR="006A0695" w:rsidRPr="00906EB5">
        <w:rPr>
          <w:rFonts w:ascii="Traditional Arabic" w:eastAsia="Calibri" w:hAnsi="Traditional Arabic" w:hint="cs"/>
          <w:noProof w:val="0"/>
          <w:sz w:val="28"/>
          <w:rtl/>
        </w:rPr>
        <w:t>ثم يدعو بما أحب لنفسه ولمن أحب</w:t>
      </w:r>
      <w:r w:rsidR="00906EB5" w:rsidRPr="00906EB5">
        <w:rPr>
          <w:rFonts w:ascii="Traditional Arabic" w:eastAsia="Calibri" w:hAnsi="Traditional Arabic" w:hint="cs"/>
          <w:noProof w:val="0"/>
          <w:sz w:val="28"/>
          <w:rtl/>
        </w:rPr>
        <w:t>"</w:t>
      </w:r>
      <w:r w:rsidR="006A0695" w:rsidRPr="004F6635">
        <w:rPr>
          <w:rFonts w:ascii="Traditional Arabic" w:eastAsia="Calibri" w:hAnsi="Traditional Arabic" w:hint="cs"/>
          <w:b w:val="0"/>
          <w:bCs w:val="0"/>
          <w:noProof w:val="0"/>
          <w:sz w:val="28"/>
          <w:rtl/>
        </w:rPr>
        <w:t xml:space="preserve"> يدعو بما أحب لنفسه بعد التلبية ولمن أحب </w:t>
      </w:r>
      <w:r w:rsidR="00906EB5" w:rsidRPr="00906EB5">
        <w:rPr>
          <w:rFonts w:ascii="Traditional Arabic" w:eastAsia="Calibri" w:hAnsi="Traditional Arabic" w:hint="cs"/>
          <w:noProof w:val="0"/>
          <w:sz w:val="28"/>
          <w:rtl/>
        </w:rPr>
        <w:t>"</w:t>
      </w:r>
      <w:r w:rsidR="006A0695" w:rsidRPr="00906EB5">
        <w:rPr>
          <w:rFonts w:ascii="Traditional Arabic" w:eastAsia="Calibri" w:hAnsi="Traditional Arabic" w:hint="cs"/>
          <w:noProof w:val="0"/>
          <w:sz w:val="28"/>
          <w:rtl/>
        </w:rPr>
        <w:t>ولمن أوصاه بالدعاء</w:t>
      </w:r>
      <w:r w:rsidR="00906EB5" w:rsidRPr="00906EB5">
        <w:rPr>
          <w:rFonts w:ascii="Traditional Arabic" w:eastAsia="Calibri" w:hAnsi="Traditional Arabic" w:hint="cs"/>
          <w:noProof w:val="0"/>
          <w:sz w:val="28"/>
          <w:rtl/>
        </w:rPr>
        <w:t>"</w:t>
      </w:r>
      <w:r w:rsidR="006A0695" w:rsidRPr="004F6635">
        <w:rPr>
          <w:rFonts w:ascii="Traditional Arabic" w:eastAsia="Calibri" w:hAnsi="Traditional Arabic" w:hint="cs"/>
          <w:b w:val="0"/>
          <w:bCs w:val="0"/>
          <w:noProof w:val="0"/>
          <w:sz w:val="28"/>
          <w:rtl/>
        </w:rPr>
        <w:t xml:space="preserve"> هكذا يطلقون الاستحباب في هذا الموضع </w:t>
      </w:r>
      <w:r w:rsidR="00906EB5" w:rsidRPr="00906EB5">
        <w:rPr>
          <w:rFonts w:ascii="Traditional Arabic" w:eastAsia="Calibri" w:hAnsi="Traditional Arabic" w:hint="cs"/>
          <w:noProof w:val="0"/>
          <w:sz w:val="28"/>
          <w:rtl/>
        </w:rPr>
        <w:t>"</w:t>
      </w:r>
      <w:r w:rsidR="006A0695" w:rsidRPr="00906EB5">
        <w:rPr>
          <w:rFonts w:ascii="Traditional Arabic" w:eastAsia="Calibri" w:hAnsi="Traditional Arabic" w:hint="cs"/>
          <w:noProof w:val="0"/>
          <w:sz w:val="28"/>
          <w:rtl/>
        </w:rPr>
        <w:t>ويستحب أيضًا الإكثار من التلبية</w:t>
      </w:r>
      <w:r w:rsidR="00906EB5" w:rsidRPr="00906EB5">
        <w:rPr>
          <w:rFonts w:ascii="Traditional Arabic" w:eastAsia="Calibri" w:hAnsi="Traditional Arabic" w:hint="cs"/>
          <w:noProof w:val="0"/>
          <w:sz w:val="28"/>
          <w:rtl/>
        </w:rPr>
        <w:t>"</w:t>
      </w:r>
      <w:r w:rsidR="006A0695" w:rsidRPr="004F6635">
        <w:rPr>
          <w:rFonts w:ascii="Traditional Arabic" w:eastAsia="Calibri" w:hAnsi="Traditional Arabic" w:hint="cs"/>
          <w:b w:val="0"/>
          <w:bCs w:val="0"/>
          <w:noProof w:val="0"/>
          <w:sz w:val="28"/>
          <w:rtl/>
        </w:rPr>
        <w:t xml:space="preserve"> يستحب الإكثار من التلبية من حين يشرع ومن حين ينوي الدخول في النسك إلى أن يباشر سبب التحلل</w:t>
      </w:r>
      <w:r w:rsidR="00906EB5">
        <w:rPr>
          <w:rFonts w:ascii="Traditional Arabic" w:eastAsia="Calibri" w:hAnsi="Traditional Arabic" w:hint="cs"/>
          <w:b w:val="0"/>
          <w:bCs w:val="0"/>
          <w:noProof w:val="0"/>
          <w:sz w:val="28"/>
          <w:rtl/>
        </w:rPr>
        <w:t>،</w:t>
      </w:r>
      <w:r w:rsidR="006A0695" w:rsidRPr="004F6635">
        <w:rPr>
          <w:rFonts w:ascii="Traditional Arabic" w:eastAsia="Calibri" w:hAnsi="Traditional Arabic" w:hint="cs"/>
          <w:b w:val="0"/>
          <w:bCs w:val="0"/>
          <w:noProof w:val="0"/>
          <w:sz w:val="28"/>
          <w:rtl/>
        </w:rPr>
        <w:t xml:space="preserve"> ففي الحج من حين يحرم بالحج إلى أن يصل إلى جمرة العقبة</w:t>
      </w:r>
      <w:r w:rsidR="00906EB5">
        <w:rPr>
          <w:rFonts w:ascii="Traditional Arabic" w:eastAsia="Calibri" w:hAnsi="Traditional Arabic" w:hint="cs"/>
          <w:b w:val="0"/>
          <w:bCs w:val="0"/>
          <w:noProof w:val="0"/>
          <w:sz w:val="28"/>
          <w:rtl/>
        </w:rPr>
        <w:t>،</w:t>
      </w:r>
      <w:r w:rsidR="006A0695" w:rsidRPr="004F6635">
        <w:rPr>
          <w:rFonts w:ascii="Traditional Arabic" w:eastAsia="Calibri" w:hAnsi="Traditional Arabic" w:hint="cs"/>
          <w:b w:val="0"/>
          <w:bCs w:val="0"/>
          <w:noProof w:val="0"/>
          <w:sz w:val="28"/>
          <w:rtl/>
        </w:rPr>
        <w:t xml:space="preserve"> </w:t>
      </w:r>
      <w:r w:rsidR="00906EB5" w:rsidRPr="00906EB5">
        <w:rPr>
          <w:rFonts w:ascii="Traditional Arabic" w:eastAsia="Calibri" w:hAnsi="Traditional Arabic" w:hint="cs"/>
          <w:b w:val="0"/>
          <w:bCs w:val="0"/>
          <w:noProof w:val="0"/>
          <w:color w:val="0000FF"/>
          <w:sz w:val="28"/>
          <w:rtl/>
        </w:rPr>
        <w:t>"</w:t>
      </w:r>
      <w:r w:rsidR="006A0695" w:rsidRPr="00906EB5">
        <w:rPr>
          <w:rFonts w:ascii="Traditional Arabic" w:eastAsia="Calibri" w:hAnsi="Traditional Arabic" w:hint="cs"/>
          <w:b w:val="0"/>
          <w:bCs w:val="0"/>
          <w:noProof w:val="0"/>
          <w:color w:val="0000FF"/>
          <w:sz w:val="28"/>
          <w:rtl/>
        </w:rPr>
        <w:t>فمازال يلبي حتى أتى العقبة</w:t>
      </w:r>
      <w:r w:rsidR="00906EB5" w:rsidRPr="00906EB5">
        <w:rPr>
          <w:rFonts w:ascii="Traditional Arabic" w:eastAsia="Calibri" w:hAnsi="Traditional Arabic" w:hint="cs"/>
          <w:b w:val="0"/>
          <w:bCs w:val="0"/>
          <w:noProof w:val="0"/>
          <w:color w:val="0000FF"/>
          <w:sz w:val="28"/>
          <w:rtl/>
        </w:rPr>
        <w:t>"</w:t>
      </w:r>
      <w:r w:rsidR="006A0695" w:rsidRPr="004F6635">
        <w:rPr>
          <w:rFonts w:ascii="Traditional Arabic" w:eastAsia="Calibri" w:hAnsi="Traditional Arabic" w:hint="cs"/>
          <w:b w:val="0"/>
          <w:bCs w:val="0"/>
          <w:noProof w:val="0"/>
          <w:sz w:val="28"/>
          <w:rtl/>
        </w:rPr>
        <w:t xml:space="preserve"> إذا باشر سبب التحلل ويبدأ بجمرة العقبة قطع التلبية</w:t>
      </w:r>
      <w:r w:rsidR="00906EB5">
        <w:rPr>
          <w:rFonts w:ascii="Traditional Arabic" w:eastAsia="Calibri" w:hAnsi="Traditional Arabic" w:hint="cs"/>
          <w:b w:val="0"/>
          <w:bCs w:val="0"/>
          <w:noProof w:val="0"/>
          <w:sz w:val="28"/>
          <w:rtl/>
        </w:rPr>
        <w:t>،</w:t>
      </w:r>
      <w:r w:rsidR="006A0695" w:rsidRPr="004F6635">
        <w:rPr>
          <w:rFonts w:ascii="Traditional Arabic" w:eastAsia="Calibri" w:hAnsi="Traditional Arabic" w:hint="cs"/>
          <w:b w:val="0"/>
          <w:bCs w:val="0"/>
          <w:noProof w:val="0"/>
          <w:sz w:val="28"/>
          <w:rtl/>
        </w:rPr>
        <w:t xml:space="preserve"> فيكبِّر أثناء الرمي مع كل حصاة</w:t>
      </w:r>
      <w:r w:rsidR="00906EB5">
        <w:rPr>
          <w:rFonts w:ascii="Traditional Arabic" w:eastAsia="Calibri" w:hAnsi="Traditional Arabic" w:hint="cs"/>
          <w:b w:val="0"/>
          <w:bCs w:val="0"/>
          <w:noProof w:val="0"/>
          <w:sz w:val="28"/>
          <w:rtl/>
        </w:rPr>
        <w:t>،</w:t>
      </w:r>
      <w:r w:rsidR="006A0695" w:rsidRPr="004F6635">
        <w:rPr>
          <w:rFonts w:ascii="Traditional Arabic" w:eastAsia="Calibri" w:hAnsi="Traditional Arabic" w:hint="cs"/>
          <w:b w:val="0"/>
          <w:bCs w:val="0"/>
          <w:noProof w:val="0"/>
          <w:sz w:val="28"/>
          <w:rtl/>
        </w:rPr>
        <w:t xml:space="preserve"> وفي العمرة إذا وصل إلى البيت وقبل أن يشرع بالطواف قبل التكبير يقطع التلبية</w:t>
      </w:r>
      <w:r w:rsidR="00906EB5">
        <w:rPr>
          <w:rFonts w:ascii="Traditional Arabic" w:eastAsia="Calibri" w:hAnsi="Traditional Arabic" w:hint="cs"/>
          <w:b w:val="0"/>
          <w:bCs w:val="0"/>
          <w:noProof w:val="0"/>
          <w:sz w:val="28"/>
          <w:rtl/>
        </w:rPr>
        <w:t>،</w:t>
      </w:r>
      <w:r w:rsidR="006A0695" w:rsidRPr="004F6635">
        <w:rPr>
          <w:rFonts w:ascii="Traditional Arabic" w:eastAsia="Calibri" w:hAnsi="Traditional Arabic" w:hint="cs"/>
          <w:b w:val="0"/>
          <w:bCs w:val="0"/>
          <w:noProof w:val="0"/>
          <w:sz w:val="28"/>
          <w:rtl/>
        </w:rPr>
        <w:t xml:space="preserve"> ومنهم من يقول أنه يقطع التلبية بمجرد رؤية البيت</w:t>
      </w:r>
      <w:r w:rsidR="00906EB5">
        <w:rPr>
          <w:rFonts w:ascii="Traditional Arabic" w:eastAsia="Calibri" w:hAnsi="Traditional Arabic" w:hint="cs"/>
          <w:b w:val="0"/>
          <w:bCs w:val="0"/>
          <w:noProof w:val="0"/>
          <w:sz w:val="28"/>
          <w:rtl/>
        </w:rPr>
        <w:t>،</w:t>
      </w:r>
      <w:r w:rsidR="006A0695" w:rsidRPr="004F6635">
        <w:rPr>
          <w:rFonts w:ascii="Traditional Arabic" w:eastAsia="Calibri" w:hAnsi="Traditional Arabic" w:hint="cs"/>
          <w:b w:val="0"/>
          <w:bCs w:val="0"/>
          <w:noProof w:val="0"/>
          <w:sz w:val="28"/>
          <w:rtl/>
        </w:rPr>
        <w:t xml:space="preserve"> فمازال يلبي حتى رمى جمرة العقبة يعني شرع في </w:t>
      </w:r>
      <w:r w:rsidR="006A0695" w:rsidRPr="004F6635">
        <w:rPr>
          <w:rFonts w:ascii="Traditional Arabic" w:eastAsia="Calibri" w:hAnsi="Traditional Arabic" w:hint="cs"/>
          <w:b w:val="0"/>
          <w:bCs w:val="0"/>
          <w:noProof w:val="0"/>
          <w:sz w:val="28"/>
          <w:rtl/>
        </w:rPr>
        <w:lastRenderedPageBreak/>
        <w:t>الرمي وبدأ فيه</w:t>
      </w:r>
      <w:r w:rsidR="00906EB5">
        <w:rPr>
          <w:rFonts w:ascii="Traditional Arabic" w:eastAsia="Calibri" w:hAnsi="Traditional Arabic" w:hint="cs"/>
          <w:b w:val="0"/>
          <w:bCs w:val="0"/>
          <w:noProof w:val="0"/>
          <w:sz w:val="28"/>
          <w:rtl/>
        </w:rPr>
        <w:t>؛</w:t>
      </w:r>
      <w:r w:rsidR="006A0695" w:rsidRPr="004F6635">
        <w:rPr>
          <w:rFonts w:ascii="Traditional Arabic" w:eastAsia="Calibri" w:hAnsi="Traditional Arabic" w:hint="cs"/>
          <w:b w:val="0"/>
          <w:bCs w:val="0"/>
          <w:noProof w:val="0"/>
          <w:sz w:val="28"/>
          <w:rtl/>
        </w:rPr>
        <w:t xml:space="preserve"> ولذا يقول أهل العلم أن المقصود أن يباشر سبب التحلل بمعنى أنه لو بدأ يوم النحر بالطواف ولا رمى الجمرة</w:t>
      </w:r>
      <w:r w:rsidR="00906EB5">
        <w:rPr>
          <w:rFonts w:ascii="Traditional Arabic" w:eastAsia="Calibri" w:hAnsi="Traditional Arabic" w:hint="cs"/>
          <w:b w:val="0"/>
          <w:bCs w:val="0"/>
          <w:noProof w:val="0"/>
          <w:sz w:val="28"/>
          <w:rtl/>
        </w:rPr>
        <w:t>،</w:t>
      </w:r>
      <w:r w:rsidR="006A0695" w:rsidRPr="004F6635">
        <w:rPr>
          <w:rFonts w:ascii="Traditional Arabic" w:eastAsia="Calibri" w:hAnsi="Traditional Arabic" w:hint="cs"/>
          <w:b w:val="0"/>
          <w:bCs w:val="0"/>
          <w:noProof w:val="0"/>
          <w:sz w:val="28"/>
          <w:rtl/>
        </w:rPr>
        <w:t xml:space="preserve"> طاف وحلق ولبس ثيابه فهل يستمر يلبي حتى يرمي جمرة العقبة؟ أو أن المقصود أن جمرة العقبة هي أول ما يباشَر به أسباب التحلل فيقوم مقامها ما قُدِّم عليها من أسباب التحلل</w:t>
      </w:r>
      <w:r w:rsidR="00906EB5">
        <w:rPr>
          <w:rFonts w:ascii="Traditional Arabic" w:eastAsia="Calibri" w:hAnsi="Traditional Arabic" w:hint="cs"/>
          <w:b w:val="0"/>
          <w:bCs w:val="0"/>
          <w:noProof w:val="0"/>
          <w:sz w:val="28"/>
          <w:rtl/>
        </w:rPr>
        <w:t>؟</w:t>
      </w:r>
      <w:r w:rsidR="006A0695" w:rsidRPr="004F6635">
        <w:rPr>
          <w:rFonts w:ascii="Traditional Arabic" w:eastAsia="Calibri" w:hAnsi="Traditional Arabic" w:hint="cs"/>
          <w:b w:val="0"/>
          <w:bCs w:val="0"/>
          <w:noProof w:val="0"/>
          <w:sz w:val="28"/>
          <w:rtl/>
        </w:rPr>
        <w:t xml:space="preserve"> يعني هل </w:t>
      </w:r>
      <w:r w:rsidR="00906EB5">
        <w:rPr>
          <w:rFonts w:ascii="Traditional Arabic" w:eastAsia="Calibri" w:hAnsi="Traditional Arabic" w:hint="cs"/>
          <w:b w:val="0"/>
          <w:bCs w:val="0"/>
          <w:noProof w:val="0"/>
          <w:sz w:val="28"/>
          <w:rtl/>
        </w:rPr>
        <w:t>يوجد</w:t>
      </w:r>
      <w:r w:rsidR="006A0695" w:rsidRPr="004F6635">
        <w:rPr>
          <w:rFonts w:ascii="Traditional Arabic" w:eastAsia="Calibri" w:hAnsi="Traditional Arabic" w:hint="cs"/>
          <w:b w:val="0"/>
          <w:bCs w:val="0"/>
          <w:noProof w:val="0"/>
          <w:sz w:val="28"/>
          <w:rtl/>
        </w:rPr>
        <w:t xml:space="preserve"> تحلل مع لبس الثياب دون إحرام؟ </w:t>
      </w:r>
      <w:r w:rsidR="00906EB5">
        <w:rPr>
          <w:rFonts w:ascii="Traditional Arabic" w:eastAsia="Calibri" w:hAnsi="Traditional Arabic" w:hint="cs"/>
          <w:b w:val="0"/>
          <w:bCs w:val="0"/>
          <w:noProof w:val="0"/>
          <w:sz w:val="28"/>
          <w:rtl/>
        </w:rPr>
        <w:t>توجد</w:t>
      </w:r>
      <w:r w:rsidR="006A0695" w:rsidRPr="004F6635">
        <w:rPr>
          <w:rFonts w:ascii="Traditional Arabic" w:eastAsia="Calibri" w:hAnsi="Traditional Arabic" w:hint="cs"/>
          <w:b w:val="0"/>
          <w:bCs w:val="0"/>
          <w:noProof w:val="0"/>
          <w:sz w:val="28"/>
          <w:rtl/>
        </w:rPr>
        <w:t xml:space="preserve"> تلبية دون إحرام؟ لا، هم يقولون في الحديث مازال يلبي حتى رمى جمرة العقبة</w:t>
      </w:r>
      <w:r w:rsidR="00906EB5">
        <w:rPr>
          <w:rFonts w:ascii="Traditional Arabic" w:eastAsia="Calibri" w:hAnsi="Traditional Arabic" w:hint="cs"/>
          <w:b w:val="0"/>
          <w:bCs w:val="0"/>
          <w:noProof w:val="0"/>
          <w:sz w:val="28"/>
          <w:rtl/>
        </w:rPr>
        <w:t>؛</w:t>
      </w:r>
      <w:r w:rsidR="006A0695" w:rsidRPr="004F6635">
        <w:rPr>
          <w:rFonts w:ascii="Traditional Arabic" w:eastAsia="Calibri" w:hAnsi="Traditional Arabic" w:hint="cs"/>
          <w:b w:val="0"/>
          <w:bCs w:val="0"/>
          <w:noProof w:val="0"/>
          <w:sz w:val="28"/>
          <w:rtl/>
        </w:rPr>
        <w:t xml:space="preserve"> لأنها أول أسباب التحلل لكن لو قدَّم طاف بالبيت ثم حلق وأخَّر الرمي إلى آخر النهار لايزال يلبي حتى يرمي؟ لا، المقصود أنه يلبي حتى يباشر سبب التحلل كما في العمرة أيضًا يلبي حتى يشرع في الطواف</w:t>
      </w:r>
      <w:r w:rsidR="00906EB5">
        <w:rPr>
          <w:rFonts w:ascii="Traditional Arabic" w:eastAsia="Calibri" w:hAnsi="Traditional Arabic" w:hint="cs"/>
          <w:b w:val="0"/>
          <w:bCs w:val="0"/>
          <w:noProof w:val="0"/>
          <w:sz w:val="28"/>
          <w:rtl/>
        </w:rPr>
        <w:t>،</w:t>
      </w:r>
      <w:r w:rsidR="006A0695" w:rsidRPr="004F6635">
        <w:rPr>
          <w:rFonts w:ascii="Traditional Arabic" w:eastAsia="Calibri" w:hAnsi="Traditional Arabic" w:hint="cs"/>
          <w:b w:val="0"/>
          <w:bCs w:val="0"/>
          <w:noProof w:val="0"/>
          <w:sz w:val="28"/>
          <w:rtl/>
        </w:rPr>
        <w:t xml:space="preserve"> </w:t>
      </w:r>
      <w:r w:rsidR="00906EB5" w:rsidRPr="00906EB5">
        <w:rPr>
          <w:rFonts w:ascii="Traditional Arabic" w:eastAsia="Calibri" w:hAnsi="Traditional Arabic" w:hint="cs"/>
          <w:noProof w:val="0"/>
          <w:sz w:val="28"/>
          <w:rtl/>
        </w:rPr>
        <w:t>"</w:t>
      </w:r>
      <w:r w:rsidR="006A0695" w:rsidRPr="00906EB5">
        <w:rPr>
          <w:rFonts w:ascii="Traditional Arabic" w:eastAsia="Calibri" w:hAnsi="Traditional Arabic" w:hint="cs"/>
          <w:noProof w:val="0"/>
          <w:sz w:val="28"/>
          <w:rtl/>
        </w:rPr>
        <w:t>ويستحب الإكثار من التلبية ويستحب قائمًا وقاعدًا وراكبًا وماشيًا ومضطجعًا وجُنُبًا وحائضًا</w:t>
      </w:r>
      <w:r w:rsidR="00906EB5" w:rsidRPr="00906EB5">
        <w:rPr>
          <w:rFonts w:ascii="Traditional Arabic" w:eastAsia="Calibri" w:hAnsi="Traditional Arabic" w:hint="cs"/>
          <w:noProof w:val="0"/>
          <w:sz w:val="28"/>
          <w:rtl/>
        </w:rPr>
        <w:t>"</w:t>
      </w:r>
      <w:r w:rsidR="006A0695" w:rsidRPr="004F6635">
        <w:rPr>
          <w:rFonts w:ascii="Traditional Arabic" w:eastAsia="Calibri" w:hAnsi="Traditional Arabic" w:hint="cs"/>
          <w:b w:val="0"/>
          <w:bCs w:val="0"/>
          <w:noProof w:val="0"/>
          <w:sz w:val="28"/>
          <w:rtl/>
        </w:rPr>
        <w:t xml:space="preserve"> يعني على سائر الأحوال لأنها ذكر يستحب على سائر الأحوال </w:t>
      </w:r>
      <w:r w:rsidR="006A0695" w:rsidRPr="00906EB5">
        <w:rPr>
          <w:rFonts w:ascii="Traditional Arabic" w:eastAsia="Calibri" w:hAnsi="Traditional Arabic" w:cs="ATraditional Arabic" w:hint="cs"/>
          <w:b w:val="0"/>
          <w:bCs w:val="0"/>
          <w:noProof w:val="0"/>
          <w:color w:val="FF0000"/>
          <w:sz w:val="28"/>
          <w:rtl/>
        </w:rPr>
        <w:t>{</w:t>
      </w:r>
      <w:r w:rsidR="004F6635" w:rsidRPr="00906EB5">
        <w:rPr>
          <w:rStyle w:val="-"/>
          <w:rFonts w:hint="cs"/>
          <w:color w:val="FF0000"/>
          <w:sz w:val="28"/>
          <w:szCs w:val="28"/>
          <w:rtl/>
        </w:rPr>
        <w:t>الَّذِينَ</w:t>
      </w:r>
      <w:r w:rsidR="004F6635" w:rsidRPr="00906EB5">
        <w:rPr>
          <w:rStyle w:val="-"/>
          <w:color w:val="FF0000"/>
          <w:sz w:val="28"/>
          <w:szCs w:val="28"/>
          <w:rtl/>
        </w:rPr>
        <w:t xml:space="preserve"> يَذْكُرُونَ اللَّهَ قِيَاماً وَقُعُوداً وَعَلَىَ جُنُوبِهِمْ</w:t>
      </w:r>
      <w:r w:rsidR="006A0695" w:rsidRPr="00906EB5">
        <w:rPr>
          <w:rFonts w:ascii="Traditional Arabic" w:eastAsia="Calibri" w:hAnsi="Traditional Arabic" w:cs="ATraditional Arabic" w:hint="cs"/>
          <w:b w:val="0"/>
          <w:bCs w:val="0"/>
          <w:noProof w:val="0"/>
          <w:color w:val="FF0000"/>
          <w:sz w:val="28"/>
          <w:rtl/>
        </w:rPr>
        <w:t>}</w:t>
      </w:r>
      <w:r w:rsidR="004F6635" w:rsidRPr="004F6635">
        <w:rPr>
          <w:rFonts w:ascii="Traditional Arabic" w:eastAsia="Calibri" w:hAnsi="Traditional Arabic"/>
          <w:b w:val="0"/>
          <w:bCs w:val="0"/>
          <w:noProof w:val="0"/>
          <w:sz w:val="28"/>
          <w:rtl/>
        </w:rPr>
        <w:t xml:space="preserve"> [سورة آل عمران:191]</w:t>
      </w:r>
      <w:r w:rsidR="006A0695" w:rsidRPr="004F6635">
        <w:rPr>
          <w:rFonts w:ascii="Traditional Arabic" w:eastAsia="Calibri" w:hAnsi="Traditional Arabic" w:hint="cs"/>
          <w:b w:val="0"/>
          <w:bCs w:val="0"/>
          <w:noProof w:val="0"/>
          <w:sz w:val="28"/>
          <w:rtl/>
        </w:rPr>
        <w:t xml:space="preserve"> ولا يشترط لها طهارة فيلبي لأنها من الذكر غير القرآن فيلبي المحدث وغير المحدث حتى المحدث حدث</w:t>
      </w:r>
      <w:r w:rsidR="00906EB5">
        <w:rPr>
          <w:rFonts w:ascii="Traditional Arabic" w:eastAsia="Calibri" w:hAnsi="Traditional Arabic" w:hint="cs"/>
          <w:b w:val="0"/>
          <w:bCs w:val="0"/>
          <w:noProof w:val="0"/>
          <w:sz w:val="28"/>
          <w:rtl/>
        </w:rPr>
        <w:t>ا</w:t>
      </w:r>
      <w:r w:rsidR="006A0695" w:rsidRPr="004F6635">
        <w:rPr>
          <w:rFonts w:ascii="Traditional Arabic" w:eastAsia="Calibri" w:hAnsi="Traditional Arabic" w:hint="cs"/>
          <w:b w:val="0"/>
          <w:bCs w:val="0"/>
          <w:noProof w:val="0"/>
          <w:sz w:val="28"/>
          <w:rtl/>
        </w:rPr>
        <w:t xml:space="preserve"> أكبر لا يمنع من الذكر</w:t>
      </w:r>
      <w:r w:rsidR="00906EB5">
        <w:rPr>
          <w:rFonts w:ascii="Traditional Arabic" w:eastAsia="Calibri" w:hAnsi="Traditional Arabic" w:hint="cs"/>
          <w:b w:val="0"/>
          <w:bCs w:val="0"/>
          <w:noProof w:val="0"/>
          <w:sz w:val="28"/>
          <w:rtl/>
        </w:rPr>
        <w:t>،</w:t>
      </w:r>
      <w:r w:rsidR="006A0695" w:rsidRPr="004F6635">
        <w:rPr>
          <w:rFonts w:ascii="Traditional Arabic" w:eastAsia="Calibri" w:hAnsi="Traditional Arabic" w:hint="cs"/>
          <w:b w:val="0"/>
          <w:bCs w:val="0"/>
          <w:noProof w:val="0"/>
          <w:sz w:val="28"/>
          <w:rtl/>
        </w:rPr>
        <w:t xml:space="preserve"> </w:t>
      </w:r>
      <w:r w:rsidR="00906EB5" w:rsidRPr="00906EB5">
        <w:rPr>
          <w:rFonts w:ascii="Traditional Arabic" w:eastAsia="Calibri" w:hAnsi="Traditional Arabic" w:hint="cs"/>
          <w:noProof w:val="0"/>
          <w:sz w:val="28"/>
          <w:rtl/>
        </w:rPr>
        <w:t>"</w:t>
      </w:r>
      <w:r w:rsidR="006A0695" w:rsidRPr="00906EB5">
        <w:rPr>
          <w:rFonts w:ascii="Traditional Arabic" w:eastAsia="Calibri" w:hAnsi="Traditional Arabic" w:hint="cs"/>
          <w:noProof w:val="0"/>
          <w:sz w:val="28"/>
          <w:rtl/>
        </w:rPr>
        <w:t>وجنبا وحائضا ويتأكد استحبابها</w:t>
      </w:r>
      <w:r w:rsidR="00906EB5" w:rsidRPr="00906EB5">
        <w:rPr>
          <w:rFonts w:ascii="Traditional Arabic" w:eastAsia="Calibri" w:hAnsi="Traditional Arabic" w:hint="cs"/>
          <w:noProof w:val="0"/>
          <w:sz w:val="28"/>
          <w:rtl/>
        </w:rPr>
        <w:t>-</w:t>
      </w:r>
      <w:r w:rsidR="006A0695" w:rsidRPr="00906EB5">
        <w:rPr>
          <w:rFonts w:ascii="Traditional Arabic" w:eastAsia="Calibri" w:hAnsi="Traditional Arabic" w:hint="cs"/>
          <w:noProof w:val="0"/>
          <w:sz w:val="28"/>
          <w:rtl/>
        </w:rPr>
        <w:t xml:space="preserve"> استحباب التلبية</w:t>
      </w:r>
      <w:r w:rsidR="00906EB5" w:rsidRPr="00906EB5">
        <w:rPr>
          <w:rFonts w:ascii="Traditional Arabic" w:eastAsia="Calibri" w:hAnsi="Traditional Arabic" w:hint="cs"/>
          <w:noProof w:val="0"/>
          <w:sz w:val="28"/>
          <w:rtl/>
        </w:rPr>
        <w:t>-</w:t>
      </w:r>
      <w:r w:rsidR="006A0695" w:rsidRPr="00906EB5">
        <w:rPr>
          <w:rFonts w:ascii="Traditional Arabic" w:eastAsia="Calibri" w:hAnsi="Traditional Arabic" w:hint="cs"/>
          <w:noProof w:val="0"/>
          <w:sz w:val="28"/>
          <w:rtl/>
        </w:rPr>
        <w:t xml:space="preserve"> عند تغير الأحوال</w:t>
      </w:r>
      <w:r w:rsidR="00906EB5" w:rsidRPr="00906EB5">
        <w:rPr>
          <w:rFonts w:ascii="Traditional Arabic" w:eastAsia="Calibri" w:hAnsi="Traditional Arabic" w:hint="cs"/>
          <w:noProof w:val="0"/>
          <w:sz w:val="28"/>
          <w:rtl/>
        </w:rPr>
        <w:t>"</w:t>
      </w:r>
      <w:r w:rsidR="006A0695" w:rsidRPr="004F6635">
        <w:rPr>
          <w:rFonts w:ascii="Traditional Arabic" w:eastAsia="Calibri" w:hAnsi="Traditional Arabic" w:hint="cs"/>
          <w:b w:val="0"/>
          <w:bCs w:val="0"/>
          <w:noProof w:val="0"/>
          <w:sz w:val="28"/>
          <w:rtl/>
        </w:rPr>
        <w:t xml:space="preserve"> يعني مازال الإنسان على حال واحدة يلبي متقطعًا</w:t>
      </w:r>
      <w:r w:rsidR="00906EB5">
        <w:rPr>
          <w:rFonts w:ascii="Traditional Arabic" w:eastAsia="Calibri" w:hAnsi="Traditional Arabic" w:hint="cs"/>
          <w:b w:val="0"/>
          <w:bCs w:val="0"/>
          <w:noProof w:val="0"/>
          <w:sz w:val="28"/>
          <w:rtl/>
        </w:rPr>
        <w:t>،</w:t>
      </w:r>
      <w:r w:rsidR="006A0695" w:rsidRPr="004F6635">
        <w:rPr>
          <w:rFonts w:ascii="Traditional Arabic" w:eastAsia="Calibri" w:hAnsi="Traditional Arabic" w:hint="cs"/>
          <w:b w:val="0"/>
          <w:bCs w:val="0"/>
          <w:noProof w:val="0"/>
          <w:sz w:val="28"/>
          <w:rtl/>
        </w:rPr>
        <w:t xml:space="preserve"> لكن إذا تغيرت حاله جالس ثم قام أو قائم ثم جلس يستحب أن يلبي </w:t>
      </w:r>
      <w:r w:rsidR="00906EB5" w:rsidRPr="00906EB5">
        <w:rPr>
          <w:rFonts w:ascii="Traditional Arabic" w:eastAsia="Calibri" w:hAnsi="Traditional Arabic" w:hint="cs"/>
          <w:noProof w:val="0"/>
          <w:sz w:val="28"/>
          <w:rtl/>
        </w:rPr>
        <w:t>"</w:t>
      </w:r>
      <w:r w:rsidR="006A0695" w:rsidRPr="00906EB5">
        <w:rPr>
          <w:rFonts w:ascii="Traditional Arabic" w:eastAsia="Calibri" w:hAnsi="Traditional Arabic" w:hint="cs"/>
          <w:noProof w:val="0"/>
          <w:sz w:val="28"/>
          <w:rtl/>
        </w:rPr>
        <w:t>عند تغاير الأحوال والأزمان والأمكنة يقول كصعود وهبوط وركوب ونزول وقيام وقعود</w:t>
      </w:r>
      <w:r w:rsidR="00906EB5" w:rsidRPr="00906EB5">
        <w:rPr>
          <w:rFonts w:ascii="Traditional Arabic" w:eastAsia="Calibri" w:hAnsi="Traditional Arabic" w:hint="cs"/>
          <w:noProof w:val="0"/>
          <w:sz w:val="28"/>
          <w:rtl/>
        </w:rPr>
        <w:t>"</w:t>
      </w:r>
      <w:r w:rsidR="006A0695" w:rsidRPr="00906EB5">
        <w:rPr>
          <w:rFonts w:ascii="Traditional Arabic" w:eastAsia="Calibri" w:hAnsi="Traditional Arabic" w:hint="cs"/>
          <w:noProof w:val="0"/>
          <w:sz w:val="28"/>
          <w:rtl/>
        </w:rPr>
        <w:t xml:space="preserve"> </w:t>
      </w:r>
      <w:r w:rsidR="006A0695" w:rsidRPr="004F6635">
        <w:rPr>
          <w:rFonts w:ascii="Traditional Arabic" w:eastAsia="Calibri" w:hAnsi="Traditional Arabic" w:hint="cs"/>
          <w:b w:val="0"/>
          <w:bCs w:val="0"/>
          <w:noProof w:val="0"/>
          <w:sz w:val="28"/>
          <w:rtl/>
        </w:rPr>
        <w:t>يعني تغير الأحوال</w:t>
      </w:r>
      <w:r w:rsidR="00A338FD">
        <w:rPr>
          <w:rFonts w:ascii="Traditional Arabic" w:eastAsia="Calibri" w:hAnsi="Traditional Arabic" w:hint="cs"/>
          <w:b w:val="0"/>
          <w:bCs w:val="0"/>
          <w:noProof w:val="0"/>
          <w:sz w:val="28"/>
          <w:rtl/>
        </w:rPr>
        <w:t>،</w:t>
      </w:r>
      <w:r w:rsidR="006A0695" w:rsidRPr="004F6635">
        <w:rPr>
          <w:rFonts w:ascii="Traditional Arabic" w:eastAsia="Calibri" w:hAnsi="Traditional Arabic" w:hint="cs"/>
          <w:b w:val="0"/>
          <w:bCs w:val="0"/>
          <w:noProof w:val="0"/>
          <w:sz w:val="28"/>
          <w:rtl/>
        </w:rPr>
        <w:t xml:space="preserve"> تغير الأماكن</w:t>
      </w:r>
      <w:r w:rsidR="00A338FD">
        <w:rPr>
          <w:rFonts w:ascii="Traditional Arabic" w:eastAsia="Calibri" w:hAnsi="Traditional Arabic" w:hint="cs"/>
          <w:b w:val="0"/>
          <w:bCs w:val="0"/>
          <w:noProof w:val="0"/>
          <w:sz w:val="28"/>
          <w:rtl/>
        </w:rPr>
        <w:t>،</w:t>
      </w:r>
      <w:r w:rsidR="006A0695" w:rsidRPr="004F6635">
        <w:rPr>
          <w:rFonts w:ascii="Traditional Arabic" w:eastAsia="Calibri" w:hAnsi="Traditional Arabic" w:hint="cs"/>
          <w:b w:val="0"/>
          <w:bCs w:val="0"/>
          <w:noProof w:val="0"/>
          <w:sz w:val="28"/>
          <w:rtl/>
        </w:rPr>
        <w:t xml:space="preserve"> تغير الأزمان</w:t>
      </w:r>
      <w:r w:rsidR="00A338FD">
        <w:rPr>
          <w:rFonts w:ascii="Traditional Arabic" w:eastAsia="Calibri" w:hAnsi="Traditional Arabic" w:hint="cs"/>
          <w:b w:val="0"/>
          <w:bCs w:val="0"/>
          <w:noProof w:val="0"/>
          <w:sz w:val="28"/>
          <w:rtl/>
        </w:rPr>
        <w:t>،</w:t>
      </w:r>
      <w:r w:rsidR="006A0695" w:rsidRPr="004F6635">
        <w:rPr>
          <w:rFonts w:ascii="Traditional Arabic" w:eastAsia="Calibri" w:hAnsi="Traditional Arabic" w:hint="cs"/>
          <w:b w:val="0"/>
          <w:bCs w:val="0"/>
          <w:noProof w:val="0"/>
          <w:sz w:val="28"/>
          <w:rtl/>
        </w:rPr>
        <w:t xml:space="preserve"> عند التغير يستحب </w:t>
      </w:r>
      <w:r w:rsidR="006A0695" w:rsidRPr="004F6635">
        <w:rPr>
          <w:rFonts w:ascii="Traditional Arabic" w:eastAsia="Calibri" w:hAnsi="Traditional Arabic" w:hint="cs"/>
          <w:bCs w:val="0"/>
          <w:noProof w:val="0"/>
          <w:sz w:val="28"/>
          <w:rtl/>
        </w:rPr>
        <w:t>ويتأكد أن يلبي وإذا كان على حال واحدة واستمر عليها تشرع له التلبية لكن لا تتأكد مث</w:t>
      </w:r>
      <w:r w:rsidR="00A338FD">
        <w:rPr>
          <w:rFonts w:ascii="Traditional Arabic" w:eastAsia="Calibri" w:hAnsi="Traditional Arabic" w:hint="cs"/>
          <w:bCs w:val="0"/>
          <w:noProof w:val="0"/>
          <w:sz w:val="28"/>
          <w:rtl/>
        </w:rPr>
        <w:t xml:space="preserve">ل ما تأكد في التغير </w:t>
      </w:r>
      <w:r w:rsidR="00A338FD" w:rsidRPr="00A338FD">
        <w:rPr>
          <w:rFonts w:ascii="Traditional Arabic" w:eastAsia="Calibri" w:hAnsi="Traditional Arabic" w:hint="cs"/>
          <w:b w:val="0"/>
          <w:noProof w:val="0"/>
          <w:sz w:val="28"/>
          <w:rtl/>
        </w:rPr>
        <w:t>"كصعود وهبوط"،</w:t>
      </w:r>
      <w:r w:rsidR="006A0695" w:rsidRPr="004F6635">
        <w:rPr>
          <w:rFonts w:ascii="Traditional Arabic" w:eastAsia="Calibri" w:hAnsi="Traditional Arabic" w:hint="cs"/>
          <w:bCs w:val="0"/>
          <w:noProof w:val="0"/>
          <w:sz w:val="28"/>
          <w:rtl/>
        </w:rPr>
        <w:t xml:space="preserve"> جاء عنه -عليه الصلاة والسلام- وعن صحابته</w:t>
      </w:r>
      <w:r w:rsidR="00A338FD">
        <w:rPr>
          <w:rFonts w:ascii="Traditional Arabic" w:eastAsia="Calibri" w:hAnsi="Traditional Arabic" w:hint="cs"/>
          <w:bCs w:val="0"/>
          <w:noProof w:val="0"/>
          <w:sz w:val="28"/>
          <w:rtl/>
        </w:rPr>
        <w:t>-</w:t>
      </w:r>
      <w:r w:rsidR="006A0695" w:rsidRPr="004F6635">
        <w:rPr>
          <w:rFonts w:ascii="Traditional Arabic" w:eastAsia="Calibri" w:hAnsi="Traditional Arabic" w:hint="cs"/>
          <w:bCs w:val="0"/>
          <w:noProof w:val="0"/>
          <w:sz w:val="28"/>
          <w:rtl/>
        </w:rPr>
        <w:t xml:space="preserve"> رضوان الله عليهم</w:t>
      </w:r>
      <w:r w:rsidR="00A338FD">
        <w:rPr>
          <w:rFonts w:ascii="Traditional Arabic" w:eastAsia="Calibri" w:hAnsi="Traditional Arabic" w:hint="cs"/>
          <w:bCs w:val="0"/>
          <w:noProof w:val="0"/>
          <w:sz w:val="28"/>
          <w:rtl/>
        </w:rPr>
        <w:t>-</w:t>
      </w:r>
      <w:r w:rsidR="006A0695" w:rsidRPr="004F6635">
        <w:rPr>
          <w:rFonts w:ascii="Traditional Arabic" w:eastAsia="Calibri" w:hAnsi="Traditional Arabic" w:hint="cs"/>
          <w:bCs w:val="0"/>
          <w:noProof w:val="0"/>
          <w:sz w:val="28"/>
          <w:rtl/>
        </w:rPr>
        <w:t xml:space="preserve"> أنهم إذا صعدوا إذا علوا شرفًا كبَّروا</w:t>
      </w:r>
      <w:r w:rsidR="00A338FD">
        <w:rPr>
          <w:rFonts w:ascii="Traditional Arabic" w:eastAsia="Calibri" w:hAnsi="Traditional Arabic" w:hint="cs"/>
          <w:bCs w:val="0"/>
          <w:noProof w:val="0"/>
          <w:sz w:val="28"/>
          <w:rtl/>
        </w:rPr>
        <w:t>،</w:t>
      </w:r>
      <w:r w:rsidR="006A0695" w:rsidRPr="004F6635">
        <w:rPr>
          <w:rFonts w:ascii="Traditional Arabic" w:eastAsia="Calibri" w:hAnsi="Traditional Arabic" w:hint="cs"/>
          <w:bCs w:val="0"/>
          <w:noProof w:val="0"/>
          <w:sz w:val="28"/>
          <w:rtl/>
        </w:rPr>
        <w:t xml:space="preserve"> وإذا هبطوا سبَّحوا</w:t>
      </w:r>
      <w:r w:rsidR="00A338FD">
        <w:rPr>
          <w:rFonts w:ascii="Traditional Arabic" w:eastAsia="Calibri" w:hAnsi="Traditional Arabic" w:hint="cs"/>
          <w:bCs w:val="0"/>
          <w:noProof w:val="0"/>
          <w:sz w:val="28"/>
          <w:rtl/>
        </w:rPr>
        <w:t>،</w:t>
      </w:r>
      <w:r w:rsidR="006A0695" w:rsidRPr="004F6635">
        <w:rPr>
          <w:rFonts w:ascii="Traditional Arabic" w:eastAsia="Calibri" w:hAnsi="Traditional Arabic" w:hint="cs"/>
          <w:bCs w:val="0"/>
          <w:noProof w:val="0"/>
          <w:sz w:val="28"/>
          <w:rtl/>
        </w:rPr>
        <w:t xml:space="preserve"> وهنا يلبي إذا صعد وإذا هبط وإذا جمع بينهما كان أولى</w:t>
      </w:r>
      <w:r w:rsidR="00A338FD">
        <w:rPr>
          <w:rFonts w:ascii="Traditional Arabic" w:eastAsia="Calibri" w:hAnsi="Traditional Arabic" w:hint="cs"/>
          <w:bCs w:val="0"/>
          <w:noProof w:val="0"/>
          <w:sz w:val="28"/>
          <w:rtl/>
        </w:rPr>
        <w:t>،</w:t>
      </w:r>
      <w:r w:rsidR="006A0695" w:rsidRPr="004F6635">
        <w:rPr>
          <w:rFonts w:ascii="Traditional Arabic" w:eastAsia="Calibri" w:hAnsi="Traditional Arabic" w:hint="cs"/>
          <w:bCs w:val="0"/>
          <w:noProof w:val="0"/>
          <w:sz w:val="28"/>
          <w:rtl/>
        </w:rPr>
        <w:t xml:space="preserve"> </w:t>
      </w:r>
      <w:r w:rsidR="00A338FD" w:rsidRPr="00A338FD">
        <w:rPr>
          <w:rFonts w:ascii="Traditional Arabic" w:eastAsia="Calibri" w:hAnsi="Traditional Arabic" w:hint="cs"/>
          <w:b w:val="0"/>
          <w:noProof w:val="0"/>
          <w:sz w:val="28"/>
          <w:rtl/>
        </w:rPr>
        <w:t>"</w:t>
      </w:r>
      <w:r w:rsidR="006A0695" w:rsidRPr="00A338FD">
        <w:rPr>
          <w:rFonts w:ascii="Traditional Arabic" w:eastAsia="Calibri" w:hAnsi="Traditional Arabic" w:hint="cs"/>
          <w:b w:val="0"/>
          <w:noProof w:val="0"/>
          <w:sz w:val="28"/>
          <w:rtl/>
        </w:rPr>
        <w:t>وهبوط وركوب ونزول وقيام وقعود وعند اجتماع الرفاق</w:t>
      </w:r>
      <w:r w:rsidR="00A338FD" w:rsidRPr="00A338FD">
        <w:rPr>
          <w:rFonts w:ascii="Traditional Arabic" w:eastAsia="Calibri" w:hAnsi="Traditional Arabic" w:hint="cs"/>
          <w:b w:val="0"/>
          <w:noProof w:val="0"/>
          <w:sz w:val="28"/>
          <w:rtl/>
        </w:rPr>
        <w:t>"</w:t>
      </w:r>
      <w:r w:rsidR="006A0695" w:rsidRPr="004F6635">
        <w:rPr>
          <w:rFonts w:ascii="Traditional Arabic" w:eastAsia="Calibri" w:hAnsi="Traditional Arabic" w:hint="cs"/>
          <w:bCs w:val="0"/>
          <w:noProof w:val="0"/>
          <w:sz w:val="28"/>
          <w:rtl/>
        </w:rPr>
        <w:t xml:space="preserve"> يذكر بعضهم بعضًا فيلبون بهذا الذكر المشروع في هذا الوقت</w:t>
      </w:r>
      <w:r w:rsidR="00A338FD">
        <w:rPr>
          <w:rFonts w:ascii="Traditional Arabic" w:eastAsia="Calibri" w:hAnsi="Traditional Arabic" w:hint="cs"/>
          <w:bCs w:val="0"/>
          <w:noProof w:val="0"/>
          <w:sz w:val="28"/>
          <w:rtl/>
        </w:rPr>
        <w:t>،</w:t>
      </w:r>
      <w:r w:rsidR="006A0695" w:rsidRPr="004F6635">
        <w:rPr>
          <w:rFonts w:ascii="Traditional Arabic" w:eastAsia="Calibri" w:hAnsi="Traditional Arabic" w:hint="cs"/>
          <w:bCs w:val="0"/>
          <w:noProof w:val="0"/>
          <w:sz w:val="28"/>
          <w:rtl/>
        </w:rPr>
        <w:t xml:space="preserve"> وأيضا يخلط بالأذكار الأخرى الخاصة مثل أدبار الصلوات ومثل التكبير في مثل هذه الأيام العشر</w:t>
      </w:r>
      <w:r w:rsidR="00A338FD">
        <w:rPr>
          <w:rFonts w:ascii="Traditional Arabic" w:eastAsia="Calibri" w:hAnsi="Traditional Arabic" w:hint="cs"/>
          <w:bCs w:val="0"/>
          <w:noProof w:val="0"/>
          <w:sz w:val="28"/>
          <w:rtl/>
        </w:rPr>
        <w:t>،</w:t>
      </w:r>
      <w:r w:rsidR="006A0695" w:rsidRPr="004F6635">
        <w:rPr>
          <w:rFonts w:ascii="Traditional Arabic" w:eastAsia="Calibri" w:hAnsi="Traditional Arabic" w:hint="cs"/>
          <w:bCs w:val="0"/>
          <w:noProof w:val="0"/>
          <w:sz w:val="28"/>
          <w:rtl/>
        </w:rPr>
        <w:t xml:space="preserve"> مع أننا مع الأسف لا نسمع التكبير إلا نادرًا</w:t>
      </w:r>
      <w:r w:rsidR="00A338FD">
        <w:rPr>
          <w:rFonts w:ascii="Traditional Arabic" w:eastAsia="Calibri" w:hAnsi="Traditional Arabic" w:hint="cs"/>
          <w:bCs w:val="0"/>
          <w:noProof w:val="0"/>
          <w:sz w:val="28"/>
          <w:rtl/>
        </w:rPr>
        <w:t>،</w:t>
      </w:r>
      <w:r w:rsidR="006A0695" w:rsidRPr="004F6635">
        <w:rPr>
          <w:rFonts w:ascii="Traditional Arabic" w:eastAsia="Calibri" w:hAnsi="Traditional Arabic" w:hint="cs"/>
          <w:bCs w:val="0"/>
          <w:noProof w:val="0"/>
          <w:sz w:val="28"/>
          <w:rtl/>
        </w:rPr>
        <w:t xml:space="preserve"> ويكون استغلال الوقت أكثره بالتلبية</w:t>
      </w:r>
      <w:r w:rsidR="00A338FD">
        <w:rPr>
          <w:rFonts w:ascii="Traditional Arabic" w:eastAsia="Calibri" w:hAnsi="Traditional Arabic" w:hint="cs"/>
          <w:bCs w:val="0"/>
          <w:noProof w:val="0"/>
          <w:sz w:val="28"/>
          <w:rtl/>
        </w:rPr>
        <w:t>،</w:t>
      </w:r>
      <w:r w:rsidR="006A0695" w:rsidRPr="004F6635">
        <w:rPr>
          <w:rFonts w:ascii="Traditional Arabic" w:eastAsia="Calibri" w:hAnsi="Traditional Arabic" w:hint="cs"/>
          <w:bCs w:val="0"/>
          <w:noProof w:val="0"/>
          <w:sz w:val="28"/>
          <w:rtl/>
        </w:rPr>
        <w:t xml:space="preserve"> الصحابة في حجهم يقولون منا الملبي ومنا المكبِّر </w:t>
      </w:r>
      <w:r w:rsidR="00A338FD" w:rsidRPr="00A338FD">
        <w:rPr>
          <w:rFonts w:ascii="Traditional Arabic" w:eastAsia="Calibri" w:hAnsi="Traditional Arabic" w:hint="cs"/>
          <w:b w:val="0"/>
          <w:noProof w:val="0"/>
          <w:sz w:val="28"/>
          <w:rtl/>
        </w:rPr>
        <w:t>"</w:t>
      </w:r>
      <w:r w:rsidR="006A0695" w:rsidRPr="00A338FD">
        <w:rPr>
          <w:rFonts w:ascii="Traditional Arabic" w:eastAsia="Calibri" w:hAnsi="Traditional Arabic" w:hint="cs"/>
          <w:b w:val="0"/>
          <w:noProof w:val="0"/>
          <w:sz w:val="28"/>
          <w:rtl/>
        </w:rPr>
        <w:t>وعند اجتماع الرفاق وعند السحر</w:t>
      </w:r>
      <w:r w:rsidR="00A338FD" w:rsidRPr="00A338FD">
        <w:rPr>
          <w:rFonts w:ascii="Traditional Arabic" w:eastAsia="Calibri" w:hAnsi="Traditional Arabic" w:hint="cs"/>
          <w:b w:val="0"/>
          <w:noProof w:val="0"/>
          <w:sz w:val="28"/>
          <w:rtl/>
        </w:rPr>
        <w:t>"</w:t>
      </w:r>
      <w:r w:rsidR="006A0695" w:rsidRPr="00A338FD">
        <w:rPr>
          <w:rFonts w:ascii="Traditional Arabic" w:eastAsia="Calibri" w:hAnsi="Traditional Arabic" w:hint="cs"/>
          <w:b w:val="0"/>
          <w:noProof w:val="0"/>
          <w:sz w:val="28"/>
          <w:rtl/>
        </w:rPr>
        <w:t xml:space="preserve"> </w:t>
      </w:r>
      <w:r w:rsidR="006A0695" w:rsidRPr="004F6635">
        <w:rPr>
          <w:rFonts w:ascii="Traditional Arabic" w:eastAsia="Calibri" w:hAnsi="Traditional Arabic" w:hint="cs"/>
          <w:bCs w:val="0"/>
          <w:noProof w:val="0"/>
          <w:sz w:val="28"/>
          <w:rtl/>
        </w:rPr>
        <w:t xml:space="preserve">يعني الأصل في السحر الاستغفار </w:t>
      </w:r>
      <w:r w:rsidR="006A0695" w:rsidRPr="00A338FD">
        <w:rPr>
          <w:rFonts w:ascii="Traditional Arabic" w:eastAsia="Calibri" w:hAnsi="Traditional Arabic" w:cs="ATraditional Arabic" w:hint="cs"/>
          <w:bCs w:val="0"/>
          <w:noProof w:val="0"/>
          <w:color w:val="FF0000"/>
          <w:sz w:val="28"/>
          <w:rtl/>
        </w:rPr>
        <w:t>{</w:t>
      </w:r>
      <w:r w:rsidR="004F6635" w:rsidRPr="00A338FD">
        <w:rPr>
          <w:rStyle w:val="-"/>
          <w:rFonts w:hint="cs"/>
          <w:color w:val="FF0000"/>
          <w:sz w:val="28"/>
          <w:szCs w:val="28"/>
          <w:rtl/>
        </w:rPr>
        <w:t>وَالْمُسْتَغْفِرِينَ</w:t>
      </w:r>
      <w:r w:rsidR="004F6635" w:rsidRPr="00A338FD">
        <w:rPr>
          <w:rStyle w:val="-"/>
          <w:color w:val="FF0000"/>
          <w:sz w:val="28"/>
          <w:szCs w:val="28"/>
          <w:rtl/>
        </w:rPr>
        <w:t xml:space="preserve"> بِالأَسْحَارِ</w:t>
      </w:r>
      <w:r w:rsidR="006A0695" w:rsidRPr="00A338FD">
        <w:rPr>
          <w:rFonts w:ascii="Traditional Arabic" w:eastAsia="Calibri" w:hAnsi="Traditional Arabic" w:cs="ATraditional Arabic" w:hint="cs"/>
          <w:bCs w:val="0"/>
          <w:noProof w:val="0"/>
          <w:color w:val="FF0000"/>
          <w:sz w:val="28"/>
          <w:rtl/>
        </w:rPr>
        <w:t>}</w:t>
      </w:r>
      <w:r w:rsidR="004F6635" w:rsidRPr="004F6635">
        <w:rPr>
          <w:rFonts w:ascii="Traditional Arabic" w:eastAsia="Calibri" w:hAnsi="Traditional Arabic"/>
          <w:bCs w:val="0"/>
          <w:noProof w:val="0"/>
          <w:sz w:val="28"/>
          <w:rtl/>
        </w:rPr>
        <w:t xml:space="preserve"> [سورة آل عمران:17]</w:t>
      </w:r>
      <w:r w:rsidR="006A0695" w:rsidRPr="004F6635">
        <w:rPr>
          <w:rFonts w:ascii="Traditional Arabic" w:eastAsia="Calibri" w:hAnsi="Traditional Arabic" w:hint="cs"/>
          <w:bCs w:val="0"/>
          <w:noProof w:val="0"/>
          <w:sz w:val="28"/>
          <w:rtl/>
        </w:rPr>
        <w:t xml:space="preserve"> فإذا دعا بالسحر ولبى واستغفر ونوع فالتنويع مطلوب</w:t>
      </w:r>
      <w:r w:rsidR="00A338FD">
        <w:rPr>
          <w:rFonts w:ascii="Traditional Arabic" w:eastAsia="Calibri" w:hAnsi="Traditional Arabic" w:hint="cs"/>
          <w:bCs w:val="0"/>
          <w:noProof w:val="0"/>
          <w:sz w:val="28"/>
          <w:rtl/>
        </w:rPr>
        <w:t>،</w:t>
      </w:r>
      <w:r w:rsidR="006A0695" w:rsidRPr="004F6635">
        <w:rPr>
          <w:rFonts w:ascii="Traditional Arabic" w:eastAsia="Calibri" w:hAnsi="Traditional Arabic" w:hint="cs"/>
          <w:bCs w:val="0"/>
          <w:noProof w:val="0"/>
          <w:sz w:val="28"/>
          <w:rtl/>
        </w:rPr>
        <w:t xml:space="preserve"> </w:t>
      </w:r>
      <w:r w:rsidR="00A338FD" w:rsidRPr="00A338FD">
        <w:rPr>
          <w:rFonts w:ascii="Traditional Arabic" w:eastAsia="Calibri" w:hAnsi="Traditional Arabic" w:hint="cs"/>
          <w:b w:val="0"/>
          <w:noProof w:val="0"/>
          <w:sz w:val="28"/>
          <w:rtl/>
        </w:rPr>
        <w:t>"</w:t>
      </w:r>
      <w:r w:rsidR="006A0695" w:rsidRPr="00A338FD">
        <w:rPr>
          <w:rFonts w:ascii="Traditional Arabic" w:eastAsia="Calibri" w:hAnsi="Traditional Arabic" w:hint="cs"/>
          <w:b w:val="0"/>
          <w:noProof w:val="0"/>
          <w:sz w:val="28"/>
          <w:rtl/>
        </w:rPr>
        <w:t>وعند إقبال الليل والنهار والفراغ من الصلاة</w:t>
      </w:r>
      <w:r w:rsidR="00A338FD" w:rsidRPr="00A338FD">
        <w:rPr>
          <w:rFonts w:ascii="Traditional Arabic" w:eastAsia="Calibri" w:hAnsi="Traditional Arabic" w:hint="cs"/>
          <w:b w:val="0"/>
          <w:noProof w:val="0"/>
          <w:sz w:val="28"/>
          <w:rtl/>
        </w:rPr>
        <w:t>"</w:t>
      </w:r>
      <w:r w:rsidR="006A0695" w:rsidRPr="004F6635">
        <w:rPr>
          <w:rFonts w:ascii="Traditional Arabic" w:eastAsia="Calibri" w:hAnsi="Traditional Arabic" w:hint="cs"/>
          <w:bCs w:val="0"/>
          <w:noProof w:val="0"/>
          <w:sz w:val="28"/>
          <w:rtl/>
        </w:rPr>
        <w:t xml:space="preserve"> الفراغ من الصلاة إقبال الليل تغير حال</w:t>
      </w:r>
      <w:r w:rsidR="00A338FD">
        <w:rPr>
          <w:rFonts w:ascii="Traditional Arabic" w:eastAsia="Calibri" w:hAnsi="Traditional Arabic" w:hint="cs"/>
          <w:bCs w:val="0"/>
          <w:noProof w:val="0"/>
          <w:sz w:val="28"/>
          <w:rtl/>
        </w:rPr>
        <w:t>،</w:t>
      </w:r>
      <w:r w:rsidR="006A0695" w:rsidRPr="004F6635">
        <w:rPr>
          <w:rFonts w:ascii="Traditional Arabic" w:eastAsia="Calibri" w:hAnsi="Traditional Arabic" w:hint="cs"/>
          <w:bCs w:val="0"/>
          <w:noProof w:val="0"/>
          <w:sz w:val="28"/>
          <w:rtl/>
        </w:rPr>
        <w:t xml:space="preserve"> وإقبال النهار تغير حال فيدخل في المتأكد كما تقدم</w:t>
      </w:r>
      <w:r w:rsidR="00A338FD">
        <w:rPr>
          <w:rFonts w:ascii="Traditional Arabic" w:eastAsia="Calibri" w:hAnsi="Traditional Arabic" w:hint="cs"/>
          <w:bCs w:val="0"/>
          <w:noProof w:val="0"/>
          <w:sz w:val="28"/>
          <w:rtl/>
        </w:rPr>
        <w:t>،</w:t>
      </w:r>
      <w:r w:rsidR="006A0695" w:rsidRPr="004F6635">
        <w:rPr>
          <w:rFonts w:ascii="Traditional Arabic" w:eastAsia="Calibri" w:hAnsi="Traditional Arabic" w:hint="cs"/>
          <w:bCs w:val="0"/>
          <w:noProof w:val="0"/>
          <w:sz w:val="28"/>
          <w:rtl/>
        </w:rPr>
        <w:t xml:space="preserve"> وعند والفراغ من الصلاة يلبي</w:t>
      </w:r>
      <w:r w:rsidR="00A338FD">
        <w:rPr>
          <w:rFonts w:ascii="Traditional Arabic" w:eastAsia="Calibri" w:hAnsi="Traditional Arabic" w:hint="cs"/>
          <w:bCs w:val="0"/>
          <w:noProof w:val="0"/>
          <w:sz w:val="28"/>
          <w:rtl/>
        </w:rPr>
        <w:t>،</w:t>
      </w:r>
      <w:r w:rsidR="006A0695" w:rsidRPr="004F6635">
        <w:rPr>
          <w:rFonts w:ascii="Traditional Arabic" w:eastAsia="Calibri" w:hAnsi="Traditional Arabic" w:hint="cs"/>
          <w:bCs w:val="0"/>
          <w:noProof w:val="0"/>
          <w:sz w:val="28"/>
          <w:rtl/>
        </w:rPr>
        <w:t xml:space="preserve"> إذا استغفر ثلاثا وقال الأذكار المشروعة المربوطة بالصلاة التي في أدبارها بعد ذلك يلبي</w:t>
      </w:r>
      <w:r w:rsidR="00A338FD">
        <w:rPr>
          <w:rFonts w:ascii="Traditional Arabic" w:eastAsia="Calibri" w:hAnsi="Traditional Arabic" w:hint="cs"/>
          <w:bCs w:val="0"/>
          <w:noProof w:val="0"/>
          <w:sz w:val="28"/>
          <w:rtl/>
        </w:rPr>
        <w:t>،</w:t>
      </w:r>
      <w:r w:rsidR="006A0695" w:rsidRPr="004F6635">
        <w:rPr>
          <w:rFonts w:ascii="Traditional Arabic" w:eastAsia="Calibri" w:hAnsi="Traditional Arabic" w:hint="cs"/>
          <w:bCs w:val="0"/>
          <w:noProof w:val="0"/>
          <w:sz w:val="28"/>
          <w:rtl/>
        </w:rPr>
        <w:t xml:space="preserve"> </w:t>
      </w:r>
      <w:r w:rsidR="00A338FD" w:rsidRPr="00A338FD">
        <w:rPr>
          <w:rFonts w:ascii="Traditional Arabic" w:eastAsia="Calibri" w:hAnsi="Traditional Arabic" w:hint="cs"/>
          <w:b w:val="0"/>
          <w:noProof w:val="0"/>
          <w:sz w:val="28"/>
          <w:rtl/>
        </w:rPr>
        <w:t>"</w:t>
      </w:r>
      <w:r w:rsidR="006A0695" w:rsidRPr="00A338FD">
        <w:rPr>
          <w:rFonts w:ascii="Traditional Arabic" w:eastAsia="Calibri" w:hAnsi="Traditional Arabic" w:hint="cs"/>
          <w:b w:val="0"/>
          <w:noProof w:val="0"/>
          <w:sz w:val="28"/>
          <w:rtl/>
        </w:rPr>
        <w:t>والفراغ من الصلاة ويستحب في كل المساجد</w:t>
      </w:r>
      <w:r w:rsidR="00A338FD" w:rsidRPr="00A338FD">
        <w:rPr>
          <w:rFonts w:ascii="Traditional Arabic" w:eastAsia="Calibri" w:hAnsi="Traditional Arabic" w:hint="cs"/>
          <w:b w:val="0"/>
          <w:noProof w:val="0"/>
          <w:sz w:val="28"/>
          <w:rtl/>
        </w:rPr>
        <w:t>"</w:t>
      </w:r>
      <w:r w:rsidR="006A0695" w:rsidRPr="004F6635">
        <w:rPr>
          <w:rFonts w:ascii="Traditional Arabic" w:eastAsia="Calibri" w:hAnsi="Traditional Arabic" w:hint="cs"/>
          <w:bCs w:val="0"/>
          <w:noProof w:val="0"/>
          <w:sz w:val="28"/>
          <w:rtl/>
        </w:rPr>
        <w:t xml:space="preserve"> يعني أي مسجد تدخله تلبي إذا كنت محرما وتذكر رفقتك ليكون لك أجرهم إذا ذكرتهم</w:t>
      </w:r>
      <w:r w:rsidR="00A338FD">
        <w:rPr>
          <w:rFonts w:ascii="Traditional Arabic" w:eastAsia="Calibri" w:hAnsi="Traditional Arabic" w:hint="cs"/>
          <w:bCs w:val="0"/>
          <w:noProof w:val="0"/>
          <w:sz w:val="28"/>
          <w:rtl/>
        </w:rPr>
        <w:t>،</w:t>
      </w:r>
      <w:r w:rsidR="006A0695" w:rsidRPr="004F6635">
        <w:rPr>
          <w:rFonts w:ascii="Traditional Arabic" w:eastAsia="Calibri" w:hAnsi="Traditional Arabic" w:hint="cs"/>
          <w:bCs w:val="0"/>
          <w:noProof w:val="0"/>
          <w:sz w:val="28"/>
          <w:rtl/>
        </w:rPr>
        <w:t xml:space="preserve"> </w:t>
      </w:r>
      <w:r w:rsidR="00A338FD" w:rsidRPr="00A338FD">
        <w:rPr>
          <w:rFonts w:ascii="Traditional Arabic" w:eastAsia="Calibri" w:hAnsi="Traditional Arabic" w:hint="cs"/>
          <w:b w:val="0"/>
          <w:noProof w:val="0"/>
          <w:sz w:val="28"/>
          <w:rtl/>
        </w:rPr>
        <w:t>"</w:t>
      </w:r>
      <w:r w:rsidR="006A0695" w:rsidRPr="00A338FD">
        <w:rPr>
          <w:rFonts w:ascii="Traditional Arabic" w:eastAsia="Calibri" w:hAnsi="Traditional Arabic" w:hint="cs"/>
          <w:b w:val="0"/>
          <w:noProof w:val="0"/>
          <w:sz w:val="28"/>
          <w:rtl/>
        </w:rPr>
        <w:t>ويستحب في كل المساجد ويرفع بها صوته في المساجد وغيرها</w:t>
      </w:r>
      <w:r w:rsidR="00A338FD" w:rsidRPr="00A338FD">
        <w:rPr>
          <w:rFonts w:ascii="Traditional Arabic" w:eastAsia="Calibri" w:hAnsi="Traditional Arabic" w:hint="cs"/>
          <w:b w:val="0"/>
          <w:noProof w:val="0"/>
          <w:sz w:val="28"/>
          <w:rtl/>
        </w:rPr>
        <w:t>"</w:t>
      </w:r>
      <w:r w:rsidR="006A0695" w:rsidRPr="00A338FD">
        <w:rPr>
          <w:rFonts w:ascii="Traditional Arabic" w:eastAsia="Calibri" w:hAnsi="Traditional Arabic" w:hint="cs"/>
          <w:b w:val="0"/>
          <w:noProof w:val="0"/>
          <w:sz w:val="28"/>
          <w:rtl/>
        </w:rPr>
        <w:t xml:space="preserve"> </w:t>
      </w:r>
      <w:r w:rsidR="006A0695" w:rsidRPr="004F6635">
        <w:rPr>
          <w:rFonts w:ascii="Traditional Arabic" w:eastAsia="Calibri" w:hAnsi="Traditional Arabic" w:hint="cs"/>
          <w:bCs w:val="0"/>
          <w:noProof w:val="0"/>
          <w:sz w:val="28"/>
          <w:rtl/>
        </w:rPr>
        <w:t>وكان الصحابة يرفعون أصواتهم ويبالغون في ذلك حتى تبح أصواتهم</w:t>
      </w:r>
      <w:r w:rsidR="00A338FD">
        <w:rPr>
          <w:rFonts w:ascii="Traditional Arabic" w:eastAsia="Calibri" w:hAnsi="Traditional Arabic" w:hint="cs"/>
          <w:bCs w:val="0"/>
          <w:noProof w:val="0"/>
          <w:sz w:val="28"/>
          <w:rtl/>
        </w:rPr>
        <w:t>،</w:t>
      </w:r>
      <w:r w:rsidR="006A0695" w:rsidRPr="004F6635">
        <w:rPr>
          <w:rFonts w:ascii="Traditional Arabic" w:eastAsia="Calibri" w:hAnsi="Traditional Arabic" w:hint="cs"/>
          <w:bCs w:val="0"/>
          <w:noProof w:val="0"/>
          <w:sz w:val="28"/>
          <w:rtl/>
        </w:rPr>
        <w:t xml:space="preserve"> </w:t>
      </w:r>
      <w:r w:rsidR="00FE12F0" w:rsidRPr="00A338FD">
        <w:rPr>
          <w:rFonts w:ascii="Traditional Arabic" w:eastAsia="Calibri" w:hAnsi="Traditional Arabic" w:hint="cs"/>
          <w:b w:val="0"/>
          <w:noProof w:val="0"/>
          <w:sz w:val="28"/>
          <w:rtl/>
        </w:rPr>
        <w:t xml:space="preserve">ويرفع بها صوته في المساجد وغيرها ما لم </w:t>
      </w:r>
      <w:r w:rsidR="00FE12F0" w:rsidRPr="00A338FD">
        <w:rPr>
          <w:rFonts w:ascii="Traditional Arabic" w:eastAsia="Calibri" w:hAnsi="Traditional Arabic" w:hint="cs"/>
          <w:b w:val="0"/>
          <w:noProof w:val="0"/>
          <w:sz w:val="28"/>
          <w:rtl/>
        </w:rPr>
        <w:lastRenderedPageBreak/>
        <w:t>يشوِّش على المصلين</w:t>
      </w:r>
      <w:r w:rsidR="00A338FD">
        <w:rPr>
          <w:rFonts w:ascii="Traditional Arabic" w:eastAsia="Calibri" w:hAnsi="Traditional Arabic" w:hint="cs"/>
          <w:b w:val="0"/>
          <w:noProof w:val="0"/>
          <w:sz w:val="28"/>
          <w:rtl/>
        </w:rPr>
        <w:t>"</w:t>
      </w:r>
      <w:r w:rsidR="00FE12F0" w:rsidRPr="004F6635">
        <w:rPr>
          <w:rFonts w:ascii="Traditional Arabic" w:eastAsia="Calibri" w:hAnsi="Traditional Arabic" w:hint="cs"/>
          <w:bCs w:val="0"/>
          <w:noProof w:val="0"/>
          <w:sz w:val="28"/>
          <w:rtl/>
        </w:rPr>
        <w:t xml:space="preserve"> ولا يلبي في الطواف</w:t>
      </w:r>
      <w:r w:rsidR="00A338FD">
        <w:rPr>
          <w:rFonts w:ascii="Traditional Arabic" w:eastAsia="Calibri" w:hAnsi="Traditional Arabic" w:hint="cs"/>
          <w:bCs w:val="0"/>
          <w:noProof w:val="0"/>
          <w:sz w:val="28"/>
          <w:rtl/>
        </w:rPr>
        <w:t>؛</w:t>
      </w:r>
      <w:r w:rsidR="00FE12F0" w:rsidRPr="004F6635">
        <w:rPr>
          <w:rFonts w:ascii="Traditional Arabic" w:eastAsia="Calibri" w:hAnsi="Traditional Arabic" w:hint="cs"/>
          <w:bCs w:val="0"/>
          <w:noProof w:val="0"/>
          <w:sz w:val="28"/>
          <w:rtl/>
        </w:rPr>
        <w:t xml:space="preserve"> لأن له أذكارًا مخصوصة</w:t>
      </w:r>
      <w:r w:rsidR="00A338FD">
        <w:rPr>
          <w:rFonts w:ascii="Traditional Arabic" w:eastAsia="Calibri" w:hAnsi="Traditional Arabic" w:hint="cs"/>
          <w:bCs w:val="0"/>
          <w:noProof w:val="0"/>
          <w:sz w:val="28"/>
          <w:rtl/>
        </w:rPr>
        <w:t>؛</w:t>
      </w:r>
      <w:r w:rsidR="00FE12F0" w:rsidRPr="004F6635">
        <w:rPr>
          <w:rFonts w:ascii="Traditional Arabic" w:eastAsia="Calibri" w:hAnsi="Traditional Arabic" w:hint="cs"/>
          <w:bCs w:val="0"/>
          <w:noProof w:val="0"/>
          <w:sz w:val="28"/>
          <w:rtl/>
        </w:rPr>
        <w:t xml:space="preserve"> </w:t>
      </w:r>
      <w:r w:rsidR="00A338FD">
        <w:rPr>
          <w:rFonts w:ascii="Traditional Arabic" w:eastAsia="Calibri" w:hAnsi="Traditional Arabic" w:hint="cs"/>
          <w:bCs w:val="0"/>
          <w:noProof w:val="0"/>
          <w:sz w:val="28"/>
          <w:rtl/>
        </w:rPr>
        <w:t>ولذا تقطع التلبية عند الشروع</w:t>
      </w:r>
      <w:r w:rsidR="00FE12F0" w:rsidRPr="004F6635">
        <w:rPr>
          <w:rFonts w:ascii="Traditional Arabic" w:eastAsia="Calibri" w:hAnsi="Traditional Arabic" w:hint="cs"/>
          <w:bCs w:val="0"/>
          <w:noProof w:val="0"/>
          <w:sz w:val="28"/>
          <w:rtl/>
        </w:rPr>
        <w:t xml:space="preserve"> بالطواف </w:t>
      </w:r>
      <w:r w:rsidR="00A338FD" w:rsidRPr="00A338FD">
        <w:rPr>
          <w:rFonts w:ascii="Traditional Arabic" w:eastAsia="Calibri" w:hAnsi="Traditional Arabic" w:hint="cs"/>
          <w:b w:val="0"/>
          <w:noProof w:val="0"/>
          <w:sz w:val="28"/>
          <w:rtl/>
        </w:rPr>
        <w:t>"</w:t>
      </w:r>
      <w:r w:rsidR="00FE12F0" w:rsidRPr="00A338FD">
        <w:rPr>
          <w:rFonts w:ascii="Traditional Arabic" w:eastAsia="Calibri" w:hAnsi="Traditional Arabic" w:hint="cs"/>
          <w:b w:val="0"/>
          <w:noProof w:val="0"/>
          <w:sz w:val="28"/>
          <w:rtl/>
        </w:rPr>
        <w:t>ويرفع الرجل بها صوته حيث لا يضر نفسه</w:t>
      </w:r>
      <w:r w:rsidR="00A338FD" w:rsidRPr="00A338FD">
        <w:rPr>
          <w:rFonts w:ascii="Traditional Arabic" w:eastAsia="Calibri" w:hAnsi="Traditional Arabic" w:hint="cs"/>
          <w:b w:val="0"/>
          <w:noProof w:val="0"/>
          <w:sz w:val="28"/>
          <w:rtl/>
        </w:rPr>
        <w:t>"</w:t>
      </w:r>
      <w:r w:rsidR="00FE12F0" w:rsidRPr="004F6635">
        <w:rPr>
          <w:rFonts w:ascii="Traditional Arabic" w:eastAsia="Calibri" w:hAnsi="Traditional Arabic" w:hint="cs"/>
          <w:bCs w:val="0"/>
          <w:noProof w:val="0"/>
          <w:sz w:val="28"/>
          <w:rtl/>
        </w:rPr>
        <w:t xml:space="preserve"> لأن رفع الصوت الزائد ما فيه شك أنه يترتب عليه الضرر </w:t>
      </w:r>
      <w:r w:rsidR="00A338FD" w:rsidRPr="00575680">
        <w:rPr>
          <w:rFonts w:ascii="Traditional Arabic" w:eastAsia="Calibri" w:hAnsi="Traditional Arabic" w:hint="cs"/>
          <w:b w:val="0"/>
          <w:noProof w:val="0"/>
          <w:sz w:val="28"/>
          <w:rtl/>
        </w:rPr>
        <w:t>"</w:t>
      </w:r>
      <w:r w:rsidR="00FE12F0" w:rsidRPr="00575680">
        <w:rPr>
          <w:rFonts w:ascii="Traditional Arabic" w:eastAsia="Calibri" w:hAnsi="Traditional Arabic" w:hint="cs"/>
          <w:b w:val="0"/>
          <w:noProof w:val="0"/>
          <w:sz w:val="28"/>
          <w:rtl/>
        </w:rPr>
        <w:t>ويكون صوته دون ذلك في صلاته على النبي -صلى الله عليه وسلم- بعدها</w:t>
      </w:r>
      <w:r w:rsidR="00FE12F0" w:rsidRPr="004F6635">
        <w:rPr>
          <w:rFonts w:ascii="Traditional Arabic" w:eastAsia="Calibri" w:hAnsi="Traditional Arabic" w:hint="cs"/>
          <w:bCs w:val="0"/>
          <w:noProof w:val="0"/>
          <w:sz w:val="28"/>
          <w:rtl/>
        </w:rPr>
        <w:t xml:space="preserve"> لأن الوارد عن الصحابة بالنسبة لرفع الصوت والمبالغة في ذلك إنما هو في التلبية فقط</w:t>
      </w:r>
      <w:r w:rsidR="00575680">
        <w:rPr>
          <w:rFonts w:ascii="Traditional Arabic" w:eastAsia="Calibri" w:hAnsi="Traditional Arabic" w:hint="cs"/>
          <w:bCs w:val="0"/>
          <w:noProof w:val="0"/>
          <w:sz w:val="28"/>
          <w:rtl/>
        </w:rPr>
        <w:t>،</w:t>
      </w:r>
      <w:r w:rsidR="00FE12F0" w:rsidRPr="004F6635">
        <w:rPr>
          <w:rFonts w:ascii="Traditional Arabic" w:eastAsia="Calibri" w:hAnsi="Traditional Arabic" w:hint="cs"/>
          <w:bCs w:val="0"/>
          <w:noProof w:val="0"/>
          <w:sz w:val="28"/>
          <w:rtl/>
        </w:rPr>
        <w:t xml:space="preserve"> </w:t>
      </w:r>
      <w:r w:rsidR="00575680" w:rsidRPr="00575680">
        <w:rPr>
          <w:rFonts w:ascii="Traditional Arabic" w:eastAsia="Calibri" w:hAnsi="Traditional Arabic" w:hint="cs"/>
          <w:b w:val="0"/>
          <w:noProof w:val="0"/>
          <w:sz w:val="28"/>
          <w:rtl/>
        </w:rPr>
        <w:t>"</w:t>
      </w:r>
      <w:r w:rsidR="00FE12F0" w:rsidRPr="00575680">
        <w:rPr>
          <w:rFonts w:ascii="Traditional Arabic" w:eastAsia="Calibri" w:hAnsi="Traditional Arabic" w:hint="cs"/>
          <w:b w:val="0"/>
          <w:noProof w:val="0"/>
          <w:sz w:val="28"/>
          <w:rtl/>
        </w:rPr>
        <w:t>ولا ترفع المرأة صوتها</w:t>
      </w:r>
      <w:r w:rsidR="00575680" w:rsidRPr="00575680">
        <w:rPr>
          <w:rFonts w:ascii="Traditional Arabic" w:eastAsia="Calibri" w:hAnsi="Traditional Arabic" w:hint="cs"/>
          <w:b w:val="0"/>
          <w:noProof w:val="0"/>
          <w:sz w:val="28"/>
          <w:rtl/>
        </w:rPr>
        <w:t>"</w:t>
      </w:r>
      <w:r w:rsidR="00FE12F0" w:rsidRPr="004F6635">
        <w:rPr>
          <w:rFonts w:ascii="Traditional Arabic" w:eastAsia="Calibri" w:hAnsi="Traditional Arabic" w:hint="cs"/>
          <w:bCs w:val="0"/>
          <w:noProof w:val="0"/>
          <w:sz w:val="28"/>
          <w:rtl/>
        </w:rPr>
        <w:t xml:space="preserve"> لأن صوتها عند كثير من أهل العلم عورة</w:t>
      </w:r>
      <w:r w:rsidR="00575680">
        <w:rPr>
          <w:rFonts w:ascii="Traditional Arabic" w:eastAsia="Calibri" w:hAnsi="Traditional Arabic" w:hint="cs"/>
          <w:bCs w:val="0"/>
          <w:noProof w:val="0"/>
          <w:sz w:val="28"/>
          <w:rtl/>
        </w:rPr>
        <w:t>؛</w:t>
      </w:r>
      <w:r w:rsidR="00FE12F0" w:rsidRPr="004F6635">
        <w:rPr>
          <w:rFonts w:ascii="Traditional Arabic" w:eastAsia="Calibri" w:hAnsi="Traditional Arabic" w:hint="cs"/>
          <w:bCs w:val="0"/>
          <w:noProof w:val="0"/>
          <w:sz w:val="28"/>
          <w:rtl/>
        </w:rPr>
        <w:t xml:space="preserve"> ولذلك لا يشرع لها أذان ولا يشرع لها شيء مما يتطلب رفع الصوت</w:t>
      </w:r>
      <w:r w:rsidR="00575680">
        <w:rPr>
          <w:rFonts w:ascii="Traditional Arabic" w:eastAsia="Calibri" w:hAnsi="Traditional Arabic" w:hint="cs"/>
          <w:bCs w:val="0"/>
          <w:noProof w:val="0"/>
          <w:sz w:val="28"/>
          <w:rtl/>
        </w:rPr>
        <w:t>،</w:t>
      </w:r>
      <w:r w:rsidR="00FE12F0" w:rsidRPr="004F6635">
        <w:rPr>
          <w:rFonts w:ascii="Traditional Arabic" w:eastAsia="Calibri" w:hAnsi="Traditional Arabic" w:hint="cs"/>
          <w:bCs w:val="0"/>
          <w:noProof w:val="0"/>
          <w:sz w:val="28"/>
          <w:rtl/>
        </w:rPr>
        <w:t xml:space="preserve"> ولا تفتح على الإمام ولا تسبِّح وإنما تصفِّق إذا ناب الإمامَ شيءٌ</w:t>
      </w:r>
      <w:r w:rsidR="00575680">
        <w:rPr>
          <w:rFonts w:ascii="Traditional Arabic" w:eastAsia="Calibri" w:hAnsi="Traditional Arabic" w:hint="cs"/>
          <w:bCs w:val="0"/>
          <w:noProof w:val="0"/>
          <w:sz w:val="28"/>
          <w:rtl/>
        </w:rPr>
        <w:t>،</w:t>
      </w:r>
      <w:r w:rsidR="00FE12F0" w:rsidRPr="004F6635">
        <w:rPr>
          <w:rFonts w:ascii="Traditional Arabic" w:eastAsia="Calibri" w:hAnsi="Traditional Arabic" w:hint="cs"/>
          <w:bCs w:val="0"/>
          <w:noProof w:val="0"/>
          <w:sz w:val="28"/>
          <w:rtl/>
        </w:rPr>
        <w:t xml:space="preserve"> فإنها تصفق ولا تسبح كل هذا لئلا يسمع صوتها</w:t>
      </w:r>
      <w:r w:rsidR="00575680">
        <w:rPr>
          <w:rFonts w:ascii="Traditional Arabic" w:eastAsia="Calibri" w:hAnsi="Traditional Arabic" w:hint="cs"/>
          <w:bCs w:val="0"/>
          <w:noProof w:val="0"/>
          <w:sz w:val="28"/>
          <w:rtl/>
        </w:rPr>
        <w:t>؛</w:t>
      </w:r>
      <w:r w:rsidR="00FE12F0" w:rsidRPr="004F6635">
        <w:rPr>
          <w:rFonts w:ascii="Traditional Arabic" w:eastAsia="Calibri" w:hAnsi="Traditional Arabic" w:hint="cs"/>
          <w:bCs w:val="0"/>
          <w:noProof w:val="0"/>
          <w:sz w:val="28"/>
          <w:rtl/>
        </w:rPr>
        <w:t xml:space="preserve"> لأن صوتها لا شك أنه يفتن الرجال</w:t>
      </w:r>
      <w:r w:rsidR="00575680">
        <w:rPr>
          <w:rFonts w:ascii="Traditional Arabic" w:eastAsia="Calibri" w:hAnsi="Traditional Arabic" w:hint="cs"/>
          <w:bCs w:val="0"/>
          <w:noProof w:val="0"/>
          <w:sz w:val="28"/>
          <w:rtl/>
        </w:rPr>
        <w:t>،</w:t>
      </w:r>
      <w:r w:rsidR="00FE12F0" w:rsidRPr="004F6635">
        <w:rPr>
          <w:rFonts w:ascii="Traditional Arabic" w:eastAsia="Calibri" w:hAnsi="Traditional Arabic" w:hint="cs"/>
          <w:bCs w:val="0"/>
          <w:noProof w:val="0"/>
          <w:sz w:val="28"/>
          <w:rtl/>
        </w:rPr>
        <w:t xml:space="preserve"> </w:t>
      </w:r>
      <w:r w:rsidR="00575680" w:rsidRPr="00575680">
        <w:rPr>
          <w:rFonts w:ascii="Traditional Arabic" w:eastAsia="Calibri" w:hAnsi="Traditional Arabic" w:hint="cs"/>
          <w:b w:val="0"/>
          <w:noProof w:val="0"/>
          <w:sz w:val="28"/>
          <w:rtl/>
        </w:rPr>
        <w:t>"</w:t>
      </w:r>
      <w:r w:rsidR="00FE12F0" w:rsidRPr="00575680">
        <w:rPr>
          <w:rFonts w:ascii="Traditional Arabic" w:eastAsia="Calibri" w:hAnsi="Traditional Arabic" w:hint="cs"/>
          <w:b w:val="0"/>
          <w:noProof w:val="0"/>
          <w:sz w:val="28"/>
          <w:rtl/>
        </w:rPr>
        <w:t>ولا ترفع المرأة صوتها بل تسمع نفسها</w:t>
      </w:r>
      <w:r w:rsidR="00575680" w:rsidRPr="00575680">
        <w:rPr>
          <w:rFonts w:ascii="Traditional Arabic" w:eastAsia="Calibri" w:hAnsi="Traditional Arabic" w:hint="cs"/>
          <w:b w:val="0"/>
          <w:noProof w:val="0"/>
          <w:sz w:val="28"/>
          <w:rtl/>
        </w:rPr>
        <w:t>"</w:t>
      </w:r>
      <w:r w:rsidR="00FE12F0" w:rsidRPr="004F6635">
        <w:rPr>
          <w:rFonts w:ascii="Traditional Arabic" w:eastAsia="Calibri" w:hAnsi="Traditional Arabic" w:hint="cs"/>
          <w:bCs w:val="0"/>
          <w:noProof w:val="0"/>
          <w:sz w:val="28"/>
          <w:rtl/>
        </w:rPr>
        <w:t xml:space="preserve"> يعني تتكلم بحيث تسمع نفسها ولا يسمعها أحد وإن كانت في مجتمع نسائي </w:t>
      </w:r>
      <w:r w:rsidR="00575680">
        <w:rPr>
          <w:rFonts w:ascii="Traditional Arabic" w:eastAsia="Calibri" w:hAnsi="Traditional Arabic" w:hint="cs"/>
          <w:bCs w:val="0"/>
          <w:noProof w:val="0"/>
          <w:sz w:val="28"/>
          <w:rtl/>
        </w:rPr>
        <w:t>ليس</w:t>
      </w:r>
      <w:r w:rsidR="00FE12F0" w:rsidRPr="004F6635">
        <w:rPr>
          <w:rFonts w:ascii="Traditional Arabic" w:eastAsia="Calibri" w:hAnsi="Traditional Arabic" w:hint="cs"/>
          <w:bCs w:val="0"/>
          <w:noProof w:val="0"/>
          <w:sz w:val="28"/>
          <w:rtl/>
        </w:rPr>
        <w:t xml:space="preserve"> فيه رجال ولا يسمعها رجال لا مانع أن تسمع رفيقتها</w:t>
      </w:r>
      <w:r w:rsidR="00575680">
        <w:rPr>
          <w:rFonts w:ascii="Traditional Arabic" w:eastAsia="Calibri" w:hAnsi="Traditional Arabic" w:hint="cs"/>
          <w:bCs w:val="0"/>
          <w:noProof w:val="0"/>
          <w:sz w:val="28"/>
          <w:rtl/>
        </w:rPr>
        <w:t>،</w:t>
      </w:r>
      <w:r w:rsidR="00FE12F0" w:rsidRPr="004F6635">
        <w:rPr>
          <w:rFonts w:ascii="Traditional Arabic" w:eastAsia="Calibri" w:hAnsi="Traditional Arabic" w:hint="cs"/>
          <w:bCs w:val="0"/>
          <w:noProof w:val="0"/>
          <w:sz w:val="28"/>
          <w:rtl/>
        </w:rPr>
        <w:t xml:space="preserve"> </w:t>
      </w:r>
      <w:r w:rsidR="00575680" w:rsidRPr="00575680">
        <w:rPr>
          <w:rFonts w:ascii="Traditional Arabic" w:eastAsia="Calibri" w:hAnsi="Traditional Arabic" w:hint="cs"/>
          <w:b w:val="0"/>
          <w:noProof w:val="0"/>
          <w:sz w:val="28"/>
          <w:rtl/>
        </w:rPr>
        <w:t>"</w:t>
      </w:r>
      <w:r w:rsidR="00FE12F0" w:rsidRPr="00575680">
        <w:rPr>
          <w:rFonts w:ascii="Traditional Arabic" w:eastAsia="Calibri" w:hAnsi="Traditional Arabic" w:hint="cs"/>
          <w:b w:val="0"/>
          <w:noProof w:val="0"/>
          <w:sz w:val="28"/>
          <w:rtl/>
        </w:rPr>
        <w:t>فإن رفعته كره على الأصح</w:t>
      </w:r>
      <w:r w:rsidR="00575680" w:rsidRPr="00575680">
        <w:rPr>
          <w:rFonts w:ascii="Traditional Arabic" w:eastAsia="Calibri" w:hAnsi="Traditional Arabic" w:hint="cs"/>
          <w:b w:val="0"/>
          <w:noProof w:val="0"/>
          <w:sz w:val="28"/>
          <w:rtl/>
        </w:rPr>
        <w:t>"</w:t>
      </w:r>
      <w:r w:rsidR="00FE12F0" w:rsidRPr="004F6635">
        <w:rPr>
          <w:rFonts w:ascii="Traditional Arabic" w:eastAsia="Calibri" w:hAnsi="Traditional Arabic" w:hint="cs"/>
          <w:bCs w:val="0"/>
          <w:noProof w:val="0"/>
          <w:sz w:val="28"/>
          <w:rtl/>
        </w:rPr>
        <w:t xml:space="preserve"> وإن وجد من يفتتن بها من الرجال حرم رفع الصوت</w:t>
      </w:r>
      <w:r w:rsidR="00575680">
        <w:rPr>
          <w:rFonts w:ascii="Traditional Arabic" w:eastAsia="Calibri" w:hAnsi="Traditional Arabic" w:hint="cs"/>
          <w:bCs w:val="0"/>
          <w:noProof w:val="0"/>
          <w:sz w:val="28"/>
          <w:rtl/>
        </w:rPr>
        <w:t>،</w:t>
      </w:r>
      <w:r w:rsidR="00FE12F0" w:rsidRPr="004F6635">
        <w:rPr>
          <w:rFonts w:ascii="Traditional Arabic" w:eastAsia="Calibri" w:hAnsi="Traditional Arabic" w:hint="cs"/>
          <w:bCs w:val="0"/>
          <w:noProof w:val="0"/>
          <w:sz w:val="28"/>
          <w:rtl/>
        </w:rPr>
        <w:t xml:space="preserve"> يعني إذا كان هناك مثار فتنة</w:t>
      </w:r>
      <w:r w:rsidR="00575680">
        <w:rPr>
          <w:rFonts w:ascii="Traditional Arabic" w:eastAsia="Calibri" w:hAnsi="Traditional Arabic" w:hint="cs"/>
          <w:bCs w:val="0"/>
          <w:noProof w:val="0"/>
          <w:sz w:val="28"/>
          <w:rtl/>
        </w:rPr>
        <w:t>،</w:t>
      </w:r>
      <w:r w:rsidR="00FE12F0" w:rsidRPr="004F6635">
        <w:rPr>
          <w:rFonts w:ascii="Traditional Arabic" w:eastAsia="Calibri" w:hAnsi="Traditional Arabic" w:hint="cs"/>
          <w:bCs w:val="0"/>
          <w:noProof w:val="0"/>
          <w:sz w:val="28"/>
          <w:rtl/>
        </w:rPr>
        <w:t xml:space="preserve"> وبعض النساء أيًّا كان كلامها يفتن</w:t>
      </w:r>
      <w:r w:rsidR="00575680">
        <w:rPr>
          <w:rFonts w:ascii="Traditional Arabic" w:eastAsia="Calibri" w:hAnsi="Traditional Arabic" w:hint="cs"/>
          <w:bCs w:val="0"/>
          <w:noProof w:val="0"/>
          <w:sz w:val="28"/>
          <w:rtl/>
        </w:rPr>
        <w:t>،</w:t>
      </w:r>
      <w:r w:rsidR="00FE12F0" w:rsidRPr="004F6635">
        <w:rPr>
          <w:rFonts w:ascii="Traditional Arabic" w:eastAsia="Calibri" w:hAnsi="Traditional Arabic" w:hint="cs"/>
          <w:bCs w:val="0"/>
          <w:noProof w:val="0"/>
          <w:sz w:val="28"/>
          <w:rtl/>
        </w:rPr>
        <w:t xml:space="preserve"> وبعضهن يفتن إذا خضعن بالقول ولذا جاء النهي عن الخضوع </w:t>
      </w:r>
      <w:r w:rsidR="00FE12F0" w:rsidRPr="00575680">
        <w:rPr>
          <w:rFonts w:ascii="Traditional Arabic" w:eastAsia="Calibri" w:hAnsi="Traditional Arabic" w:cs="ATraditional Arabic" w:hint="cs"/>
          <w:bCs w:val="0"/>
          <w:noProof w:val="0"/>
          <w:color w:val="FF0000"/>
          <w:sz w:val="28"/>
          <w:rtl/>
        </w:rPr>
        <w:t>{</w:t>
      </w:r>
      <w:r w:rsidR="004F6635" w:rsidRPr="00575680">
        <w:rPr>
          <w:rStyle w:val="-"/>
          <w:rFonts w:hint="cs"/>
          <w:color w:val="FF0000"/>
          <w:sz w:val="28"/>
          <w:szCs w:val="28"/>
          <w:rtl/>
        </w:rPr>
        <w:t>فَلا</w:t>
      </w:r>
      <w:r w:rsidR="004F6635" w:rsidRPr="00575680">
        <w:rPr>
          <w:rStyle w:val="-"/>
          <w:color w:val="FF0000"/>
          <w:sz w:val="28"/>
          <w:szCs w:val="28"/>
          <w:rtl/>
        </w:rPr>
        <w:t xml:space="preserve"> تَخْضَعْنَ بِالْقَوْلِ فَيَطْمَعَ الَّذِي فِي قَلْبِهِ مَرَضٌ</w:t>
      </w:r>
      <w:r w:rsidR="00FE12F0" w:rsidRPr="00575680">
        <w:rPr>
          <w:rFonts w:ascii="Traditional Arabic" w:eastAsia="Calibri" w:hAnsi="Traditional Arabic" w:cs="ATraditional Arabic" w:hint="cs"/>
          <w:bCs w:val="0"/>
          <w:noProof w:val="0"/>
          <w:color w:val="FF0000"/>
          <w:sz w:val="28"/>
          <w:rtl/>
        </w:rPr>
        <w:t>}</w:t>
      </w:r>
      <w:r w:rsidR="004F6635" w:rsidRPr="004F6635">
        <w:rPr>
          <w:rFonts w:ascii="Traditional Arabic" w:eastAsia="Calibri" w:hAnsi="Traditional Arabic"/>
          <w:bCs w:val="0"/>
          <w:noProof w:val="0"/>
          <w:sz w:val="28"/>
          <w:rtl/>
        </w:rPr>
        <w:t xml:space="preserve"> [سورة الأحزاب:32]</w:t>
      </w:r>
      <w:r w:rsidR="00FE12F0" w:rsidRPr="004F6635">
        <w:rPr>
          <w:rFonts w:ascii="Traditional Arabic" w:eastAsia="Calibri" w:hAnsi="Traditional Arabic" w:hint="cs"/>
          <w:bCs w:val="0"/>
          <w:noProof w:val="0"/>
          <w:sz w:val="28"/>
          <w:rtl/>
        </w:rPr>
        <w:t xml:space="preserve"> </w:t>
      </w:r>
      <w:r w:rsidR="00575680" w:rsidRPr="00575680">
        <w:rPr>
          <w:rFonts w:ascii="Traditional Arabic" w:eastAsia="Calibri" w:hAnsi="Traditional Arabic" w:hint="cs"/>
          <w:b w:val="0"/>
          <w:noProof w:val="0"/>
          <w:sz w:val="28"/>
          <w:rtl/>
        </w:rPr>
        <w:t>"</w:t>
      </w:r>
      <w:r w:rsidR="00FE12F0" w:rsidRPr="00575680">
        <w:rPr>
          <w:rFonts w:ascii="Traditional Arabic" w:eastAsia="Calibri" w:hAnsi="Traditional Arabic" w:hint="cs"/>
          <w:b w:val="0"/>
          <w:noProof w:val="0"/>
          <w:sz w:val="28"/>
          <w:rtl/>
        </w:rPr>
        <w:t>ويستحب تكرار التلبية كل مرة ثلاث مرات متوالية</w:t>
      </w:r>
      <w:r w:rsidR="00575680" w:rsidRPr="00575680">
        <w:rPr>
          <w:rFonts w:ascii="Traditional Arabic" w:eastAsia="Calibri" w:hAnsi="Traditional Arabic" w:hint="cs"/>
          <w:b w:val="0"/>
          <w:noProof w:val="0"/>
          <w:sz w:val="28"/>
          <w:rtl/>
        </w:rPr>
        <w:t>"</w:t>
      </w:r>
      <w:r w:rsidR="00FE12F0" w:rsidRPr="00575680">
        <w:rPr>
          <w:rFonts w:ascii="Traditional Arabic" w:eastAsia="Calibri" w:hAnsi="Traditional Arabic" w:hint="cs"/>
          <w:b w:val="0"/>
          <w:noProof w:val="0"/>
          <w:sz w:val="28"/>
          <w:rtl/>
        </w:rPr>
        <w:t xml:space="preserve"> </w:t>
      </w:r>
      <w:r w:rsidR="00FE12F0" w:rsidRPr="004F6635">
        <w:rPr>
          <w:rFonts w:ascii="Traditional Arabic" w:eastAsia="Calibri" w:hAnsi="Traditional Arabic" w:hint="cs"/>
          <w:bCs w:val="0"/>
          <w:noProof w:val="0"/>
          <w:sz w:val="28"/>
          <w:rtl/>
        </w:rPr>
        <w:t xml:space="preserve">يقول لبيك اللهم لبيك لبيك لا شريك لك لبيك إن الحمد والنعمة لك والملك لا شريك لك ثم يقولها ثانية ثم يقولها ثالثة ثم يفصل ثم يشرع بعد ذلك كل مرة يقولها ثلاثا </w:t>
      </w:r>
      <w:r w:rsidR="00575680">
        <w:rPr>
          <w:rFonts w:ascii="Traditional Arabic" w:eastAsia="Calibri" w:hAnsi="Traditional Arabic" w:hint="cs"/>
          <w:bCs w:val="0"/>
          <w:noProof w:val="0"/>
          <w:sz w:val="28"/>
          <w:rtl/>
        </w:rPr>
        <w:t>"</w:t>
      </w:r>
      <w:r w:rsidR="00FE12F0" w:rsidRPr="00575680">
        <w:rPr>
          <w:rFonts w:ascii="Traditional Arabic" w:eastAsia="Calibri" w:hAnsi="Traditional Arabic" w:hint="cs"/>
          <w:b w:val="0"/>
          <w:noProof w:val="0"/>
          <w:sz w:val="28"/>
          <w:rtl/>
        </w:rPr>
        <w:t>ولا يقطعها بكلام وغيره</w:t>
      </w:r>
      <w:r w:rsidR="00575680" w:rsidRPr="00575680">
        <w:rPr>
          <w:rFonts w:ascii="Traditional Arabic" w:eastAsia="Calibri" w:hAnsi="Traditional Arabic" w:hint="cs"/>
          <w:b w:val="0"/>
          <w:noProof w:val="0"/>
          <w:sz w:val="28"/>
          <w:rtl/>
        </w:rPr>
        <w:t>"</w:t>
      </w:r>
      <w:r w:rsidR="00575680">
        <w:rPr>
          <w:rFonts w:ascii="Traditional Arabic" w:eastAsia="Calibri" w:hAnsi="Traditional Arabic" w:hint="cs"/>
          <w:bCs w:val="0"/>
          <w:noProof w:val="0"/>
          <w:sz w:val="28"/>
          <w:rtl/>
        </w:rPr>
        <w:t xml:space="preserve"> </w:t>
      </w:r>
      <w:r w:rsidR="00FE12F0" w:rsidRPr="004F6635">
        <w:rPr>
          <w:rFonts w:ascii="Traditional Arabic" w:eastAsia="Calibri" w:hAnsi="Traditional Arabic" w:hint="cs"/>
          <w:bCs w:val="0"/>
          <w:noProof w:val="0"/>
          <w:sz w:val="28"/>
          <w:rtl/>
        </w:rPr>
        <w:t>ما يقول لبيك اللهم لبيك ثم يلتفت إلى جاره ويتحدث معه ثم يكمل إلا إذا وجد ما يستدعي الكلام من حاجة أو ضرورة فالتلبية سنة</w:t>
      </w:r>
      <w:r w:rsidR="00575680">
        <w:rPr>
          <w:rFonts w:ascii="Traditional Arabic" w:eastAsia="Calibri" w:hAnsi="Traditional Arabic" w:hint="cs"/>
          <w:bCs w:val="0"/>
          <w:noProof w:val="0"/>
          <w:sz w:val="28"/>
          <w:rtl/>
        </w:rPr>
        <w:t>،</w:t>
      </w:r>
      <w:r w:rsidR="00FE12F0" w:rsidRPr="004F6635">
        <w:rPr>
          <w:rFonts w:ascii="Traditional Arabic" w:eastAsia="Calibri" w:hAnsi="Traditional Arabic" w:hint="cs"/>
          <w:bCs w:val="0"/>
          <w:noProof w:val="0"/>
          <w:sz w:val="28"/>
          <w:rtl/>
        </w:rPr>
        <w:t xml:space="preserve"> </w:t>
      </w:r>
      <w:r w:rsidR="00575680" w:rsidRPr="00575680">
        <w:rPr>
          <w:rFonts w:ascii="Traditional Arabic" w:eastAsia="Calibri" w:hAnsi="Traditional Arabic" w:hint="cs"/>
          <w:b w:val="0"/>
          <w:noProof w:val="0"/>
          <w:sz w:val="28"/>
          <w:rtl/>
        </w:rPr>
        <w:t>"</w:t>
      </w:r>
      <w:r w:rsidR="00FE12F0" w:rsidRPr="00575680">
        <w:rPr>
          <w:rFonts w:ascii="Traditional Arabic" w:eastAsia="Calibri" w:hAnsi="Traditional Arabic" w:hint="cs"/>
          <w:b w:val="0"/>
          <w:noProof w:val="0"/>
          <w:sz w:val="28"/>
          <w:rtl/>
        </w:rPr>
        <w:t>فإن سُلِّم عليه رد باللفظ</w:t>
      </w:r>
      <w:r w:rsidR="00575680" w:rsidRPr="00575680">
        <w:rPr>
          <w:rFonts w:ascii="Traditional Arabic" w:eastAsia="Calibri" w:hAnsi="Traditional Arabic" w:hint="cs"/>
          <w:b w:val="0"/>
          <w:noProof w:val="0"/>
          <w:sz w:val="28"/>
          <w:rtl/>
        </w:rPr>
        <w:t>"</w:t>
      </w:r>
      <w:r w:rsidR="00FE12F0" w:rsidRPr="004F6635">
        <w:rPr>
          <w:rFonts w:ascii="Traditional Arabic" w:eastAsia="Calibri" w:hAnsi="Traditional Arabic" w:hint="cs"/>
          <w:bCs w:val="0"/>
          <w:noProof w:val="0"/>
          <w:sz w:val="28"/>
          <w:rtl/>
        </w:rPr>
        <w:t xml:space="preserve"> ليس كالمصلي يرد السلام بالإشارة</w:t>
      </w:r>
      <w:r w:rsidR="00575680">
        <w:rPr>
          <w:rFonts w:ascii="Traditional Arabic" w:eastAsia="Calibri" w:hAnsi="Traditional Arabic" w:hint="cs"/>
          <w:bCs w:val="0"/>
          <w:noProof w:val="0"/>
          <w:sz w:val="28"/>
          <w:rtl/>
        </w:rPr>
        <w:t>،</w:t>
      </w:r>
      <w:r w:rsidR="00FE12F0" w:rsidRPr="004F6635">
        <w:rPr>
          <w:rFonts w:ascii="Traditional Arabic" w:eastAsia="Calibri" w:hAnsi="Traditional Arabic" w:hint="cs"/>
          <w:bCs w:val="0"/>
          <w:noProof w:val="0"/>
          <w:sz w:val="28"/>
          <w:rtl/>
        </w:rPr>
        <w:t xml:space="preserve"> إنما يرد باللفظ يقول وعليكم السلام</w:t>
      </w:r>
      <w:r w:rsidR="00575680">
        <w:rPr>
          <w:rFonts w:ascii="Traditional Arabic" w:eastAsia="Calibri" w:hAnsi="Traditional Arabic" w:hint="cs"/>
          <w:bCs w:val="0"/>
          <w:noProof w:val="0"/>
          <w:sz w:val="28"/>
          <w:rtl/>
        </w:rPr>
        <w:t>،</w:t>
      </w:r>
      <w:r w:rsidR="00FE12F0" w:rsidRPr="004F6635">
        <w:rPr>
          <w:rFonts w:ascii="Traditional Arabic" w:eastAsia="Calibri" w:hAnsi="Traditional Arabic" w:hint="cs"/>
          <w:bCs w:val="0"/>
          <w:noProof w:val="0"/>
          <w:sz w:val="28"/>
          <w:rtl/>
        </w:rPr>
        <w:t xml:space="preserve"> </w:t>
      </w:r>
      <w:r w:rsidR="00575680" w:rsidRPr="00575680">
        <w:rPr>
          <w:rFonts w:ascii="Traditional Arabic" w:eastAsia="Calibri" w:hAnsi="Traditional Arabic" w:hint="cs"/>
          <w:b w:val="0"/>
          <w:noProof w:val="0"/>
          <w:sz w:val="28"/>
          <w:rtl/>
        </w:rPr>
        <w:t>"</w:t>
      </w:r>
      <w:r w:rsidR="00FE12F0" w:rsidRPr="00575680">
        <w:rPr>
          <w:rFonts w:ascii="Traditional Arabic" w:eastAsia="Calibri" w:hAnsi="Traditional Arabic" w:hint="cs"/>
          <w:b w:val="0"/>
          <w:noProof w:val="0"/>
          <w:sz w:val="28"/>
          <w:rtl/>
        </w:rPr>
        <w:t>فإن سلم عليه رد باللفظ ويكره السلام عليه في هذه الحالة</w:t>
      </w:r>
      <w:r w:rsidR="00575680" w:rsidRPr="00575680">
        <w:rPr>
          <w:rFonts w:ascii="Traditional Arabic" w:eastAsia="Calibri" w:hAnsi="Traditional Arabic" w:hint="cs"/>
          <w:b w:val="0"/>
          <w:noProof w:val="0"/>
          <w:sz w:val="28"/>
          <w:rtl/>
        </w:rPr>
        <w:t>"</w:t>
      </w:r>
      <w:r w:rsidR="00FE12F0" w:rsidRPr="004F6635">
        <w:rPr>
          <w:rFonts w:ascii="Traditional Arabic" w:eastAsia="Calibri" w:hAnsi="Traditional Arabic" w:hint="cs"/>
          <w:bCs w:val="0"/>
          <w:noProof w:val="0"/>
          <w:sz w:val="28"/>
          <w:rtl/>
        </w:rPr>
        <w:t xml:space="preserve"> الصحابة يسلمون والنبي -عليه الصلاة والسلام- يرد عليهم بالإشارة والصلاة أشد</w:t>
      </w:r>
      <w:r w:rsidR="00575680">
        <w:rPr>
          <w:rFonts w:ascii="Traditional Arabic" w:eastAsia="Calibri" w:hAnsi="Traditional Arabic" w:hint="cs"/>
          <w:bCs w:val="0"/>
          <w:noProof w:val="0"/>
          <w:sz w:val="28"/>
          <w:rtl/>
        </w:rPr>
        <w:t>،</w:t>
      </w:r>
      <w:r w:rsidR="00FE12F0" w:rsidRPr="004F6635">
        <w:rPr>
          <w:rFonts w:ascii="Traditional Arabic" w:eastAsia="Calibri" w:hAnsi="Traditional Arabic" w:hint="cs"/>
          <w:bCs w:val="0"/>
          <w:noProof w:val="0"/>
          <w:sz w:val="28"/>
          <w:rtl/>
        </w:rPr>
        <w:t xml:space="preserve"> الصلاة أمرها أعظم فكيف يكره السلام على الملبي وعلى قارئ القرآن إذا كان النبي -عليه الصلاة والسلام- قد أقر من سلم عليه وهو في الصلاة ولم ينكر عليه فمن باب أولى أن يسلَّم على الملبي وعلى القارئ وعلى المشتغل بالعلم وغيرها من الأحوال</w:t>
      </w:r>
      <w:r w:rsidR="00575680">
        <w:rPr>
          <w:rFonts w:ascii="Traditional Arabic" w:eastAsia="Calibri" w:hAnsi="Traditional Arabic" w:hint="cs"/>
          <w:bCs w:val="0"/>
          <w:noProof w:val="0"/>
          <w:sz w:val="28"/>
          <w:rtl/>
        </w:rPr>
        <w:t>،</w:t>
      </w:r>
      <w:r w:rsidR="00FE12F0" w:rsidRPr="004F6635">
        <w:rPr>
          <w:rFonts w:ascii="Traditional Arabic" w:eastAsia="Calibri" w:hAnsi="Traditional Arabic" w:hint="cs"/>
          <w:bCs w:val="0"/>
          <w:noProof w:val="0"/>
          <w:sz w:val="28"/>
          <w:rtl/>
        </w:rPr>
        <w:t xml:space="preserve"> </w:t>
      </w:r>
      <w:r w:rsidR="00575680" w:rsidRPr="00CE2604">
        <w:rPr>
          <w:rFonts w:ascii="Traditional Arabic" w:eastAsia="Calibri" w:hAnsi="Traditional Arabic" w:hint="cs"/>
          <w:b w:val="0"/>
          <w:noProof w:val="0"/>
          <w:sz w:val="28"/>
          <w:rtl/>
        </w:rPr>
        <w:t>"</w:t>
      </w:r>
      <w:r w:rsidR="00FE12F0" w:rsidRPr="00CE2604">
        <w:rPr>
          <w:rFonts w:ascii="Traditional Arabic" w:eastAsia="Calibri" w:hAnsi="Traditional Arabic" w:hint="cs"/>
          <w:b w:val="0"/>
          <w:noProof w:val="0"/>
          <w:sz w:val="28"/>
          <w:rtl/>
        </w:rPr>
        <w:t>فإن سلم عليه رد باللفظ ويكره السلام عليه في هذه الحالة وإذا رأى شيئا فأعجبه</w:t>
      </w:r>
      <w:r w:rsidR="00CE2604" w:rsidRPr="00CE2604">
        <w:rPr>
          <w:rFonts w:ascii="Traditional Arabic" w:eastAsia="Calibri" w:hAnsi="Traditional Arabic" w:hint="cs"/>
          <w:b w:val="0"/>
          <w:noProof w:val="0"/>
          <w:sz w:val="28"/>
          <w:rtl/>
        </w:rPr>
        <w:t>"</w:t>
      </w:r>
      <w:r w:rsidR="00FE12F0" w:rsidRPr="004F6635">
        <w:rPr>
          <w:rFonts w:ascii="Traditional Arabic" w:eastAsia="Calibri" w:hAnsi="Traditional Arabic" w:hint="cs"/>
          <w:bCs w:val="0"/>
          <w:noProof w:val="0"/>
          <w:sz w:val="28"/>
          <w:rtl/>
        </w:rPr>
        <w:t xml:space="preserve"> يعني ولو لم يكن محرمًا </w:t>
      </w:r>
      <w:r w:rsidR="00CE2604" w:rsidRPr="00CE2604">
        <w:rPr>
          <w:rFonts w:ascii="Traditional Arabic" w:eastAsia="Calibri" w:hAnsi="Traditional Arabic" w:hint="cs"/>
          <w:b w:val="0"/>
          <w:noProof w:val="0"/>
          <w:sz w:val="28"/>
          <w:rtl/>
        </w:rPr>
        <w:t>"</w:t>
      </w:r>
      <w:r w:rsidR="00FE12F0" w:rsidRPr="00CE2604">
        <w:rPr>
          <w:rFonts w:ascii="Traditional Arabic" w:eastAsia="Calibri" w:hAnsi="Traditional Arabic" w:hint="cs"/>
          <w:b w:val="0"/>
          <w:noProof w:val="0"/>
          <w:sz w:val="28"/>
          <w:rtl/>
        </w:rPr>
        <w:t>قال لبيك إن العيش عيش الآخرة</w:t>
      </w:r>
      <w:r w:rsidR="00CE2604" w:rsidRPr="00CE2604">
        <w:rPr>
          <w:rFonts w:ascii="Traditional Arabic" w:eastAsia="Calibri" w:hAnsi="Traditional Arabic" w:hint="cs"/>
          <w:b w:val="0"/>
          <w:noProof w:val="0"/>
          <w:sz w:val="28"/>
          <w:rtl/>
        </w:rPr>
        <w:t>"</w:t>
      </w:r>
      <w:r w:rsidR="00FE12F0" w:rsidRPr="004F6635">
        <w:rPr>
          <w:rFonts w:ascii="Traditional Arabic" w:eastAsia="Calibri" w:hAnsi="Traditional Arabic" w:hint="cs"/>
          <w:bCs w:val="0"/>
          <w:noProof w:val="0"/>
          <w:sz w:val="28"/>
          <w:rtl/>
        </w:rPr>
        <w:t xml:space="preserve"> هنا تشرع التلبية</w:t>
      </w:r>
      <w:r w:rsidR="00CE2604">
        <w:rPr>
          <w:rFonts w:ascii="Traditional Arabic" w:eastAsia="Calibri" w:hAnsi="Traditional Arabic" w:hint="cs"/>
          <w:bCs w:val="0"/>
          <w:noProof w:val="0"/>
          <w:sz w:val="28"/>
          <w:rtl/>
        </w:rPr>
        <w:t>،</w:t>
      </w:r>
      <w:r w:rsidR="00FE12F0" w:rsidRPr="004F6635">
        <w:rPr>
          <w:rFonts w:ascii="Traditional Arabic" w:eastAsia="Calibri" w:hAnsi="Traditional Arabic" w:hint="cs"/>
          <w:bCs w:val="0"/>
          <w:noProof w:val="0"/>
          <w:sz w:val="28"/>
          <w:rtl/>
        </w:rPr>
        <w:t xml:space="preserve"> إذا رأى شيئا يعجبه قال لبيك إن العيش عيش الآخرة</w:t>
      </w:r>
      <w:r w:rsidR="00CE2604">
        <w:rPr>
          <w:rFonts w:ascii="Traditional Arabic" w:eastAsia="Calibri" w:hAnsi="Traditional Arabic" w:hint="cs"/>
          <w:bCs w:val="0"/>
          <w:noProof w:val="0"/>
          <w:sz w:val="28"/>
          <w:rtl/>
        </w:rPr>
        <w:t>،</w:t>
      </w:r>
      <w:r w:rsidR="00FE12F0" w:rsidRPr="004F6635">
        <w:rPr>
          <w:rFonts w:ascii="Traditional Arabic" w:eastAsia="Calibri" w:hAnsi="Traditional Arabic" w:hint="cs"/>
          <w:bCs w:val="0"/>
          <w:noProof w:val="0"/>
          <w:sz w:val="28"/>
          <w:rtl/>
        </w:rPr>
        <w:t xml:space="preserve"> يعني أمور الدنيا كلها لا تغر المسلم إنما همه وهمته منصرفة إلى الآخرة</w:t>
      </w:r>
      <w:r w:rsidR="00CE2604">
        <w:rPr>
          <w:rFonts w:ascii="Traditional Arabic" w:eastAsia="Calibri" w:hAnsi="Traditional Arabic" w:hint="cs"/>
          <w:bCs w:val="0"/>
          <w:noProof w:val="0"/>
          <w:sz w:val="28"/>
          <w:rtl/>
        </w:rPr>
        <w:t>،</w:t>
      </w:r>
      <w:r w:rsidR="00FE12F0" w:rsidRPr="004F6635">
        <w:rPr>
          <w:rFonts w:ascii="Traditional Arabic" w:eastAsia="Calibri" w:hAnsi="Traditional Arabic" w:hint="cs"/>
          <w:bCs w:val="0"/>
          <w:noProof w:val="0"/>
          <w:sz w:val="28"/>
          <w:rtl/>
        </w:rPr>
        <w:t xml:space="preserve"> والدنيا لا تس</w:t>
      </w:r>
      <w:r w:rsidR="00CE2604">
        <w:rPr>
          <w:rFonts w:ascii="Traditional Arabic" w:eastAsia="Calibri" w:hAnsi="Traditional Arabic" w:hint="cs"/>
          <w:bCs w:val="0"/>
          <w:noProof w:val="0"/>
          <w:sz w:val="28"/>
          <w:rtl/>
        </w:rPr>
        <w:t>ا</w:t>
      </w:r>
      <w:r w:rsidR="00FE12F0" w:rsidRPr="004F6635">
        <w:rPr>
          <w:rFonts w:ascii="Traditional Arabic" w:eastAsia="Calibri" w:hAnsi="Traditional Arabic" w:hint="cs"/>
          <w:bCs w:val="0"/>
          <w:noProof w:val="0"/>
          <w:sz w:val="28"/>
          <w:rtl/>
        </w:rPr>
        <w:t>وى عند الله جناح بعوضة</w:t>
      </w:r>
      <w:r w:rsidR="00CE2604">
        <w:rPr>
          <w:rFonts w:ascii="Traditional Arabic" w:eastAsia="Calibri" w:hAnsi="Traditional Arabic" w:hint="cs"/>
          <w:bCs w:val="0"/>
          <w:noProof w:val="0"/>
          <w:sz w:val="28"/>
          <w:rtl/>
        </w:rPr>
        <w:t>،</w:t>
      </w:r>
      <w:r w:rsidR="00FE12F0" w:rsidRPr="004F6635">
        <w:rPr>
          <w:rFonts w:ascii="Traditional Arabic" w:eastAsia="Calibri" w:hAnsi="Traditional Arabic" w:hint="cs"/>
          <w:bCs w:val="0"/>
          <w:noProof w:val="0"/>
          <w:sz w:val="28"/>
          <w:rtl/>
        </w:rPr>
        <w:t xml:space="preserve"> وإذا رأى أو أراد أن ينظر إلى غيره في أمور الدنيا فلينظر إلى من هو دونه</w:t>
      </w:r>
      <w:r w:rsidR="00CE2604">
        <w:rPr>
          <w:rFonts w:ascii="Traditional Arabic" w:eastAsia="Calibri" w:hAnsi="Traditional Arabic" w:hint="cs"/>
          <w:bCs w:val="0"/>
          <w:noProof w:val="0"/>
          <w:sz w:val="28"/>
          <w:rtl/>
        </w:rPr>
        <w:t>،</w:t>
      </w:r>
      <w:r w:rsidR="00FE12F0" w:rsidRPr="004F6635">
        <w:rPr>
          <w:rFonts w:ascii="Traditional Arabic" w:eastAsia="Calibri" w:hAnsi="Traditional Arabic" w:hint="cs"/>
          <w:bCs w:val="0"/>
          <w:noProof w:val="0"/>
          <w:sz w:val="28"/>
          <w:rtl/>
        </w:rPr>
        <w:t xml:space="preserve"> لا ينظر إلى من هو فوقه</w:t>
      </w:r>
      <w:r w:rsidR="00CE2604">
        <w:rPr>
          <w:rFonts w:ascii="Traditional Arabic" w:eastAsia="Calibri" w:hAnsi="Traditional Arabic" w:hint="cs"/>
          <w:bCs w:val="0"/>
          <w:noProof w:val="0"/>
          <w:sz w:val="28"/>
          <w:rtl/>
        </w:rPr>
        <w:t>؛</w:t>
      </w:r>
      <w:r w:rsidR="00FE12F0" w:rsidRPr="004F6635">
        <w:rPr>
          <w:rFonts w:ascii="Traditional Arabic" w:eastAsia="Calibri" w:hAnsi="Traditional Arabic" w:hint="cs"/>
          <w:bCs w:val="0"/>
          <w:noProof w:val="0"/>
          <w:sz w:val="28"/>
          <w:rtl/>
        </w:rPr>
        <w:t xml:space="preserve"> لأنه أحرى ألا يزدري نعمة الله عليه</w:t>
      </w:r>
      <w:r w:rsidR="00CE2604">
        <w:rPr>
          <w:rFonts w:ascii="Traditional Arabic" w:eastAsia="Calibri" w:hAnsi="Traditional Arabic" w:hint="cs"/>
          <w:bCs w:val="0"/>
          <w:noProof w:val="0"/>
          <w:sz w:val="28"/>
          <w:rtl/>
        </w:rPr>
        <w:t>،</w:t>
      </w:r>
      <w:r w:rsidR="00FE12F0" w:rsidRPr="004F6635">
        <w:rPr>
          <w:rFonts w:ascii="Traditional Arabic" w:eastAsia="Calibri" w:hAnsi="Traditional Arabic" w:hint="cs"/>
          <w:bCs w:val="0"/>
          <w:noProof w:val="0"/>
          <w:sz w:val="28"/>
          <w:rtl/>
        </w:rPr>
        <w:t xml:space="preserve"> لكن في أمور الدين ينظر إلى من فوقه لينشط ويزيد في عبادته</w:t>
      </w:r>
      <w:r w:rsidR="00CE2604">
        <w:rPr>
          <w:rFonts w:ascii="Traditional Arabic" w:eastAsia="Calibri" w:hAnsi="Traditional Arabic" w:hint="cs"/>
          <w:bCs w:val="0"/>
          <w:noProof w:val="0"/>
          <w:sz w:val="28"/>
          <w:rtl/>
        </w:rPr>
        <w:t>،</w:t>
      </w:r>
      <w:r w:rsidR="00FE12F0" w:rsidRPr="004F6635">
        <w:rPr>
          <w:rFonts w:ascii="Traditional Arabic" w:eastAsia="Calibri" w:hAnsi="Traditional Arabic" w:hint="cs"/>
          <w:bCs w:val="0"/>
          <w:noProof w:val="0"/>
          <w:sz w:val="28"/>
          <w:rtl/>
        </w:rPr>
        <w:t xml:space="preserve"> </w:t>
      </w:r>
      <w:r w:rsidR="00CE2604" w:rsidRPr="00CE2604">
        <w:rPr>
          <w:rFonts w:ascii="Traditional Arabic" w:eastAsia="Calibri" w:hAnsi="Traditional Arabic" w:hint="cs"/>
          <w:b w:val="0"/>
          <w:noProof w:val="0"/>
          <w:sz w:val="28"/>
          <w:rtl/>
        </w:rPr>
        <w:t>"</w:t>
      </w:r>
      <w:r w:rsidR="00FE12F0" w:rsidRPr="00CE2604">
        <w:rPr>
          <w:rFonts w:ascii="Traditional Arabic" w:eastAsia="Calibri" w:hAnsi="Traditional Arabic" w:hint="cs"/>
          <w:b w:val="0"/>
          <w:noProof w:val="0"/>
          <w:sz w:val="28"/>
          <w:rtl/>
        </w:rPr>
        <w:t>ومن لم يحسن التلبية بالعربية لبى بلسانه</w:t>
      </w:r>
      <w:r w:rsidR="00CE2604" w:rsidRPr="00CE2604">
        <w:rPr>
          <w:rFonts w:ascii="Traditional Arabic" w:eastAsia="Calibri" w:hAnsi="Traditional Arabic" w:hint="cs"/>
          <w:b w:val="0"/>
          <w:noProof w:val="0"/>
          <w:sz w:val="28"/>
          <w:rtl/>
        </w:rPr>
        <w:t>"</w:t>
      </w:r>
      <w:r w:rsidR="00FE12F0" w:rsidRPr="004F6635">
        <w:rPr>
          <w:rFonts w:ascii="Traditional Arabic" w:eastAsia="Calibri" w:hAnsi="Traditional Arabic" w:hint="cs"/>
          <w:bCs w:val="0"/>
          <w:noProof w:val="0"/>
          <w:sz w:val="28"/>
          <w:rtl/>
        </w:rPr>
        <w:t xml:space="preserve"> يعني يلبي بلغته لأنه لا يتعبد بلفظها كالقرآن فيلبي بلغته وإن أحسن العربية أو تعلم ما يتعبد به مثل ما يرتب عليه أجر إذا تعلمه ولبى بالعربية كان أفضل</w:t>
      </w:r>
      <w:r w:rsidR="00CE2604">
        <w:rPr>
          <w:rFonts w:ascii="Traditional Arabic" w:eastAsia="Calibri" w:hAnsi="Traditional Arabic" w:hint="cs"/>
          <w:bCs w:val="0"/>
          <w:noProof w:val="0"/>
          <w:sz w:val="28"/>
          <w:rtl/>
        </w:rPr>
        <w:t>،</w:t>
      </w:r>
      <w:r w:rsidR="00FE12F0" w:rsidRPr="004F6635">
        <w:rPr>
          <w:rFonts w:ascii="Traditional Arabic" w:eastAsia="Calibri" w:hAnsi="Traditional Arabic" w:hint="cs"/>
          <w:bCs w:val="0"/>
          <w:noProof w:val="0"/>
          <w:sz w:val="28"/>
          <w:rtl/>
        </w:rPr>
        <w:t xml:space="preserve"> لكن إذا كان لا يحسن العربية لا يترك </w:t>
      </w:r>
      <w:r w:rsidR="00CE2604" w:rsidRPr="00CE2604">
        <w:rPr>
          <w:rFonts w:ascii="Traditional Arabic" w:eastAsia="Calibri" w:hAnsi="Traditional Arabic" w:hint="cs"/>
          <w:b w:val="0"/>
          <w:noProof w:val="0"/>
          <w:sz w:val="28"/>
          <w:rtl/>
        </w:rPr>
        <w:t>"</w:t>
      </w:r>
      <w:r w:rsidR="00FE12F0" w:rsidRPr="00CE2604">
        <w:rPr>
          <w:rFonts w:ascii="Traditional Arabic" w:eastAsia="Calibri" w:hAnsi="Traditional Arabic" w:hint="cs"/>
          <w:b w:val="0"/>
          <w:noProof w:val="0"/>
          <w:sz w:val="28"/>
          <w:rtl/>
        </w:rPr>
        <w:t xml:space="preserve">ومن لم يحسن التلبية بالعربية لبى بلسانه </w:t>
      </w:r>
      <w:r w:rsidR="00FE12F0" w:rsidRPr="00CE2604">
        <w:rPr>
          <w:rFonts w:ascii="Traditional Arabic" w:eastAsia="Calibri" w:hAnsi="Traditional Arabic" w:hint="cs"/>
          <w:b w:val="0"/>
          <w:noProof w:val="0"/>
          <w:sz w:val="28"/>
          <w:rtl/>
        </w:rPr>
        <w:lastRenderedPageBreak/>
        <w:t>ويدخل وقت التلبية من حين يحرم ويبقى إلى أن يشرع في التحليل أو التحلل</w:t>
      </w:r>
      <w:r w:rsidR="00CE2604">
        <w:rPr>
          <w:rFonts w:ascii="Traditional Arabic" w:eastAsia="Calibri" w:hAnsi="Traditional Arabic" w:hint="cs"/>
          <w:b w:val="0"/>
          <w:noProof w:val="0"/>
          <w:sz w:val="28"/>
          <w:rtl/>
        </w:rPr>
        <w:t>"</w:t>
      </w:r>
      <w:r w:rsidR="00FE12F0" w:rsidRPr="004F6635">
        <w:rPr>
          <w:rFonts w:ascii="Traditional Arabic" w:eastAsia="Calibri" w:hAnsi="Traditional Arabic" w:hint="cs"/>
          <w:bCs w:val="0"/>
          <w:noProof w:val="0"/>
          <w:sz w:val="28"/>
          <w:rtl/>
        </w:rPr>
        <w:t xml:space="preserve"> يعني إذا باشر أول أسباب التحلل يقطع التلبية</w:t>
      </w:r>
      <w:r w:rsidR="00CE2604">
        <w:rPr>
          <w:rFonts w:ascii="Traditional Arabic" w:eastAsia="Calibri" w:hAnsi="Traditional Arabic" w:hint="cs"/>
          <w:bCs w:val="0"/>
          <w:noProof w:val="0"/>
          <w:sz w:val="28"/>
          <w:rtl/>
        </w:rPr>
        <w:t>؛</w:t>
      </w:r>
      <w:r w:rsidR="00FE12F0" w:rsidRPr="004F6635">
        <w:rPr>
          <w:rFonts w:ascii="Traditional Arabic" w:eastAsia="Calibri" w:hAnsi="Traditional Arabic" w:hint="cs"/>
          <w:bCs w:val="0"/>
          <w:noProof w:val="0"/>
          <w:sz w:val="28"/>
          <w:rtl/>
        </w:rPr>
        <w:t xml:space="preserve"> لأن النبي -عليه الصلاة والسلام- مازال يلبي حتى رمى جمرة العقبة </w:t>
      </w:r>
      <w:r w:rsidR="00CE2604" w:rsidRPr="00CE2604">
        <w:rPr>
          <w:rFonts w:ascii="Traditional Arabic" w:eastAsia="Calibri" w:hAnsi="Traditional Arabic" w:hint="cs"/>
          <w:b w:val="0"/>
          <w:noProof w:val="0"/>
          <w:sz w:val="28"/>
          <w:rtl/>
        </w:rPr>
        <w:t>"</w:t>
      </w:r>
      <w:r w:rsidR="00CD70CE" w:rsidRPr="00CE2604">
        <w:rPr>
          <w:rFonts w:ascii="Traditional Arabic" w:eastAsia="Calibri" w:hAnsi="Traditional Arabic" w:hint="cs"/>
          <w:b w:val="0"/>
          <w:noProof w:val="0"/>
          <w:sz w:val="28"/>
          <w:rtl/>
        </w:rPr>
        <w:t>ويدخل وقت التلبية من حين يحرم ويبقى إلى أن يشرع في التحليل قلنا أو التحلل ولو لم يلبي في جميع حجه صح حجه وفاتته الفضيلة</w:t>
      </w:r>
      <w:r w:rsidR="00CE2604" w:rsidRPr="00CE2604">
        <w:rPr>
          <w:rFonts w:ascii="Traditional Arabic" w:eastAsia="Calibri" w:hAnsi="Traditional Arabic" w:hint="cs"/>
          <w:b w:val="0"/>
          <w:noProof w:val="0"/>
          <w:sz w:val="28"/>
          <w:rtl/>
        </w:rPr>
        <w:t>"</w:t>
      </w:r>
      <w:r w:rsidR="00CD70CE" w:rsidRPr="004F6635">
        <w:rPr>
          <w:rFonts w:ascii="Traditional Arabic" w:eastAsia="Calibri" w:hAnsi="Traditional Arabic" w:hint="cs"/>
          <w:bCs w:val="0"/>
          <w:noProof w:val="0"/>
          <w:sz w:val="28"/>
          <w:rtl/>
        </w:rPr>
        <w:t xml:space="preserve"> يعني هذا لأن حكم التلبية سنة لا يأثم بتركها لكنه فوت على نفسه أجرًا وفوت على نفسه خيرا عظيما.</w:t>
      </w:r>
    </w:p>
    <w:p w:rsidR="00CD70CE" w:rsidRPr="004F6635" w:rsidRDefault="00CD70CE" w:rsidP="00CD70CE">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546827" w:rsidRPr="004F6635" w:rsidRDefault="00CD70CE" w:rsidP="00CE2604">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t>عموما الذكر الجماعي مبتدَع ليس له أصل في الشرع</w:t>
      </w:r>
      <w:r w:rsidR="00CE2604">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وما جاء عن الصحابة أنهم يكبرون يكبر عمر ثم يكبرون بتكبيره حتى ترتج منى ليس فيه دليل على الذكر الجماعي</w:t>
      </w:r>
      <w:r w:rsidR="00CE2604">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إنما بمجموع الأصوات يرتج المكان</w:t>
      </w:r>
      <w:r w:rsidR="00CE2604">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بدليل أنك لو دخلت إلى المسجد يوم الجمعة والذين ينتظرون الصلاة يقرؤون القرآن كل واحد في سورة المسجد يرتج بأصواتهم وليسوا متفقين على ذكر واحد في وقت واحد إنما بالمجموع يحصل ارتفاع الصوت.</w:t>
      </w:r>
    </w:p>
    <w:p w:rsidR="00CD70CE" w:rsidRPr="004F6635" w:rsidRDefault="00CD70CE" w:rsidP="00CD70CE">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CD70CE" w:rsidRPr="004F6635" w:rsidRDefault="00CD70CE" w:rsidP="00CD70CE">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t>وش فيه؟</w:t>
      </w:r>
    </w:p>
    <w:p w:rsidR="00CD70CE" w:rsidRPr="004F6635" w:rsidRDefault="00CD70CE" w:rsidP="00CD70CE">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CD70CE" w:rsidRPr="004F6635" w:rsidRDefault="00CD70CE" w:rsidP="00CE2604">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t>فيه دعوة مستجابة بعد الفريضة لكن لا يتخذ ديدن</w:t>
      </w:r>
      <w:r w:rsidR="00CE2604">
        <w:rPr>
          <w:rFonts w:ascii="Traditional Arabic" w:eastAsia="Calibri" w:hAnsi="Traditional Arabic" w:hint="cs"/>
          <w:bCs w:val="0"/>
          <w:noProof w:val="0"/>
          <w:sz w:val="28"/>
          <w:rtl/>
        </w:rPr>
        <w:t>ا</w:t>
      </w:r>
      <w:r w:rsidRPr="004F6635">
        <w:rPr>
          <w:rFonts w:ascii="Traditional Arabic" w:eastAsia="Calibri" w:hAnsi="Traditional Arabic" w:hint="cs"/>
          <w:bCs w:val="0"/>
          <w:noProof w:val="0"/>
          <w:sz w:val="28"/>
          <w:rtl/>
        </w:rPr>
        <w:t xml:space="preserve"> ولا عادة.</w:t>
      </w:r>
    </w:p>
    <w:p w:rsidR="00CD70CE" w:rsidRPr="004F6635" w:rsidRDefault="00CD70CE" w:rsidP="00CE2604">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t>ثم قال</w:t>
      </w:r>
      <w:r w:rsidR="00CE2604">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رحمه الله</w:t>
      </w:r>
      <w:r w:rsidR="00CE2604">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w:t>
      </w:r>
      <w:r w:rsidR="00CE2604" w:rsidRPr="00CE2604">
        <w:rPr>
          <w:rFonts w:ascii="Traditional Arabic" w:eastAsia="Calibri" w:hAnsi="Traditional Arabic" w:hint="cs"/>
          <w:b w:val="0"/>
          <w:noProof w:val="0"/>
          <w:sz w:val="28"/>
          <w:rtl/>
        </w:rPr>
        <w:t>"</w:t>
      </w:r>
      <w:r w:rsidRPr="00CE2604">
        <w:rPr>
          <w:rFonts w:ascii="Traditional Arabic" w:eastAsia="Calibri" w:hAnsi="Traditional Arabic" w:hint="cs"/>
          <w:b w:val="0"/>
          <w:noProof w:val="0"/>
          <w:sz w:val="28"/>
          <w:rtl/>
        </w:rPr>
        <w:t>باب آداب الإحرام</w:t>
      </w:r>
      <w:r w:rsidR="00CE2604" w:rsidRPr="00CE2604">
        <w:rPr>
          <w:rFonts w:ascii="Traditional Arabic" w:eastAsia="Calibri" w:hAnsi="Traditional Arabic" w:hint="cs"/>
          <w:b w:val="0"/>
          <w:noProof w:val="0"/>
          <w:sz w:val="28"/>
          <w:rtl/>
        </w:rPr>
        <w:t>"</w:t>
      </w:r>
      <w:r w:rsidRPr="004F6635">
        <w:rPr>
          <w:rFonts w:ascii="Traditional Arabic" w:eastAsia="Calibri" w:hAnsi="Traditional Arabic" w:hint="cs"/>
          <w:bCs w:val="0"/>
          <w:noProof w:val="0"/>
          <w:sz w:val="28"/>
          <w:rtl/>
        </w:rPr>
        <w:t xml:space="preserve"> آداب الإحرام هذه الترجمة </w:t>
      </w:r>
      <w:r w:rsidR="00CE2604">
        <w:rPr>
          <w:rFonts w:ascii="Traditional Arabic" w:eastAsia="Calibri" w:hAnsi="Traditional Arabic" w:hint="cs"/>
          <w:bCs w:val="0"/>
          <w:noProof w:val="0"/>
          <w:sz w:val="28"/>
          <w:rtl/>
        </w:rPr>
        <w:t>ماذا</w:t>
      </w:r>
      <w:r w:rsidRPr="004F6635">
        <w:rPr>
          <w:rFonts w:ascii="Traditional Arabic" w:eastAsia="Calibri" w:hAnsi="Traditional Arabic" w:hint="cs"/>
          <w:bCs w:val="0"/>
          <w:noProof w:val="0"/>
          <w:sz w:val="28"/>
          <w:rtl/>
        </w:rPr>
        <w:t xml:space="preserve"> ترجم بالإيضاح؟ </w:t>
      </w:r>
    </w:p>
    <w:p w:rsidR="00CD70CE" w:rsidRPr="004F6635" w:rsidRDefault="00CD70CE" w:rsidP="00CD70CE">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CD70CE" w:rsidRPr="004F6635" w:rsidRDefault="00CD70CE" w:rsidP="00CD70CE">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t>الأصل..</w:t>
      </w:r>
    </w:p>
    <w:p w:rsidR="00CD70CE" w:rsidRPr="004F6635" w:rsidRDefault="00CD70CE" w:rsidP="00CD70CE">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CD70CE" w:rsidRPr="004F6635" w:rsidRDefault="00CE2604" w:rsidP="00CD70CE">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أ</w:t>
      </w:r>
      <w:r w:rsidR="00CD70CE" w:rsidRPr="004F6635">
        <w:rPr>
          <w:rFonts w:ascii="Traditional Arabic" w:eastAsia="Calibri" w:hAnsi="Traditional Arabic" w:hint="cs"/>
          <w:bCs w:val="0"/>
          <w:noProof w:val="0"/>
          <w:sz w:val="28"/>
          <w:rtl/>
        </w:rPr>
        <w:t>ين؟</w:t>
      </w:r>
    </w:p>
    <w:p w:rsidR="00CD70CE" w:rsidRPr="004F6635" w:rsidRDefault="00CD70CE" w:rsidP="00CD70CE">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CD70CE" w:rsidRPr="004F6635" w:rsidRDefault="00CD70CE" w:rsidP="00CE2604">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t xml:space="preserve">أنا </w:t>
      </w:r>
      <w:r w:rsidR="00CE2604">
        <w:rPr>
          <w:rFonts w:ascii="Traditional Arabic" w:eastAsia="Calibri" w:hAnsi="Traditional Arabic" w:hint="cs"/>
          <w:bCs w:val="0"/>
          <w:noProof w:val="0"/>
          <w:sz w:val="28"/>
          <w:rtl/>
        </w:rPr>
        <w:t xml:space="preserve">لا </w:t>
      </w:r>
      <w:r w:rsidRPr="004F6635">
        <w:rPr>
          <w:rFonts w:ascii="Traditional Arabic" w:eastAsia="Calibri" w:hAnsi="Traditional Arabic" w:hint="cs"/>
          <w:bCs w:val="0"/>
          <w:noProof w:val="0"/>
          <w:sz w:val="28"/>
          <w:rtl/>
        </w:rPr>
        <w:t>أقول كتابكم هذا أعرف</w:t>
      </w:r>
      <w:r w:rsidR="00CE2604">
        <w:rPr>
          <w:rFonts w:ascii="Traditional Arabic" w:eastAsia="Calibri" w:hAnsi="Traditional Arabic" w:hint="cs"/>
          <w:bCs w:val="0"/>
          <w:noProof w:val="0"/>
          <w:sz w:val="28"/>
          <w:rtl/>
        </w:rPr>
        <w:t>ه،</w:t>
      </w:r>
      <w:r w:rsidRPr="004F6635">
        <w:rPr>
          <w:rFonts w:ascii="Traditional Arabic" w:eastAsia="Calibri" w:hAnsi="Traditional Arabic" w:hint="cs"/>
          <w:bCs w:val="0"/>
          <w:noProof w:val="0"/>
          <w:sz w:val="28"/>
          <w:rtl/>
        </w:rPr>
        <w:t xml:space="preserve"> كتابكم معي</w:t>
      </w:r>
      <w:r w:rsidR="00CE2604">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w:t>
      </w:r>
      <w:r w:rsidR="00CE2604">
        <w:rPr>
          <w:rFonts w:ascii="Traditional Arabic" w:eastAsia="Calibri" w:hAnsi="Traditional Arabic" w:hint="cs"/>
          <w:bCs w:val="0"/>
          <w:noProof w:val="0"/>
          <w:sz w:val="28"/>
          <w:rtl/>
        </w:rPr>
        <w:t>أريد</w:t>
      </w:r>
      <w:r w:rsidRPr="004F6635">
        <w:rPr>
          <w:rFonts w:ascii="Traditional Arabic" w:eastAsia="Calibri" w:hAnsi="Traditional Arabic" w:hint="cs"/>
          <w:bCs w:val="0"/>
          <w:noProof w:val="0"/>
          <w:sz w:val="28"/>
          <w:rtl/>
        </w:rPr>
        <w:t xml:space="preserve"> الإيضاح.</w:t>
      </w:r>
    </w:p>
    <w:p w:rsidR="00CD70CE" w:rsidRPr="004F6635" w:rsidRDefault="00CD70CE" w:rsidP="00CD70CE">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CD70CE" w:rsidRPr="004F6635" w:rsidRDefault="00350664" w:rsidP="00350664">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 xml:space="preserve">ماهي الترجمة في </w:t>
      </w:r>
      <w:r w:rsidRPr="004F6635">
        <w:rPr>
          <w:rFonts w:ascii="Traditional Arabic" w:eastAsia="Calibri" w:hAnsi="Traditional Arabic" w:hint="cs"/>
          <w:bCs w:val="0"/>
          <w:noProof w:val="0"/>
          <w:sz w:val="28"/>
          <w:rtl/>
        </w:rPr>
        <w:t xml:space="preserve">الإيضاح </w:t>
      </w:r>
      <w:r>
        <w:rPr>
          <w:rFonts w:ascii="Traditional Arabic" w:eastAsia="Calibri" w:hAnsi="Traditional Arabic" w:hint="cs"/>
          <w:bCs w:val="0"/>
          <w:noProof w:val="0"/>
          <w:sz w:val="28"/>
          <w:rtl/>
        </w:rPr>
        <w:t>ماذا</w:t>
      </w:r>
      <w:r w:rsidR="00CD70CE" w:rsidRPr="004F6635">
        <w:rPr>
          <w:rFonts w:ascii="Traditional Arabic" w:eastAsia="Calibri" w:hAnsi="Traditional Arabic" w:hint="cs"/>
          <w:bCs w:val="0"/>
          <w:noProof w:val="0"/>
          <w:sz w:val="28"/>
          <w:rtl/>
        </w:rPr>
        <w:t xml:space="preserve"> قال؟ أصل الكتاب مختصر من هذا؟</w:t>
      </w:r>
    </w:p>
    <w:p w:rsidR="00CD70CE" w:rsidRPr="004F6635" w:rsidRDefault="00CD70CE" w:rsidP="00CD70CE">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CD70CE" w:rsidRPr="004F6635" w:rsidRDefault="00CD70CE" w:rsidP="00CD70CE">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lastRenderedPageBreak/>
        <w:t>لأن الترجمة باب آداب الإحرام والكلام في محظورات الإحرام فهل المحظورات آداب؟</w:t>
      </w:r>
    </w:p>
    <w:p w:rsidR="00CD70CE" w:rsidRPr="004F6635" w:rsidRDefault="00CD70CE" w:rsidP="00CD70CE">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CD70CE" w:rsidRPr="004F6635" w:rsidRDefault="00350664" w:rsidP="00350664">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أخرجه</w:t>
      </w:r>
      <w:r w:rsidR="00CD70CE" w:rsidRPr="004F6635">
        <w:rPr>
          <w:rFonts w:ascii="Traditional Arabic" w:eastAsia="Calibri" w:hAnsi="Traditional Arabic" w:hint="cs"/>
          <w:bCs w:val="0"/>
          <w:noProof w:val="0"/>
          <w:sz w:val="28"/>
          <w:rtl/>
        </w:rPr>
        <w:t xml:space="preserve"> هاته.</w:t>
      </w:r>
    </w:p>
    <w:p w:rsidR="00CD70CE" w:rsidRPr="004F6635" w:rsidRDefault="00CD70CE" w:rsidP="00CD70CE">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CD70CE" w:rsidRPr="004F6635" w:rsidRDefault="00350664" w:rsidP="00CB6467">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هنا مئة وواحد وثمانون</w:t>
      </w:r>
      <w:r w:rsidR="00CD70CE" w:rsidRPr="004F6635">
        <w:rPr>
          <w:rFonts w:ascii="Traditional Arabic" w:eastAsia="Calibri" w:hAnsi="Traditional Arabic" w:hint="cs"/>
          <w:bCs w:val="0"/>
          <w:noProof w:val="0"/>
          <w:sz w:val="28"/>
          <w:rtl/>
        </w:rPr>
        <w:t xml:space="preserve"> يقول في الأصل الإيضاح لأن الإيجاز مختصر منه فصل في آداب الإحرام السنة أن يغتسل</w:t>
      </w:r>
      <w:r>
        <w:rPr>
          <w:rFonts w:ascii="Traditional Arabic" w:eastAsia="Calibri" w:hAnsi="Traditional Arabic" w:hint="cs"/>
          <w:bCs w:val="0"/>
          <w:noProof w:val="0"/>
          <w:sz w:val="28"/>
          <w:rtl/>
        </w:rPr>
        <w:t>،</w:t>
      </w:r>
      <w:r w:rsidR="00CD70CE" w:rsidRPr="004F6635">
        <w:rPr>
          <w:rFonts w:ascii="Traditional Arabic" w:eastAsia="Calibri" w:hAnsi="Traditional Arabic" w:hint="cs"/>
          <w:bCs w:val="0"/>
          <w:noProof w:val="0"/>
          <w:sz w:val="28"/>
          <w:rtl/>
        </w:rPr>
        <w:t xml:space="preserve"> فيه مسائل وأما الذي معنا </w:t>
      </w:r>
      <w:r>
        <w:rPr>
          <w:rFonts w:ascii="Traditional Arabic" w:eastAsia="Calibri" w:hAnsi="Traditional Arabic" w:hint="cs"/>
          <w:bCs w:val="0"/>
          <w:noProof w:val="0"/>
          <w:sz w:val="28"/>
          <w:rtl/>
        </w:rPr>
        <w:t>فليس</w:t>
      </w:r>
      <w:r w:rsidR="00CD70CE" w:rsidRPr="004F6635">
        <w:rPr>
          <w:rFonts w:ascii="Traditional Arabic" w:eastAsia="Calibri" w:hAnsi="Traditional Arabic" w:hint="cs"/>
          <w:bCs w:val="0"/>
          <w:noProof w:val="0"/>
          <w:sz w:val="28"/>
          <w:rtl/>
        </w:rPr>
        <w:t xml:space="preserve"> آداب الإحرام في محرمات الإحرام</w:t>
      </w:r>
      <w:r>
        <w:rPr>
          <w:rFonts w:ascii="Traditional Arabic" w:eastAsia="Calibri" w:hAnsi="Traditional Arabic" w:hint="cs"/>
          <w:bCs w:val="0"/>
          <w:noProof w:val="0"/>
          <w:sz w:val="28"/>
          <w:rtl/>
        </w:rPr>
        <w:t>،</w:t>
      </w:r>
      <w:r w:rsidR="00CD70CE" w:rsidRPr="004F6635">
        <w:rPr>
          <w:rFonts w:ascii="Traditional Arabic" w:eastAsia="Calibri" w:hAnsi="Traditional Arabic" w:hint="cs"/>
          <w:bCs w:val="0"/>
          <w:noProof w:val="0"/>
          <w:sz w:val="28"/>
          <w:rtl/>
        </w:rPr>
        <w:t xml:space="preserve"> فصل في محرمات الإحرام التي هي المحظورات يقول </w:t>
      </w:r>
      <w:r w:rsidRPr="00350664">
        <w:rPr>
          <w:rFonts w:ascii="Traditional Arabic" w:eastAsia="Calibri" w:hAnsi="Traditional Arabic" w:hint="cs"/>
          <w:b w:val="0"/>
          <w:noProof w:val="0"/>
          <w:sz w:val="28"/>
          <w:rtl/>
        </w:rPr>
        <w:t>"</w:t>
      </w:r>
      <w:r w:rsidR="00CD70CE" w:rsidRPr="00350664">
        <w:rPr>
          <w:rFonts w:ascii="Traditional Arabic" w:eastAsia="Calibri" w:hAnsi="Traditional Arabic" w:hint="cs"/>
          <w:b w:val="0"/>
          <w:noProof w:val="0"/>
          <w:sz w:val="28"/>
          <w:rtl/>
        </w:rPr>
        <w:t>فيحرم عليه بالإحرام بالحج أو العمرة سبعة أنواع</w:t>
      </w:r>
      <w:r w:rsidRPr="00350664">
        <w:rPr>
          <w:rFonts w:ascii="Traditional Arabic" w:eastAsia="Calibri" w:hAnsi="Traditional Arabic" w:hint="cs"/>
          <w:b w:val="0"/>
          <w:noProof w:val="0"/>
          <w:sz w:val="28"/>
          <w:rtl/>
        </w:rPr>
        <w:t>"</w:t>
      </w:r>
      <w:r w:rsidR="00CD70CE" w:rsidRPr="004F6635">
        <w:rPr>
          <w:rFonts w:ascii="Traditional Arabic" w:eastAsia="Calibri" w:hAnsi="Traditional Arabic" w:hint="cs"/>
          <w:bCs w:val="0"/>
          <w:noProof w:val="0"/>
          <w:sz w:val="28"/>
          <w:rtl/>
        </w:rPr>
        <w:t xml:space="preserve"> فالترجمة هنا في المختصر غير مطابقة في الأصل</w:t>
      </w:r>
      <w:r>
        <w:rPr>
          <w:rFonts w:ascii="Traditional Arabic" w:eastAsia="Calibri" w:hAnsi="Traditional Arabic" w:hint="cs"/>
          <w:bCs w:val="0"/>
          <w:noProof w:val="0"/>
          <w:sz w:val="28"/>
          <w:rtl/>
        </w:rPr>
        <w:t>؛</w:t>
      </w:r>
      <w:r w:rsidR="00CD70CE" w:rsidRPr="004F6635">
        <w:rPr>
          <w:rFonts w:ascii="Traditional Arabic" w:eastAsia="Calibri" w:hAnsi="Traditional Arabic" w:hint="cs"/>
          <w:bCs w:val="0"/>
          <w:noProof w:val="0"/>
          <w:sz w:val="28"/>
          <w:rtl/>
        </w:rPr>
        <w:t xml:space="preserve"> لأن الإيجاز مأخوذ من الإيضاح حتى أكثر الجمل بحروفها مأخوذة يقول </w:t>
      </w:r>
      <w:r w:rsidRPr="00350664">
        <w:rPr>
          <w:rFonts w:ascii="Traditional Arabic" w:eastAsia="Calibri" w:hAnsi="Traditional Arabic" w:hint="cs"/>
          <w:b w:val="0"/>
          <w:noProof w:val="0"/>
          <w:sz w:val="28"/>
          <w:rtl/>
        </w:rPr>
        <w:t>"</w:t>
      </w:r>
      <w:r w:rsidR="00CD70CE" w:rsidRPr="00350664">
        <w:rPr>
          <w:rFonts w:ascii="Traditional Arabic" w:eastAsia="Calibri" w:hAnsi="Traditional Arabic" w:hint="cs"/>
          <w:b w:val="0"/>
          <w:noProof w:val="0"/>
          <w:sz w:val="28"/>
          <w:rtl/>
        </w:rPr>
        <w:t>فصل في محرمات الإحرام</w:t>
      </w:r>
      <w:r w:rsidRPr="00350664">
        <w:rPr>
          <w:rFonts w:ascii="Traditional Arabic" w:eastAsia="Calibri" w:hAnsi="Traditional Arabic" w:hint="cs"/>
          <w:b w:val="0"/>
          <w:noProof w:val="0"/>
          <w:sz w:val="28"/>
          <w:rtl/>
        </w:rPr>
        <w:t>"</w:t>
      </w:r>
      <w:r w:rsidR="00CD70CE" w:rsidRPr="00350664">
        <w:rPr>
          <w:rFonts w:ascii="Traditional Arabic" w:eastAsia="Calibri" w:hAnsi="Traditional Arabic" w:hint="cs"/>
          <w:b w:val="0"/>
          <w:noProof w:val="0"/>
          <w:sz w:val="28"/>
          <w:rtl/>
        </w:rPr>
        <w:t xml:space="preserve"> </w:t>
      </w:r>
      <w:r w:rsidR="00CD70CE" w:rsidRPr="004F6635">
        <w:rPr>
          <w:rFonts w:ascii="Traditional Arabic" w:eastAsia="Calibri" w:hAnsi="Traditional Arabic" w:hint="cs"/>
          <w:bCs w:val="0"/>
          <w:noProof w:val="0"/>
          <w:sz w:val="28"/>
          <w:rtl/>
        </w:rPr>
        <w:t>وهنا يقول باب آداب الإحرام هذه ليست آداب</w:t>
      </w:r>
      <w:r>
        <w:rPr>
          <w:rFonts w:ascii="Traditional Arabic" w:eastAsia="Calibri" w:hAnsi="Traditional Arabic" w:hint="cs"/>
          <w:bCs w:val="0"/>
          <w:noProof w:val="0"/>
          <w:sz w:val="28"/>
          <w:rtl/>
        </w:rPr>
        <w:t>ا،</w:t>
      </w:r>
      <w:r w:rsidR="00CD70CE" w:rsidRPr="004F6635">
        <w:rPr>
          <w:rFonts w:ascii="Traditional Arabic" w:eastAsia="Calibri" w:hAnsi="Traditional Arabic" w:hint="cs"/>
          <w:bCs w:val="0"/>
          <w:noProof w:val="0"/>
          <w:sz w:val="28"/>
          <w:rtl/>
        </w:rPr>
        <w:t xml:space="preserve"> وإنما هي محظورات محرمات يقول</w:t>
      </w:r>
      <w:r>
        <w:rPr>
          <w:rFonts w:ascii="Traditional Arabic" w:eastAsia="Calibri" w:hAnsi="Traditional Arabic" w:hint="cs"/>
          <w:bCs w:val="0"/>
          <w:noProof w:val="0"/>
          <w:sz w:val="28"/>
          <w:rtl/>
        </w:rPr>
        <w:t>:</w:t>
      </w:r>
      <w:r w:rsidR="00CD70CE" w:rsidRPr="004F6635">
        <w:rPr>
          <w:rFonts w:ascii="Traditional Arabic" w:eastAsia="Calibri" w:hAnsi="Traditional Arabic" w:hint="cs"/>
          <w:bCs w:val="0"/>
          <w:noProof w:val="0"/>
          <w:sz w:val="28"/>
          <w:rtl/>
        </w:rPr>
        <w:t xml:space="preserve"> </w:t>
      </w:r>
      <w:r w:rsidRPr="00350664">
        <w:rPr>
          <w:rFonts w:ascii="Traditional Arabic" w:eastAsia="Calibri" w:hAnsi="Traditional Arabic" w:hint="cs"/>
          <w:b w:val="0"/>
          <w:noProof w:val="0"/>
          <w:sz w:val="28"/>
          <w:rtl/>
        </w:rPr>
        <w:t>"</w:t>
      </w:r>
      <w:r w:rsidR="00CD70CE" w:rsidRPr="00350664">
        <w:rPr>
          <w:rFonts w:ascii="Traditional Arabic" w:eastAsia="Calibri" w:hAnsi="Traditional Arabic" w:hint="cs"/>
          <w:b w:val="0"/>
          <w:noProof w:val="0"/>
          <w:sz w:val="28"/>
          <w:rtl/>
        </w:rPr>
        <w:t>إذا أحرم بحج أو بعمرة أو بهما أو مطلقا</w:t>
      </w:r>
      <w:r w:rsidRPr="00350664">
        <w:rPr>
          <w:rFonts w:ascii="Traditional Arabic" w:eastAsia="Calibri" w:hAnsi="Traditional Arabic" w:hint="cs"/>
          <w:b w:val="0"/>
          <w:noProof w:val="0"/>
          <w:sz w:val="28"/>
          <w:rtl/>
        </w:rPr>
        <w:t>"</w:t>
      </w:r>
      <w:r w:rsidR="00CD70CE" w:rsidRPr="004F6635">
        <w:rPr>
          <w:rFonts w:ascii="Traditional Arabic" w:eastAsia="Calibri" w:hAnsi="Traditional Arabic" w:hint="cs"/>
          <w:bCs w:val="0"/>
          <w:noProof w:val="0"/>
          <w:sz w:val="28"/>
          <w:rtl/>
        </w:rPr>
        <w:t xml:space="preserve"> على الأنواع السابقة الأربعة التي ذكرها وهي الإفراد والقران والتمتع والإطلاق كما تقدم في درس الأمس </w:t>
      </w:r>
      <w:r w:rsidRPr="00350664">
        <w:rPr>
          <w:rFonts w:ascii="Traditional Arabic" w:eastAsia="Calibri" w:hAnsi="Traditional Arabic" w:hint="cs"/>
          <w:b w:val="0"/>
          <w:noProof w:val="0"/>
          <w:sz w:val="28"/>
          <w:rtl/>
        </w:rPr>
        <w:t>"</w:t>
      </w:r>
      <w:r w:rsidR="00CD70CE" w:rsidRPr="00350664">
        <w:rPr>
          <w:rFonts w:ascii="Traditional Arabic" w:eastAsia="Calibri" w:hAnsi="Traditional Arabic" w:hint="cs"/>
          <w:b w:val="0"/>
          <w:noProof w:val="0"/>
          <w:sz w:val="28"/>
          <w:rtl/>
        </w:rPr>
        <w:t>إذا أحرم ودخل في النسك حرم عليه سبعة أنواع</w:t>
      </w:r>
      <w:r w:rsidRPr="00350664">
        <w:rPr>
          <w:rFonts w:ascii="Traditional Arabic" w:eastAsia="Calibri" w:hAnsi="Traditional Arabic" w:hint="cs"/>
          <w:b w:val="0"/>
          <w:noProof w:val="0"/>
          <w:sz w:val="28"/>
          <w:rtl/>
        </w:rPr>
        <w:t>،</w:t>
      </w:r>
      <w:r w:rsidR="00CD70CE" w:rsidRPr="00350664">
        <w:rPr>
          <w:rFonts w:ascii="Traditional Arabic" w:eastAsia="Calibri" w:hAnsi="Traditional Arabic" w:hint="cs"/>
          <w:b w:val="0"/>
          <w:noProof w:val="0"/>
          <w:sz w:val="28"/>
          <w:rtl/>
        </w:rPr>
        <w:t xml:space="preserve"> النوع الأول في اللباس</w:t>
      </w:r>
      <w:r w:rsidRPr="00350664">
        <w:rPr>
          <w:rFonts w:ascii="Traditional Arabic" w:eastAsia="Calibri" w:hAnsi="Traditional Arabic" w:hint="cs"/>
          <w:b w:val="0"/>
          <w:noProof w:val="0"/>
          <w:sz w:val="28"/>
          <w:rtl/>
        </w:rPr>
        <w:t>"</w:t>
      </w:r>
      <w:r w:rsidR="00CD70CE" w:rsidRPr="004F6635">
        <w:rPr>
          <w:rFonts w:ascii="Traditional Arabic" w:eastAsia="Calibri" w:hAnsi="Traditional Arabic" w:hint="cs"/>
          <w:bCs w:val="0"/>
          <w:noProof w:val="0"/>
          <w:sz w:val="28"/>
          <w:rtl/>
        </w:rPr>
        <w:t xml:space="preserve"> النبي -عليه الصلاة والسلام- سئل عما يلبس المحرم فجاء الجواب بما لا يلبسه المحرم لأن الممنوع قليل ويمكن حصره وأما ما يلبسه المحرم لا يمكن حصره إذا استثنينا ما جاء في الحديث مما لا يلبسه يقول</w:t>
      </w:r>
      <w:r w:rsidR="00CB6467">
        <w:rPr>
          <w:rFonts w:ascii="Traditional Arabic" w:eastAsia="Calibri" w:hAnsi="Traditional Arabic" w:hint="cs"/>
          <w:bCs w:val="0"/>
          <w:noProof w:val="0"/>
          <w:sz w:val="28"/>
          <w:rtl/>
        </w:rPr>
        <w:t>: "</w:t>
      </w:r>
      <w:r w:rsidR="00CD70CE" w:rsidRPr="00CB6467">
        <w:rPr>
          <w:rFonts w:ascii="Traditional Arabic" w:eastAsia="Calibri" w:hAnsi="Traditional Arabic" w:hint="cs"/>
          <w:b w:val="0"/>
          <w:noProof w:val="0"/>
          <w:sz w:val="28"/>
          <w:rtl/>
        </w:rPr>
        <w:t>النوع الأول في اللباس فيحرم على الرجل ستر جميع رأسه</w:t>
      </w:r>
      <w:r w:rsidR="00CB6467" w:rsidRPr="00CB6467">
        <w:rPr>
          <w:rFonts w:ascii="Traditional Arabic" w:eastAsia="Calibri" w:hAnsi="Traditional Arabic" w:hint="cs"/>
          <w:b w:val="0"/>
          <w:noProof w:val="0"/>
          <w:sz w:val="28"/>
          <w:rtl/>
        </w:rPr>
        <w:t>"</w:t>
      </w:r>
      <w:r w:rsidR="00CD70CE" w:rsidRPr="004F6635">
        <w:rPr>
          <w:rFonts w:ascii="Traditional Arabic" w:eastAsia="Calibri" w:hAnsi="Traditional Arabic" w:hint="cs"/>
          <w:bCs w:val="0"/>
          <w:noProof w:val="0"/>
          <w:sz w:val="28"/>
          <w:rtl/>
        </w:rPr>
        <w:t xml:space="preserve"> لا يلبس العمائم ولا البرانس لما أجاب النبي -عليه الصلاة والسلام- بما لا يلبسه المحرم نص على العمائم ولا البرانس مما يغطي الرأس وفي حكمها كل ما يغطي الرأس </w:t>
      </w:r>
      <w:r w:rsidR="00CB6467" w:rsidRPr="00CB6467">
        <w:rPr>
          <w:rFonts w:ascii="Traditional Arabic" w:eastAsia="Calibri" w:hAnsi="Traditional Arabic" w:hint="cs"/>
          <w:b w:val="0"/>
          <w:noProof w:val="0"/>
          <w:sz w:val="28"/>
          <w:rtl/>
        </w:rPr>
        <w:t>"</w:t>
      </w:r>
      <w:r w:rsidR="00CD70CE" w:rsidRPr="00CB6467">
        <w:rPr>
          <w:rFonts w:ascii="Traditional Arabic" w:eastAsia="Calibri" w:hAnsi="Traditional Arabic" w:hint="cs"/>
          <w:b w:val="0"/>
          <w:noProof w:val="0"/>
          <w:sz w:val="28"/>
          <w:rtl/>
        </w:rPr>
        <w:t>فيحرم على الرجل ستر جميع رأسه وستر بعضه بكل ما يعد ساترًا سواء المخيط وغيره</w:t>
      </w:r>
      <w:r w:rsidR="00CB6467" w:rsidRPr="00CB6467">
        <w:rPr>
          <w:rFonts w:ascii="Traditional Arabic" w:eastAsia="Calibri" w:hAnsi="Traditional Arabic" w:hint="cs"/>
          <w:b w:val="0"/>
          <w:noProof w:val="0"/>
          <w:sz w:val="28"/>
          <w:rtl/>
        </w:rPr>
        <w:t>"</w:t>
      </w:r>
      <w:r w:rsidR="00CD70CE" w:rsidRPr="004F6635">
        <w:rPr>
          <w:rFonts w:ascii="Traditional Arabic" w:eastAsia="Calibri" w:hAnsi="Traditional Arabic" w:hint="cs"/>
          <w:bCs w:val="0"/>
          <w:noProof w:val="0"/>
          <w:sz w:val="28"/>
          <w:rtl/>
        </w:rPr>
        <w:t xml:space="preserve"> يستوي في ذلك المخيط وغير المخيط</w:t>
      </w:r>
      <w:r w:rsidR="00CB6467">
        <w:rPr>
          <w:rFonts w:ascii="Traditional Arabic" w:eastAsia="Calibri" w:hAnsi="Traditional Arabic" w:hint="cs"/>
          <w:bCs w:val="0"/>
          <w:noProof w:val="0"/>
          <w:sz w:val="28"/>
          <w:rtl/>
        </w:rPr>
        <w:t>،</w:t>
      </w:r>
      <w:r w:rsidR="00CD70CE" w:rsidRPr="004F6635">
        <w:rPr>
          <w:rFonts w:ascii="Traditional Arabic" w:eastAsia="Calibri" w:hAnsi="Traditional Arabic" w:hint="cs"/>
          <w:bCs w:val="0"/>
          <w:noProof w:val="0"/>
          <w:sz w:val="28"/>
          <w:rtl/>
        </w:rPr>
        <w:t xml:space="preserve"> وسواء وضع عليه عمامة أو خرقة أو عصابة أو غيرها</w:t>
      </w:r>
      <w:r w:rsidR="00CB6467">
        <w:rPr>
          <w:rFonts w:ascii="Traditional Arabic" w:eastAsia="Calibri" w:hAnsi="Traditional Arabic" w:hint="cs"/>
          <w:bCs w:val="0"/>
          <w:noProof w:val="0"/>
          <w:sz w:val="28"/>
          <w:rtl/>
        </w:rPr>
        <w:t>،</w:t>
      </w:r>
      <w:r w:rsidR="00CD70CE" w:rsidRPr="004F6635">
        <w:rPr>
          <w:rFonts w:ascii="Traditional Arabic" w:eastAsia="Calibri" w:hAnsi="Traditional Arabic" w:hint="cs"/>
          <w:bCs w:val="0"/>
          <w:noProof w:val="0"/>
          <w:sz w:val="28"/>
          <w:rtl/>
        </w:rPr>
        <w:t xml:space="preserve"> أي شيء يوضع على الرأس يستره إلا ما لا يعد سترا لو حمل متاعا هل يقول أنه ستر رأسه؟ حمل متاع</w:t>
      </w:r>
      <w:r w:rsidR="00CB6467">
        <w:rPr>
          <w:rFonts w:ascii="Traditional Arabic" w:eastAsia="Calibri" w:hAnsi="Traditional Arabic" w:hint="cs"/>
          <w:bCs w:val="0"/>
          <w:noProof w:val="0"/>
          <w:sz w:val="28"/>
          <w:rtl/>
        </w:rPr>
        <w:t>ا</w:t>
      </w:r>
      <w:r w:rsidR="00CD70CE" w:rsidRPr="004F6635">
        <w:rPr>
          <w:rFonts w:ascii="Traditional Arabic" w:eastAsia="Calibri" w:hAnsi="Traditional Arabic" w:hint="cs"/>
          <w:bCs w:val="0"/>
          <w:noProof w:val="0"/>
          <w:sz w:val="28"/>
          <w:rtl/>
        </w:rPr>
        <w:t>.</w:t>
      </w:r>
    </w:p>
    <w:p w:rsidR="00CD70CE" w:rsidRPr="004F6635" w:rsidRDefault="00CD70CE" w:rsidP="00CD70CE">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CD70CE" w:rsidRPr="004F6635" w:rsidRDefault="00CD70CE" w:rsidP="00CB6467">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t>إذا نوى حرم عليه</w:t>
      </w:r>
      <w:r w:rsidR="00CB6467">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حمل متاعه ليغطي رأسه حرم عليه صار مغطي </w:t>
      </w:r>
      <w:r w:rsidR="00CB6467" w:rsidRPr="00CB6467">
        <w:rPr>
          <w:rFonts w:ascii="Traditional Arabic" w:eastAsia="Calibri" w:hAnsi="Traditional Arabic" w:hint="cs"/>
          <w:b w:val="0"/>
          <w:noProof w:val="0"/>
          <w:sz w:val="28"/>
          <w:rtl/>
        </w:rPr>
        <w:t>"</w:t>
      </w:r>
      <w:r w:rsidRPr="00CB6467">
        <w:rPr>
          <w:rFonts w:ascii="Traditional Arabic" w:eastAsia="Calibri" w:hAnsi="Traditional Arabic" w:hint="cs"/>
          <w:b w:val="0"/>
          <w:noProof w:val="0"/>
          <w:sz w:val="28"/>
          <w:rtl/>
        </w:rPr>
        <w:t xml:space="preserve">ولا يحرم عليه ما لا يعد ساترا </w:t>
      </w:r>
      <w:r w:rsidR="009C3C41" w:rsidRPr="00CB6467">
        <w:rPr>
          <w:rFonts w:ascii="Traditional Arabic" w:eastAsia="Calibri" w:hAnsi="Traditional Arabic" w:hint="cs"/>
          <w:b w:val="0"/>
          <w:noProof w:val="0"/>
          <w:sz w:val="28"/>
          <w:rtl/>
        </w:rPr>
        <w:t>فلا بأس أن يتوسد وسادة</w:t>
      </w:r>
      <w:r w:rsidR="00CB6467" w:rsidRPr="00CB6467">
        <w:rPr>
          <w:rFonts w:ascii="Traditional Arabic" w:eastAsia="Calibri" w:hAnsi="Traditional Arabic" w:hint="cs"/>
          <w:b w:val="0"/>
          <w:noProof w:val="0"/>
          <w:sz w:val="28"/>
          <w:rtl/>
        </w:rPr>
        <w:t>"</w:t>
      </w:r>
      <w:r w:rsidR="009C3C41" w:rsidRPr="004F6635">
        <w:rPr>
          <w:rFonts w:ascii="Traditional Arabic" w:eastAsia="Calibri" w:hAnsi="Traditional Arabic" w:hint="cs"/>
          <w:bCs w:val="0"/>
          <w:noProof w:val="0"/>
          <w:sz w:val="28"/>
          <w:rtl/>
        </w:rPr>
        <w:t xml:space="preserve"> وإن غطت جزءًا من رأسه من جانبيه أو من خلفه فلا بأس </w:t>
      </w:r>
      <w:r w:rsidR="00CB6467" w:rsidRPr="00CB6467">
        <w:rPr>
          <w:rFonts w:ascii="Traditional Arabic" w:eastAsia="Calibri" w:hAnsi="Traditional Arabic" w:hint="cs"/>
          <w:b w:val="0"/>
          <w:noProof w:val="0"/>
          <w:sz w:val="28"/>
          <w:rtl/>
        </w:rPr>
        <w:t>"</w:t>
      </w:r>
      <w:r w:rsidR="009C3C41" w:rsidRPr="00CB6467">
        <w:rPr>
          <w:rFonts w:ascii="Traditional Arabic" w:eastAsia="Calibri" w:hAnsi="Traditional Arabic" w:hint="cs"/>
          <w:b w:val="0"/>
          <w:noProof w:val="0"/>
          <w:sz w:val="28"/>
          <w:rtl/>
        </w:rPr>
        <w:t>أن يتوسد وسادة وعمامة وينغمس في ماء ولو غطى الماء رأسه</w:t>
      </w:r>
      <w:r w:rsidR="00CB6467" w:rsidRPr="00CB6467">
        <w:rPr>
          <w:rFonts w:ascii="Traditional Arabic" w:eastAsia="Calibri" w:hAnsi="Traditional Arabic" w:hint="cs"/>
          <w:b w:val="0"/>
          <w:noProof w:val="0"/>
          <w:sz w:val="28"/>
          <w:rtl/>
        </w:rPr>
        <w:t>"</w:t>
      </w:r>
      <w:r w:rsidR="009C3C41" w:rsidRPr="004F6635">
        <w:rPr>
          <w:rFonts w:ascii="Traditional Arabic" w:eastAsia="Calibri" w:hAnsi="Traditional Arabic" w:hint="cs"/>
          <w:bCs w:val="0"/>
          <w:noProof w:val="0"/>
          <w:sz w:val="28"/>
          <w:rtl/>
        </w:rPr>
        <w:t xml:space="preserve"> لأنه لا يعد ساتر</w:t>
      </w:r>
      <w:r w:rsidR="00CB6467">
        <w:rPr>
          <w:rFonts w:ascii="Traditional Arabic" w:eastAsia="Calibri" w:hAnsi="Traditional Arabic" w:hint="cs"/>
          <w:bCs w:val="0"/>
          <w:noProof w:val="0"/>
          <w:sz w:val="28"/>
          <w:rtl/>
        </w:rPr>
        <w:t>ا</w:t>
      </w:r>
      <w:r w:rsidR="009C3C41" w:rsidRPr="004F6635">
        <w:rPr>
          <w:rFonts w:ascii="Traditional Arabic" w:eastAsia="Calibri" w:hAnsi="Traditional Arabic" w:hint="cs"/>
          <w:bCs w:val="0"/>
          <w:noProof w:val="0"/>
          <w:sz w:val="28"/>
          <w:rtl/>
        </w:rPr>
        <w:t xml:space="preserve"> </w:t>
      </w:r>
      <w:r w:rsidR="00CB6467" w:rsidRPr="00CB6467">
        <w:rPr>
          <w:rFonts w:ascii="Traditional Arabic" w:eastAsia="Calibri" w:hAnsi="Traditional Arabic" w:hint="cs"/>
          <w:b w:val="0"/>
          <w:noProof w:val="0"/>
          <w:sz w:val="28"/>
          <w:rtl/>
        </w:rPr>
        <w:t>"</w:t>
      </w:r>
      <w:r w:rsidR="009C3C41" w:rsidRPr="00CB6467">
        <w:rPr>
          <w:rFonts w:ascii="Traditional Arabic" w:eastAsia="Calibri" w:hAnsi="Traditional Arabic" w:hint="cs"/>
          <w:b w:val="0"/>
          <w:noProof w:val="0"/>
          <w:sz w:val="28"/>
          <w:rtl/>
        </w:rPr>
        <w:t>و</w:t>
      </w:r>
      <w:r w:rsidR="00CB6467" w:rsidRPr="00CB6467">
        <w:rPr>
          <w:rFonts w:ascii="Traditional Arabic" w:eastAsia="Calibri" w:hAnsi="Traditional Arabic" w:hint="cs"/>
          <w:b w:val="0"/>
          <w:noProof w:val="0"/>
          <w:sz w:val="28"/>
          <w:rtl/>
        </w:rPr>
        <w:t>ي</w:t>
      </w:r>
      <w:r w:rsidR="009C3C41" w:rsidRPr="00CB6467">
        <w:rPr>
          <w:rFonts w:ascii="Traditional Arabic" w:eastAsia="Calibri" w:hAnsi="Traditional Arabic" w:hint="cs"/>
          <w:b w:val="0"/>
          <w:noProof w:val="0"/>
          <w:sz w:val="28"/>
          <w:rtl/>
        </w:rPr>
        <w:t>ستظل بمحمل</w:t>
      </w:r>
      <w:r w:rsidR="00CB6467" w:rsidRPr="00CB6467">
        <w:rPr>
          <w:rFonts w:ascii="Traditional Arabic" w:eastAsia="Calibri" w:hAnsi="Traditional Arabic" w:hint="cs"/>
          <w:b w:val="0"/>
          <w:noProof w:val="0"/>
          <w:sz w:val="28"/>
          <w:rtl/>
        </w:rPr>
        <w:t>"</w:t>
      </w:r>
      <w:r w:rsidR="009C3C41" w:rsidRPr="004F6635">
        <w:rPr>
          <w:rFonts w:ascii="Traditional Arabic" w:eastAsia="Calibri" w:hAnsi="Traditional Arabic" w:hint="cs"/>
          <w:bCs w:val="0"/>
          <w:noProof w:val="0"/>
          <w:sz w:val="28"/>
          <w:rtl/>
        </w:rPr>
        <w:t xml:space="preserve"> أو في السيارة </w:t>
      </w:r>
      <w:r w:rsidR="00CB6467" w:rsidRPr="00CB6467">
        <w:rPr>
          <w:rFonts w:ascii="Traditional Arabic" w:eastAsia="Calibri" w:hAnsi="Traditional Arabic" w:hint="cs"/>
          <w:b w:val="0"/>
          <w:noProof w:val="0"/>
          <w:sz w:val="28"/>
          <w:rtl/>
        </w:rPr>
        <w:t>"</w:t>
      </w:r>
      <w:r w:rsidR="009C3C41" w:rsidRPr="00CB6467">
        <w:rPr>
          <w:rFonts w:ascii="Traditional Arabic" w:eastAsia="Calibri" w:hAnsi="Traditional Arabic" w:hint="cs"/>
          <w:b w:val="0"/>
          <w:noProof w:val="0"/>
          <w:sz w:val="28"/>
          <w:rtl/>
        </w:rPr>
        <w:t>أو بخيمة</w:t>
      </w:r>
      <w:r w:rsidR="00CB6467" w:rsidRPr="00CB6467">
        <w:rPr>
          <w:rFonts w:ascii="Traditional Arabic" w:eastAsia="Calibri" w:hAnsi="Traditional Arabic" w:hint="cs"/>
          <w:b w:val="0"/>
          <w:noProof w:val="0"/>
          <w:sz w:val="28"/>
          <w:rtl/>
        </w:rPr>
        <w:t>"</w:t>
      </w:r>
      <w:r w:rsidR="009C3C41" w:rsidRPr="004F6635">
        <w:rPr>
          <w:rFonts w:ascii="Traditional Arabic" w:eastAsia="Calibri" w:hAnsi="Traditional Arabic" w:hint="cs"/>
          <w:bCs w:val="0"/>
          <w:noProof w:val="0"/>
          <w:sz w:val="28"/>
          <w:rtl/>
        </w:rPr>
        <w:t xml:space="preserve"> هذا لا يعد مغطيا </w:t>
      </w:r>
      <w:r w:rsidR="00CB6467" w:rsidRPr="00CB6467">
        <w:rPr>
          <w:rFonts w:ascii="Traditional Arabic" w:eastAsia="Calibri" w:hAnsi="Traditional Arabic" w:hint="cs"/>
          <w:b w:val="0"/>
          <w:noProof w:val="0"/>
          <w:sz w:val="28"/>
          <w:rtl/>
        </w:rPr>
        <w:t>"</w:t>
      </w:r>
      <w:r w:rsidR="009C3C41" w:rsidRPr="00CB6467">
        <w:rPr>
          <w:rFonts w:ascii="Traditional Arabic" w:eastAsia="Calibri" w:hAnsi="Traditional Arabic" w:hint="cs"/>
          <w:b w:val="0"/>
          <w:noProof w:val="0"/>
          <w:sz w:val="28"/>
          <w:rtl/>
        </w:rPr>
        <w:t>سواء مست رأسه أم لا</w:t>
      </w:r>
      <w:r w:rsidR="00CB6467" w:rsidRPr="00CB6467">
        <w:rPr>
          <w:rFonts w:ascii="Traditional Arabic" w:eastAsia="Calibri" w:hAnsi="Traditional Arabic" w:hint="cs"/>
          <w:b w:val="0"/>
          <w:noProof w:val="0"/>
          <w:sz w:val="28"/>
          <w:rtl/>
        </w:rPr>
        <w:t>"،</w:t>
      </w:r>
      <w:r w:rsidR="009C3C41" w:rsidRPr="004F6635">
        <w:rPr>
          <w:rFonts w:ascii="Traditional Arabic" w:eastAsia="Calibri" w:hAnsi="Traditional Arabic" w:hint="cs"/>
          <w:bCs w:val="0"/>
          <w:noProof w:val="0"/>
          <w:sz w:val="28"/>
          <w:rtl/>
        </w:rPr>
        <w:t xml:space="preserve"> يعني ولو كانت قريبة من رأسه</w:t>
      </w:r>
      <w:r w:rsidR="00CB6467">
        <w:rPr>
          <w:rFonts w:ascii="Traditional Arabic" w:eastAsia="Calibri" w:hAnsi="Traditional Arabic" w:hint="cs"/>
          <w:bCs w:val="0"/>
          <w:noProof w:val="0"/>
          <w:sz w:val="28"/>
          <w:rtl/>
        </w:rPr>
        <w:t>،</w:t>
      </w:r>
      <w:r w:rsidR="009C3C41" w:rsidRPr="004F6635">
        <w:rPr>
          <w:rFonts w:ascii="Traditional Arabic" w:eastAsia="Calibri" w:hAnsi="Traditional Arabic" w:hint="cs"/>
          <w:bCs w:val="0"/>
          <w:noProof w:val="0"/>
          <w:sz w:val="28"/>
          <w:rtl/>
        </w:rPr>
        <w:t xml:space="preserve"> يعني لو قام وهو في الخيمة أو في السيارة ثم مست رأسه الخيمة أو سقف السيارة لا يضر هذا لأنه ليس بمغطي حقيقة</w:t>
      </w:r>
      <w:r w:rsidR="00CB6467">
        <w:rPr>
          <w:rFonts w:ascii="Traditional Arabic" w:eastAsia="Calibri" w:hAnsi="Traditional Arabic" w:hint="cs"/>
          <w:bCs w:val="0"/>
          <w:noProof w:val="0"/>
          <w:sz w:val="28"/>
          <w:rtl/>
        </w:rPr>
        <w:t>،</w:t>
      </w:r>
      <w:r w:rsidR="009C3C41" w:rsidRPr="004F6635">
        <w:rPr>
          <w:rFonts w:ascii="Traditional Arabic" w:eastAsia="Calibri" w:hAnsi="Traditional Arabic" w:hint="cs"/>
          <w:bCs w:val="0"/>
          <w:noProof w:val="0"/>
          <w:sz w:val="28"/>
          <w:rtl/>
        </w:rPr>
        <w:t xml:space="preserve"> </w:t>
      </w:r>
      <w:r w:rsidR="00CB6467" w:rsidRPr="00CB6467">
        <w:rPr>
          <w:rFonts w:ascii="Traditional Arabic" w:eastAsia="Calibri" w:hAnsi="Traditional Arabic" w:hint="cs"/>
          <w:b w:val="0"/>
          <w:noProof w:val="0"/>
          <w:sz w:val="28"/>
          <w:rtl/>
        </w:rPr>
        <w:t>"</w:t>
      </w:r>
      <w:r w:rsidR="009C3C41" w:rsidRPr="00CB6467">
        <w:rPr>
          <w:rFonts w:ascii="Traditional Arabic" w:eastAsia="Calibri" w:hAnsi="Traditional Arabic" w:hint="cs"/>
          <w:b w:val="0"/>
          <w:noProof w:val="0"/>
          <w:sz w:val="28"/>
          <w:rtl/>
        </w:rPr>
        <w:t>ولو وضع يده على رأسه وأطال أو شد رأسه أو شد عليه خيطًا للصداع أو غيره أو حمل عليه زنبيلا أو غيره فلا بأس</w:t>
      </w:r>
      <w:r w:rsidR="00CB6467" w:rsidRPr="00CB6467">
        <w:rPr>
          <w:rFonts w:ascii="Traditional Arabic" w:eastAsia="Calibri" w:hAnsi="Traditional Arabic" w:hint="cs"/>
          <w:b w:val="0"/>
          <w:noProof w:val="0"/>
          <w:sz w:val="28"/>
          <w:rtl/>
        </w:rPr>
        <w:t>"</w:t>
      </w:r>
      <w:r w:rsidR="009C3C41" w:rsidRPr="004F6635">
        <w:rPr>
          <w:rFonts w:ascii="Traditional Arabic" w:eastAsia="Calibri" w:hAnsi="Traditional Arabic" w:hint="cs"/>
          <w:bCs w:val="0"/>
          <w:noProof w:val="0"/>
          <w:sz w:val="28"/>
          <w:rtl/>
        </w:rPr>
        <w:t xml:space="preserve"> لو وضع يده على رأسه </w:t>
      </w:r>
      <w:r w:rsidR="009C3C41" w:rsidRPr="004F6635">
        <w:rPr>
          <w:rFonts w:ascii="Traditional Arabic" w:eastAsia="Calibri" w:hAnsi="Traditional Arabic" w:hint="cs"/>
          <w:bCs w:val="0"/>
          <w:noProof w:val="0"/>
          <w:sz w:val="28"/>
          <w:rtl/>
        </w:rPr>
        <w:lastRenderedPageBreak/>
        <w:t xml:space="preserve">قاصدا بذلك الستر من الشمس مثلا وضع يديه على رأسه يجوز </w:t>
      </w:r>
      <w:r w:rsidR="00CB6467">
        <w:rPr>
          <w:rFonts w:ascii="Traditional Arabic" w:eastAsia="Calibri" w:hAnsi="Traditional Arabic" w:hint="cs"/>
          <w:bCs w:val="0"/>
          <w:noProof w:val="0"/>
          <w:sz w:val="28"/>
          <w:rtl/>
        </w:rPr>
        <w:t>أو</w:t>
      </w:r>
      <w:r w:rsidR="009C3C41" w:rsidRPr="004F6635">
        <w:rPr>
          <w:rFonts w:ascii="Traditional Arabic" w:eastAsia="Calibri" w:hAnsi="Traditional Arabic" w:hint="cs"/>
          <w:bCs w:val="0"/>
          <w:noProof w:val="0"/>
          <w:sz w:val="28"/>
          <w:rtl/>
        </w:rPr>
        <w:t xml:space="preserve"> ما يجوز؟ على إطلاقه يجوز</w:t>
      </w:r>
      <w:r w:rsidR="00CB6467">
        <w:rPr>
          <w:rFonts w:ascii="Traditional Arabic" w:eastAsia="Calibri" w:hAnsi="Traditional Arabic" w:hint="cs"/>
          <w:bCs w:val="0"/>
          <w:noProof w:val="0"/>
          <w:sz w:val="28"/>
          <w:rtl/>
        </w:rPr>
        <w:t>،</w:t>
      </w:r>
      <w:r w:rsidR="009C3C41" w:rsidRPr="004F6635">
        <w:rPr>
          <w:rFonts w:ascii="Traditional Arabic" w:eastAsia="Calibri" w:hAnsi="Traditional Arabic" w:hint="cs"/>
          <w:bCs w:val="0"/>
          <w:noProof w:val="0"/>
          <w:sz w:val="28"/>
          <w:rtl/>
        </w:rPr>
        <w:t xml:space="preserve"> لكن هو إذا قصد بذلك الستر</w:t>
      </w:r>
      <w:r w:rsidR="00CB6467">
        <w:rPr>
          <w:rFonts w:ascii="Traditional Arabic" w:eastAsia="Calibri" w:hAnsi="Traditional Arabic" w:hint="cs"/>
          <w:bCs w:val="0"/>
          <w:noProof w:val="0"/>
          <w:sz w:val="28"/>
          <w:rtl/>
        </w:rPr>
        <w:t>،</w:t>
      </w:r>
      <w:r w:rsidR="009C3C41" w:rsidRPr="004F6635">
        <w:rPr>
          <w:rFonts w:ascii="Traditional Arabic" w:eastAsia="Calibri" w:hAnsi="Traditional Arabic" w:hint="cs"/>
          <w:bCs w:val="0"/>
          <w:noProof w:val="0"/>
          <w:sz w:val="28"/>
          <w:rtl/>
        </w:rPr>
        <w:t xml:space="preserve"> لو طاف في حر الشمس واحتاج إلى تغطية الرأس فلا إثم عليه</w:t>
      </w:r>
      <w:r w:rsidR="00CB6467">
        <w:rPr>
          <w:rFonts w:ascii="Traditional Arabic" w:eastAsia="Calibri" w:hAnsi="Traditional Arabic" w:hint="cs"/>
          <w:bCs w:val="0"/>
          <w:noProof w:val="0"/>
          <w:sz w:val="28"/>
          <w:rtl/>
        </w:rPr>
        <w:t>،</w:t>
      </w:r>
      <w:r w:rsidR="009C3C41" w:rsidRPr="004F6635">
        <w:rPr>
          <w:rFonts w:ascii="Traditional Arabic" w:eastAsia="Calibri" w:hAnsi="Traditional Arabic" w:hint="cs"/>
          <w:bCs w:val="0"/>
          <w:noProof w:val="0"/>
          <w:sz w:val="28"/>
          <w:rtl/>
        </w:rPr>
        <w:t xml:space="preserve"> لكنه عليه الفدية</w:t>
      </w:r>
      <w:r w:rsidR="00CB6467">
        <w:rPr>
          <w:rFonts w:ascii="Traditional Arabic" w:eastAsia="Calibri" w:hAnsi="Traditional Arabic" w:hint="cs"/>
          <w:bCs w:val="0"/>
          <w:noProof w:val="0"/>
          <w:sz w:val="28"/>
          <w:rtl/>
        </w:rPr>
        <w:t>،</w:t>
      </w:r>
      <w:r w:rsidR="009C3C41" w:rsidRPr="004F6635">
        <w:rPr>
          <w:rFonts w:ascii="Traditional Arabic" w:eastAsia="Calibri" w:hAnsi="Traditional Arabic" w:hint="cs"/>
          <w:bCs w:val="0"/>
          <w:noProof w:val="0"/>
          <w:sz w:val="28"/>
          <w:rtl/>
        </w:rPr>
        <w:t xml:space="preserve"> فلو وضع يديه هل يقال ستر رأسه أو غطى رأسه؟ المؤلف رحمه الله مشى على أنه لا يضر</w:t>
      </w:r>
      <w:r w:rsidR="00CB6467">
        <w:rPr>
          <w:rFonts w:ascii="Traditional Arabic" w:eastAsia="Calibri" w:hAnsi="Traditional Arabic" w:hint="cs"/>
          <w:bCs w:val="0"/>
          <w:noProof w:val="0"/>
          <w:sz w:val="28"/>
          <w:rtl/>
        </w:rPr>
        <w:t>،</w:t>
      </w:r>
      <w:r w:rsidR="009C3C41" w:rsidRPr="004F6635">
        <w:rPr>
          <w:rFonts w:ascii="Traditional Arabic" w:eastAsia="Calibri" w:hAnsi="Traditional Arabic" w:hint="cs"/>
          <w:bCs w:val="0"/>
          <w:noProof w:val="0"/>
          <w:sz w:val="28"/>
          <w:rtl/>
        </w:rPr>
        <w:t xml:space="preserve"> ولو وضع يده على رأسه وأطال أو شد رأسه أو شد عليه خيطًا للصداع أو غيره</w:t>
      </w:r>
      <w:r w:rsidR="00CB6467">
        <w:rPr>
          <w:rFonts w:ascii="Traditional Arabic" w:eastAsia="Calibri" w:hAnsi="Traditional Arabic" w:hint="cs"/>
          <w:bCs w:val="0"/>
          <w:noProof w:val="0"/>
          <w:sz w:val="28"/>
          <w:rtl/>
        </w:rPr>
        <w:t>،</w:t>
      </w:r>
      <w:r w:rsidR="009C3C41" w:rsidRPr="004F6635">
        <w:rPr>
          <w:rFonts w:ascii="Traditional Arabic" w:eastAsia="Calibri" w:hAnsi="Traditional Arabic" w:hint="cs"/>
          <w:bCs w:val="0"/>
          <w:noProof w:val="0"/>
          <w:sz w:val="28"/>
          <w:rtl/>
        </w:rPr>
        <w:t xml:space="preserve"> الخيط </w:t>
      </w:r>
      <w:r w:rsidR="00CB6467">
        <w:rPr>
          <w:rFonts w:ascii="Traditional Arabic" w:eastAsia="Calibri" w:hAnsi="Traditional Arabic" w:hint="cs"/>
          <w:bCs w:val="0"/>
          <w:noProof w:val="0"/>
          <w:sz w:val="28"/>
          <w:rtl/>
        </w:rPr>
        <w:t>لا</w:t>
      </w:r>
      <w:r w:rsidR="009C3C41" w:rsidRPr="004F6635">
        <w:rPr>
          <w:rFonts w:ascii="Traditional Arabic" w:eastAsia="Calibri" w:hAnsi="Traditional Arabic" w:hint="cs"/>
          <w:bCs w:val="0"/>
          <w:noProof w:val="0"/>
          <w:sz w:val="28"/>
          <w:rtl/>
        </w:rPr>
        <w:t xml:space="preserve"> يضر</w:t>
      </w:r>
      <w:r w:rsidR="00CB6467">
        <w:rPr>
          <w:rFonts w:ascii="Traditional Arabic" w:eastAsia="Calibri" w:hAnsi="Traditional Arabic" w:hint="cs"/>
          <w:bCs w:val="0"/>
          <w:noProof w:val="0"/>
          <w:sz w:val="28"/>
          <w:rtl/>
        </w:rPr>
        <w:t>،</w:t>
      </w:r>
      <w:r w:rsidR="009C3C41" w:rsidRPr="004F6635">
        <w:rPr>
          <w:rFonts w:ascii="Traditional Arabic" w:eastAsia="Calibri" w:hAnsi="Traditional Arabic" w:hint="cs"/>
          <w:bCs w:val="0"/>
          <w:noProof w:val="0"/>
          <w:sz w:val="28"/>
          <w:rtl/>
        </w:rPr>
        <w:t xml:space="preserve"> كثير من الناس يلبس النظارة إذا أراد أن يقرأ مثلا فإذا فرغ من القراءة رفعها ووضعها على رأسه هنا تؤثر </w:t>
      </w:r>
      <w:r w:rsidR="00CB6467">
        <w:rPr>
          <w:rFonts w:ascii="Traditional Arabic" w:eastAsia="Calibri" w:hAnsi="Traditional Arabic" w:hint="cs"/>
          <w:bCs w:val="0"/>
          <w:noProof w:val="0"/>
          <w:sz w:val="28"/>
          <w:rtl/>
        </w:rPr>
        <w:t>أو</w:t>
      </w:r>
      <w:r w:rsidR="009C3C41" w:rsidRPr="004F6635">
        <w:rPr>
          <w:rFonts w:ascii="Traditional Arabic" w:eastAsia="Calibri" w:hAnsi="Traditional Arabic" w:hint="cs"/>
          <w:bCs w:val="0"/>
          <w:noProof w:val="0"/>
          <w:sz w:val="28"/>
          <w:rtl/>
        </w:rPr>
        <w:t xml:space="preserve"> </w:t>
      </w:r>
      <w:r w:rsidR="00CB6467">
        <w:rPr>
          <w:rFonts w:ascii="Traditional Arabic" w:eastAsia="Calibri" w:hAnsi="Traditional Arabic" w:hint="cs"/>
          <w:bCs w:val="0"/>
          <w:noProof w:val="0"/>
          <w:sz w:val="28"/>
          <w:rtl/>
        </w:rPr>
        <w:t>لا</w:t>
      </w:r>
      <w:r w:rsidR="009C3C41" w:rsidRPr="004F6635">
        <w:rPr>
          <w:rFonts w:ascii="Traditional Arabic" w:eastAsia="Calibri" w:hAnsi="Traditional Arabic" w:hint="cs"/>
          <w:bCs w:val="0"/>
          <w:noProof w:val="0"/>
          <w:sz w:val="28"/>
          <w:rtl/>
        </w:rPr>
        <w:t xml:space="preserve"> تؤثر؟ </w:t>
      </w:r>
    </w:p>
    <w:p w:rsidR="009C3C41" w:rsidRPr="004F6635" w:rsidRDefault="009C3C41" w:rsidP="009C3C41">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9C3C41" w:rsidRPr="004F6635" w:rsidRDefault="009C3C41" w:rsidP="00CB6467">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t xml:space="preserve">موجود </w:t>
      </w:r>
      <w:r w:rsidR="00CB6467">
        <w:rPr>
          <w:rFonts w:ascii="Traditional Arabic" w:eastAsia="Calibri" w:hAnsi="Traditional Arabic" w:hint="cs"/>
          <w:bCs w:val="0"/>
          <w:noProof w:val="0"/>
          <w:sz w:val="28"/>
          <w:rtl/>
        </w:rPr>
        <w:t>أو</w:t>
      </w:r>
      <w:r w:rsidRPr="004F6635">
        <w:rPr>
          <w:rFonts w:ascii="Traditional Arabic" w:eastAsia="Calibri" w:hAnsi="Traditional Arabic" w:hint="cs"/>
          <w:bCs w:val="0"/>
          <w:noProof w:val="0"/>
          <w:sz w:val="28"/>
          <w:rtl/>
        </w:rPr>
        <w:t xml:space="preserve"> غير موجود؟ موجود.</w:t>
      </w:r>
    </w:p>
    <w:p w:rsidR="009C3C41" w:rsidRPr="004F6635" w:rsidRDefault="009C3C41" w:rsidP="009C3C41">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9C3C41" w:rsidRPr="004F6635" w:rsidRDefault="009C3C41" w:rsidP="00F5799B">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t xml:space="preserve">على كلام المؤلف ما تؤثر ولو كانت من النوع الكبير؟ لأنا </w:t>
      </w:r>
      <w:r w:rsidR="00F5799B">
        <w:rPr>
          <w:rFonts w:ascii="Traditional Arabic" w:eastAsia="Calibri" w:hAnsi="Traditional Arabic" w:hint="cs"/>
          <w:bCs w:val="0"/>
          <w:noProof w:val="0"/>
          <w:sz w:val="28"/>
          <w:rtl/>
        </w:rPr>
        <w:t>نرى</w:t>
      </w:r>
      <w:r w:rsidRPr="004F6635">
        <w:rPr>
          <w:rFonts w:ascii="Traditional Arabic" w:eastAsia="Calibri" w:hAnsi="Traditional Arabic" w:hint="cs"/>
          <w:bCs w:val="0"/>
          <w:noProof w:val="0"/>
          <w:sz w:val="28"/>
          <w:rtl/>
        </w:rPr>
        <w:t xml:space="preserve"> نظارات ما شاء الله أحجام تغطي نصف الرأس موجودة</w:t>
      </w:r>
      <w:r w:rsidR="00F5799B">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لكن على كلام المؤلف لا تؤثر</w:t>
      </w:r>
      <w:r w:rsidR="00F5799B">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w:t>
      </w:r>
      <w:r w:rsidR="00F5799B" w:rsidRPr="00F5799B">
        <w:rPr>
          <w:rFonts w:ascii="Traditional Arabic" w:eastAsia="Calibri" w:hAnsi="Traditional Arabic" w:hint="cs"/>
          <w:b w:val="0"/>
          <w:noProof w:val="0"/>
          <w:sz w:val="28"/>
          <w:rtl/>
        </w:rPr>
        <w:t>"</w:t>
      </w:r>
      <w:r w:rsidRPr="00F5799B">
        <w:rPr>
          <w:rFonts w:ascii="Traditional Arabic" w:eastAsia="Calibri" w:hAnsi="Traditional Arabic" w:hint="cs"/>
          <w:b w:val="0"/>
          <w:noProof w:val="0"/>
          <w:sz w:val="28"/>
          <w:rtl/>
        </w:rPr>
        <w:t>ولو وضع يده على رأسه وأطال أو شد رأسه أو شد عليه خيطًا للصداع أو غيره أو حمل عليه زنبيلا</w:t>
      </w:r>
      <w:r w:rsidR="00F5799B" w:rsidRPr="00F5799B">
        <w:rPr>
          <w:rFonts w:ascii="Traditional Arabic" w:eastAsia="Calibri" w:hAnsi="Traditional Arabic" w:hint="cs"/>
          <w:b w:val="0"/>
          <w:noProof w:val="0"/>
          <w:sz w:val="28"/>
          <w:rtl/>
        </w:rPr>
        <w:t>"</w:t>
      </w:r>
      <w:r w:rsidRPr="004F6635">
        <w:rPr>
          <w:rFonts w:ascii="Traditional Arabic" w:eastAsia="Calibri" w:hAnsi="Traditional Arabic" w:hint="cs"/>
          <w:bCs w:val="0"/>
          <w:noProof w:val="0"/>
          <w:sz w:val="28"/>
          <w:rtl/>
        </w:rPr>
        <w:t xml:space="preserve"> لو افترضنا أن هذا الزنبيل وهو من خوص وهو فيه متاع بر أو تمر ومعلوم أنه أن الرأس يدخل في الزنبيل </w:t>
      </w:r>
      <w:r w:rsidR="00F5799B">
        <w:rPr>
          <w:rFonts w:ascii="Traditional Arabic" w:eastAsia="Calibri" w:hAnsi="Traditional Arabic" w:hint="cs"/>
          <w:bCs w:val="0"/>
          <w:noProof w:val="0"/>
          <w:sz w:val="28"/>
          <w:rtl/>
        </w:rPr>
        <w:t>و</w:t>
      </w:r>
      <w:r w:rsidRPr="004F6635">
        <w:rPr>
          <w:rFonts w:ascii="Traditional Arabic" w:eastAsia="Calibri" w:hAnsi="Traditional Arabic" w:hint="cs"/>
          <w:bCs w:val="0"/>
          <w:noProof w:val="0"/>
          <w:sz w:val="28"/>
          <w:rtl/>
        </w:rPr>
        <w:t>قد يصل إلى ما لا تصل إليه العمامة</w:t>
      </w:r>
      <w:r w:rsidR="00F5799B">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إن كان مع القصد لا شك أنه محظور وإن كان من غير قصد فلا.</w:t>
      </w:r>
    </w:p>
    <w:p w:rsidR="009C3C41" w:rsidRPr="004F6635" w:rsidRDefault="009C3C41" w:rsidP="009C3C41">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9C3C41" w:rsidRPr="004F6635" w:rsidRDefault="00F5799B" w:rsidP="00F5799B">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هو الذي</w:t>
      </w:r>
      <w:r w:rsidR="009C3C41" w:rsidRPr="004F6635">
        <w:rPr>
          <w:rFonts w:ascii="Traditional Arabic" w:eastAsia="Calibri" w:hAnsi="Traditional Arabic" w:hint="cs"/>
          <w:bCs w:val="0"/>
          <w:noProof w:val="0"/>
          <w:sz w:val="28"/>
          <w:rtl/>
        </w:rPr>
        <w:t xml:space="preserve"> يحمل به المتاع لكنه من سعف النخل في الأصل</w:t>
      </w:r>
      <w:r>
        <w:rPr>
          <w:rFonts w:ascii="Traditional Arabic" w:eastAsia="Calibri" w:hAnsi="Traditional Arabic" w:hint="cs"/>
          <w:bCs w:val="0"/>
          <w:noProof w:val="0"/>
          <w:sz w:val="28"/>
          <w:rtl/>
        </w:rPr>
        <w:t>،</w:t>
      </w:r>
      <w:r w:rsidR="009C3C41" w:rsidRPr="004F6635">
        <w:rPr>
          <w:rFonts w:ascii="Traditional Arabic" w:eastAsia="Calibri" w:hAnsi="Traditional Arabic" w:hint="cs"/>
          <w:bCs w:val="0"/>
          <w:noProof w:val="0"/>
          <w:sz w:val="28"/>
          <w:rtl/>
        </w:rPr>
        <w:t xml:space="preserve"> هو من سعف النخل والآن يتفنون </w:t>
      </w:r>
      <w:r>
        <w:rPr>
          <w:rFonts w:ascii="Traditional Arabic" w:eastAsia="Calibri" w:hAnsi="Traditional Arabic" w:hint="cs"/>
          <w:bCs w:val="0"/>
          <w:noProof w:val="0"/>
          <w:sz w:val="28"/>
          <w:rtl/>
        </w:rPr>
        <w:t>في</w:t>
      </w:r>
      <w:r w:rsidR="009C3C41" w:rsidRPr="004F6635">
        <w:rPr>
          <w:rFonts w:ascii="Traditional Arabic" w:eastAsia="Calibri" w:hAnsi="Traditional Arabic" w:hint="cs"/>
          <w:bCs w:val="0"/>
          <w:noProof w:val="0"/>
          <w:sz w:val="28"/>
          <w:rtl/>
        </w:rPr>
        <w:t xml:space="preserve"> البلاستيك وغيره</w:t>
      </w:r>
      <w:r>
        <w:rPr>
          <w:rFonts w:ascii="Traditional Arabic" w:eastAsia="Calibri" w:hAnsi="Traditional Arabic" w:hint="cs"/>
          <w:bCs w:val="0"/>
          <w:noProof w:val="0"/>
          <w:sz w:val="28"/>
          <w:rtl/>
        </w:rPr>
        <w:t>،</w:t>
      </w:r>
      <w:r w:rsidR="009C3C41" w:rsidRPr="004F6635">
        <w:rPr>
          <w:rFonts w:ascii="Traditional Arabic" w:eastAsia="Calibri" w:hAnsi="Traditional Arabic" w:hint="cs"/>
          <w:bCs w:val="0"/>
          <w:noProof w:val="0"/>
          <w:sz w:val="28"/>
          <w:rtl/>
        </w:rPr>
        <w:t xml:space="preserve"> المقصود أنه قد يكون لين</w:t>
      </w:r>
      <w:r>
        <w:rPr>
          <w:rFonts w:ascii="Traditional Arabic" w:eastAsia="Calibri" w:hAnsi="Traditional Arabic" w:hint="cs"/>
          <w:bCs w:val="0"/>
          <w:noProof w:val="0"/>
          <w:sz w:val="28"/>
          <w:rtl/>
        </w:rPr>
        <w:t>ا والمادة التي</w:t>
      </w:r>
      <w:r w:rsidR="009C3C41" w:rsidRPr="004F6635">
        <w:rPr>
          <w:rFonts w:ascii="Traditional Arabic" w:eastAsia="Calibri" w:hAnsi="Traditional Arabic" w:hint="cs"/>
          <w:bCs w:val="0"/>
          <w:noProof w:val="0"/>
          <w:sz w:val="28"/>
          <w:rtl/>
        </w:rPr>
        <w:t xml:space="preserve"> فيه أيضا لينة</w:t>
      </w:r>
      <w:r>
        <w:rPr>
          <w:rFonts w:ascii="Traditional Arabic" w:eastAsia="Calibri" w:hAnsi="Traditional Arabic" w:hint="cs"/>
          <w:bCs w:val="0"/>
          <w:noProof w:val="0"/>
          <w:sz w:val="28"/>
          <w:rtl/>
        </w:rPr>
        <w:t>،</w:t>
      </w:r>
      <w:r w:rsidR="009C3C41" w:rsidRPr="004F6635">
        <w:rPr>
          <w:rFonts w:ascii="Traditional Arabic" w:eastAsia="Calibri" w:hAnsi="Traditional Arabic" w:hint="cs"/>
          <w:bCs w:val="0"/>
          <w:noProof w:val="0"/>
          <w:sz w:val="28"/>
          <w:rtl/>
        </w:rPr>
        <w:t xml:space="preserve"> يمكن أن يدخل الرأس كله فيها ويكون أثرها في حماية الرأس وتغطيته مثل العمامة أو أشد.</w:t>
      </w:r>
    </w:p>
    <w:p w:rsidR="009C3C41" w:rsidRPr="004F6635" w:rsidRDefault="009C3C41" w:rsidP="009C3C41">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9C3C41" w:rsidRPr="004F6635" w:rsidRDefault="009C3C41" w:rsidP="009C3C41">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t>والله يتقي ذلك وهي إلى الحظر أقرب لأنه غطى رأسه</w:t>
      </w:r>
      <w:r w:rsidR="00F5799B">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والمؤلف مشى على أنه لا بأس به</w:t>
      </w:r>
      <w:r w:rsidR="00F5799B">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لأن هذا لا يسمى تغطية بما نص عليه ولا بما يلحق به نص على العمائم والبرانس.</w:t>
      </w:r>
    </w:p>
    <w:p w:rsidR="009C3C41" w:rsidRPr="004F6635" w:rsidRDefault="009C3C41" w:rsidP="009C3C41">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9C3C41" w:rsidRPr="004F6635" w:rsidRDefault="009C3C41" w:rsidP="009C3C41">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t>الشمسية إذا نزلها فهي تغطي</w:t>
      </w:r>
      <w:r w:rsidR="00F5799B">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وإذا رفعها لا تضر</w:t>
      </w:r>
      <w:r w:rsidR="00F5799B">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إذا نزلها ومست رأسه واستمر على ذلك هو مغطي رأسه.</w:t>
      </w:r>
    </w:p>
    <w:p w:rsidR="009C3C41" w:rsidRPr="004F6635" w:rsidRDefault="00F5799B" w:rsidP="00F5799B">
      <w:pPr>
        <w:tabs>
          <w:tab w:val="clear" w:pos="5187"/>
          <w:tab w:val="clear" w:pos="7313"/>
        </w:tabs>
        <w:spacing w:before="120" w:after="120" w:line="240" w:lineRule="atLeast"/>
        <w:rPr>
          <w:rFonts w:ascii="Traditional Arabic" w:eastAsia="Calibri" w:hAnsi="Traditional Arabic"/>
          <w:bCs w:val="0"/>
          <w:noProof w:val="0"/>
          <w:sz w:val="28"/>
          <w:rtl/>
        </w:rPr>
      </w:pPr>
      <w:r w:rsidRPr="00F5799B">
        <w:rPr>
          <w:rFonts w:ascii="Traditional Arabic" w:eastAsia="Calibri" w:hAnsi="Traditional Arabic" w:hint="cs"/>
          <w:b w:val="0"/>
          <w:noProof w:val="0"/>
          <w:sz w:val="28"/>
          <w:rtl/>
        </w:rPr>
        <w:t>"</w:t>
      </w:r>
      <w:r w:rsidR="009C3C41" w:rsidRPr="00F5799B">
        <w:rPr>
          <w:rFonts w:ascii="Traditional Arabic" w:eastAsia="Calibri" w:hAnsi="Traditional Arabic" w:hint="cs"/>
          <w:b w:val="0"/>
          <w:noProof w:val="0"/>
          <w:sz w:val="28"/>
          <w:rtl/>
        </w:rPr>
        <w:t>أو حمل عليه زنبيلا أو غيره فلا بأس</w:t>
      </w:r>
      <w:r w:rsidRPr="00F5799B">
        <w:rPr>
          <w:rFonts w:ascii="Traditional Arabic" w:eastAsia="Calibri" w:hAnsi="Traditional Arabic" w:hint="cs"/>
          <w:b w:val="0"/>
          <w:noProof w:val="0"/>
          <w:sz w:val="28"/>
          <w:rtl/>
        </w:rPr>
        <w:t>"</w:t>
      </w:r>
      <w:r w:rsidR="009C3C41" w:rsidRPr="00F5799B">
        <w:rPr>
          <w:rFonts w:ascii="Traditional Arabic" w:eastAsia="Calibri" w:hAnsi="Traditional Arabic" w:hint="cs"/>
          <w:b w:val="0"/>
          <w:noProof w:val="0"/>
          <w:sz w:val="28"/>
          <w:rtl/>
        </w:rPr>
        <w:t xml:space="preserve"> </w:t>
      </w:r>
      <w:r w:rsidR="009C3C41" w:rsidRPr="004F6635">
        <w:rPr>
          <w:rFonts w:ascii="Traditional Arabic" w:eastAsia="Calibri" w:hAnsi="Traditional Arabic" w:hint="cs"/>
          <w:bCs w:val="0"/>
          <w:noProof w:val="0"/>
          <w:sz w:val="28"/>
          <w:rtl/>
        </w:rPr>
        <w:t>لكن الأواني الصلبة من الحديد مثلا أو من الخشب التي لا تمس جميع الرأس ولا غالب الرأس هذا لا يسمى تغطية.</w:t>
      </w:r>
    </w:p>
    <w:p w:rsidR="009C3C41" w:rsidRPr="004F6635" w:rsidRDefault="009C3C41" w:rsidP="009C3C41">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lastRenderedPageBreak/>
        <w:t>طالب: ............</w:t>
      </w:r>
    </w:p>
    <w:p w:rsidR="009C3C41" w:rsidRPr="004F6635" w:rsidRDefault="00F5799B" w:rsidP="009C3C41">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سيأتي</w:t>
      </w:r>
      <w:r w:rsidR="009C3C41" w:rsidRPr="004F6635">
        <w:rPr>
          <w:rFonts w:ascii="Traditional Arabic" w:eastAsia="Calibri" w:hAnsi="Traditional Arabic" w:hint="cs"/>
          <w:bCs w:val="0"/>
          <w:noProof w:val="0"/>
          <w:sz w:val="28"/>
          <w:rtl/>
        </w:rPr>
        <w:t>.</w:t>
      </w:r>
    </w:p>
    <w:p w:rsidR="008F731A" w:rsidRPr="004F6635" w:rsidRDefault="00F5799B" w:rsidP="00CB7883">
      <w:pPr>
        <w:tabs>
          <w:tab w:val="clear" w:pos="5187"/>
          <w:tab w:val="clear" w:pos="7313"/>
        </w:tabs>
        <w:spacing w:before="120" w:after="120" w:line="240" w:lineRule="atLeast"/>
        <w:rPr>
          <w:rFonts w:ascii="Traditional Arabic" w:eastAsia="Calibri" w:hAnsi="Traditional Arabic"/>
          <w:bCs w:val="0"/>
          <w:noProof w:val="0"/>
          <w:sz w:val="28"/>
          <w:rtl/>
        </w:rPr>
      </w:pPr>
      <w:r w:rsidRPr="00F5799B">
        <w:rPr>
          <w:rFonts w:ascii="Traditional Arabic" w:eastAsia="Calibri" w:hAnsi="Traditional Arabic" w:hint="cs"/>
          <w:b w:val="0"/>
          <w:noProof w:val="0"/>
          <w:sz w:val="28"/>
          <w:rtl/>
        </w:rPr>
        <w:t>"</w:t>
      </w:r>
      <w:r w:rsidR="009C3C41" w:rsidRPr="00F5799B">
        <w:rPr>
          <w:rFonts w:ascii="Traditional Arabic" w:eastAsia="Calibri" w:hAnsi="Traditional Arabic" w:hint="cs"/>
          <w:b w:val="0"/>
          <w:noProof w:val="0"/>
          <w:sz w:val="28"/>
          <w:rtl/>
        </w:rPr>
        <w:t>ولو طلى رأسه بحناء أو مرهم أو غيره إن كان رقيقًا فلا شيء عليه</w:t>
      </w:r>
      <w:r w:rsidRPr="00F5799B">
        <w:rPr>
          <w:rFonts w:ascii="Traditional Arabic" w:eastAsia="Calibri" w:hAnsi="Traditional Arabic" w:hint="cs"/>
          <w:b w:val="0"/>
          <w:noProof w:val="0"/>
          <w:sz w:val="28"/>
          <w:rtl/>
        </w:rPr>
        <w:t>"</w:t>
      </w:r>
      <w:r>
        <w:rPr>
          <w:rFonts w:ascii="Traditional Arabic" w:eastAsia="Calibri" w:hAnsi="Traditional Arabic" w:hint="cs"/>
          <w:bCs w:val="0"/>
          <w:noProof w:val="0"/>
          <w:sz w:val="28"/>
          <w:rtl/>
        </w:rPr>
        <w:t>؛</w:t>
      </w:r>
      <w:r w:rsidR="009C3C41" w:rsidRPr="004F6635">
        <w:rPr>
          <w:rFonts w:ascii="Traditional Arabic" w:eastAsia="Calibri" w:hAnsi="Traditional Arabic" w:hint="cs"/>
          <w:bCs w:val="0"/>
          <w:noProof w:val="0"/>
          <w:sz w:val="28"/>
          <w:rtl/>
        </w:rPr>
        <w:t xml:space="preserve"> لأنه ليس له جرم ولا سمك كما لو وضعه على يده بحيث لا يمنع من وصول الماء إلى البشرة ما يضر وكذلك لو وضعه على رأسه ما يضر</w:t>
      </w:r>
      <w:r>
        <w:rPr>
          <w:rFonts w:ascii="Traditional Arabic" w:eastAsia="Calibri" w:hAnsi="Traditional Arabic" w:hint="cs"/>
          <w:bCs w:val="0"/>
          <w:noProof w:val="0"/>
          <w:sz w:val="28"/>
          <w:rtl/>
        </w:rPr>
        <w:t>؛</w:t>
      </w:r>
      <w:r w:rsidR="009C3C41" w:rsidRPr="004F6635">
        <w:rPr>
          <w:rFonts w:ascii="Traditional Arabic" w:eastAsia="Calibri" w:hAnsi="Traditional Arabic" w:hint="cs"/>
          <w:bCs w:val="0"/>
          <w:noProof w:val="0"/>
          <w:sz w:val="28"/>
          <w:rtl/>
        </w:rPr>
        <w:t xml:space="preserve"> لأنه ليس له جرم ولا يسمى مغطيا لكن إن كان ثخينا وله جرم فإنه يدخل في التغطية قال </w:t>
      </w:r>
      <w:r w:rsidRPr="00F5799B">
        <w:rPr>
          <w:rFonts w:ascii="Traditional Arabic" w:eastAsia="Calibri" w:hAnsi="Traditional Arabic" w:hint="cs"/>
          <w:b w:val="0"/>
          <w:noProof w:val="0"/>
          <w:sz w:val="28"/>
          <w:rtl/>
        </w:rPr>
        <w:t>"</w:t>
      </w:r>
      <w:r w:rsidR="009C3C41" w:rsidRPr="00F5799B">
        <w:rPr>
          <w:rFonts w:ascii="Traditional Arabic" w:eastAsia="Calibri" w:hAnsi="Traditional Arabic" w:hint="cs"/>
          <w:b w:val="0"/>
          <w:noProof w:val="0"/>
          <w:sz w:val="28"/>
          <w:rtl/>
        </w:rPr>
        <w:t xml:space="preserve">إن كان رقيقا فلا شيء عليه وإن كان ثخينا يستر وجبت الفدية وأما غير الرأس من البدن فلا يحرم فيه إلا الملبوس المعمول على قدر البدن كالقميص </w:t>
      </w:r>
      <w:r w:rsidR="00CB7883">
        <w:rPr>
          <w:rFonts w:ascii="Traditional Arabic" w:eastAsia="Calibri" w:hAnsi="Traditional Arabic" w:hint="cs"/>
          <w:b w:val="0"/>
          <w:noProof w:val="0"/>
          <w:sz w:val="28"/>
          <w:rtl/>
        </w:rPr>
        <w:t>أو</w:t>
      </w:r>
      <w:r w:rsidR="009C3C41" w:rsidRPr="00F5799B">
        <w:rPr>
          <w:rFonts w:ascii="Traditional Arabic" w:eastAsia="Calibri" w:hAnsi="Traditional Arabic" w:hint="cs"/>
          <w:b w:val="0"/>
          <w:noProof w:val="0"/>
          <w:sz w:val="28"/>
          <w:rtl/>
        </w:rPr>
        <w:t>عضو منه</w:t>
      </w:r>
      <w:r w:rsidRPr="00F5799B">
        <w:rPr>
          <w:rFonts w:ascii="Traditional Arabic" w:eastAsia="Calibri" w:hAnsi="Traditional Arabic" w:hint="cs"/>
          <w:b w:val="0"/>
          <w:noProof w:val="0"/>
          <w:sz w:val="28"/>
          <w:rtl/>
        </w:rPr>
        <w:t>"</w:t>
      </w:r>
      <w:r w:rsidR="009C3C41" w:rsidRPr="004F6635">
        <w:rPr>
          <w:rFonts w:ascii="Traditional Arabic" w:eastAsia="Calibri" w:hAnsi="Traditional Arabic" w:hint="cs"/>
          <w:bCs w:val="0"/>
          <w:noProof w:val="0"/>
          <w:sz w:val="28"/>
          <w:rtl/>
        </w:rPr>
        <w:t xml:space="preserve"> كأن يغطي اليد أو يغطي الرجل أو يغطي عضو</w:t>
      </w:r>
      <w:r>
        <w:rPr>
          <w:rFonts w:ascii="Traditional Arabic" w:eastAsia="Calibri" w:hAnsi="Traditional Arabic" w:hint="cs"/>
          <w:bCs w:val="0"/>
          <w:noProof w:val="0"/>
          <w:sz w:val="28"/>
          <w:rtl/>
        </w:rPr>
        <w:t>ا</w:t>
      </w:r>
      <w:r w:rsidR="009C3C41" w:rsidRPr="004F6635">
        <w:rPr>
          <w:rFonts w:ascii="Traditional Arabic" w:eastAsia="Calibri" w:hAnsi="Traditional Arabic" w:hint="cs"/>
          <w:bCs w:val="0"/>
          <w:noProof w:val="0"/>
          <w:sz w:val="28"/>
          <w:rtl/>
        </w:rPr>
        <w:t xml:space="preserve"> مستقل</w:t>
      </w:r>
      <w:r>
        <w:rPr>
          <w:rFonts w:ascii="Traditional Arabic" w:eastAsia="Calibri" w:hAnsi="Traditional Arabic" w:hint="cs"/>
          <w:bCs w:val="0"/>
          <w:noProof w:val="0"/>
          <w:sz w:val="28"/>
          <w:rtl/>
        </w:rPr>
        <w:t>ا</w:t>
      </w:r>
      <w:r w:rsidR="009C3C41" w:rsidRPr="004F6635">
        <w:rPr>
          <w:rFonts w:ascii="Traditional Arabic" w:eastAsia="Calibri" w:hAnsi="Traditional Arabic" w:hint="cs"/>
          <w:bCs w:val="0"/>
          <w:noProof w:val="0"/>
          <w:sz w:val="28"/>
          <w:rtl/>
        </w:rPr>
        <w:t xml:space="preserve"> من البدن </w:t>
      </w:r>
      <w:r w:rsidR="00CB7883" w:rsidRPr="00CB7883">
        <w:rPr>
          <w:rFonts w:ascii="Traditional Arabic" w:eastAsia="Calibri" w:hAnsi="Traditional Arabic" w:hint="cs"/>
          <w:b w:val="0"/>
          <w:noProof w:val="0"/>
          <w:sz w:val="28"/>
          <w:rtl/>
        </w:rPr>
        <w:t>"</w:t>
      </w:r>
      <w:r w:rsidR="009C3C41" w:rsidRPr="00CB7883">
        <w:rPr>
          <w:rFonts w:ascii="Traditional Arabic" w:eastAsia="Calibri" w:hAnsi="Traditional Arabic" w:hint="cs"/>
          <w:b w:val="0"/>
          <w:noProof w:val="0"/>
          <w:sz w:val="28"/>
          <w:rtl/>
        </w:rPr>
        <w:t>فلا يحرم فيه إلا الملبوس المعمول على قدر البدن أو عضو منه بحيث يحيط به</w:t>
      </w:r>
      <w:r w:rsidR="00CB7883" w:rsidRPr="00CB7883">
        <w:rPr>
          <w:rFonts w:ascii="Traditional Arabic" w:eastAsia="Calibri" w:hAnsi="Traditional Arabic" w:hint="cs"/>
          <w:b w:val="0"/>
          <w:noProof w:val="0"/>
          <w:sz w:val="28"/>
          <w:rtl/>
        </w:rPr>
        <w:t>"</w:t>
      </w:r>
      <w:r w:rsidR="009C3C41" w:rsidRPr="00CB7883">
        <w:rPr>
          <w:rFonts w:ascii="Traditional Arabic" w:eastAsia="Calibri" w:hAnsi="Traditional Arabic" w:hint="cs"/>
          <w:bCs w:val="0"/>
          <w:noProof w:val="0"/>
          <w:sz w:val="28"/>
          <w:rtl/>
        </w:rPr>
        <w:t xml:space="preserve"> </w:t>
      </w:r>
      <w:r w:rsidR="009C3C41" w:rsidRPr="004F6635">
        <w:rPr>
          <w:rFonts w:ascii="Traditional Arabic" w:eastAsia="Calibri" w:hAnsi="Traditional Arabic" w:hint="cs"/>
          <w:bCs w:val="0"/>
          <w:noProof w:val="0"/>
          <w:sz w:val="28"/>
          <w:rtl/>
        </w:rPr>
        <w:t>إما بخياطته أو بغيرها يعني لو بنسجه ما يلزم أن يوجد الخيط لأن الخيط ليس مقصودا بذاته</w:t>
      </w:r>
      <w:r w:rsidR="00CB7883">
        <w:rPr>
          <w:rFonts w:ascii="Traditional Arabic" w:eastAsia="Calibri" w:hAnsi="Traditional Arabic" w:hint="cs"/>
          <w:bCs w:val="0"/>
          <w:noProof w:val="0"/>
          <w:sz w:val="28"/>
          <w:rtl/>
        </w:rPr>
        <w:t>،</w:t>
      </w:r>
      <w:r w:rsidR="009C3C41" w:rsidRPr="004F6635">
        <w:rPr>
          <w:rFonts w:ascii="Traditional Arabic" w:eastAsia="Calibri" w:hAnsi="Traditional Arabic" w:hint="cs"/>
          <w:bCs w:val="0"/>
          <w:noProof w:val="0"/>
          <w:sz w:val="28"/>
          <w:rtl/>
        </w:rPr>
        <w:t xml:space="preserve"> لو حصل </w:t>
      </w:r>
      <w:r w:rsidR="008F731A" w:rsidRPr="004F6635">
        <w:rPr>
          <w:rFonts w:ascii="Traditional Arabic" w:eastAsia="Calibri" w:hAnsi="Traditional Arabic" w:hint="cs"/>
          <w:bCs w:val="0"/>
          <w:noProof w:val="0"/>
          <w:sz w:val="28"/>
          <w:rtl/>
        </w:rPr>
        <w:t>خرق في الإحرام في الرداء أو في الإزار ثم خاطه هل نقول مخيط؟ لا، لو جيء بقفاز أو بتغطية عضو من البدن بشيء منسوج ما دخله خيط نسج قلنا هذا مخيط</w:t>
      </w:r>
      <w:r w:rsidR="00CB7883">
        <w:rPr>
          <w:rFonts w:ascii="Traditional Arabic" w:eastAsia="Calibri" w:hAnsi="Traditional Arabic" w:hint="cs"/>
          <w:bCs w:val="0"/>
          <w:noProof w:val="0"/>
          <w:sz w:val="28"/>
          <w:rtl/>
        </w:rPr>
        <w:t>،</w:t>
      </w:r>
      <w:r w:rsidR="008F731A" w:rsidRPr="004F6635">
        <w:rPr>
          <w:rFonts w:ascii="Traditional Arabic" w:eastAsia="Calibri" w:hAnsi="Traditional Arabic" w:hint="cs"/>
          <w:bCs w:val="0"/>
          <w:noProof w:val="0"/>
          <w:sz w:val="28"/>
          <w:rtl/>
        </w:rPr>
        <w:t xml:space="preserve"> وبعضهم يسميه محيط</w:t>
      </w:r>
      <w:r w:rsidR="00CB7883">
        <w:rPr>
          <w:rFonts w:ascii="Traditional Arabic" w:eastAsia="Calibri" w:hAnsi="Traditional Arabic" w:hint="cs"/>
          <w:bCs w:val="0"/>
          <w:noProof w:val="0"/>
          <w:sz w:val="28"/>
          <w:rtl/>
        </w:rPr>
        <w:t>ا</w:t>
      </w:r>
      <w:r w:rsidR="008F731A" w:rsidRPr="004F6635">
        <w:rPr>
          <w:rFonts w:ascii="Traditional Arabic" w:eastAsia="Calibri" w:hAnsi="Traditional Arabic" w:hint="cs"/>
          <w:bCs w:val="0"/>
          <w:noProof w:val="0"/>
          <w:sz w:val="28"/>
          <w:rtl/>
        </w:rPr>
        <w:t xml:space="preserve"> </w:t>
      </w:r>
      <w:r w:rsidR="00CB7883">
        <w:rPr>
          <w:rFonts w:ascii="Traditional Arabic" w:eastAsia="Calibri" w:hAnsi="Traditional Arabic" w:hint="cs"/>
          <w:bCs w:val="0"/>
          <w:noProof w:val="0"/>
          <w:sz w:val="28"/>
          <w:rtl/>
        </w:rPr>
        <w:t>"</w:t>
      </w:r>
      <w:r w:rsidR="008F731A" w:rsidRPr="00CB7883">
        <w:rPr>
          <w:rFonts w:ascii="Traditional Arabic" w:eastAsia="Calibri" w:hAnsi="Traditional Arabic" w:hint="cs"/>
          <w:b w:val="0"/>
          <w:noProof w:val="0"/>
          <w:sz w:val="28"/>
          <w:rtl/>
        </w:rPr>
        <w:t>إما بخياطته أو بغيرها كالقميص والسراويل والخف</w:t>
      </w:r>
      <w:r w:rsidR="00CB7883" w:rsidRPr="00CB7883">
        <w:rPr>
          <w:rFonts w:ascii="Traditional Arabic" w:eastAsia="Calibri" w:hAnsi="Traditional Arabic" w:hint="cs"/>
          <w:b w:val="0"/>
          <w:noProof w:val="0"/>
          <w:sz w:val="28"/>
          <w:rtl/>
        </w:rPr>
        <w:t>"</w:t>
      </w:r>
      <w:r w:rsidR="008F731A" w:rsidRPr="004F6635">
        <w:rPr>
          <w:rFonts w:ascii="Traditional Arabic" w:eastAsia="Calibri" w:hAnsi="Traditional Arabic" w:hint="cs"/>
          <w:bCs w:val="0"/>
          <w:noProof w:val="0"/>
          <w:sz w:val="28"/>
          <w:rtl/>
        </w:rPr>
        <w:t xml:space="preserve"> السراويل والخفاف منصوص عليها والجبة القباء ما هو القباء</w:t>
      </w:r>
      <w:r w:rsidR="00CB7883">
        <w:rPr>
          <w:rFonts w:ascii="Traditional Arabic" w:eastAsia="Calibri" w:hAnsi="Traditional Arabic" w:hint="cs"/>
          <w:bCs w:val="0"/>
          <w:noProof w:val="0"/>
          <w:sz w:val="28"/>
          <w:rtl/>
        </w:rPr>
        <w:t>؟ أظنه شيء يستر أعلى البدن كالذي</w:t>
      </w:r>
      <w:r w:rsidR="008F731A" w:rsidRPr="004F6635">
        <w:rPr>
          <w:rFonts w:ascii="Traditional Arabic" w:eastAsia="Calibri" w:hAnsi="Traditional Arabic" w:hint="cs"/>
          <w:bCs w:val="0"/>
          <w:noProof w:val="0"/>
          <w:sz w:val="28"/>
          <w:rtl/>
        </w:rPr>
        <w:t xml:space="preserve"> يسمونه الكوت أو سديري قريب منه يعني نصف البدن الأعلى يقول:</w:t>
      </w:r>
    </w:p>
    <w:tbl>
      <w:tblPr>
        <w:bidiVisual/>
        <w:tblW w:w="7937" w:type="dxa"/>
        <w:jc w:val="center"/>
        <w:tblLayout w:type="fixed"/>
        <w:tblLook w:val="0000" w:firstRow="0" w:lastRow="0" w:firstColumn="0" w:lastColumn="0" w:noHBand="0" w:noVBand="0"/>
      </w:tblPr>
      <w:tblGrid>
        <w:gridCol w:w="3778"/>
        <w:gridCol w:w="381"/>
        <w:gridCol w:w="3778"/>
      </w:tblGrid>
      <w:tr w:rsidR="004F6635" w:rsidRPr="004F6635" w:rsidTr="004F6635">
        <w:trPr>
          <w:trHeight w:hRule="exact" w:val="510"/>
          <w:jc w:val="center"/>
        </w:trPr>
        <w:tc>
          <w:tcPr>
            <w:tcW w:w="3685" w:type="dxa"/>
            <w:shd w:val="clear" w:color="auto" w:fill="auto"/>
          </w:tcPr>
          <w:p w:rsidR="004F6635" w:rsidRPr="004F6635" w:rsidRDefault="004F6635" w:rsidP="004F6635">
            <w:pPr>
              <w:pStyle w:val="a"/>
              <w:rPr>
                <w:rFonts w:eastAsia="Calibri" w:cs="Simplified Arabic"/>
                <w:bCs/>
                <w:sz w:val="28"/>
                <w:szCs w:val="28"/>
                <w:rtl/>
              </w:rPr>
            </w:pPr>
            <w:r w:rsidRPr="004F6635">
              <w:rPr>
                <w:rFonts w:eastAsia="Calibri" w:cs="Simplified Arabic" w:hint="cs"/>
                <w:sz w:val="28"/>
                <w:szCs w:val="28"/>
                <w:rtl/>
              </w:rPr>
              <w:t>خاط لي عمرو قباء</w:t>
            </w:r>
            <w:r w:rsidRPr="004F6635">
              <w:rPr>
                <w:rFonts w:eastAsia="Calibri" w:cs="Simplified Arabic"/>
                <w:bCs/>
                <w:sz w:val="28"/>
                <w:szCs w:val="28"/>
                <w:rtl/>
              </w:rPr>
              <w:br/>
            </w:r>
          </w:p>
        </w:tc>
        <w:tc>
          <w:tcPr>
            <w:tcW w:w="567" w:type="dxa"/>
          </w:tcPr>
          <w:p w:rsidR="004F6635" w:rsidRPr="004F6635" w:rsidRDefault="004F6635" w:rsidP="004F6635">
            <w:pPr>
              <w:pStyle w:val="a"/>
              <w:rPr>
                <w:rFonts w:eastAsia="Calibri" w:cs="Simplified Arabic"/>
                <w:sz w:val="28"/>
                <w:szCs w:val="28"/>
                <w:rtl/>
              </w:rPr>
            </w:pPr>
          </w:p>
        </w:tc>
        <w:tc>
          <w:tcPr>
            <w:tcW w:w="3685" w:type="dxa"/>
            <w:shd w:val="clear" w:color="auto" w:fill="auto"/>
          </w:tcPr>
          <w:p w:rsidR="004F6635" w:rsidRPr="004F6635" w:rsidRDefault="00DC5CD8" w:rsidP="004F6635">
            <w:pPr>
              <w:pStyle w:val="a"/>
              <w:rPr>
                <w:rFonts w:eastAsia="Calibri" w:cs="Simplified Arabic"/>
                <w:bCs/>
                <w:sz w:val="28"/>
                <w:szCs w:val="28"/>
                <w:rtl/>
              </w:rPr>
            </w:pPr>
            <w:r w:rsidRPr="004F6635">
              <w:rPr>
                <w:rFonts w:eastAsia="Calibri" w:cs="Simplified Arabic"/>
                <w:color w:val="808000"/>
                <w:sz w:val="28"/>
                <w:szCs w:val="28"/>
                <w:rtl/>
              </w:rPr>
              <w:fldChar w:fldCharType="begin"/>
            </w:r>
            <w:r w:rsidR="004F6635" w:rsidRPr="004F6635">
              <w:rPr>
                <w:rFonts w:cs="Simplified Arabic"/>
                <w:color w:val="808000"/>
                <w:sz w:val="28"/>
                <w:szCs w:val="28"/>
              </w:rPr>
              <w:instrText xml:space="preserve"> XE "08-</w:instrText>
            </w:r>
            <w:r w:rsidR="004F6635" w:rsidRPr="004F6635">
              <w:rPr>
                <w:rFonts w:cs="Simplified Arabic"/>
                <w:color w:val="808000"/>
                <w:sz w:val="28"/>
                <w:szCs w:val="28"/>
                <w:rtl/>
              </w:rPr>
              <w:instrText xml:space="preserve">فهرس القصائد العامة:خاط لي عمرو قَباء *ليت عينيه سواء </w:instrText>
            </w:r>
            <w:r w:rsidR="004F6635" w:rsidRPr="004F6635">
              <w:rPr>
                <w:rFonts w:cs="Simplified Arabic"/>
                <w:color w:val="808000"/>
                <w:sz w:val="28"/>
                <w:szCs w:val="28"/>
              </w:rPr>
              <w:cr/>
              <w:instrText xml:space="preserve">" </w:instrText>
            </w:r>
            <w:r w:rsidRPr="004F6635">
              <w:rPr>
                <w:rFonts w:eastAsia="Calibri" w:cs="Simplified Arabic"/>
                <w:color w:val="808000"/>
                <w:sz w:val="28"/>
                <w:szCs w:val="28"/>
                <w:rtl/>
              </w:rPr>
              <w:fldChar w:fldCharType="end"/>
            </w:r>
            <w:r w:rsidR="004F6635" w:rsidRPr="004F6635">
              <w:rPr>
                <w:rFonts w:eastAsia="Calibri" w:cs="Simplified Arabic" w:hint="cs"/>
                <w:sz w:val="28"/>
                <w:szCs w:val="28"/>
                <w:rtl/>
              </w:rPr>
              <w:t>ليت عينيه سواء</w:t>
            </w:r>
            <w:r w:rsidR="004F6635" w:rsidRPr="004F6635">
              <w:rPr>
                <w:rFonts w:eastAsia="Calibri" w:cs="Simplified Arabic"/>
                <w:sz w:val="28"/>
                <w:szCs w:val="28"/>
                <w:rtl/>
              </w:rPr>
              <w:br/>
            </w:r>
          </w:p>
        </w:tc>
      </w:tr>
      <w:tr w:rsidR="004F6635" w:rsidRPr="004F6635" w:rsidTr="004F6635">
        <w:trPr>
          <w:trHeight w:hRule="exact" w:val="510"/>
          <w:jc w:val="center"/>
        </w:trPr>
        <w:tc>
          <w:tcPr>
            <w:tcW w:w="8306" w:type="dxa"/>
            <w:shd w:val="clear" w:color="auto" w:fill="auto"/>
          </w:tcPr>
          <w:p w:rsidR="004F6635" w:rsidRPr="004F6635" w:rsidRDefault="004F6635" w:rsidP="004F6635">
            <w:pPr>
              <w:pStyle w:val="a"/>
              <w:rPr>
                <w:rFonts w:eastAsia="Calibri" w:cs="Simplified Arabic"/>
                <w:bCs/>
                <w:sz w:val="28"/>
                <w:szCs w:val="28"/>
                <w:rtl/>
              </w:rPr>
            </w:pPr>
            <w:r w:rsidRPr="004F6635">
              <w:rPr>
                <w:rFonts w:eastAsia="Calibri" w:cs="Simplified Arabic" w:hint="cs"/>
                <w:sz w:val="28"/>
                <w:szCs w:val="28"/>
                <w:rtl/>
              </w:rPr>
              <w:t>خاط لي عمرو قباء</w:t>
            </w:r>
            <w:r w:rsidRPr="004F6635">
              <w:rPr>
                <w:rFonts w:eastAsia="Calibri" w:cs="Simplified Arabic"/>
                <w:sz w:val="28"/>
                <w:szCs w:val="28"/>
                <w:rtl/>
              </w:rPr>
              <w:br/>
            </w:r>
          </w:p>
        </w:tc>
        <w:tc>
          <w:tcPr>
            <w:tcW w:w="567" w:type="dxa"/>
          </w:tcPr>
          <w:p w:rsidR="004F6635" w:rsidRPr="004F6635" w:rsidRDefault="004F6635" w:rsidP="004F6635">
            <w:pPr>
              <w:pStyle w:val="a"/>
              <w:rPr>
                <w:rFonts w:eastAsia="Calibri" w:cs="Simplified Arabic"/>
                <w:sz w:val="28"/>
                <w:szCs w:val="28"/>
                <w:rtl/>
              </w:rPr>
            </w:pPr>
          </w:p>
        </w:tc>
        <w:tc>
          <w:tcPr>
            <w:tcW w:w="8306" w:type="dxa"/>
            <w:shd w:val="clear" w:color="auto" w:fill="auto"/>
          </w:tcPr>
          <w:p w:rsidR="004F6635" w:rsidRPr="004F6635" w:rsidRDefault="004F6635" w:rsidP="004F6635">
            <w:pPr>
              <w:pStyle w:val="a"/>
              <w:rPr>
                <w:rFonts w:eastAsia="Calibri" w:cs="Simplified Arabic"/>
                <w:bCs/>
                <w:sz w:val="28"/>
                <w:szCs w:val="28"/>
                <w:rtl/>
              </w:rPr>
            </w:pPr>
            <w:r w:rsidRPr="004F6635">
              <w:rPr>
                <w:rFonts w:eastAsia="Calibri" w:cs="Simplified Arabic" w:hint="cs"/>
                <w:sz w:val="28"/>
                <w:szCs w:val="28"/>
                <w:rtl/>
              </w:rPr>
              <w:t>ليت عينيه سواء</w:t>
            </w:r>
            <w:r w:rsidRPr="004F6635">
              <w:rPr>
                <w:rFonts w:eastAsia="Calibri" w:cs="Simplified Arabic"/>
                <w:sz w:val="28"/>
                <w:szCs w:val="28"/>
                <w:rtl/>
              </w:rPr>
              <w:br/>
            </w:r>
          </w:p>
        </w:tc>
      </w:tr>
    </w:tbl>
    <w:p w:rsidR="008F731A" w:rsidRPr="004F6635" w:rsidRDefault="008F731A" w:rsidP="008F731A">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8F731A" w:rsidRPr="004F6635" w:rsidRDefault="008F731A" w:rsidP="008F731A">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8F731A" w:rsidRPr="004F6635" w:rsidRDefault="008F731A" w:rsidP="009C3C41">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t>؟ قباء.</w:t>
      </w:r>
    </w:p>
    <w:tbl>
      <w:tblPr>
        <w:bidiVisual/>
        <w:tblW w:w="7937" w:type="dxa"/>
        <w:jc w:val="center"/>
        <w:tblLayout w:type="fixed"/>
        <w:tblLook w:val="0000" w:firstRow="0" w:lastRow="0" w:firstColumn="0" w:lastColumn="0" w:noHBand="0" w:noVBand="0"/>
      </w:tblPr>
      <w:tblGrid>
        <w:gridCol w:w="3685"/>
        <w:gridCol w:w="567"/>
        <w:gridCol w:w="3685"/>
      </w:tblGrid>
      <w:tr w:rsidR="004F6635" w:rsidRPr="004F6635" w:rsidTr="004F6635">
        <w:trPr>
          <w:trHeight w:hRule="exact" w:val="510"/>
          <w:jc w:val="center"/>
        </w:trPr>
        <w:tc>
          <w:tcPr>
            <w:tcW w:w="3685" w:type="dxa"/>
            <w:shd w:val="clear" w:color="auto" w:fill="auto"/>
          </w:tcPr>
          <w:p w:rsidR="004F6635" w:rsidRPr="004F6635" w:rsidRDefault="004F6635" w:rsidP="004F6635">
            <w:pPr>
              <w:pStyle w:val="a"/>
              <w:rPr>
                <w:rFonts w:eastAsia="Calibri" w:cs="Simplified Arabic"/>
                <w:bCs/>
                <w:sz w:val="28"/>
                <w:szCs w:val="28"/>
                <w:rtl/>
              </w:rPr>
            </w:pPr>
            <w:r w:rsidRPr="004F6635">
              <w:rPr>
                <w:rFonts w:eastAsia="Calibri" w:cs="Simplified Arabic" w:hint="cs"/>
                <w:sz w:val="28"/>
                <w:szCs w:val="28"/>
                <w:rtl/>
              </w:rPr>
              <w:t>خاط لي عمرو قباء</w:t>
            </w:r>
            <w:r w:rsidRPr="004F6635">
              <w:rPr>
                <w:rFonts w:eastAsia="Calibri" w:cs="Simplified Arabic"/>
                <w:bCs/>
                <w:sz w:val="28"/>
                <w:szCs w:val="28"/>
                <w:rtl/>
              </w:rPr>
              <w:br/>
            </w:r>
          </w:p>
        </w:tc>
        <w:tc>
          <w:tcPr>
            <w:tcW w:w="567" w:type="dxa"/>
          </w:tcPr>
          <w:p w:rsidR="004F6635" w:rsidRPr="004F6635" w:rsidRDefault="004F6635" w:rsidP="004F6635">
            <w:pPr>
              <w:pStyle w:val="a"/>
              <w:rPr>
                <w:rFonts w:eastAsia="Calibri" w:cs="Simplified Arabic"/>
                <w:sz w:val="28"/>
                <w:szCs w:val="28"/>
                <w:rtl/>
              </w:rPr>
            </w:pPr>
          </w:p>
        </w:tc>
        <w:tc>
          <w:tcPr>
            <w:tcW w:w="3685" w:type="dxa"/>
            <w:shd w:val="clear" w:color="auto" w:fill="auto"/>
          </w:tcPr>
          <w:p w:rsidR="004F6635" w:rsidRPr="004F6635" w:rsidRDefault="00DC5CD8" w:rsidP="004F6635">
            <w:pPr>
              <w:pStyle w:val="a"/>
              <w:rPr>
                <w:rFonts w:eastAsia="Calibri" w:cs="Simplified Arabic"/>
                <w:bCs/>
                <w:sz w:val="28"/>
                <w:szCs w:val="28"/>
                <w:rtl/>
              </w:rPr>
            </w:pPr>
            <w:r w:rsidRPr="004F6635">
              <w:rPr>
                <w:rFonts w:eastAsia="Calibri" w:cs="Simplified Arabic"/>
                <w:color w:val="808000"/>
                <w:sz w:val="28"/>
                <w:szCs w:val="28"/>
                <w:rtl/>
              </w:rPr>
              <w:fldChar w:fldCharType="begin"/>
            </w:r>
            <w:r w:rsidR="004F6635" w:rsidRPr="004F6635">
              <w:rPr>
                <w:rFonts w:cs="Simplified Arabic"/>
                <w:color w:val="808000"/>
                <w:sz w:val="28"/>
                <w:szCs w:val="28"/>
              </w:rPr>
              <w:instrText xml:space="preserve"> XE "08-</w:instrText>
            </w:r>
            <w:r w:rsidR="004F6635" w:rsidRPr="004F6635">
              <w:rPr>
                <w:rFonts w:cs="Simplified Arabic"/>
                <w:color w:val="808000"/>
                <w:sz w:val="28"/>
                <w:szCs w:val="28"/>
                <w:rtl/>
              </w:rPr>
              <w:instrText xml:space="preserve">فهرس القصائد العامة:خاط لي عمرو قباء *ليت عينيه سواء </w:instrText>
            </w:r>
            <w:r w:rsidR="004F6635" w:rsidRPr="004F6635">
              <w:rPr>
                <w:rFonts w:cs="Simplified Arabic"/>
                <w:color w:val="808000"/>
                <w:sz w:val="28"/>
                <w:szCs w:val="28"/>
              </w:rPr>
              <w:cr/>
              <w:instrText xml:space="preserve">" </w:instrText>
            </w:r>
            <w:r w:rsidRPr="004F6635">
              <w:rPr>
                <w:rFonts w:eastAsia="Calibri" w:cs="Simplified Arabic"/>
                <w:color w:val="808000"/>
                <w:sz w:val="28"/>
                <w:szCs w:val="28"/>
                <w:rtl/>
              </w:rPr>
              <w:fldChar w:fldCharType="end"/>
            </w:r>
            <w:r w:rsidR="004F6635" w:rsidRPr="004F6635">
              <w:rPr>
                <w:rFonts w:eastAsia="Calibri" w:cs="Simplified Arabic" w:hint="cs"/>
                <w:sz w:val="28"/>
                <w:szCs w:val="28"/>
                <w:rtl/>
              </w:rPr>
              <w:t>ليت عينيه سواء</w:t>
            </w:r>
            <w:r w:rsidR="004F6635" w:rsidRPr="004F6635">
              <w:rPr>
                <w:rFonts w:eastAsia="Calibri" w:cs="Simplified Arabic"/>
                <w:sz w:val="28"/>
                <w:szCs w:val="28"/>
                <w:rtl/>
              </w:rPr>
              <w:br/>
            </w:r>
          </w:p>
        </w:tc>
      </w:tr>
    </w:tbl>
    <w:p w:rsidR="008F731A" w:rsidRPr="004F6635" w:rsidRDefault="008F731A" w:rsidP="009C3C41">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t>هو أعور الخياط أعور.</w:t>
      </w:r>
    </w:p>
    <w:tbl>
      <w:tblPr>
        <w:bidiVisual/>
        <w:tblW w:w="7937" w:type="dxa"/>
        <w:jc w:val="center"/>
        <w:tblLayout w:type="fixed"/>
        <w:tblLook w:val="0000" w:firstRow="0" w:lastRow="0" w:firstColumn="0" w:lastColumn="0" w:noHBand="0" w:noVBand="0"/>
      </w:tblPr>
      <w:tblGrid>
        <w:gridCol w:w="3685"/>
        <w:gridCol w:w="567"/>
        <w:gridCol w:w="3685"/>
      </w:tblGrid>
      <w:tr w:rsidR="004F6635" w:rsidRPr="004F6635" w:rsidTr="004F6635">
        <w:trPr>
          <w:trHeight w:hRule="exact" w:val="510"/>
          <w:jc w:val="center"/>
        </w:trPr>
        <w:tc>
          <w:tcPr>
            <w:tcW w:w="3685" w:type="dxa"/>
            <w:shd w:val="clear" w:color="auto" w:fill="auto"/>
          </w:tcPr>
          <w:p w:rsidR="004F6635" w:rsidRPr="004F6635" w:rsidRDefault="004F6635" w:rsidP="004F6635">
            <w:pPr>
              <w:pStyle w:val="a"/>
              <w:rPr>
                <w:rFonts w:eastAsia="Calibri" w:cs="Simplified Arabic"/>
                <w:bCs/>
                <w:sz w:val="28"/>
                <w:szCs w:val="28"/>
                <w:rtl/>
              </w:rPr>
            </w:pPr>
            <w:r w:rsidRPr="004F6635">
              <w:rPr>
                <w:rFonts w:eastAsia="Calibri" w:cs="Simplified Arabic" w:hint="cs"/>
                <w:sz w:val="28"/>
                <w:szCs w:val="28"/>
                <w:rtl/>
              </w:rPr>
              <w:t>فسلوا الناس أشعري</w:t>
            </w:r>
            <w:r w:rsidRPr="004F6635">
              <w:rPr>
                <w:rFonts w:eastAsia="Calibri" w:cs="Simplified Arabic"/>
                <w:sz w:val="28"/>
                <w:szCs w:val="28"/>
                <w:rtl/>
              </w:rPr>
              <w:br/>
            </w:r>
          </w:p>
        </w:tc>
        <w:tc>
          <w:tcPr>
            <w:tcW w:w="567" w:type="dxa"/>
          </w:tcPr>
          <w:p w:rsidR="004F6635" w:rsidRPr="004F6635" w:rsidRDefault="004F6635" w:rsidP="004F6635">
            <w:pPr>
              <w:pStyle w:val="a"/>
              <w:rPr>
                <w:rFonts w:eastAsia="Calibri" w:cs="Simplified Arabic"/>
                <w:sz w:val="28"/>
                <w:szCs w:val="28"/>
                <w:rtl/>
              </w:rPr>
            </w:pPr>
          </w:p>
        </w:tc>
        <w:tc>
          <w:tcPr>
            <w:tcW w:w="3685" w:type="dxa"/>
            <w:shd w:val="clear" w:color="auto" w:fill="auto"/>
          </w:tcPr>
          <w:p w:rsidR="004F6635" w:rsidRPr="004F6635" w:rsidRDefault="00DC5CD8" w:rsidP="004F6635">
            <w:pPr>
              <w:pStyle w:val="a"/>
              <w:rPr>
                <w:rFonts w:eastAsia="Calibri" w:cs="Simplified Arabic"/>
                <w:bCs/>
                <w:sz w:val="28"/>
                <w:szCs w:val="28"/>
                <w:rtl/>
              </w:rPr>
            </w:pPr>
            <w:r w:rsidRPr="004F6635">
              <w:rPr>
                <w:rFonts w:eastAsia="Calibri" w:cs="Simplified Arabic"/>
                <w:color w:val="808000"/>
                <w:sz w:val="28"/>
                <w:szCs w:val="28"/>
                <w:rtl/>
              </w:rPr>
              <w:fldChar w:fldCharType="begin"/>
            </w:r>
            <w:r w:rsidR="004F6635" w:rsidRPr="004F6635">
              <w:rPr>
                <w:rFonts w:cs="Simplified Arabic"/>
                <w:color w:val="808000"/>
                <w:sz w:val="28"/>
                <w:szCs w:val="28"/>
              </w:rPr>
              <w:instrText xml:space="preserve"> XE "08-</w:instrText>
            </w:r>
            <w:r w:rsidR="004F6635" w:rsidRPr="004F6635">
              <w:rPr>
                <w:rFonts w:cs="Simplified Arabic"/>
                <w:color w:val="808000"/>
                <w:sz w:val="28"/>
                <w:szCs w:val="28"/>
                <w:rtl/>
              </w:rPr>
              <w:instrText xml:space="preserve">فهرس القصائد العامة:فسلوا الناس أشعري *مديح هذا أو هجاء </w:instrText>
            </w:r>
            <w:r w:rsidR="004F6635" w:rsidRPr="004F6635">
              <w:rPr>
                <w:rFonts w:cs="Simplified Arabic"/>
                <w:color w:val="808000"/>
                <w:sz w:val="28"/>
                <w:szCs w:val="28"/>
              </w:rPr>
              <w:cr/>
              <w:instrText xml:space="preserve">" </w:instrText>
            </w:r>
            <w:r w:rsidRPr="004F6635">
              <w:rPr>
                <w:rFonts w:eastAsia="Calibri" w:cs="Simplified Arabic"/>
                <w:color w:val="808000"/>
                <w:sz w:val="28"/>
                <w:szCs w:val="28"/>
                <w:rtl/>
              </w:rPr>
              <w:fldChar w:fldCharType="end"/>
            </w:r>
            <w:r w:rsidR="004F6635" w:rsidRPr="004F6635">
              <w:rPr>
                <w:rFonts w:eastAsia="Calibri" w:cs="Simplified Arabic" w:hint="cs"/>
                <w:sz w:val="28"/>
                <w:szCs w:val="28"/>
                <w:rtl/>
              </w:rPr>
              <w:t>مديح هذا أو هجاء</w:t>
            </w:r>
            <w:r w:rsidR="004F6635" w:rsidRPr="004F6635">
              <w:rPr>
                <w:rFonts w:eastAsia="Calibri" w:cs="Simplified Arabic"/>
                <w:sz w:val="28"/>
                <w:szCs w:val="28"/>
                <w:rtl/>
              </w:rPr>
              <w:br/>
            </w:r>
          </w:p>
        </w:tc>
      </w:tr>
    </w:tbl>
    <w:p w:rsidR="008F731A" w:rsidRPr="004F6635" w:rsidRDefault="008F731A" w:rsidP="00CB7883">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t xml:space="preserve">هجاء </w:t>
      </w:r>
      <w:r w:rsidR="00CB7883">
        <w:rPr>
          <w:rFonts w:ascii="Traditional Arabic" w:eastAsia="Calibri" w:hAnsi="Traditional Arabic" w:hint="cs"/>
          <w:bCs w:val="0"/>
          <w:noProof w:val="0"/>
          <w:sz w:val="28"/>
          <w:rtl/>
        </w:rPr>
        <w:t>أو</w:t>
      </w:r>
      <w:r w:rsidRPr="004F6635">
        <w:rPr>
          <w:rFonts w:ascii="Traditional Arabic" w:eastAsia="Calibri" w:hAnsi="Traditional Arabic" w:hint="cs"/>
          <w:bCs w:val="0"/>
          <w:noProof w:val="0"/>
          <w:sz w:val="28"/>
          <w:rtl/>
        </w:rPr>
        <w:t xml:space="preserve"> مدح؟ </w:t>
      </w:r>
    </w:p>
    <w:p w:rsidR="008F731A" w:rsidRPr="004F6635" w:rsidRDefault="008F731A" w:rsidP="008F731A">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8F731A" w:rsidRPr="004F6635" w:rsidRDefault="00CB7883" w:rsidP="008F731A">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ما الذي</w:t>
      </w:r>
      <w:r w:rsidR="008F731A" w:rsidRPr="004F6635">
        <w:rPr>
          <w:rFonts w:ascii="Traditional Arabic" w:eastAsia="Calibri" w:hAnsi="Traditional Arabic" w:hint="cs"/>
          <w:bCs w:val="0"/>
          <w:noProof w:val="0"/>
          <w:sz w:val="28"/>
          <w:rtl/>
        </w:rPr>
        <w:t xml:space="preserve"> يدريك؟!</w:t>
      </w:r>
    </w:p>
    <w:p w:rsidR="008F731A" w:rsidRPr="004F6635" w:rsidRDefault="008F731A" w:rsidP="008F731A">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lastRenderedPageBreak/>
        <w:t>طالب: ............</w:t>
      </w:r>
    </w:p>
    <w:p w:rsidR="008F731A" w:rsidRPr="004F6635" w:rsidRDefault="008F731A" w:rsidP="00CB7883">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t xml:space="preserve">لا، </w:t>
      </w:r>
      <w:r w:rsidR="00CB7883">
        <w:rPr>
          <w:rFonts w:ascii="Traditional Arabic" w:eastAsia="Calibri" w:hAnsi="Traditional Arabic" w:hint="cs"/>
          <w:bCs w:val="0"/>
          <w:noProof w:val="0"/>
          <w:sz w:val="28"/>
          <w:rtl/>
        </w:rPr>
        <w:t>ليس</w:t>
      </w:r>
      <w:r w:rsidRPr="004F6635">
        <w:rPr>
          <w:rFonts w:ascii="Traditional Arabic" w:eastAsia="Calibri" w:hAnsi="Traditional Arabic" w:hint="cs"/>
          <w:bCs w:val="0"/>
          <w:noProof w:val="0"/>
          <w:sz w:val="28"/>
          <w:rtl/>
        </w:rPr>
        <w:t xml:space="preserve"> </w:t>
      </w:r>
      <w:r w:rsidR="00CB7883">
        <w:rPr>
          <w:rFonts w:ascii="Traditional Arabic" w:eastAsia="Calibri" w:hAnsi="Traditional Arabic" w:hint="cs"/>
          <w:bCs w:val="0"/>
          <w:noProof w:val="0"/>
          <w:sz w:val="28"/>
          <w:rtl/>
        </w:rPr>
        <w:t>مؤكدا</w:t>
      </w:r>
      <w:r w:rsidRPr="004F6635">
        <w:rPr>
          <w:rFonts w:ascii="Traditional Arabic" w:eastAsia="Calibri" w:hAnsi="Traditional Arabic" w:hint="cs"/>
          <w:bCs w:val="0"/>
          <w:noProof w:val="0"/>
          <w:sz w:val="28"/>
          <w:rtl/>
        </w:rPr>
        <w:t xml:space="preserve">، هذا يخضع للظرف إذا كان القباء </w:t>
      </w:r>
      <w:r w:rsidR="00CB7883">
        <w:rPr>
          <w:rFonts w:ascii="Traditional Arabic" w:eastAsia="Calibri" w:hAnsi="Traditional Arabic" w:hint="cs"/>
          <w:bCs w:val="0"/>
          <w:noProof w:val="0"/>
          <w:sz w:val="28"/>
          <w:rtl/>
        </w:rPr>
        <w:t>جيدا</w:t>
      </w:r>
      <w:r w:rsidRPr="004F6635">
        <w:rPr>
          <w:rFonts w:ascii="Traditional Arabic" w:eastAsia="Calibri" w:hAnsi="Traditional Arabic" w:hint="cs"/>
          <w:bCs w:val="0"/>
          <w:noProof w:val="0"/>
          <w:sz w:val="28"/>
          <w:rtl/>
        </w:rPr>
        <w:t xml:space="preserve"> خياطته جيدة فهو مدح.</w:t>
      </w:r>
    </w:p>
    <w:p w:rsidR="008F731A" w:rsidRPr="004F6635" w:rsidRDefault="008F731A" w:rsidP="008F731A">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8F731A" w:rsidRPr="004F6635" w:rsidRDefault="00CB7883" w:rsidP="00CB7883">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بى</w:t>
      </w:r>
      <w:r w:rsidR="008F731A" w:rsidRPr="004F6635">
        <w:rPr>
          <w:rFonts w:ascii="Traditional Arabic" w:eastAsia="Calibri" w:hAnsi="Traditional Arabic" w:hint="cs"/>
          <w:bCs w:val="0"/>
          <w:noProof w:val="0"/>
          <w:sz w:val="28"/>
          <w:rtl/>
        </w:rPr>
        <w:t xml:space="preserve"> يضبط </w:t>
      </w:r>
      <w:r>
        <w:rPr>
          <w:rFonts w:ascii="Traditional Arabic" w:eastAsia="Calibri" w:hAnsi="Traditional Arabic" w:hint="cs"/>
          <w:bCs w:val="0"/>
          <w:noProof w:val="0"/>
          <w:sz w:val="28"/>
          <w:rtl/>
        </w:rPr>
        <w:t>ما الذي</w:t>
      </w:r>
      <w:r w:rsidR="008F731A" w:rsidRPr="004F6635">
        <w:rPr>
          <w:rFonts w:ascii="Traditional Arabic" w:eastAsia="Calibri" w:hAnsi="Traditional Arabic" w:hint="cs"/>
          <w:bCs w:val="0"/>
          <w:noProof w:val="0"/>
          <w:sz w:val="28"/>
          <w:rtl/>
        </w:rPr>
        <w:t xml:space="preserve"> عندك؟! لا لا، يضبط أعور يضبط.</w:t>
      </w:r>
    </w:p>
    <w:p w:rsidR="008F731A" w:rsidRPr="004F6635" w:rsidRDefault="008F731A" w:rsidP="008F731A">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8F731A" w:rsidRPr="004F6635" w:rsidRDefault="008F731A" w:rsidP="008F731A">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t>هو يقول الشاعر نفسه:</w:t>
      </w:r>
    </w:p>
    <w:tbl>
      <w:tblPr>
        <w:bidiVisual/>
        <w:tblW w:w="7937" w:type="dxa"/>
        <w:jc w:val="center"/>
        <w:tblLayout w:type="fixed"/>
        <w:tblLook w:val="0000" w:firstRow="0" w:lastRow="0" w:firstColumn="0" w:lastColumn="0" w:noHBand="0" w:noVBand="0"/>
      </w:tblPr>
      <w:tblGrid>
        <w:gridCol w:w="3685"/>
        <w:gridCol w:w="567"/>
        <w:gridCol w:w="3685"/>
      </w:tblGrid>
      <w:tr w:rsidR="004F6635" w:rsidRPr="004F6635" w:rsidTr="004F6635">
        <w:trPr>
          <w:trHeight w:hRule="exact" w:val="510"/>
          <w:jc w:val="center"/>
        </w:trPr>
        <w:tc>
          <w:tcPr>
            <w:tcW w:w="3685" w:type="dxa"/>
            <w:shd w:val="clear" w:color="auto" w:fill="auto"/>
          </w:tcPr>
          <w:p w:rsidR="004F6635" w:rsidRPr="004F6635" w:rsidRDefault="004F6635" w:rsidP="004F6635">
            <w:pPr>
              <w:pStyle w:val="a"/>
              <w:rPr>
                <w:rFonts w:eastAsia="Calibri" w:cs="Simplified Arabic"/>
                <w:bCs/>
                <w:sz w:val="28"/>
                <w:szCs w:val="28"/>
                <w:rtl/>
              </w:rPr>
            </w:pPr>
            <w:r w:rsidRPr="004F6635">
              <w:rPr>
                <w:rFonts w:eastAsia="Calibri" w:cs="Simplified Arabic" w:hint="cs"/>
                <w:sz w:val="28"/>
                <w:szCs w:val="28"/>
                <w:rtl/>
              </w:rPr>
              <w:t>فسلوا الناس أشعري</w:t>
            </w:r>
            <w:r w:rsidRPr="004F6635">
              <w:rPr>
                <w:rFonts w:eastAsia="Calibri" w:cs="Simplified Arabic"/>
                <w:sz w:val="28"/>
                <w:szCs w:val="28"/>
                <w:rtl/>
              </w:rPr>
              <w:br/>
            </w:r>
          </w:p>
        </w:tc>
        <w:tc>
          <w:tcPr>
            <w:tcW w:w="567" w:type="dxa"/>
          </w:tcPr>
          <w:p w:rsidR="004F6635" w:rsidRPr="004F6635" w:rsidRDefault="004F6635" w:rsidP="004F6635">
            <w:pPr>
              <w:pStyle w:val="a"/>
              <w:rPr>
                <w:rFonts w:eastAsia="Calibri" w:cs="Simplified Arabic"/>
                <w:sz w:val="28"/>
                <w:szCs w:val="28"/>
                <w:rtl/>
              </w:rPr>
            </w:pPr>
          </w:p>
        </w:tc>
        <w:tc>
          <w:tcPr>
            <w:tcW w:w="3685" w:type="dxa"/>
            <w:shd w:val="clear" w:color="auto" w:fill="auto"/>
          </w:tcPr>
          <w:p w:rsidR="004F6635" w:rsidRPr="004F6635" w:rsidRDefault="00DC5CD8" w:rsidP="004F6635">
            <w:pPr>
              <w:pStyle w:val="a"/>
              <w:rPr>
                <w:rFonts w:eastAsia="Calibri" w:cs="Simplified Arabic"/>
                <w:bCs/>
                <w:sz w:val="28"/>
                <w:szCs w:val="28"/>
                <w:rtl/>
              </w:rPr>
            </w:pPr>
            <w:r w:rsidRPr="004F6635">
              <w:rPr>
                <w:rFonts w:eastAsia="Calibri" w:cs="Simplified Arabic"/>
                <w:color w:val="808000"/>
                <w:sz w:val="28"/>
                <w:szCs w:val="28"/>
                <w:rtl/>
              </w:rPr>
              <w:fldChar w:fldCharType="begin"/>
            </w:r>
            <w:r w:rsidR="004F6635" w:rsidRPr="004F6635">
              <w:rPr>
                <w:rFonts w:cs="Simplified Arabic"/>
                <w:color w:val="808000"/>
                <w:sz w:val="28"/>
                <w:szCs w:val="28"/>
              </w:rPr>
              <w:instrText xml:space="preserve"> XE "08-</w:instrText>
            </w:r>
            <w:r w:rsidR="004F6635" w:rsidRPr="004F6635">
              <w:rPr>
                <w:rFonts w:cs="Simplified Arabic"/>
                <w:color w:val="808000"/>
                <w:sz w:val="28"/>
                <w:szCs w:val="28"/>
                <w:rtl/>
              </w:rPr>
              <w:instrText xml:space="preserve">فهرس القصائد العامة:فسلوا الناس أشعري *مديح هذا أم هجاء </w:instrText>
            </w:r>
            <w:r w:rsidR="004F6635" w:rsidRPr="004F6635">
              <w:rPr>
                <w:rFonts w:cs="Simplified Arabic"/>
                <w:color w:val="808000"/>
                <w:sz w:val="28"/>
                <w:szCs w:val="28"/>
              </w:rPr>
              <w:cr/>
              <w:instrText xml:space="preserve">" </w:instrText>
            </w:r>
            <w:r w:rsidRPr="004F6635">
              <w:rPr>
                <w:rFonts w:eastAsia="Calibri" w:cs="Simplified Arabic"/>
                <w:color w:val="808000"/>
                <w:sz w:val="28"/>
                <w:szCs w:val="28"/>
                <w:rtl/>
              </w:rPr>
              <w:fldChar w:fldCharType="end"/>
            </w:r>
            <w:r w:rsidR="004F6635" w:rsidRPr="004F6635">
              <w:rPr>
                <w:rFonts w:eastAsia="Calibri" w:cs="Simplified Arabic" w:hint="cs"/>
                <w:sz w:val="28"/>
                <w:szCs w:val="28"/>
                <w:rtl/>
              </w:rPr>
              <w:t>مديح هذا أم هجاء</w:t>
            </w:r>
            <w:r w:rsidR="004F6635" w:rsidRPr="004F6635">
              <w:rPr>
                <w:rFonts w:eastAsia="Calibri" w:cs="Simplified Arabic"/>
                <w:sz w:val="28"/>
                <w:szCs w:val="28"/>
                <w:rtl/>
              </w:rPr>
              <w:br/>
            </w:r>
          </w:p>
        </w:tc>
      </w:tr>
    </w:tbl>
    <w:p w:rsidR="008F731A" w:rsidRPr="004F6635" w:rsidRDefault="008F731A" w:rsidP="009C3C41">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t>وهذا يخضع لجودة الخياطة ورداءتها فإن كانت رديئة فهو يتمنى أن يكون أعمى</w:t>
      </w:r>
      <w:r w:rsidR="00CB7883">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وإن كانت جيدة فيتمنى أن يكون مبصرا بعينه.</w:t>
      </w:r>
    </w:p>
    <w:p w:rsidR="008F731A" w:rsidRPr="004F6635" w:rsidRDefault="008F731A" w:rsidP="008F731A">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8F731A" w:rsidRPr="004F6635" w:rsidRDefault="00CB7883" w:rsidP="009C3C41">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ستأتي</w:t>
      </w:r>
      <w:r w:rsidR="008F731A" w:rsidRPr="004F6635">
        <w:rPr>
          <w:rFonts w:ascii="Traditional Arabic" w:eastAsia="Calibri" w:hAnsi="Traditional Arabic" w:hint="cs"/>
          <w:bCs w:val="0"/>
          <w:noProof w:val="0"/>
          <w:sz w:val="28"/>
          <w:rtl/>
        </w:rPr>
        <w:t xml:space="preserve"> هي نوع من السراويل.</w:t>
      </w:r>
    </w:p>
    <w:p w:rsidR="008F731A" w:rsidRPr="004F6635" w:rsidRDefault="00B666A6" w:rsidP="00B666A6">
      <w:pPr>
        <w:tabs>
          <w:tab w:val="clear" w:pos="5187"/>
          <w:tab w:val="clear" w:pos="7313"/>
        </w:tabs>
        <w:spacing w:before="120" w:after="120" w:line="240" w:lineRule="atLeast"/>
        <w:rPr>
          <w:rFonts w:ascii="Traditional Arabic" w:eastAsia="Calibri" w:hAnsi="Traditional Arabic"/>
          <w:bCs w:val="0"/>
          <w:noProof w:val="0"/>
          <w:sz w:val="28"/>
          <w:rtl/>
        </w:rPr>
      </w:pPr>
      <w:r w:rsidRPr="00B666A6">
        <w:rPr>
          <w:rFonts w:ascii="Traditional Arabic" w:eastAsia="Calibri" w:hAnsi="Traditional Arabic" w:hint="cs"/>
          <w:b w:val="0"/>
          <w:noProof w:val="0"/>
          <w:sz w:val="28"/>
          <w:rtl/>
        </w:rPr>
        <w:t>"</w:t>
      </w:r>
      <w:r w:rsidR="008F731A" w:rsidRPr="00B666A6">
        <w:rPr>
          <w:rFonts w:ascii="Traditional Arabic" w:eastAsia="Calibri" w:hAnsi="Traditional Arabic" w:hint="cs"/>
          <w:b w:val="0"/>
          <w:noProof w:val="0"/>
          <w:sz w:val="28"/>
          <w:rtl/>
        </w:rPr>
        <w:t>كالقميص والسراويل</w:t>
      </w:r>
      <w:r w:rsidRPr="00B666A6">
        <w:rPr>
          <w:rFonts w:ascii="Traditional Arabic" w:eastAsia="Calibri" w:hAnsi="Traditional Arabic" w:hint="cs"/>
          <w:b w:val="0"/>
          <w:noProof w:val="0"/>
          <w:sz w:val="28"/>
          <w:rtl/>
        </w:rPr>
        <w:t>"</w:t>
      </w:r>
      <w:r w:rsidR="008F731A" w:rsidRPr="004F6635">
        <w:rPr>
          <w:rFonts w:ascii="Traditional Arabic" w:eastAsia="Calibri" w:hAnsi="Traditional Arabic" w:hint="cs"/>
          <w:bCs w:val="0"/>
          <w:noProof w:val="0"/>
          <w:sz w:val="28"/>
          <w:rtl/>
        </w:rPr>
        <w:t xml:space="preserve"> وهذا منصوص عليها </w:t>
      </w:r>
      <w:r w:rsidR="004F6635" w:rsidRPr="00CB7883">
        <w:rPr>
          <w:rFonts w:ascii="Traditional Arabic" w:eastAsia="Calibri" w:hAnsi="Traditional Arabic" w:hint="cs"/>
          <w:bCs w:val="0"/>
          <w:noProof w:val="0"/>
          <w:color w:val="0000FF"/>
          <w:sz w:val="28"/>
          <w:rtl/>
        </w:rPr>
        <w:t>«</w:t>
      </w:r>
      <w:r w:rsidR="008F731A" w:rsidRPr="00CB7883">
        <w:rPr>
          <w:rFonts w:ascii="Traditional Arabic" w:eastAsia="Calibri" w:hAnsi="Traditional Arabic" w:hint="cs"/>
          <w:bCs w:val="0"/>
          <w:noProof w:val="0"/>
          <w:color w:val="0000FF"/>
          <w:sz w:val="28"/>
          <w:rtl/>
        </w:rPr>
        <w:t>ولا يلبس السراويل ولا الخفاف</w:t>
      </w:r>
      <w:r w:rsidR="004F6635" w:rsidRPr="00CB7883">
        <w:rPr>
          <w:rFonts w:ascii="Traditional Arabic" w:eastAsia="Calibri" w:hAnsi="Traditional Arabic" w:hint="cs"/>
          <w:bCs w:val="0"/>
          <w:noProof w:val="0"/>
          <w:color w:val="0000FF"/>
          <w:sz w:val="28"/>
          <w:rtl/>
        </w:rPr>
        <w:t>»</w:t>
      </w:r>
      <w:r w:rsidR="008F731A" w:rsidRPr="004F6635">
        <w:rPr>
          <w:rFonts w:ascii="Traditional Arabic" w:eastAsia="Calibri" w:hAnsi="Traditional Arabic" w:hint="cs"/>
          <w:bCs w:val="0"/>
          <w:noProof w:val="0"/>
          <w:sz w:val="28"/>
          <w:rtl/>
        </w:rPr>
        <w:t xml:space="preserve"> السراويل كل ما يغطي النصف الأس</w:t>
      </w:r>
      <w:r w:rsidR="00CB7883">
        <w:rPr>
          <w:rFonts w:ascii="Traditional Arabic" w:eastAsia="Calibri" w:hAnsi="Traditional Arabic" w:hint="cs"/>
          <w:bCs w:val="0"/>
          <w:noProof w:val="0"/>
          <w:sz w:val="28"/>
          <w:rtl/>
        </w:rPr>
        <w:t>ف</w:t>
      </w:r>
      <w:r w:rsidR="008F731A" w:rsidRPr="004F6635">
        <w:rPr>
          <w:rFonts w:ascii="Traditional Arabic" w:eastAsia="Calibri" w:hAnsi="Traditional Arabic" w:hint="cs"/>
          <w:bCs w:val="0"/>
          <w:noProof w:val="0"/>
          <w:sz w:val="28"/>
          <w:rtl/>
        </w:rPr>
        <w:t>ل من البدن سواء كان له أكمام أو لا فما يسمى بالتنورة الآن وهي من لباس النساء وليست من لباس الرجال نوع من السراويل ذكرها ابن سيدة</w:t>
      </w:r>
      <w:r w:rsidR="00CB7883">
        <w:rPr>
          <w:rFonts w:ascii="Traditional Arabic" w:eastAsia="Calibri" w:hAnsi="Traditional Arabic" w:hint="cs"/>
          <w:bCs w:val="0"/>
          <w:noProof w:val="0"/>
          <w:sz w:val="28"/>
          <w:rtl/>
        </w:rPr>
        <w:t>،</w:t>
      </w:r>
      <w:r w:rsidR="008F731A" w:rsidRPr="004F6635">
        <w:rPr>
          <w:rFonts w:ascii="Traditional Arabic" w:eastAsia="Calibri" w:hAnsi="Traditional Arabic" w:hint="cs"/>
          <w:bCs w:val="0"/>
          <w:noProof w:val="0"/>
          <w:sz w:val="28"/>
          <w:rtl/>
        </w:rPr>
        <w:t xml:space="preserve"> وذكرها الأزهري وغيرهما من أنواع السراويل</w:t>
      </w:r>
      <w:r>
        <w:rPr>
          <w:rFonts w:ascii="Traditional Arabic" w:eastAsia="Calibri" w:hAnsi="Traditional Arabic" w:hint="cs"/>
          <w:bCs w:val="0"/>
          <w:noProof w:val="0"/>
          <w:sz w:val="28"/>
          <w:rtl/>
        </w:rPr>
        <w:t>،</w:t>
      </w:r>
      <w:r w:rsidR="008F731A" w:rsidRPr="004F6635">
        <w:rPr>
          <w:rFonts w:ascii="Traditional Arabic" w:eastAsia="Calibri" w:hAnsi="Traditional Arabic" w:hint="cs"/>
          <w:bCs w:val="0"/>
          <w:noProof w:val="0"/>
          <w:sz w:val="28"/>
          <w:rtl/>
        </w:rPr>
        <w:t xml:space="preserve"> قالوا هو سراويل ليس له أكمام</w:t>
      </w:r>
      <w:r w:rsidR="00CB7883">
        <w:rPr>
          <w:rFonts w:ascii="Traditional Arabic" w:eastAsia="Calibri" w:hAnsi="Traditional Arabic" w:hint="cs"/>
          <w:bCs w:val="0"/>
          <w:noProof w:val="0"/>
          <w:sz w:val="28"/>
          <w:rtl/>
        </w:rPr>
        <w:t>،</w:t>
      </w:r>
      <w:r w:rsidR="008F731A" w:rsidRPr="004F6635">
        <w:rPr>
          <w:rFonts w:ascii="Traditional Arabic" w:eastAsia="Calibri" w:hAnsi="Traditional Arabic" w:hint="cs"/>
          <w:bCs w:val="0"/>
          <w:noProof w:val="0"/>
          <w:sz w:val="28"/>
          <w:rtl/>
        </w:rPr>
        <w:t xml:space="preserve"> ويسمونها النُّقْبَة وهي من القديم لباس للنساء وليست للرجال</w:t>
      </w:r>
      <w:r w:rsidR="00CB7883">
        <w:rPr>
          <w:rFonts w:ascii="Traditional Arabic" w:eastAsia="Calibri" w:hAnsi="Traditional Arabic" w:hint="cs"/>
          <w:bCs w:val="0"/>
          <w:noProof w:val="0"/>
          <w:sz w:val="28"/>
          <w:rtl/>
        </w:rPr>
        <w:t>،</w:t>
      </w:r>
      <w:r w:rsidR="008F731A" w:rsidRPr="004F6635">
        <w:rPr>
          <w:rFonts w:ascii="Traditional Arabic" w:eastAsia="Calibri" w:hAnsi="Traditional Arabic" w:hint="cs"/>
          <w:bCs w:val="0"/>
          <w:noProof w:val="0"/>
          <w:sz w:val="28"/>
          <w:rtl/>
        </w:rPr>
        <w:t xml:space="preserve"> ابن عمر يقول فألبستني أمي نقبتها فهي من لباس النساء وليست من لباس الرجال</w:t>
      </w:r>
      <w:r w:rsidR="00CB7883">
        <w:rPr>
          <w:rFonts w:ascii="Traditional Arabic" w:eastAsia="Calibri" w:hAnsi="Traditional Arabic" w:hint="cs"/>
          <w:bCs w:val="0"/>
          <w:noProof w:val="0"/>
          <w:sz w:val="28"/>
          <w:rtl/>
        </w:rPr>
        <w:t>،</w:t>
      </w:r>
      <w:r w:rsidR="008F731A" w:rsidRPr="004F6635">
        <w:rPr>
          <w:rFonts w:ascii="Traditional Arabic" w:eastAsia="Calibri" w:hAnsi="Traditional Arabic" w:hint="cs"/>
          <w:bCs w:val="0"/>
          <w:noProof w:val="0"/>
          <w:sz w:val="28"/>
          <w:rtl/>
        </w:rPr>
        <w:t xml:space="preserve"> وهي الآن يستعملها النساء فقط التنانير يلبسها الرجال؟ التنو</w:t>
      </w:r>
      <w:r w:rsidR="00CB7883">
        <w:rPr>
          <w:rFonts w:ascii="Traditional Arabic" w:eastAsia="Calibri" w:hAnsi="Traditional Arabic" w:hint="cs"/>
          <w:bCs w:val="0"/>
          <w:noProof w:val="0"/>
          <w:sz w:val="28"/>
          <w:rtl/>
        </w:rPr>
        <w:t>رات هذه التي</w:t>
      </w:r>
      <w:r w:rsidR="008F731A" w:rsidRPr="004F6635">
        <w:rPr>
          <w:rFonts w:ascii="Traditional Arabic" w:eastAsia="Calibri" w:hAnsi="Traditional Arabic" w:hint="cs"/>
          <w:bCs w:val="0"/>
          <w:noProof w:val="0"/>
          <w:sz w:val="28"/>
          <w:rtl/>
        </w:rPr>
        <w:t xml:space="preserve"> توجد في الأسواق هي معروفة للنساء لكن قد يلبس بعض الرجال ما يسمونه الوزرة وهي مخيطة على.. لكن الأصل فيها أنها للنساء</w:t>
      </w:r>
      <w:r>
        <w:rPr>
          <w:rFonts w:ascii="Traditional Arabic" w:eastAsia="Calibri" w:hAnsi="Traditional Arabic" w:hint="cs"/>
          <w:bCs w:val="0"/>
          <w:noProof w:val="0"/>
          <w:sz w:val="28"/>
          <w:rtl/>
        </w:rPr>
        <w:t>،</w:t>
      </w:r>
      <w:r w:rsidR="008F731A" w:rsidRPr="004F6635">
        <w:rPr>
          <w:rFonts w:ascii="Traditional Arabic" w:eastAsia="Calibri" w:hAnsi="Traditional Arabic" w:hint="cs"/>
          <w:bCs w:val="0"/>
          <w:noProof w:val="0"/>
          <w:sz w:val="28"/>
          <w:rtl/>
        </w:rPr>
        <w:t xml:space="preserve"> فهي نوع من السراويل كما نص على ذلك بعض أئمة اللغة وعلى هذا تدخل في المحرم الذي لا يلبسه المحرم </w:t>
      </w:r>
      <w:r w:rsidRPr="00B666A6">
        <w:rPr>
          <w:rFonts w:ascii="Traditional Arabic" w:eastAsia="Calibri" w:hAnsi="Traditional Arabic" w:hint="cs"/>
          <w:b w:val="0"/>
          <w:noProof w:val="0"/>
          <w:sz w:val="28"/>
          <w:rtl/>
        </w:rPr>
        <w:t>"</w:t>
      </w:r>
      <w:r w:rsidR="008F731A" w:rsidRPr="00B666A6">
        <w:rPr>
          <w:rFonts w:ascii="Traditional Arabic" w:eastAsia="Calibri" w:hAnsi="Traditional Arabic" w:hint="cs"/>
          <w:b w:val="0"/>
          <w:noProof w:val="0"/>
          <w:sz w:val="28"/>
          <w:rtl/>
        </w:rPr>
        <w:t>والخف والجبة والقَبَاء وجُبَّة اللبَد</w:t>
      </w:r>
      <w:r w:rsidRPr="00B666A6">
        <w:rPr>
          <w:rFonts w:ascii="Traditional Arabic" w:eastAsia="Calibri" w:hAnsi="Traditional Arabic" w:hint="cs"/>
          <w:b w:val="0"/>
          <w:noProof w:val="0"/>
          <w:sz w:val="28"/>
          <w:rtl/>
        </w:rPr>
        <w:t>"</w:t>
      </w:r>
      <w:r>
        <w:rPr>
          <w:rFonts w:ascii="Traditional Arabic" w:eastAsia="Calibri" w:hAnsi="Traditional Arabic" w:hint="cs"/>
          <w:bCs w:val="0"/>
          <w:noProof w:val="0"/>
          <w:sz w:val="28"/>
          <w:rtl/>
        </w:rPr>
        <w:t xml:space="preserve"> جبة اللبد التي</w:t>
      </w:r>
      <w:r w:rsidR="008F731A" w:rsidRPr="004F6635">
        <w:rPr>
          <w:rFonts w:ascii="Traditional Arabic" w:eastAsia="Calibri" w:hAnsi="Traditional Arabic" w:hint="cs"/>
          <w:bCs w:val="0"/>
          <w:noProof w:val="0"/>
          <w:sz w:val="28"/>
          <w:rtl/>
        </w:rPr>
        <w:t xml:space="preserve"> فيها حشو إما قطن أو غيره </w:t>
      </w:r>
      <w:r w:rsidRPr="00B666A6">
        <w:rPr>
          <w:rFonts w:ascii="Traditional Arabic" w:eastAsia="Calibri" w:hAnsi="Traditional Arabic" w:hint="cs"/>
          <w:b w:val="0"/>
          <w:noProof w:val="0"/>
          <w:sz w:val="28"/>
          <w:rtl/>
        </w:rPr>
        <w:t>"</w:t>
      </w:r>
      <w:r w:rsidR="008F731A" w:rsidRPr="00B666A6">
        <w:rPr>
          <w:rFonts w:ascii="Traditional Arabic" w:eastAsia="Calibri" w:hAnsi="Traditional Arabic" w:hint="cs"/>
          <w:b w:val="0"/>
          <w:noProof w:val="0"/>
          <w:sz w:val="28"/>
          <w:rtl/>
        </w:rPr>
        <w:t>ودرع الزرد</w:t>
      </w:r>
      <w:r w:rsidRPr="00B666A6">
        <w:rPr>
          <w:rFonts w:ascii="Traditional Arabic" w:eastAsia="Calibri" w:hAnsi="Traditional Arabic" w:hint="cs"/>
          <w:b w:val="0"/>
          <w:noProof w:val="0"/>
          <w:sz w:val="28"/>
          <w:rtl/>
        </w:rPr>
        <w:t>"</w:t>
      </w:r>
      <w:r w:rsidR="008F731A" w:rsidRPr="004F6635">
        <w:rPr>
          <w:rFonts w:ascii="Traditional Arabic" w:eastAsia="Calibri" w:hAnsi="Traditional Arabic" w:hint="cs"/>
          <w:bCs w:val="0"/>
          <w:noProof w:val="0"/>
          <w:sz w:val="28"/>
          <w:rtl/>
        </w:rPr>
        <w:t xml:space="preserve"> ما ندري </w:t>
      </w:r>
      <w:r>
        <w:rPr>
          <w:rFonts w:ascii="Traditional Arabic" w:eastAsia="Calibri" w:hAnsi="Traditional Arabic" w:hint="cs"/>
          <w:bCs w:val="0"/>
          <w:noProof w:val="0"/>
          <w:sz w:val="28"/>
          <w:rtl/>
        </w:rPr>
        <w:t>ماهو</w:t>
      </w:r>
      <w:r w:rsidR="008F731A" w:rsidRPr="004F6635">
        <w:rPr>
          <w:rFonts w:ascii="Traditional Arabic" w:eastAsia="Calibri" w:hAnsi="Traditional Arabic" w:hint="cs"/>
          <w:bCs w:val="0"/>
          <w:noProof w:val="0"/>
          <w:sz w:val="28"/>
          <w:rtl/>
        </w:rPr>
        <w:t xml:space="preserve"> درع الزرد! </w:t>
      </w:r>
      <w:r>
        <w:rPr>
          <w:rFonts w:ascii="Traditional Arabic" w:eastAsia="Calibri" w:hAnsi="Traditional Arabic" w:hint="cs"/>
          <w:bCs w:val="0"/>
          <w:noProof w:val="0"/>
          <w:sz w:val="28"/>
          <w:rtl/>
        </w:rPr>
        <w:t>لم</w:t>
      </w:r>
      <w:r w:rsidR="008F731A" w:rsidRPr="004F6635">
        <w:rPr>
          <w:rFonts w:ascii="Traditional Arabic" w:eastAsia="Calibri" w:hAnsi="Traditional Arabic" w:hint="cs"/>
          <w:bCs w:val="0"/>
          <w:noProof w:val="0"/>
          <w:sz w:val="28"/>
          <w:rtl/>
        </w:rPr>
        <w:t xml:space="preserve"> </w:t>
      </w:r>
      <w:r>
        <w:rPr>
          <w:rFonts w:ascii="Traditional Arabic" w:eastAsia="Calibri" w:hAnsi="Traditional Arabic" w:hint="cs"/>
          <w:bCs w:val="0"/>
          <w:noProof w:val="0"/>
          <w:sz w:val="28"/>
          <w:rtl/>
        </w:rPr>
        <w:t>ي</w:t>
      </w:r>
      <w:r w:rsidR="008F731A" w:rsidRPr="004F6635">
        <w:rPr>
          <w:rFonts w:ascii="Traditional Arabic" w:eastAsia="Calibri" w:hAnsi="Traditional Arabic" w:hint="cs"/>
          <w:bCs w:val="0"/>
          <w:noProof w:val="0"/>
          <w:sz w:val="28"/>
          <w:rtl/>
        </w:rPr>
        <w:t>ذكره الشارح</w:t>
      </w:r>
      <w:r>
        <w:rPr>
          <w:rFonts w:ascii="Traditional Arabic" w:eastAsia="Calibri" w:hAnsi="Traditional Arabic" w:hint="cs"/>
          <w:bCs w:val="0"/>
          <w:noProof w:val="0"/>
          <w:sz w:val="28"/>
          <w:rtl/>
        </w:rPr>
        <w:t>،</w:t>
      </w:r>
      <w:r w:rsidR="008F731A" w:rsidRPr="004F6635">
        <w:rPr>
          <w:rFonts w:ascii="Traditional Arabic" w:eastAsia="Calibri" w:hAnsi="Traditional Arabic" w:hint="cs"/>
          <w:bCs w:val="0"/>
          <w:noProof w:val="0"/>
          <w:sz w:val="28"/>
          <w:rtl/>
        </w:rPr>
        <w:t xml:space="preserve"> </w:t>
      </w:r>
      <w:r w:rsidRPr="00B666A6">
        <w:rPr>
          <w:rFonts w:ascii="Traditional Arabic" w:eastAsia="Calibri" w:hAnsi="Traditional Arabic" w:hint="cs"/>
          <w:b w:val="0"/>
          <w:noProof w:val="0"/>
          <w:sz w:val="28"/>
          <w:rtl/>
        </w:rPr>
        <w:t>"</w:t>
      </w:r>
      <w:r w:rsidR="008F731A" w:rsidRPr="00B666A6">
        <w:rPr>
          <w:rFonts w:ascii="Traditional Arabic" w:eastAsia="Calibri" w:hAnsi="Traditional Arabic" w:hint="cs"/>
          <w:b w:val="0"/>
          <w:noProof w:val="0"/>
          <w:sz w:val="28"/>
          <w:rtl/>
        </w:rPr>
        <w:t>ودرع الزرد والجوشن والملزَق بعضه ببعض</w:t>
      </w:r>
      <w:r w:rsidRPr="00B666A6">
        <w:rPr>
          <w:rFonts w:ascii="Traditional Arabic" w:eastAsia="Calibri" w:hAnsi="Traditional Arabic" w:hint="cs"/>
          <w:b w:val="0"/>
          <w:noProof w:val="0"/>
          <w:sz w:val="28"/>
          <w:rtl/>
        </w:rPr>
        <w:t>"</w:t>
      </w:r>
      <w:r w:rsidR="008F731A" w:rsidRPr="004F6635">
        <w:rPr>
          <w:rFonts w:ascii="Traditional Arabic" w:eastAsia="Calibri" w:hAnsi="Traditional Arabic" w:hint="cs"/>
          <w:bCs w:val="0"/>
          <w:noProof w:val="0"/>
          <w:sz w:val="28"/>
          <w:rtl/>
        </w:rPr>
        <w:t xml:space="preserve"> يعني ولو لم يكن بخياطة ثابتة لكن ملصق واللاصق معروف</w:t>
      </w:r>
      <w:r>
        <w:rPr>
          <w:rFonts w:ascii="Traditional Arabic" w:eastAsia="Calibri" w:hAnsi="Traditional Arabic" w:hint="cs"/>
          <w:bCs w:val="0"/>
          <w:noProof w:val="0"/>
          <w:sz w:val="28"/>
          <w:rtl/>
        </w:rPr>
        <w:t>، الآن الشمع هذا الذي</w:t>
      </w:r>
      <w:r w:rsidR="008F731A" w:rsidRPr="004F6635">
        <w:rPr>
          <w:rFonts w:ascii="Traditional Arabic" w:eastAsia="Calibri" w:hAnsi="Traditional Arabic" w:hint="cs"/>
          <w:bCs w:val="0"/>
          <w:noProof w:val="0"/>
          <w:sz w:val="28"/>
          <w:rtl/>
        </w:rPr>
        <w:t xml:space="preserve"> يلصق واضح يعني لو جئت بالإزار أو الرداء ووضعت فيه من هذا اللاصق من أوله إلى آخر صار قميص</w:t>
      </w:r>
      <w:r>
        <w:rPr>
          <w:rFonts w:ascii="Traditional Arabic" w:eastAsia="Calibri" w:hAnsi="Traditional Arabic" w:hint="cs"/>
          <w:bCs w:val="0"/>
          <w:noProof w:val="0"/>
          <w:sz w:val="28"/>
          <w:rtl/>
        </w:rPr>
        <w:t>ا</w:t>
      </w:r>
      <w:r w:rsidR="008F731A" w:rsidRPr="004F6635">
        <w:rPr>
          <w:rFonts w:ascii="Traditional Arabic" w:eastAsia="Calibri" w:hAnsi="Traditional Arabic" w:hint="cs"/>
          <w:bCs w:val="0"/>
          <w:noProof w:val="0"/>
          <w:sz w:val="28"/>
          <w:rtl/>
        </w:rPr>
        <w:t xml:space="preserve"> يعني </w:t>
      </w:r>
      <w:r>
        <w:rPr>
          <w:rFonts w:ascii="Traditional Arabic" w:eastAsia="Calibri" w:hAnsi="Traditional Arabic" w:hint="cs"/>
          <w:bCs w:val="0"/>
          <w:noProof w:val="0"/>
          <w:sz w:val="28"/>
          <w:rtl/>
        </w:rPr>
        <w:t>لا</w:t>
      </w:r>
      <w:r w:rsidR="008F731A" w:rsidRPr="004F6635">
        <w:rPr>
          <w:rFonts w:ascii="Traditional Arabic" w:eastAsia="Calibri" w:hAnsi="Traditional Arabic" w:hint="cs"/>
          <w:bCs w:val="0"/>
          <w:noProof w:val="0"/>
          <w:sz w:val="28"/>
          <w:rtl/>
        </w:rPr>
        <w:t xml:space="preserve"> يلزم أن يكون بخيط.</w:t>
      </w:r>
    </w:p>
    <w:p w:rsidR="008F731A" w:rsidRPr="004F6635" w:rsidRDefault="008F731A" w:rsidP="008F731A">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8F731A" w:rsidRPr="004F6635" w:rsidRDefault="00784057" w:rsidP="00284C01">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lastRenderedPageBreak/>
        <w:t xml:space="preserve">يعني من نوع الدروع </w:t>
      </w:r>
      <w:r w:rsidR="00B666A6">
        <w:rPr>
          <w:rFonts w:ascii="Traditional Arabic" w:eastAsia="Calibri" w:hAnsi="Traditional Arabic" w:hint="cs"/>
          <w:bCs w:val="0"/>
          <w:noProof w:val="0"/>
          <w:sz w:val="28"/>
          <w:rtl/>
        </w:rPr>
        <w:t>التي يلبسها،</w:t>
      </w:r>
      <w:r w:rsidRPr="004F6635">
        <w:rPr>
          <w:rFonts w:ascii="Traditional Arabic" w:eastAsia="Calibri" w:hAnsi="Traditional Arabic" w:hint="cs"/>
          <w:bCs w:val="0"/>
          <w:noProof w:val="0"/>
          <w:sz w:val="28"/>
          <w:rtl/>
        </w:rPr>
        <w:t xml:space="preserve"> على كل حال </w:t>
      </w:r>
      <w:r w:rsidR="00B666A6">
        <w:rPr>
          <w:rFonts w:ascii="Traditional Arabic" w:eastAsia="Calibri" w:hAnsi="Traditional Arabic" w:hint="cs"/>
          <w:bCs w:val="0"/>
          <w:noProof w:val="0"/>
          <w:sz w:val="28"/>
          <w:rtl/>
        </w:rPr>
        <w:t>نحن</w:t>
      </w:r>
      <w:r w:rsidRPr="004F6635">
        <w:rPr>
          <w:rFonts w:ascii="Traditional Arabic" w:eastAsia="Calibri" w:hAnsi="Traditional Arabic" w:hint="cs"/>
          <w:bCs w:val="0"/>
          <w:noProof w:val="0"/>
          <w:sz w:val="28"/>
          <w:rtl/>
        </w:rPr>
        <w:t xml:space="preserve"> عندنا لا يلبس مخيط لا على جميع البدن ولا على بعضه</w:t>
      </w:r>
      <w:r w:rsidR="00B666A6">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التفصيلات توجد في بعض الأوقات وتنقرض في أوقات</w:t>
      </w:r>
      <w:r w:rsidR="00B666A6">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توجد في بلدان.. عندنا قواعد لا يلبس المحرم كذا ولا كذا ولا كذا ولا كذا أجناس</w:t>
      </w:r>
      <w:r w:rsidR="00B666A6">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ويتفرع عنها كل ما يلبسه أصحاب البلدان حسب أعرافهم</w:t>
      </w:r>
      <w:r w:rsidR="00B666A6">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w:t>
      </w:r>
      <w:r w:rsidR="00B666A6" w:rsidRPr="00B666A6">
        <w:rPr>
          <w:rFonts w:ascii="Traditional Arabic" w:eastAsia="Calibri" w:hAnsi="Traditional Arabic" w:hint="cs"/>
          <w:b w:val="0"/>
          <w:noProof w:val="0"/>
          <w:sz w:val="28"/>
          <w:rtl/>
        </w:rPr>
        <w:t>"</w:t>
      </w:r>
      <w:r w:rsidRPr="00B666A6">
        <w:rPr>
          <w:rFonts w:ascii="Traditional Arabic" w:eastAsia="Calibri" w:hAnsi="Traditional Arabic" w:hint="cs"/>
          <w:b w:val="0"/>
          <w:noProof w:val="0"/>
          <w:sz w:val="28"/>
          <w:rtl/>
        </w:rPr>
        <w:t>والملزَق بعضه ببعض وسواء أخرج يديه من كمي القباء أم لا فهو حرام</w:t>
      </w:r>
      <w:r w:rsidR="00B666A6" w:rsidRPr="00B666A6">
        <w:rPr>
          <w:rFonts w:ascii="Traditional Arabic" w:eastAsia="Calibri" w:hAnsi="Traditional Arabic" w:hint="cs"/>
          <w:b w:val="0"/>
          <w:noProof w:val="0"/>
          <w:sz w:val="28"/>
          <w:rtl/>
        </w:rPr>
        <w:t>"</w:t>
      </w:r>
      <w:r w:rsidRPr="004F6635">
        <w:rPr>
          <w:rFonts w:ascii="Traditional Arabic" w:eastAsia="Calibri" w:hAnsi="Traditional Arabic" w:hint="cs"/>
          <w:bCs w:val="0"/>
          <w:noProof w:val="0"/>
          <w:sz w:val="28"/>
          <w:rtl/>
        </w:rPr>
        <w:t xml:space="preserve"> يعني لو لبس الكوت و</w:t>
      </w:r>
      <w:r w:rsidR="00284C01">
        <w:rPr>
          <w:rFonts w:ascii="Traditional Arabic" w:eastAsia="Calibri" w:hAnsi="Traditional Arabic" w:hint="cs"/>
          <w:bCs w:val="0"/>
          <w:noProof w:val="0"/>
          <w:sz w:val="28"/>
          <w:rtl/>
        </w:rPr>
        <w:t>أ</w:t>
      </w:r>
      <w:r w:rsidRPr="004F6635">
        <w:rPr>
          <w:rFonts w:ascii="Traditional Arabic" w:eastAsia="Calibri" w:hAnsi="Traditional Arabic" w:hint="cs"/>
          <w:bCs w:val="0"/>
          <w:noProof w:val="0"/>
          <w:sz w:val="28"/>
          <w:rtl/>
        </w:rPr>
        <w:t>دخل يديه وزره صار مخيط</w:t>
      </w:r>
      <w:r w:rsidR="00284C01">
        <w:rPr>
          <w:rFonts w:ascii="Traditional Arabic" w:eastAsia="Calibri" w:hAnsi="Traditional Arabic" w:hint="cs"/>
          <w:bCs w:val="0"/>
          <w:noProof w:val="0"/>
          <w:sz w:val="28"/>
          <w:rtl/>
        </w:rPr>
        <w:t>ا،</w:t>
      </w:r>
      <w:r w:rsidRPr="004F6635">
        <w:rPr>
          <w:rFonts w:ascii="Traditional Arabic" w:eastAsia="Calibri" w:hAnsi="Traditional Arabic" w:hint="cs"/>
          <w:bCs w:val="0"/>
          <w:noProof w:val="0"/>
          <w:sz w:val="28"/>
          <w:rtl/>
        </w:rPr>
        <w:t xml:space="preserve"> ولو أخرج يديه من جنبيه ومثله البشت لو يلبس البشت مثلا هذا سواء أخرج يديه أو لم يخرجهما فهو حرام </w:t>
      </w:r>
      <w:r w:rsidR="00284C01" w:rsidRPr="00284C01">
        <w:rPr>
          <w:rFonts w:ascii="Traditional Arabic" w:eastAsia="Calibri" w:hAnsi="Traditional Arabic" w:hint="cs"/>
          <w:b w:val="0"/>
          <w:noProof w:val="0"/>
          <w:sz w:val="28"/>
          <w:rtl/>
        </w:rPr>
        <w:t>"</w:t>
      </w:r>
      <w:r w:rsidRPr="00284C01">
        <w:rPr>
          <w:rFonts w:ascii="Traditional Arabic" w:eastAsia="Calibri" w:hAnsi="Traditional Arabic" w:hint="cs"/>
          <w:b w:val="0"/>
          <w:noProof w:val="0"/>
          <w:sz w:val="28"/>
          <w:rtl/>
        </w:rPr>
        <w:t>فالأصح تحريم المداس والجمجم ونحوهما وإنما يحل النعل</w:t>
      </w:r>
      <w:r w:rsidR="00284C01" w:rsidRPr="00284C01">
        <w:rPr>
          <w:rFonts w:ascii="Traditional Arabic" w:eastAsia="Calibri" w:hAnsi="Traditional Arabic" w:hint="cs"/>
          <w:b w:val="0"/>
          <w:noProof w:val="0"/>
          <w:sz w:val="28"/>
          <w:rtl/>
        </w:rPr>
        <w:t>"</w:t>
      </w:r>
      <w:r w:rsidRPr="004F6635">
        <w:rPr>
          <w:rFonts w:ascii="Traditional Arabic" w:eastAsia="Calibri" w:hAnsi="Traditional Arabic" w:hint="cs"/>
          <w:bCs w:val="0"/>
          <w:noProof w:val="0"/>
          <w:sz w:val="28"/>
          <w:rtl/>
        </w:rPr>
        <w:t xml:space="preserve"> لأنها من أنواع الخفاف إذا غطت الكعبين فهي خف وإذا لم تغط الكعبين فهي نعل</w:t>
      </w:r>
      <w:r w:rsidR="00284C01">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ولذا جاء في الحديث </w:t>
      </w:r>
      <w:r w:rsidR="004F6635" w:rsidRPr="00284C01">
        <w:rPr>
          <w:rFonts w:ascii="Traditional Arabic" w:eastAsia="Calibri" w:hAnsi="Traditional Arabic" w:hint="cs"/>
          <w:bCs w:val="0"/>
          <w:noProof w:val="0"/>
          <w:color w:val="0000FF"/>
          <w:sz w:val="28"/>
          <w:rtl/>
        </w:rPr>
        <w:t>«</w:t>
      </w:r>
      <w:r w:rsidRPr="00284C01">
        <w:rPr>
          <w:rFonts w:ascii="Traditional Arabic" w:eastAsia="Calibri" w:hAnsi="Traditional Arabic" w:hint="cs"/>
          <w:bCs w:val="0"/>
          <w:noProof w:val="0"/>
          <w:color w:val="0000FF"/>
          <w:sz w:val="28"/>
          <w:rtl/>
        </w:rPr>
        <w:t xml:space="preserve"> من لم يجد النعلين فليلبس الخفين وليقطعهما أسفل من الكعبين</w:t>
      </w:r>
      <w:r w:rsidR="004F6635" w:rsidRPr="00284C01">
        <w:rPr>
          <w:rFonts w:ascii="Traditional Arabic" w:eastAsia="Calibri" w:hAnsi="Traditional Arabic" w:hint="cs"/>
          <w:bCs w:val="0"/>
          <w:noProof w:val="0"/>
          <w:color w:val="0000FF"/>
          <w:sz w:val="28"/>
          <w:rtl/>
        </w:rPr>
        <w:t>»</w:t>
      </w:r>
      <w:r w:rsidRPr="004F6635">
        <w:rPr>
          <w:rFonts w:ascii="Traditional Arabic" w:eastAsia="Calibri" w:hAnsi="Traditional Arabic" w:hint="cs"/>
          <w:bCs w:val="0"/>
          <w:noProof w:val="0"/>
          <w:sz w:val="28"/>
          <w:rtl/>
        </w:rPr>
        <w:t xml:space="preserve"> هكذا قال النبي -صلى الله عليه وسلم- وهو في المدينة قبل أن يخرج منها</w:t>
      </w:r>
      <w:r w:rsidR="00284C01">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وفي عرفة وقد حضره الجموع الغفيرة ممن لم يحضر كلامه الأول في المدينة ما ذكر القطع فهل يلزم القطع أو لا يلزم؟</w:t>
      </w:r>
    </w:p>
    <w:p w:rsidR="00784057" w:rsidRPr="004F6635" w:rsidRDefault="00784057" w:rsidP="00784057">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784057" w:rsidRPr="004F6635" w:rsidRDefault="00784057" w:rsidP="000F0942">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t>يعني من باب حمل المطلق على المقيد وهذا معروف</w:t>
      </w:r>
      <w:r w:rsidR="000F0942">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هذه الصورة يحمل فيها المطلق على المقيد لاتحاد الحكم والسبب</w:t>
      </w:r>
      <w:r w:rsidR="000F0942">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طيب الجموع الغفيرة عشرات الألوف الذين حجوا معه -عليه الصلاة والسلام- وسمعوه يقول </w:t>
      </w:r>
      <w:r w:rsidR="004F6635" w:rsidRPr="000F0942">
        <w:rPr>
          <w:rFonts w:ascii="Traditional Arabic" w:eastAsia="Calibri" w:hAnsi="Traditional Arabic" w:hint="cs"/>
          <w:bCs w:val="0"/>
          <w:noProof w:val="0"/>
          <w:color w:val="0000FF"/>
          <w:sz w:val="28"/>
          <w:rtl/>
        </w:rPr>
        <w:t>«</w:t>
      </w:r>
      <w:r w:rsidRPr="000F0942">
        <w:rPr>
          <w:rFonts w:ascii="Traditional Arabic" w:eastAsia="Calibri" w:hAnsi="Traditional Arabic" w:hint="cs"/>
          <w:bCs w:val="0"/>
          <w:noProof w:val="0"/>
          <w:color w:val="0000FF"/>
          <w:sz w:val="28"/>
          <w:rtl/>
        </w:rPr>
        <w:t>من لم يجد النعلين فليلبس الخفين</w:t>
      </w:r>
      <w:r w:rsidR="004F6635" w:rsidRPr="000F0942">
        <w:rPr>
          <w:rFonts w:ascii="Traditional Arabic" w:eastAsia="Calibri" w:hAnsi="Traditional Arabic" w:hint="cs"/>
          <w:bCs w:val="0"/>
          <w:noProof w:val="0"/>
          <w:color w:val="0000FF"/>
          <w:sz w:val="28"/>
          <w:rtl/>
        </w:rPr>
        <w:t>»</w:t>
      </w:r>
      <w:r w:rsidRPr="004F6635">
        <w:rPr>
          <w:rFonts w:ascii="Traditional Arabic" w:eastAsia="Calibri" w:hAnsi="Traditional Arabic" w:hint="cs"/>
          <w:bCs w:val="0"/>
          <w:noProof w:val="0"/>
          <w:sz w:val="28"/>
          <w:rtl/>
        </w:rPr>
        <w:t xml:space="preserve"> ولم يشر إلى القطع </w:t>
      </w:r>
      <w:r w:rsidR="000F0942">
        <w:rPr>
          <w:rFonts w:ascii="Traditional Arabic" w:eastAsia="Calibri" w:hAnsi="Traditional Arabic" w:hint="cs"/>
          <w:bCs w:val="0"/>
          <w:noProof w:val="0"/>
          <w:sz w:val="28"/>
          <w:rtl/>
        </w:rPr>
        <w:t>أليس</w:t>
      </w:r>
      <w:r w:rsidRPr="004F6635">
        <w:rPr>
          <w:rFonts w:ascii="Traditional Arabic" w:eastAsia="Calibri" w:hAnsi="Traditional Arabic" w:hint="cs"/>
          <w:bCs w:val="0"/>
          <w:noProof w:val="0"/>
          <w:sz w:val="28"/>
          <w:rtl/>
        </w:rPr>
        <w:t xml:space="preserve"> هذا محل بيان ووقت حاجة للبيان</w:t>
      </w:r>
      <w:r w:rsidR="000F0942">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ولذا يختلف أهل العلم في القطع منهم من يقول يلزم القطع لأنه تم البيان بالمدينة ولا يلزم أن يتم في كل مناسبة وذكر القيد ويحمل المطلق على المقيد فيلزم القطع</w:t>
      </w:r>
      <w:r w:rsidR="000F0942">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وهذا قول أكثر أهل العلم</w:t>
      </w:r>
      <w:r w:rsidR="000F0942">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وقال بعضهم لا يلزم</w:t>
      </w:r>
      <w:r w:rsidR="000F0942">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لأن النبي -عليه الصلاة والسلام- لم يذكره مع مسيس الحاجة إلى البيان وتأخير البيان عن وقت الحاجة لا يجوز</w:t>
      </w:r>
      <w:r w:rsidR="000F0942">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فيكون هذا من باب النسخ</w:t>
      </w:r>
      <w:r w:rsidR="000F0942">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وهنا تتعارض قواعد كبرى فما الذي يرجَّح إعمال قاعدة حمل المطلق على المقيد أو إعمال القول بالنسخ</w:t>
      </w:r>
      <w:r w:rsidR="000F0942">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لأن هذا محل بيان ولا يجوز تأخير البيان عن وقت الحاجة مما يدل على أنه عدل عن الحكم ولو كان الحكم ساريا لبُيِّن -عليه الصلاة والسلام-.</w:t>
      </w:r>
    </w:p>
    <w:p w:rsidR="00784057" w:rsidRPr="004F6635" w:rsidRDefault="00784057" w:rsidP="00784057">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784057" w:rsidRPr="004F6635" w:rsidRDefault="000F0942" w:rsidP="00784057">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كيف</w:t>
      </w:r>
      <w:r w:rsidR="00784057" w:rsidRPr="004F6635">
        <w:rPr>
          <w:rFonts w:ascii="Traditional Arabic" w:eastAsia="Calibri" w:hAnsi="Traditional Arabic" w:hint="cs"/>
          <w:bCs w:val="0"/>
          <w:noProof w:val="0"/>
          <w:sz w:val="28"/>
          <w:rtl/>
        </w:rPr>
        <w:t xml:space="preserve"> استحباب؟</w:t>
      </w:r>
    </w:p>
    <w:p w:rsidR="00784057" w:rsidRPr="004F6635" w:rsidRDefault="00784057" w:rsidP="00784057">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784057" w:rsidRPr="004F6635" w:rsidRDefault="00784057" w:rsidP="00784057">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t>يستحب أن يتلف المال؟! يعني النصوص التي جاءت بالنهي عن إضاعة المال ما تقابَل بمثل الاستحباب.</w:t>
      </w:r>
    </w:p>
    <w:p w:rsidR="00784057" w:rsidRPr="004F6635" w:rsidRDefault="00784057" w:rsidP="00784057">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784057" w:rsidRPr="004F6635" w:rsidRDefault="00784057" w:rsidP="00784057">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lastRenderedPageBreak/>
        <w:t>كيف نجمع؟</w:t>
      </w:r>
    </w:p>
    <w:p w:rsidR="00784057" w:rsidRPr="004F6635" w:rsidRDefault="00784057" w:rsidP="00784057">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784057" w:rsidRPr="004F6635" w:rsidRDefault="00784057" w:rsidP="000F0942">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t xml:space="preserve">هو حمل المطلق على المقيد بلا إشكال من حيث التقعيد لكن عندك في بعض المضايق وبعض المسائل قد يلجأ بعض أهل العلم لمثل هذا قد تكون قاعدة متفق عليها </w:t>
      </w:r>
      <w:r w:rsidR="000F0942">
        <w:rPr>
          <w:rFonts w:ascii="Traditional Arabic" w:eastAsia="Calibri" w:hAnsi="Traditional Arabic" w:hint="cs"/>
          <w:bCs w:val="0"/>
          <w:noProof w:val="0"/>
          <w:sz w:val="28"/>
          <w:rtl/>
        </w:rPr>
        <w:t>و</w:t>
      </w:r>
      <w:r w:rsidRPr="004F6635">
        <w:rPr>
          <w:rFonts w:ascii="Traditional Arabic" w:eastAsia="Calibri" w:hAnsi="Traditional Arabic" w:hint="cs"/>
          <w:bCs w:val="0"/>
          <w:noProof w:val="0"/>
          <w:sz w:val="28"/>
          <w:rtl/>
        </w:rPr>
        <w:t>مسلمة بين الخصوم على ما يسمونهم لكن يعارضها ما هو أقوى منها في بعض الأوقات</w:t>
      </w:r>
      <w:r w:rsidR="000F0942">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يعني تظن أن الذي قال لا يقطع الخف ما يقول بحمل المطلق على المقيد في مسائل كثيرة جدا</w:t>
      </w:r>
      <w:r w:rsidR="000F0942">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w:t>
      </w:r>
      <w:r w:rsidR="000F0942">
        <w:rPr>
          <w:rFonts w:ascii="Traditional Arabic" w:eastAsia="Calibri" w:hAnsi="Traditional Arabic" w:hint="cs"/>
          <w:bCs w:val="0"/>
          <w:noProof w:val="0"/>
          <w:sz w:val="28"/>
          <w:rtl/>
        </w:rPr>
        <w:t>بلى</w:t>
      </w:r>
      <w:r w:rsidRPr="004F6635">
        <w:rPr>
          <w:rFonts w:ascii="Traditional Arabic" w:eastAsia="Calibri" w:hAnsi="Traditional Arabic" w:hint="cs"/>
          <w:bCs w:val="0"/>
          <w:noProof w:val="0"/>
          <w:sz w:val="28"/>
          <w:rtl/>
        </w:rPr>
        <w:t xml:space="preserve"> يقول</w:t>
      </w:r>
      <w:r w:rsidR="000F0942">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ليس ممن يخالف</w:t>
      </w:r>
      <w:r w:rsidR="000F0942">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لكن مع ذلك هذه الجموع الغفيرة عشرات الألوف بل مائة ألف حضروا وسمعوا الخطبة وما بين لهم هذا تقصير منه -عليه الصلاة والسلام-؟! لا.</w:t>
      </w:r>
    </w:p>
    <w:p w:rsidR="00784057" w:rsidRPr="004F6635" w:rsidRDefault="00784057" w:rsidP="00784057">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784057" w:rsidRPr="004F6635" w:rsidRDefault="000F0942" w:rsidP="00784057">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ما يأتي</w:t>
      </w:r>
      <w:r w:rsidR="00784057" w:rsidRPr="004F6635">
        <w:rPr>
          <w:rFonts w:ascii="Traditional Arabic" w:eastAsia="Calibri" w:hAnsi="Traditional Arabic" w:hint="cs"/>
          <w:bCs w:val="0"/>
          <w:noProof w:val="0"/>
          <w:sz w:val="28"/>
          <w:rtl/>
        </w:rPr>
        <w:t>!</w:t>
      </w:r>
    </w:p>
    <w:p w:rsidR="00784057" w:rsidRPr="004F6635" w:rsidRDefault="00784057" w:rsidP="00784057">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784057" w:rsidRPr="004F6635" w:rsidRDefault="000F0942" w:rsidP="00784057">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ما</w:t>
      </w:r>
      <w:r w:rsidR="00784057" w:rsidRPr="004F6635">
        <w:rPr>
          <w:rFonts w:ascii="Traditional Arabic" w:eastAsia="Calibri" w:hAnsi="Traditional Arabic" w:hint="cs"/>
          <w:bCs w:val="0"/>
          <w:noProof w:val="0"/>
          <w:sz w:val="28"/>
          <w:rtl/>
        </w:rPr>
        <w:t>هو؟</w:t>
      </w:r>
    </w:p>
    <w:p w:rsidR="00784057" w:rsidRPr="004F6635" w:rsidRDefault="00784057" w:rsidP="00784057">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784057" w:rsidRPr="004F6635" w:rsidRDefault="00784057" w:rsidP="000F0942">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t>ما ينفع</w:t>
      </w:r>
      <w:r w:rsidR="000F0942">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أنت لو تقطع منه شيء يسير جدا تلف</w:t>
      </w:r>
      <w:r w:rsidR="000F0942">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w:t>
      </w:r>
      <w:r w:rsidR="000F0942">
        <w:rPr>
          <w:rFonts w:ascii="Traditional Arabic" w:eastAsia="Calibri" w:hAnsi="Traditional Arabic" w:hint="cs"/>
          <w:bCs w:val="0"/>
          <w:noProof w:val="0"/>
          <w:sz w:val="28"/>
          <w:rtl/>
        </w:rPr>
        <w:t>ليست</w:t>
      </w:r>
      <w:r w:rsidRPr="004F6635">
        <w:rPr>
          <w:rFonts w:ascii="Traditional Arabic" w:eastAsia="Calibri" w:hAnsi="Traditional Arabic" w:hint="cs"/>
          <w:bCs w:val="0"/>
          <w:noProof w:val="0"/>
          <w:sz w:val="28"/>
          <w:rtl/>
        </w:rPr>
        <w:t xml:space="preserve"> مسألة الإتلاف عدم القدرة على استعماله لكن ضياع مال</w:t>
      </w:r>
      <w:r w:rsidR="000F0942">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اشتر خف</w:t>
      </w:r>
      <w:r w:rsidR="000F0942">
        <w:rPr>
          <w:rFonts w:ascii="Traditional Arabic" w:eastAsia="Calibri" w:hAnsi="Traditional Arabic" w:hint="cs"/>
          <w:bCs w:val="0"/>
          <w:noProof w:val="0"/>
          <w:sz w:val="28"/>
          <w:rtl/>
        </w:rPr>
        <w:t>ا بخمسمائة ريـال واقطع منه ملم</w:t>
      </w:r>
      <w:r w:rsidRPr="004F6635">
        <w:rPr>
          <w:rFonts w:ascii="Traditional Arabic" w:eastAsia="Calibri" w:hAnsi="Traditional Arabic" w:hint="cs"/>
          <w:bCs w:val="0"/>
          <w:noProof w:val="0"/>
          <w:sz w:val="28"/>
          <w:rtl/>
        </w:rPr>
        <w:t xml:space="preserve"> واحد</w:t>
      </w:r>
      <w:r w:rsidR="000F0942">
        <w:rPr>
          <w:rFonts w:ascii="Traditional Arabic" w:eastAsia="Calibri" w:hAnsi="Traditional Arabic" w:hint="cs"/>
          <w:bCs w:val="0"/>
          <w:noProof w:val="0"/>
          <w:sz w:val="28"/>
          <w:rtl/>
        </w:rPr>
        <w:t>ا أو سم</w:t>
      </w:r>
      <w:r w:rsidRPr="004F6635">
        <w:rPr>
          <w:rFonts w:ascii="Traditional Arabic" w:eastAsia="Calibri" w:hAnsi="Traditional Arabic" w:hint="cs"/>
          <w:bCs w:val="0"/>
          <w:noProof w:val="0"/>
          <w:sz w:val="28"/>
          <w:rtl/>
        </w:rPr>
        <w:t xml:space="preserve"> واحد</w:t>
      </w:r>
      <w:r w:rsidR="000F0942">
        <w:rPr>
          <w:rFonts w:ascii="Traditional Arabic" w:eastAsia="Calibri" w:hAnsi="Traditional Arabic" w:hint="cs"/>
          <w:bCs w:val="0"/>
          <w:noProof w:val="0"/>
          <w:sz w:val="28"/>
          <w:rtl/>
        </w:rPr>
        <w:t>ا</w:t>
      </w:r>
      <w:r w:rsidR="0023237C">
        <w:rPr>
          <w:rFonts w:ascii="Traditional Arabic" w:eastAsia="Calibri" w:hAnsi="Traditional Arabic" w:hint="cs"/>
          <w:bCs w:val="0"/>
          <w:noProof w:val="0"/>
          <w:sz w:val="28"/>
          <w:rtl/>
        </w:rPr>
        <w:t xml:space="preserve"> واعرضه للبيع</w:t>
      </w:r>
      <w:r w:rsidR="000F0942">
        <w:rPr>
          <w:rFonts w:ascii="Traditional Arabic" w:eastAsia="Calibri" w:hAnsi="Traditional Arabic" w:hint="cs"/>
          <w:bCs w:val="0"/>
          <w:noProof w:val="0"/>
          <w:sz w:val="28"/>
          <w:rtl/>
        </w:rPr>
        <w:t xml:space="preserve"> يأتي بشيء </w:t>
      </w:r>
      <w:r w:rsidRPr="004F6635">
        <w:rPr>
          <w:rFonts w:ascii="Traditional Arabic" w:eastAsia="Calibri" w:hAnsi="Traditional Arabic" w:hint="cs"/>
          <w:bCs w:val="0"/>
          <w:noProof w:val="0"/>
          <w:sz w:val="28"/>
          <w:rtl/>
        </w:rPr>
        <w:t xml:space="preserve">؟! </w:t>
      </w:r>
      <w:r w:rsidR="000F0942">
        <w:rPr>
          <w:rFonts w:ascii="Traditional Arabic" w:eastAsia="Calibri" w:hAnsi="Traditional Arabic" w:hint="cs"/>
          <w:bCs w:val="0"/>
          <w:noProof w:val="0"/>
          <w:sz w:val="28"/>
          <w:rtl/>
        </w:rPr>
        <w:t>لن</w:t>
      </w:r>
      <w:r w:rsidRPr="004F6635">
        <w:rPr>
          <w:rFonts w:ascii="Traditional Arabic" w:eastAsia="Calibri" w:hAnsi="Traditional Arabic" w:hint="cs"/>
          <w:bCs w:val="0"/>
          <w:noProof w:val="0"/>
          <w:sz w:val="28"/>
          <w:rtl/>
        </w:rPr>
        <w:t xml:space="preserve"> </w:t>
      </w:r>
      <w:r w:rsidR="0023237C">
        <w:rPr>
          <w:rFonts w:ascii="Traditional Arabic" w:eastAsia="Calibri" w:hAnsi="Traditional Arabic" w:hint="cs"/>
          <w:bCs w:val="0"/>
          <w:noProof w:val="0"/>
          <w:sz w:val="28"/>
          <w:rtl/>
        </w:rPr>
        <w:t>يأت</w:t>
      </w:r>
      <w:r w:rsidRPr="004F6635">
        <w:rPr>
          <w:rFonts w:ascii="Traditional Arabic" w:eastAsia="Calibri" w:hAnsi="Traditional Arabic" w:hint="cs"/>
          <w:bCs w:val="0"/>
          <w:noProof w:val="0"/>
          <w:sz w:val="28"/>
          <w:rtl/>
        </w:rPr>
        <w:t xml:space="preserve"> </w:t>
      </w:r>
      <w:r w:rsidR="000F0942">
        <w:rPr>
          <w:rFonts w:ascii="Traditional Arabic" w:eastAsia="Calibri" w:hAnsi="Traditional Arabic" w:hint="cs"/>
          <w:bCs w:val="0"/>
          <w:noProof w:val="0"/>
          <w:sz w:val="28"/>
          <w:rtl/>
        </w:rPr>
        <w:t>ب</w:t>
      </w:r>
      <w:r w:rsidRPr="004F6635">
        <w:rPr>
          <w:rFonts w:ascii="Traditional Arabic" w:eastAsia="Calibri" w:hAnsi="Traditional Arabic" w:hint="cs"/>
          <w:bCs w:val="0"/>
          <w:noProof w:val="0"/>
          <w:sz w:val="28"/>
          <w:rtl/>
        </w:rPr>
        <w:t>شيء فهذا إتلاف.</w:t>
      </w:r>
    </w:p>
    <w:p w:rsidR="00784057" w:rsidRPr="004F6635" w:rsidRDefault="00784057" w:rsidP="00784057">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784057" w:rsidRPr="004F6635" w:rsidRDefault="00784057" w:rsidP="0023237C">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t>أمرهم بالقطع</w:t>
      </w:r>
      <w:r w:rsidR="0023237C">
        <w:rPr>
          <w:rFonts w:ascii="Traditional Arabic" w:eastAsia="Calibri" w:hAnsi="Traditional Arabic" w:hint="cs"/>
          <w:bCs w:val="0"/>
          <w:noProof w:val="0"/>
          <w:sz w:val="28"/>
          <w:rtl/>
        </w:rPr>
        <w:t xml:space="preserve">؛ لأن </w:t>
      </w:r>
      <w:r w:rsidR="0023237C" w:rsidRPr="004F6635">
        <w:rPr>
          <w:rFonts w:ascii="Traditional Arabic" w:eastAsia="Calibri" w:hAnsi="Traditional Arabic" w:hint="cs"/>
          <w:bCs w:val="0"/>
          <w:noProof w:val="0"/>
          <w:sz w:val="28"/>
          <w:rtl/>
        </w:rPr>
        <w:t xml:space="preserve">الخف </w:t>
      </w:r>
      <w:r w:rsidRPr="004F6635">
        <w:rPr>
          <w:rFonts w:ascii="Traditional Arabic" w:eastAsia="Calibri" w:hAnsi="Traditional Arabic" w:hint="cs"/>
          <w:bCs w:val="0"/>
          <w:noProof w:val="0"/>
          <w:sz w:val="28"/>
          <w:rtl/>
        </w:rPr>
        <w:t>ممنوع</w:t>
      </w:r>
      <w:r w:rsidR="0023237C">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w:t>
      </w:r>
      <w:r w:rsidR="0023237C">
        <w:rPr>
          <w:rFonts w:ascii="Traditional Arabic" w:eastAsia="Calibri" w:hAnsi="Traditional Arabic" w:hint="cs"/>
          <w:bCs w:val="0"/>
          <w:noProof w:val="0"/>
          <w:sz w:val="28"/>
          <w:rtl/>
        </w:rPr>
        <w:t>لايجوز</w:t>
      </w:r>
      <w:r w:rsidRPr="004F6635">
        <w:rPr>
          <w:rFonts w:ascii="Traditional Arabic" w:eastAsia="Calibri" w:hAnsi="Traditional Arabic" w:hint="cs"/>
          <w:bCs w:val="0"/>
          <w:noProof w:val="0"/>
          <w:sz w:val="28"/>
          <w:rtl/>
        </w:rPr>
        <w:t xml:space="preserve"> إلا النعل إذا قطع أسفل من الكعبين صار نعل</w:t>
      </w:r>
      <w:r w:rsidR="0023237C">
        <w:rPr>
          <w:rFonts w:ascii="Traditional Arabic" w:eastAsia="Calibri" w:hAnsi="Traditional Arabic" w:hint="cs"/>
          <w:bCs w:val="0"/>
          <w:noProof w:val="0"/>
          <w:sz w:val="28"/>
          <w:rtl/>
        </w:rPr>
        <w:t>ا</w:t>
      </w:r>
      <w:r w:rsidRPr="004F6635">
        <w:rPr>
          <w:rFonts w:ascii="Traditional Arabic" w:eastAsia="Calibri" w:hAnsi="Traditional Arabic" w:hint="cs"/>
          <w:bCs w:val="0"/>
          <w:noProof w:val="0"/>
          <w:sz w:val="28"/>
          <w:rtl/>
        </w:rPr>
        <w:t xml:space="preserve"> وهذا في أول الأمر والمسألة ما تنتهي</w:t>
      </w:r>
      <w:r w:rsidR="0023237C">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المسألة معروفة ومقررة وكل على مذهبه في</w:t>
      </w:r>
      <w:r w:rsidR="00CB5355" w:rsidRPr="004F6635">
        <w:rPr>
          <w:rFonts w:ascii="Traditional Arabic" w:eastAsia="Calibri" w:hAnsi="Traditional Arabic" w:hint="cs"/>
          <w:bCs w:val="0"/>
          <w:noProof w:val="0"/>
          <w:sz w:val="28"/>
          <w:rtl/>
        </w:rPr>
        <w:t xml:space="preserve"> المسألة</w:t>
      </w:r>
      <w:r w:rsidR="0023237C">
        <w:rPr>
          <w:rFonts w:ascii="Traditional Arabic" w:eastAsia="Calibri" w:hAnsi="Traditional Arabic" w:hint="cs"/>
          <w:bCs w:val="0"/>
          <w:noProof w:val="0"/>
          <w:sz w:val="28"/>
          <w:rtl/>
        </w:rPr>
        <w:t>،</w:t>
      </w:r>
      <w:r w:rsidR="00CB5355" w:rsidRPr="004F6635">
        <w:rPr>
          <w:rFonts w:ascii="Traditional Arabic" w:eastAsia="Calibri" w:hAnsi="Traditional Arabic" w:hint="cs"/>
          <w:bCs w:val="0"/>
          <w:noProof w:val="0"/>
          <w:sz w:val="28"/>
          <w:rtl/>
        </w:rPr>
        <w:t xml:space="preserve"> ولكل قول من هذه الأقوال حظه من النظر القوي</w:t>
      </w:r>
      <w:r w:rsidR="0023237C">
        <w:rPr>
          <w:rFonts w:ascii="Traditional Arabic" w:eastAsia="Calibri" w:hAnsi="Traditional Arabic" w:hint="cs"/>
          <w:bCs w:val="0"/>
          <w:noProof w:val="0"/>
          <w:sz w:val="28"/>
          <w:rtl/>
        </w:rPr>
        <w:t>، ما نريد أن</w:t>
      </w:r>
      <w:r w:rsidR="00CB5355" w:rsidRPr="004F6635">
        <w:rPr>
          <w:rFonts w:ascii="Traditional Arabic" w:eastAsia="Calibri" w:hAnsi="Traditional Arabic" w:hint="cs"/>
          <w:bCs w:val="0"/>
          <w:noProof w:val="0"/>
          <w:sz w:val="28"/>
          <w:rtl/>
        </w:rPr>
        <w:t xml:space="preserve"> نقول هذا قول ضعيف </w:t>
      </w:r>
      <w:r w:rsidR="0023237C">
        <w:rPr>
          <w:rFonts w:ascii="Traditional Arabic" w:eastAsia="Calibri" w:hAnsi="Traditional Arabic" w:hint="cs"/>
          <w:bCs w:val="0"/>
          <w:noProof w:val="0"/>
          <w:sz w:val="28"/>
          <w:rtl/>
        </w:rPr>
        <w:t>أو</w:t>
      </w:r>
      <w:r w:rsidR="00CB5355" w:rsidRPr="004F6635">
        <w:rPr>
          <w:rFonts w:ascii="Traditional Arabic" w:eastAsia="Calibri" w:hAnsi="Traditional Arabic" w:hint="cs"/>
          <w:bCs w:val="0"/>
          <w:noProof w:val="0"/>
          <w:sz w:val="28"/>
          <w:rtl/>
        </w:rPr>
        <w:t xml:space="preserve"> </w:t>
      </w:r>
      <w:r w:rsidR="0023237C">
        <w:rPr>
          <w:rFonts w:ascii="Traditional Arabic" w:eastAsia="Calibri" w:hAnsi="Traditional Arabic" w:hint="cs"/>
          <w:bCs w:val="0"/>
          <w:noProof w:val="0"/>
          <w:sz w:val="28"/>
          <w:rtl/>
        </w:rPr>
        <w:t xml:space="preserve">هذا </w:t>
      </w:r>
      <w:r w:rsidR="00CB5355" w:rsidRPr="004F6635">
        <w:rPr>
          <w:rFonts w:ascii="Traditional Arabic" w:eastAsia="Calibri" w:hAnsi="Traditional Arabic" w:hint="cs"/>
          <w:bCs w:val="0"/>
          <w:noProof w:val="0"/>
          <w:sz w:val="28"/>
          <w:rtl/>
        </w:rPr>
        <w:t>قول</w:t>
      </w:r>
      <w:r w:rsidR="0023237C">
        <w:rPr>
          <w:rFonts w:ascii="Traditional Arabic" w:eastAsia="Calibri" w:hAnsi="Traditional Arabic" w:hint="cs"/>
          <w:bCs w:val="0"/>
          <w:noProof w:val="0"/>
          <w:sz w:val="28"/>
          <w:rtl/>
        </w:rPr>
        <w:t xml:space="preserve"> كذا </w:t>
      </w:r>
      <w:r w:rsidR="00CB5355" w:rsidRPr="004F6635">
        <w:rPr>
          <w:rFonts w:ascii="Traditional Arabic" w:eastAsia="Calibri" w:hAnsi="Traditional Arabic" w:hint="cs"/>
          <w:bCs w:val="0"/>
          <w:noProof w:val="0"/>
          <w:sz w:val="28"/>
          <w:rtl/>
        </w:rPr>
        <w:t xml:space="preserve"> هي المسألة توازن</w:t>
      </w:r>
      <w:r w:rsidR="0023237C">
        <w:rPr>
          <w:rFonts w:ascii="Traditional Arabic" w:eastAsia="Calibri" w:hAnsi="Traditional Arabic" w:hint="cs"/>
          <w:bCs w:val="0"/>
          <w:noProof w:val="0"/>
          <w:sz w:val="28"/>
          <w:rtl/>
        </w:rPr>
        <w:t>،</w:t>
      </w:r>
      <w:r w:rsidR="00CB5355" w:rsidRPr="004F6635">
        <w:rPr>
          <w:rFonts w:ascii="Traditional Arabic" w:eastAsia="Calibri" w:hAnsi="Traditional Arabic" w:hint="cs"/>
          <w:bCs w:val="0"/>
          <w:noProof w:val="0"/>
          <w:sz w:val="28"/>
          <w:rtl/>
        </w:rPr>
        <w:t xml:space="preserve"> والترجيح في مثل هذه المضايق يكون بالقشة عند أهل العلم</w:t>
      </w:r>
      <w:r w:rsidR="0023237C">
        <w:rPr>
          <w:rFonts w:ascii="Traditional Arabic" w:eastAsia="Calibri" w:hAnsi="Traditional Arabic" w:hint="cs"/>
          <w:bCs w:val="0"/>
          <w:noProof w:val="0"/>
          <w:sz w:val="28"/>
          <w:rtl/>
        </w:rPr>
        <w:t>،</w:t>
      </w:r>
      <w:r w:rsidR="00CB5355" w:rsidRPr="004F6635">
        <w:rPr>
          <w:rFonts w:ascii="Traditional Arabic" w:eastAsia="Calibri" w:hAnsi="Traditional Arabic" w:hint="cs"/>
          <w:bCs w:val="0"/>
          <w:noProof w:val="0"/>
          <w:sz w:val="28"/>
          <w:rtl/>
        </w:rPr>
        <w:t xml:space="preserve"> المسألة ليست بالسهلة ما هي مسألة تقول والله رجحان ثمانين سبعين بالمائة</w:t>
      </w:r>
      <w:r w:rsidR="0023237C">
        <w:rPr>
          <w:rFonts w:ascii="Traditional Arabic" w:eastAsia="Calibri" w:hAnsi="Traditional Arabic" w:hint="cs"/>
          <w:bCs w:val="0"/>
          <w:noProof w:val="0"/>
          <w:sz w:val="28"/>
          <w:rtl/>
        </w:rPr>
        <w:t>، وعشرون أو ثلاثون</w:t>
      </w:r>
      <w:r w:rsidR="00CB5355" w:rsidRPr="004F6635">
        <w:rPr>
          <w:rFonts w:ascii="Traditional Arabic" w:eastAsia="Calibri" w:hAnsi="Traditional Arabic" w:hint="cs"/>
          <w:bCs w:val="0"/>
          <w:noProof w:val="0"/>
          <w:sz w:val="28"/>
          <w:rtl/>
        </w:rPr>
        <w:t xml:space="preserve"> للقول الثاني لا، يعني لو قيل عند المرجح لن تصل النسبة إلى خمسة وخمسين وخمسة وأربعين</w:t>
      </w:r>
      <w:r w:rsidR="0023237C">
        <w:rPr>
          <w:rFonts w:ascii="Traditional Arabic" w:eastAsia="Calibri" w:hAnsi="Traditional Arabic" w:hint="cs"/>
          <w:bCs w:val="0"/>
          <w:noProof w:val="0"/>
          <w:sz w:val="28"/>
          <w:rtl/>
        </w:rPr>
        <w:t>؛</w:t>
      </w:r>
      <w:r w:rsidR="00CB5355" w:rsidRPr="004F6635">
        <w:rPr>
          <w:rFonts w:ascii="Traditional Arabic" w:eastAsia="Calibri" w:hAnsi="Traditional Arabic" w:hint="cs"/>
          <w:bCs w:val="0"/>
          <w:noProof w:val="0"/>
          <w:sz w:val="28"/>
          <w:rtl/>
        </w:rPr>
        <w:t xml:space="preserve"> لأن هذه قواعد كبرى في أصول الشريعة</w:t>
      </w:r>
      <w:r w:rsidR="0023237C">
        <w:rPr>
          <w:rFonts w:ascii="Traditional Arabic" w:eastAsia="Calibri" w:hAnsi="Traditional Arabic" w:hint="cs"/>
          <w:bCs w:val="0"/>
          <w:noProof w:val="0"/>
          <w:sz w:val="28"/>
          <w:rtl/>
        </w:rPr>
        <w:t>،</w:t>
      </w:r>
      <w:r w:rsidR="00CB5355" w:rsidRPr="004F6635">
        <w:rPr>
          <w:rFonts w:ascii="Traditional Arabic" w:eastAsia="Calibri" w:hAnsi="Traditional Arabic" w:hint="cs"/>
          <w:bCs w:val="0"/>
          <w:noProof w:val="0"/>
          <w:sz w:val="28"/>
          <w:rtl/>
        </w:rPr>
        <w:t xml:space="preserve"> سواء قلنا بحمل المطلق على المقيد أو قلنا بأنه لا يجوز تأخير البيان مما يدل على أنه عدل عن الحكم وهذا هو النسخ.</w:t>
      </w:r>
    </w:p>
    <w:p w:rsidR="00CB5355" w:rsidRPr="004F6635" w:rsidRDefault="00CB5355" w:rsidP="00CB5355">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CB5355" w:rsidRPr="004F6635" w:rsidRDefault="00CB5355" w:rsidP="00784057">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lastRenderedPageBreak/>
        <w:t>وش هو؟</w:t>
      </w:r>
    </w:p>
    <w:p w:rsidR="00CB5355" w:rsidRPr="004F6635" w:rsidRDefault="00CB5355" w:rsidP="00CB5355">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CB5355" w:rsidRPr="004F6635" w:rsidRDefault="00C94406" w:rsidP="00CB5355">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والتقييد يسمي</w:t>
      </w:r>
      <w:r w:rsidR="00CB5355" w:rsidRPr="004F6635">
        <w:rPr>
          <w:rFonts w:ascii="Traditional Arabic" w:eastAsia="Calibri" w:hAnsi="Traditional Arabic" w:hint="cs"/>
          <w:bCs w:val="0"/>
          <w:noProof w:val="0"/>
          <w:sz w:val="28"/>
          <w:rtl/>
        </w:rPr>
        <w:t>ه المتقدمون يطلقون النسخ الرفع الكلي للحكم هذا هو النسخ الذي استمر عليه الاصطلاح</w:t>
      </w:r>
      <w:r w:rsidR="0023237C">
        <w:rPr>
          <w:rFonts w:ascii="Traditional Arabic" w:eastAsia="Calibri" w:hAnsi="Traditional Arabic" w:hint="cs"/>
          <w:bCs w:val="0"/>
          <w:noProof w:val="0"/>
          <w:sz w:val="28"/>
          <w:rtl/>
        </w:rPr>
        <w:t>،</w:t>
      </w:r>
      <w:r w:rsidR="00CB5355" w:rsidRPr="004F6635">
        <w:rPr>
          <w:rFonts w:ascii="Traditional Arabic" w:eastAsia="Calibri" w:hAnsi="Traditional Arabic" w:hint="cs"/>
          <w:bCs w:val="0"/>
          <w:noProof w:val="0"/>
          <w:sz w:val="28"/>
          <w:rtl/>
        </w:rPr>
        <w:t xml:space="preserve"> والرفع الجزئي للحكم كان المتقدمون يسمونه نسخا وهو مثل التقييد والتخصيص</w:t>
      </w:r>
      <w:r>
        <w:rPr>
          <w:rFonts w:ascii="Traditional Arabic" w:eastAsia="Calibri" w:hAnsi="Traditional Arabic" w:hint="cs"/>
          <w:bCs w:val="0"/>
          <w:noProof w:val="0"/>
          <w:sz w:val="28"/>
          <w:rtl/>
        </w:rPr>
        <w:t>،</w:t>
      </w:r>
      <w:r w:rsidR="00CB5355" w:rsidRPr="004F6635">
        <w:rPr>
          <w:rFonts w:ascii="Traditional Arabic" w:eastAsia="Calibri" w:hAnsi="Traditional Arabic" w:hint="cs"/>
          <w:bCs w:val="0"/>
          <w:noProof w:val="0"/>
          <w:sz w:val="28"/>
          <w:rtl/>
        </w:rPr>
        <w:t xml:space="preserve"> </w:t>
      </w:r>
      <w:r w:rsidRPr="00C94406">
        <w:rPr>
          <w:rFonts w:ascii="Traditional Arabic" w:eastAsia="Calibri" w:hAnsi="Traditional Arabic" w:hint="cs"/>
          <w:b w:val="0"/>
          <w:noProof w:val="0"/>
          <w:sz w:val="28"/>
          <w:rtl/>
        </w:rPr>
        <w:t>"</w:t>
      </w:r>
      <w:r w:rsidR="00CB5355" w:rsidRPr="00C94406">
        <w:rPr>
          <w:rFonts w:ascii="Traditional Arabic" w:eastAsia="Calibri" w:hAnsi="Traditional Arabic" w:hint="cs"/>
          <w:b w:val="0"/>
          <w:noProof w:val="0"/>
          <w:sz w:val="28"/>
          <w:rtl/>
        </w:rPr>
        <w:t>فإن لبس شيئا من هذا أثم ولزمته الفدية</w:t>
      </w:r>
      <w:r w:rsidRPr="00C94406">
        <w:rPr>
          <w:rFonts w:ascii="Traditional Arabic" w:eastAsia="Calibri" w:hAnsi="Traditional Arabic" w:hint="cs"/>
          <w:b w:val="0"/>
          <w:noProof w:val="0"/>
          <w:sz w:val="28"/>
          <w:rtl/>
        </w:rPr>
        <w:t>"</w:t>
      </w:r>
      <w:r w:rsidR="00CB5355" w:rsidRPr="004F6635">
        <w:rPr>
          <w:rFonts w:ascii="Traditional Arabic" w:eastAsia="Calibri" w:hAnsi="Traditional Arabic" w:hint="cs"/>
          <w:bCs w:val="0"/>
          <w:noProof w:val="0"/>
          <w:sz w:val="28"/>
          <w:rtl/>
        </w:rPr>
        <w:t xml:space="preserve"> يعني من غير حاجة لزم لزمته الفدية ويأثم إذا كان لغير حاجة أما إذا دعت الحاجة إلى ذلك فإنه يرتفع عنه الإثم وتثبت عليه الفدية</w:t>
      </w:r>
      <w:r>
        <w:rPr>
          <w:rFonts w:ascii="Traditional Arabic" w:eastAsia="Calibri" w:hAnsi="Traditional Arabic" w:hint="cs"/>
          <w:bCs w:val="0"/>
          <w:noProof w:val="0"/>
          <w:sz w:val="28"/>
          <w:rtl/>
        </w:rPr>
        <w:t>،</w:t>
      </w:r>
      <w:r w:rsidR="00CB5355" w:rsidRPr="004F6635">
        <w:rPr>
          <w:rFonts w:ascii="Traditional Arabic" w:eastAsia="Calibri" w:hAnsi="Traditional Arabic" w:hint="cs"/>
          <w:bCs w:val="0"/>
          <w:noProof w:val="0"/>
          <w:sz w:val="28"/>
          <w:rtl/>
        </w:rPr>
        <w:t xml:space="preserve"> كما في حديث كعب بن عجرة احتاج لحلق رأسه فأمره النبي -عليه الصلاة والسلام- أن يحلقه ويفدي.</w:t>
      </w:r>
    </w:p>
    <w:p w:rsidR="00CB5355" w:rsidRPr="004F6635" w:rsidRDefault="00CB5355" w:rsidP="00CB5355">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CB5355" w:rsidRPr="004F6635" w:rsidRDefault="003709F6" w:rsidP="00CB5355">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ما</w:t>
      </w:r>
      <w:r w:rsidR="00CB5355" w:rsidRPr="004F6635">
        <w:rPr>
          <w:rFonts w:ascii="Traditional Arabic" w:eastAsia="Calibri" w:hAnsi="Traditional Arabic" w:hint="cs"/>
          <w:bCs w:val="0"/>
          <w:noProof w:val="0"/>
          <w:sz w:val="28"/>
          <w:rtl/>
        </w:rPr>
        <w:t xml:space="preserve"> به؟</w:t>
      </w:r>
    </w:p>
    <w:p w:rsidR="00CB5355" w:rsidRPr="004F6635" w:rsidRDefault="00CB5355" w:rsidP="00CB5355">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CB5355" w:rsidRPr="004F6635" w:rsidRDefault="00CB5355" w:rsidP="003709F6">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t>إذا نظرت إلى النصوص العامة من النهي عن إضاعة المال</w:t>
      </w:r>
      <w:r w:rsidR="00C94406">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وكونه -عليه الصلاة والسلام- ما نبه على القطع مع الجموع الغفيرة ما يُظَن به -عليه الصلاة والسلام- أنه يتركه في هذا الموضع</w:t>
      </w:r>
      <w:r w:rsidR="00C94406">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لأن البيان في وقت الحاجة لا يجوز تأخيره</w:t>
      </w:r>
      <w:r w:rsidR="00C94406">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وهذه حاجة</w:t>
      </w:r>
      <w:r w:rsidR="00C94406">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يعني لو كانت المسألة مسألة سعة في وقت سعة لأنهم الآن في الإحرام</w:t>
      </w:r>
      <w:r w:rsidR="003709F6">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w:t>
      </w:r>
      <w:r w:rsidR="003709F6">
        <w:rPr>
          <w:rFonts w:ascii="Traditional Arabic" w:eastAsia="Calibri" w:hAnsi="Traditional Arabic" w:hint="cs"/>
          <w:bCs w:val="0"/>
          <w:noProof w:val="0"/>
          <w:sz w:val="28"/>
          <w:rtl/>
        </w:rPr>
        <w:t>ليس</w:t>
      </w:r>
      <w:r w:rsidRPr="004F6635">
        <w:rPr>
          <w:rFonts w:ascii="Traditional Arabic" w:eastAsia="Calibri" w:hAnsi="Traditional Arabic" w:hint="cs"/>
          <w:bCs w:val="0"/>
          <w:noProof w:val="0"/>
          <w:sz w:val="28"/>
          <w:rtl/>
        </w:rPr>
        <w:t xml:space="preserve"> وقت بحث مسائل </w:t>
      </w:r>
      <w:r w:rsidR="003709F6">
        <w:rPr>
          <w:rFonts w:ascii="Traditional Arabic" w:eastAsia="Calibri" w:hAnsi="Traditional Arabic" w:hint="cs"/>
          <w:bCs w:val="0"/>
          <w:noProof w:val="0"/>
          <w:sz w:val="28"/>
          <w:rtl/>
        </w:rPr>
        <w:t>و</w:t>
      </w:r>
      <w:r w:rsidRPr="004F6635">
        <w:rPr>
          <w:rFonts w:ascii="Traditional Arabic" w:eastAsia="Calibri" w:hAnsi="Traditional Arabic" w:hint="cs"/>
          <w:bCs w:val="0"/>
          <w:noProof w:val="0"/>
          <w:sz w:val="28"/>
          <w:rtl/>
        </w:rPr>
        <w:t xml:space="preserve"> النظر في النصوص الأخرى أو كذا في وقت الإحرام </w:t>
      </w:r>
      <w:r w:rsidR="003709F6">
        <w:rPr>
          <w:rFonts w:ascii="Traditional Arabic" w:eastAsia="Calibri" w:hAnsi="Traditional Arabic" w:hint="cs"/>
          <w:bCs w:val="0"/>
          <w:noProof w:val="0"/>
          <w:sz w:val="28"/>
          <w:rtl/>
        </w:rPr>
        <w:t>هم متلبسون</w:t>
      </w:r>
      <w:r w:rsidRPr="004F6635">
        <w:rPr>
          <w:rFonts w:ascii="Traditional Arabic" w:eastAsia="Calibri" w:hAnsi="Traditional Arabic" w:hint="cs"/>
          <w:bCs w:val="0"/>
          <w:noProof w:val="0"/>
          <w:sz w:val="28"/>
          <w:rtl/>
        </w:rPr>
        <w:t xml:space="preserve"> به</w:t>
      </w:r>
      <w:r w:rsidR="003709F6">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ولا قال لأحد اقطع لكن المسائل في وقت السعة تأتي بالنصوص هذه</w:t>
      </w:r>
      <w:r w:rsidR="003709F6">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وتأتي بالنصوص هذه</w:t>
      </w:r>
      <w:r w:rsidR="003709F6">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وتنظر فيها وتوازن على حسب القواعد المتبعة عند أهل العلم</w:t>
      </w:r>
      <w:r w:rsidR="003709F6">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السراويلات تقطع </w:t>
      </w:r>
      <w:r w:rsidR="003709F6">
        <w:rPr>
          <w:rFonts w:ascii="Traditional Arabic" w:eastAsia="Calibri" w:hAnsi="Traditional Arabic" w:hint="cs"/>
          <w:bCs w:val="0"/>
          <w:noProof w:val="0"/>
          <w:sz w:val="28"/>
          <w:rtl/>
        </w:rPr>
        <w:t>أو</w:t>
      </w:r>
      <w:r w:rsidRPr="004F6635">
        <w:rPr>
          <w:rFonts w:ascii="Traditional Arabic" w:eastAsia="Calibri" w:hAnsi="Traditional Arabic" w:hint="cs"/>
          <w:bCs w:val="0"/>
          <w:noProof w:val="0"/>
          <w:sz w:val="28"/>
          <w:rtl/>
        </w:rPr>
        <w:t xml:space="preserve"> لا؟ من لم يجد الإزار فليلبس السراويل يقطع </w:t>
      </w:r>
      <w:r w:rsidR="003709F6">
        <w:rPr>
          <w:rFonts w:ascii="Traditional Arabic" w:eastAsia="Calibri" w:hAnsi="Traditional Arabic" w:hint="cs"/>
          <w:bCs w:val="0"/>
          <w:noProof w:val="0"/>
          <w:sz w:val="28"/>
          <w:rtl/>
        </w:rPr>
        <w:t>أو</w:t>
      </w:r>
      <w:r w:rsidRPr="004F6635">
        <w:rPr>
          <w:rFonts w:ascii="Traditional Arabic" w:eastAsia="Calibri" w:hAnsi="Traditional Arabic" w:hint="cs"/>
          <w:bCs w:val="0"/>
          <w:noProof w:val="0"/>
          <w:sz w:val="28"/>
          <w:rtl/>
        </w:rPr>
        <w:t xml:space="preserve"> ما يقطع؟ ما يقطع</w:t>
      </w:r>
      <w:r w:rsidR="003709F6">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w:t>
      </w:r>
      <w:r w:rsidR="003709F6" w:rsidRPr="003709F6">
        <w:rPr>
          <w:rFonts w:ascii="Traditional Arabic" w:eastAsia="Calibri" w:hAnsi="Traditional Arabic" w:hint="cs"/>
          <w:b w:val="0"/>
          <w:noProof w:val="0"/>
          <w:sz w:val="28"/>
          <w:rtl/>
        </w:rPr>
        <w:t>"</w:t>
      </w:r>
      <w:r w:rsidRPr="003709F6">
        <w:rPr>
          <w:rFonts w:ascii="Traditional Arabic" w:eastAsia="Calibri" w:hAnsi="Traditional Arabic" w:hint="cs"/>
          <w:b w:val="0"/>
          <w:noProof w:val="0"/>
          <w:sz w:val="28"/>
          <w:rtl/>
        </w:rPr>
        <w:t>فإن لبس شيئا من هذا أثم ولزمه الفدية سواء طال زمنه أم قصر</w:t>
      </w:r>
      <w:r w:rsidR="003709F6" w:rsidRPr="003709F6">
        <w:rPr>
          <w:rFonts w:ascii="Traditional Arabic" w:eastAsia="Calibri" w:hAnsi="Traditional Arabic" w:hint="cs"/>
          <w:b w:val="0"/>
          <w:noProof w:val="0"/>
          <w:sz w:val="28"/>
          <w:rtl/>
        </w:rPr>
        <w:t>"</w:t>
      </w:r>
      <w:r w:rsidRPr="004F6635">
        <w:rPr>
          <w:rFonts w:ascii="Traditional Arabic" w:eastAsia="Calibri" w:hAnsi="Traditional Arabic" w:hint="cs"/>
          <w:bCs w:val="0"/>
          <w:noProof w:val="0"/>
          <w:sz w:val="28"/>
          <w:rtl/>
        </w:rPr>
        <w:t xml:space="preserve"> يعني مع الذكر دون النسيان ودون الجهل</w:t>
      </w:r>
      <w:r w:rsidR="003709F6">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لكن إذا نسي وغطى رأسه وأزاله ما عليه شيء</w:t>
      </w:r>
      <w:r w:rsidR="003709F6">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w:t>
      </w:r>
      <w:r w:rsidR="003709F6" w:rsidRPr="003709F6">
        <w:rPr>
          <w:rFonts w:ascii="Traditional Arabic" w:eastAsia="Calibri" w:hAnsi="Traditional Arabic" w:hint="cs"/>
          <w:b w:val="0"/>
          <w:noProof w:val="0"/>
          <w:sz w:val="28"/>
          <w:rtl/>
        </w:rPr>
        <w:t>"</w:t>
      </w:r>
      <w:r w:rsidRPr="003709F6">
        <w:rPr>
          <w:rFonts w:ascii="Traditional Arabic" w:eastAsia="Calibri" w:hAnsi="Traditional Arabic" w:hint="cs"/>
          <w:b w:val="0"/>
          <w:noProof w:val="0"/>
          <w:sz w:val="28"/>
          <w:rtl/>
        </w:rPr>
        <w:t>وتلزمه المبادرة إلى نزعه إذا علم وأما ما لا توجد فيه الإحاطة المذكورة فلا بأس به</w:t>
      </w:r>
      <w:r w:rsidR="003709F6" w:rsidRPr="003709F6">
        <w:rPr>
          <w:rFonts w:ascii="Traditional Arabic" w:eastAsia="Calibri" w:hAnsi="Traditional Arabic" w:hint="cs"/>
          <w:b w:val="0"/>
          <w:noProof w:val="0"/>
          <w:sz w:val="28"/>
          <w:rtl/>
        </w:rPr>
        <w:t>"</w:t>
      </w:r>
      <w:r w:rsidRPr="004F6635">
        <w:rPr>
          <w:rFonts w:ascii="Traditional Arabic" w:eastAsia="Calibri" w:hAnsi="Traditional Arabic" w:hint="cs"/>
          <w:bCs w:val="0"/>
          <w:noProof w:val="0"/>
          <w:sz w:val="28"/>
          <w:rtl/>
        </w:rPr>
        <w:t xml:space="preserve"> لصق على ظهره اللصقة المعروفة وإن كانت كبيرة تضر </w:t>
      </w:r>
      <w:r w:rsidR="003709F6">
        <w:rPr>
          <w:rFonts w:ascii="Traditional Arabic" w:eastAsia="Calibri" w:hAnsi="Traditional Arabic" w:hint="cs"/>
          <w:bCs w:val="0"/>
          <w:noProof w:val="0"/>
          <w:sz w:val="28"/>
          <w:rtl/>
        </w:rPr>
        <w:t>أو</w:t>
      </w:r>
      <w:r w:rsidRPr="004F6635">
        <w:rPr>
          <w:rFonts w:ascii="Traditional Arabic" w:eastAsia="Calibri" w:hAnsi="Traditional Arabic" w:hint="cs"/>
          <w:bCs w:val="0"/>
          <w:noProof w:val="0"/>
          <w:sz w:val="28"/>
          <w:rtl/>
        </w:rPr>
        <w:t xml:space="preserve"> </w:t>
      </w:r>
      <w:r w:rsidR="003709F6">
        <w:rPr>
          <w:rFonts w:ascii="Traditional Arabic" w:eastAsia="Calibri" w:hAnsi="Traditional Arabic" w:hint="cs"/>
          <w:bCs w:val="0"/>
          <w:noProof w:val="0"/>
          <w:sz w:val="28"/>
          <w:rtl/>
        </w:rPr>
        <w:t>لا</w:t>
      </w:r>
      <w:r w:rsidRPr="004F6635">
        <w:rPr>
          <w:rFonts w:ascii="Traditional Arabic" w:eastAsia="Calibri" w:hAnsi="Traditional Arabic" w:hint="cs"/>
          <w:bCs w:val="0"/>
          <w:noProof w:val="0"/>
          <w:sz w:val="28"/>
          <w:rtl/>
        </w:rPr>
        <w:t xml:space="preserve"> تضر؟ </w:t>
      </w:r>
      <w:r w:rsidR="003709F6">
        <w:rPr>
          <w:rFonts w:ascii="Traditional Arabic" w:eastAsia="Calibri" w:hAnsi="Traditional Arabic" w:hint="cs"/>
          <w:bCs w:val="0"/>
          <w:noProof w:val="0"/>
          <w:sz w:val="28"/>
          <w:rtl/>
        </w:rPr>
        <w:t>لا</w:t>
      </w:r>
      <w:r w:rsidRPr="004F6635">
        <w:rPr>
          <w:rFonts w:ascii="Traditional Arabic" w:eastAsia="Calibri" w:hAnsi="Traditional Arabic" w:hint="cs"/>
          <w:bCs w:val="0"/>
          <w:noProof w:val="0"/>
          <w:sz w:val="28"/>
          <w:rtl/>
        </w:rPr>
        <w:t xml:space="preserve"> تضر</w:t>
      </w:r>
      <w:r w:rsidR="003709F6">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وأما ما لا توجد فيه الإحاطة المذكورة فلا بأس به</w:t>
      </w:r>
      <w:r w:rsidR="003709F6">
        <w:rPr>
          <w:rFonts w:ascii="Traditional Arabic" w:eastAsia="Calibri" w:hAnsi="Traditional Arabic" w:hint="cs"/>
          <w:bCs w:val="0"/>
          <w:noProof w:val="0"/>
          <w:sz w:val="28"/>
          <w:rtl/>
        </w:rPr>
        <w:t>، الشدات التي</w:t>
      </w:r>
      <w:r w:rsidRPr="004F6635">
        <w:rPr>
          <w:rFonts w:ascii="Traditional Arabic" w:eastAsia="Calibri" w:hAnsi="Traditional Arabic" w:hint="cs"/>
          <w:bCs w:val="0"/>
          <w:noProof w:val="0"/>
          <w:sz w:val="28"/>
          <w:rtl/>
        </w:rPr>
        <w:t xml:space="preserve"> تشد فيها إما الساق وإما الفخذ وإما الظهر فيها نوع إحاطة لكنها لا تشمل العضو كاملا</w:t>
      </w:r>
      <w:r w:rsidR="003709F6">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w:t>
      </w:r>
      <w:r w:rsidR="003709F6" w:rsidRPr="003709F6">
        <w:rPr>
          <w:rFonts w:ascii="Traditional Arabic" w:eastAsia="Calibri" w:hAnsi="Traditional Arabic" w:hint="cs"/>
          <w:b w:val="0"/>
          <w:noProof w:val="0"/>
          <w:sz w:val="28"/>
          <w:rtl/>
        </w:rPr>
        <w:t>"</w:t>
      </w:r>
      <w:r w:rsidRPr="003709F6">
        <w:rPr>
          <w:rFonts w:ascii="Traditional Arabic" w:eastAsia="Calibri" w:hAnsi="Traditional Arabic" w:hint="cs"/>
          <w:b w:val="0"/>
          <w:noProof w:val="0"/>
          <w:sz w:val="28"/>
          <w:rtl/>
        </w:rPr>
        <w:t>وأما ما لا توجد فيه الإحاطة المذكورة فلا بأس به وإن وجدت فيه خياطة فيجوز أن يرتدي بالقميص والجبة</w:t>
      </w:r>
      <w:r w:rsidR="003709F6" w:rsidRPr="003709F6">
        <w:rPr>
          <w:rFonts w:ascii="Traditional Arabic" w:eastAsia="Calibri" w:hAnsi="Traditional Arabic" w:hint="cs"/>
          <w:b w:val="0"/>
          <w:noProof w:val="0"/>
          <w:sz w:val="28"/>
          <w:rtl/>
        </w:rPr>
        <w:t>"</w:t>
      </w:r>
      <w:r w:rsidRPr="004F6635">
        <w:rPr>
          <w:rFonts w:ascii="Traditional Arabic" w:eastAsia="Calibri" w:hAnsi="Traditional Arabic" w:hint="cs"/>
          <w:bCs w:val="0"/>
          <w:noProof w:val="0"/>
          <w:sz w:val="28"/>
          <w:rtl/>
        </w:rPr>
        <w:t xml:space="preserve"> يتردى من جبل والا من.. يرتدي.</w:t>
      </w:r>
    </w:p>
    <w:p w:rsidR="00CB5355" w:rsidRPr="004F6635" w:rsidRDefault="00CB5355" w:rsidP="00CB5355">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CB5355" w:rsidRPr="004F6635" w:rsidRDefault="003709F6" w:rsidP="003709F6">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سيأتي</w:t>
      </w:r>
      <w:r w:rsidR="00CB5355" w:rsidRPr="004F6635">
        <w:rPr>
          <w:rFonts w:ascii="Traditional Arabic" w:eastAsia="Calibri" w:hAnsi="Traditional Arabic" w:hint="cs"/>
          <w:bCs w:val="0"/>
          <w:noProof w:val="0"/>
          <w:sz w:val="28"/>
          <w:rtl/>
        </w:rPr>
        <w:t xml:space="preserve"> </w:t>
      </w:r>
      <w:r>
        <w:rPr>
          <w:rFonts w:ascii="Traditional Arabic" w:eastAsia="Calibri" w:hAnsi="Traditional Arabic" w:hint="cs"/>
          <w:bCs w:val="0"/>
          <w:noProof w:val="0"/>
          <w:sz w:val="28"/>
          <w:rtl/>
        </w:rPr>
        <w:t>لن يترك شيئا</w:t>
      </w:r>
      <w:r w:rsidR="00CB5355" w:rsidRPr="004F6635">
        <w:rPr>
          <w:rFonts w:ascii="Traditional Arabic" w:eastAsia="Calibri" w:hAnsi="Traditional Arabic" w:hint="cs"/>
          <w:bCs w:val="0"/>
          <w:noProof w:val="0"/>
          <w:sz w:val="28"/>
          <w:rtl/>
        </w:rPr>
        <w:t>.</w:t>
      </w:r>
    </w:p>
    <w:p w:rsidR="00CB5355" w:rsidRPr="004F6635" w:rsidRDefault="003709F6" w:rsidP="003709F6">
      <w:pPr>
        <w:tabs>
          <w:tab w:val="clear" w:pos="5187"/>
          <w:tab w:val="clear" w:pos="7313"/>
        </w:tabs>
        <w:spacing w:before="120" w:after="120" w:line="240" w:lineRule="atLeast"/>
        <w:rPr>
          <w:rFonts w:ascii="Traditional Arabic" w:eastAsia="Calibri" w:hAnsi="Traditional Arabic"/>
          <w:bCs w:val="0"/>
          <w:noProof w:val="0"/>
          <w:sz w:val="28"/>
          <w:rtl/>
        </w:rPr>
      </w:pPr>
      <w:r w:rsidRPr="003709F6">
        <w:rPr>
          <w:rFonts w:ascii="Traditional Arabic" w:eastAsia="Calibri" w:hAnsi="Traditional Arabic" w:hint="cs"/>
          <w:b w:val="0"/>
          <w:noProof w:val="0"/>
          <w:sz w:val="28"/>
          <w:rtl/>
        </w:rPr>
        <w:lastRenderedPageBreak/>
        <w:t>"</w:t>
      </w:r>
      <w:r w:rsidR="00CB5355" w:rsidRPr="003709F6">
        <w:rPr>
          <w:rFonts w:ascii="Traditional Arabic" w:eastAsia="Calibri" w:hAnsi="Traditional Arabic" w:hint="cs"/>
          <w:b w:val="0"/>
          <w:noProof w:val="0"/>
          <w:sz w:val="28"/>
          <w:rtl/>
        </w:rPr>
        <w:t>فيجوز أن يرتدي بالقميص والجبة</w:t>
      </w:r>
      <w:r w:rsidRPr="003709F6">
        <w:rPr>
          <w:rFonts w:ascii="Traditional Arabic" w:eastAsia="Calibri" w:hAnsi="Traditional Arabic" w:hint="cs"/>
          <w:b w:val="0"/>
          <w:noProof w:val="0"/>
          <w:sz w:val="28"/>
          <w:rtl/>
        </w:rPr>
        <w:t>"</w:t>
      </w:r>
      <w:r w:rsidR="00CB5355" w:rsidRPr="004F6635">
        <w:rPr>
          <w:rFonts w:ascii="Traditional Arabic" w:eastAsia="Calibri" w:hAnsi="Traditional Arabic" w:hint="cs"/>
          <w:bCs w:val="0"/>
          <w:noProof w:val="0"/>
          <w:sz w:val="28"/>
          <w:rtl/>
        </w:rPr>
        <w:t xml:space="preserve"> </w:t>
      </w:r>
      <w:r>
        <w:rPr>
          <w:rFonts w:ascii="Traditional Arabic" w:eastAsia="Calibri" w:hAnsi="Traditional Arabic" w:hint="cs"/>
          <w:bCs w:val="0"/>
          <w:noProof w:val="0"/>
          <w:sz w:val="28"/>
          <w:rtl/>
        </w:rPr>
        <w:t>لا</w:t>
      </w:r>
      <w:r w:rsidR="00CB5355" w:rsidRPr="004F6635">
        <w:rPr>
          <w:rFonts w:ascii="Traditional Arabic" w:eastAsia="Calibri" w:hAnsi="Traditional Arabic" w:hint="cs"/>
          <w:bCs w:val="0"/>
          <w:noProof w:val="0"/>
          <w:sz w:val="28"/>
          <w:rtl/>
        </w:rPr>
        <w:t xml:space="preserve"> يلبس القميص</w:t>
      </w:r>
      <w:r>
        <w:rPr>
          <w:rFonts w:ascii="Traditional Arabic" w:eastAsia="Calibri" w:hAnsi="Traditional Arabic" w:hint="cs"/>
          <w:bCs w:val="0"/>
          <w:noProof w:val="0"/>
          <w:sz w:val="28"/>
          <w:rtl/>
        </w:rPr>
        <w:t>،</w:t>
      </w:r>
      <w:r w:rsidR="00CB5355" w:rsidRPr="004F6635">
        <w:rPr>
          <w:rFonts w:ascii="Traditional Arabic" w:eastAsia="Calibri" w:hAnsi="Traditional Arabic" w:hint="cs"/>
          <w:bCs w:val="0"/>
          <w:noProof w:val="0"/>
          <w:sz w:val="28"/>
          <w:rtl/>
        </w:rPr>
        <w:t xml:space="preserve"> </w:t>
      </w:r>
      <w:r w:rsidR="004B3D8F" w:rsidRPr="004B3D8F">
        <w:rPr>
          <w:rFonts w:ascii="Traditional Arabic" w:eastAsia="Calibri" w:hAnsi="Traditional Arabic" w:hint="cs"/>
          <w:b w:val="0"/>
          <w:noProof w:val="0"/>
          <w:sz w:val="28"/>
          <w:rtl/>
        </w:rPr>
        <w:t>"</w:t>
      </w:r>
      <w:r w:rsidR="00CB5355" w:rsidRPr="004B3D8F">
        <w:rPr>
          <w:rFonts w:ascii="Traditional Arabic" w:eastAsia="Calibri" w:hAnsi="Traditional Arabic" w:hint="cs"/>
          <w:b w:val="0"/>
          <w:noProof w:val="0"/>
          <w:sz w:val="28"/>
          <w:rtl/>
        </w:rPr>
        <w:t>ولا يلبس الجبة إنما يجعلها رداء من غير لبس</w:t>
      </w:r>
      <w:r w:rsidR="004B3D8F" w:rsidRPr="004B3D8F">
        <w:rPr>
          <w:rFonts w:ascii="Traditional Arabic" w:eastAsia="Calibri" w:hAnsi="Traditional Arabic" w:hint="cs"/>
          <w:b w:val="0"/>
          <w:noProof w:val="0"/>
          <w:sz w:val="28"/>
          <w:rtl/>
        </w:rPr>
        <w:t>"</w:t>
      </w:r>
      <w:r w:rsidR="00CB5355" w:rsidRPr="004F6635">
        <w:rPr>
          <w:rFonts w:ascii="Traditional Arabic" w:eastAsia="Calibri" w:hAnsi="Traditional Arabic" w:hint="cs"/>
          <w:bCs w:val="0"/>
          <w:noProof w:val="0"/>
          <w:sz w:val="28"/>
          <w:rtl/>
        </w:rPr>
        <w:t xml:space="preserve"> يعني على غير المعتاد يجعل أعلاها أسفلها أو يمينها شمالها أو شيء من هذا </w:t>
      </w:r>
      <w:r w:rsidR="004B3D8F" w:rsidRPr="004B3D8F">
        <w:rPr>
          <w:rFonts w:ascii="Traditional Arabic" w:eastAsia="Calibri" w:hAnsi="Traditional Arabic" w:hint="cs"/>
          <w:b w:val="0"/>
          <w:noProof w:val="0"/>
          <w:sz w:val="28"/>
          <w:rtl/>
        </w:rPr>
        <w:t>"</w:t>
      </w:r>
      <w:r w:rsidR="00CB5355" w:rsidRPr="004B3D8F">
        <w:rPr>
          <w:rFonts w:ascii="Traditional Arabic" w:eastAsia="Calibri" w:hAnsi="Traditional Arabic" w:hint="cs"/>
          <w:b w:val="0"/>
          <w:noProof w:val="0"/>
          <w:sz w:val="28"/>
          <w:rtl/>
        </w:rPr>
        <w:t>ويلتحف به في حال النوم</w:t>
      </w:r>
      <w:r w:rsidR="004B3D8F" w:rsidRPr="004B3D8F">
        <w:rPr>
          <w:rFonts w:ascii="Traditional Arabic" w:eastAsia="Calibri" w:hAnsi="Traditional Arabic" w:hint="cs"/>
          <w:b w:val="0"/>
          <w:noProof w:val="0"/>
          <w:sz w:val="28"/>
          <w:rtl/>
        </w:rPr>
        <w:t>"</w:t>
      </w:r>
      <w:r w:rsidR="00CB5355" w:rsidRPr="004F6635">
        <w:rPr>
          <w:rFonts w:ascii="Traditional Arabic" w:eastAsia="Calibri" w:hAnsi="Traditional Arabic" w:hint="cs"/>
          <w:bCs w:val="0"/>
          <w:noProof w:val="0"/>
          <w:sz w:val="28"/>
          <w:rtl/>
        </w:rPr>
        <w:t xml:space="preserve"> يتغطى بالقميص والجبة والبشت ولا يضره ذلك</w:t>
      </w:r>
      <w:r>
        <w:rPr>
          <w:rFonts w:ascii="Traditional Arabic" w:eastAsia="Calibri" w:hAnsi="Traditional Arabic" w:hint="cs"/>
          <w:bCs w:val="0"/>
          <w:noProof w:val="0"/>
          <w:sz w:val="28"/>
          <w:rtl/>
        </w:rPr>
        <w:t>،</w:t>
      </w:r>
      <w:r w:rsidR="00CB5355" w:rsidRPr="004F6635">
        <w:rPr>
          <w:rFonts w:ascii="Traditional Arabic" w:eastAsia="Calibri" w:hAnsi="Traditional Arabic" w:hint="cs"/>
          <w:bCs w:val="0"/>
          <w:noProof w:val="0"/>
          <w:sz w:val="28"/>
          <w:rtl/>
        </w:rPr>
        <w:t xml:space="preserve"> المحظور أن يلبسه لبسه المعتاد </w:t>
      </w:r>
      <w:r w:rsidR="004B3D8F" w:rsidRPr="004B3D8F">
        <w:rPr>
          <w:rFonts w:ascii="Traditional Arabic" w:eastAsia="Calibri" w:hAnsi="Traditional Arabic" w:hint="cs"/>
          <w:b w:val="0"/>
          <w:noProof w:val="0"/>
          <w:sz w:val="28"/>
          <w:rtl/>
        </w:rPr>
        <w:t>"</w:t>
      </w:r>
      <w:r w:rsidR="00CB5355" w:rsidRPr="004B3D8F">
        <w:rPr>
          <w:rFonts w:ascii="Traditional Arabic" w:eastAsia="Calibri" w:hAnsi="Traditional Arabic" w:hint="cs"/>
          <w:b w:val="0"/>
          <w:noProof w:val="0"/>
          <w:sz w:val="28"/>
          <w:rtl/>
        </w:rPr>
        <w:t>يلتحف به في حال النوم وغيره</w:t>
      </w:r>
      <w:r w:rsidR="004B3D8F" w:rsidRPr="004B3D8F">
        <w:rPr>
          <w:rFonts w:ascii="Traditional Arabic" w:eastAsia="Calibri" w:hAnsi="Traditional Arabic" w:hint="cs"/>
          <w:b w:val="0"/>
          <w:noProof w:val="0"/>
          <w:sz w:val="28"/>
          <w:rtl/>
        </w:rPr>
        <w:t>"</w:t>
      </w:r>
      <w:r w:rsidRPr="004B3D8F">
        <w:rPr>
          <w:rFonts w:ascii="Traditional Arabic" w:eastAsia="Calibri" w:hAnsi="Traditional Arabic" w:hint="cs"/>
          <w:b w:val="0"/>
          <w:noProof w:val="0"/>
          <w:sz w:val="28"/>
          <w:rtl/>
        </w:rPr>
        <w:t>،</w:t>
      </w:r>
      <w:r w:rsidR="00CB5355" w:rsidRPr="004F6635">
        <w:rPr>
          <w:rFonts w:ascii="Traditional Arabic" w:eastAsia="Calibri" w:hAnsi="Traditional Arabic" w:hint="cs"/>
          <w:bCs w:val="0"/>
          <w:noProof w:val="0"/>
          <w:sz w:val="28"/>
          <w:rtl/>
        </w:rPr>
        <w:t xml:space="preserve"> </w:t>
      </w:r>
      <w:r w:rsidRPr="003709F6">
        <w:rPr>
          <w:rFonts w:ascii="Traditional Arabic" w:eastAsia="Calibri" w:hAnsi="Traditional Arabic" w:hint="cs"/>
          <w:b w:val="0"/>
          <w:noProof w:val="0"/>
          <w:sz w:val="28"/>
          <w:rtl/>
        </w:rPr>
        <w:t>"</w:t>
      </w:r>
      <w:r w:rsidR="00CB5355" w:rsidRPr="003709F6">
        <w:rPr>
          <w:rFonts w:ascii="Traditional Arabic" w:eastAsia="Calibri" w:hAnsi="Traditional Arabic" w:hint="cs"/>
          <w:b w:val="0"/>
          <w:noProof w:val="0"/>
          <w:sz w:val="28"/>
          <w:rtl/>
        </w:rPr>
        <w:t>وله أن يتزر سراويل</w:t>
      </w:r>
      <w:r w:rsidRPr="003709F6">
        <w:rPr>
          <w:rFonts w:ascii="Traditional Arabic" w:eastAsia="Calibri" w:hAnsi="Traditional Arabic" w:hint="cs"/>
          <w:b w:val="0"/>
          <w:noProof w:val="0"/>
          <w:sz w:val="28"/>
          <w:rtl/>
        </w:rPr>
        <w:t>"</w:t>
      </w:r>
      <w:r w:rsidR="00CB5355" w:rsidRPr="004F6635">
        <w:rPr>
          <w:rFonts w:ascii="Traditional Arabic" w:eastAsia="Calibri" w:hAnsi="Traditional Arabic" w:hint="cs"/>
          <w:bCs w:val="0"/>
          <w:noProof w:val="0"/>
          <w:sz w:val="28"/>
          <w:rtl/>
        </w:rPr>
        <w:t xml:space="preserve"> يعني يأتي بالسروال أو السراويل ويلفها على جزئه الأسفل من غير أن يدخل رجليه في أكمام السروال</w:t>
      </w:r>
      <w:r>
        <w:rPr>
          <w:rFonts w:ascii="Traditional Arabic" w:eastAsia="Calibri" w:hAnsi="Traditional Arabic" w:hint="cs"/>
          <w:bCs w:val="0"/>
          <w:noProof w:val="0"/>
          <w:sz w:val="28"/>
          <w:rtl/>
        </w:rPr>
        <w:t>،</w:t>
      </w:r>
      <w:r w:rsidR="00CB5355" w:rsidRPr="004F6635">
        <w:rPr>
          <w:rFonts w:ascii="Traditional Arabic" w:eastAsia="Calibri" w:hAnsi="Traditional Arabic" w:hint="cs"/>
          <w:bCs w:val="0"/>
          <w:noProof w:val="0"/>
          <w:sz w:val="28"/>
          <w:rtl/>
        </w:rPr>
        <w:t xml:space="preserve"> </w:t>
      </w:r>
      <w:r w:rsidR="004B3D8F" w:rsidRPr="004B3D8F">
        <w:rPr>
          <w:rFonts w:ascii="Traditional Arabic" w:eastAsia="Calibri" w:hAnsi="Traditional Arabic" w:hint="cs"/>
          <w:b w:val="0"/>
          <w:noProof w:val="0"/>
          <w:sz w:val="28"/>
          <w:rtl/>
        </w:rPr>
        <w:t>"</w:t>
      </w:r>
      <w:r w:rsidR="00CB5355" w:rsidRPr="004B3D8F">
        <w:rPr>
          <w:rFonts w:ascii="Traditional Arabic" w:eastAsia="Calibri" w:hAnsi="Traditional Arabic" w:hint="cs"/>
          <w:b w:val="0"/>
          <w:noProof w:val="0"/>
          <w:sz w:val="28"/>
          <w:rtl/>
        </w:rPr>
        <w:t>وله أن يتزر سراويل وبإزار ملفَّق من رقاع مخيطة</w:t>
      </w:r>
      <w:r w:rsidR="004B3D8F" w:rsidRPr="004B3D8F">
        <w:rPr>
          <w:rFonts w:ascii="Traditional Arabic" w:eastAsia="Calibri" w:hAnsi="Traditional Arabic" w:hint="cs"/>
          <w:b w:val="0"/>
          <w:noProof w:val="0"/>
          <w:sz w:val="28"/>
          <w:rtl/>
        </w:rPr>
        <w:t>"</w:t>
      </w:r>
      <w:r w:rsidR="00CB5355" w:rsidRPr="004F6635">
        <w:rPr>
          <w:rFonts w:ascii="Traditional Arabic" w:eastAsia="Calibri" w:hAnsi="Traditional Arabic" w:hint="cs"/>
          <w:bCs w:val="0"/>
          <w:noProof w:val="0"/>
          <w:sz w:val="28"/>
          <w:rtl/>
        </w:rPr>
        <w:t xml:space="preserve"> يعني أكثر من قطعة وهذه الخياطة لا تضر كما لو وجد في إزاره أو ردائه خروق فخاطها وله أن يشتمل بالعباءة أو بالعبادة؟ </w:t>
      </w:r>
    </w:p>
    <w:p w:rsidR="00CB5355" w:rsidRPr="004F6635" w:rsidRDefault="00CB5355" w:rsidP="00CB5355">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CB5355" w:rsidRPr="004F6635" w:rsidRDefault="004B3D8F" w:rsidP="004B3D8F">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w:t>
      </w:r>
      <w:r w:rsidR="00AF3AFB" w:rsidRPr="004F6635">
        <w:rPr>
          <w:rFonts w:ascii="Traditional Arabic" w:eastAsia="Calibri" w:hAnsi="Traditional Arabic" w:hint="cs"/>
          <w:bCs w:val="0"/>
          <w:noProof w:val="0"/>
          <w:sz w:val="28"/>
          <w:rtl/>
        </w:rPr>
        <w:t xml:space="preserve">وله أن يشتمل بالعباءة والرداء والإزار طاقين وثلاثة أو أكثر </w:t>
      </w:r>
      <w:r>
        <w:rPr>
          <w:rFonts w:ascii="Traditional Arabic" w:eastAsia="Calibri" w:hAnsi="Traditional Arabic" w:hint="cs"/>
          <w:bCs w:val="0"/>
          <w:noProof w:val="0"/>
          <w:sz w:val="28"/>
          <w:rtl/>
        </w:rPr>
        <w:t>"</w:t>
      </w:r>
      <w:r w:rsidR="00AF3AFB" w:rsidRPr="004F6635">
        <w:rPr>
          <w:rFonts w:ascii="Traditional Arabic" w:eastAsia="Calibri" w:hAnsi="Traditional Arabic" w:hint="cs"/>
          <w:bCs w:val="0"/>
          <w:noProof w:val="0"/>
          <w:sz w:val="28"/>
          <w:rtl/>
        </w:rPr>
        <w:t xml:space="preserve"> يعني يلفه أكثر من لفة على بدنه يلف على بدنه أكثر من طاق </w:t>
      </w:r>
      <w:r w:rsidRPr="004B3D8F">
        <w:rPr>
          <w:rFonts w:ascii="Traditional Arabic" w:eastAsia="Calibri" w:hAnsi="Traditional Arabic" w:hint="cs"/>
          <w:b w:val="0"/>
          <w:noProof w:val="0"/>
          <w:sz w:val="28"/>
          <w:rtl/>
        </w:rPr>
        <w:t>"</w:t>
      </w:r>
      <w:r w:rsidR="00AF3AFB" w:rsidRPr="004B3D8F">
        <w:rPr>
          <w:rFonts w:ascii="Traditional Arabic" w:eastAsia="Calibri" w:hAnsi="Traditional Arabic" w:hint="cs"/>
          <w:b w:val="0"/>
          <w:noProof w:val="0"/>
          <w:sz w:val="28"/>
          <w:rtl/>
        </w:rPr>
        <w:t>وله أن يتقلد بالسيف</w:t>
      </w:r>
      <w:r w:rsidRPr="004B3D8F">
        <w:rPr>
          <w:rFonts w:ascii="Traditional Arabic" w:eastAsia="Calibri" w:hAnsi="Traditional Arabic" w:hint="cs"/>
          <w:b w:val="0"/>
          <w:noProof w:val="0"/>
          <w:sz w:val="28"/>
          <w:rtl/>
        </w:rPr>
        <w:t>"</w:t>
      </w:r>
      <w:r w:rsidR="00AF3AFB" w:rsidRPr="004F6635">
        <w:rPr>
          <w:rFonts w:ascii="Traditional Arabic" w:eastAsia="Calibri" w:hAnsi="Traditional Arabic" w:hint="cs"/>
          <w:bCs w:val="0"/>
          <w:noProof w:val="0"/>
          <w:sz w:val="28"/>
          <w:rtl/>
        </w:rPr>
        <w:t xml:space="preserve"> لأنه ليس بمخيط ولا في معناه </w:t>
      </w:r>
      <w:r w:rsidRPr="004B3D8F">
        <w:rPr>
          <w:rFonts w:ascii="Traditional Arabic" w:eastAsia="Calibri" w:hAnsi="Traditional Arabic" w:hint="cs"/>
          <w:b w:val="0"/>
          <w:noProof w:val="0"/>
          <w:sz w:val="28"/>
          <w:rtl/>
        </w:rPr>
        <w:t>"</w:t>
      </w:r>
      <w:r w:rsidR="00AF3AFB" w:rsidRPr="004B3D8F">
        <w:rPr>
          <w:rFonts w:ascii="Traditional Arabic" w:eastAsia="Calibri" w:hAnsi="Traditional Arabic" w:hint="cs"/>
          <w:b w:val="0"/>
          <w:noProof w:val="0"/>
          <w:sz w:val="28"/>
          <w:rtl/>
        </w:rPr>
        <w:t>ويشد على وسطه الهميان</w:t>
      </w:r>
      <w:r w:rsidRPr="004B3D8F">
        <w:rPr>
          <w:rFonts w:ascii="Traditional Arabic" w:eastAsia="Calibri" w:hAnsi="Traditional Arabic" w:hint="cs"/>
          <w:b w:val="0"/>
          <w:noProof w:val="0"/>
          <w:sz w:val="28"/>
          <w:rtl/>
        </w:rPr>
        <w:t>"</w:t>
      </w:r>
      <w:r w:rsidR="00AF3AFB" w:rsidRPr="004F6635">
        <w:rPr>
          <w:rFonts w:ascii="Traditional Arabic" w:eastAsia="Calibri" w:hAnsi="Traditional Arabic" w:hint="cs"/>
          <w:bCs w:val="0"/>
          <w:noProof w:val="0"/>
          <w:sz w:val="28"/>
          <w:rtl/>
        </w:rPr>
        <w:t xml:space="preserve"> الحزام يسم</w:t>
      </w:r>
      <w:r>
        <w:rPr>
          <w:rFonts w:ascii="Traditional Arabic" w:eastAsia="Calibri" w:hAnsi="Traditional Arabic" w:hint="cs"/>
          <w:bCs w:val="0"/>
          <w:noProof w:val="0"/>
          <w:sz w:val="28"/>
          <w:rtl/>
        </w:rPr>
        <w:t>ونه كمر الذي ت</w:t>
      </w:r>
      <w:r w:rsidR="00AF3AFB" w:rsidRPr="004F6635">
        <w:rPr>
          <w:rFonts w:ascii="Traditional Arabic" w:eastAsia="Calibri" w:hAnsi="Traditional Arabic" w:hint="cs"/>
          <w:bCs w:val="0"/>
          <w:noProof w:val="0"/>
          <w:sz w:val="28"/>
          <w:rtl/>
        </w:rPr>
        <w:t xml:space="preserve">كون فيه النفقة ولو كان فيه خياطة </w:t>
      </w:r>
      <w:r w:rsidRPr="004B3D8F">
        <w:rPr>
          <w:rFonts w:ascii="Traditional Arabic" w:eastAsia="Calibri" w:hAnsi="Traditional Arabic" w:hint="cs"/>
          <w:b w:val="0"/>
          <w:noProof w:val="0"/>
          <w:sz w:val="28"/>
          <w:rtl/>
        </w:rPr>
        <w:t>"</w:t>
      </w:r>
      <w:r w:rsidR="00AF3AFB" w:rsidRPr="004B3D8F">
        <w:rPr>
          <w:rFonts w:ascii="Traditional Arabic" w:eastAsia="Calibri" w:hAnsi="Traditional Arabic" w:hint="cs"/>
          <w:b w:val="0"/>
          <w:noProof w:val="0"/>
          <w:sz w:val="28"/>
          <w:rtl/>
        </w:rPr>
        <w:t>والمنطقة</w:t>
      </w:r>
      <w:r w:rsidRPr="004B3D8F">
        <w:rPr>
          <w:rFonts w:ascii="Traditional Arabic" w:eastAsia="Calibri" w:hAnsi="Traditional Arabic" w:hint="cs"/>
          <w:b w:val="0"/>
          <w:noProof w:val="0"/>
          <w:sz w:val="28"/>
          <w:rtl/>
        </w:rPr>
        <w:t>"</w:t>
      </w:r>
      <w:r w:rsidR="00AF3AFB" w:rsidRPr="004F6635">
        <w:rPr>
          <w:rFonts w:ascii="Traditional Arabic" w:eastAsia="Calibri" w:hAnsi="Traditional Arabic" w:hint="cs"/>
          <w:bCs w:val="0"/>
          <w:noProof w:val="0"/>
          <w:sz w:val="28"/>
          <w:rtl/>
        </w:rPr>
        <w:t xml:space="preserve"> ويلبس الخاتم ويلبس الساعة ويلبس النظارة كل هذه ليست بمعنى ما جاء النهي عنه </w:t>
      </w:r>
      <w:r w:rsidRPr="004B3D8F">
        <w:rPr>
          <w:rFonts w:ascii="Traditional Arabic" w:eastAsia="Calibri" w:hAnsi="Traditional Arabic" w:hint="cs"/>
          <w:b w:val="0"/>
          <w:noProof w:val="0"/>
          <w:sz w:val="28"/>
          <w:rtl/>
        </w:rPr>
        <w:t>"</w:t>
      </w:r>
      <w:r w:rsidR="00AF3AFB" w:rsidRPr="004B3D8F">
        <w:rPr>
          <w:rFonts w:ascii="Traditional Arabic" w:eastAsia="Calibri" w:hAnsi="Traditional Arabic" w:hint="cs"/>
          <w:b w:val="0"/>
          <w:noProof w:val="0"/>
          <w:sz w:val="28"/>
          <w:rtl/>
        </w:rPr>
        <w:t>وله أن يعقد الإزار</w:t>
      </w:r>
      <w:r w:rsidRPr="004B3D8F">
        <w:rPr>
          <w:rFonts w:ascii="Traditional Arabic" w:eastAsia="Calibri" w:hAnsi="Traditional Arabic" w:hint="cs"/>
          <w:b w:val="0"/>
          <w:noProof w:val="0"/>
          <w:sz w:val="28"/>
          <w:rtl/>
        </w:rPr>
        <w:t>"</w:t>
      </w:r>
      <w:r w:rsidR="00AF3AFB" w:rsidRPr="004F6635">
        <w:rPr>
          <w:rFonts w:ascii="Traditional Arabic" w:eastAsia="Calibri" w:hAnsi="Traditional Arabic" w:hint="cs"/>
          <w:bCs w:val="0"/>
          <w:noProof w:val="0"/>
          <w:sz w:val="28"/>
          <w:rtl/>
        </w:rPr>
        <w:t xml:space="preserve"> يعقد الإزار بعضه ببعض</w:t>
      </w:r>
      <w:r>
        <w:rPr>
          <w:rFonts w:ascii="Traditional Arabic" w:eastAsia="Calibri" w:hAnsi="Traditional Arabic" w:hint="cs"/>
          <w:bCs w:val="0"/>
          <w:noProof w:val="0"/>
          <w:sz w:val="28"/>
          <w:rtl/>
        </w:rPr>
        <w:t>؛</w:t>
      </w:r>
      <w:r w:rsidR="00AF3AFB" w:rsidRPr="004F6635">
        <w:rPr>
          <w:rFonts w:ascii="Traditional Arabic" w:eastAsia="Calibri" w:hAnsi="Traditional Arabic" w:hint="cs"/>
          <w:bCs w:val="0"/>
          <w:noProof w:val="0"/>
          <w:sz w:val="28"/>
          <w:rtl/>
        </w:rPr>
        <w:t xml:space="preserve"> لأنه لم يرد نص يمنع من ذلك </w:t>
      </w:r>
      <w:r w:rsidRPr="004B3D8F">
        <w:rPr>
          <w:rFonts w:ascii="Traditional Arabic" w:eastAsia="Calibri" w:hAnsi="Traditional Arabic" w:hint="cs"/>
          <w:b w:val="0"/>
          <w:noProof w:val="0"/>
          <w:sz w:val="28"/>
          <w:rtl/>
        </w:rPr>
        <w:t>"</w:t>
      </w:r>
      <w:r w:rsidR="00AF3AFB" w:rsidRPr="004B3D8F">
        <w:rPr>
          <w:rFonts w:ascii="Traditional Arabic" w:eastAsia="Calibri" w:hAnsi="Traditional Arabic" w:hint="cs"/>
          <w:b w:val="0"/>
          <w:noProof w:val="0"/>
          <w:sz w:val="28"/>
          <w:rtl/>
        </w:rPr>
        <w:t>ويشد</w:t>
      </w:r>
      <w:r w:rsidR="00AF3AFB" w:rsidRPr="004F6635">
        <w:rPr>
          <w:rFonts w:ascii="Traditional Arabic" w:eastAsia="Calibri" w:hAnsi="Traditional Arabic" w:hint="cs"/>
          <w:bCs w:val="0"/>
          <w:noProof w:val="0"/>
          <w:sz w:val="28"/>
          <w:rtl/>
        </w:rPr>
        <w:t xml:space="preserve"> </w:t>
      </w:r>
      <w:r w:rsidR="00AF3AFB" w:rsidRPr="004B3D8F">
        <w:rPr>
          <w:rFonts w:ascii="Traditional Arabic" w:eastAsia="Calibri" w:hAnsi="Traditional Arabic" w:hint="cs"/>
          <w:b w:val="0"/>
          <w:noProof w:val="0"/>
          <w:sz w:val="28"/>
          <w:rtl/>
        </w:rPr>
        <w:t>عليه خيطًا</w:t>
      </w:r>
      <w:r w:rsidRPr="004B3D8F">
        <w:rPr>
          <w:rFonts w:ascii="Traditional Arabic" w:eastAsia="Calibri" w:hAnsi="Traditional Arabic" w:hint="cs"/>
          <w:b w:val="0"/>
          <w:noProof w:val="0"/>
          <w:sz w:val="28"/>
          <w:rtl/>
        </w:rPr>
        <w:t>"</w:t>
      </w:r>
      <w:r w:rsidR="00AF3AFB" w:rsidRPr="004F6635">
        <w:rPr>
          <w:rFonts w:ascii="Traditional Arabic" w:eastAsia="Calibri" w:hAnsi="Traditional Arabic" w:hint="cs"/>
          <w:bCs w:val="0"/>
          <w:noProof w:val="0"/>
          <w:sz w:val="28"/>
          <w:rtl/>
        </w:rPr>
        <w:t xml:space="preserve"> يعني يربطه بخيط </w:t>
      </w:r>
      <w:r>
        <w:rPr>
          <w:rFonts w:ascii="Traditional Arabic" w:eastAsia="Calibri" w:hAnsi="Traditional Arabic" w:hint="cs"/>
          <w:bCs w:val="0"/>
          <w:noProof w:val="0"/>
          <w:sz w:val="28"/>
          <w:rtl/>
        </w:rPr>
        <w:t xml:space="preserve"> </w:t>
      </w:r>
      <w:r w:rsidRPr="004B3D8F">
        <w:rPr>
          <w:rFonts w:ascii="Traditional Arabic" w:eastAsia="Calibri" w:hAnsi="Traditional Arabic" w:hint="cs"/>
          <w:b w:val="0"/>
          <w:noProof w:val="0"/>
          <w:sz w:val="28"/>
          <w:rtl/>
        </w:rPr>
        <w:t>"</w:t>
      </w:r>
      <w:r w:rsidR="00AF3AFB" w:rsidRPr="004B3D8F">
        <w:rPr>
          <w:rFonts w:ascii="Traditional Arabic" w:eastAsia="Calibri" w:hAnsi="Traditional Arabic" w:hint="cs"/>
          <w:b w:val="0"/>
          <w:noProof w:val="0"/>
          <w:sz w:val="28"/>
          <w:rtl/>
        </w:rPr>
        <w:t>ويجعل له مثل الحجزة ويدخل فيها التكَّة</w:t>
      </w:r>
      <w:r w:rsidRPr="004B3D8F">
        <w:rPr>
          <w:rFonts w:ascii="Traditional Arabic" w:eastAsia="Calibri" w:hAnsi="Traditional Arabic" w:hint="cs"/>
          <w:b w:val="0"/>
          <w:noProof w:val="0"/>
          <w:sz w:val="28"/>
          <w:rtl/>
        </w:rPr>
        <w:t>"</w:t>
      </w:r>
      <w:r w:rsidR="00AF3AFB" w:rsidRPr="004B3D8F">
        <w:rPr>
          <w:rFonts w:ascii="Traditional Arabic" w:eastAsia="Calibri" w:hAnsi="Traditional Arabic" w:hint="cs"/>
          <w:b w:val="0"/>
          <w:noProof w:val="0"/>
          <w:sz w:val="28"/>
          <w:rtl/>
        </w:rPr>
        <w:t>.</w:t>
      </w:r>
    </w:p>
    <w:p w:rsidR="00AF3AFB" w:rsidRPr="004F6635" w:rsidRDefault="00AF3AFB" w:rsidP="00AF3AFB">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AF3AFB" w:rsidRPr="004F6635" w:rsidRDefault="00AF3AFB" w:rsidP="004B3D8F">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t xml:space="preserve">بالتاء </w:t>
      </w:r>
      <w:r w:rsidR="004B3D8F">
        <w:rPr>
          <w:rFonts w:ascii="Traditional Arabic" w:eastAsia="Calibri" w:hAnsi="Traditional Arabic" w:hint="cs"/>
          <w:bCs w:val="0"/>
          <w:noProof w:val="0"/>
          <w:sz w:val="28"/>
          <w:rtl/>
        </w:rPr>
        <w:t>نعم</w:t>
      </w:r>
      <w:r w:rsidRPr="004F6635">
        <w:rPr>
          <w:rFonts w:ascii="Traditional Arabic" w:eastAsia="Calibri" w:hAnsi="Traditional Arabic" w:hint="cs"/>
          <w:bCs w:val="0"/>
          <w:noProof w:val="0"/>
          <w:sz w:val="28"/>
          <w:rtl/>
        </w:rPr>
        <w:t xml:space="preserve"> بالتاء</w:t>
      </w:r>
      <w:r w:rsidR="004B3D8F">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الحبل الذي يربط به.</w:t>
      </w:r>
    </w:p>
    <w:p w:rsidR="00AF3AFB" w:rsidRPr="004F6635" w:rsidRDefault="004B3D8F" w:rsidP="004B3D8F">
      <w:pPr>
        <w:tabs>
          <w:tab w:val="clear" w:pos="5187"/>
          <w:tab w:val="clear" w:pos="7313"/>
        </w:tabs>
        <w:spacing w:before="120" w:after="120" w:line="240" w:lineRule="atLeast"/>
        <w:rPr>
          <w:rFonts w:ascii="Traditional Arabic" w:eastAsia="Calibri" w:hAnsi="Traditional Arabic"/>
          <w:bCs w:val="0"/>
          <w:noProof w:val="0"/>
          <w:sz w:val="28"/>
          <w:rtl/>
        </w:rPr>
      </w:pPr>
      <w:r w:rsidRPr="004B3D8F">
        <w:rPr>
          <w:rFonts w:ascii="Traditional Arabic" w:eastAsia="Calibri" w:hAnsi="Traditional Arabic" w:hint="cs"/>
          <w:b w:val="0"/>
          <w:noProof w:val="0"/>
          <w:sz w:val="28"/>
          <w:rtl/>
        </w:rPr>
        <w:t>"وله أن يغرز طرفي</w:t>
      </w:r>
      <w:r w:rsidR="00AF3AFB" w:rsidRPr="004B3D8F">
        <w:rPr>
          <w:rFonts w:ascii="Traditional Arabic" w:eastAsia="Calibri" w:hAnsi="Traditional Arabic" w:hint="cs"/>
          <w:b w:val="0"/>
          <w:noProof w:val="0"/>
          <w:sz w:val="28"/>
          <w:rtl/>
        </w:rPr>
        <w:t xml:space="preserve"> ردائه في إزاره</w:t>
      </w:r>
      <w:r w:rsidRPr="004B3D8F">
        <w:rPr>
          <w:rFonts w:ascii="Traditional Arabic" w:eastAsia="Calibri" w:hAnsi="Traditional Arabic" w:hint="cs"/>
          <w:b w:val="0"/>
          <w:noProof w:val="0"/>
          <w:sz w:val="28"/>
          <w:rtl/>
        </w:rPr>
        <w:t>"</w:t>
      </w:r>
      <w:r w:rsidR="00AF3AFB" w:rsidRPr="004F6635">
        <w:rPr>
          <w:rFonts w:ascii="Traditional Arabic" w:eastAsia="Calibri" w:hAnsi="Traditional Arabic" w:hint="cs"/>
          <w:bCs w:val="0"/>
          <w:noProof w:val="0"/>
          <w:sz w:val="28"/>
          <w:rtl/>
        </w:rPr>
        <w:t xml:space="preserve"> الرداء الأعلى فيغرز الطرفين في الإزار المربوط ليثبت </w:t>
      </w:r>
      <w:r w:rsidRPr="004B3D8F">
        <w:rPr>
          <w:rFonts w:ascii="Traditional Arabic" w:eastAsia="Calibri" w:hAnsi="Traditional Arabic" w:hint="cs"/>
          <w:b w:val="0"/>
          <w:noProof w:val="0"/>
          <w:sz w:val="28"/>
          <w:rtl/>
        </w:rPr>
        <w:t>"</w:t>
      </w:r>
      <w:r w:rsidR="00AF3AFB" w:rsidRPr="004B3D8F">
        <w:rPr>
          <w:rFonts w:ascii="Traditional Arabic" w:eastAsia="Calibri" w:hAnsi="Traditional Arabic" w:hint="cs"/>
          <w:b w:val="0"/>
          <w:noProof w:val="0"/>
          <w:sz w:val="28"/>
          <w:rtl/>
        </w:rPr>
        <w:t>وله أن يغرز طرفي ردائه في إزاره ولا يجوز عقد الرداء</w:t>
      </w:r>
      <w:r w:rsidRPr="004B3D8F">
        <w:rPr>
          <w:rFonts w:ascii="Traditional Arabic" w:eastAsia="Calibri" w:hAnsi="Traditional Arabic" w:hint="cs"/>
          <w:b w:val="0"/>
          <w:noProof w:val="0"/>
          <w:sz w:val="28"/>
          <w:rtl/>
        </w:rPr>
        <w:t>"</w:t>
      </w:r>
      <w:r w:rsidR="00AF3AFB" w:rsidRPr="004F6635">
        <w:rPr>
          <w:rFonts w:ascii="Traditional Arabic" w:eastAsia="Calibri" w:hAnsi="Traditional Arabic" w:hint="cs"/>
          <w:bCs w:val="0"/>
          <w:noProof w:val="0"/>
          <w:sz w:val="28"/>
          <w:rtl/>
        </w:rPr>
        <w:t xml:space="preserve"> </w:t>
      </w:r>
      <w:r>
        <w:rPr>
          <w:rFonts w:ascii="Traditional Arabic" w:eastAsia="Calibri" w:hAnsi="Traditional Arabic" w:hint="cs"/>
          <w:bCs w:val="0"/>
          <w:noProof w:val="0"/>
          <w:sz w:val="28"/>
          <w:rtl/>
        </w:rPr>
        <w:t>الذي</w:t>
      </w:r>
      <w:r w:rsidR="00AF3AFB" w:rsidRPr="004F6635">
        <w:rPr>
          <w:rFonts w:ascii="Traditional Arabic" w:eastAsia="Calibri" w:hAnsi="Traditional Arabic" w:hint="cs"/>
          <w:bCs w:val="0"/>
          <w:noProof w:val="0"/>
          <w:sz w:val="28"/>
          <w:rtl/>
        </w:rPr>
        <w:t xml:space="preserve"> يغطي الأعلى من البدن</w:t>
      </w:r>
      <w:r>
        <w:rPr>
          <w:rFonts w:ascii="Traditional Arabic" w:eastAsia="Calibri" w:hAnsi="Traditional Arabic" w:hint="cs"/>
          <w:bCs w:val="0"/>
          <w:noProof w:val="0"/>
          <w:sz w:val="28"/>
          <w:rtl/>
        </w:rPr>
        <w:t>،</w:t>
      </w:r>
      <w:r w:rsidR="00AF3AFB" w:rsidRPr="004F6635">
        <w:rPr>
          <w:rFonts w:ascii="Traditional Arabic" w:eastAsia="Calibri" w:hAnsi="Traditional Arabic" w:hint="cs"/>
          <w:bCs w:val="0"/>
          <w:noProof w:val="0"/>
          <w:sz w:val="28"/>
          <w:rtl/>
        </w:rPr>
        <w:t xml:space="preserve"> يجوز عقد الإزار ولا يجوز عقد الرداء</w:t>
      </w:r>
      <w:r>
        <w:rPr>
          <w:rFonts w:ascii="Traditional Arabic" w:eastAsia="Calibri" w:hAnsi="Traditional Arabic" w:hint="cs"/>
          <w:bCs w:val="0"/>
          <w:noProof w:val="0"/>
          <w:sz w:val="28"/>
          <w:rtl/>
        </w:rPr>
        <w:t>؛</w:t>
      </w:r>
      <w:r w:rsidR="00AF3AFB" w:rsidRPr="004F6635">
        <w:rPr>
          <w:rFonts w:ascii="Traditional Arabic" w:eastAsia="Calibri" w:hAnsi="Traditional Arabic" w:hint="cs"/>
          <w:bCs w:val="0"/>
          <w:noProof w:val="0"/>
          <w:sz w:val="28"/>
          <w:rtl/>
        </w:rPr>
        <w:t xml:space="preserve"> لأن عقد الإزار حاجة لئلا تنكشف العورة</w:t>
      </w:r>
      <w:r>
        <w:rPr>
          <w:rFonts w:ascii="Traditional Arabic" w:eastAsia="Calibri" w:hAnsi="Traditional Arabic" w:hint="cs"/>
          <w:bCs w:val="0"/>
          <w:noProof w:val="0"/>
          <w:sz w:val="28"/>
          <w:rtl/>
        </w:rPr>
        <w:t>،</w:t>
      </w:r>
      <w:r w:rsidR="00AF3AFB" w:rsidRPr="004F6635">
        <w:rPr>
          <w:rFonts w:ascii="Traditional Arabic" w:eastAsia="Calibri" w:hAnsi="Traditional Arabic" w:hint="cs"/>
          <w:bCs w:val="0"/>
          <w:noProof w:val="0"/>
          <w:sz w:val="28"/>
          <w:rtl/>
        </w:rPr>
        <w:t xml:space="preserve"> وعقد الرداء أمره سهل لأنه لا يغطي عورة بحيث لو انكشف أمره سهل</w:t>
      </w:r>
      <w:r>
        <w:rPr>
          <w:rFonts w:ascii="Traditional Arabic" w:eastAsia="Calibri" w:hAnsi="Traditional Arabic" w:hint="cs"/>
          <w:bCs w:val="0"/>
          <w:noProof w:val="0"/>
          <w:sz w:val="28"/>
          <w:rtl/>
        </w:rPr>
        <w:t>،</w:t>
      </w:r>
      <w:r w:rsidR="00AF3AFB" w:rsidRPr="004F6635">
        <w:rPr>
          <w:rFonts w:ascii="Traditional Arabic" w:eastAsia="Calibri" w:hAnsi="Traditional Arabic" w:hint="cs"/>
          <w:bCs w:val="0"/>
          <w:noProof w:val="0"/>
          <w:sz w:val="28"/>
          <w:rtl/>
        </w:rPr>
        <w:t xml:space="preserve"> والأصل ألا يعقد شيء لئلا يشبه بالمخيط لكن لما دعت الحاجة إلى عقد الإزار ولا يوجد ما يمنع منه وإن كان شبيها بالمخيط كانت الحاجة مخفِّفة بخلاف الرداء لو سقط </w:t>
      </w:r>
      <w:r>
        <w:rPr>
          <w:rFonts w:ascii="Traditional Arabic" w:eastAsia="Calibri" w:hAnsi="Traditional Arabic" w:hint="cs"/>
          <w:bCs w:val="0"/>
          <w:noProof w:val="0"/>
          <w:sz w:val="28"/>
          <w:rtl/>
        </w:rPr>
        <w:t>فلا</w:t>
      </w:r>
      <w:r w:rsidR="00AF3AFB" w:rsidRPr="004F6635">
        <w:rPr>
          <w:rFonts w:ascii="Traditional Arabic" w:eastAsia="Calibri" w:hAnsi="Traditional Arabic" w:hint="cs"/>
          <w:bCs w:val="0"/>
          <w:noProof w:val="0"/>
          <w:sz w:val="28"/>
          <w:rtl/>
        </w:rPr>
        <w:t xml:space="preserve"> إشكال.</w:t>
      </w:r>
    </w:p>
    <w:p w:rsidR="00AF3AFB" w:rsidRPr="004F6635" w:rsidRDefault="00AF3AFB" w:rsidP="00AF3AFB">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AF3AFB" w:rsidRPr="004F6635" w:rsidRDefault="00E24D56" w:rsidP="00E24D56">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لا، إذا الأشباك المتواصلة</w:t>
      </w:r>
      <w:r w:rsidR="00AF3AFB" w:rsidRPr="004F6635">
        <w:rPr>
          <w:rFonts w:ascii="Traditional Arabic" w:eastAsia="Calibri" w:hAnsi="Traditional Arabic" w:hint="cs"/>
          <w:bCs w:val="0"/>
          <w:noProof w:val="0"/>
          <w:sz w:val="28"/>
          <w:rtl/>
        </w:rPr>
        <w:t xml:space="preserve"> العقد يمنعونه</w:t>
      </w:r>
      <w:r>
        <w:rPr>
          <w:rFonts w:ascii="Traditional Arabic" w:eastAsia="Calibri" w:hAnsi="Traditional Arabic" w:hint="cs"/>
          <w:bCs w:val="0"/>
          <w:noProof w:val="0"/>
          <w:sz w:val="28"/>
          <w:rtl/>
        </w:rPr>
        <w:t>،</w:t>
      </w:r>
      <w:r w:rsidR="00AF3AFB" w:rsidRPr="004F6635">
        <w:rPr>
          <w:rFonts w:ascii="Traditional Arabic" w:eastAsia="Calibri" w:hAnsi="Traditional Arabic" w:hint="cs"/>
          <w:bCs w:val="0"/>
          <w:noProof w:val="0"/>
          <w:sz w:val="28"/>
          <w:rtl/>
        </w:rPr>
        <w:t xml:space="preserve"> مشبك واحد مثل العقد</w:t>
      </w:r>
      <w:r>
        <w:rPr>
          <w:rFonts w:ascii="Traditional Arabic" w:eastAsia="Calibri" w:hAnsi="Traditional Arabic" w:hint="cs"/>
          <w:bCs w:val="0"/>
          <w:noProof w:val="0"/>
          <w:sz w:val="28"/>
          <w:rtl/>
        </w:rPr>
        <w:t>،</w:t>
      </w:r>
      <w:r w:rsidR="00AF3AFB" w:rsidRPr="004F6635">
        <w:rPr>
          <w:rFonts w:ascii="Traditional Arabic" w:eastAsia="Calibri" w:hAnsi="Traditional Arabic" w:hint="cs"/>
          <w:bCs w:val="0"/>
          <w:noProof w:val="0"/>
          <w:sz w:val="28"/>
          <w:rtl/>
        </w:rPr>
        <w:t xml:space="preserve"> المشبك الواحد لكن بعض الناس يعقده من حلقه إلى الأسفل هذا </w:t>
      </w:r>
      <w:r>
        <w:rPr>
          <w:rFonts w:ascii="Traditional Arabic" w:eastAsia="Calibri" w:hAnsi="Traditional Arabic" w:hint="cs"/>
          <w:bCs w:val="0"/>
          <w:noProof w:val="0"/>
          <w:sz w:val="28"/>
          <w:rtl/>
        </w:rPr>
        <w:t xml:space="preserve">  </w:t>
      </w:r>
      <w:r w:rsidRPr="004F6635">
        <w:rPr>
          <w:rFonts w:ascii="Traditional Arabic" w:eastAsia="Calibri" w:hAnsi="Traditional Arabic" w:hint="cs"/>
          <w:bCs w:val="0"/>
          <w:noProof w:val="0"/>
          <w:sz w:val="28"/>
          <w:rtl/>
        </w:rPr>
        <w:t xml:space="preserve">صار </w:t>
      </w:r>
      <w:r w:rsidR="00AF3AFB" w:rsidRPr="004F6635">
        <w:rPr>
          <w:rFonts w:ascii="Traditional Arabic" w:eastAsia="Calibri" w:hAnsi="Traditional Arabic" w:hint="cs"/>
          <w:bCs w:val="0"/>
          <w:noProof w:val="0"/>
          <w:sz w:val="28"/>
          <w:rtl/>
        </w:rPr>
        <w:t>مخيط</w:t>
      </w:r>
      <w:r>
        <w:rPr>
          <w:rFonts w:ascii="Traditional Arabic" w:eastAsia="Calibri" w:hAnsi="Traditional Arabic" w:hint="cs"/>
          <w:bCs w:val="0"/>
          <w:noProof w:val="0"/>
          <w:sz w:val="28"/>
          <w:rtl/>
        </w:rPr>
        <w:t>ا</w:t>
      </w:r>
      <w:r w:rsidR="00AF3AFB" w:rsidRPr="004F6635">
        <w:rPr>
          <w:rFonts w:ascii="Traditional Arabic" w:eastAsia="Calibri" w:hAnsi="Traditional Arabic" w:hint="cs"/>
          <w:bCs w:val="0"/>
          <w:noProof w:val="0"/>
          <w:sz w:val="28"/>
          <w:rtl/>
        </w:rPr>
        <w:t xml:space="preserve"> انتهى.</w:t>
      </w:r>
    </w:p>
    <w:p w:rsidR="00AF3AFB" w:rsidRPr="004F6635" w:rsidRDefault="00E24D56" w:rsidP="00E24D56">
      <w:pPr>
        <w:tabs>
          <w:tab w:val="clear" w:pos="5187"/>
          <w:tab w:val="clear" w:pos="7313"/>
        </w:tabs>
        <w:spacing w:before="120" w:after="120" w:line="240" w:lineRule="atLeast"/>
        <w:rPr>
          <w:rFonts w:ascii="Traditional Arabic" w:eastAsia="Calibri" w:hAnsi="Traditional Arabic"/>
          <w:bCs w:val="0"/>
          <w:noProof w:val="0"/>
          <w:sz w:val="28"/>
          <w:rtl/>
        </w:rPr>
      </w:pPr>
      <w:r w:rsidRPr="00E24D56">
        <w:rPr>
          <w:rFonts w:ascii="Traditional Arabic" w:eastAsia="Calibri" w:hAnsi="Traditional Arabic" w:hint="cs"/>
          <w:b w:val="0"/>
          <w:noProof w:val="0"/>
          <w:sz w:val="28"/>
          <w:rtl/>
        </w:rPr>
        <w:t>"</w:t>
      </w:r>
      <w:r w:rsidR="00AF3AFB" w:rsidRPr="00E24D56">
        <w:rPr>
          <w:rFonts w:ascii="Traditional Arabic" w:eastAsia="Calibri" w:hAnsi="Traditional Arabic" w:hint="cs"/>
          <w:b w:val="0"/>
          <w:noProof w:val="0"/>
          <w:sz w:val="28"/>
          <w:rtl/>
        </w:rPr>
        <w:t>ولا يجوز عقد الرداء ولا أن يزره</w:t>
      </w:r>
      <w:r w:rsidRPr="00E24D56">
        <w:rPr>
          <w:rFonts w:ascii="Traditional Arabic" w:eastAsia="Calibri" w:hAnsi="Traditional Arabic" w:hint="cs"/>
          <w:b w:val="0"/>
          <w:noProof w:val="0"/>
          <w:sz w:val="28"/>
          <w:rtl/>
        </w:rPr>
        <w:t>"</w:t>
      </w:r>
      <w:r w:rsidR="00AF3AFB" w:rsidRPr="004F6635">
        <w:rPr>
          <w:rFonts w:ascii="Traditional Arabic" w:eastAsia="Calibri" w:hAnsi="Traditional Arabic" w:hint="cs"/>
          <w:bCs w:val="0"/>
          <w:noProof w:val="0"/>
          <w:sz w:val="28"/>
          <w:rtl/>
        </w:rPr>
        <w:t xml:space="preserve"> يعني لا يجعل في</w:t>
      </w:r>
      <w:r>
        <w:rPr>
          <w:rFonts w:ascii="Traditional Arabic" w:eastAsia="Calibri" w:hAnsi="Traditional Arabic" w:hint="cs"/>
          <w:bCs w:val="0"/>
          <w:noProof w:val="0"/>
          <w:sz w:val="28"/>
          <w:rtl/>
        </w:rPr>
        <w:t>ه أزارير ولا يجعل فيه مشابك الذي</w:t>
      </w:r>
      <w:r w:rsidR="00AF3AFB" w:rsidRPr="004F6635">
        <w:rPr>
          <w:rFonts w:ascii="Traditional Arabic" w:eastAsia="Calibri" w:hAnsi="Traditional Arabic" w:hint="cs"/>
          <w:bCs w:val="0"/>
          <w:noProof w:val="0"/>
          <w:sz w:val="28"/>
          <w:rtl/>
        </w:rPr>
        <w:t xml:space="preserve"> هو الكلاليب </w:t>
      </w:r>
      <w:r w:rsidRPr="00E24D56">
        <w:rPr>
          <w:rFonts w:ascii="Traditional Arabic" w:eastAsia="Calibri" w:hAnsi="Traditional Arabic" w:hint="cs"/>
          <w:b w:val="0"/>
          <w:noProof w:val="0"/>
          <w:sz w:val="28"/>
          <w:rtl/>
        </w:rPr>
        <w:t>"</w:t>
      </w:r>
      <w:r w:rsidR="00AF3AFB" w:rsidRPr="00E24D56">
        <w:rPr>
          <w:rFonts w:ascii="Traditional Arabic" w:eastAsia="Calibri" w:hAnsi="Traditional Arabic" w:hint="cs"/>
          <w:b w:val="0"/>
          <w:noProof w:val="0"/>
          <w:sz w:val="28"/>
          <w:rtl/>
        </w:rPr>
        <w:t>ولا أن يزره ولا أن يخله</w:t>
      </w:r>
      <w:r w:rsidRPr="00E24D56">
        <w:rPr>
          <w:rFonts w:ascii="Traditional Arabic" w:eastAsia="Calibri" w:hAnsi="Traditional Arabic" w:hint="cs"/>
          <w:b w:val="0"/>
          <w:noProof w:val="0"/>
          <w:sz w:val="28"/>
          <w:rtl/>
        </w:rPr>
        <w:t>"</w:t>
      </w:r>
      <w:r w:rsidR="00AF3AFB" w:rsidRPr="004F6635">
        <w:rPr>
          <w:rFonts w:ascii="Traditional Arabic" w:eastAsia="Calibri" w:hAnsi="Traditional Arabic" w:hint="cs"/>
          <w:bCs w:val="0"/>
          <w:noProof w:val="0"/>
          <w:sz w:val="28"/>
          <w:rtl/>
        </w:rPr>
        <w:t xml:space="preserve"> بشوكة مثلا أو دبوس أو شيء من هذا.</w:t>
      </w:r>
    </w:p>
    <w:p w:rsidR="00AF3AFB" w:rsidRPr="004F6635" w:rsidRDefault="00AF3AFB" w:rsidP="00AF3AFB">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lastRenderedPageBreak/>
        <w:t>طالب: ............</w:t>
      </w:r>
    </w:p>
    <w:p w:rsidR="00AF3AFB" w:rsidRPr="004F6635" w:rsidRDefault="00E24D56" w:rsidP="00E24D56">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نعم</w:t>
      </w:r>
      <w:r w:rsidR="00AF3AFB" w:rsidRPr="004F6635">
        <w:rPr>
          <w:rFonts w:ascii="Traditional Arabic" w:eastAsia="Calibri" w:hAnsi="Traditional Arabic" w:hint="cs"/>
          <w:bCs w:val="0"/>
          <w:noProof w:val="0"/>
          <w:sz w:val="28"/>
          <w:rtl/>
        </w:rPr>
        <w:t xml:space="preserve"> نفس الشيء مثل هذا</w:t>
      </w:r>
      <w:r>
        <w:rPr>
          <w:rFonts w:ascii="Traditional Arabic" w:eastAsia="Calibri" w:hAnsi="Traditional Arabic" w:hint="cs"/>
          <w:bCs w:val="0"/>
          <w:noProof w:val="0"/>
          <w:sz w:val="28"/>
          <w:rtl/>
        </w:rPr>
        <w:t>،</w:t>
      </w:r>
      <w:r w:rsidR="00AF3AFB" w:rsidRPr="004F6635">
        <w:rPr>
          <w:rFonts w:ascii="Traditional Arabic" w:eastAsia="Calibri" w:hAnsi="Traditional Arabic" w:hint="cs"/>
          <w:bCs w:val="0"/>
          <w:noProof w:val="0"/>
          <w:sz w:val="28"/>
          <w:rtl/>
        </w:rPr>
        <w:t xml:space="preserve"> هذا هو الممنوع</w:t>
      </w:r>
      <w:r>
        <w:rPr>
          <w:rFonts w:ascii="Traditional Arabic" w:eastAsia="Calibri" w:hAnsi="Traditional Arabic" w:hint="cs"/>
          <w:bCs w:val="0"/>
          <w:noProof w:val="0"/>
          <w:sz w:val="28"/>
          <w:rtl/>
        </w:rPr>
        <w:t>،</w:t>
      </w:r>
      <w:r w:rsidR="00AF3AFB" w:rsidRPr="004F6635">
        <w:rPr>
          <w:rFonts w:ascii="Traditional Arabic" w:eastAsia="Calibri" w:hAnsi="Traditional Arabic" w:hint="cs"/>
          <w:bCs w:val="0"/>
          <w:noProof w:val="0"/>
          <w:sz w:val="28"/>
          <w:rtl/>
        </w:rPr>
        <w:t xml:space="preserve"> نفس الشيء ممنوع مثل الربط مثل العقد </w:t>
      </w:r>
      <w:r w:rsidRPr="00E24D56">
        <w:rPr>
          <w:rFonts w:ascii="Traditional Arabic" w:eastAsia="Calibri" w:hAnsi="Traditional Arabic" w:hint="cs"/>
          <w:b w:val="0"/>
          <w:noProof w:val="0"/>
          <w:sz w:val="28"/>
          <w:rtl/>
        </w:rPr>
        <w:t>"</w:t>
      </w:r>
      <w:r w:rsidR="00AF3AFB" w:rsidRPr="00E24D56">
        <w:rPr>
          <w:rFonts w:ascii="Traditional Arabic" w:eastAsia="Calibri" w:hAnsi="Traditional Arabic" w:hint="cs"/>
          <w:b w:val="0"/>
          <w:noProof w:val="0"/>
          <w:sz w:val="28"/>
          <w:rtl/>
        </w:rPr>
        <w:t>ولا أن يزره ولا يخله</w:t>
      </w:r>
      <w:r w:rsidRPr="00E24D56">
        <w:rPr>
          <w:rFonts w:ascii="Traditional Arabic" w:eastAsia="Calibri" w:hAnsi="Traditional Arabic" w:hint="cs"/>
          <w:b w:val="0"/>
          <w:noProof w:val="0"/>
          <w:sz w:val="28"/>
          <w:rtl/>
        </w:rPr>
        <w:t>"</w:t>
      </w:r>
      <w:r w:rsidR="00AF3AFB" w:rsidRPr="004F6635">
        <w:rPr>
          <w:rFonts w:ascii="Traditional Arabic" w:eastAsia="Calibri" w:hAnsi="Traditional Arabic" w:hint="cs"/>
          <w:bCs w:val="0"/>
          <w:noProof w:val="0"/>
          <w:sz w:val="28"/>
          <w:rtl/>
        </w:rPr>
        <w:t xml:space="preserve"> وبعد ذلك </w:t>
      </w:r>
      <w:r>
        <w:rPr>
          <w:rFonts w:ascii="Traditional Arabic" w:eastAsia="Calibri" w:hAnsi="Traditional Arabic" w:hint="cs"/>
          <w:bCs w:val="0"/>
          <w:noProof w:val="0"/>
          <w:sz w:val="28"/>
          <w:rtl/>
        </w:rPr>
        <w:t>ماذا</w:t>
      </w:r>
      <w:r w:rsidR="00AF3AFB" w:rsidRPr="004F6635">
        <w:rPr>
          <w:rFonts w:ascii="Traditional Arabic" w:eastAsia="Calibri" w:hAnsi="Traditional Arabic" w:hint="cs"/>
          <w:bCs w:val="0"/>
          <w:noProof w:val="0"/>
          <w:sz w:val="28"/>
          <w:rtl/>
        </w:rPr>
        <w:t xml:space="preserve">؟ </w:t>
      </w:r>
    </w:p>
    <w:p w:rsidR="00AF3AFB" w:rsidRPr="004F6635" w:rsidRDefault="00AF3AFB" w:rsidP="00AF3AFB">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AF3AFB" w:rsidRPr="004F6635" w:rsidRDefault="00E24D56" w:rsidP="00AF3AFB">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ما</w:t>
      </w:r>
      <w:r w:rsidR="00AF3AFB" w:rsidRPr="004F6635">
        <w:rPr>
          <w:rFonts w:ascii="Traditional Arabic" w:eastAsia="Calibri" w:hAnsi="Traditional Arabic" w:hint="cs"/>
          <w:bCs w:val="0"/>
          <w:noProof w:val="0"/>
          <w:sz w:val="28"/>
          <w:rtl/>
        </w:rPr>
        <w:t xml:space="preserve">هي الشميلة؟ </w:t>
      </w:r>
    </w:p>
    <w:p w:rsidR="00AF3AFB" w:rsidRPr="004F6635" w:rsidRDefault="00AF3AFB" w:rsidP="00AF3AFB">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AF3AFB" w:rsidRPr="004F6635" w:rsidRDefault="00E24D56" w:rsidP="00E24D56">
      <w:pPr>
        <w:tabs>
          <w:tab w:val="clear" w:pos="5187"/>
          <w:tab w:val="clear" w:pos="7313"/>
        </w:tabs>
        <w:spacing w:before="120" w:after="120" w:line="240" w:lineRule="atLeast"/>
        <w:rPr>
          <w:rFonts w:ascii="Traditional Arabic" w:eastAsia="Calibri" w:hAnsi="Traditional Arabic"/>
          <w:bCs w:val="0"/>
          <w:noProof w:val="0"/>
          <w:sz w:val="28"/>
          <w:rtl/>
        </w:rPr>
      </w:pPr>
      <w:r w:rsidRPr="00E24D56">
        <w:rPr>
          <w:rFonts w:ascii="Traditional Arabic" w:eastAsia="Calibri" w:hAnsi="Traditional Arabic" w:hint="cs"/>
          <w:b w:val="0"/>
          <w:noProof w:val="0"/>
          <w:sz w:val="28"/>
          <w:rtl/>
        </w:rPr>
        <w:t>"</w:t>
      </w:r>
      <w:r w:rsidR="00AF3AFB" w:rsidRPr="00E24D56">
        <w:rPr>
          <w:rFonts w:ascii="Traditional Arabic" w:eastAsia="Calibri" w:hAnsi="Traditional Arabic" w:hint="cs"/>
          <w:b w:val="0"/>
          <w:noProof w:val="0"/>
          <w:sz w:val="28"/>
          <w:rtl/>
        </w:rPr>
        <w:t xml:space="preserve">ولا يزره ولا يخله بخلال أو مسلة ولا يربط خيطا </w:t>
      </w:r>
      <w:r w:rsidR="005C6D6A" w:rsidRPr="00E24D56">
        <w:rPr>
          <w:rFonts w:ascii="Traditional Arabic" w:eastAsia="Calibri" w:hAnsi="Traditional Arabic" w:hint="cs"/>
          <w:b w:val="0"/>
          <w:noProof w:val="0"/>
          <w:sz w:val="28"/>
          <w:rtl/>
        </w:rPr>
        <w:t xml:space="preserve">في </w:t>
      </w:r>
      <w:r w:rsidR="00AF3AFB" w:rsidRPr="00E24D56">
        <w:rPr>
          <w:rFonts w:ascii="Traditional Arabic" w:eastAsia="Calibri" w:hAnsi="Traditional Arabic" w:hint="cs"/>
          <w:b w:val="0"/>
          <w:noProof w:val="0"/>
          <w:sz w:val="28"/>
          <w:rtl/>
        </w:rPr>
        <w:t xml:space="preserve">طرفه ثم يربطه </w:t>
      </w:r>
      <w:r w:rsidR="005C6D6A" w:rsidRPr="00E24D56">
        <w:rPr>
          <w:rFonts w:ascii="Traditional Arabic" w:eastAsia="Calibri" w:hAnsi="Traditional Arabic" w:hint="cs"/>
          <w:b w:val="0"/>
          <w:noProof w:val="0"/>
          <w:sz w:val="28"/>
          <w:rtl/>
        </w:rPr>
        <w:t xml:space="preserve">في </w:t>
      </w:r>
      <w:r w:rsidR="00AF3AFB" w:rsidRPr="00E24D56">
        <w:rPr>
          <w:rFonts w:ascii="Traditional Arabic" w:eastAsia="Calibri" w:hAnsi="Traditional Arabic" w:hint="cs"/>
          <w:b w:val="0"/>
          <w:noProof w:val="0"/>
          <w:sz w:val="28"/>
          <w:rtl/>
        </w:rPr>
        <w:t>طرفه الآخر يقول فافهم هذا</w:t>
      </w:r>
      <w:r w:rsidRPr="00E24D56">
        <w:rPr>
          <w:rFonts w:ascii="Traditional Arabic" w:eastAsia="Calibri" w:hAnsi="Traditional Arabic" w:hint="cs"/>
          <w:b w:val="0"/>
          <w:noProof w:val="0"/>
          <w:sz w:val="28"/>
          <w:rtl/>
        </w:rPr>
        <w:t>"</w:t>
      </w:r>
      <w:r w:rsidR="00AF3AFB" w:rsidRPr="004F6635">
        <w:rPr>
          <w:rFonts w:ascii="Traditional Arabic" w:eastAsia="Calibri" w:hAnsi="Traditional Arabic" w:hint="cs"/>
          <w:bCs w:val="0"/>
          <w:noProof w:val="0"/>
          <w:sz w:val="28"/>
          <w:rtl/>
        </w:rPr>
        <w:t xml:space="preserve"> ولا يربطه </w:t>
      </w:r>
      <w:r>
        <w:rPr>
          <w:rFonts w:ascii="Traditional Arabic" w:eastAsia="Calibri" w:hAnsi="Traditional Arabic" w:hint="cs"/>
          <w:bCs w:val="0"/>
          <w:noProof w:val="0"/>
          <w:sz w:val="28"/>
          <w:rtl/>
        </w:rPr>
        <w:t>ما</w:t>
      </w:r>
      <w:r w:rsidR="005C6D6A" w:rsidRPr="004F6635">
        <w:rPr>
          <w:rFonts w:ascii="Traditional Arabic" w:eastAsia="Calibri" w:hAnsi="Traditional Arabic" w:hint="cs"/>
          <w:bCs w:val="0"/>
          <w:noProof w:val="0"/>
          <w:sz w:val="28"/>
          <w:rtl/>
        </w:rPr>
        <w:t>هي؟</w:t>
      </w:r>
    </w:p>
    <w:p w:rsidR="005C6D6A" w:rsidRPr="004F6635" w:rsidRDefault="005C6D6A" w:rsidP="005C6D6A">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5C6D6A" w:rsidRPr="004F6635" w:rsidRDefault="00E24D56" w:rsidP="005C6D6A">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ماذا</w:t>
      </w:r>
      <w:r w:rsidR="005C6D6A" w:rsidRPr="004F6635">
        <w:rPr>
          <w:rFonts w:ascii="Traditional Arabic" w:eastAsia="Calibri" w:hAnsi="Traditional Arabic" w:hint="cs"/>
          <w:bCs w:val="0"/>
          <w:noProof w:val="0"/>
          <w:sz w:val="28"/>
          <w:rtl/>
        </w:rPr>
        <w:t xml:space="preserve"> يقول؟</w:t>
      </w:r>
    </w:p>
    <w:p w:rsidR="005C6D6A" w:rsidRPr="004F6635" w:rsidRDefault="005C6D6A" w:rsidP="005C6D6A">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5C6D6A" w:rsidRPr="004F6635" w:rsidRDefault="00E24D56" w:rsidP="005C6D6A">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ما الذي يدريك؟ من الذي</w:t>
      </w:r>
      <w:r w:rsidR="005C6D6A" w:rsidRPr="004F6635">
        <w:rPr>
          <w:rFonts w:ascii="Traditional Arabic" w:eastAsia="Calibri" w:hAnsi="Traditional Arabic" w:hint="cs"/>
          <w:bCs w:val="0"/>
          <w:noProof w:val="0"/>
          <w:sz w:val="28"/>
          <w:rtl/>
        </w:rPr>
        <w:t xml:space="preserve"> قاله؟ </w:t>
      </w:r>
    </w:p>
    <w:p w:rsidR="005C6D6A" w:rsidRPr="004F6635" w:rsidRDefault="005C6D6A" w:rsidP="005C6D6A">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5C6D6A" w:rsidRPr="004F6635" w:rsidRDefault="005C6D6A" w:rsidP="00E24D56">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t xml:space="preserve">أو مسلة </w:t>
      </w:r>
      <w:r w:rsidR="00E24D56">
        <w:rPr>
          <w:rFonts w:ascii="Traditional Arabic" w:eastAsia="Calibri" w:hAnsi="Traditional Arabic" w:hint="cs"/>
          <w:bCs w:val="0"/>
          <w:noProof w:val="0"/>
          <w:sz w:val="28"/>
          <w:rtl/>
        </w:rPr>
        <w:t>ما</w:t>
      </w:r>
      <w:r w:rsidRPr="004F6635">
        <w:rPr>
          <w:rFonts w:ascii="Traditional Arabic" w:eastAsia="Calibri" w:hAnsi="Traditional Arabic" w:hint="cs"/>
          <w:bCs w:val="0"/>
          <w:noProof w:val="0"/>
          <w:sz w:val="28"/>
          <w:rtl/>
        </w:rPr>
        <w:t xml:space="preserve"> هي المسلة؟</w:t>
      </w:r>
    </w:p>
    <w:p w:rsidR="005C6D6A" w:rsidRPr="004F6635" w:rsidRDefault="005C6D6A" w:rsidP="005C6D6A">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5C6D6A" w:rsidRPr="004F6635" w:rsidRDefault="005C6D6A" w:rsidP="005C6D6A">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t>إبرة طويلة؟ يعني مخيَط تسمونه مسلة؟</w:t>
      </w:r>
    </w:p>
    <w:p w:rsidR="005C6D6A" w:rsidRPr="004F6635" w:rsidRDefault="005C6D6A" w:rsidP="005C6D6A">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5C6D6A" w:rsidRPr="004F6635" w:rsidRDefault="00E24D56" w:rsidP="005C6D6A">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نعم</w:t>
      </w:r>
      <w:r w:rsidR="005C6D6A" w:rsidRPr="004F6635">
        <w:rPr>
          <w:rFonts w:ascii="Traditional Arabic" w:eastAsia="Calibri" w:hAnsi="Traditional Arabic" w:hint="cs"/>
          <w:bCs w:val="0"/>
          <w:noProof w:val="0"/>
          <w:sz w:val="28"/>
          <w:rtl/>
        </w:rPr>
        <w:t xml:space="preserve"> ممكن الشارح ما تعرَّض لها.</w:t>
      </w:r>
    </w:p>
    <w:p w:rsidR="005C6D6A" w:rsidRPr="004F6635" w:rsidRDefault="005C6D6A" w:rsidP="005C6D6A">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5C6D6A" w:rsidRPr="004F6635" w:rsidRDefault="005C6D6A" w:rsidP="005C6D6A">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t>إيه صحيح.</w:t>
      </w:r>
    </w:p>
    <w:p w:rsidR="005C6D6A" w:rsidRPr="004F6635" w:rsidRDefault="00E24D56" w:rsidP="00B419C0">
      <w:pPr>
        <w:tabs>
          <w:tab w:val="clear" w:pos="5187"/>
          <w:tab w:val="clear" w:pos="7313"/>
        </w:tabs>
        <w:spacing w:before="120" w:after="120" w:line="240" w:lineRule="atLeast"/>
        <w:rPr>
          <w:rFonts w:ascii="Traditional Arabic" w:eastAsia="Calibri" w:hAnsi="Traditional Arabic"/>
          <w:bCs w:val="0"/>
          <w:noProof w:val="0"/>
          <w:sz w:val="28"/>
          <w:rtl/>
        </w:rPr>
      </w:pPr>
      <w:r w:rsidRPr="00E24D56">
        <w:rPr>
          <w:rFonts w:ascii="Traditional Arabic" w:eastAsia="Calibri" w:hAnsi="Traditional Arabic" w:hint="cs"/>
          <w:b w:val="0"/>
          <w:noProof w:val="0"/>
          <w:sz w:val="28"/>
          <w:rtl/>
        </w:rPr>
        <w:t>"</w:t>
      </w:r>
      <w:r w:rsidR="005C6D6A" w:rsidRPr="00E24D56">
        <w:rPr>
          <w:rFonts w:ascii="Traditional Arabic" w:eastAsia="Calibri" w:hAnsi="Traditional Arabic" w:hint="cs"/>
          <w:b w:val="0"/>
          <w:noProof w:val="0"/>
          <w:sz w:val="28"/>
          <w:rtl/>
        </w:rPr>
        <w:t>ولا يربط خيطا في طرفه الآخر فكل هذا حرام ولا يغتر بكثرة من يفعله من عوام الحجاج</w:t>
      </w:r>
      <w:r w:rsidRPr="00E24D56">
        <w:rPr>
          <w:rFonts w:ascii="Traditional Arabic" w:eastAsia="Calibri" w:hAnsi="Traditional Arabic" w:hint="cs"/>
          <w:b w:val="0"/>
          <w:noProof w:val="0"/>
          <w:sz w:val="28"/>
          <w:rtl/>
        </w:rPr>
        <w:t>"</w:t>
      </w:r>
      <w:r w:rsidR="005C6D6A" w:rsidRPr="004F6635">
        <w:rPr>
          <w:rFonts w:ascii="Traditional Arabic" w:eastAsia="Calibri" w:hAnsi="Traditional Arabic" w:hint="cs"/>
          <w:bCs w:val="0"/>
          <w:noProof w:val="0"/>
          <w:sz w:val="28"/>
          <w:rtl/>
        </w:rPr>
        <w:t xml:space="preserve"> لأننا نرى عوام الحجاج المشابك من أول الرداء إلى آخره</w:t>
      </w:r>
      <w:r>
        <w:rPr>
          <w:rFonts w:ascii="Traditional Arabic" w:eastAsia="Calibri" w:hAnsi="Traditional Arabic" w:hint="cs"/>
          <w:bCs w:val="0"/>
          <w:noProof w:val="0"/>
          <w:sz w:val="28"/>
          <w:rtl/>
        </w:rPr>
        <w:t>،</w:t>
      </w:r>
      <w:r w:rsidR="005C6D6A" w:rsidRPr="004F6635">
        <w:rPr>
          <w:rFonts w:ascii="Traditional Arabic" w:eastAsia="Calibri" w:hAnsi="Traditional Arabic" w:hint="cs"/>
          <w:bCs w:val="0"/>
          <w:noProof w:val="0"/>
          <w:sz w:val="28"/>
          <w:rtl/>
        </w:rPr>
        <w:t xml:space="preserve"> يقول </w:t>
      </w:r>
      <w:r w:rsidRPr="00E24D56">
        <w:rPr>
          <w:rFonts w:ascii="Traditional Arabic" w:eastAsia="Calibri" w:hAnsi="Traditional Arabic" w:hint="cs"/>
          <w:b w:val="0"/>
          <w:noProof w:val="0"/>
          <w:sz w:val="28"/>
          <w:rtl/>
        </w:rPr>
        <w:t>"</w:t>
      </w:r>
      <w:r w:rsidR="005C6D6A" w:rsidRPr="00E24D56">
        <w:rPr>
          <w:rFonts w:ascii="Traditional Arabic" w:eastAsia="Calibri" w:hAnsi="Traditional Arabic" w:hint="cs"/>
          <w:b w:val="0"/>
          <w:noProof w:val="0"/>
          <w:sz w:val="28"/>
          <w:rtl/>
        </w:rPr>
        <w:t>ولا يغتر بكثرة من يفعله من عوام الحجاج</w:t>
      </w:r>
      <w:r w:rsidRPr="00E24D56">
        <w:rPr>
          <w:rFonts w:ascii="Traditional Arabic" w:eastAsia="Calibri" w:hAnsi="Traditional Arabic" w:hint="cs"/>
          <w:b w:val="0"/>
          <w:noProof w:val="0"/>
          <w:sz w:val="28"/>
          <w:rtl/>
        </w:rPr>
        <w:t>"</w:t>
      </w:r>
      <w:r w:rsidR="005C6D6A" w:rsidRPr="004F6635">
        <w:rPr>
          <w:rFonts w:ascii="Traditional Arabic" w:eastAsia="Calibri" w:hAnsi="Traditional Arabic" w:hint="cs"/>
          <w:bCs w:val="0"/>
          <w:noProof w:val="0"/>
          <w:sz w:val="28"/>
          <w:rtl/>
        </w:rPr>
        <w:t xml:space="preserve"> ويقول بجوازه إمام الحرمين وهو من أئمة الشافعية ونبه على هذا النووي في الأصل يقول </w:t>
      </w:r>
      <w:r w:rsidRPr="00BC50B5">
        <w:rPr>
          <w:rFonts w:ascii="Traditional Arabic" w:eastAsia="Calibri" w:hAnsi="Traditional Arabic" w:hint="cs"/>
          <w:b w:val="0"/>
          <w:noProof w:val="0"/>
          <w:sz w:val="28"/>
          <w:rtl/>
        </w:rPr>
        <w:t>"</w:t>
      </w:r>
      <w:r w:rsidR="005C6D6A" w:rsidRPr="00BC50B5">
        <w:rPr>
          <w:rFonts w:ascii="Traditional Arabic" w:eastAsia="Calibri" w:hAnsi="Traditional Arabic" w:hint="cs"/>
          <w:b w:val="0"/>
          <w:noProof w:val="0"/>
          <w:sz w:val="28"/>
          <w:rtl/>
        </w:rPr>
        <w:t>وهذا حكم الرجل وأما حكم المرأة فلها ستر جميع بدنها بالمخيط وغيره إلا الوجه فيحرم عليها ستره بكل ساتر</w:t>
      </w:r>
      <w:r w:rsidR="00BC50B5" w:rsidRPr="00BC50B5">
        <w:rPr>
          <w:rFonts w:ascii="Traditional Arabic" w:eastAsia="Calibri" w:hAnsi="Traditional Arabic" w:hint="cs"/>
          <w:b w:val="0"/>
          <w:noProof w:val="0"/>
          <w:sz w:val="28"/>
          <w:rtl/>
        </w:rPr>
        <w:t>"</w:t>
      </w:r>
      <w:r w:rsidR="005C6D6A" w:rsidRPr="004F6635">
        <w:rPr>
          <w:rFonts w:ascii="Traditional Arabic" w:eastAsia="Calibri" w:hAnsi="Traditional Arabic" w:hint="cs"/>
          <w:bCs w:val="0"/>
          <w:noProof w:val="0"/>
          <w:sz w:val="28"/>
          <w:rtl/>
        </w:rPr>
        <w:t xml:space="preserve"> أي شيء يستر وجه المرأة في الإحرام</w:t>
      </w:r>
      <w:r w:rsidR="00E51861">
        <w:rPr>
          <w:rFonts w:ascii="Traditional Arabic" w:eastAsia="Calibri" w:hAnsi="Traditional Arabic" w:hint="cs"/>
          <w:bCs w:val="0"/>
          <w:noProof w:val="0"/>
          <w:sz w:val="28"/>
          <w:rtl/>
        </w:rPr>
        <w:t>؛</w:t>
      </w:r>
      <w:r w:rsidR="005C6D6A" w:rsidRPr="004F6635">
        <w:rPr>
          <w:rFonts w:ascii="Traditional Arabic" w:eastAsia="Calibri" w:hAnsi="Traditional Arabic" w:hint="cs"/>
          <w:bCs w:val="0"/>
          <w:noProof w:val="0"/>
          <w:sz w:val="28"/>
          <w:rtl/>
        </w:rPr>
        <w:t xml:space="preserve"> لأن إحرامها عندهم في وجهها مع </w:t>
      </w:r>
      <w:r w:rsidR="005C6D6A" w:rsidRPr="004F6635">
        <w:rPr>
          <w:rFonts w:ascii="Traditional Arabic" w:eastAsia="Calibri" w:hAnsi="Traditional Arabic" w:hint="cs"/>
          <w:bCs w:val="0"/>
          <w:noProof w:val="0"/>
          <w:sz w:val="28"/>
          <w:rtl/>
        </w:rPr>
        <w:lastRenderedPageBreak/>
        <w:t>أنه لا يوجد ما يدل عليه</w:t>
      </w:r>
      <w:r w:rsidR="00BC50B5">
        <w:rPr>
          <w:rFonts w:ascii="Traditional Arabic" w:eastAsia="Calibri" w:hAnsi="Traditional Arabic" w:hint="cs"/>
          <w:bCs w:val="0"/>
          <w:noProof w:val="0"/>
          <w:sz w:val="28"/>
          <w:rtl/>
        </w:rPr>
        <w:t>؛</w:t>
      </w:r>
      <w:r w:rsidR="005C6D6A" w:rsidRPr="004F6635">
        <w:rPr>
          <w:rFonts w:ascii="Traditional Arabic" w:eastAsia="Calibri" w:hAnsi="Traditional Arabic" w:hint="cs"/>
          <w:bCs w:val="0"/>
          <w:noProof w:val="0"/>
          <w:sz w:val="28"/>
          <w:rtl/>
        </w:rPr>
        <w:t xml:space="preserve"> لأن الصحابيات إذا حاذاهن الرجال سدلن الخمار على وجوههن كما جاء في حديث أسماء وحديث عائشة</w:t>
      </w:r>
      <w:r w:rsidR="00BC50B5">
        <w:rPr>
          <w:rFonts w:ascii="Traditional Arabic" w:eastAsia="Calibri" w:hAnsi="Traditional Arabic" w:hint="cs"/>
          <w:bCs w:val="0"/>
          <w:noProof w:val="0"/>
          <w:sz w:val="28"/>
          <w:rtl/>
        </w:rPr>
        <w:t>،</w:t>
      </w:r>
      <w:r w:rsidR="005C6D6A" w:rsidRPr="004F6635">
        <w:rPr>
          <w:rFonts w:ascii="Traditional Arabic" w:eastAsia="Calibri" w:hAnsi="Traditional Arabic" w:hint="cs"/>
          <w:bCs w:val="0"/>
          <w:noProof w:val="0"/>
          <w:sz w:val="28"/>
          <w:rtl/>
        </w:rPr>
        <w:t xml:space="preserve"> </w:t>
      </w:r>
      <w:r w:rsidR="00BC50B5">
        <w:rPr>
          <w:rFonts w:ascii="Traditional Arabic" w:eastAsia="Calibri" w:hAnsi="Traditional Arabic" w:hint="cs"/>
          <w:bCs w:val="0"/>
          <w:noProof w:val="0"/>
          <w:sz w:val="28"/>
          <w:rtl/>
        </w:rPr>
        <w:t>"</w:t>
      </w:r>
      <w:r w:rsidR="005C6D6A" w:rsidRPr="00BC50B5">
        <w:rPr>
          <w:rFonts w:ascii="Traditional Arabic" w:eastAsia="Calibri" w:hAnsi="Traditional Arabic" w:hint="cs"/>
          <w:b w:val="0"/>
          <w:noProof w:val="0"/>
          <w:sz w:val="28"/>
          <w:rtl/>
        </w:rPr>
        <w:t>إلا الوجه فيحرم عليها ستره بكل ساتر ولها أن تسدل على وجهها ثوبا متجافيا عنه بعود أو غيره بحيث لا يمس الوجه</w:t>
      </w:r>
      <w:r w:rsidR="00BC50B5" w:rsidRPr="00BC50B5">
        <w:rPr>
          <w:rFonts w:ascii="Traditional Arabic" w:eastAsia="Calibri" w:hAnsi="Traditional Arabic" w:hint="cs"/>
          <w:b w:val="0"/>
          <w:noProof w:val="0"/>
          <w:sz w:val="28"/>
          <w:rtl/>
        </w:rPr>
        <w:t>"</w:t>
      </w:r>
      <w:r w:rsidR="005C6D6A" w:rsidRPr="004F6635">
        <w:rPr>
          <w:rFonts w:ascii="Traditional Arabic" w:eastAsia="Calibri" w:hAnsi="Traditional Arabic" w:hint="cs"/>
          <w:bCs w:val="0"/>
          <w:noProof w:val="0"/>
          <w:sz w:val="28"/>
          <w:rtl/>
        </w:rPr>
        <w:t xml:space="preserve"> ولا دليل على ذلك بحيث لا يمس البشرة</w:t>
      </w:r>
      <w:r w:rsidR="00E51861">
        <w:rPr>
          <w:rFonts w:ascii="Traditional Arabic" w:eastAsia="Calibri" w:hAnsi="Traditional Arabic" w:hint="cs"/>
          <w:bCs w:val="0"/>
          <w:noProof w:val="0"/>
          <w:sz w:val="28"/>
          <w:rtl/>
        </w:rPr>
        <w:t>،</w:t>
      </w:r>
      <w:r w:rsidR="005C6D6A" w:rsidRPr="004F6635">
        <w:rPr>
          <w:rFonts w:ascii="Traditional Arabic" w:eastAsia="Calibri" w:hAnsi="Traditional Arabic" w:hint="cs"/>
          <w:bCs w:val="0"/>
          <w:noProof w:val="0"/>
          <w:sz w:val="28"/>
          <w:rtl/>
        </w:rPr>
        <w:t xml:space="preserve"> </w:t>
      </w:r>
      <w:r w:rsidR="00E51861" w:rsidRPr="00E51861">
        <w:rPr>
          <w:rFonts w:ascii="Traditional Arabic" w:eastAsia="Calibri" w:hAnsi="Traditional Arabic" w:hint="cs"/>
          <w:b w:val="0"/>
          <w:noProof w:val="0"/>
          <w:sz w:val="28"/>
          <w:rtl/>
        </w:rPr>
        <w:t>"</w:t>
      </w:r>
      <w:r w:rsidR="005C6D6A" w:rsidRPr="00E51861">
        <w:rPr>
          <w:rFonts w:ascii="Traditional Arabic" w:eastAsia="Calibri" w:hAnsi="Traditional Arabic" w:hint="cs"/>
          <w:b w:val="0"/>
          <w:noProof w:val="0"/>
          <w:sz w:val="28"/>
          <w:rtl/>
        </w:rPr>
        <w:t>ويحرم عليها لبس القفازين في يديها</w:t>
      </w:r>
      <w:r w:rsidR="00E51861" w:rsidRPr="00E51861">
        <w:rPr>
          <w:rFonts w:ascii="Traditional Arabic" w:eastAsia="Calibri" w:hAnsi="Traditional Arabic" w:hint="cs"/>
          <w:b w:val="0"/>
          <w:noProof w:val="0"/>
          <w:sz w:val="28"/>
          <w:rtl/>
        </w:rPr>
        <w:t>"</w:t>
      </w:r>
      <w:r w:rsidR="005C6D6A" w:rsidRPr="004F6635">
        <w:rPr>
          <w:rFonts w:ascii="Traditional Arabic" w:eastAsia="Calibri" w:hAnsi="Traditional Arabic" w:hint="cs"/>
          <w:bCs w:val="0"/>
          <w:noProof w:val="0"/>
          <w:sz w:val="28"/>
          <w:rtl/>
        </w:rPr>
        <w:t xml:space="preserve"> وهذا جاء بالنص أنها لا تنتقب ولا تلبس القفازين هذا كله إذا لم يكن هناك عذر</w:t>
      </w:r>
      <w:r w:rsidR="00E51861">
        <w:rPr>
          <w:rFonts w:ascii="Traditional Arabic" w:eastAsia="Calibri" w:hAnsi="Traditional Arabic" w:hint="cs"/>
          <w:bCs w:val="0"/>
          <w:noProof w:val="0"/>
          <w:sz w:val="28"/>
          <w:rtl/>
        </w:rPr>
        <w:t>،</w:t>
      </w:r>
      <w:r w:rsidR="005C6D6A" w:rsidRPr="004F6635">
        <w:rPr>
          <w:rFonts w:ascii="Traditional Arabic" w:eastAsia="Calibri" w:hAnsi="Traditional Arabic" w:hint="cs"/>
          <w:bCs w:val="0"/>
          <w:noProof w:val="0"/>
          <w:sz w:val="28"/>
          <w:rtl/>
        </w:rPr>
        <w:t xml:space="preserve"> </w:t>
      </w:r>
      <w:r w:rsidR="00B419C0" w:rsidRPr="00B419C0">
        <w:rPr>
          <w:rFonts w:ascii="Traditional Arabic" w:eastAsia="Calibri" w:hAnsi="Traditional Arabic" w:hint="cs"/>
          <w:b w:val="0"/>
          <w:noProof w:val="0"/>
          <w:sz w:val="28"/>
          <w:rtl/>
        </w:rPr>
        <w:t>"</w:t>
      </w:r>
      <w:r w:rsidR="005C6D6A" w:rsidRPr="00B419C0">
        <w:rPr>
          <w:rFonts w:ascii="Traditional Arabic" w:eastAsia="Calibri" w:hAnsi="Traditional Arabic" w:hint="cs"/>
          <w:b w:val="0"/>
          <w:noProof w:val="0"/>
          <w:sz w:val="28"/>
          <w:rtl/>
        </w:rPr>
        <w:t>وأما إذا احتاج الرجل إلى ستر رأسه أو لبس المخيط لحر أو برد أو مداواة ونحوها</w:t>
      </w:r>
      <w:r w:rsidR="00E51861" w:rsidRPr="00B419C0">
        <w:rPr>
          <w:rFonts w:ascii="Traditional Arabic" w:eastAsia="Calibri" w:hAnsi="Traditional Arabic" w:hint="cs"/>
          <w:b w:val="0"/>
          <w:noProof w:val="0"/>
          <w:sz w:val="28"/>
          <w:rtl/>
        </w:rPr>
        <w:t>،</w:t>
      </w:r>
      <w:r w:rsidR="005C6D6A" w:rsidRPr="00B419C0">
        <w:rPr>
          <w:rFonts w:ascii="Traditional Arabic" w:eastAsia="Calibri" w:hAnsi="Traditional Arabic" w:hint="cs"/>
          <w:b w:val="0"/>
          <w:noProof w:val="0"/>
          <w:sz w:val="28"/>
          <w:rtl/>
        </w:rPr>
        <w:t xml:space="preserve"> أو احتاجت المرأة إلى ستر وجهها فيجوز وتجب الفدية</w:t>
      </w:r>
      <w:r w:rsidR="00B419C0" w:rsidRPr="00B419C0">
        <w:rPr>
          <w:rFonts w:ascii="Traditional Arabic" w:eastAsia="Calibri" w:hAnsi="Traditional Arabic" w:hint="cs"/>
          <w:b w:val="0"/>
          <w:noProof w:val="0"/>
          <w:sz w:val="28"/>
          <w:rtl/>
        </w:rPr>
        <w:t>"</w:t>
      </w:r>
      <w:r w:rsidR="00E51861" w:rsidRPr="00B419C0">
        <w:rPr>
          <w:rFonts w:ascii="Traditional Arabic" w:eastAsia="Calibri" w:hAnsi="Traditional Arabic" w:hint="cs"/>
          <w:b w:val="0"/>
          <w:noProof w:val="0"/>
          <w:sz w:val="28"/>
          <w:rtl/>
        </w:rPr>
        <w:t>،</w:t>
      </w:r>
      <w:r w:rsidR="005C6D6A" w:rsidRPr="004F6635">
        <w:rPr>
          <w:rFonts w:ascii="Traditional Arabic" w:eastAsia="Calibri" w:hAnsi="Traditional Arabic" w:hint="cs"/>
          <w:bCs w:val="0"/>
          <w:noProof w:val="0"/>
          <w:sz w:val="28"/>
          <w:rtl/>
        </w:rPr>
        <w:t xml:space="preserve"> وعرفنا أنه إذا مر بهن الرجال الأجانب يجب عليهن تغطية وجوههن كما كان الصحابيات يفعلن ذلك</w:t>
      </w:r>
      <w:r w:rsidR="00B419C0">
        <w:rPr>
          <w:rFonts w:ascii="Traditional Arabic" w:eastAsia="Calibri" w:hAnsi="Traditional Arabic" w:hint="cs"/>
          <w:bCs w:val="0"/>
          <w:noProof w:val="0"/>
          <w:sz w:val="28"/>
          <w:rtl/>
        </w:rPr>
        <w:t>،</w:t>
      </w:r>
      <w:r w:rsidR="005C6D6A" w:rsidRPr="004F6635">
        <w:rPr>
          <w:rFonts w:ascii="Traditional Arabic" w:eastAsia="Calibri" w:hAnsi="Traditional Arabic" w:hint="cs"/>
          <w:bCs w:val="0"/>
          <w:noProof w:val="0"/>
          <w:sz w:val="28"/>
          <w:rtl/>
        </w:rPr>
        <w:t xml:space="preserve"> </w:t>
      </w:r>
      <w:r w:rsidR="00B419C0" w:rsidRPr="00B419C0">
        <w:rPr>
          <w:rFonts w:ascii="Traditional Arabic" w:eastAsia="Calibri" w:hAnsi="Traditional Arabic" w:hint="cs"/>
          <w:b w:val="0"/>
          <w:noProof w:val="0"/>
          <w:sz w:val="28"/>
          <w:rtl/>
        </w:rPr>
        <w:t>"</w:t>
      </w:r>
      <w:r w:rsidR="005C6D6A" w:rsidRPr="00B419C0">
        <w:rPr>
          <w:rFonts w:ascii="Traditional Arabic" w:eastAsia="Calibri" w:hAnsi="Traditional Arabic" w:hint="cs"/>
          <w:b w:val="0"/>
          <w:noProof w:val="0"/>
          <w:sz w:val="28"/>
          <w:rtl/>
        </w:rPr>
        <w:t>وأما إذا احتاج الرجل إلى ستر رأسه أو لبس المخيط لحر أو برد أو مداواة ونحوها أو احتاجت المرأة إلى ستر وجهها</w:t>
      </w:r>
      <w:r w:rsidR="00B419C0" w:rsidRPr="00B419C0">
        <w:rPr>
          <w:rFonts w:ascii="Traditional Arabic" w:eastAsia="Calibri" w:hAnsi="Traditional Arabic" w:hint="cs"/>
          <w:b w:val="0"/>
          <w:noProof w:val="0"/>
          <w:sz w:val="28"/>
          <w:rtl/>
        </w:rPr>
        <w:t>"</w:t>
      </w:r>
      <w:r w:rsidR="005C6D6A" w:rsidRPr="004F6635">
        <w:rPr>
          <w:rFonts w:ascii="Traditional Arabic" w:eastAsia="Calibri" w:hAnsi="Traditional Arabic" w:hint="cs"/>
          <w:bCs w:val="0"/>
          <w:noProof w:val="0"/>
          <w:sz w:val="28"/>
          <w:rtl/>
        </w:rPr>
        <w:t xml:space="preserve"> المحظورات إذا فعلت من غير حاجة ترتب عليه أمران</w:t>
      </w:r>
      <w:r w:rsidR="00B419C0">
        <w:rPr>
          <w:rFonts w:ascii="Traditional Arabic" w:eastAsia="Calibri" w:hAnsi="Traditional Arabic" w:hint="cs"/>
          <w:bCs w:val="0"/>
          <w:noProof w:val="0"/>
          <w:sz w:val="28"/>
          <w:rtl/>
        </w:rPr>
        <w:t>:</w:t>
      </w:r>
      <w:r w:rsidR="005C6D6A" w:rsidRPr="004F6635">
        <w:rPr>
          <w:rFonts w:ascii="Traditional Arabic" w:eastAsia="Calibri" w:hAnsi="Traditional Arabic" w:hint="cs"/>
          <w:bCs w:val="0"/>
          <w:noProof w:val="0"/>
          <w:sz w:val="28"/>
          <w:rtl/>
        </w:rPr>
        <w:t xml:space="preserve"> الإثم والفدية</w:t>
      </w:r>
      <w:r w:rsidR="00B419C0">
        <w:rPr>
          <w:rFonts w:ascii="Traditional Arabic" w:eastAsia="Calibri" w:hAnsi="Traditional Arabic" w:hint="cs"/>
          <w:bCs w:val="0"/>
          <w:noProof w:val="0"/>
          <w:sz w:val="28"/>
          <w:rtl/>
        </w:rPr>
        <w:t>،</w:t>
      </w:r>
      <w:r w:rsidR="005C6D6A" w:rsidRPr="004F6635">
        <w:rPr>
          <w:rFonts w:ascii="Traditional Arabic" w:eastAsia="Calibri" w:hAnsi="Traditional Arabic" w:hint="cs"/>
          <w:bCs w:val="0"/>
          <w:noProof w:val="0"/>
          <w:sz w:val="28"/>
          <w:rtl/>
        </w:rPr>
        <w:t xml:space="preserve"> وإذا فعلت لحاجة ارتفع الإثم وبقيت الفدية</w:t>
      </w:r>
      <w:r w:rsidR="00B419C0">
        <w:rPr>
          <w:rFonts w:ascii="Traditional Arabic" w:eastAsia="Calibri" w:hAnsi="Traditional Arabic" w:hint="cs"/>
          <w:bCs w:val="0"/>
          <w:noProof w:val="0"/>
          <w:sz w:val="28"/>
          <w:rtl/>
        </w:rPr>
        <w:t>،</w:t>
      </w:r>
      <w:r w:rsidR="005C6D6A" w:rsidRPr="004F6635">
        <w:rPr>
          <w:rFonts w:ascii="Traditional Arabic" w:eastAsia="Calibri" w:hAnsi="Traditional Arabic" w:hint="cs"/>
          <w:bCs w:val="0"/>
          <w:noProof w:val="0"/>
          <w:sz w:val="28"/>
          <w:rtl/>
        </w:rPr>
        <w:t xml:space="preserve"> والأصل في ذلك إذنه -عليه الصلاة والسلام- لكعب بن عجرة أن يحلق رأسه للحاجة وألزمه بالفدية</w:t>
      </w:r>
      <w:r w:rsidR="00B419C0">
        <w:rPr>
          <w:rFonts w:ascii="Traditional Arabic" w:eastAsia="Calibri" w:hAnsi="Traditional Arabic" w:hint="cs"/>
          <w:bCs w:val="0"/>
          <w:noProof w:val="0"/>
          <w:sz w:val="28"/>
          <w:rtl/>
        </w:rPr>
        <w:t>،</w:t>
      </w:r>
      <w:r w:rsidR="005C6D6A" w:rsidRPr="004F6635">
        <w:rPr>
          <w:rFonts w:ascii="Traditional Arabic" w:eastAsia="Calibri" w:hAnsi="Traditional Arabic" w:hint="cs"/>
          <w:bCs w:val="0"/>
          <w:noProof w:val="0"/>
          <w:sz w:val="28"/>
          <w:rtl/>
        </w:rPr>
        <w:t xml:space="preserve"> والمراد بالفدية هنا فدية الأذى وهي ذبح شاة أو صيام ثلاثة أيام أو إطعام ستة مساكين على التخيير.</w:t>
      </w:r>
    </w:p>
    <w:p w:rsidR="005C6D6A" w:rsidRPr="004F6635" w:rsidRDefault="005C6D6A" w:rsidP="005C6D6A">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5C6D6A" w:rsidRPr="004F6635" w:rsidRDefault="00B419C0" w:rsidP="005C6D6A">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أ</w:t>
      </w:r>
      <w:r w:rsidR="005C6D6A" w:rsidRPr="004F6635">
        <w:rPr>
          <w:rFonts w:ascii="Traditional Arabic" w:eastAsia="Calibri" w:hAnsi="Traditional Arabic" w:hint="cs"/>
          <w:bCs w:val="0"/>
          <w:noProof w:val="0"/>
          <w:sz w:val="28"/>
          <w:rtl/>
        </w:rPr>
        <w:t>ين؟</w:t>
      </w:r>
    </w:p>
    <w:p w:rsidR="005C6D6A" w:rsidRPr="004F6635" w:rsidRDefault="005C6D6A" w:rsidP="005C6D6A">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5C6D6A" w:rsidRPr="004F6635" w:rsidRDefault="005C6D6A" w:rsidP="005C6D6A">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t>إذا قابلها الرجال لحاجة.</w:t>
      </w:r>
    </w:p>
    <w:p w:rsidR="005C6D6A" w:rsidRPr="004F6635" w:rsidRDefault="005C6D6A" w:rsidP="005C6D6A">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5C6D6A" w:rsidRPr="004F6635" w:rsidRDefault="005C6D6A" w:rsidP="00B419C0">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t>لا لا، ما هي مسألة.. هي حاجة والنص</w:t>
      </w:r>
      <w:r w:rsidR="00B419C0">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قولهم إحرامها في وجهها </w:t>
      </w:r>
      <w:r w:rsidR="00B419C0">
        <w:rPr>
          <w:rFonts w:ascii="Traditional Arabic" w:eastAsia="Calibri" w:hAnsi="Traditional Arabic" w:hint="cs"/>
          <w:bCs w:val="0"/>
          <w:noProof w:val="0"/>
          <w:sz w:val="28"/>
          <w:rtl/>
        </w:rPr>
        <w:t>ليس</w:t>
      </w:r>
      <w:r w:rsidRPr="004F6635">
        <w:rPr>
          <w:rFonts w:ascii="Traditional Arabic" w:eastAsia="Calibri" w:hAnsi="Traditional Arabic" w:hint="cs"/>
          <w:bCs w:val="0"/>
          <w:noProof w:val="0"/>
          <w:sz w:val="28"/>
          <w:rtl/>
        </w:rPr>
        <w:t xml:space="preserve"> عليه دليل </w:t>
      </w:r>
      <w:r w:rsidR="00B419C0">
        <w:rPr>
          <w:rFonts w:ascii="Traditional Arabic" w:eastAsia="Calibri" w:hAnsi="Traditional Arabic" w:hint="cs"/>
          <w:bCs w:val="0"/>
          <w:noProof w:val="0"/>
          <w:sz w:val="28"/>
          <w:rtl/>
        </w:rPr>
        <w:t>و</w:t>
      </w:r>
      <w:r w:rsidRPr="004F6635">
        <w:rPr>
          <w:rFonts w:ascii="Traditional Arabic" w:eastAsia="Calibri" w:hAnsi="Traditional Arabic" w:hint="cs"/>
          <w:bCs w:val="0"/>
          <w:noProof w:val="0"/>
          <w:sz w:val="28"/>
          <w:rtl/>
        </w:rPr>
        <w:t>لا يعرف عليه دليل</w:t>
      </w:r>
      <w:r w:rsidR="00B419C0">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لو غطت لغير حاجة جات تنام وغطت وجهها</w:t>
      </w:r>
      <w:r w:rsidR="00B419C0">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يقول </w:t>
      </w:r>
      <w:r w:rsidR="00B419C0" w:rsidRPr="00B419C0">
        <w:rPr>
          <w:rFonts w:ascii="Traditional Arabic" w:eastAsia="Calibri" w:hAnsi="Traditional Arabic" w:hint="cs"/>
          <w:b w:val="0"/>
          <w:noProof w:val="0"/>
          <w:sz w:val="28"/>
          <w:rtl/>
        </w:rPr>
        <w:t>"</w:t>
      </w:r>
      <w:r w:rsidRPr="00B419C0">
        <w:rPr>
          <w:rFonts w:ascii="Traditional Arabic" w:eastAsia="Calibri" w:hAnsi="Traditional Arabic" w:hint="cs"/>
          <w:b w:val="0"/>
          <w:noProof w:val="0"/>
          <w:sz w:val="28"/>
          <w:rtl/>
        </w:rPr>
        <w:t>النوع الثاني</w:t>
      </w:r>
      <w:r w:rsidR="00B419C0" w:rsidRPr="00B419C0">
        <w:rPr>
          <w:rFonts w:ascii="Traditional Arabic" w:eastAsia="Calibri" w:hAnsi="Traditional Arabic" w:hint="cs"/>
          <w:b w:val="0"/>
          <w:noProof w:val="0"/>
          <w:sz w:val="28"/>
          <w:rtl/>
        </w:rPr>
        <w:t>":</w:t>
      </w:r>
      <w:r w:rsidRPr="004F6635">
        <w:rPr>
          <w:rFonts w:ascii="Traditional Arabic" w:eastAsia="Calibri" w:hAnsi="Traditional Arabic" w:hint="cs"/>
          <w:bCs w:val="0"/>
          <w:noProof w:val="0"/>
          <w:sz w:val="28"/>
          <w:rtl/>
        </w:rPr>
        <w:t xml:space="preserve"> وهو المحظور الثاني من محظورات الإحرام في </w:t>
      </w:r>
      <w:r w:rsidR="00B419C0" w:rsidRPr="00B419C0">
        <w:rPr>
          <w:rFonts w:ascii="Traditional Arabic" w:eastAsia="Calibri" w:hAnsi="Traditional Arabic" w:hint="cs"/>
          <w:b w:val="0"/>
          <w:noProof w:val="0"/>
          <w:sz w:val="28"/>
          <w:rtl/>
        </w:rPr>
        <w:t>"</w:t>
      </w:r>
      <w:r w:rsidRPr="00B419C0">
        <w:rPr>
          <w:rFonts w:ascii="Traditional Arabic" w:eastAsia="Calibri" w:hAnsi="Traditional Arabic" w:hint="cs"/>
          <w:b w:val="0"/>
          <w:noProof w:val="0"/>
          <w:sz w:val="28"/>
          <w:rtl/>
        </w:rPr>
        <w:t>الطيب فإذا أحرم سواء كان رجلا أو امرأة حرم عليه أن يتطيب في بدنه أو ثوبه</w:t>
      </w:r>
      <w:r w:rsidR="00B419C0" w:rsidRPr="00B419C0">
        <w:rPr>
          <w:rFonts w:ascii="Traditional Arabic" w:eastAsia="Calibri" w:hAnsi="Traditional Arabic" w:hint="cs"/>
          <w:b w:val="0"/>
          <w:noProof w:val="0"/>
          <w:sz w:val="28"/>
          <w:rtl/>
        </w:rPr>
        <w:t>"</w:t>
      </w:r>
      <w:r w:rsidRPr="004F6635">
        <w:rPr>
          <w:rFonts w:ascii="Traditional Arabic" w:eastAsia="Calibri" w:hAnsi="Traditional Arabic" w:hint="cs"/>
          <w:bCs w:val="0"/>
          <w:noProof w:val="0"/>
          <w:sz w:val="28"/>
          <w:rtl/>
        </w:rPr>
        <w:t xml:space="preserve"> وعرفنا أنه قبل أن يحرم يسن له أن يتطيب في بدنه لا في ثوبه وتقول كنت أرى وبيص المسك في مفرق رسول الله -صلى الله عليه وسلم- بعد</w:t>
      </w:r>
      <w:r w:rsidR="000A538E" w:rsidRPr="004F6635">
        <w:rPr>
          <w:rFonts w:ascii="Traditional Arabic" w:eastAsia="Calibri" w:hAnsi="Traditional Arabic" w:hint="cs"/>
          <w:bCs w:val="0"/>
          <w:noProof w:val="0"/>
          <w:sz w:val="28"/>
          <w:rtl/>
        </w:rPr>
        <w:t xml:space="preserve"> </w:t>
      </w:r>
      <w:r w:rsidRPr="004F6635">
        <w:rPr>
          <w:rFonts w:ascii="Traditional Arabic" w:eastAsia="Calibri" w:hAnsi="Traditional Arabic" w:hint="cs"/>
          <w:bCs w:val="0"/>
          <w:noProof w:val="0"/>
          <w:sz w:val="28"/>
          <w:rtl/>
        </w:rPr>
        <w:t>إحرامه</w:t>
      </w:r>
      <w:r w:rsidR="00B419C0">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وهذا مما وضع قبل الإحرام </w:t>
      </w:r>
      <w:r w:rsidR="00B419C0" w:rsidRPr="00B419C0">
        <w:rPr>
          <w:rFonts w:ascii="Traditional Arabic" w:eastAsia="Calibri" w:hAnsi="Traditional Arabic" w:hint="cs"/>
          <w:b w:val="0"/>
          <w:noProof w:val="0"/>
          <w:sz w:val="28"/>
          <w:rtl/>
        </w:rPr>
        <w:t>"</w:t>
      </w:r>
      <w:r w:rsidRPr="00B419C0">
        <w:rPr>
          <w:rFonts w:ascii="Traditional Arabic" w:eastAsia="Calibri" w:hAnsi="Traditional Arabic" w:hint="cs"/>
          <w:b w:val="0"/>
          <w:noProof w:val="0"/>
          <w:sz w:val="28"/>
          <w:rtl/>
        </w:rPr>
        <w:t>أو ثوبه أو فراشه بما يعد طيبا</w:t>
      </w:r>
      <w:r w:rsidR="00B419C0" w:rsidRPr="00B419C0">
        <w:rPr>
          <w:rFonts w:ascii="Traditional Arabic" w:eastAsia="Calibri" w:hAnsi="Traditional Arabic" w:hint="cs"/>
          <w:b w:val="0"/>
          <w:noProof w:val="0"/>
          <w:sz w:val="28"/>
          <w:rtl/>
        </w:rPr>
        <w:t>"</w:t>
      </w:r>
      <w:r w:rsidRPr="004F6635">
        <w:rPr>
          <w:rFonts w:ascii="Traditional Arabic" w:eastAsia="Calibri" w:hAnsi="Traditional Arabic" w:hint="cs"/>
          <w:bCs w:val="0"/>
          <w:noProof w:val="0"/>
          <w:sz w:val="28"/>
          <w:rtl/>
        </w:rPr>
        <w:t xml:space="preserve"> </w:t>
      </w:r>
      <w:r w:rsidR="00B419C0">
        <w:rPr>
          <w:rFonts w:ascii="Traditional Arabic" w:eastAsia="Calibri" w:hAnsi="Traditional Arabic" w:hint="cs"/>
          <w:bCs w:val="0"/>
          <w:noProof w:val="0"/>
          <w:sz w:val="28"/>
          <w:rtl/>
        </w:rPr>
        <w:t>ال</w:t>
      </w:r>
      <w:r w:rsidRPr="004F6635">
        <w:rPr>
          <w:rFonts w:ascii="Traditional Arabic" w:eastAsia="Calibri" w:hAnsi="Traditional Arabic" w:hint="cs"/>
          <w:bCs w:val="0"/>
          <w:noProof w:val="0"/>
          <w:sz w:val="28"/>
          <w:rtl/>
        </w:rPr>
        <w:t xml:space="preserve">فراش يدخل في المنع؟ </w:t>
      </w:r>
      <w:r w:rsidR="00B419C0">
        <w:rPr>
          <w:rFonts w:ascii="Traditional Arabic" w:eastAsia="Calibri" w:hAnsi="Traditional Arabic" w:hint="cs"/>
          <w:bCs w:val="0"/>
          <w:noProof w:val="0"/>
          <w:sz w:val="28"/>
          <w:rtl/>
        </w:rPr>
        <w:t>ما</w:t>
      </w:r>
      <w:r w:rsidRPr="004F6635">
        <w:rPr>
          <w:rFonts w:ascii="Traditional Arabic" w:eastAsia="Calibri" w:hAnsi="Traditional Arabic" w:hint="cs"/>
          <w:bCs w:val="0"/>
          <w:noProof w:val="0"/>
          <w:sz w:val="28"/>
          <w:rtl/>
        </w:rPr>
        <w:t xml:space="preserve"> علاقة الفراش بالمحرم؟ إلا أنه يخشى أن يصيبه أو يصيب ثوبه </w:t>
      </w:r>
      <w:r w:rsidR="00B419C0" w:rsidRPr="00B419C0">
        <w:rPr>
          <w:rFonts w:ascii="Traditional Arabic" w:eastAsia="Calibri" w:hAnsi="Traditional Arabic" w:hint="cs"/>
          <w:b w:val="0"/>
          <w:noProof w:val="0"/>
          <w:sz w:val="28"/>
          <w:rtl/>
        </w:rPr>
        <w:t>"</w:t>
      </w:r>
      <w:r w:rsidRPr="00B419C0">
        <w:rPr>
          <w:rFonts w:ascii="Traditional Arabic" w:eastAsia="Calibri" w:hAnsi="Traditional Arabic" w:hint="cs"/>
          <w:b w:val="0"/>
          <w:noProof w:val="0"/>
          <w:sz w:val="28"/>
          <w:rtl/>
        </w:rPr>
        <w:t>بما يعد طيبا ويحرم استعمال الكحل الذي فيه طيب ودواء العرق الذي فيه طيب وتحرم الأدهان المطيبة</w:t>
      </w:r>
      <w:r w:rsidR="00B419C0" w:rsidRPr="00B419C0">
        <w:rPr>
          <w:rFonts w:ascii="Traditional Arabic" w:eastAsia="Calibri" w:hAnsi="Traditional Arabic" w:hint="cs"/>
          <w:b w:val="0"/>
          <w:noProof w:val="0"/>
          <w:sz w:val="28"/>
          <w:rtl/>
        </w:rPr>
        <w:t>"</w:t>
      </w:r>
      <w:r w:rsidRPr="004F6635">
        <w:rPr>
          <w:rFonts w:ascii="Traditional Arabic" w:eastAsia="Calibri" w:hAnsi="Traditional Arabic" w:hint="cs"/>
          <w:bCs w:val="0"/>
          <w:noProof w:val="0"/>
          <w:sz w:val="28"/>
          <w:rtl/>
        </w:rPr>
        <w:t xml:space="preserve"> لا لذات الدهن وإنما للطيب الموجود فيه </w:t>
      </w:r>
      <w:r w:rsidR="00B419C0" w:rsidRPr="00B419C0">
        <w:rPr>
          <w:rFonts w:ascii="Traditional Arabic" w:eastAsia="Calibri" w:hAnsi="Traditional Arabic" w:hint="cs"/>
          <w:b w:val="0"/>
          <w:noProof w:val="0"/>
          <w:sz w:val="28"/>
          <w:rtl/>
        </w:rPr>
        <w:t>"</w:t>
      </w:r>
      <w:r w:rsidRPr="00B419C0">
        <w:rPr>
          <w:rFonts w:ascii="Traditional Arabic" w:eastAsia="Calibri" w:hAnsi="Traditional Arabic" w:hint="cs"/>
          <w:b w:val="0"/>
          <w:noProof w:val="0"/>
          <w:sz w:val="28"/>
          <w:rtl/>
        </w:rPr>
        <w:t>ويحرم أكل الطعام الذي فيه طيب ظاهر الطعم والرائحة</w:t>
      </w:r>
      <w:r w:rsidR="00B419C0" w:rsidRPr="00B419C0">
        <w:rPr>
          <w:rFonts w:ascii="Traditional Arabic" w:eastAsia="Calibri" w:hAnsi="Traditional Arabic" w:hint="cs"/>
          <w:b w:val="0"/>
          <w:noProof w:val="0"/>
          <w:sz w:val="28"/>
          <w:rtl/>
        </w:rPr>
        <w:t>"</w:t>
      </w:r>
      <w:r w:rsidRPr="004F6635">
        <w:rPr>
          <w:rFonts w:ascii="Traditional Arabic" w:eastAsia="Calibri" w:hAnsi="Traditional Arabic" w:hint="cs"/>
          <w:bCs w:val="0"/>
          <w:noProof w:val="0"/>
          <w:sz w:val="28"/>
          <w:rtl/>
        </w:rPr>
        <w:t xml:space="preserve"> يعني إذا وجد مثلا ماء الورد كثيرا ما يوضع في الطعام ويوضع في الشراب ورائحته ظاهرة لا يجوز هذا لأن ماء الورد نوع من الطيب.</w:t>
      </w:r>
    </w:p>
    <w:p w:rsidR="005C6D6A" w:rsidRPr="004F6635" w:rsidRDefault="005C6D6A" w:rsidP="005C6D6A">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lastRenderedPageBreak/>
        <w:t>طالب: ............</w:t>
      </w:r>
    </w:p>
    <w:p w:rsidR="005C6D6A" w:rsidRPr="004F6635" w:rsidRDefault="000C023B" w:rsidP="005C6D6A">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ماذا</w:t>
      </w:r>
      <w:r w:rsidR="005C6D6A" w:rsidRPr="004F6635">
        <w:rPr>
          <w:rFonts w:ascii="Traditional Arabic" w:eastAsia="Calibri" w:hAnsi="Traditional Arabic" w:hint="cs"/>
          <w:bCs w:val="0"/>
          <w:noProof w:val="0"/>
          <w:sz w:val="28"/>
          <w:rtl/>
        </w:rPr>
        <w:t>؟</w:t>
      </w:r>
    </w:p>
    <w:p w:rsidR="005C6D6A" w:rsidRPr="004F6635" w:rsidRDefault="005C6D6A" w:rsidP="005C6D6A">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5C6D6A" w:rsidRPr="004F6635" w:rsidRDefault="005C6D6A" w:rsidP="00543F2C">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t>الهيل؟ لا</w:t>
      </w:r>
      <w:r w:rsidR="00543F2C">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الهيل </w:t>
      </w:r>
      <w:r w:rsidR="00543F2C">
        <w:rPr>
          <w:rFonts w:ascii="Traditional Arabic" w:eastAsia="Calibri" w:hAnsi="Traditional Arabic" w:hint="cs"/>
          <w:bCs w:val="0"/>
          <w:noProof w:val="0"/>
          <w:sz w:val="28"/>
          <w:rtl/>
        </w:rPr>
        <w:t>ليس</w:t>
      </w:r>
      <w:r w:rsidRPr="004F6635">
        <w:rPr>
          <w:rFonts w:ascii="Traditional Arabic" w:eastAsia="Calibri" w:hAnsi="Traditional Arabic" w:hint="cs"/>
          <w:bCs w:val="0"/>
          <w:noProof w:val="0"/>
          <w:sz w:val="28"/>
          <w:rtl/>
        </w:rPr>
        <w:t xml:space="preserve"> طيب</w:t>
      </w:r>
      <w:r w:rsidR="00543F2C">
        <w:rPr>
          <w:rFonts w:ascii="Traditional Arabic" w:eastAsia="Calibri" w:hAnsi="Traditional Arabic" w:hint="cs"/>
          <w:bCs w:val="0"/>
          <w:noProof w:val="0"/>
          <w:sz w:val="28"/>
          <w:rtl/>
        </w:rPr>
        <w:t>ا</w:t>
      </w:r>
      <w:r w:rsidRPr="004F6635">
        <w:rPr>
          <w:rFonts w:ascii="Traditional Arabic" w:eastAsia="Calibri" w:hAnsi="Traditional Arabic" w:hint="cs"/>
          <w:bCs w:val="0"/>
          <w:noProof w:val="0"/>
          <w:sz w:val="28"/>
          <w:rtl/>
        </w:rPr>
        <w:t xml:space="preserve"> يا إخوان</w:t>
      </w:r>
      <w:r w:rsidR="00543F2C">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لا الهيل ولا النعناع ولا الزعفران لكن ما يمس الثوب الزعفران.</w:t>
      </w:r>
    </w:p>
    <w:p w:rsidR="005C6D6A" w:rsidRPr="004F6635" w:rsidRDefault="005C6D6A" w:rsidP="005C6D6A">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5C6D6A" w:rsidRPr="004F6635" w:rsidRDefault="005C6D6A" w:rsidP="00543F2C">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t>الصابون إذا كان له رائحة متميزة فهو طيب.</w:t>
      </w:r>
    </w:p>
    <w:p w:rsidR="005C6D6A" w:rsidRPr="004F6635" w:rsidRDefault="00543F2C" w:rsidP="004F6635">
      <w:pPr>
        <w:tabs>
          <w:tab w:val="clear" w:pos="5187"/>
          <w:tab w:val="clear" w:pos="7313"/>
        </w:tabs>
        <w:spacing w:before="120" w:after="120" w:line="240" w:lineRule="atLeast"/>
        <w:rPr>
          <w:rFonts w:ascii="Traditional Arabic" w:eastAsia="Calibri" w:hAnsi="Traditional Arabic"/>
          <w:bCs w:val="0"/>
          <w:noProof w:val="0"/>
          <w:sz w:val="28"/>
          <w:rtl/>
        </w:rPr>
      </w:pPr>
      <w:r w:rsidRPr="00543F2C">
        <w:rPr>
          <w:rFonts w:ascii="Traditional Arabic" w:eastAsia="Calibri" w:hAnsi="Traditional Arabic" w:hint="cs"/>
          <w:b w:val="0"/>
          <w:noProof w:val="0"/>
          <w:sz w:val="28"/>
          <w:rtl/>
        </w:rPr>
        <w:t>"</w:t>
      </w:r>
      <w:r w:rsidR="005C6D6A" w:rsidRPr="00543F2C">
        <w:rPr>
          <w:rFonts w:ascii="Traditional Arabic" w:eastAsia="Calibri" w:hAnsi="Traditional Arabic" w:hint="cs"/>
          <w:b w:val="0"/>
          <w:noProof w:val="0"/>
          <w:sz w:val="28"/>
          <w:rtl/>
        </w:rPr>
        <w:t>وسواء في الطيب الرجل والمرأة</w:t>
      </w:r>
      <w:r w:rsidRPr="00543F2C">
        <w:rPr>
          <w:rFonts w:ascii="Traditional Arabic" w:eastAsia="Calibri" w:hAnsi="Traditional Arabic" w:hint="cs"/>
          <w:b w:val="0"/>
          <w:noProof w:val="0"/>
          <w:sz w:val="28"/>
          <w:rtl/>
        </w:rPr>
        <w:t>"</w:t>
      </w:r>
      <w:r w:rsidR="005C6D6A" w:rsidRPr="004F6635">
        <w:rPr>
          <w:rFonts w:ascii="Traditional Arabic" w:eastAsia="Calibri" w:hAnsi="Traditional Arabic" w:hint="cs"/>
          <w:bCs w:val="0"/>
          <w:noProof w:val="0"/>
          <w:sz w:val="28"/>
          <w:rtl/>
        </w:rPr>
        <w:t xml:space="preserve"> يشتركان في هذا بخلاف لبس المخيط وإنما يحرم الطيب وتجب الفدية </w:t>
      </w:r>
      <w:r w:rsidRPr="00543F2C">
        <w:rPr>
          <w:rFonts w:ascii="Traditional Arabic" w:eastAsia="Calibri" w:hAnsi="Traditional Arabic" w:hint="cs"/>
          <w:b w:val="0"/>
          <w:noProof w:val="0"/>
          <w:sz w:val="28"/>
          <w:rtl/>
        </w:rPr>
        <w:t>"</w:t>
      </w:r>
      <w:r w:rsidR="005C6D6A" w:rsidRPr="00543F2C">
        <w:rPr>
          <w:rFonts w:ascii="Traditional Arabic" w:eastAsia="Calibri" w:hAnsi="Traditional Arabic" w:hint="cs"/>
          <w:b w:val="0"/>
          <w:noProof w:val="0"/>
          <w:sz w:val="28"/>
          <w:rtl/>
        </w:rPr>
        <w:t>وإنما يحرم الطيب وتجب الفدية إذا قصد استعماله عالما بتحريمه فإن استعمله ناسيا لإحرامه أو جاهلا بتحريم الطيب أو مكرها فلا إثم عليه ولا فدية</w:t>
      </w:r>
      <w:r w:rsidRPr="00543F2C">
        <w:rPr>
          <w:rFonts w:ascii="Traditional Arabic" w:eastAsia="Calibri" w:hAnsi="Traditional Arabic" w:hint="cs"/>
          <w:b w:val="0"/>
          <w:noProof w:val="0"/>
          <w:sz w:val="28"/>
          <w:rtl/>
        </w:rPr>
        <w:t>"</w:t>
      </w:r>
      <w:r w:rsidR="005C6D6A" w:rsidRPr="004F6635">
        <w:rPr>
          <w:rFonts w:ascii="Traditional Arabic" w:eastAsia="Calibri" w:hAnsi="Traditional Arabic" w:hint="cs"/>
          <w:bCs w:val="0"/>
          <w:noProof w:val="0"/>
          <w:sz w:val="28"/>
          <w:rtl/>
        </w:rPr>
        <w:t xml:space="preserve"> </w:t>
      </w:r>
      <w:r w:rsidR="005C6D6A" w:rsidRPr="00543F2C">
        <w:rPr>
          <w:rFonts w:ascii="Traditional Arabic" w:eastAsia="Calibri" w:hAnsi="Traditional Arabic" w:cs="ATraditional Arabic" w:hint="cs"/>
          <w:bCs w:val="0"/>
          <w:noProof w:val="0"/>
          <w:color w:val="FF0000"/>
          <w:sz w:val="28"/>
          <w:rtl/>
        </w:rPr>
        <w:t>{</w:t>
      </w:r>
      <w:r w:rsidR="004F6635" w:rsidRPr="00543F2C">
        <w:rPr>
          <w:rStyle w:val="-"/>
          <w:rFonts w:hint="cs"/>
          <w:color w:val="FF0000"/>
          <w:sz w:val="28"/>
          <w:szCs w:val="28"/>
          <w:rtl/>
        </w:rPr>
        <w:t>رَبَّنَا</w:t>
      </w:r>
      <w:r w:rsidR="004F6635" w:rsidRPr="00543F2C">
        <w:rPr>
          <w:rStyle w:val="-"/>
          <w:color w:val="FF0000"/>
          <w:sz w:val="28"/>
          <w:szCs w:val="28"/>
          <w:rtl/>
        </w:rPr>
        <w:t xml:space="preserve"> لاَ تُؤَاخِذْنَا إِن نَّسِينَا أَوْ أَخْطَأْنَا</w:t>
      </w:r>
      <w:r w:rsidR="005C6D6A" w:rsidRPr="00543F2C">
        <w:rPr>
          <w:rFonts w:ascii="Traditional Arabic" w:eastAsia="Calibri" w:hAnsi="Traditional Arabic" w:cs="ATraditional Arabic" w:hint="cs"/>
          <w:bCs w:val="0"/>
          <w:noProof w:val="0"/>
          <w:color w:val="FF0000"/>
          <w:sz w:val="28"/>
          <w:rtl/>
        </w:rPr>
        <w:t>}</w:t>
      </w:r>
      <w:r w:rsidR="004F6635" w:rsidRPr="004F6635">
        <w:rPr>
          <w:rFonts w:ascii="Traditional Arabic" w:eastAsia="Calibri" w:hAnsi="Traditional Arabic"/>
          <w:bCs w:val="0"/>
          <w:noProof w:val="0"/>
          <w:sz w:val="28"/>
          <w:rtl/>
        </w:rPr>
        <w:t xml:space="preserve"> [سورة البقرة:286]</w:t>
      </w:r>
      <w:r w:rsidR="005C6D6A" w:rsidRPr="004F6635">
        <w:rPr>
          <w:rFonts w:ascii="Traditional Arabic" w:eastAsia="Calibri" w:hAnsi="Traditional Arabic" w:hint="cs"/>
          <w:bCs w:val="0"/>
          <w:noProof w:val="0"/>
          <w:sz w:val="28"/>
          <w:rtl/>
        </w:rPr>
        <w:t>.</w:t>
      </w:r>
    </w:p>
    <w:p w:rsidR="005C6D6A" w:rsidRPr="004F6635" w:rsidRDefault="005C6D6A" w:rsidP="005C6D6A">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5C6D6A" w:rsidRPr="004F6635" w:rsidRDefault="00543F2C" w:rsidP="005C6D6A">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ما</w:t>
      </w:r>
      <w:r w:rsidR="005C6D6A" w:rsidRPr="004F6635">
        <w:rPr>
          <w:rFonts w:ascii="Traditional Arabic" w:eastAsia="Calibri" w:hAnsi="Traditional Arabic" w:hint="cs"/>
          <w:bCs w:val="0"/>
          <w:noProof w:val="0"/>
          <w:sz w:val="28"/>
          <w:rtl/>
        </w:rPr>
        <w:t xml:space="preserve"> هو؟</w:t>
      </w:r>
    </w:p>
    <w:p w:rsidR="005C6D6A" w:rsidRPr="004F6635" w:rsidRDefault="005C6D6A" w:rsidP="005C6D6A">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5C6D6A" w:rsidRPr="004F6635" w:rsidRDefault="005C6D6A" w:rsidP="005C6D6A">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t>بدون قصد يجب عليك غسله.</w:t>
      </w:r>
    </w:p>
    <w:p w:rsidR="005C6D6A" w:rsidRPr="004F6635" w:rsidRDefault="005C6D6A" w:rsidP="005C6D6A">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5C6D6A" w:rsidRPr="004F6635" w:rsidRDefault="005C6D6A" w:rsidP="00543F2C">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t xml:space="preserve">لا، </w:t>
      </w:r>
      <w:r w:rsidR="00543F2C">
        <w:rPr>
          <w:rFonts w:ascii="Traditional Arabic" w:eastAsia="Calibri" w:hAnsi="Traditional Arabic" w:hint="cs"/>
          <w:bCs w:val="0"/>
          <w:noProof w:val="0"/>
          <w:sz w:val="28"/>
          <w:rtl/>
        </w:rPr>
        <w:t>لابد أن</w:t>
      </w:r>
      <w:r w:rsidRPr="004F6635">
        <w:rPr>
          <w:rFonts w:ascii="Traditional Arabic" w:eastAsia="Calibri" w:hAnsi="Traditional Arabic" w:hint="cs"/>
          <w:bCs w:val="0"/>
          <w:noProof w:val="0"/>
          <w:sz w:val="28"/>
          <w:rtl/>
        </w:rPr>
        <w:t xml:space="preserve"> تغسله.</w:t>
      </w:r>
    </w:p>
    <w:p w:rsidR="005C6D6A" w:rsidRPr="004F6635" w:rsidRDefault="00543F2C" w:rsidP="00543F2C">
      <w:pPr>
        <w:tabs>
          <w:tab w:val="clear" w:pos="5187"/>
          <w:tab w:val="clear" w:pos="7313"/>
        </w:tabs>
        <w:spacing w:before="120" w:after="120" w:line="240" w:lineRule="atLeast"/>
        <w:rPr>
          <w:rFonts w:ascii="Traditional Arabic" w:eastAsia="Calibri" w:hAnsi="Traditional Arabic"/>
          <w:bCs w:val="0"/>
          <w:noProof w:val="0"/>
          <w:sz w:val="28"/>
          <w:rtl/>
        </w:rPr>
      </w:pPr>
      <w:r w:rsidRPr="00543F2C">
        <w:rPr>
          <w:rFonts w:ascii="Traditional Arabic" w:eastAsia="Calibri" w:hAnsi="Traditional Arabic" w:hint="cs"/>
          <w:b w:val="0"/>
          <w:noProof w:val="0"/>
          <w:sz w:val="28"/>
          <w:rtl/>
        </w:rPr>
        <w:t>"</w:t>
      </w:r>
      <w:r w:rsidR="005C6D6A" w:rsidRPr="00543F2C">
        <w:rPr>
          <w:rFonts w:ascii="Traditional Arabic" w:eastAsia="Calibri" w:hAnsi="Traditional Arabic" w:hint="cs"/>
          <w:b w:val="0"/>
          <w:noProof w:val="0"/>
          <w:sz w:val="28"/>
          <w:rtl/>
        </w:rPr>
        <w:t xml:space="preserve">النوع الثالث دهن الشعر شعر الرأس واللحية </w:t>
      </w:r>
      <w:r w:rsidR="000A538E" w:rsidRPr="00543F2C">
        <w:rPr>
          <w:rFonts w:ascii="Traditional Arabic" w:eastAsia="Calibri" w:hAnsi="Traditional Arabic" w:hint="cs"/>
          <w:b w:val="0"/>
          <w:noProof w:val="0"/>
          <w:sz w:val="28"/>
          <w:rtl/>
        </w:rPr>
        <w:t>فيحرم عليه دهنها بكل دهن سواء كان فيه طيب أم لا، كالزيت والسمن ودهن الجوز واللوز وغيرهما ويجوز استعماله الدهن في وجه الأمرد وسائر البدن في غير شعر الرأس واللحية</w:t>
      </w:r>
      <w:r w:rsidRPr="00543F2C">
        <w:rPr>
          <w:rFonts w:ascii="Traditional Arabic" w:eastAsia="Calibri" w:hAnsi="Traditional Arabic" w:hint="cs"/>
          <w:b w:val="0"/>
          <w:noProof w:val="0"/>
          <w:sz w:val="28"/>
          <w:rtl/>
        </w:rPr>
        <w:t>"</w:t>
      </w:r>
      <w:r w:rsidR="000A538E" w:rsidRPr="004F6635">
        <w:rPr>
          <w:rFonts w:ascii="Traditional Arabic" w:eastAsia="Calibri" w:hAnsi="Traditional Arabic" w:hint="cs"/>
          <w:bCs w:val="0"/>
          <w:noProof w:val="0"/>
          <w:sz w:val="28"/>
          <w:rtl/>
        </w:rPr>
        <w:t xml:space="preserve"> دهن الزيت هل هو من المحظورات هو مخالف للشعث</w:t>
      </w:r>
      <w:r>
        <w:rPr>
          <w:rFonts w:ascii="Traditional Arabic" w:eastAsia="Calibri" w:hAnsi="Traditional Arabic" w:hint="cs"/>
          <w:bCs w:val="0"/>
          <w:noProof w:val="0"/>
          <w:sz w:val="28"/>
          <w:rtl/>
        </w:rPr>
        <w:t>،</w:t>
      </w:r>
      <w:r w:rsidR="000A538E" w:rsidRPr="004F6635">
        <w:rPr>
          <w:rFonts w:ascii="Traditional Arabic" w:eastAsia="Calibri" w:hAnsi="Traditional Arabic" w:hint="cs"/>
          <w:bCs w:val="0"/>
          <w:noProof w:val="0"/>
          <w:sz w:val="28"/>
          <w:rtl/>
        </w:rPr>
        <w:t xml:space="preserve"> </w:t>
      </w:r>
      <w:r w:rsidRPr="00543F2C">
        <w:rPr>
          <w:rFonts w:ascii="Traditional Arabic" w:eastAsia="Calibri" w:hAnsi="Traditional Arabic" w:hint="cs"/>
          <w:bCs w:val="0"/>
          <w:noProof w:val="0"/>
          <w:color w:val="0000FF"/>
          <w:sz w:val="28"/>
          <w:rtl/>
        </w:rPr>
        <w:t>"</w:t>
      </w:r>
      <w:r w:rsidR="000A538E" w:rsidRPr="00543F2C">
        <w:rPr>
          <w:rFonts w:ascii="Traditional Arabic" w:eastAsia="Calibri" w:hAnsi="Traditional Arabic" w:hint="cs"/>
          <w:bCs w:val="0"/>
          <w:noProof w:val="0"/>
          <w:color w:val="0000FF"/>
          <w:sz w:val="28"/>
          <w:rtl/>
        </w:rPr>
        <w:t>أتوني شعثا غبرا</w:t>
      </w:r>
      <w:r w:rsidRPr="00543F2C">
        <w:rPr>
          <w:rFonts w:ascii="Traditional Arabic" w:eastAsia="Calibri" w:hAnsi="Traditional Arabic" w:hint="cs"/>
          <w:bCs w:val="0"/>
          <w:noProof w:val="0"/>
          <w:color w:val="0000FF"/>
          <w:sz w:val="28"/>
          <w:rtl/>
        </w:rPr>
        <w:t>"</w:t>
      </w:r>
      <w:r w:rsidR="000A538E" w:rsidRPr="004F6635">
        <w:rPr>
          <w:rFonts w:ascii="Traditional Arabic" w:eastAsia="Calibri" w:hAnsi="Traditional Arabic" w:hint="cs"/>
          <w:bCs w:val="0"/>
          <w:noProof w:val="0"/>
          <w:sz w:val="28"/>
          <w:rtl/>
        </w:rPr>
        <w:t xml:space="preserve"> وهذا يزيل الشعث</w:t>
      </w:r>
      <w:r>
        <w:rPr>
          <w:rFonts w:ascii="Traditional Arabic" w:eastAsia="Calibri" w:hAnsi="Traditional Arabic" w:hint="cs"/>
          <w:bCs w:val="0"/>
          <w:noProof w:val="0"/>
          <w:sz w:val="28"/>
          <w:rtl/>
        </w:rPr>
        <w:t>،</w:t>
      </w:r>
      <w:r w:rsidR="000A538E" w:rsidRPr="004F6635">
        <w:rPr>
          <w:rFonts w:ascii="Traditional Arabic" w:eastAsia="Calibri" w:hAnsi="Traditional Arabic" w:hint="cs"/>
          <w:bCs w:val="0"/>
          <w:noProof w:val="0"/>
          <w:sz w:val="28"/>
          <w:rtl/>
        </w:rPr>
        <w:t xml:space="preserve"> يعني مثل ما قيل للسواك للصائم بعد الزوال</w:t>
      </w:r>
      <w:r>
        <w:rPr>
          <w:rFonts w:ascii="Traditional Arabic" w:eastAsia="Calibri" w:hAnsi="Traditional Arabic" w:hint="cs"/>
          <w:bCs w:val="0"/>
          <w:noProof w:val="0"/>
          <w:sz w:val="28"/>
          <w:rtl/>
        </w:rPr>
        <w:t>،</w:t>
      </w:r>
      <w:r w:rsidR="000A538E" w:rsidRPr="004F6635">
        <w:rPr>
          <w:rFonts w:ascii="Traditional Arabic" w:eastAsia="Calibri" w:hAnsi="Traditional Arabic" w:hint="cs"/>
          <w:bCs w:val="0"/>
          <w:noProof w:val="0"/>
          <w:sz w:val="28"/>
          <w:rtl/>
        </w:rPr>
        <w:t xml:space="preserve"> يزيل الرائحة التي هي عند الله كرائحة المسك</w:t>
      </w:r>
      <w:r>
        <w:rPr>
          <w:rFonts w:ascii="Traditional Arabic" w:eastAsia="Calibri" w:hAnsi="Traditional Arabic" w:hint="cs"/>
          <w:bCs w:val="0"/>
          <w:noProof w:val="0"/>
          <w:sz w:val="28"/>
          <w:rtl/>
        </w:rPr>
        <w:t>،</w:t>
      </w:r>
      <w:r w:rsidR="000A538E" w:rsidRPr="004F6635">
        <w:rPr>
          <w:rFonts w:ascii="Traditional Arabic" w:eastAsia="Calibri" w:hAnsi="Traditional Arabic" w:hint="cs"/>
          <w:bCs w:val="0"/>
          <w:noProof w:val="0"/>
          <w:sz w:val="28"/>
          <w:rtl/>
        </w:rPr>
        <w:t xml:space="preserve"> يزيل الخلوف على ما قالوا مثله سواء بسواء</w:t>
      </w:r>
      <w:r>
        <w:rPr>
          <w:rFonts w:ascii="Traditional Arabic" w:eastAsia="Calibri" w:hAnsi="Traditional Arabic" w:hint="cs"/>
          <w:bCs w:val="0"/>
          <w:noProof w:val="0"/>
          <w:sz w:val="28"/>
          <w:rtl/>
        </w:rPr>
        <w:t>؛</w:t>
      </w:r>
      <w:r w:rsidR="000A538E" w:rsidRPr="004F6635">
        <w:rPr>
          <w:rFonts w:ascii="Traditional Arabic" w:eastAsia="Calibri" w:hAnsi="Traditional Arabic" w:hint="cs"/>
          <w:bCs w:val="0"/>
          <w:noProof w:val="0"/>
          <w:sz w:val="28"/>
          <w:rtl/>
        </w:rPr>
        <w:t xml:space="preserve"> لأن هذا يزيل الشعث لكن هل هو من المحظورات؟ لو قلنا بهذا قلنا الاغتسال يزيل الشعث </w:t>
      </w:r>
      <w:r>
        <w:rPr>
          <w:rFonts w:ascii="Traditional Arabic" w:eastAsia="Calibri" w:hAnsi="Traditional Arabic" w:hint="cs"/>
          <w:bCs w:val="0"/>
          <w:noProof w:val="0"/>
          <w:sz w:val="28"/>
          <w:rtl/>
        </w:rPr>
        <w:t xml:space="preserve">هل </w:t>
      </w:r>
      <w:r w:rsidR="000A538E" w:rsidRPr="004F6635">
        <w:rPr>
          <w:rFonts w:ascii="Traditional Arabic" w:eastAsia="Calibri" w:hAnsi="Traditional Arabic" w:hint="cs"/>
          <w:bCs w:val="0"/>
          <w:noProof w:val="0"/>
          <w:sz w:val="28"/>
          <w:rtl/>
        </w:rPr>
        <w:t>يمنع الاغتسال؟ ما يمنع.</w:t>
      </w:r>
    </w:p>
    <w:p w:rsidR="000A538E" w:rsidRPr="004F6635" w:rsidRDefault="000A538E" w:rsidP="000A538E">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0A538E" w:rsidRPr="004F6635" w:rsidRDefault="00543F2C" w:rsidP="000A538E">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نعم؛</w:t>
      </w:r>
      <w:r w:rsidR="000A538E" w:rsidRPr="004F6635">
        <w:rPr>
          <w:rFonts w:ascii="Traditional Arabic" w:eastAsia="Calibri" w:hAnsi="Traditional Arabic" w:hint="cs"/>
          <w:bCs w:val="0"/>
          <w:noProof w:val="0"/>
          <w:sz w:val="28"/>
          <w:rtl/>
        </w:rPr>
        <w:t xml:space="preserve"> لأنه ترفه خلاف الأولى ولا يصل إلى درجة الكراهة.</w:t>
      </w:r>
    </w:p>
    <w:p w:rsidR="000A538E" w:rsidRPr="004F6635" w:rsidRDefault="000A538E" w:rsidP="000A538E">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lastRenderedPageBreak/>
        <w:t>طالب: ............</w:t>
      </w:r>
    </w:p>
    <w:p w:rsidR="000A538E" w:rsidRPr="004F6635" w:rsidRDefault="000A538E" w:rsidP="000A538E">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t>ولا الكراهة يعني يصير خلاف الأولى.</w:t>
      </w:r>
    </w:p>
    <w:p w:rsidR="000A538E" w:rsidRPr="004F6635" w:rsidRDefault="000A538E" w:rsidP="006936FD">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t xml:space="preserve">يقول </w:t>
      </w:r>
      <w:r w:rsidR="00543F2C" w:rsidRPr="00543F2C">
        <w:rPr>
          <w:rFonts w:ascii="Traditional Arabic" w:eastAsia="Calibri" w:hAnsi="Traditional Arabic" w:hint="cs"/>
          <w:b w:val="0"/>
          <w:noProof w:val="0"/>
          <w:sz w:val="28"/>
          <w:rtl/>
        </w:rPr>
        <w:t>"</w:t>
      </w:r>
      <w:r w:rsidRPr="00543F2C">
        <w:rPr>
          <w:rFonts w:ascii="Traditional Arabic" w:eastAsia="Calibri" w:hAnsi="Traditional Arabic" w:hint="cs"/>
          <w:b w:val="0"/>
          <w:noProof w:val="0"/>
          <w:sz w:val="28"/>
          <w:rtl/>
        </w:rPr>
        <w:t>وأما الأدهان فضربان دهن هو طيب ودهن ليس بطيب</w:t>
      </w:r>
      <w:r w:rsidR="00543F2C" w:rsidRPr="00543F2C">
        <w:rPr>
          <w:rFonts w:ascii="Traditional Arabic" w:eastAsia="Calibri" w:hAnsi="Traditional Arabic" w:hint="cs"/>
          <w:b w:val="0"/>
          <w:noProof w:val="0"/>
          <w:sz w:val="28"/>
          <w:rtl/>
        </w:rPr>
        <w:t>،</w:t>
      </w:r>
      <w:r w:rsidRPr="00543F2C">
        <w:rPr>
          <w:rFonts w:ascii="Traditional Arabic" w:eastAsia="Calibri" w:hAnsi="Traditional Arabic" w:hint="cs"/>
          <w:b w:val="0"/>
          <w:noProof w:val="0"/>
          <w:sz w:val="28"/>
          <w:rtl/>
        </w:rPr>
        <w:t xml:space="preserve"> فأما ما ليس بطيب كالزيت والشيرج</w:t>
      </w:r>
      <w:r w:rsidR="00543F2C" w:rsidRPr="00543F2C">
        <w:rPr>
          <w:rFonts w:ascii="Traditional Arabic" w:eastAsia="Calibri" w:hAnsi="Traditional Arabic" w:hint="cs"/>
          <w:b w:val="0"/>
          <w:noProof w:val="0"/>
          <w:sz w:val="28"/>
          <w:rtl/>
        </w:rPr>
        <w:t>-</w:t>
      </w:r>
      <w:r w:rsidRPr="00543F2C">
        <w:rPr>
          <w:rFonts w:ascii="Traditional Arabic" w:eastAsia="Calibri" w:hAnsi="Traditional Arabic" w:hint="cs"/>
          <w:b w:val="0"/>
          <w:noProof w:val="0"/>
          <w:sz w:val="28"/>
          <w:rtl/>
        </w:rPr>
        <w:t xml:space="preserve"> زيت السمسم</w:t>
      </w:r>
      <w:r w:rsidR="00543F2C" w:rsidRPr="00543F2C">
        <w:rPr>
          <w:rFonts w:ascii="Traditional Arabic" w:eastAsia="Calibri" w:hAnsi="Traditional Arabic" w:hint="cs"/>
          <w:b w:val="0"/>
          <w:noProof w:val="0"/>
          <w:sz w:val="28"/>
          <w:rtl/>
        </w:rPr>
        <w:t>-</w:t>
      </w:r>
      <w:r w:rsidRPr="00543F2C">
        <w:rPr>
          <w:rFonts w:ascii="Traditional Arabic" w:eastAsia="Calibri" w:hAnsi="Traditional Arabic" w:hint="cs"/>
          <w:b w:val="0"/>
          <w:noProof w:val="0"/>
          <w:sz w:val="28"/>
          <w:rtl/>
        </w:rPr>
        <w:t xml:space="preserve"> والزبد وشبهها أنواع الكريمات والبنفسج فلا يحرم الادهان به في غير الرأس واللحية وسيأتي إن شاء الله بيان </w:t>
      </w:r>
      <w:r w:rsidR="00A85761" w:rsidRPr="00543F2C">
        <w:rPr>
          <w:rFonts w:ascii="Traditional Arabic" w:eastAsia="Calibri" w:hAnsi="Traditional Arabic" w:hint="cs"/>
          <w:b w:val="0"/>
          <w:noProof w:val="0"/>
          <w:sz w:val="28"/>
          <w:rtl/>
        </w:rPr>
        <w:t>حكم الرأس واللحية</w:t>
      </w:r>
      <w:r w:rsidR="00543F2C" w:rsidRPr="00543F2C">
        <w:rPr>
          <w:rFonts w:ascii="Traditional Arabic" w:eastAsia="Calibri" w:hAnsi="Traditional Arabic" w:hint="cs"/>
          <w:b w:val="0"/>
          <w:noProof w:val="0"/>
          <w:sz w:val="28"/>
          <w:rtl/>
        </w:rPr>
        <w:t>"</w:t>
      </w:r>
      <w:r w:rsidR="00A85761" w:rsidRPr="00543F2C">
        <w:rPr>
          <w:rFonts w:ascii="Traditional Arabic" w:eastAsia="Calibri" w:hAnsi="Traditional Arabic" w:hint="cs"/>
          <w:b w:val="0"/>
          <w:noProof w:val="0"/>
          <w:sz w:val="28"/>
          <w:rtl/>
        </w:rPr>
        <w:t xml:space="preserve"> </w:t>
      </w:r>
      <w:r w:rsidR="00A85761" w:rsidRPr="00543F2C">
        <w:rPr>
          <w:rFonts w:ascii="Traditional Arabic" w:eastAsia="Calibri" w:hAnsi="Traditional Arabic" w:hint="cs"/>
          <w:bCs w:val="0"/>
          <w:noProof w:val="0"/>
          <w:sz w:val="28"/>
          <w:rtl/>
        </w:rPr>
        <w:t>وأما ما هو طيب هذا الأصل الإيضاح</w:t>
      </w:r>
      <w:r w:rsidR="00543F2C">
        <w:rPr>
          <w:rFonts w:ascii="Traditional Arabic" w:eastAsia="Calibri" w:hAnsi="Traditional Arabic" w:hint="cs"/>
          <w:bCs w:val="0"/>
          <w:noProof w:val="0"/>
          <w:sz w:val="28"/>
          <w:rtl/>
        </w:rPr>
        <w:t>،</w:t>
      </w:r>
      <w:r w:rsidR="00A85761" w:rsidRPr="00543F2C">
        <w:rPr>
          <w:rFonts w:ascii="Traditional Arabic" w:eastAsia="Calibri" w:hAnsi="Traditional Arabic" w:hint="cs"/>
          <w:bCs w:val="0"/>
          <w:noProof w:val="0"/>
          <w:sz w:val="28"/>
          <w:rtl/>
        </w:rPr>
        <w:t xml:space="preserve"> النوع الثالث دهن شعر الرأس واللحية نعم في </w:t>
      </w:r>
      <w:r w:rsidR="00A85761" w:rsidRPr="004F6635">
        <w:rPr>
          <w:rFonts w:ascii="Traditional Arabic" w:eastAsia="Calibri" w:hAnsi="Traditional Arabic" w:hint="cs"/>
          <w:bCs w:val="0"/>
          <w:noProof w:val="0"/>
          <w:sz w:val="28"/>
          <w:rtl/>
        </w:rPr>
        <w:t>شرح الهيتمي ابن حجر يقول</w:t>
      </w:r>
      <w:r w:rsidR="00543F2C">
        <w:rPr>
          <w:rFonts w:ascii="Traditional Arabic" w:eastAsia="Calibri" w:hAnsi="Traditional Arabic" w:hint="cs"/>
          <w:bCs w:val="0"/>
          <w:noProof w:val="0"/>
          <w:sz w:val="28"/>
          <w:rtl/>
        </w:rPr>
        <w:t>:</w:t>
      </w:r>
      <w:r w:rsidR="00A85761" w:rsidRPr="004F6635">
        <w:rPr>
          <w:rFonts w:ascii="Traditional Arabic" w:eastAsia="Calibri" w:hAnsi="Traditional Arabic" w:hint="cs"/>
          <w:bCs w:val="0"/>
          <w:noProof w:val="0"/>
          <w:sz w:val="28"/>
          <w:rtl/>
        </w:rPr>
        <w:t xml:space="preserve"> الثالث دليله ما فيه من التزيين المنافي لحديث المحرم أشعث أغبر</w:t>
      </w:r>
      <w:r w:rsidR="00543F2C">
        <w:rPr>
          <w:rFonts w:ascii="Traditional Arabic" w:eastAsia="Calibri" w:hAnsi="Traditional Arabic" w:hint="cs"/>
          <w:bCs w:val="0"/>
          <w:noProof w:val="0"/>
          <w:sz w:val="28"/>
          <w:rtl/>
        </w:rPr>
        <w:t>،</w:t>
      </w:r>
      <w:r w:rsidR="00A85761" w:rsidRPr="004F6635">
        <w:rPr>
          <w:rFonts w:ascii="Traditional Arabic" w:eastAsia="Calibri" w:hAnsi="Traditional Arabic" w:hint="cs"/>
          <w:bCs w:val="0"/>
          <w:noProof w:val="0"/>
          <w:sz w:val="28"/>
          <w:rtl/>
        </w:rPr>
        <w:t xml:space="preserve"> أي شأنه المأمور به ذلك</w:t>
      </w:r>
      <w:r w:rsidR="00543F2C">
        <w:rPr>
          <w:rFonts w:ascii="Traditional Arabic" w:eastAsia="Calibri" w:hAnsi="Traditional Arabic" w:hint="cs"/>
          <w:bCs w:val="0"/>
          <w:noProof w:val="0"/>
          <w:sz w:val="28"/>
          <w:rtl/>
        </w:rPr>
        <w:t>،</w:t>
      </w:r>
      <w:r w:rsidR="00A85761" w:rsidRPr="004F6635">
        <w:rPr>
          <w:rFonts w:ascii="Traditional Arabic" w:eastAsia="Calibri" w:hAnsi="Traditional Arabic" w:hint="cs"/>
          <w:bCs w:val="0"/>
          <w:noProof w:val="0"/>
          <w:sz w:val="28"/>
          <w:rtl/>
        </w:rPr>
        <w:t xml:space="preserve"> وزعم الأسنوي أنه إخبار لا نهي وإلا لحرمت إزالة الشعث والغبار ليس في محله إذ حمله على الإخبار المحض يصير خاليا عن الفائدة هذا جواب زعم الأسنوي أنه إخبار ليس في محله إذ حمله على الإخبار المحض يصيره خاليا عن الفائدة</w:t>
      </w:r>
      <w:r w:rsidR="00543F2C">
        <w:rPr>
          <w:rFonts w:ascii="Traditional Arabic" w:eastAsia="Calibri" w:hAnsi="Traditional Arabic" w:hint="cs"/>
          <w:bCs w:val="0"/>
          <w:noProof w:val="0"/>
          <w:sz w:val="28"/>
          <w:rtl/>
        </w:rPr>
        <w:t>؛</w:t>
      </w:r>
      <w:r w:rsidR="00A85761" w:rsidRPr="004F6635">
        <w:rPr>
          <w:rFonts w:ascii="Traditional Arabic" w:eastAsia="Calibri" w:hAnsi="Traditional Arabic" w:hint="cs"/>
          <w:bCs w:val="0"/>
          <w:noProof w:val="0"/>
          <w:sz w:val="28"/>
          <w:rtl/>
        </w:rPr>
        <w:t xml:space="preserve"> لأن الإخبار بذلك معلوم فتعين حمل النهي بالمعنى الذي ذكرناه</w:t>
      </w:r>
      <w:r w:rsidR="00543F2C">
        <w:rPr>
          <w:rFonts w:ascii="Traditional Arabic" w:eastAsia="Calibri" w:hAnsi="Traditional Arabic" w:hint="cs"/>
          <w:bCs w:val="0"/>
          <w:noProof w:val="0"/>
          <w:sz w:val="28"/>
          <w:rtl/>
        </w:rPr>
        <w:t>،</w:t>
      </w:r>
      <w:r w:rsidR="00A85761" w:rsidRPr="004F6635">
        <w:rPr>
          <w:rFonts w:ascii="Traditional Arabic" w:eastAsia="Calibri" w:hAnsi="Traditional Arabic" w:hint="cs"/>
          <w:bCs w:val="0"/>
          <w:noProof w:val="0"/>
          <w:sz w:val="28"/>
          <w:rtl/>
        </w:rPr>
        <w:t xml:space="preserve"> وإنما لم يحرم ما ذكرناه للإجماع</w:t>
      </w:r>
      <w:r w:rsidR="00543F2C">
        <w:rPr>
          <w:rFonts w:ascii="Traditional Arabic" w:eastAsia="Calibri" w:hAnsi="Traditional Arabic" w:hint="cs"/>
          <w:bCs w:val="0"/>
          <w:noProof w:val="0"/>
          <w:sz w:val="28"/>
          <w:rtl/>
        </w:rPr>
        <w:t>،</w:t>
      </w:r>
      <w:r w:rsidR="00A85761" w:rsidRPr="004F6635">
        <w:rPr>
          <w:rFonts w:ascii="Traditional Arabic" w:eastAsia="Calibri" w:hAnsi="Traditional Arabic" w:hint="cs"/>
          <w:bCs w:val="0"/>
          <w:noProof w:val="0"/>
          <w:sz w:val="28"/>
          <w:rtl/>
        </w:rPr>
        <w:t xml:space="preserve"> على كل حال الحديث </w:t>
      </w:r>
      <w:r w:rsidR="00543F2C">
        <w:rPr>
          <w:rFonts w:ascii="Traditional Arabic" w:eastAsia="Calibri" w:hAnsi="Traditional Arabic" w:hint="cs"/>
          <w:bCs w:val="0"/>
          <w:noProof w:val="0"/>
          <w:sz w:val="28"/>
          <w:rtl/>
        </w:rPr>
        <w:t>لا</w:t>
      </w:r>
      <w:r w:rsidR="00A85761" w:rsidRPr="004F6635">
        <w:rPr>
          <w:rFonts w:ascii="Traditional Arabic" w:eastAsia="Calibri" w:hAnsi="Traditional Arabic" w:hint="cs"/>
          <w:bCs w:val="0"/>
          <w:noProof w:val="0"/>
          <w:sz w:val="28"/>
          <w:rtl/>
        </w:rPr>
        <w:t xml:space="preserve"> شك أن فيه ترغيب</w:t>
      </w:r>
      <w:r w:rsidR="00543F2C">
        <w:rPr>
          <w:rFonts w:ascii="Traditional Arabic" w:eastAsia="Calibri" w:hAnsi="Traditional Arabic" w:hint="cs"/>
          <w:bCs w:val="0"/>
          <w:noProof w:val="0"/>
          <w:sz w:val="28"/>
          <w:rtl/>
        </w:rPr>
        <w:t>ا</w:t>
      </w:r>
      <w:r w:rsidR="00A85761" w:rsidRPr="004F6635">
        <w:rPr>
          <w:rFonts w:ascii="Traditional Arabic" w:eastAsia="Calibri" w:hAnsi="Traditional Arabic" w:hint="cs"/>
          <w:bCs w:val="0"/>
          <w:noProof w:val="0"/>
          <w:sz w:val="28"/>
          <w:rtl/>
        </w:rPr>
        <w:t xml:space="preserve"> لأن يكون الحاج أشعث أغبر ويجتنب الترفه</w:t>
      </w:r>
      <w:r w:rsidR="00543F2C">
        <w:rPr>
          <w:rFonts w:ascii="Traditional Arabic" w:eastAsia="Calibri" w:hAnsi="Traditional Arabic" w:hint="cs"/>
          <w:bCs w:val="0"/>
          <w:noProof w:val="0"/>
          <w:sz w:val="28"/>
          <w:rtl/>
        </w:rPr>
        <w:t>،</w:t>
      </w:r>
      <w:r w:rsidR="00A85761" w:rsidRPr="004F6635">
        <w:rPr>
          <w:rFonts w:ascii="Traditional Arabic" w:eastAsia="Calibri" w:hAnsi="Traditional Arabic" w:hint="cs"/>
          <w:bCs w:val="0"/>
          <w:noProof w:val="0"/>
          <w:sz w:val="28"/>
          <w:rtl/>
        </w:rPr>
        <w:t xml:space="preserve"> وفي صعيد عرفة يباهي الله</w:t>
      </w:r>
      <w:r w:rsidR="00543F2C">
        <w:rPr>
          <w:rFonts w:ascii="Traditional Arabic" w:eastAsia="Calibri" w:hAnsi="Traditional Arabic" w:hint="cs"/>
          <w:bCs w:val="0"/>
          <w:noProof w:val="0"/>
          <w:sz w:val="28"/>
          <w:rtl/>
        </w:rPr>
        <w:t>-</w:t>
      </w:r>
      <w:r w:rsidR="00A85761" w:rsidRPr="004F6635">
        <w:rPr>
          <w:rFonts w:ascii="Traditional Arabic" w:eastAsia="Calibri" w:hAnsi="Traditional Arabic" w:hint="cs"/>
          <w:bCs w:val="0"/>
          <w:noProof w:val="0"/>
          <w:sz w:val="28"/>
          <w:rtl/>
        </w:rPr>
        <w:t xml:space="preserve"> جل وعلا</w:t>
      </w:r>
      <w:r w:rsidR="00543F2C">
        <w:rPr>
          <w:rFonts w:ascii="Traditional Arabic" w:eastAsia="Calibri" w:hAnsi="Traditional Arabic" w:hint="cs"/>
          <w:bCs w:val="0"/>
          <w:noProof w:val="0"/>
          <w:sz w:val="28"/>
          <w:rtl/>
        </w:rPr>
        <w:t>-</w:t>
      </w:r>
      <w:r w:rsidR="00A85761" w:rsidRPr="004F6635">
        <w:rPr>
          <w:rFonts w:ascii="Traditional Arabic" w:eastAsia="Calibri" w:hAnsi="Traditional Arabic" w:hint="cs"/>
          <w:bCs w:val="0"/>
          <w:noProof w:val="0"/>
          <w:sz w:val="28"/>
          <w:rtl/>
        </w:rPr>
        <w:t xml:space="preserve"> بأهل الموقف الملائكة ويقول أتوني شعثا غبرا فما ينافي ذلك لا يصل إلى درجة التحريم وإنما هو خلاف الأولى</w:t>
      </w:r>
      <w:r w:rsidR="00543F2C">
        <w:rPr>
          <w:rFonts w:ascii="Traditional Arabic" w:eastAsia="Calibri" w:hAnsi="Traditional Arabic" w:hint="cs"/>
          <w:bCs w:val="0"/>
          <w:noProof w:val="0"/>
          <w:sz w:val="28"/>
          <w:rtl/>
        </w:rPr>
        <w:t>،</w:t>
      </w:r>
      <w:r w:rsidR="00A85761" w:rsidRPr="004F6635">
        <w:rPr>
          <w:rFonts w:ascii="Traditional Arabic" w:eastAsia="Calibri" w:hAnsi="Traditional Arabic" w:hint="cs"/>
          <w:bCs w:val="0"/>
          <w:noProof w:val="0"/>
          <w:sz w:val="28"/>
          <w:rtl/>
        </w:rPr>
        <w:t xml:space="preserve"> الأولى أن يبقى كذلك لأنه ليس </w:t>
      </w:r>
      <w:r w:rsidR="006936FD">
        <w:rPr>
          <w:rFonts w:ascii="Traditional Arabic" w:eastAsia="Calibri" w:hAnsi="Traditional Arabic" w:hint="cs"/>
          <w:bCs w:val="0"/>
          <w:noProof w:val="0"/>
          <w:sz w:val="28"/>
          <w:rtl/>
        </w:rPr>
        <w:t>هناك</w:t>
      </w:r>
      <w:r w:rsidR="00A85761" w:rsidRPr="004F6635">
        <w:rPr>
          <w:rFonts w:ascii="Traditional Arabic" w:eastAsia="Calibri" w:hAnsi="Traditional Arabic" w:hint="cs"/>
          <w:bCs w:val="0"/>
          <w:noProof w:val="0"/>
          <w:sz w:val="28"/>
          <w:rtl/>
        </w:rPr>
        <w:t xml:space="preserve"> نص يمنع من ذلك</w:t>
      </w:r>
      <w:r w:rsidR="006936FD">
        <w:rPr>
          <w:rFonts w:ascii="Traditional Arabic" w:eastAsia="Calibri" w:hAnsi="Traditional Arabic" w:hint="cs"/>
          <w:bCs w:val="0"/>
          <w:noProof w:val="0"/>
          <w:sz w:val="28"/>
          <w:rtl/>
        </w:rPr>
        <w:t>،</w:t>
      </w:r>
      <w:r w:rsidR="00A85761" w:rsidRPr="004F6635">
        <w:rPr>
          <w:rFonts w:ascii="Traditional Arabic" w:eastAsia="Calibri" w:hAnsi="Traditional Arabic" w:hint="cs"/>
          <w:bCs w:val="0"/>
          <w:noProof w:val="0"/>
          <w:sz w:val="28"/>
          <w:rtl/>
        </w:rPr>
        <w:t xml:space="preserve"> </w:t>
      </w:r>
      <w:r w:rsidR="006936FD" w:rsidRPr="006936FD">
        <w:rPr>
          <w:rFonts w:ascii="Traditional Arabic" w:eastAsia="Calibri" w:hAnsi="Traditional Arabic" w:hint="cs"/>
          <w:b w:val="0"/>
          <w:noProof w:val="0"/>
          <w:sz w:val="28"/>
          <w:rtl/>
        </w:rPr>
        <w:t>"</w:t>
      </w:r>
      <w:r w:rsidR="00A85761" w:rsidRPr="006936FD">
        <w:rPr>
          <w:rFonts w:ascii="Traditional Arabic" w:eastAsia="Calibri" w:hAnsi="Traditional Arabic" w:hint="cs"/>
          <w:b w:val="0"/>
          <w:noProof w:val="0"/>
          <w:sz w:val="28"/>
          <w:rtl/>
        </w:rPr>
        <w:t>النوع الرابع</w:t>
      </w:r>
      <w:r w:rsidR="006936FD" w:rsidRPr="006936FD">
        <w:rPr>
          <w:rFonts w:ascii="Traditional Arabic" w:eastAsia="Calibri" w:hAnsi="Traditional Arabic" w:hint="cs"/>
          <w:b w:val="0"/>
          <w:noProof w:val="0"/>
          <w:sz w:val="28"/>
          <w:rtl/>
        </w:rPr>
        <w:t>"</w:t>
      </w:r>
      <w:r w:rsidR="00A85761" w:rsidRPr="004F6635">
        <w:rPr>
          <w:rFonts w:ascii="Traditional Arabic" w:eastAsia="Calibri" w:hAnsi="Traditional Arabic" w:hint="cs"/>
          <w:bCs w:val="0"/>
          <w:noProof w:val="0"/>
          <w:sz w:val="28"/>
          <w:rtl/>
        </w:rPr>
        <w:t xml:space="preserve"> يعني المحظور الرابع من المحظورات </w:t>
      </w:r>
      <w:r w:rsidR="006936FD" w:rsidRPr="006936FD">
        <w:rPr>
          <w:rFonts w:ascii="Traditional Arabic" w:eastAsia="Calibri" w:hAnsi="Traditional Arabic" w:hint="cs"/>
          <w:b w:val="0"/>
          <w:noProof w:val="0"/>
          <w:sz w:val="28"/>
          <w:rtl/>
        </w:rPr>
        <w:t>"</w:t>
      </w:r>
      <w:r w:rsidR="00A85761" w:rsidRPr="006936FD">
        <w:rPr>
          <w:rFonts w:ascii="Traditional Arabic" w:eastAsia="Calibri" w:hAnsi="Traditional Arabic" w:hint="cs"/>
          <w:b w:val="0"/>
          <w:noProof w:val="0"/>
          <w:sz w:val="28"/>
          <w:rtl/>
        </w:rPr>
        <w:t xml:space="preserve"> يحرم إزالة الشعر والظفر بحلق أو تقصير بحلق وتقصير أو نتف أو غير ذلك سواء شعر الرأس واللحية والإبط والعانة والشارب وغيرها من شعور البدن</w:t>
      </w:r>
      <w:r w:rsidR="006936FD" w:rsidRPr="006936FD">
        <w:rPr>
          <w:rFonts w:ascii="Traditional Arabic" w:eastAsia="Calibri" w:hAnsi="Traditional Arabic" w:hint="cs"/>
          <w:b w:val="0"/>
          <w:noProof w:val="0"/>
          <w:sz w:val="28"/>
          <w:rtl/>
        </w:rPr>
        <w:t>"</w:t>
      </w:r>
      <w:r w:rsidR="00A85761" w:rsidRPr="004F6635">
        <w:rPr>
          <w:rFonts w:ascii="Traditional Arabic" w:eastAsia="Calibri" w:hAnsi="Traditional Arabic" w:hint="cs"/>
          <w:bCs w:val="0"/>
          <w:noProof w:val="0"/>
          <w:sz w:val="28"/>
          <w:rtl/>
        </w:rPr>
        <w:t xml:space="preserve"> بعضهم يخص الشعر بشعر الرأس لأنه هو المنصوص عليه </w:t>
      </w:r>
      <w:r w:rsidR="00A85761" w:rsidRPr="006936FD">
        <w:rPr>
          <w:rFonts w:ascii="Traditional Arabic" w:eastAsia="Calibri" w:hAnsi="Traditional Arabic" w:cs="ATraditional Arabic" w:hint="cs"/>
          <w:bCs w:val="0"/>
          <w:noProof w:val="0"/>
          <w:color w:val="FF0000"/>
          <w:sz w:val="28"/>
          <w:rtl/>
        </w:rPr>
        <w:t>{</w:t>
      </w:r>
      <w:r w:rsidR="004F6635" w:rsidRPr="006936FD">
        <w:rPr>
          <w:rStyle w:val="-"/>
          <w:rFonts w:hint="cs"/>
          <w:color w:val="FF0000"/>
          <w:sz w:val="28"/>
          <w:szCs w:val="28"/>
          <w:rtl/>
        </w:rPr>
        <w:t>وَلاَ</w:t>
      </w:r>
      <w:r w:rsidR="004F6635" w:rsidRPr="006936FD">
        <w:rPr>
          <w:rStyle w:val="-"/>
          <w:color w:val="FF0000"/>
          <w:sz w:val="28"/>
          <w:szCs w:val="28"/>
          <w:rtl/>
        </w:rPr>
        <w:t xml:space="preserve"> تَحْلِقُواْ رُؤُوسَكُمْ حَتَّى يَبْلُغَ الْهَدْيُ مَحِلَّهُ</w:t>
      </w:r>
      <w:r w:rsidR="00A85761" w:rsidRPr="006936FD">
        <w:rPr>
          <w:rFonts w:ascii="Traditional Arabic" w:eastAsia="Calibri" w:hAnsi="Traditional Arabic" w:cs="ATraditional Arabic" w:hint="cs"/>
          <w:bCs w:val="0"/>
          <w:noProof w:val="0"/>
          <w:color w:val="FF0000"/>
          <w:sz w:val="28"/>
          <w:rtl/>
        </w:rPr>
        <w:t>}</w:t>
      </w:r>
      <w:r w:rsidR="004F6635" w:rsidRPr="004F6635">
        <w:rPr>
          <w:rFonts w:ascii="Traditional Arabic" w:eastAsia="Calibri" w:hAnsi="Traditional Arabic"/>
          <w:bCs w:val="0"/>
          <w:noProof w:val="0"/>
          <w:sz w:val="28"/>
          <w:rtl/>
        </w:rPr>
        <w:t xml:space="preserve"> [سورة البقرة:196]</w:t>
      </w:r>
      <w:r w:rsidR="00A85761" w:rsidRPr="004F6635">
        <w:rPr>
          <w:rFonts w:ascii="Traditional Arabic" w:eastAsia="Calibri" w:hAnsi="Traditional Arabic" w:hint="cs"/>
          <w:bCs w:val="0"/>
          <w:noProof w:val="0"/>
          <w:sz w:val="28"/>
          <w:rtl/>
        </w:rPr>
        <w:t xml:space="preserve"> لكن ألحق به جمهور أهل العلم بقية الشعر من سائر البدن بشعر الرأس </w:t>
      </w:r>
      <w:r w:rsidR="006936FD" w:rsidRPr="006936FD">
        <w:rPr>
          <w:rFonts w:ascii="Traditional Arabic" w:eastAsia="Calibri" w:hAnsi="Traditional Arabic" w:hint="cs"/>
          <w:b w:val="0"/>
          <w:noProof w:val="0"/>
          <w:sz w:val="28"/>
          <w:rtl/>
        </w:rPr>
        <w:t>"</w:t>
      </w:r>
      <w:r w:rsidR="00A85761" w:rsidRPr="006936FD">
        <w:rPr>
          <w:rFonts w:ascii="Traditional Arabic" w:eastAsia="Calibri" w:hAnsi="Traditional Arabic" w:hint="cs"/>
          <w:b w:val="0"/>
          <w:noProof w:val="0"/>
          <w:sz w:val="28"/>
          <w:rtl/>
        </w:rPr>
        <w:t>حتى يحرم بعض شعرة من أي موضع كان</w:t>
      </w:r>
      <w:r w:rsidR="006936FD" w:rsidRPr="006936FD">
        <w:rPr>
          <w:rFonts w:ascii="Traditional Arabic" w:eastAsia="Calibri" w:hAnsi="Traditional Arabic" w:hint="cs"/>
          <w:b w:val="0"/>
          <w:noProof w:val="0"/>
          <w:sz w:val="28"/>
          <w:rtl/>
        </w:rPr>
        <w:t>"</w:t>
      </w:r>
      <w:r w:rsidR="00A85761" w:rsidRPr="004F6635">
        <w:rPr>
          <w:rFonts w:ascii="Traditional Arabic" w:eastAsia="Calibri" w:hAnsi="Traditional Arabic" w:hint="cs"/>
          <w:bCs w:val="0"/>
          <w:noProof w:val="0"/>
          <w:sz w:val="28"/>
          <w:rtl/>
        </w:rPr>
        <w:t xml:space="preserve"> لكن الفدية قالوا إذا كان ثلاث شعرات فأكثر</w:t>
      </w:r>
      <w:r w:rsidR="006936FD">
        <w:rPr>
          <w:rFonts w:ascii="Traditional Arabic" w:eastAsia="Calibri" w:hAnsi="Traditional Arabic" w:hint="cs"/>
          <w:bCs w:val="0"/>
          <w:noProof w:val="0"/>
          <w:sz w:val="28"/>
          <w:rtl/>
        </w:rPr>
        <w:t>،</w:t>
      </w:r>
      <w:r w:rsidR="00A85761" w:rsidRPr="004F6635">
        <w:rPr>
          <w:rFonts w:ascii="Traditional Arabic" w:eastAsia="Calibri" w:hAnsi="Traditional Arabic" w:hint="cs"/>
          <w:bCs w:val="0"/>
          <w:noProof w:val="0"/>
          <w:sz w:val="28"/>
          <w:rtl/>
        </w:rPr>
        <w:t xml:space="preserve"> وأما إذا كانت شعرة واحدة فلا تلزم الفدية كاملة لو تصدق بشيء في مقابلها كفى </w:t>
      </w:r>
      <w:r w:rsidR="006936FD" w:rsidRPr="006936FD">
        <w:rPr>
          <w:rFonts w:ascii="Traditional Arabic" w:eastAsia="Calibri" w:hAnsi="Traditional Arabic" w:hint="cs"/>
          <w:b w:val="0"/>
          <w:noProof w:val="0"/>
          <w:sz w:val="28"/>
          <w:rtl/>
        </w:rPr>
        <w:t>"</w:t>
      </w:r>
      <w:r w:rsidR="00A85761" w:rsidRPr="006936FD">
        <w:rPr>
          <w:rFonts w:ascii="Traditional Arabic" w:eastAsia="Calibri" w:hAnsi="Traditional Arabic" w:hint="cs"/>
          <w:b w:val="0"/>
          <w:noProof w:val="0"/>
          <w:sz w:val="28"/>
          <w:rtl/>
        </w:rPr>
        <w:t>وإزالة الظفر كإزالة الشعر فيحرم عليه قلمه وكسره وقطع جزء منه</w:t>
      </w:r>
      <w:r w:rsidR="006936FD" w:rsidRPr="006936FD">
        <w:rPr>
          <w:rFonts w:ascii="Traditional Arabic" w:eastAsia="Calibri" w:hAnsi="Traditional Arabic" w:hint="cs"/>
          <w:b w:val="0"/>
          <w:noProof w:val="0"/>
          <w:sz w:val="28"/>
          <w:rtl/>
        </w:rPr>
        <w:t>"</w:t>
      </w:r>
      <w:r w:rsidR="00A85761" w:rsidRPr="004F6635">
        <w:rPr>
          <w:rFonts w:ascii="Traditional Arabic" w:eastAsia="Calibri" w:hAnsi="Traditional Arabic" w:hint="cs"/>
          <w:bCs w:val="0"/>
          <w:noProof w:val="0"/>
          <w:sz w:val="28"/>
          <w:rtl/>
        </w:rPr>
        <w:t xml:space="preserve"> يعني من الشعر والظفر </w:t>
      </w:r>
      <w:r w:rsidR="006936FD" w:rsidRPr="006936FD">
        <w:rPr>
          <w:rFonts w:ascii="Traditional Arabic" w:eastAsia="Calibri" w:hAnsi="Traditional Arabic" w:hint="cs"/>
          <w:b w:val="0"/>
          <w:noProof w:val="0"/>
          <w:sz w:val="28"/>
          <w:rtl/>
        </w:rPr>
        <w:t>"</w:t>
      </w:r>
      <w:r w:rsidR="00A85761" w:rsidRPr="006936FD">
        <w:rPr>
          <w:rFonts w:ascii="Traditional Arabic" w:eastAsia="Calibri" w:hAnsi="Traditional Arabic" w:hint="cs"/>
          <w:b w:val="0"/>
          <w:noProof w:val="0"/>
          <w:sz w:val="28"/>
          <w:rtl/>
        </w:rPr>
        <w:t>فإن فعل شيئا من هذا أثم وعليه الفدية فإن فعله ناسيا أو جاهلا أو حلق لمرض أو قمل أو جراحة أو غير ذلك من الأعذار فلا إثم عليه ولكن عليه الفدية</w:t>
      </w:r>
      <w:r w:rsidR="006936FD" w:rsidRPr="006936FD">
        <w:rPr>
          <w:rFonts w:ascii="Traditional Arabic" w:eastAsia="Calibri" w:hAnsi="Traditional Arabic" w:hint="cs"/>
          <w:b w:val="0"/>
          <w:noProof w:val="0"/>
          <w:sz w:val="28"/>
          <w:rtl/>
        </w:rPr>
        <w:t>"</w:t>
      </w:r>
      <w:r w:rsidR="00A85761" w:rsidRPr="004F6635">
        <w:rPr>
          <w:rFonts w:ascii="Traditional Arabic" w:eastAsia="Calibri" w:hAnsi="Traditional Arabic" w:hint="cs"/>
          <w:bCs w:val="0"/>
          <w:noProof w:val="0"/>
          <w:sz w:val="28"/>
          <w:rtl/>
        </w:rPr>
        <w:t xml:space="preserve"> الطيب فعله ناسيًا أو جاهلا عليه شيء </w:t>
      </w:r>
      <w:r w:rsidR="006936FD">
        <w:rPr>
          <w:rFonts w:ascii="Traditional Arabic" w:eastAsia="Calibri" w:hAnsi="Traditional Arabic" w:hint="cs"/>
          <w:bCs w:val="0"/>
          <w:noProof w:val="0"/>
          <w:sz w:val="28"/>
          <w:rtl/>
        </w:rPr>
        <w:t>أو</w:t>
      </w:r>
      <w:r w:rsidR="00A85761" w:rsidRPr="004F6635">
        <w:rPr>
          <w:rFonts w:ascii="Traditional Arabic" w:eastAsia="Calibri" w:hAnsi="Traditional Arabic" w:hint="cs"/>
          <w:bCs w:val="0"/>
          <w:noProof w:val="0"/>
          <w:sz w:val="28"/>
          <w:rtl/>
        </w:rPr>
        <w:t xml:space="preserve"> لا؟ </w:t>
      </w:r>
      <w:r w:rsidR="006936FD">
        <w:rPr>
          <w:rFonts w:ascii="Traditional Arabic" w:eastAsia="Calibri" w:hAnsi="Traditional Arabic" w:hint="cs"/>
          <w:bCs w:val="0"/>
          <w:noProof w:val="0"/>
          <w:sz w:val="28"/>
          <w:rtl/>
        </w:rPr>
        <w:t>ليس</w:t>
      </w:r>
      <w:r w:rsidR="00A85761" w:rsidRPr="004F6635">
        <w:rPr>
          <w:rFonts w:ascii="Traditional Arabic" w:eastAsia="Calibri" w:hAnsi="Traditional Arabic" w:hint="cs"/>
          <w:bCs w:val="0"/>
          <w:noProof w:val="0"/>
          <w:sz w:val="28"/>
          <w:rtl/>
        </w:rPr>
        <w:t xml:space="preserve"> عليه شيء</w:t>
      </w:r>
      <w:r w:rsidR="006936FD">
        <w:rPr>
          <w:rFonts w:ascii="Traditional Arabic" w:eastAsia="Calibri" w:hAnsi="Traditional Arabic" w:hint="cs"/>
          <w:bCs w:val="0"/>
          <w:noProof w:val="0"/>
          <w:sz w:val="28"/>
          <w:rtl/>
        </w:rPr>
        <w:t>،</w:t>
      </w:r>
      <w:r w:rsidR="00A85761" w:rsidRPr="004F6635">
        <w:rPr>
          <w:rFonts w:ascii="Traditional Arabic" w:eastAsia="Calibri" w:hAnsi="Traditional Arabic" w:hint="cs"/>
          <w:bCs w:val="0"/>
          <w:noProof w:val="0"/>
          <w:sz w:val="28"/>
          <w:rtl/>
        </w:rPr>
        <w:t xml:space="preserve"> لكن تلزم إزالته</w:t>
      </w:r>
      <w:r w:rsidR="006936FD">
        <w:rPr>
          <w:rFonts w:ascii="Traditional Arabic" w:eastAsia="Calibri" w:hAnsi="Traditional Arabic" w:hint="cs"/>
          <w:bCs w:val="0"/>
          <w:noProof w:val="0"/>
          <w:sz w:val="28"/>
          <w:rtl/>
        </w:rPr>
        <w:t>،</w:t>
      </w:r>
      <w:r w:rsidR="00A85761" w:rsidRPr="004F6635">
        <w:rPr>
          <w:rFonts w:ascii="Traditional Arabic" w:eastAsia="Calibri" w:hAnsi="Traditional Arabic" w:hint="cs"/>
          <w:bCs w:val="0"/>
          <w:noProof w:val="0"/>
          <w:sz w:val="28"/>
          <w:rtl/>
        </w:rPr>
        <w:t xml:space="preserve"> وهنا في حلق الشعر وقص الظفر </w:t>
      </w:r>
      <w:r w:rsidR="006936FD" w:rsidRPr="006936FD">
        <w:rPr>
          <w:rFonts w:ascii="Traditional Arabic" w:eastAsia="Calibri" w:hAnsi="Traditional Arabic" w:hint="cs"/>
          <w:b w:val="0"/>
          <w:noProof w:val="0"/>
          <w:sz w:val="28"/>
          <w:rtl/>
        </w:rPr>
        <w:t>"</w:t>
      </w:r>
      <w:r w:rsidR="00A85761" w:rsidRPr="006936FD">
        <w:rPr>
          <w:rFonts w:ascii="Traditional Arabic" w:eastAsia="Calibri" w:hAnsi="Traditional Arabic" w:hint="cs"/>
          <w:b w:val="0"/>
          <w:noProof w:val="0"/>
          <w:sz w:val="28"/>
          <w:rtl/>
        </w:rPr>
        <w:t>فإن فعله ناسيا أو جاهلا أو حلق لمرض أو قمل أو جراحة وغير ذلك من الأعذار فلا إثم عليه ولكن عليه الفدية</w:t>
      </w:r>
      <w:r w:rsidR="006936FD" w:rsidRPr="006936FD">
        <w:rPr>
          <w:rFonts w:ascii="Traditional Arabic" w:eastAsia="Calibri" w:hAnsi="Traditional Arabic" w:hint="cs"/>
          <w:b w:val="0"/>
          <w:noProof w:val="0"/>
          <w:sz w:val="28"/>
          <w:rtl/>
        </w:rPr>
        <w:t>"</w:t>
      </w:r>
      <w:r w:rsidR="00A85761" w:rsidRPr="004F6635">
        <w:rPr>
          <w:rFonts w:ascii="Traditional Arabic" w:eastAsia="Calibri" w:hAnsi="Traditional Arabic" w:hint="cs"/>
          <w:bCs w:val="0"/>
          <w:noProof w:val="0"/>
          <w:sz w:val="28"/>
          <w:rtl/>
        </w:rPr>
        <w:t xml:space="preserve"> والفرق بينه وبين الطيب أن هذا فيه إتلاف وذاك ما فيه إتلاف</w:t>
      </w:r>
      <w:r w:rsidR="006936FD">
        <w:rPr>
          <w:rFonts w:ascii="Traditional Arabic" w:eastAsia="Calibri" w:hAnsi="Traditional Arabic" w:hint="cs"/>
          <w:bCs w:val="0"/>
          <w:noProof w:val="0"/>
          <w:sz w:val="28"/>
          <w:rtl/>
        </w:rPr>
        <w:t>،</w:t>
      </w:r>
      <w:r w:rsidR="00A85761" w:rsidRPr="004F6635">
        <w:rPr>
          <w:rFonts w:ascii="Traditional Arabic" w:eastAsia="Calibri" w:hAnsi="Traditional Arabic" w:hint="cs"/>
          <w:bCs w:val="0"/>
          <w:noProof w:val="0"/>
          <w:sz w:val="28"/>
          <w:rtl/>
        </w:rPr>
        <w:t xml:space="preserve"> والتفريق بين ما فيه إتلاف وما لا إتلاف فيه لا دليل عليه</w:t>
      </w:r>
      <w:r w:rsidR="006936FD">
        <w:rPr>
          <w:rFonts w:ascii="Traditional Arabic" w:eastAsia="Calibri" w:hAnsi="Traditional Arabic" w:hint="cs"/>
          <w:bCs w:val="0"/>
          <w:noProof w:val="0"/>
          <w:sz w:val="28"/>
          <w:rtl/>
        </w:rPr>
        <w:t>،</w:t>
      </w:r>
      <w:r w:rsidR="00A85761" w:rsidRPr="004F6635">
        <w:rPr>
          <w:rFonts w:ascii="Traditional Arabic" w:eastAsia="Calibri" w:hAnsi="Traditional Arabic" w:hint="cs"/>
          <w:bCs w:val="0"/>
          <w:noProof w:val="0"/>
          <w:sz w:val="28"/>
          <w:rtl/>
        </w:rPr>
        <w:t xml:space="preserve"> بل الجاهل والناسي يستوي</w:t>
      </w:r>
      <w:r w:rsidR="006936FD">
        <w:rPr>
          <w:rFonts w:ascii="Traditional Arabic" w:eastAsia="Calibri" w:hAnsi="Traditional Arabic" w:hint="cs"/>
          <w:bCs w:val="0"/>
          <w:noProof w:val="0"/>
          <w:sz w:val="28"/>
          <w:rtl/>
        </w:rPr>
        <w:t>ان</w:t>
      </w:r>
      <w:r w:rsidR="00A85761" w:rsidRPr="004F6635">
        <w:rPr>
          <w:rFonts w:ascii="Traditional Arabic" w:eastAsia="Calibri" w:hAnsi="Traditional Arabic" w:hint="cs"/>
          <w:bCs w:val="0"/>
          <w:noProof w:val="0"/>
          <w:sz w:val="28"/>
          <w:rtl/>
        </w:rPr>
        <w:t xml:space="preserve"> في ذلك </w:t>
      </w:r>
      <w:r w:rsidR="006936FD">
        <w:rPr>
          <w:rFonts w:ascii="Traditional Arabic" w:eastAsia="Calibri" w:hAnsi="Traditional Arabic" w:hint="cs"/>
          <w:bCs w:val="0"/>
          <w:noProof w:val="0"/>
          <w:sz w:val="28"/>
          <w:rtl/>
        </w:rPr>
        <w:t xml:space="preserve">في </w:t>
      </w:r>
      <w:r w:rsidR="00A85761" w:rsidRPr="004F6635">
        <w:rPr>
          <w:rFonts w:ascii="Traditional Arabic" w:eastAsia="Calibri" w:hAnsi="Traditional Arabic" w:hint="cs"/>
          <w:bCs w:val="0"/>
          <w:noProof w:val="0"/>
          <w:sz w:val="28"/>
          <w:rtl/>
        </w:rPr>
        <w:t>جميع المحظورات</w:t>
      </w:r>
      <w:r w:rsidR="006936FD">
        <w:rPr>
          <w:rFonts w:ascii="Traditional Arabic" w:eastAsia="Calibri" w:hAnsi="Traditional Arabic" w:hint="cs"/>
          <w:bCs w:val="0"/>
          <w:noProof w:val="0"/>
          <w:sz w:val="28"/>
          <w:rtl/>
        </w:rPr>
        <w:t>،</w:t>
      </w:r>
      <w:r w:rsidR="00A85761" w:rsidRPr="004F6635">
        <w:rPr>
          <w:rFonts w:ascii="Traditional Arabic" w:eastAsia="Calibri" w:hAnsi="Traditional Arabic" w:hint="cs"/>
          <w:bCs w:val="0"/>
          <w:noProof w:val="0"/>
          <w:sz w:val="28"/>
          <w:rtl/>
        </w:rPr>
        <w:t xml:space="preserve"> وأما الصيد وهو منصوص على من قتله متعمدا.</w:t>
      </w:r>
    </w:p>
    <w:p w:rsidR="00A85761" w:rsidRPr="004F6635" w:rsidRDefault="00A85761" w:rsidP="00A85761">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A85761" w:rsidRPr="004F6635" w:rsidRDefault="00A85761" w:rsidP="006936FD">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lastRenderedPageBreak/>
        <w:t xml:space="preserve">ناسي </w:t>
      </w:r>
      <w:r w:rsidR="006936FD">
        <w:rPr>
          <w:rFonts w:ascii="Traditional Arabic" w:eastAsia="Calibri" w:hAnsi="Traditional Arabic" w:hint="cs"/>
          <w:bCs w:val="0"/>
          <w:noProof w:val="0"/>
          <w:sz w:val="28"/>
          <w:rtl/>
        </w:rPr>
        <w:t>أو</w:t>
      </w:r>
      <w:r w:rsidRPr="004F6635">
        <w:rPr>
          <w:rFonts w:ascii="Traditional Arabic" w:eastAsia="Calibri" w:hAnsi="Traditional Arabic" w:hint="cs"/>
          <w:bCs w:val="0"/>
          <w:noProof w:val="0"/>
          <w:sz w:val="28"/>
          <w:rtl/>
        </w:rPr>
        <w:t xml:space="preserve"> جاهل؟ </w:t>
      </w:r>
    </w:p>
    <w:p w:rsidR="00A85761" w:rsidRPr="004F6635" w:rsidRDefault="00A85761" w:rsidP="00A85761">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A85761" w:rsidRPr="004F6635" w:rsidRDefault="006936FD" w:rsidP="00A85761">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ليس</w:t>
      </w:r>
      <w:r w:rsidR="00A85761" w:rsidRPr="004F6635">
        <w:rPr>
          <w:rFonts w:ascii="Traditional Arabic" w:eastAsia="Calibri" w:hAnsi="Traditional Arabic" w:hint="cs"/>
          <w:bCs w:val="0"/>
          <w:noProof w:val="0"/>
          <w:sz w:val="28"/>
          <w:rtl/>
        </w:rPr>
        <w:t xml:space="preserve"> عليه شيء لكن المؤلف مشى على التفريق بين ما فيه إتلاف وما لا إتلاف فيه.</w:t>
      </w:r>
    </w:p>
    <w:p w:rsidR="00A85761" w:rsidRPr="004F6635" w:rsidRDefault="00A85761" w:rsidP="00A85761">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A85761" w:rsidRPr="004F6635" w:rsidRDefault="00A85761" w:rsidP="00A85761">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t>والمحتاج والمضطر.</w:t>
      </w:r>
    </w:p>
    <w:p w:rsidR="00A85761" w:rsidRPr="004F6635" w:rsidRDefault="00A85761" w:rsidP="00A85761">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A85761" w:rsidRPr="004F6635" w:rsidRDefault="00A85761" w:rsidP="006936FD">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t>نعم</w:t>
      </w:r>
      <w:r w:rsidR="006936FD">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لأن فيه إتلاف</w:t>
      </w:r>
      <w:r w:rsidR="006936FD">
        <w:rPr>
          <w:rFonts w:ascii="Traditional Arabic" w:eastAsia="Calibri" w:hAnsi="Traditional Arabic" w:hint="cs"/>
          <w:bCs w:val="0"/>
          <w:noProof w:val="0"/>
          <w:sz w:val="28"/>
          <w:rtl/>
        </w:rPr>
        <w:t>ا،</w:t>
      </w:r>
      <w:r w:rsidRPr="004F6635">
        <w:rPr>
          <w:rFonts w:ascii="Traditional Arabic" w:eastAsia="Calibri" w:hAnsi="Traditional Arabic" w:hint="cs"/>
          <w:bCs w:val="0"/>
          <w:noProof w:val="0"/>
          <w:sz w:val="28"/>
          <w:rtl/>
        </w:rPr>
        <w:t xml:space="preserve"> لا تستطيع أن تعيد الظفر</w:t>
      </w:r>
      <w:r w:rsidR="006936FD">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ولا تستطيع أن تعيد الشعر</w:t>
      </w:r>
      <w:r w:rsidR="006936FD">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لكن غطيت رأسك جاهل</w:t>
      </w:r>
      <w:r w:rsidR="006936FD">
        <w:rPr>
          <w:rFonts w:ascii="Traditional Arabic" w:eastAsia="Calibri" w:hAnsi="Traditional Arabic" w:hint="cs"/>
          <w:bCs w:val="0"/>
          <w:noProof w:val="0"/>
          <w:sz w:val="28"/>
          <w:rtl/>
        </w:rPr>
        <w:t>ا</w:t>
      </w:r>
      <w:r w:rsidRPr="004F6635">
        <w:rPr>
          <w:rFonts w:ascii="Traditional Arabic" w:eastAsia="Calibri" w:hAnsi="Traditional Arabic" w:hint="cs"/>
          <w:bCs w:val="0"/>
          <w:noProof w:val="0"/>
          <w:sz w:val="28"/>
          <w:rtl/>
        </w:rPr>
        <w:t xml:space="preserve"> </w:t>
      </w:r>
      <w:r w:rsidR="006936FD">
        <w:rPr>
          <w:rFonts w:ascii="Traditional Arabic" w:eastAsia="Calibri" w:hAnsi="Traditional Arabic" w:hint="cs"/>
          <w:bCs w:val="0"/>
          <w:noProof w:val="0"/>
          <w:sz w:val="28"/>
          <w:rtl/>
        </w:rPr>
        <w:t>أو</w:t>
      </w:r>
      <w:r w:rsidRPr="004F6635">
        <w:rPr>
          <w:rFonts w:ascii="Traditional Arabic" w:eastAsia="Calibri" w:hAnsi="Traditional Arabic" w:hint="cs"/>
          <w:bCs w:val="0"/>
          <w:noProof w:val="0"/>
          <w:sz w:val="28"/>
          <w:rtl/>
        </w:rPr>
        <w:t xml:space="preserve"> ناسي</w:t>
      </w:r>
      <w:r w:rsidR="006936FD">
        <w:rPr>
          <w:rFonts w:ascii="Traditional Arabic" w:eastAsia="Calibri" w:hAnsi="Traditional Arabic" w:hint="cs"/>
          <w:bCs w:val="0"/>
          <w:noProof w:val="0"/>
          <w:sz w:val="28"/>
          <w:rtl/>
        </w:rPr>
        <w:t>ا</w:t>
      </w:r>
      <w:r w:rsidRPr="004F6635">
        <w:rPr>
          <w:rFonts w:ascii="Traditional Arabic" w:eastAsia="Calibri" w:hAnsi="Traditional Arabic" w:hint="cs"/>
          <w:bCs w:val="0"/>
          <w:noProof w:val="0"/>
          <w:sz w:val="28"/>
          <w:rtl/>
        </w:rPr>
        <w:t xml:space="preserve"> اكشف رأسك هذا وجه التفريق عندهم والأصل ألا تفريق</w:t>
      </w:r>
      <w:r w:rsidR="006936FD">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w:t>
      </w:r>
      <w:r w:rsidR="006936FD" w:rsidRPr="006936FD">
        <w:rPr>
          <w:rFonts w:ascii="Traditional Arabic" w:eastAsia="Calibri" w:hAnsi="Traditional Arabic" w:hint="cs"/>
          <w:b w:val="0"/>
          <w:noProof w:val="0"/>
          <w:sz w:val="28"/>
          <w:rtl/>
        </w:rPr>
        <w:t>"</w:t>
      </w:r>
      <w:r w:rsidRPr="006936FD">
        <w:rPr>
          <w:rFonts w:ascii="Traditional Arabic" w:eastAsia="Calibri" w:hAnsi="Traditional Arabic" w:hint="cs"/>
          <w:b w:val="0"/>
          <w:noProof w:val="0"/>
          <w:sz w:val="28"/>
          <w:rtl/>
        </w:rPr>
        <w:t>وللمحرم حلق رأس الحلال وليس لأحد حلق رأس المحرم</w:t>
      </w:r>
      <w:r w:rsidR="006936FD" w:rsidRPr="006936FD">
        <w:rPr>
          <w:rFonts w:ascii="Traditional Arabic" w:eastAsia="Calibri" w:hAnsi="Traditional Arabic" w:hint="cs"/>
          <w:b w:val="0"/>
          <w:noProof w:val="0"/>
          <w:sz w:val="28"/>
          <w:rtl/>
        </w:rPr>
        <w:t>"</w:t>
      </w:r>
      <w:r w:rsidRPr="004F6635">
        <w:rPr>
          <w:rFonts w:ascii="Traditional Arabic" w:eastAsia="Calibri" w:hAnsi="Traditional Arabic" w:hint="cs"/>
          <w:bCs w:val="0"/>
          <w:noProof w:val="0"/>
          <w:sz w:val="28"/>
          <w:rtl/>
        </w:rPr>
        <w:t xml:space="preserve"> </w:t>
      </w:r>
      <w:r w:rsidR="006936FD">
        <w:rPr>
          <w:rFonts w:ascii="Traditional Arabic" w:eastAsia="Calibri" w:hAnsi="Traditional Arabic" w:hint="cs"/>
          <w:bCs w:val="0"/>
          <w:noProof w:val="0"/>
          <w:sz w:val="28"/>
          <w:rtl/>
        </w:rPr>
        <w:t>كيف</w:t>
      </w:r>
      <w:r w:rsidRPr="004F6635">
        <w:rPr>
          <w:rFonts w:ascii="Traditional Arabic" w:eastAsia="Calibri" w:hAnsi="Traditional Arabic" w:hint="cs"/>
          <w:bCs w:val="0"/>
          <w:noProof w:val="0"/>
          <w:sz w:val="28"/>
          <w:rtl/>
        </w:rPr>
        <w:t>؟ المحرم يحلق رأس الحلال</w:t>
      </w:r>
      <w:r w:rsidR="002A590C">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والحلال لا يحلق رأس المحرم </w:t>
      </w:r>
      <w:r w:rsidR="006936FD">
        <w:rPr>
          <w:rFonts w:ascii="Traditional Arabic" w:eastAsia="Calibri" w:hAnsi="Traditional Arabic" w:hint="cs"/>
          <w:bCs w:val="0"/>
          <w:noProof w:val="0"/>
          <w:sz w:val="28"/>
          <w:rtl/>
        </w:rPr>
        <w:t>ما</w:t>
      </w:r>
      <w:r w:rsidRPr="004F6635">
        <w:rPr>
          <w:rFonts w:ascii="Traditional Arabic" w:eastAsia="Calibri" w:hAnsi="Traditional Arabic" w:hint="cs"/>
          <w:bCs w:val="0"/>
          <w:noProof w:val="0"/>
          <w:sz w:val="28"/>
          <w:rtl/>
        </w:rPr>
        <w:t xml:space="preserve"> الفرق بينهما؟ </w:t>
      </w:r>
    </w:p>
    <w:p w:rsidR="00A85761" w:rsidRPr="004F6635" w:rsidRDefault="00A85761" w:rsidP="00A85761">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A85761" w:rsidRPr="004F6635" w:rsidRDefault="002A590C" w:rsidP="00914D51">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نعم، لأن</w:t>
      </w:r>
      <w:r w:rsidR="00A85761" w:rsidRPr="004F6635">
        <w:rPr>
          <w:rFonts w:ascii="Traditional Arabic" w:eastAsia="Calibri" w:hAnsi="Traditional Arabic" w:hint="cs"/>
          <w:bCs w:val="0"/>
          <w:noProof w:val="0"/>
          <w:sz w:val="28"/>
          <w:rtl/>
        </w:rPr>
        <w:t xml:space="preserve"> المحرم حال كونه محرما ما حل </w:t>
      </w:r>
      <w:r w:rsidRPr="004F6635">
        <w:rPr>
          <w:rFonts w:ascii="Traditional Arabic" w:eastAsia="Calibri" w:hAnsi="Traditional Arabic" w:hint="cs"/>
          <w:bCs w:val="0"/>
          <w:noProof w:val="0"/>
          <w:sz w:val="28"/>
          <w:rtl/>
        </w:rPr>
        <w:t xml:space="preserve">بعد </w:t>
      </w:r>
      <w:r w:rsidR="00A85761" w:rsidRPr="004F6635">
        <w:rPr>
          <w:rFonts w:ascii="Traditional Arabic" w:eastAsia="Calibri" w:hAnsi="Traditional Arabic" w:hint="cs"/>
          <w:bCs w:val="0"/>
          <w:noProof w:val="0"/>
          <w:sz w:val="28"/>
          <w:rtl/>
        </w:rPr>
        <w:t>لا يجوز له الحلق</w:t>
      </w:r>
      <w:r>
        <w:rPr>
          <w:rFonts w:ascii="Traditional Arabic" w:eastAsia="Calibri" w:hAnsi="Traditional Arabic" w:hint="cs"/>
          <w:bCs w:val="0"/>
          <w:noProof w:val="0"/>
          <w:sz w:val="28"/>
          <w:rtl/>
        </w:rPr>
        <w:t>،</w:t>
      </w:r>
      <w:r w:rsidR="00A85761" w:rsidRPr="004F6635">
        <w:rPr>
          <w:rFonts w:ascii="Traditional Arabic" w:eastAsia="Calibri" w:hAnsi="Traditional Arabic" w:hint="cs"/>
          <w:bCs w:val="0"/>
          <w:noProof w:val="0"/>
          <w:sz w:val="28"/>
          <w:rtl/>
        </w:rPr>
        <w:t xml:space="preserve"> فإذا حلقه الحلال أو المحرم حرم لأنه هذا من التعاون على الإثم والعدوان</w:t>
      </w:r>
      <w:r>
        <w:rPr>
          <w:rFonts w:ascii="Traditional Arabic" w:eastAsia="Calibri" w:hAnsi="Traditional Arabic" w:hint="cs"/>
          <w:bCs w:val="0"/>
          <w:noProof w:val="0"/>
          <w:sz w:val="28"/>
          <w:rtl/>
        </w:rPr>
        <w:t>؛</w:t>
      </w:r>
      <w:r w:rsidR="00A85761" w:rsidRPr="004F6635">
        <w:rPr>
          <w:rFonts w:ascii="Traditional Arabic" w:eastAsia="Calibri" w:hAnsi="Traditional Arabic" w:hint="cs"/>
          <w:bCs w:val="0"/>
          <w:noProof w:val="0"/>
          <w:sz w:val="28"/>
          <w:rtl/>
        </w:rPr>
        <w:t xml:space="preserve"> لأن العبارة أول ما تقرأ يصير فيه شيء</w:t>
      </w:r>
      <w:r>
        <w:rPr>
          <w:rFonts w:ascii="Traditional Arabic" w:eastAsia="Calibri" w:hAnsi="Traditional Arabic" w:hint="cs"/>
          <w:bCs w:val="0"/>
          <w:noProof w:val="0"/>
          <w:sz w:val="28"/>
          <w:rtl/>
        </w:rPr>
        <w:t>،</w:t>
      </w:r>
      <w:r w:rsidR="00A85761" w:rsidRPr="004F6635">
        <w:rPr>
          <w:rFonts w:ascii="Traditional Arabic" w:eastAsia="Calibri" w:hAnsi="Traditional Arabic" w:hint="cs"/>
          <w:bCs w:val="0"/>
          <w:noProof w:val="0"/>
          <w:sz w:val="28"/>
          <w:rtl/>
        </w:rPr>
        <w:t xml:space="preserve"> يعني المحرم </w:t>
      </w:r>
      <w:r>
        <w:rPr>
          <w:rFonts w:ascii="Traditional Arabic" w:eastAsia="Calibri" w:hAnsi="Traditional Arabic" w:hint="cs"/>
          <w:bCs w:val="0"/>
          <w:noProof w:val="0"/>
          <w:sz w:val="28"/>
          <w:rtl/>
        </w:rPr>
        <w:t>ما</w:t>
      </w:r>
      <w:r w:rsidR="00A85761" w:rsidRPr="004F6635">
        <w:rPr>
          <w:rFonts w:ascii="Traditional Arabic" w:eastAsia="Calibri" w:hAnsi="Traditional Arabic" w:hint="cs"/>
          <w:bCs w:val="0"/>
          <w:noProof w:val="0"/>
          <w:sz w:val="28"/>
          <w:rtl/>
        </w:rPr>
        <w:t xml:space="preserve"> معنى المحرم يحلق والحلال لا يحلق</w:t>
      </w:r>
      <w:r>
        <w:rPr>
          <w:rFonts w:ascii="Traditional Arabic" w:eastAsia="Calibri" w:hAnsi="Traditional Arabic" w:hint="cs"/>
          <w:bCs w:val="0"/>
          <w:noProof w:val="0"/>
          <w:sz w:val="28"/>
          <w:rtl/>
        </w:rPr>
        <w:t>،</w:t>
      </w:r>
      <w:r w:rsidR="00A85761" w:rsidRPr="004F6635">
        <w:rPr>
          <w:rFonts w:ascii="Traditional Arabic" w:eastAsia="Calibri" w:hAnsi="Traditional Arabic" w:hint="cs"/>
          <w:bCs w:val="0"/>
          <w:noProof w:val="0"/>
          <w:sz w:val="28"/>
          <w:rtl/>
        </w:rPr>
        <w:t xml:space="preserve"> لكن المقصود بالمحرم من هو متلبس بالإحرام قبل أن يحل له الحلق</w:t>
      </w:r>
      <w:r>
        <w:rPr>
          <w:rFonts w:ascii="Traditional Arabic" w:eastAsia="Calibri" w:hAnsi="Traditional Arabic" w:hint="cs"/>
          <w:bCs w:val="0"/>
          <w:noProof w:val="0"/>
          <w:sz w:val="28"/>
          <w:rtl/>
        </w:rPr>
        <w:t>،</w:t>
      </w:r>
      <w:r w:rsidR="00A85761" w:rsidRPr="004F6635">
        <w:rPr>
          <w:rFonts w:ascii="Traditional Arabic" w:eastAsia="Calibri" w:hAnsi="Traditional Arabic" w:hint="cs"/>
          <w:bCs w:val="0"/>
          <w:noProof w:val="0"/>
          <w:sz w:val="28"/>
          <w:rtl/>
        </w:rPr>
        <w:t xml:space="preserve"> إذا حل الحلق فله أن يحلق شعره</w:t>
      </w:r>
      <w:r>
        <w:rPr>
          <w:rFonts w:ascii="Traditional Arabic" w:eastAsia="Calibri" w:hAnsi="Traditional Arabic" w:hint="cs"/>
          <w:bCs w:val="0"/>
          <w:noProof w:val="0"/>
          <w:sz w:val="28"/>
          <w:rtl/>
        </w:rPr>
        <w:t>،</w:t>
      </w:r>
      <w:r w:rsidR="00A85761" w:rsidRPr="004F6635">
        <w:rPr>
          <w:rFonts w:ascii="Traditional Arabic" w:eastAsia="Calibri" w:hAnsi="Traditional Arabic" w:hint="cs"/>
          <w:bCs w:val="0"/>
          <w:noProof w:val="0"/>
          <w:sz w:val="28"/>
          <w:rtl/>
        </w:rPr>
        <w:t xml:space="preserve"> ولحلال أن يحلقه ولمحرم أن يحلقه إذا جاز له ذلك</w:t>
      </w:r>
      <w:r>
        <w:rPr>
          <w:rFonts w:ascii="Traditional Arabic" w:eastAsia="Calibri" w:hAnsi="Traditional Arabic" w:hint="cs"/>
          <w:bCs w:val="0"/>
          <w:noProof w:val="0"/>
          <w:sz w:val="28"/>
          <w:rtl/>
        </w:rPr>
        <w:t>،</w:t>
      </w:r>
      <w:r w:rsidR="00A85761" w:rsidRPr="004F6635">
        <w:rPr>
          <w:rFonts w:ascii="Traditional Arabic" w:eastAsia="Calibri" w:hAnsi="Traditional Arabic" w:hint="cs"/>
          <w:bCs w:val="0"/>
          <w:noProof w:val="0"/>
          <w:sz w:val="28"/>
          <w:rtl/>
        </w:rPr>
        <w:t xml:space="preserve"> </w:t>
      </w:r>
      <w:r w:rsidRPr="002A590C">
        <w:rPr>
          <w:rFonts w:ascii="Traditional Arabic" w:eastAsia="Calibri" w:hAnsi="Traditional Arabic" w:hint="cs"/>
          <w:b w:val="0"/>
          <w:noProof w:val="0"/>
          <w:sz w:val="28"/>
          <w:rtl/>
        </w:rPr>
        <w:t>"</w:t>
      </w:r>
      <w:r w:rsidR="00A85761" w:rsidRPr="002A590C">
        <w:rPr>
          <w:rFonts w:ascii="Traditional Arabic" w:eastAsia="Calibri" w:hAnsi="Traditional Arabic" w:hint="cs"/>
          <w:b w:val="0"/>
          <w:noProof w:val="0"/>
          <w:sz w:val="28"/>
          <w:rtl/>
        </w:rPr>
        <w:t>النوع الخامس النكاح فكل نكاح كان الولي فيه محرمًا أو الزوج أو الزوجة فهو حرام وباطل</w:t>
      </w:r>
      <w:r w:rsidRPr="002A590C">
        <w:rPr>
          <w:rFonts w:ascii="Traditional Arabic" w:eastAsia="Calibri" w:hAnsi="Traditional Arabic" w:hint="cs"/>
          <w:b w:val="0"/>
          <w:noProof w:val="0"/>
          <w:sz w:val="28"/>
          <w:rtl/>
        </w:rPr>
        <w:t>"</w:t>
      </w:r>
      <w:r w:rsidR="00A85761" w:rsidRPr="004F6635">
        <w:rPr>
          <w:rFonts w:ascii="Traditional Arabic" w:eastAsia="Calibri" w:hAnsi="Traditional Arabic" w:hint="cs"/>
          <w:bCs w:val="0"/>
          <w:noProof w:val="0"/>
          <w:sz w:val="28"/>
          <w:rtl/>
        </w:rPr>
        <w:t xml:space="preserve"> حديث عثمان </w:t>
      </w:r>
      <w:r w:rsidR="004F6635" w:rsidRPr="002A590C">
        <w:rPr>
          <w:rFonts w:ascii="Traditional Arabic" w:eastAsia="Calibri" w:hAnsi="Traditional Arabic" w:hint="cs"/>
          <w:bCs w:val="0"/>
          <w:noProof w:val="0"/>
          <w:color w:val="0000FF"/>
          <w:sz w:val="28"/>
          <w:rtl/>
        </w:rPr>
        <w:t>«</w:t>
      </w:r>
      <w:r w:rsidR="00A85761" w:rsidRPr="002A590C">
        <w:rPr>
          <w:rFonts w:ascii="Traditional Arabic" w:eastAsia="Calibri" w:hAnsi="Traditional Arabic" w:hint="cs"/>
          <w:bCs w:val="0"/>
          <w:noProof w:val="0"/>
          <w:color w:val="0000FF"/>
          <w:sz w:val="28"/>
          <w:rtl/>
        </w:rPr>
        <w:t>لا يَنكِح المحرم ولا يُنكِح ولا يَخطِب ولا يخطب</w:t>
      </w:r>
      <w:r w:rsidR="004F6635" w:rsidRPr="002A590C">
        <w:rPr>
          <w:rFonts w:ascii="Traditional Arabic" w:eastAsia="Calibri" w:hAnsi="Traditional Arabic" w:hint="cs"/>
          <w:bCs w:val="0"/>
          <w:noProof w:val="0"/>
          <w:color w:val="0000FF"/>
          <w:sz w:val="28"/>
          <w:rtl/>
        </w:rPr>
        <w:t>»</w:t>
      </w:r>
      <w:r w:rsidR="00A85761" w:rsidRPr="004F6635">
        <w:rPr>
          <w:rFonts w:ascii="Traditional Arabic" w:eastAsia="Calibri" w:hAnsi="Traditional Arabic" w:hint="cs"/>
          <w:bCs w:val="0"/>
          <w:noProof w:val="0"/>
          <w:sz w:val="28"/>
          <w:rtl/>
        </w:rPr>
        <w:t xml:space="preserve"> فهو نكاح حرام فهو نكاح وباطل </w:t>
      </w:r>
      <w:r w:rsidRPr="002A590C">
        <w:rPr>
          <w:rFonts w:ascii="Traditional Arabic" w:eastAsia="Calibri" w:hAnsi="Traditional Arabic" w:hint="cs"/>
          <w:b w:val="0"/>
          <w:noProof w:val="0"/>
          <w:sz w:val="28"/>
          <w:rtl/>
        </w:rPr>
        <w:t>"</w:t>
      </w:r>
      <w:r w:rsidR="00A85761" w:rsidRPr="002A590C">
        <w:rPr>
          <w:rFonts w:ascii="Traditional Arabic" w:eastAsia="Calibri" w:hAnsi="Traditional Arabic" w:hint="cs"/>
          <w:b w:val="0"/>
          <w:noProof w:val="0"/>
          <w:sz w:val="28"/>
          <w:rtl/>
        </w:rPr>
        <w:t>وله الرجعة في الإحرام</w:t>
      </w:r>
      <w:r>
        <w:rPr>
          <w:rFonts w:ascii="Traditional Arabic" w:eastAsia="Calibri" w:hAnsi="Traditional Arabic" w:hint="cs"/>
          <w:b w:val="0"/>
          <w:noProof w:val="0"/>
          <w:sz w:val="28"/>
          <w:rtl/>
        </w:rPr>
        <w:t xml:space="preserve"> </w:t>
      </w:r>
      <w:r w:rsidRPr="002A590C">
        <w:rPr>
          <w:rFonts w:ascii="Traditional Arabic" w:eastAsia="Calibri" w:hAnsi="Traditional Arabic" w:hint="cs"/>
          <w:b w:val="0"/>
          <w:noProof w:val="0"/>
          <w:sz w:val="28"/>
          <w:rtl/>
        </w:rPr>
        <w:t>ولكن يكره "</w:t>
      </w:r>
      <w:r w:rsidR="00A85761" w:rsidRPr="004F6635">
        <w:rPr>
          <w:rFonts w:ascii="Traditional Arabic" w:eastAsia="Calibri" w:hAnsi="Traditional Arabic" w:hint="cs"/>
          <w:bCs w:val="0"/>
          <w:noProof w:val="0"/>
          <w:sz w:val="28"/>
          <w:rtl/>
        </w:rPr>
        <w:t xml:space="preserve"> الرجعة هي نوع ابتداء نكاح </w:t>
      </w:r>
      <w:r>
        <w:rPr>
          <w:rFonts w:ascii="Traditional Arabic" w:eastAsia="Calibri" w:hAnsi="Traditional Arabic" w:hint="cs"/>
          <w:bCs w:val="0"/>
          <w:noProof w:val="0"/>
          <w:sz w:val="28"/>
          <w:rtl/>
        </w:rPr>
        <w:t>أو</w:t>
      </w:r>
      <w:r w:rsidR="00A85761" w:rsidRPr="004F6635">
        <w:rPr>
          <w:rFonts w:ascii="Traditional Arabic" w:eastAsia="Calibri" w:hAnsi="Traditional Arabic" w:hint="cs"/>
          <w:bCs w:val="0"/>
          <w:noProof w:val="0"/>
          <w:sz w:val="28"/>
          <w:rtl/>
        </w:rPr>
        <w:t xml:space="preserve"> استمرار</w:t>
      </w:r>
      <w:r>
        <w:rPr>
          <w:rFonts w:ascii="Traditional Arabic" w:eastAsia="Calibri" w:hAnsi="Traditional Arabic" w:hint="cs"/>
          <w:bCs w:val="0"/>
          <w:noProof w:val="0"/>
          <w:sz w:val="28"/>
          <w:rtl/>
        </w:rPr>
        <w:t>؟</w:t>
      </w:r>
      <w:r w:rsidR="00A85761" w:rsidRPr="004F6635">
        <w:rPr>
          <w:rFonts w:ascii="Traditional Arabic" w:eastAsia="Calibri" w:hAnsi="Traditional Arabic" w:hint="cs"/>
          <w:bCs w:val="0"/>
          <w:noProof w:val="0"/>
          <w:sz w:val="28"/>
          <w:rtl/>
        </w:rPr>
        <w:t xml:space="preserve"> كما لو كانت في عصمته ما يقال والله طلق زوجتك لأنك محرم</w:t>
      </w:r>
      <w:r>
        <w:rPr>
          <w:rFonts w:ascii="Traditional Arabic" w:eastAsia="Calibri" w:hAnsi="Traditional Arabic" w:hint="cs"/>
          <w:bCs w:val="0"/>
          <w:noProof w:val="0"/>
          <w:sz w:val="28"/>
          <w:rtl/>
        </w:rPr>
        <w:t>،</w:t>
      </w:r>
      <w:r w:rsidR="00A85761" w:rsidRPr="004F6635">
        <w:rPr>
          <w:rFonts w:ascii="Traditional Arabic" w:eastAsia="Calibri" w:hAnsi="Traditional Arabic" w:hint="cs"/>
          <w:bCs w:val="0"/>
          <w:noProof w:val="0"/>
          <w:sz w:val="28"/>
          <w:rtl/>
        </w:rPr>
        <w:t xml:space="preserve"> وكذلك الرجعة امتداد لنكاح سابق</w:t>
      </w:r>
      <w:r>
        <w:rPr>
          <w:rFonts w:ascii="Traditional Arabic" w:eastAsia="Calibri" w:hAnsi="Traditional Arabic" w:hint="cs"/>
          <w:bCs w:val="0"/>
          <w:noProof w:val="0"/>
          <w:sz w:val="28"/>
          <w:rtl/>
        </w:rPr>
        <w:t>؛</w:t>
      </w:r>
      <w:r w:rsidR="00A85761" w:rsidRPr="004F6635">
        <w:rPr>
          <w:rFonts w:ascii="Traditional Arabic" w:eastAsia="Calibri" w:hAnsi="Traditional Arabic" w:hint="cs"/>
          <w:bCs w:val="0"/>
          <w:noProof w:val="0"/>
          <w:sz w:val="28"/>
          <w:rtl/>
        </w:rPr>
        <w:t xml:space="preserve"> لأن الرجعية في حكم الزوجة </w:t>
      </w:r>
      <w:r w:rsidRPr="002A590C">
        <w:rPr>
          <w:rFonts w:ascii="Traditional Arabic" w:eastAsia="Calibri" w:hAnsi="Traditional Arabic" w:hint="cs"/>
          <w:b w:val="0"/>
          <w:noProof w:val="0"/>
          <w:sz w:val="28"/>
          <w:rtl/>
        </w:rPr>
        <w:t>"</w:t>
      </w:r>
      <w:r w:rsidR="00A85761" w:rsidRPr="002A590C">
        <w:rPr>
          <w:rFonts w:ascii="Traditional Arabic" w:eastAsia="Calibri" w:hAnsi="Traditional Arabic" w:hint="cs"/>
          <w:b w:val="0"/>
          <w:noProof w:val="0"/>
          <w:sz w:val="28"/>
          <w:rtl/>
        </w:rPr>
        <w:t>والنوع السادس الجماع ومقدماته فيحرم على المحرم الوطء والمباشرة فيما دون الفرج بشهوة كالقبلة واللمس وغيرهما ولا يحرم القبلة واللمس بغير شهوة</w:t>
      </w:r>
      <w:r w:rsidRPr="002A590C">
        <w:rPr>
          <w:rFonts w:ascii="Traditional Arabic" w:eastAsia="Calibri" w:hAnsi="Traditional Arabic" w:hint="cs"/>
          <w:b w:val="0"/>
          <w:noProof w:val="0"/>
          <w:sz w:val="28"/>
          <w:rtl/>
        </w:rPr>
        <w:t>"</w:t>
      </w:r>
      <w:r w:rsidR="00A85761" w:rsidRPr="004F6635">
        <w:rPr>
          <w:rFonts w:ascii="Traditional Arabic" w:eastAsia="Calibri" w:hAnsi="Traditional Arabic" w:hint="cs"/>
          <w:bCs w:val="0"/>
          <w:noProof w:val="0"/>
          <w:sz w:val="28"/>
          <w:rtl/>
        </w:rPr>
        <w:t xml:space="preserve"> يعني لا أثر لذلك بغير شهوة </w:t>
      </w:r>
      <w:r w:rsidRPr="002A590C">
        <w:rPr>
          <w:rFonts w:ascii="Traditional Arabic" w:eastAsia="Calibri" w:hAnsi="Traditional Arabic" w:hint="cs"/>
          <w:b w:val="0"/>
          <w:noProof w:val="0"/>
          <w:sz w:val="28"/>
          <w:rtl/>
        </w:rPr>
        <w:t>"</w:t>
      </w:r>
      <w:r w:rsidR="00A85761" w:rsidRPr="002A590C">
        <w:rPr>
          <w:rFonts w:ascii="Traditional Arabic" w:eastAsia="Calibri" w:hAnsi="Traditional Arabic" w:hint="cs"/>
          <w:b w:val="0"/>
          <w:noProof w:val="0"/>
          <w:sz w:val="28"/>
          <w:rtl/>
        </w:rPr>
        <w:t>ولو باشر بغير وطء فعليه فدية ولا يفسد حجه</w:t>
      </w:r>
      <w:r w:rsidRPr="002A590C">
        <w:rPr>
          <w:rFonts w:ascii="Traditional Arabic" w:eastAsia="Calibri" w:hAnsi="Traditional Arabic" w:hint="cs"/>
          <w:b w:val="0"/>
          <w:noProof w:val="0"/>
          <w:sz w:val="28"/>
          <w:rtl/>
        </w:rPr>
        <w:t>"</w:t>
      </w:r>
      <w:r w:rsidR="00A85761" w:rsidRPr="002A590C">
        <w:rPr>
          <w:rFonts w:ascii="Traditional Arabic" w:eastAsia="Calibri" w:hAnsi="Traditional Arabic" w:hint="cs"/>
          <w:b w:val="0"/>
          <w:noProof w:val="0"/>
          <w:sz w:val="28"/>
          <w:rtl/>
        </w:rPr>
        <w:t xml:space="preserve"> </w:t>
      </w:r>
      <w:r w:rsidR="00A85761" w:rsidRPr="004F6635">
        <w:rPr>
          <w:rFonts w:ascii="Traditional Arabic" w:eastAsia="Calibri" w:hAnsi="Traditional Arabic" w:hint="cs"/>
          <w:bCs w:val="0"/>
          <w:noProof w:val="0"/>
          <w:sz w:val="28"/>
          <w:rtl/>
        </w:rPr>
        <w:t>يعني فساد الحج خاص بالوطء</w:t>
      </w:r>
      <w:r>
        <w:rPr>
          <w:rFonts w:ascii="Traditional Arabic" w:eastAsia="Calibri" w:hAnsi="Traditional Arabic" w:hint="cs"/>
          <w:bCs w:val="0"/>
          <w:noProof w:val="0"/>
          <w:sz w:val="28"/>
          <w:rtl/>
        </w:rPr>
        <w:t>،</w:t>
      </w:r>
      <w:r w:rsidR="00A85761" w:rsidRPr="004F6635">
        <w:rPr>
          <w:rFonts w:ascii="Traditional Arabic" w:eastAsia="Calibri" w:hAnsi="Traditional Arabic" w:hint="cs"/>
          <w:bCs w:val="0"/>
          <w:noProof w:val="0"/>
          <w:sz w:val="28"/>
          <w:rtl/>
        </w:rPr>
        <w:t xml:space="preserve"> والذي أفتى به الصحابة </w:t>
      </w:r>
      <w:r w:rsidR="0085422C" w:rsidRPr="0085422C">
        <w:rPr>
          <w:rFonts w:ascii="Traditional Arabic" w:eastAsia="Calibri" w:hAnsi="Traditional Arabic" w:hint="cs"/>
          <w:b w:val="0"/>
          <w:noProof w:val="0"/>
          <w:sz w:val="28"/>
          <w:rtl/>
        </w:rPr>
        <w:t>"</w:t>
      </w:r>
      <w:r w:rsidR="00A85761" w:rsidRPr="0085422C">
        <w:rPr>
          <w:rFonts w:ascii="Traditional Arabic" w:eastAsia="Calibri" w:hAnsi="Traditional Arabic" w:hint="cs"/>
          <w:b w:val="0"/>
          <w:noProof w:val="0"/>
          <w:sz w:val="28"/>
          <w:rtl/>
        </w:rPr>
        <w:t>ومن وطأ امرأة أو بهيمة أو غيرهما قبل التحلل الأول فسد حجه</w:t>
      </w:r>
      <w:r w:rsidR="0085422C" w:rsidRPr="0085422C">
        <w:rPr>
          <w:rFonts w:ascii="Traditional Arabic" w:eastAsia="Calibri" w:hAnsi="Traditional Arabic" w:hint="cs"/>
          <w:b w:val="0"/>
          <w:noProof w:val="0"/>
          <w:sz w:val="28"/>
          <w:rtl/>
        </w:rPr>
        <w:t>"</w:t>
      </w:r>
      <w:r w:rsidR="00A85761" w:rsidRPr="004F6635">
        <w:rPr>
          <w:rFonts w:ascii="Traditional Arabic" w:eastAsia="Calibri" w:hAnsi="Traditional Arabic" w:hint="cs"/>
          <w:bCs w:val="0"/>
          <w:noProof w:val="0"/>
          <w:sz w:val="28"/>
          <w:rtl/>
        </w:rPr>
        <w:t xml:space="preserve"> امرأة أو بهيمة لأنه ملحَق بالجماع وهو نوع جماع</w:t>
      </w:r>
      <w:r w:rsidR="0085422C">
        <w:rPr>
          <w:rFonts w:ascii="Traditional Arabic" w:eastAsia="Calibri" w:hAnsi="Traditional Arabic" w:hint="cs"/>
          <w:bCs w:val="0"/>
          <w:noProof w:val="0"/>
          <w:sz w:val="28"/>
          <w:rtl/>
        </w:rPr>
        <w:t>،</w:t>
      </w:r>
      <w:r w:rsidR="00A85761" w:rsidRPr="004F6635">
        <w:rPr>
          <w:rFonts w:ascii="Traditional Arabic" w:eastAsia="Calibri" w:hAnsi="Traditional Arabic" w:hint="cs"/>
          <w:bCs w:val="0"/>
          <w:noProof w:val="0"/>
          <w:sz w:val="28"/>
          <w:rtl/>
        </w:rPr>
        <w:t xml:space="preserve"> وهو أشد من جماع الزوجة</w:t>
      </w:r>
      <w:r w:rsidR="0085422C">
        <w:rPr>
          <w:rFonts w:ascii="Traditional Arabic" w:eastAsia="Calibri" w:hAnsi="Traditional Arabic" w:hint="cs"/>
          <w:bCs w:val="0"/>
          <w:noProof w:val="0"/>
          <w:sz w:val="28"/>
          <w:rtl/>
        </w:rPr>
        <w:t>،</w:t>
      </w:r>
      <w:r w:rsidR="00A85761" w:rsidRPr="004F6635">
        <w:rPr>
          <w:rFonts w:ascii="Traditional Arabic" w:eastAsia="Calibri" w:hAnsi="Traditional Arabic" w:hint="cs"/>
          <w:bCs w:val="0"/>
          <w:noProof w:val="0"/>
          <w:sz w:val="28"/>
          <w:rtl/>
        </w:rPr>
        <w:t xml:space="preserve"> لكن إذا كان جماع الزوجة مفسدا مبطلا للحج فهذا من باب أولى </w:t>
      </w:r>
      <w:r w:rsidR="0085422C" w:rsidRPr="0085422C">
        <w:rPr>
          <w:rFonts w:ascii="Traditional Arabic" w:eastAsia="Calibri" w:hAnsi="Traditional Arabic" w:hint="cs"/>
          <w:b w:val="0"/>
          <w:noProof w:val="0"/>
          <w:sz w:val="28"/>
          <w:rtl/>
        </w:rPr>
        <w:t>"</w:t>
      </w:r>
      <w:r w:rsidR="00A85761" w:rsidRPr="0085422C">
        <w:rPr>
          <w:rFonts w:ascii="Traditional Arabic" w:eastAsia="Calibri" w:hAnsi="Traditional Arabic" w:hint="cs"/>
          <w:b w:val="0"/>
          <w:noProof w:val="0"/>
          <w:sz w:val="28"/>
          <w:rtl/>
        </w:rPr>
        <w:t xml:space="preserve">قبل التحلل الأول فسد حجه </w:t>
      </w:r>
      <w:r w:rsidR="00B459E4" w:rsidRPr="0085422C">
        <w:rPr>
          <w:rFonts w:ascii="Traditional Arabic" w:eastAsia="Calibri" w:hAnsi="Traditional Arabic" w:hint="cs"/>
          <w:b w:val="0"/>
          <w:noProof w:val="0"/>
          <w:sz w:val="28"/>
          <w:rtl/>
        </w:rPr>
        <w:t>ولزمه المضي في فاسده</w:t>
      </w:r>
      <w:r w:rsidR="0085422C" w:rsidRPr="0085422C">
        <w:rPr>
          <w:rFonts w:ascii="Traditional Arabic" w:eastAsia="Calibri" w:hAnsi="Traditional Arabic" w:hint="cs"/>
          <w:b w:val="0"/>
          <w:noProof w:val="0"/>
          <w:sz w:val="28"/>
          <w:rtl/>
        </w:rPr>
        <w:t>"</w:t>
      </w:r>
      <w:r w:rsidR="00B459E4" w:rsidRPr="0085422C">
        <w:rPr>
          <w:rFonts w:ascii="Traditional Arabic" w:eastAsia="Calibri" w:hAnsi="Traditional Arabic" w:hint="cs"/>
          <w:b w:val="0"/>
          <w:noProof w:val="0"/>
          <w:sz w:val="28"/>
          <w:rtl/>
        </w:rPr>
        <w:t xml:space="preserve"> </w:t>
      </w:r>
      <w:r w:rsidR="0085422C">
        <w:rPr>
          <w:rFonts w:ascii="Traditional Arabic" w:eastAsia="Calibri" w:hAnsi="Traditional Arabic" w:hint="cs"/>
          <w:bCs w:val="0"/>
          <w:noProof w:val="0"/>
          <w:sz w:val="28"/>
          <w:rtl/>
        </w:rPr>
        <w:t>ي</w:t>
      </w:r>
      <w:r w:rsidR="00B459E4" w:rsidRPr="004F6635">
        <w:rPr>
          <w:rFonts w:ascii="Traditional Arabic" w:eastAsia="Calibri" w:hAnsi="Traditional Arabic" w:hint="cs"/>
          <w:bCs w:val="0"/>
          <w:noProof w:val="0"/>
          <w:sz w:val="28"/>
          <w:rtl/>
        </w:rPr>
        <w:t>كمِّل مع الناس حتى ينتهي الحج يأتي بجميع ما بقي عليه</w:t>
      </w:r>
      <w:r w:rsidR="0085422C">
        <w:rPr>
          <w:rFonts w:ascii="Traditional Arabic" w:eastAsia="Calibri" w:hAnsi="Traditional Arabic" w:hint="cs"/>
          <w:bCs w:val="0"/>
          <w:noProof w:val="0"/>
          <w:sz w:val="28"/>
          <w:rtl/>
        </w:rPr>
        <w:t>،</w:t>
      </w:r>
      <w:r w:rsidR="00B459E4" w:rsidRPr="004F6635">
        <w:rPr>
          <w:rFonts w:ascii="Traditional Arabic" w:eastAsia="Calibri" w:hAnsi="Traditional Arabic" w:hint="cs"/>
          <w:bCs w:val="0"/>
          <w:noProof w:val="0"/>
          <w:sz w:val="28"/>
          <w:rtl/>
        </w:rPr>
        <w:t xml:space="preserve"> </w:t>
      </w:r>
      <w:r w:rsidR="0085422C" w:rsidRPr="0085422C">
        <w:rPr>
          <w:rFonts w:ascii="Traditional Arabic" w:eastAsia="Calibri" w:hAnsi="Traditional Arabic" w:hint="cs"/>
          <w:b w:val="0"/>
          <w:noProof w:val="0"/>
          <w:sz w:val="28"/>
          <w:rtl/>
        </w:rPr>
        <w:t>"</w:t>
      </w:r>
      <w:r w:rsidR="00B459E4" w:rsidRPr="0085422C">
        <w:rPr>
          <w:rFonts w:ascii="Traditional Arabic" w:eastAsia="Calibri" w:hAnsi="Traditional Arabic" w:hint="cs"/>
          <w:b w:val="0"/>
          <w:noProof w:val="0"/>
          <w:sz w:val="28"/>
          <w:rtl/>
        </w:rPr>
        <w:t xml:space="preserve">وتجب عليه بدنة ويلزمه قضاؤه في السنة المستقبلة هكذا قضى الصحابة رضوان الله </w:t>
      </w:r>
      <w:r w:rsidR="00B459E4" w:rsidRPr="0085422C">
        <w:rPr>
          <w:rFonts w:ascii="Traditional Arabic" w:eastAsia="Calibri" w:hAnsi="Traditional Arabic" w:hint="cs"/>
          <w:b w:val="0"/>
          <w:noProof w:val="0"/>
          <w:sz w:val="28"/>
          <w:rtl/>
        </w:rPr>
        <w:lastRenderedPageBreak/>
        <w:t>عليهم هذا كله في العامد العالم بتحريمه فإن جامع ناسيا أو جاهلا للتحريم أو جومعت مكرهة لم يفسد النسك ولا فدية على الأصح</w:t>
      </w:r>
      <w:r w:rsidR="0085422C" w:rsidRPr="0085422C">
        <w:rPr>
          <w:rFonts w:ascii="Traditional Arabic" w:eastAsia="Calibri" w:hAnsi="Traditional Arabic" w:hint="cs"/>
          <w:b w:val="0"/>
          <w:noProof w:val="0"/>
          <w:sz w:val="28"/>
          <w:rtl/>
        </w:rPr>
        <w:t>"</w:t>
      </w:r>
      <w:r w:rsidR="00B459E4" w:rsidRPr="004F6635">
        <w:rPr>
          <w:rFonts w:ascii="Traditional Arabic" w:eastAsia="Calibri" w:hAnsi="Traditional Arabic" w:hint="cs"/>
          <w:bCs w:val="0"/>
          <w:noProof w:val="0"/>
          <w:sz w:val="28"/>
          <w:rtl/>
        </w:rPr>
        <w:t xml:space="preserve"> ومنهم من يقول أن الجماع</w:t>
      </w:r>
      <w:r w:rsidR="0085422C">
        <w:rPr>
          <w:rFonts w:ascii="Traditional Arabic" w:eastAsia="Calibri" w:hAnsi="Traditional Arabic" w:hint="cs"/>
          <w:bCs w:val="0"/>
          <w:noProof w:val="0"/>
          <w:sz w:val="28"/>
          <w:rtl/>
        </w:rPr>
        <w:t>؛</w:t>
      </w:r>
      <w:r w:rsidR="00B459E4" w:rsidRPr="004F6635">
        <w:rPr>
          <w:rFonts w:ascii="Traditional Arabic" w:eastAsia="Calibri" w:hAnsi="Traditional Arabic" w:hint="cs"/>
          <w:bCs w:val="0"/>
          <w:noProof w:val="0"/>
          <w:sz w:val="28"/>
          <w:rtl/>
        </w:rPr>
        <w:t xml:space="preserve"> لأنه يطول أمده </w:t>
      </w:r>
      <w:r w:rsidR="0085422C">
        <w:rPr>
          <w:rFonts w:ascii="Traditional Arabic" w:eastAsia="Calibri" w:hAnsi="Traditional Arabic" w:hint="cs"/>
          <w:bCs w:val="0"/>
          <w:noProof w:val="0"/>
          <w:sz w:val="28"/>
          <w:rtl/>
        </w:rPr>
        <w:t>ليس</w:t>
      </w:r>
      <w:r w:rsidR="00B459E4" w:rsidRPr="004F6635">
        <w:rPr>
          <w:rFonts w:ascii="Traditional Arabic" w:eastAsia="Calibri" w:hAnsi="Traditional Arabic" w:hint="cs"/>
          <w:bCs w:val="0"/>
          <w:noProof w:val="0"/>
          <w:sz w:val="28"/>
          <w:rtl/>
        </w:rPr>
        <w:t xml:space="preserve"> مثل بعض المحظورات التي </w:t>
      </w:r>
      <w:r w:rsidR="0085422C">
        <w:rPr>
          <w:rFonts w:ascii="Traditional Arabic" w:eastAsia="Calibri" w:hAnsi="Traditional Arabic" w:hint="cs"/>
          <w:bCs w:val="0"/>
          <w:noProof w:val="0"/>
          <w:sz w:val="28"/>
          <w:rtl/>
        </w:rPr>
        <w:t>يمكن أن يزاولها الإنسان وهو ناس</w:t>
      </w:r>
      <w:r w:rsidR="00B459E4" w:rsidRPr="004F6635">
        <w:rPr>
          <w:rFonts w:ascii="Traditional Arabic" w:eastAsia="Calibri" w:hAnsi="Traditional Arabic" w:hint="cs"/>
          <w:bCs w:val="0"/>
          <w:noProof w:val="0"/>
          <w:sz w:val="28"/>
          <w:rtl/>
        </w:rPr>
        <w:t xml:space="preserve"> الجماع أمره أشد من ذلك</w:t>
      </w:r>
      <w:r w:rsidR="0085422C">
        <w:rPr>
          <w:rFonts w:ascii="Traditional Arabic" w:eastAsia="Calibri" w:hAnsi="Traditional Arabic" w:hint="cs"/>
          <w:bCs w:val="0"/>
          <w:noProof w:val="0"/>
          <w:sz w:val="28"/>
          <w:rtl/>
        </w:rPr>
        <w:t>،</w:t>
      </w:r>
      <w:r w:rsidR="00B459E4" w:rsidRPr="004F6635">
        <w:rPr>
          <w:rFonts w:ascii="Traditional Arabic" w:eastAsia="Calibri" w:hAnsi="Traditional Arabic" w:hint="cs"/>
          <w:bCs w:val="0"/>
          <w:noProof w:val="0"/>
          <w:sz w:val="28"/>
          <w:rtl/>
        </w:rPr>
        <w:t xml:space="preserve"> ويبعد أن ينساه الإنسان وهو محرم كما يبعد أن ينسى الإنسان صيامه ويجامع وهو صائم</w:t>
      </w:r>
      <w:r w:rsidR="0085422C">
        <w:rPr>
          <w:rFonts w:ascii="Traditional Arabic" w:eastAsia="Calibri" w:hAnsi="Traditional Arabic" w:hint="cs"/>
          <w:bCs w:val="0"/>
          <w:noProof w:val="0"/>
          <w:sz w:val="28"/>
          <w:rtl/>
        </w:rPr>
        <w:t>،</w:t>
      </w:r>
      <w:r w:rsidR="00B459E4" w:rsidRPr="004F6635">
        <w:rPr>
          <w:rFonts w:ascii="Traditional Arabic" w:eastAsia="Calibri" w:hAnsi="Traditional Arabic" w:hint="cs"/>
          <w:bCs w:val="0"/>
          <w:noProof w:val="0"/>
          <w:sz w:val="28"/>
          <w:rtl/>
        </w:rPr>
        <w:t xml:space="preserve"> لكن الحكم واحد على ما مشى عليه المؤلف رحمه الله </w:t>
      </w:r>
      <w:r w:rsidR="0085422C" w:rsidRPr="0085422C">
        <w:rPr>
          <w:rFonts w:ascii="Traditional Arabic" w:eastAsia="Calibri" w:hAnsi="Traditional Arabic" w:hint="cs"/>
          <w:b w:val="0"/>
          <w:noProof w:val="0"/>
          <w:sz w:val="28"/>
          <w:rtl/>
        </w:rPr>
        <w:t>"</w:t>
      </w:r>
      <w:r w:rsidR="00B459E4" w:rsidRPr="0085422C">
        <w:rPr>
          <w:rFonts w:ascii="Traditional Arabic" w:eastAsia="Calibri" w:hAnsi="Traditional Arabic" w:hint="cs"/>
          <w:b w:val="0"/>
          <w:noProof w:val="0"/>
          <w:sz w:val="28"/>
          <w:rtl/>
        </w:rPr>
        <w:t>فإن جامع ناسيا أو جاهلا للتحريم أو جومعت مكرهة لم يفسد النسك ولا فدية على الأصح</w:t>
      </w:r>
      <w:r w:rsidR="0085422C" w:rsidRPr="0085422C">
        <w:rPr>
          <w:rFonts w:ascii="Traditional Arabic" w:eastAsia="Calibri" w:hAnsi="Traditional Arabic" w:hint="cs"/>
          <w:b w:val="0"/>
          <w:noProof w:val="0"/>
          <w:sz w:val="28"/>
          <w:rtl/>
        </w:rPr>
        <w:t>"</w:t>
      </w:r>
      <w:r w:rsidR="00B459E4" w:rsidRPr="0085422C">
        <w:rPr>
          <w:rFonts w:ascii="Traditional Arabic" w:eastAsia="Calibri" w:hAnsi="Traditional Arabic" w:hint="cs"/>
          <w:b w:val="0"/>
          <w:noProof w:val="0"/>
          <w:sz w:val="28"/>
          <w:rtl/>
        </w:rPr>
        <w:t xml:space="preserve"> </w:t>
      </w:r>
      <w:r w:rsidR="00B459E4" w:rsidRPr="0085422C">
        <w:rPr>
          <w:rFonts w:ascii="Traditional Arabic" w:eastAsia="Calibri" w:hAnsi="Traditional Arabic" w:cs="ATraditional Arabic" w:hint="cs"/>
          <w:bCs w:val="0"/>
          <w:noProof w:val="0"/>
          <w:color w:val="FF0000"/>
          <w:sz w:val="28"/>
          <w:rtl/>
        </w:rPr>
        <w:t>{</w:t>
      </w:r>
      <w:r w:rsidR="004F6635" w:rsidRPr="0085422C">
        <w:rPr>
          <w:rStyle w:val="-"/>
          <w:rFonts w:hint="cs"/>
          <w:color w:val="FF0000"/>
          <w:sz w:val="28"/>
          <w:szCs w:val="28"/>
          <w:rtl/>
        </w:rPr>
        <w:t>رَبَّنَا</w:t>
      </w:r>
      <w:r w:rsidR="004F6635" w:rsidRPr="0085422C">
        <w:rPr>
          <w:rStyle w:val="-"/>
          <w:color w:val="FF0000"/>
          <w:sz w:val="28"/>
          <w:szCs w:val="28"/>
          <w:rtl/>
        </w:rPr>
        <w:t xml:space="preserve"> لاَ تُؤَاخِذْنَا إِن نَّسِينَا أَوْ أَخْطَأْنَا</w:t>
      </w:r>
      <w:r w:rsidR="00B459E4" w:rsidRPr="0085422C">
        <w:rPr>
          <w:rFonts w:ascii="Traditional Arabic" w:eastAsia="Calibri" w:hAnsi="Traditional Arabic" w:cs="ATraditional Arabic" w:hint="cs"/>
          <w:bCs w:val="0"/>
          <w:noProof w:val="0"/>
          <w:color w:val="FF0000"/>
          <w:sz w:val="28"/>
          <w:rtl/>
        </w:rPr>
        <w:t>}</w:t>
      </w:r>
      <w:r w:rsidR="004F6635" w:rsidRPr="004F6635">
        <w:rPr>
          <w:rFonts w:ascii="Traditional Arabic" w:eastAsia="Calibri" w:hAnsi="Traditional Arabic"/>
          <w:bCs w:val="0"/>
          <w:noProof w:val="0"/>
          <w:sz w:val="28"/>
          <w:rtl/>
        </w:rPr>
        <w:t xml:space="preserve"> [سورة البقرة:286]</w:t>
      </w:r>
      <w:r w:rsidR="00B459E4" w:rsidRPr="004F6635">
        <w:rPr>
          <w:rFonts w:ascii="Traditional Arabic" w:eastAsia="Calibri" w:hAnsi="Traditional Arabic" w:hint="cs"/>
          <w:bCs w:val="0"/>
          <w:noProof w:val="0"/>
          <w:sz w:val="28"/>
          <w:rtl/>
        </w:rPr>
        <w:t xml:space="preserve"> </w:t>
      </w:r>
      <w:r w:rsidR="0085422C" w:rsidRPr="00914D51">
        <w:rPr>
          <w:rFonts w:ascii="Traditional Arabic" w:eastAsia="Calibri" w:hAnsi="Traditional Arabic" w:hint="cs"/>
          <w:b w:val="0"/>
          <w:noProof w:val="0"/>
          <w:sz w:val="28"/>
          <w:rtl/>
        </w:rPr>
        <w:t>"</w:t>
      </w:r>
      <w:r w:rsidR="00B459E4" w:rsidRPr="00914D51">
        <w:rPr>
          <w:rFonts w:ascii="Traditional Arabic" w:eastAsia="Calibri" w:hAnsi="Traditional Arabic" w:hint="cs"/>
          <w:b w:val="0"/>
          <w:noProof w:val="0"/>
          <w:sz w:val="28"/>
          <w:rtl/>
        </w:rPr>
        <w:t>النوع السابع الصيد فيحرم  إتلاف كل حيوان بري وحشي أو في أصله وحشي</w:t>
      </w:r>
      <w:r w:rsidR="00914D51" w:rsidRPr="00914D51">
        <w:rPr>
          <w:rFonts w:ascii="Traditional Arabic" w:eastAsia="Calibri" w:hAnsi="Traditional Arabic" w:hint="cs"/>
          <w:b w:val="0"/>
          <w:noProof w:val="0"/>
          <w:sz w:val="28"/>
          <w:rtl/>
        </w:rPr>
        <w:t>"</w:t>
      </w:r>
      <w:r w:rsidR="00B459E4" w:rsidRPr="004F6635">
        <w:rPr>
          <w:rFonts w:ascii="Traditional Arabic" w:eastAsia="Calibri" w:hAnsi="Traditional Arabic" w:hint="cs"/>
          <w:bCs w:val="0"/>
          <w:noProof w:val="0"/>
          <w:sz w:val="28"/>
          <w:rtl/>
        </w:rPr>
        <w:t xml:space="preserve"> يعني هناك حيوان أهلي وحيوان وحشي</w:t>
      </w:r>
      <w:r w:rsidR="00914D51">
        <w:rPr>
          <w:rFonts w:ascii="Traditional Arabic" w:eastAsia="Calibri" w:hAnsi="Traditional Arabic" w:hint="cs"/>
          <w:bCs w:val="0"/>
          <w:noProof w:val="0"/>
          <w:sz w:val="28"/>
          <w:rtl/>
        </w:rPr>
        <w:t>،</w:t>
      </w:r>
      <w:r w:rsidR="00B459E4" w:rsidRPr="004F6635">
        <w:rPr>
          <w:rFonts w:ascii="Traditional Arabic" w:eastAsia="Calibri" w:hAnsi="Traditional Arabic" w:hint="cs"/>
          <w:bCs w:val="0"/>
          <w:noProof w:val="0"/>
          <w:sz w:val="28"/>
          <w:rtl/>
        </w:rPr>
        <w:t xml:space="preserve"> الأهلي وإن توحش لا يدخل في المحظورات</w:t>
      </w:r>
      <w:r w:rsidR="00914D51">
        <w:rPr>
          <w:rFonts w:ascii="Traditional Arabic" w:eastAsia="Calibri" w:hAnsi="Traditional Arabic" w:hint="cs"/>
          <w:bCs w:val="0"/>
          <w:noProof w:val="0"/>
          <w:sz w:val="28"/>
          <w:rtl/>
        </w:rPr>
        <w:t>،</w:t>
      </w:r>
      <w:r w:rsidR="00B459E4" w:rsidRPr="004F6635">
        <w:rPr>
          <w:rFonts w:ascii="Traditional Arabic" w:eastAsia="Calibri" w:hAnsi="Traditional Arabic" w:hint="cs"/>
          <w:bCs w:val="0"/>
          <w:noProof w:val="0"/>
          <w:sz w:val="28"/>
          <w:rtl/>
        </w:rPr>
        <w:t xml:space="preserve"> والوحشي وإن تأهل داخل</w:t>
      </w:r>
      <w:r w:rsidR="00914D51">
        <w:rPr>
          <w:rFonts w:ascii="Traditional Arabic" w:eastAsia="Calibri" w:hAnsi="Traditional Arabic" w:hint="cs"/>
          <w:bCs w:val="0"/>
          <w:noProof w:val="0"/>
          <w:sz w:val="28"/>
          <w:rtl/>
        </w:rPr>
        <w:t>،</w:t>
      </w:r>
      <w:r w:rsidR="00B459E4" w:rsidRPr="004F6635">
        <w:rPr>
          <w:rFonts w:ascii="Traditional Arabic" w:eastAsia="Calibri" w:hAnsi="Traditional Arabic" w:hint="cs"/>
          <w:bCs w:val="0"/>
          <w:noProof w:val="0"/>
          <w:sz w:val="28"/>
          <w:rtl/>
        </w:rPr>
        <w:t xml:space="preserve"> فالنظر في هذا كله إلى الأصل</w:t>
      </w:r>
      <w:r w:rsidR="00914D51">
        <w:rPr>
          <w:rFonts w:ascii="Traditional Arabic" w:eastAsia="Calibri" w:hAnsi="Traditional Arabic" w:hint="cs"/>
          <w:bCs w:val="0"/>
          <w:noProof w:val="0"/>
          <w:sz w:val="28"/>
          <w:rtl/>
        </w:rPr>
        <w:t>،</w:t>
      </w:r>
      <w:r w:rsidR="00B459E4" w:rsidRPr="004F6635">
        <w:rPr>
          <w:rFonts w:ascii="Traditional Arabic" w:eastAsia="Calibri" w:hAnsi="Traditional Arabic" w:hint="cs"/>
          <w:bCs w:val="0"/>
          <w:noProof w:val="0"/>
          <w:sz w:val="28"/>
          <w:rtl/>
        </w:rPr>
        <w:t xml:space="preserve"> إنسان ربى الحمام في بيته وصار أهلي</w:t>
      </w:r>
      <w:r w:rsidR="00914D51">
        <w:rPr>
          <w:rFonts w:ascii="Traditional Arabic" w:eastAsia="Calibri" w:hAnsi="Traditional Arabic" w:hint="cs"/>
          <w:bCs w:val="0"/>
          <w:noProof w:val="0"/>
          <w:sz w:val="28"/>
          <w:rtl/>
        </w:rPr>
        <w:t>ا</w:t>
      </w:r>
      <w:r w:rsidR="00B459E4" w:rsidRPr="004F6635">
        <w:rPr>
          <w:rFonts w:ascii="Traditional Arabic" w:eastAsia="Calibri" w:hAnsi="Traditional Arabic" w:hint="cs"/>
          <w:bCs w:val="0"/>
          <w:noProof w:val="0"/>
          <w:sz w:val="28"/>
          <w:rtl/>
        </w:rPr>
        <w:t xml:space="preserve"> عنده من سنين</w:t>
      </w:r>
      <w:r w:rsidR="00914D51">
        <w:rPr>
          <w:rFonts w:ascii="Traditional Arabic" w:eastAsia="Calibri" w:hAnsi="Traditional Arabic" w:hint="cs"/>
          <w:bCs w:val="0"/>
          <w:noProof w:val="0"/>
          <w:sz w:val="28"/>
          <w:rtl/>
        </w:rPr>
        <w:t>،</w:t>
      </w:r>
      <w:r w:rsidR="00B459E4" w:rsidRPr="004F6635">
        <w:rPr>
          <w:rFonts w:ascii="Traditional Arabic" w:eastAsia="Calibri" w:hAnsi="Traditional Arabic" w:hint="cs"/>
          <w:bCs w:val="0"/>
          <w:noProof w:val="0"/>
          <w:sz w:val="28"/>
          <w:rtl/>
        </w:rPr>
        <w:t xml:space="preserve"> يبقى أنه صيد ويبقى أن أصله وحشي</w:t>
      </w:r>
      <w:r w:rsidR="00914D51">
        <w:rPr>
          <w:rFonts w:ascii="Traditional Arabic" w:eastAsia="Calibri" w:hAnsi="Traditional Arabic" w:hint="cs"/>
          <w:bCs w:val="0"/>
          <w:noProof w:val="0"/>
          <w:sz w:val="28"/>
          <w:rtl/>
        </w:rPr>
        <w:t>،</w:t>
      </w:r>
      <w:r w:rsidR="00B459E4" w:rsidRPr="004F6635">
        <w:rPr>
          <w:rFonts w:ascii="Traditional Arabic" w:eastAsia="Calibri" w:hAnsi="Traditional Arabic" w:hint="cs"/>
          <w:bCs w:val="0"/>
          <w:noProof w:val="0"/>
          <w:sz w:val="28"/>
          <w:rtl/>
        </w:rPr>
        <w:t xml:space="preserve"> وآخر وجد دجاجة متوحشة في البر فاصطاد واحدة منها أو مجموعة لا شيء عليه</w:t>
      </w:r>
      <w:r w:rsidR="00914D51">
        <w:rPr>
          <w:rFonts w:ascii="Traditional Arabic" w:eastAsia="Calibri" w:hAnsi="Traditional Arabic" w:hint="cs"/>
          <w:bCs w:val="0"/>
          <w:noProof w:val="0"/>
          <w:sz w:val="28"/>
          <w:rtl/>
        </w:rPr>
        <w:t>؛</w:t>
      </w:r>
      <w:r w:rsidR="00B459E4" w:rsidRPr="004F6635">
        <w:rPr>
          <w:rFonts w:ascii="Traditional Arabic" w:eastAsia="Calibri" w:hAnsi="Traditional Arabic" w:hint="cs"/>
          <w:bCs w:val="0"/>
          <w:noProof w:val="0"/>
          <w:sz w:val="28"/>
          <w:rtl/>
        </w:rPr>
        <w:t xml:space="preserve"> لأن أصله غير وحشي</w:t>
      </w:r>
      <w:r w:rsidR="00914D51">
        <w:rPr>
          <w:rFonts w:ascii="Traditional Arabic" w:eastAsia="Calibri" w:hAnsi="Traditional Arabic" w:hint="cs"/>
          <w:bCs w:val="0"/>
          <w:noProof w:val="0"/>
          <w:sz w:val="28"/>
          <w:rtl/>
        </w:rPr>
        <w:t>،</w:t>
      </w:r>
      <w:r w:rsidR="00B459E4" w:rsidRPr="004F6635">
        <w:rPr>
          <w:rFonts w:ascii="Traditional Arabic" w:eastAsia="Calibri" w:hAnsi="Traditional Arabic" w:hint="cs"/>
          <w:bCs w:val="0"/>
          <w:noProof w:val="0"/>
          <w:sz w:val="28"/>
          <w:rtl/>
        </w:rPr>
        <w:t xml:space="preserve"> أهلي </w:t>
      </w:r>
      <w:r w:rsidR="00914D51" w:rsidRPr="00914D51">
        <w:rPr>
          <w:rFonts w:ascii="Traditional Arabic" w:eastAsia="Calibri" w:hAnsi="Traditional Arabic" w:hint="cs"/>
          <w:b w:val="0"/>
          <w:noProof w:val="0"/>
          <w:sz w:val="28"/>
          <w:rtl/>
        </w:rPr>
        <w:t>"</w:t>
      </w:r>
      <w:r w:rsidR="00B459E4" w:rsidRPr="00914D51">
        <w:rPr>
          <w:rFonts w:ascii="Traditional Arabic" w:eastAsia="Calibri" w:hAnsi="Traditional Arabic" w:hint="cs"/>
          <w:b w:val="0"/>
          <w:noProof w:val="0"/>
          <w:sz w:val="28"/>
          <w:rtl/>
        </w:rPr>
        <w:t>مأكول أو في أصله مأكول</w:t>
      </w:r>
      <w:r w:rsidR="00914D51" w:rsidRPr="00914D51">
        <w:rPr>
          <w:rFonts w:ascii="Traditional Arabic" w:eastAsia="Calibri" w:hAnsi="Traditional Arabic" w:hint="cs"/>
          <w:b w:val="0"/>
          <w:noProof w:val="0"/>
          <w:sz w:val="28"/>
          <w:rtl/>
        </w:rPr>
        <w:t>"</w:t>
      </w:r>
      <w:r w:rsidR="00B459E4" w:rsidRPr="004F6635">
        <w:rPr>
          <w:rFonts w:ascii="Traditional Arabic" w:eastAsia="Calibri" w:hAnsi="Traditional Arabic" w:hint="cs"/>
          <w:bCs w:val="0"/>
          <w:noProof w:val="0"/>
          <w:sz w:val="28"/>
          <w:rtl/>
        </w:rPr>
        <w:t xml:space="preserve"> </w:t>
      </w:r>
      <w:r w:rsidR="00914D51">
        <w:rPr>
          <w:rFonts w:ascii="Traditional Arabic" w:eastAsia="Calibri" w:hAnsi="Traditional Arabic" w:hint="cs"/>
          <w:bCs w:val="0"/>
          <w:noProof w:val="0"/>
          <w:sz w:val="28"/>
          <w:rtl/>
        </w:rPr>
        <w:t>ما</w:t>
      </w:r>
      <w:r w:rsidR="00B459E4" w:rsidRPr="004F6635">
        <w:rPr>
          <w:rFonts w:ascii="Traditional Arabic" w:eastAsia="Calibri" w:hAnsi="Traditional Arabic" w:hint="cs"/>
          <w:bCs w:val="0"/>
          <w:noProof w:val="0"/>
          <w:sz w:val="28"/>
          <w:rtl/>
        </w:rPr>
        <w:t xml:space="preserve"> معنى في أصله مأكول؟ </w:t>
      </w:r>
    </w:p>
    <w:p w:rsidR="00B459E4" w:rsidRPr="004F6635" w:rsidRDefault="00B459E4" w:rsidP="00B459E4">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B459E4" w:rsidRPr="004F6635" w:rsidRDefault="00914D51" w:rsidP="00B459E4">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ما</w:t>
      </w:r>
      <w:r w:rsidR="00B459E4" w:rsidRPr="004F6635">
        <w:rPr>
          <w:rFonts w:ascii="Traditional Arabic" w:eastAsia="Calibri" w:hAnsi="Traditional Arabic" w:hint="cs"/>
          <w:bCs w:val="0"/>
          <w:noProof w:val="0"/>
          <w:sz w:val="28"/>
          <w:rtl/>
        </w:rPr>
        <w:t xml:space="preserve"> هو؟</w:t>
      </w:r>
    </w:p>
    <w:p w:rsidR="00B459E4" w:rsidRPr="004F6635" w:rsidRDefault="00B459E4" w:rsidP="00B459E4">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B459E4" w:rsidRPr="004F6635" w:rsidRDefault="00B459E4" w:rsidP="00B459E4">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t>يعني ما حرم لعارِض</w:t>
      </w:r>
      <w:r w:rsidR="00914D51">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وفي أصله مأكول لكن حرم لعارِض.</w:t>
      </w:r>
    </w:p>
    <w:p w:rsidR="00B459E4" w:rsidRPr="004F6635" w:rsidRDefault="00B459E4" w:rsidP="00B459E4">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B459E4" w:rsidRPr="004F6635" w:rsidRDefault="00914D51" w:rsidP="00B459E4">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ما</w:t>
      </w:r>
      <w:r w:rsidR="00B459E4" w:rsidRPr="004F6635">
        <w:rPr>
          <w:rFonts w:ascii="Traditional Arabic" w:eastAsia="Calibri" w:hAnsi="Traditional Arabic" w:hint="cs"/>
          <w:bCs w:val="0"/>
          <w:noProof w:val="0"/>
          <w:sz w:val="28"/>
          <w:rtl/>
        </w:rPr>
        <w:t xml:space="preserve"> هو؟</w:t>
      </w:r>
    </w:p>
    <w:p w:rsidR="00B459E4" w:rsidRPr="004F6635" w:rsidRDefault="00B459E4" w:rsidP="00B459E4">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B459E4" w:rsidRPr="004F6635" w:rsidRDefault="00B459E4" w:rsidP="00914D51">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t xml:space="preserve">لا لا، </w:t>
      </w:r>
      <w:r w:rsidR="00914D51">
        <w:rPr>
          <w:rFonts w:ascii="Traditional Arabic" w:eastAsia="Calibri" w:hAnsi="Traditional Arabic" w:hint="cs"/>
          <w:bCs w:val="0"/>
          <w:noProof w:val="0"/>
          <w:sz w:val="28"/>
          <w:rtl/>
        </w:rPr>
        <w:t>ليس</w:t>
      </w:r>
      <w:r w:rsidRPr="004F6635">
        <w:rPr>
          <w:rFonts w:ascii="Traditional Arabic" w:eastAsia="Calibri" w:hAnsi="Traditional Arabic" w:hint="cs"/>
          <w:bCs w:val="0"/>
          <w:noProof w:val="0"/>
          <w:sz w:val="28"/>
          <w:rtl/>
        </w:rPr>
        <w:t xml:space="preserve"> عليه شيء.</w:t>
      </w:r>
    </w:p>
    <w:p w:rsidR="00B459E4" w:rsidRPr="004F6635" w:rsidRDefault="00B459E4" w:rsidP="00B459E4">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B459E4" w:rsidRPr="004F6635" w:rsidRDefault="00B459E4" w:rsidP="00A97A88">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t>الجلالة ونحوها يعني في أصلها مأكولة</w:t>
      </w:r>
      <w:r w:rsidR="00914D51">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ولكن حرمت لعارض </w:t>
      </w:r>
      <w:r w:rsidR="00914D51" w:rsidRPr="00914D51">
        <w:rPr>
          <w:rFonts w:ascii="Traditional Arabic" w:eastAsia="Calibri" w:hAnsi="Traditional Arabic" w:hint="cs"/>
          <w:b w:val="0"/>
          <w:noProof w:val="0"/>
          <w:sz w:val="28"/>
          <w:rtl/>
        </w:rPr>
        <w:t>"</w:t>
      </w:r>
      <w:r w:rsidRPr="00914D51">
        <w:rPr>
          <w:rFonts w:ascii="Traditional Arabic" w:eastAsia="Calibri" w:hAnsi="Traditional Arabic" w:hint="cs"/>
          <w:b w:val="0"/>
          <w:noProof w:val="0"/>
          <w:sz w:val="28"/>
          <w:rtl/>
        </w:rPr>
        <w:t>سوى المستأنس وغيره</w:t>
      </w:r>
      <w:r w:rsidR="00914D51" w:rsidRPr="00914D51">
        <w:rPr>
          <w:rFonts w:ascii="Traditional Arabic" w:eastAsia="Calibri" w:hAnsi="Traditional Arabic" w:hint="cs"/>
          <w:b w:val="0"/>
          <w:noProof w:val="0"/>
          <w:sz w:val="28"/>
          <w:rtl/>
        </w:rPr>
        <w:t>"</w:t>
      </w:r>
      <w:r w:rsidRPr="004F6635">
        <w:rPr>
          <w:rFonts w:ascii="Traditional Arabic" w:eastAsia="Calibri" w:hAnsi="Traditional Arabic" w:hint="cs"/>
          <w:bCs w:val="0"/>
          <w:noProof w:val="0"/>
          <w:sz w:val="28"/>
          <w:rtl/>
        </w:rPr>
        <w:t xml:space="preserve"> يعني الأهلي مثل بهيمة الأنعام</w:t>
      </w:r>
      <w:r w:rsidR="00914D51">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ومثل الدجاج وما في حكمها</w:t>
      </w:r>
      <w:r w:rsidR="00914D51">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w:t>
      </w:r>
      <w:r w:rsidR="00914D51" w:rsidRPr="00914D51">
        <w:rPr>
          <w:rFonts w:ascii="Traditional Arabic" w:eastAsia="Calibri" w:hAnsi="Traditional Arabic" w:hint="cs"/>
          <w:b w:val="0"/>
          <w:noProof w:val="0"/>
          <w:sz w:val="28"/>
          <w:rtl/>
        </w:rPr>
        <w:t>"</w:t>
      </w:r>
      <w:r w:rsidRPr="00914D51">
        <w:rPr>
          <w:rFonts w:ascii="Traditional Arabic" w:eastAsia="Calibri" w:hAnsi="Traditional Arabic" w:hint="cs"/>
          <w:b w:val="0"/>
          <w:noProof w:val="0"/>
          <w:sz w:val="28"/>
          <w:rtl/>
        </w:rPr>
        <w:t>والمملوك وغيره</w:t>
      </w:r>
      <w:r w:rsidR="00914D51" w:rsidRPr="00914D51">
        <w:rPr>
          <w:rFonts w:ascii="Traditional Arabic" w:eastAsia="Calibri" w:hAnsi="Traditional Arabic" w:hint="cs"/>
          <w:b w:val="0"/>
          <w:noProof w:val="0"/>
          <w:sz w:val="28"/>
          <w:rtl/>
        </w:rPr>
        <w:t>"</w:t>
      </w:r>
      <w:r w:rsidRPr="004F6635">
        <w:rPr>
          <w:rFonts w:ascii="Traditional Arabic" w:eastAsia="Calibri" w:hAnsi="Traditional Arabic" w:hint="cs"/>
          <w:bCs w:val="0"/>
          <w:noProof w:val="0"/>
          <w:sz w:val="28"/>
          <w:rtl/>
        </w:rPr>
        <w:t xml:space="preserve"> يعني لو أن صيدا مملوك له أو لغيره لا يجوز له أن يقتله أو يصيده وهو محرم </w:t>
      </w:r>
      <w:r w:rsidR="00914D51" w:rsidRPr="00914D51">
        <w:rPr>
          <w:rFonts w:ascii="Traditional Arabic" w:eastAsia="Calibri" w:hAnsi="Traditional Arabic" w:hint="cs"/>
          <w:b w:val="0"/>
          <w:noProof w:val="0"/>
          <w:sz w:val="28"/>
          <w:rtl/>
        </w:rPr>
        <w:t>"</w:t>
      </w:r>
      <w:r w:rsidRPr="00914D51">
        <w:rPr>
          <w:rFonts w:ascii="Traditional Arabic" w:eastAsia="Calibri" w:hAnsi="Traditional Arabic" w:hint="cs"/>
          <w:b w:val="0"/>
          <w:noProof w:val="0"/>
          <w:sz w:val="28"/>
          <w:rtl/>
        </w:rPr>
        <w:t xml:space="preserve">فإن أتلفه فإن أتلفه لزمه الجزاء ويحرم عليه أكل صيد ذبحه هو </w:t>
      </w:r>
      <w:r w:rsidRPr="00914D51">
        <w:rPr>
          <w:rFonts w:ascii="Traditional Arabic" w:eastAsia="Calibri" w:hAnsi="Traditional Arabic" w:hint="cs"/>
          <w:bCs w:val="0"/>
          <w:noProof w:val="0"/>
          <w:sz w:val="28"/>
          <w:rtl/>
        </w:rPr>
        <w:t>يعني صاده هو</w:t>
      </w:r>
      <w:r w:rsidRPr="00914D51">
        <w:rPr>
          <w:rFonts w:ascii="Traditional Arabic" w:eastAsia="Calibri" w:hAnsi="Traditional Arabic" w:hint="cs"/>
          <w:b w:val="0"/>
          <w:noProof w:val="0"/>
          <w:sz w:val="28"/>
          <w:rtl/>
        </w:rPr>
        <w:t xml:space="preserve"> </w:t>
      </w:r>
      <w:r w:rsidR="00914D51">
        <w:rPr>
          <w:rFonts w:ascii="Traditional Arabic" w:eastAsia="Calibri" w:hAnsi="Traditional Arabic" w:hint="cs"/>
          <w:b w:val="0"/>
          <w:noProof w:val="0"/>
          <w:sz w:val="28"/>
          <w:rtl/>
        </w:rPr>
        <w:t>"</w:t>
      </w:r>
      <w:r w:rsidRPr="00914D51">
        <w:rPr>
          <w:rFonts w:ascii="Traditional Arabic" w:eastAsia="Calibri" w:hAnsi="Traditional Arabic" w:hint="cs"/>
          <w:b w:val="0"/>
          <w:noProof w:val="0"/>
          <w:sz w:val="28"/>
          <w:rtl/>
        </w:rPr>
        <w:t>أو صاده غيره له</w:t>
      </w:r>
      <w:r w:rsidR="00914D51" w:rsidRPr="00914D51">
        <w:rPr>
          <w:rFonts w:ascii="Traditional Arabic" w:eastAsia="Calibri" w:hAnsi="Traditional Arabic" w:hint="cs"/>
          <w:b w:val="0"/>
          <w:noProof w:val="0"/>
          <w:sz w:val="28"/>
          <w:rtl/>
        </w:rPr>
        <w:t>"</w:t>
      </w:r>
      <w:r w:rsidRPr="004F6635">
        <w:rPr>
          <w:rFonts w:ascii="Traditional Arabic" w:eastAsia="Calibri" w:hAnsi="Traditional Arabic" w:hint="cs"/>
          <w:bCs w:val="0"/>
          <w:noProof w:val="0"/>
          <w:sz w:val="28"/>
          <w:rtl/>
        </w:rPr>
        <w:t xml:space="preserve"> يعني صيد من أجله</w:t>
      </w:r>
      <w:r w:rsidR="00914D51">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والنبي -عليه الصلاة والسلام- يقول </w:t>
      </w:r>
      <w:r w:rsidR="004F6635" w:rsidRPr="00914D51">
        <w:rPr>
          <w:rFonts w:ascii="Traditional Arabic" w:eastAsia="Calibri" w:hAnsi="Traditional Arabic" w:hint="cs"/>
          <w:bCs w:val="0"/>
          <w:noProof w:val="0"/>
          <w:color w:val="0000FF"/>
          <w:sz w:val="28"/>
          <w:rtl/>
        </w:rPr>
        <w:t>«</w:t>
      </w:r>
      <w:r w:rsidRPr="00914D51">
        <w:rPr>
          <w:rFonts w:ascii="Traditional Arabic" w:eastAsia="Calibri" w:hAnsi="Traditional Arabic" w:hint="cs"/>
          <w:bCs w:val="0"/>
          <w:noProof w:val="0"/>
          <w:color w:val="0000FF"/>
          <w:sz w:val="28"/>
          <w:rtl/>
        </w:rPr>
        <w:t>إنا لم نرده إليك إلا أنا حرم</w:t>
      </w:r>
      <w:r w:rsidR="004F6635" w:rsidRPr="00914D51">
        <w:rPr>
          <w:rFonts w:ascii="Traditional Arabic" w:eastAsia="Calibri" w:hAnsi="Traditional Arabic" w:hint="cs"/>
          <w:bCs w:val="0"/>
          <w:noProof w:val="0"/>
          <w:color w:val="0000FF"/>
          <w:sz w:val="28"/>
          <w:rtl/>
        </w:rPr>
        <w:t>»</w:t>
      </w:r>
      <w:r w:rsidRPr="004F6635">
        <w:rPr>
          <w:rFonts w:ascii="Traditional Arabic" w:eastAsia="Calibri" w:hAnsi="Traditional Arabic" w:hint="cs"/>
          <w:bCs w:val="0"/>
          <w:noProof w:val="0"/>
          <w:sz w:val="28"/>
          <w:rtl/>
        </w:rPr>
        <w:t xml:space="preserve"> لأنه صاده من أجله</w:t>
      </w:r>
      <w:r w:rsidR="00914D51">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وأما أبو قتادة الذي صاده لا من أجله -عليه الصلاة والسلام- فأكل منه النبي -عليه الصلاة </w:t>
      </w:r>
      <w:r w:rsidRPr="004F6635">
        <w:rPr>
          <w:rFonts w:ascii="Traditional Arabic" w:eastAsia="Calibri" w:hAnsi="Traditional Arabic" w:hint="cs"/>
          <w:bCs w:val="0"/>
          <w:noProof w:val="0"/>
          <w:sz w:val="28"/>
          <w:rtl/>
        </w:rPr>
        <w:lastRenderedPageBreak/>
        <w:t xml:space="preserve">والسلام- </w:t>
      </w:r>
      <w:r w:rsidR="00914D51" w:rsidRPr="00914D51">
        <w:rPr>
          <w:rFonts w:ascii="Traditional Arabic" w:eastAsia="Calibri" w:hAnsi="Traditional Arabic" w:hint="cs"/>
          <w:b w:val="0"/>
          <w:noProof w:val="0"/>
          <w:sz w:val="28"/>
          <w:rtl/>
        </w:rPr>
        <w:t>"</w:t>
      </w:r>
      <w:r w:rsidRPr="00914D51">
        <w:rPr>
          <w:rFonts w:ascii="Traditional Arabic" w:eastAsia="Calibri" w:hAnsi="Traditional Arabic" w:hint="cs"/>
          <w:b w:val="0"/>
          <w:noProof w:val="0"/>
          <w:sz w:val="28"/>
          <w:rtl/>
        </w:rPr>
        <w:t>أو صاده له بإذنه أو بغير إذنه</w:t>
      </w:r>
      <w:r w:rsidR="00914D51" w:rsidRPr="00914D51">
        <w:rPr>
          <w:rFonts w:ascii="Traditional Arabic" w:eastAsia="Calibri" w:hAnsi="Traditional Arabic" w:hint="cs"/>
          <w:b w:val="0"/>
          <w:noProof w:val="0"/>
          <w:sz w:val="28"/>
          <w:rtl/>
        </w:rPr>
        <w:t>"</w:t>
      </w:r>
      <w:r w:rsidRPr="004F6635">
        <w:rPr>
          <w:rFonts w:ascii="Traditional Arabic" w:eastAsia="Calibri" w:hAnsi="Traditional Arabic" w:hint="cs"/>
          <w:bCs w:val="0"/>
          <w:noProof w:val="0"/>
          <w:sz w:val="28"/>
          <w:rtl/>
        </w:rPr>
        <w:t xml:space="preserve"> المقصود أنه صيد</w:t>
      </w:r>
      <w:r w:rsidR="00914D51">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لأجله </w:t>
      </w:r>
      <w:r w:rsidR="00914D51" w:rsidRPr="00914D51">
        <w:rPr>
          <w:rFonts w:ascii="Traditional Arabic" w:eastAsia="Calibri" w:hAnsi="Traditional Arabic" w:hint="cs"/>
          <w:b w:val="0"/>
          <w:noProof w:val="0"/>
          <w:sz w:val="28"/>
          <w:rtl/>
        </w:rPr>
        <w:t>"</w:t>
      </w:r>
      <w:r w:rsidRPr="00914D51">
        <w:rPr>
          <w:rFonts w:ascii="Traditional Arabic" w:eastAsia="Calibri" w:hAnsi="Traditional Arabic" w:hint="cs"/>
          <w:b w:val="0"/>
          <w:noProof w:val="0"/>
          <w:sz w:val="28"/>
          <w:rtl/>
        </w:rPr>
        <w:t>أو كان له فيه سبب</w:t>
      </w:r>
      <w:r w:rsidR="00914D51" w:rsidRPr="00914D51">
        <w:rPr>
          <w:rFonts w:ascii="Traditional Arabic" w:eastAsia="Calibri" w:hAnsi="Traditional Arabic" w:hint="cs"/>
          <w:b w:val="0"/>
          <w:noProof w:val="0"/>
          <w:sz w:val="28"/>
          <w:rtl/>
        </w:rPr>
        <w:t>"</w:t>
      </w:r>
      <w:r w:rsidRPr="004F6635">
        <w:rPr>
          <w:rFonts w:ascii="Traditional Arabic" w:eastAsia="Calibri" w:hAnsi="Traditional Arabic" w:hint="cs"/>
          <w:bCs w:val="0"/>
          <w:noProof w:val="0"/>
          <w:sz w:val="28"/>
          <w:rtl/>
        </w:rPr>
        <w:t xml:space="preserve"> ناوله الآلة أو دله عليه أو أشار إليه له فيه سبب</w:t>
      </w:r>
      <w:r w:rsidR="00914D51">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هذا كله لا يجوز الأكل منه وهذا في صيد البر</w:t>
      </w:r>
      <w:r w:rsidR="00914D51">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أما صيد البحر فحلال والنص في كتاب الله عليه ظاهر</w:t>
      </w:r>
      <w:r w:rsidR="00914D51">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w:t>
      </w:r>
      <w:r w:rsidR="00914D51" w:rsidRPr="00914D51">
        <w:rPr>
          <w:rFonts w:ascii="Traditional Arabic" w:eastAsia="Calibri" w:hAnsi="Traditional Arabic" w:hint="cs"/>
          <w:b w:val="0"/>
          <w:noProof w:val="0"/>
          <w:sz w:val="28"/>
          <w:rtl/>
        </w:rPr>
        <w:t>"</w:t>
      </w:r>
      <w:r w:rsidRPr="00914D51">
        <w:rPr>
          <w:rFonts w:ascii="Traditional Arabic" w:eastAsia="Calibri" w:hAnsi="Traditional Arabic" w:hint="cs"/>
          <w:b w:val="0"/>
          <w:noProof w:val="0"/>
          <w:sz w:val="28"/>
          <w:rtl/>
        </w:rPr>
        <w:t>والمرأة كالرجل في جميع ما ذكرنا من المحظورات إلا في اللباس</w:t>
      </w:r>
      <w:r w:rsidR="00914D51" w:rsidRPr="00914D51">
        <w:rPr>
          <w:rFonts w:ascii="Traditional Arabic" w:eastAsia="Calibri" w:hAnsi="Traditional Arabic" w:hint="cs"/>
          <w:b w:val="0"/>
          <w:noProof w:val="0"/>
          <w:sz w:val="28"/>
          <w:rtl/>
        </w:rPr>
        <w:t>"</w:t>
      </w:r>
      <w:r w:rsidRPr="004F6635">
        <w:rPr>
          <w:rFonts w:ascii="Traditional Arabic" w:eastAsia="Calibri" w:hAnsi="Traditional Arabic" w:hint="cs"/>
          <w:bCs w:val="0"/>
          <w:noProof w:val="0"/>
          <w:sz w:val="28"/>
          <w:rtl/>
        </w:rPr>
        <w:t xml:space="preserve"> في الطيب وفي النكاح وفي الصيد وفي غيرها من المحظورات إلا في اللباس </w:t>
      </w:r>
      <w:r w:rsidR="00914D51" w:rsidRPr="00914D51">
        <w:rPr>
          <w:rFonts w:ascii="Traditional Arabic" w:eastAsia="Calibri" w:hAnsi="Traditional Arabic" w:hint="cs"/>
          <w:b w:val="0"/>
          <w:noProof w:val="0"/>
          <w:sz w:val="28"/>
          <w:rtl/>
        </w:rPr>
        <w:t>"</w:t>
      </w:r>
      <w:r w:rsidRPr="00914D51">
        <w:rPr>
          <w:rFonts w:ascii="Traditional Arabic" w:eastAsia="Calibri" w:hAnsi="Traditional Arabic" w:hint="cs"/>
          <w:b w:val="0"/>
          <w:noProof w:val="0"/>
          <w:sz w:val="28"/>
          <w:rtl/>
        </w:rPr>
        <w:t>ويجب على المحرم الاحتراز منها إلا في مواضع العذر التي سبق بيانها</w:t>
      </w:r>
      <w:r w:rsidR="00914D51" w:rsidRPr="00914D51">
        <w:rPr>
          <w:rFonts w:ascii="Traditional Arabic" w:eastAsia="Calibri" w:hAnsi="Traditional Arabic" w:hint="cs"/>
          <w:b w:val="0"/>
          <w:noProof w:val="0"/>
          <w:sz w:val="28"/>
          <w:rtl/>
        </w:rPr>
        <w:t>"</w:t>
      </w:r>
      <w:r w:rsidRPr="004F6635">
        <w:rPr>
          <w:rFonts w:ascii="Traditional Arabic" w:eastAsia="Calibri" w:hAnsi="Traditional Arabic" w:hint="cs"/>
          <w:bCs w:val="0"/>
          <w:noProof w:val="0"/>
          <w:sz w:val="28"/>
          <w:rtl/>
        </w:rPr>
        <w:t xml:space="preserve"> لأنه إذا ارتكب محظور من غير عذر يأثم فيجب عليه أن يجتنبها لكن مع العذر لا يأثم وعليه الفدية </w:t>
      </w:r>
      <w:r w:rsidR="00914D51" w:rsidRPr="00A97A88">
        <w:rPr>
          <w:rFonts w:ascii="Traditional Arabic" w:eastAsia="Calibri" w:hAnsi="Traditional Arabic" w:hint="cs"/>
          <w:b w:val="0"/>
          <w:noProof w:val="0"/>
          <w:sz w:val="28"/>
          <w:rtl/>
        </w:rPr>
        <w:t>"</w:t>
      </w:r>
      <w:r w:rsidRPr="00A97A88">
        <w:rPr>
          <w:rFonts w:ascii="Traditional Arabic" w:eastAsia="Calibri" w:hAnsi="Traditional Arabic" w:hint="cs"/>
          <w:b w:val="0"/>
          <w:noProof w:val="0"/>
          <w:sz w:val="28"/>
          <w:rtl/>
        </w:rPr>
        <w:t>وما سوى هذه السبعة لا يحرم فمن ذلك غسل الرأس بما ينظفه من الوسخ كالسدر والخطمي وغيرهما من غير أن ينتف أو يُنتَف شيء من شعره لكن الأولى ترك هذا</w:t>
      </w:r>
      <w:r w:rsidR="00A97A88">
        <w:rPr>
          <w:rFonts w:ascii="Traditional Arabic" w:eastAsia="Calibri" w:hAnsi="Traditional Arabic" w:hint="cs"/>
          <w:b w:val="0"/>
          <w:noProof w:val="0"/>
          <w:sz w:val="28"/>
          <w:rtl/>
        </w:rPr>
        <w:t>"</w:t>
      </w:r>
      <w:r w:rsidRPr="00A97A88">
        <w:rPr>
          <w:rFonts w:ascii="Traditional Arabic" w:eastAsia="Calibri" w:hAnsi="Traditional Arabic" w:hint="cs"/>
          <w:b w:val="0"/>
          <w:noProof w:val="0"/>
          <w:sz w:val="28"/>
          <w:rtl/>
        </w:rPr>
        <w:t xml:space="preserve"> </w:t>
      </w:r>
      <w:r w:rsidRPr="00A97A88">
        <w:rPr>
          <w:rFonts w:ascii="Traditional Arabic" w:eastAsia="Calibri" w:hAnsi="Traditional Arabic" w:hint="cs"/>
          <w:bCs w:val="0"/>
          <w:noProof w:val="0"/>
          <w:sz w:val="28"/>
          <w:rtl/>
        </w:rPr>
        <w:t xml:space="preserve">لأنه يزيل الشعث والغبرة </w:t>
      </w:r>
      <w:r w:rsidR="00A97A88" w:rsidRPr="00A97A88">
        <w:rPr>
          <w:rFonts w:ascii="Traditional Arabic" w:eastAsia="Calibri" w:hAnsi="Traditional Arabic" w:hint="cs"/>
          <w:b w:val="0"/>
          <w:noProof w:val="0"/>
          <w:sz w:val="28"/>
          <w:rtl/>
        </w:rPr>
        <w:t>"</w:t>
      </w:r>
      <w:r w:rsidRPr="00A97A88">
        <w:rPr>
          <w:rFonts w:ascii="Traditional Arabic" w:eastAsia="Calibri" w:hAnsi="Traditional Arabic" w:hint="cs"/>
          <w:b w:val="0"/>
          <w:noProof w:val="0"/>
          <w:sz w:val="28"/>
          <w:rtl/>
        </w:rPr>
        <w:t>لكن الأولى ترك هذا</w:t>
      </w:r>
      <w:r w:rsidR="00A97A88" w:rsidRPr="00A97A88">
        <w:rPr>
          <w:rFonts w:ascii="Traditional Arabic" w:eastAsia="Calibri" w:hAnsi="Traditional Arabic" w:hint="cs"/>
          <w:b w:val="0"/>
          <w:noProof w:val="0"/>
          <w:sz w:val="28"/>
          <w:rtl/>
        </w:rPr>
        <w:t>،</w:t>
      </w:r>
      <w:r w:rsidRPr="00A97A88">
        <w:rPr>
          <w:rFonts w:ascii="Traditional Arabic" w:eastAsia="Calibri" w:hAnsi="Traditional Arabic" w:hint="cs"/>
          <w:b w:val="0"/>
          <w:noProof w:val="0"/>
          <w:sz w:val="28"/>
          <w:rtl/>
        </w:rPr>
        <w:t xml:space="preserve"> ويجوز له غسل البدن في الحمام وغيره</w:t>
      </w:r>
      <w:r w:rsidR="00A97A88" w:rsidRPr="00A97A88">
        <w:rPr>
          <w:rFonts w:ascii="Traditional Arabic" w:eastAsia="Calibri" w:hAnsi="Traditional Arabic" w:hint="cs"/>
          <w:b w:val="0"/>
          <w:noProof w:val="0"/>
          <w:sz w:val="28"/>
          <w:rtl/>
        </w:rPr>
        <w:t>"</w:t>
      </w:r>
      <w:r w:rsidRPr="00A97A88">
        <w:rPr>
          <w:rFonts w:ascii="Traditional Arabic" w:eastAsia="Calibri" w:hAnsi="Traditional Arabic" w:hint="cs"/>
          <w:bCs w:val="0"/>
          <w:noProof w:val="0"/>
          <w:sz w:val="28"/>
          <w:rtl/>
        </w:rPr>
        <w:t xml:space="preserve"> وإن كان</w:t>
      </w:r>
      <w:r w:rsidRPr="004F6635">
        <w:rPr>
          <w:rFonts w:ascii="Traditional Arabic" w:eastAsia="Calibri" w:hAnsi="Traditional Arabic" w:hint="cs"/>
          <w:bCs w:val="0"/>
          <w:noProof w:val="0"/>
          <w:sz w:val="28"/>
          <w:rtl/>
        </w:rPr>
        <w:t xml:space="preserve"> دخول الحمام نوع ترفُّه لكن يجوز له ذلك</w:t>
      </w:r>
      <w:r w:rsidR="00A97A88">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لأنه ليس من المحظورات </w:t>
      </w:r>
      <w:r w:rsidR="00A97A88" w:rsidRPr="00A97A88">
        <w:rPr>
          <w:rFonts w:ascii="Traditional Arabic" w:eastAsia="Calibri" w:hAnsi="Traditional Arabic" w:hint="cs"/>
          <w:b w:val="0"/>
          <w:noProof w:val="0"/>
          <w:sz w:val="28"/>
          <w:rtl/>
        </w:rPr>
        <w:t>"</w:t>
      </w:r>
      <w:r w:rsidRPr="00A97A88">
        <w:rPr>
          <w:rFonts w:ascii="Traditional Arabic" w:eastAsia="Calibri" w:hAnsi="Traditional Arabic" w:hint="cs"/>
          <w:b w:val="0"/>
          <w:noProof w:val="0"/>
          <w:sz w:val="28"/>
          <w:rtl/>
        </w:rPr>
        <w:t>وله الاكتحال بما لا طيب فيه</w:t>
      </w:r>
      <w:r w:rsidR="00A97A88" w:rsidRPr="00A97A88">
        <w:rPr>
          <w:rFonts w:ascii="Traditional Arabic" w:eastAsia="Calibri" w:hAnsi="Traditional Arabic" w:hint="cs"/>
          <w:b w:val="0"/>
          <w:noProof w:val="0"/>
          <w:sz w:val="28"/>
          <w:rtl/>
        </w:rPr>
        <w:t>"</w:t>
      </w:r>
      <w:r w:rsidRPr="00A97A88">
        <w:rPr>
          <w:rFonts w:ascii="Traditional Arabic" w:eastAsia="Calibri" w:hAnsi="Traditional Arabic" w:hint="cs"/>
          <w:b w:val="0"/>
          <w:noProof w:val="0"/>
          <w:sz w:val="28"/>
          <w:rtl/>
        </w:rPr>
        <w:t xml:space="preserve"> </w:t>
      </w:r>
      <w:r w:rsidRPr="004F6635">
        <w:rPr>
          <w:rFonts w:ascii="Traditional Arabic" w:eastAsia="Calibri" w:hAnsi="Traditional Arabic" w:hint="cs"/>
          <w:bCs w:val="0"/>
          <w:noProof w:val="0"/>
          <w:sz w:val="28"/>
          <w:rtl/>
        </w:rPr>
        <w:t xml:space="preserve">لأنه لم يمنع من الكحل إلا إذا كان فيه طيب فيدخل في الممنوع من أجل الطيب </w:t>
      </w:r>
      <w:r w:rsidR="00A97A88" w:rsidRPr="00A97A88">
        <w:rPr>
          <w:rFonts w:ascii="Traditional Arabic" w:eastAsia="Calibri" w:hAnsi="Traditional Arabic" w:hint="cs"/>
          <w:b w:val="0"/>
          <w:noProof w:val="0"/>
          <w:sz w:val="28"/>
          <w:rtl/>
        </w:rPr>
        <w:t>"</w:t>
      </w:r>
      <w:r w:rsidRPr="00A97A88">
        <w:rPr>
          <w:rFonts w:ascii="Traditional Arabic" w:eastAsia="Calibri" w:hAnsi="Traditional Arabic" w:hint="cs"/>
          <w:b w:val="0"/>
          <w:noProof w:val="0"/>
          <w:sz w:val="28"/>
          <w:rtl/>
        </w:rPr>
        <w:t>وله الفصد</w:t>
      </w:r>
      <w:r w:rsidR="00A97A88" w:rsidRPr="00A97A88">
        <w:rPr>
          <w:rFonts w:ascii="Traditional Arabic" w:eastAsia="Calibri" w:hAnsi="Traditional Arabic" w:hint="cs"/>
          <w:b w:val="0"/>
          <w:noProof w:val="0"/>
          <w:sz w:val="28"/>
          <w:rtl/>
        </w:rPr>
        <w:t>"</w:t>
      </w:r>
      <w:r w:rsidRPr="004F6635">
        <w:rPr>
          <w:rFonts w:ascii="Traditional Arabic" w:eastAsia="Calibri" w:hAnsi="Traditional Arabic" w:hint="cs"/>
          <w:bCs w:val="0"/>
          <w:noProof w:val="0"/>
          <w:sz w:val="28"/>
          <w:rtl/>
        </w:rPr>
        <w:t xml:space="preserve"> إخراج الدم عن طريق العرق </w:t>
      </w:r>
      <w:r w:rsidR="00A97A88" w:rsidRPr="00A97A88">
        <w:rPr>
          <w:rFonts w:ascii="Traditional Arabic" w:eastAsia="Calibri" w:hAnsi="Traditional Arabic" w:hint="cs"/>
          <w:b w:val="0"/>
          <w:noProof w:val="0"/>
          <w:sz w:val="28"/>
          <w:rtl/>
        </w:rPr>
        <w:t>"و</w:t>
      </w:r>
      <w:r w:rsidRPr="00A97A88">
        <w:rPr>
          <w:rFonts w:ascii="Traditional Arabic" w:eastAsia="Calibri" w:hAnsi="Traditional Arabic" w:hint="cs"/>
          <w:b w:val="0"/>
          <w:noProof w:val="0"/>
          <w:sz w:val="28"/>
          <w:rtl/>
        </w:rPr>
        <w:t>له الفصد وله الحجامة أيضًا</w:t>
      </w:r>
      <w:r w:rsidR="00A97A88" w:rsidRPr="00A97A88">
        <w:rPr>
          <w:rFonts w:ascii="Traditional Arabic" w:eastAsia="Calibri" w:hAnsi="Traditional Arabic" w:hint="cs"/>
          <w:b w:val="0"/>
          <w:noProof w:val="0"/>
          <w:sz w:val="28"/>
          <w:rtl/>
        </w:rPr>
        <w:t>"</w:t>
      </w:r>
      <w:r w:rsidRPr="004F6635">
        <w:rPr>
          <w:rFonts w:ascii="Traditional Arabic" w:eastAsia="Calibri" w:hAnsi="Traditional Arabic" w:hint="cs"/>
          <w:bCs w:val="0"/>
          <w:noProof w:val="0"/>
          <w:sz w:val="28"/>
          <w:rtl/>
        </w:rPr>
        <w:t xml:space="preserve"> إخراج الدم بالمحاجم وهي معروفة </w:t>
      </w:r>
      <w:r w:rsidR="00A97A88" w:rsidRPr="00A97A88">
        <w:rPr>
          <w:rFonts w:ascii="Traditional Arabic" w:eastAsia="Calibri" w:hAnsi="Traditional Arabic" w:hint="cs"/>
          <w:b w:val="0"/>
          <w:noProof w:val="0"/>
          <w:sz w:val="28"/>
          <w:rtl/>
        </w:rPr>
        <w:t>"</w:t>
      </w:r>
      <w:r w:rsidRPr="00A97A88">
        <w:rPr>
          <w:rFonts w:ascii="Traditional Arabic" w:eastAsia="Calibri" w:hAnsi="Traditional Arabic" w:hint="cs"/>
          <w:b w:val="0"/>
          <w:noProof w:val="0"/>
          <w:sz w:val="28"/>
          <w:rtl/>
        </w:rPr>
        <w:t>إذا لم يقطع شعرا</w:t>
      </w:r>
      <w:r w:rsidR="00A97A88" w:rsidRPr="00A97A88">
        <w:rPr>
          <w:rFonts w:ascii="Traditional Arabic" w:eastAsia="Calibri" w:hAnsi="Traditional Arabic" w:hint="cs"/>
          <w:b w:val="0"/>
          <w:noProof w:val="0"/>
          <w:sz w:val="28"/>
          <w:rtl/>
        </w:rPr>
        <w:t>"</w:t>
      </w:r>
      <w:r w:rsidRPr="004F6635">
        <w:rPr>
          <w:rFonts w:ascii="Traditional Arabic" w:eastAsia="Calibri" w:hAnsi="Traditional Arabic" w:hint="cs"/>
          <w:bCs w:val="0"/>
          <w:noProof w:val="0"/>
          <w:sz w:val="28"/>
          <w:rtl/>
        </w:rPr>
        <w:t xml:space="preserve"> يعني في مواضع لا شعر فيها كالظهر مثلا أو الصدر أو العضد أو الركبة أو أي مكان كان لكن لا شعر فيه لكن إذا كان في الرأس واحتاج إلى الشعر فإنه لا يجوز حينئذ لأنه يلزم عليه محظور </w:t>
      </w:r>
      <w:r w:rsidR="00A97A88" w:rsidRPr="00A97A88">
        <w:rPr>
          <w:rFonts w:ascii="Traditional Arabic" w:eastAsia="Calibri" w:hAnsi="Traditional Arabic" w:hint="cs"/>
          <w:b w:val="0"/>
          <w:noProof w:val="0"/>
          <w:sz w:val="28"/>
          <w:rtl/>
        </w:rPr>
        <w:t>"</w:t>
      </w:r>
      <w:r w:rsidRPr="00A97A88">
        <w:rPr>
          <w:rFonts w:ascii="Traditional Arabic" w:eastAsia="Calibri" w:hAnsi="Traditional Arabic" w:hint="cs"/>
          <w:b w:val="0"/>
          <w:noProof w:val="0"/>
          <w:sz w:val="28"/>
          <w:rtl/>
        </w:rPr>
        <w:t>وإن احتاج إلى الحجامة واحتاج إلى قطع الشعر منها فعلها وفدى وله حك شعره بأظفاره على وجه</w:t>
      </w:r>
      <w:r w:rsidR="00A97A88" w:rsidRPr="00A97A88">
        <w:rPr>
          <w:rFonts w:ascii="Traditional Arabic" w:eastAsia="Calibri" w:hAnsi="Traditional Arabic" w:hint="cs"/>
          <w:b w:val="0"/>
          <w:noProof w:val="0"/>
          <w:sz w:val="28"/>
          <w:rtl/>
        </w:rPr>
        <w:t>-</w:t>
      </w:r>
      <w:r w:rsidRPr="00A97A88">
        <w:rPr>
          <w:rFonts w:ascii="Traditional Arabic" w:eastAsia="Calibri" w:hAnsi="Traditional Arabic" w:hint="cs"/>
          <w:b w:val="0"/>
          <w:noProof w:val="0"/>
          <w:sz w:val="28"/>
          <w:rtl/>
        </w:rPr>
        <w:t xml:space="preserve"> </w:t>
      </w:r>
      <w:r w:rsidRPr="00A97A88">
        <w:rPr>
          <w:rFonts w:ascii="Traditional Arabic" w:eastAsia="Calibri" w:hAnsi="Traditional Arabic" w:hint="cs"/>
          <w:bCs w:val="0"/>
          <w:noProof w:val="0"/>
          <w:sz w:val="28"/>
          <w:rtl/>
        </w:rPr>
        <w:t>يعني برفق</w:t>
      </w:r>
      <w:r w:rsidR="00A97A88" w:rsidRPr="00A97A88">
        <w:rPr>
          <w:rFonts w:ascii="Traditional Arabic" w:eastAsia="Calibri" w:hAnsi="Traditional Arabic" w:hint="cs"/>
          <w:b w:val="0"/>
          <w:noProof w:val="0"/>
          <w:sz w:val="28"/>
          <w:rtl/>
        </w:rPr>
        <w:t>-</w:t>
      </w:r>
      <w:r w:rsidRPr="00A97A88">
        <w:rPr>
          <w:rFonts w:ascii="Traditional Arabic" w:eastAsia="Calibri" w:hAnsi="Traditional Arabic" w:hint="cs"/>
          <w:b w:val="0"/>
          <w:noProof w:val="0"/>
          <w:sz w:val="28"/>
          <w:rtl/>
        </w:rPr>
        <w:t xml:space="preserve"> لا ينتف شعره والمستحب تركه</w:t>
      </w:r>
      <w:r w:rsidR="00A97A88">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لئلا يسقط شعر ولو من غير قصد </w:t>
      </w:r>
      <w:r w:rsidR="00A97A88" w:rsidRPr="00A97A88">
        <w:rPr>
          <w:rFonts w:ascii="Traditional Arabic" w:eastAsia="Calibri" w:hAnsi="Traditional Arabic" w:hint="cs"/>
          <w:b w:val="0"/>
          <w:noProof w:val="0"/>
          <w:sz w:val="28"/>
          <w:rtl/>
        </w:rPr>
        <w:t>"</w:t>
      </w:r>
      <w:r w:rsidRPr="00A97A88">
        <w:rPr>
          <w:rFonts w:ascii="Traditional Arabic" w:eastAsia="Calibri" w:hAnsi="Traditional Arabic" w:hint="cs"/>
          <w:b w:val="0"/>
          <w:noProof w:val="0"/>
          <w:sz w:val="28"/>
          <w:rtl/>
        </w:rPr>
        <w:t>والمستحب تركه فلو حك فنتف شعرا لزمته لزمه فدية</w:t>
      </w:r>
      <w:r w:rsidR="00A97A88" w:rsidRPr="00A97A88">
        <w:rPr>
          <w:rFonts w:ascii="Traditional Arabic" w:eastAsia="Calibri" w:hAnsi="Traditional Arabic" w:hint="cs"/>
          <w:b w:val="0"/>
          <w:noProof w:val="0"/>
          <w:sz w:val="28"/>
          <w:rtl/>
        </w:rPr>
        <w:t>"</w:t>
      </w:r>
      <w:r w:rsidRPr="004F6635">
        <w:rPr>
          <w:rFonts w:ascii="Traditional Arabic" w:eastAsia="Calibri" w:hAnsi="Traditional Arabic" w:hint="cs"/>
          <w:bCs w:val="0"/>
          <w:noProof w:val="0"/>
          <w:sz w:val="28"/>
          <w:rtl/>
        </w:rPr>
        <w:t xml:space="preserve"> حك بقوة بحيث يكون سقوط الشعر بسبب الحك نعم تلزمه الفدية</w:t>
      </w:r>
      <w:r w:rsidR="00A97A88">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لكن لو حك برفق ونزل وسقط شعر عرفنا أن هذا الشعر ما سقط بسبب الحك وإنما لموت أصوله </w:t>
      </w:r>
      <w:r w:rsidR="00A97A88" w:rsidRPr="00A97A88">
        <w:rPr>
          <w:rFonts w:ascii="Traditional Arabic" w:eastAsia="Calibri" w:hAnsi="Traditional Arabic" w:hint="cs"/>
          <w:b w:val="0"/>
          <w:noProof w:val="0"/>
          <w:sz w:val="28"/>
          <w:rtl/>
        </w:rPr>
        <w:t>"</w:t>
      </w:r>
      <w:r w:rsidRPr="00A97A88">
        <w:rPr>
          <w:rFonts w:ascii="Traditional Arabic" w:eastAsia="Calibri" w:hAnsi="Traditional Arabic" w:hint="cs"/>
          <w:b w:val="0"/>
          <w:noProof w:val="0"/>
          <w:sz w:val="28"/>
          <w:rtl/>
        </w:rPr>
        <w:t>وله تنحية القمل من بدنه وثيابه وله قتله ولا شيء عليه</w:t>
      </w:r>
      <w:r w:rsidR="00A97A88" w:rsidRPr="00A97A88">
        <w:rPr>
          <w:rFonts w:ascii="Traditional Arabic" w:eastAsia="Calibri" w:hAnsi="Traditional Arabic" w:hint="cs"/>
          <w:b w:val="0"/>
          <w:noProof w:val="0"/>
          <w:sz w:val="28"/>
          <w:rtl/>
        </w:rPr>
        <w:t>"</w:t>
      </w:r>
      <w:r w:rsidRPr="004F6635">
        <w:rPr>
          <w:rFonts w:ascii="Traditional Arabic" w:eastAsia="Calibri" w:hAnsi="Traditional Arabic" w:hint="cs"/>
          <w:bCs w:val="0"/>
          <w:noProof w:val="0"/>
          <w:sz w:val="28"/>
          <w:rtl/>
        </w:rPr>
        <w:t xml:space="preserve"> لأنه مؤذي فهو ملحق بالفواسق </w:t>
      </w:r>
      <w:r w:rsidR="00A97A88" w:rsidRPr="00A97A88">
        <w:rPr>
          <w:rFonts w:ascii="Traditional Arabic" w:eastAsia="Calibri" w:hAnsi="Traditional Arabic" w:hint="cs"/>
          <w:b w:val="0"/>
          <w:noProof w:val="0"/>
          <w:sz w:val="28"/>
          <w:rtl/>
        </w:rPr>
        <w:t>"</w:t>
      </w:r>
      <w:r w:rsidRPr="00A97A88">
        <w:rPr>
          <w:rFonts w:ascii="Traditional Arabic" w:eastAsia="Calibri" w:hAnsi="Traditional Arabic" w:hint="cs"/>
          <w:b w:val="0"/>
          <w:noProof w:val="0"/>
          <w:sz w:val="28"/>
          <w:rtl/>
        </w:rPr>
        <w:t xml:space="preserve">ولا يفسد الحج </w:t>
      </w:r>
      <w:r w:rsidR="00FD3099" w:rsidRPr="00A97A88">
        <w:rPr>
          <w:rFonts w:ascii="Traditional Arabic" w:eastAsia="Calibri" w:hAnsi="Traditional Arabic" w:hint="cs"/>
          <w:b w:val="0"/>
          <w:noProof w:val="0"/>
          <w:sz w:val="28"/>
          <w:rtl/>
        </w:rPr>
        <w:t>بشيء من المحرمات إلا بالجماع</w:t>
      </w:r>
      <w:r w:rsidR="00A97A88" w:rsidRPr="00A97A88">
        <w:rPr>
          <w:rFonts w:ascii="Traditional Arabic" w:eastAsia="Calibri" w:hAnsi="Traditional Arabic" w:hint="cs"/>
          <w:b w:val="0"/>
          <w:noProof w:val="0"/>
          <w:sz w:val="28"/>
          <w:rtl/>
        </w:rPr>
        <w:t>"</w:t>
      </w:r>
      <w:r w:rsidR="00A97A88">
        <w:rPr>
          <w:rFonts w:ascii="Traditional Arabic" w:eastAsia="Calibri" w:hAnsi="Traditional Arabic" w:hint="cs"/>
          <w:bCs w:val="0"/>
          <w:noProof w:val="0"/>
          <w:sz w:val="28"/>
          <w:rtl/>
        </w:rPr>
        <w:t>؛</w:t>
      </w:r>
      <w:r w:rsidR="00FD3099" w:rsidRPr="004F6635">
        <w:rPr>
          <w:rFonts w:ascii="Traditional Arabic" w:eastAsia="Calibri" w:hAnsi="Traditional Arabic" w:hint="cs"/>
          <w:bCs w:val="0"/>
          <w:noProof w:val="0"/>
          <w:sz w:val="28"/>
          <w:rtl/>
        </w:rPr>
        <w:t xml:space="preserve"> لأن الصحابة أجمعوا</w:t>
      </w:r>
      <w:r w:rsidR="00A97A88">
        <w:rPr>
          <w:rFonts w:ascii="Traditional Arabic" w:eastAsia="Calibri" w:hAnsi="Traditional Arabic" w:hint="cs"/>
          <w:bCs w:val="0"/>
          <w:noProof w:val="0"/>
          <w:sz w:val="28"/>
          <w:rtl/>
        </w:rPr>
        <w:t>،</w:t>
      </w:r>
      <w:r w:rsidR="00FD3099" w:rsidRPr="004F6635">
        <w:rPr>
          <w:rFonts w:ascii="Traditional Arabic" w:eastAsia="Calibri" w:hAnsi="Traditional Arabic" w:hint="cs"/>
          <w:bCs w:val="0"/>
          <w:noProof w:val="0"/>
          <w:sz w:val="28"/>
          <w:rtl/>
        </w:rPr>
        <w:t xml:space="preserve"> نقل عنهم الإجماع على أن الحج يفسد بالجماع قبل التحلل الأول</w:t>
      </w:r>
      <w:r w:rsidR="00A97A88">
        <w:rPr>
          <w:rFonts w:ascii="Traditional Arabic" w:eastAsia="Calibri" w:hAnsi="Traditional Arabic" w:hint="cs"/>
          <w:bCs w:val="0"/>
          <w:noProof w:val="0"/>
          <w:sz w:val="28"/>
          <w:rtl/>
        </w:rPr>
        <w:t>،</w:t>
      </w:r>
      <w:r w:rsidR="00FD3099" w:rsidRPr="004F6635">
        <w:rPr>
          <w:rFonts w:ascii="Traditional Arabic" w:eastAsia="Calibri" w:hAnsi="Traditional Arabic" w:hint="cs"/>
          <w:bCs w:val="0"/>
          <w:noProof w:val="0"/>
          <w:sz w:val="28"/>
          <w:rtl/>
        </w:rPr>
        <w:t xml:space="preserve"> وعليه بدنة</w:t>
      </w:r>
      <w:r w:rsidR="00A97A88">
        <w:rPr>
          <w:rFonts w:ascii="Traditional Arabic" w:eastAsia="Calibri" w:hAnsi="Traditional Arabic" w:hint="cs"/>
          <w:bCs w:val="0"/>
          <w:noProof w:val="0"/>
          <w:sz w:val="28"/>
          <w:rtl/>
        </w:rPr>
        <w:t>،</w:t>
      </w:r>
      <w:r w:rsidR="00FD3099" w:rsidRPr="004F6635">
        <w:rPr>
          <w:rFonts w:ascii="Traditional Arabic" w:eastAsia="Calibri" w:hAnsi="Traditional Arabic" w:hint="cs"/>
          <w:bCs w:val="0"/>
          <w:noProof w:val="0"/>
          <w:sz w:val="28"/>
          <w:rtl/>
        </w:rPr>
        <w:t xml:space="preserve"> ويمضي في فاسده</w:t>
      </w:r>
      <w:r w:rsidR="00A97A88">
        <w:rPr>
          <w:rFonts w:ascii="Traditional Arabic" w:eastAsia="Calibri" w:hAnsi="Traditional Arabic" w:hint="cs"/>
          <w:bCs w:val="0"/>
          <w:noProof w:val="0"/>
          <w:sz w:val="28"/>
          <w:rtl/>
        </w:rPr>
        <w:t>،</w:t>
      </w:r>
      <w:r w:rsidR="00FD3099" w:rsidRPr="004F6635">
        <w:rPr>
          <w:rFonts w:ascii="Traditional Arabic" w:eastAsia="Calibri" w:hAnsi="Traditional Arabic" w:hint="cs"/>
          <w:bCs w:val="0"/>
          <w:noProof w:val="0"/>
          <w:sz w:val="28"/>
          <w:rtl/>
        </w:rPr>
        <w:t xml:space="preserve"> ويقضيه من قابل</w:t>
      </w:r>
      <w:r w:rsidR="00A97A88">
        <w:rPr>
          <w:rFonts w:ascii="Traditional Arabic" w:eastAsia="Calibri" w:hAnsi="Traditional Arabic" w:hint="cs"/>
          <w:bCs w:val="0"/>
          <w:noProof w:val="0"/>
          <w:sz w:val="28"/>
          <w:rtl/>
        </w:rPr>
        <w:t>، وب</w:t>
      </w:r>
      <w:r w:rsidR="00FD3099" w:rsidRPr="004F6635">
        <w:rPr>
          <w:rFonts w:ascii="Traditional Arabic" w:eastAsia="Calibri" w:hAnsi="Traditional Arabic" w:hint="cs"/>
          <w:bCs w:val="0"/>
          <w:noProof w:val="0"/>
          <w:sz w:val="28"/>
          <w:rtl/>
        </w:rPr>
        <w:t>عد التحلل الأول عليه بدنة ولا يفسد حجه.</w:t>
      </w:r>
    </w:p>
    <w:p w:rsidR="00FD3099" w:rsidRPr="004F6635" w:rsidRDefault="00FD3099" w:rsidP="00FD3099">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t>والله أعلم وصلى الله وسلم على نبينا محمد وعلى آله وصحبه أجمعين.</w:t>
      </w:r>
    </w:p>
    <w:p w:rsidR="00FD3099" w:rsidRPr="004F6635" w:rsidRDefault="00FD3099" w:rsidP="00FD3099">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FD3099" w:rsidRPr="004F6635" w:rsidRDefault="00FD3099" w:rsidP="00A97A88">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t xml:space="preserve">في الأيام </w:t>
      </w:r>
      <w:r w:rsidR="00A97A88">
        <w:rPr>
          <w:rFonts w:ascii="Traditional Arabic" w:eastAsia="Calibri" w:hAnsi="Traditional Arabic" w:hint="cs"/>
          <w:bCs w:val="0"/>
          <w:noProof w:val="0"/>
          <w:sz w:val="28"/>
          <w:rtl/>
        </w:rPr>
        <w:t xml:space="preserve"> </w:t>
      </w:r>
      <w:r w:rsidR="00A97A88" w:rsidRPr="004F6635">
        <w:rPr>
          <w:rFonts w:ascii="Traditional Arabic" w:eastAsia="Calibri" w:hAnsi="Traditional Arabic" w:hint="cs"/>
          <w:bCs w:val="0"/>
          <w:noProof w:val="0"/>
          <w:sz w:val="28"/>
          <w:rtl/>
        </w:rPr>
        <w:t xml:space="preserve">الثلاثة </w:t>
      </w:r>
      <w:r w:rsidRPr="004F6635">
        <w:rPr>
          <w:rFonts w:ascii="Traditional Arabic" w:eastAsia="Calibri" w:hAnsi="Traditional Arabic" w:hint="cs"/>
          <w:bCs w:val="0"/>
          <w:noProof w:val="0"/>
          <w:sz w:val="28"/>
          <w:rtl/>
        </w:rPr>
        <w:t>القادمة نُكمِل شرح هذا المنسك</w:t>
      </w:r>
      <w:r w:rsidR="00A97A88">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إن شاء الله تعالى</w:t>
      </w:r>
      <w:r w:rsidR="00A97A88">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في مجمَّع إمام الدعوة في العوالي.</w:t>
      </w:r>
    </w:p>
    <w:p w:rsidR="00FD3099" w:rsidRPr="004F6635" w:rsidRDefault="00FD3099" w:rsidP="00FD3099">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FD3099" w:rsidRPr="004F6635" w:rsidRDefault="00FD3099" w:rsidP="00A97A88">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lastRenderedPageBreak/>
        <w:t>بعد العشاء</w:t>
      </w:r>
      <w:r w:rsidR="00A97A88">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 xml:space="preserve"> إن شاء الله</w:t>
      </w:r>
      <w:r w:rsidR="00A97A88">
        <w:rPr>
          <w:rFonts w:ascii="Traditional Arabic" w:eastAsia="Calibri" w:hAnsi="Traditional Arabic" w:hint="cs"/>
          <w:bCs w:val="0"/>
          <w:noProof w:val="0"/>
          <w:sz w:val="28"/>
          <w:rtl/>
        </w:rPr>
        <w:t>-</w:t>
      </w:r>
      <w:r w:rsidRPr="004F6635">
        <w:rPr>
          <w:rFonts w:ascii="Traditional Arabic" w:eastAsia="Calibri" w:hAnsi="Traditional Arabic" w:hint="cs"/>
          <w:bCs w:val="0"/>
          <w:noProof w:val="0"/>
          <w:sz w:val="28"/>
          <w:rtl/>
        </w:rPr>
        <w:t>.</w:t>
      </w:r>
    </w:p>
    <w:p w:rsidR="00FD3099" w:rsidRPr="004F6635" w:rsidRDefault="00FD3099" w:rsidP="00FD3099">
      <w:pPr>
        <w:tabs>
          <w:tab w:val="clear" w:pos="5187"/>
          <w:tab w:val="clear" w:pos="7313"/>
        </w:tabs>
        <w:spacing w:before="120" w:after="120" w:line="240" w:lineRule="atLeast"/>
        <w:rPr>
          <w:rFonts w:ascii="Traditional Arabic" w:eastAsia="Calibri" w:hAnsi="Traditional Arabic"/>
          <w:b w:val="0"/>
          <w:noProof w:val="0"/>
          <w:sz w:val="28"/>
          <w:rtl/>
        </w:rPr>
      </w:pPr>
      <w:r w:rsidRPr="004F6635">
        <w:rPr>
          <w:rFonts w:ascii="Traditional Arabic" w:eastAsia="Calibri" w:hAnsi="Traditional Arabic" w:hint="cs"/>
          <w:b w:val="0"/>
          <w:noProof w:val="0"/>
          <w:sz w:val="28"/>
          <w:rtl/>
        </w:rPr>
        <w:t>طالب: ............</w:t>
      </w:r>
    </w:p>
    <w:p w:rsidR="00FD3099" w:rsidRPr="004F6635" w:rsidRDefault="00FD3099" w:rsidP="00FD3099">
      <w:pPr>
        <w:tabs>
          <w:tab w:val="clear" w:pos="5187"/>
          <w:tab w:val="clear" w:pos="7313"/>
        </w:tabs>
        <w:spacing w:before="120" w:after="120" w:line="240" w:lineRule="atLeast"/>
        <w:rPr>
          <w:rFonts w:ascii="Traditional Arabic" w:eastAsia="Calibri" w:hAnsi="Traditional Arabic"/>
          <w:bCs w:val="0"/>
          <w:noProof w:val="0"/>
          <w:sz w:val="28"/>
          <w:rtl/>
        </w:rPr>
      </w:pPr>
      <w:r w:rsidRPr="004F6635">
        <w:rPr>
          <w:rFonts w:ascii="Traditional Arabic" w:eastAsia="Calibri" w:hAnsi="Traditional Arabic" w:hint="cs"/>
          <w:bCs w:val="0"/>
          <w:noProof w:val="0"/>
          <w:sz w:val="28"/>
          <w:rtl/>
        </w:rPr>
        <w:t>بعد ال</w:t>
      </w:r>
      <w:r w:rsidR="00A97A88">
        <w:rPr>
          <w:rFonts w:ascii="Traditional Arabic" w:eastAsia="Calibri" w:hAnsi="Traditional Arabic" w:hint="cs"/>
          <w:bCs w:val="0"/>
          <w:noProof w:val="0"/>
          <w:sz w:val="28"/>
          <w:rtl/>
        </w:rPr>
        <w:t>عشاء الكلام في اليوم الأخير الذي</w:t>
      </w:r>
      <w:r w:rsidRPr="004F6635">
        <w:rPr>
          <w:rFonts w:ascii="Traditional Arabic" w:eastAsia="Calibri" w:hAnsi="Traditional Arabic" w:hint="cs"/>
          <w:bCs w:val="0"/>
          <w:noProof w:val="0"/>
          <w:sz w:val="28"/>
          <w:rtl/>
        </w:rPr>
        <w:t xml:space="preserve"> هو يوم السبت احتمال أن يكون الدرس بعد المغرب ليتهيأ الناس للخروج صباح الأحد والأصل أنه إن شاء الله العشاء لكن احتمال يصير المغرب.</w:t>
      </w:r>
    </w:p>
    <w:sectPr w:rsidR="00FD3099" w:rsidRPr="004F6635"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007D5" w:rsidRDefault="00A007D5" w:rsidP="00235F65">
      <w:r>
        <w:separator/>
      </w:r>
    </w:p>
  </w:endnote>
  <w:endnote w:type="continuationSeparator" w:id="0">
    <w:p w:rsidR="00A007D5" w:rsidRDefault="00A007D5"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C0D0582D-B25F-4377-80B9-E2BCB1D88BA6}"/>
    <w:embedBold r:id="rId2" w:fontKey="{D6A5978D-5A5F-42F8-85E3-76B33D0E1480}"/>
    <w:embedBoldItalic r:id="rId3" w:fontKey="{91FFE6AF-92F7-4197-9207-12FD3C758E89}"/>
  </w:font>
  <w:font w:name="Courier New">
    <w:panose1 w:val="02070309020205020404"/>
    <w:charset w:val="00"/>
    <w:family w:val="modern"/>
    <w:pitch w:val="fixed"/>
    <w:sig w:usb0="E0002AFF" w:usb1="C0007843" w:usb2="00000009" w:usb3="00000000" w:csb0="000001FF" w:csb1="00000000"/>
    <w:embedRegular r:id="rId4" w:fontKey="{529E6D3C-CC60-4F20-B801-527C404E3A92}"/>
  </w:font>
  <w:font w:name="Wingdings">
    <w:panose1 w:val="05000000000000000000"/>
    <w:charset w:val="02"/>
    <w:family w:val="auto"/>
    <w:pitch w:val="variable"/>
    <w:sig w:usb0="00000000" w:usb1="10000000" w:usb2="00000000" w:usb3="00000000" w:csb0="80000000" w:csb1="00000000"/>
    <w:embedRegular r:id="rId5" w:fontKey="{1A6E84BA-A9C2-439E-8596-C6AC16FE3C6E}"/>
  </w:font>
  <w:font w:name="Symbol">
    <w:panose1 w:val="05050102010706020507"/>
    <w:charset w:val="02"/>
    <w:family w:val="roman"/>
    <w:pitch w:val="variable"/>
    <w:sig w:usb0="00000000" w:usb1="10000000" w:usb2="00000000" w:usb3="00000000" w:csb0="80000000" w:csb1="00000000"/>
    <w:embedRegular r:id="rId6" w:fontKey="{4A39A341-C160-44C5-802D-271273B2DD81}"/>
  </w:font>
  <w:font w:name="AL-Mateen">
    <w:panose1 w:val="00000000000000000000"/>
    <w:charset w:val="B2"/>
    <w:family w:val="auto"/>
    <w:pitch w:val="variable"/>
    <w:sig w:usb0="00002001" w:usb1="00000000" w:usb2="00000000" w:usb3="00000000" w:csb0="00000040" w:csb1="00000000"/>
    <w:embedRegular r:id="rId7" w:fontKey="{BD0AAB4A-5F34-4518-9031-3B8344D66551}"/>
    <w:embedBold r:id="rId8" w:fontKey="{C9998954-0591-4FCF-B269-A867E9A5E55E}"/>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1F8FFED8-7CFF-42BF-B6A2-BB61C05B9071}"/>
    <w:embedBold r:id="rId10" w:fontKey="{99226A0F-108C-4D17-A156-0A0F785D0944}"/>
  </w:font>
  <w:font w:name="DecoType Naskh Variants">
    <w:charset w:val="B2"/>
    <w:family w:val="auto"/>
    <w:pitch w:val="variable"/>
    <w:sig w:usb0="00002001" w:usb1="80000000" w:usb2="00000008" w:usb3="00000000" w:csb0="00000040" w:csb1="00000000"/>
    <w:embedRegular r:id="rId11" w:fontKey="{BEB2C1BD-E365-455A-8250-79B65AFB4BCB}"/>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3A295F6D-012E-4E6C-8075-40E5F8537F9A}"/>
    <w:embedBold r:id="rId13" w:fontKey="{7FABCAD7-EA22-4342-9138-B47E7D7933A7}"/>
    <w:embedBoldItalic r:id="rId14" w:fontKey="{60124EDC-E6F1-4202-9851-D034B0D68FD8}"/>
  </w:font>
  <w:font w:name="Cambria">
    <w:panose1 w:val="02040503050406030204"/>
    <w:charset w:val="00"/>
    <w:family w:val="roman"/>
    <w:pitch w:val="variable"/>
    <w:sig w:usb0="E00002FF" w:usb1="400004FF" w:usb2="00000000" w:usb3="00000000" w:csb0="0000019F" w:csb1="00000000"/>
    <w:embedRegular r:id="rId15" w:fontKey="{2F24DCD9-056D-4F01-8A86-674F35D5D131}"/>
    <w:embedBold r:id="rId16" w:fontKey="{E00895FE-3DA2-4CA1-837E-A06572C339D4}"/>
    <w:embedBoldItalic r:id="rId17" w:fontKey="{4086FE14-13FA-454D-9919-1B3ADA835F09}"/>
  </w:font>
  <w:font w:name="Calibri">
    <w:panose1 w:val="020F0502020204030204"/>
    <w:charset w:val="00"/>
    <w:family w:val="swiss"/>
    <w:pitch w:val="variable"/>
    <w:sig w:usb0="E00002FF" w:usb1="4000ACFF" w:usb2="00000001" w:usb3="00000000" w:csb0="0000019F" w:csb1="00000000"/>
    <w:embedRegular r:id="rId18" w:fontKey="{4D8C62F9-2553-4AE7-9AE6-7A53BFE31EB9}"/>
    <w:embedBold r:id="rId19" w:fontKey="{E77650CD-45F7-477D-9A7F-AC3D89DED278}"/>
    <w:embedBoldItalic r:id="rId20" w:fontKey="{865BC311-005D-4003-B9AE-DE29EF2C6BFC}"/>
  </w:font>
  <w:font w:name="Arial">
    <w:panose1 w:val="020B0604020202020204"/>
    <w:charset w:val="00"/>
    <w:family w:val="swiss"/>
    <w:pitch w:val="variable"/>
    <w:sig w:usb0="E0002AFF" w:usb1="C0007843" w:usb2="00000009" w:usb3="00000000" w:csb0="000001FF" w:csb1="00000000"/>
    <w:embedRegular r:id="rId21" w:fontKey="{1A53030E-8D15-41AA-9F12-D874DDA3C608}"/>
    <w:embedBold r:id="rId22" w:fontKey="{38B1E43E-B653-46E3-98BE-33746C1C50BC}"/>
    <w:embedBoldItalic r:id="rId23" w:fontKey="{4AE156EF-E3FA-4E65-BD39-B27347857189}"/>
  </w:font>
  <w:font w:name="ATraditional Arabic">
    <w:altName w:val="Times New Roman"/>
    <w:charset w:val="B2"/>
    <w:family w:val="auto"/>
    <w:pitch w:val="variable"/>
    <w:sig w:usb0="00000000" w:usb1="80000000" w:usb2="00000008" w:usb3="00000000" w:csb0="00000041" w:csb1="00000000"/>
    <w:embedRegular r:id="rId24" w:fontKey="{BD3C71A8-29F0-452A-A905-2F33EB60F3B1}"/>
  </w:font>
  <w:font w:name="Tahoma">
    <w:panose1 w:val="020B0604030504040204"/>
    <w:charset w:val="00"/>
    <w:family w:val="swiss"/>
    <w:pitch w:val="variable"/>
    <w:sig w:usb0="E1002EFF" w:usb1="C000605B" w:usb2="00000029" w:usb3="00000000" w:csb0="000101FF" w:csb1="00000000"/>
    <w:embedRegular r:id="rId25" w:fontKey="{3573FA8D-D21C-4865-8F20-EB2AED554911}"/>
    <w:embedBold r:id="rId26" w:fontKey="{EEB3F105-5028-45F9-AE2A-FC62775A6705}"/>
  </w:font>
  <w:font w:name="OthmaniQ">
    <w:charset w:val="B2"/>
    <w:family w:val="auto"/>
    <w:pitch w:val="variable"/>
    <w:sig w:usb0="00002001" w:usb1="00000000" w:usb2="00000000" w:usb3="00000000" w:csb0="00000040" w:csb1="00000000"/>
    <w:embedRegular r:id="rId27" w:fontKey="{82DE9E3D-14EE-4E70-A6C6-DF3C1F271E9F}"/>
    <w:embedBold r:id="rId28" w:fontKey="{ACF82195-C809-49B8-8D42-EC5DB662E772}"/>
  </w:font>
  <w:font w:name="Lotus Linotype">
    <w:altName w:val="Times New Roman"/>
    <w:charset w:val="00"/>
    <w:family w:val="auto"/>
    <w:pitch w:val="variable"/>
    <w:sig w:usb0="00000000" w:usb1="80000000" w:usb2="00000008" w:usb3="00000000" w:csb0="00000043" w:csb1="00000000"/>
    <w:embedRegular r:id="rId29" w:fontKey="{A758744D-0D3A-4C34-B2DF-1C080F1B5B5E}"/>
  </w:font>
  <w:font w:name="AGA Arabesque">
    <w:panose1 w:val="05000000000000000000"/>
    <w:charset w:val="02"/>
    <w:family w:val="auto"/>
    <w:pitch w:val="variable"/>
    <w:sig w:usb0="00000000" w:usb1="10000000" w:usb2="00000000" w:usb3="00000000" w:csb0="80000000" w:csb1="00000000"/>
    <w:embedRegular r:id="rId30" w:fontKey="{2CE47F17-D22A-404F-9B25-960F8FE24B7E}"/>
  </w:font>
  <w:font w:name="PT Bold Heading">
    <w:altName w:val="Segoe UI Semilight"/>
    <w:charset w:val="B2"/>
    <w:family w:val="auto"/>
    <w:pitch w:val="variable"/>
    <w:sig w:usb0="00002000" w:usb1="80000000" w:usb2="00000008" w:usb3="00000000" w:csb0="00000040" w:csb1="00000000"/>
    <w:embedRegular r:id="rId31" w:fontKey="{C05D9FF6-5677-4087-A209-ED5084CA173F}"/>
  </w:font>
  <w:font w:name="Andalus">
    <w:panose1 w:val="02020603050405020304"/>
    <w:charset w:val="00"/>
    <w:family w:val="roman"/>
    <w:pitch w:val="variable"/>
    <w:sig w:usb0="00002003" w:usb1="80000000" w:usb2="00000008" w:usb3="00000000" w:csb0="00000041" w:csb1="00000000"/>
    <w:embedRegular r:id="rId32" w:fontKey="{893D1BF9-9CDC-4B65-9FF2-480792D10C04}"/>
    <w:embedBold r:id="rId33" w:fontKey="{23492FA6-8EB5-4D7C-89C1-62BFED81DA7A}"/>
  </w:font>
  <w:font w:name="AL-Mohanad Bold">
    <w:panose1 w:val="00000000000000000000"/>
    <w:charset w:val="B2"/>
    <w:family w:val="auto"/>
    <w:pitch w:val="variable"/>
    <w:sig w:usb0="00002001" w:usb1="00000000" w:usb2="00000000" w:usb3="00000000" w:csb0="00000040" w:csb1="00000000"/>
    <w:embedRegular r:id="rId34" w:fontKey="{FCB3A8D0-6E50-4E9C-8674-C77F4498D8D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5799B" w:rsidRDefault="00F5799B" w:rsidP="00235F65">
    <w:pPr>
      <w:pStyle w:val="Footer"/>
      <w:rPr>
        <w:noProof w:val="0"/>
        <w:rtl/>
      </w:rPr>
    </w:pPr>
  </w:p>
  <w:p w:rsidR="00F5799B" w:rsidRDefault="00F5799B" w:rsidP="00235F65">
    <w:pPr>
      <w:pStyle w:val="Footer"/>
      <w:rPr>
        <w:noProof w:val="0"/>
        <w:rtl/>
      </w:rPr>
    </w:pPr>
  </w:p>
  <w:p w:rsidR="00F5799B" w:rsidRDefault="00F5799B"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007D5" w:rsidRDefault="00A007D5" w:rsidP="00235F65">
      <w:r>
        <w:separator/>
      </w:r>
    </w:p>
  </w:footnote>
  <w:footnote w:type="continuationSeparator" w:id="0">
    <w:p w:rsidR="00A007D5" w:rsidRDefault="00A007D5"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5799B" w:rsidRPr="00711431" w:rsidRDefault="00A007D5"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F5799B" w:rsidRPr="00AC4C04" w:rsidRDefault="00DC5CD8"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F5799B" w:rsidRPr="00AC4C04">
                  <w:rPr>
                    <w:rStyle w:val="PageNumber"/>
                    <w:rFonts w:cs="Simplified Arabic"/>
                    <w:sz w:val="26"/>
                    <w:szCs w:val="26"/>
                    <w:rtl/>
                  </w:rPr>
                  <w:instrText xml:space="preserve"> </w:instrText>
                </w:r>
                <w:r w:rsidR="00F5799B"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C87991">
                  <w:rPr>
                    <w:rStyle w:val="PageNumber"/>
                    <w:rFonts w:cs="Simplified Arabic"/>
                    <w:sz w:val="26"/>
                    <w:szCs w:val="26"/>
                    <w:rtl/>
                  </w:rPr>
                  <w:t>2</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F5799B" w:rsidRPr="00711431" w:rsidRDefault="00F5799B"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5799B" w:rsidRPr="00AC4C04" w:rsidRDefault="00DC5CD8" w:rsidP="00711431">
                <w:pPr>
                  <w:pStyle w:val="Heading2"/>
                  <w:ind w:firstLine="32"/>
                  <w:rPr>
                    <w:rFonts w:cs="Simplified Arabic"/>
                    <w:noProof w:val="0"/>
                    <w:rtl/>
                  </w:rPr>
                </w:pPr>
                <w:r w:rsidRPr="00AC4C04">
                  <w:rPr>
                    <w:rFonts w:cs="Simplified Arabic"/>
                    <w:sz w:val="28"/>
                    <w:rtl/>
                  </w:rPr>
                  <w:fldChar w:fldCharType="begin"/>
                </w:r>
                <w:r w:rsidR="00F5799B" w:rsidRPr="00AC4C04">
                  <w:rPr>
                    <w:rFonts w:cs="Simplified Arabic"/>
                    <w:sz w:val="28"/>
                    <w:rtl/>
                  </w:rPr>
                  <w:instrText xml:space="preserve"> </w:instrText>
                </w:r>
                <w:r w:rsidR="00F5799B" w:rsidRPr="00AC4C04">
                  <w:rPr>
                    <w:rFonts w:cs="Simplified Arabic"/>
                    <w:sz w:val="28"/>
                  </w:rPr>
                  <w:instrText xml:space="preserve">PAGE </w:instrText>
                </w:r>
                <w:r w:rsidRPr="00AC4C04">
                  <w:rPr>
                    <w:rFonts w:cs="Simplified Arabic"/>
                    <w:sz w:val="28"/>
                    <w:rtl/>
                  </w:rPr>
                  <w:fldChar w:fldCharType="separate"/>
                </w:r>
                <w:r w:rsidR="00C87991">
                  <w:rPr>
                    <w:rFonts w:cs="Simplified Arabic"/>
                    <w:sz w:val="28"/>
                    <w:rtl/>
                  </w:rPr>
                  <w:t>2</w:t>
                </w:r>
                <w:r w:rsidRPr="00AC4C04">
                  <w:rPr>
                    <w:rFonts w:cs="Simplified Arabic"/>
                    <w:sz w:val="28"/>
                    <w:rtl/>
                  </w:rPr>
                  <w:fldChar w:fldCharType="end"/>
                </w:r>
              </w:p>
            </w:txbxContent>
          </v:textbox>
          <w10:wrap type="square"/>
        </v:shape>
      </w:pict>
    </w:r>
  </w:p>
  <w:p w:rsidR="00F5799B" w:rsidRPr="00711431" w:rsidRDefault="00A007D5" w:rsidP="00711431">
    <w:pPr>
      <w:pStyle w:val="Header"/>
      <w:rPr>
        <w:b/>
        <w:bCs/>
        <w:noProof w:val="0"/>
        <w:rtl/>
      </w:rPr>
    </w:pPr>
    <w:r>
      <w:rPr>
        <w:rtl/>
      </w:rPr>
      <w:pict>
        <v:shape id="_x0000_s2052" type="#_x0000_t202" style="position:absolute;left:0;text-align:left;margin-left:45.4pt;margin-top:14.5pt;width:105.8pt;height:27pt;z-index:251655680" stroked="f">
          <v:textbox style="mso-next-textbox:#_x0000_s2052" inset="0,,1mm">
            <w:txbxContent>
              <w:p w:rsidR="00F5799B" w:rsidRPr="00711431" w:rsidRDefault="00F5799B" w:rsidP="00D32F65">
                <w:pPr>
                  <w:jc w:val="center"/>
                  <w:rPr>
                    <w:rFonts w:cs="AL-Mohanad Bold"/>
                    <w:b w:val="0"/>
                    <w:bCs w:val="0"/>
                    <w:noProof w:val="0"/>
                    <w:szCs w:val="22"/>
                    <w:rtl/>
                  </w:rPr>
                </w:pPr>
                <w:r>
                  <w:rPr>
                    <w:rFonts w:cs="AL-Mohanad Bold" w:hint="cs"/>
                    <w:b w:val="0"/>
                    <w:bCs w:val="0"/>
                    <w:noProof w:val="0"/>
                    <w:szCs w:val="22"/>
                    <w:rtl/>
                  </w:rPr>
                  <w:t>شرح منسك النووي (04)</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5799B" w:rsidRPr="00711431" w:rsidRDefault="00A007D5"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F5799B" w:rsidRPr="00AC4C04" w:rsidRDefault="00DC5CD8" w:rsidP="00711431">
                <w:pPr>
                  <w:pStyle w:val="Heading2"/>
                  <w:rPr>
                    <w:rFonts w:cs="Simplified Arabic"/>
                    <w:noProof w:val="0"/>
                    <w:rtl/>
                  </w:rPr>
                </w:pPr>
                <w:r w:rsidRPr="00AC4C04">
                  <w:rPr>
                    <w:rStyle w:val="PageNumber"/>
                    <w:rFonts w:cs="Simplified Arabic"/>
                    <w:rtl/>
                  </w:rPr>
                  <w:fldChar w:fldCharType="begin"/>
                </w:r>
                <w:r w:rsidR="00F5799B" w:rsidRPr="00AC4C04">
                  <w:rPr>
                    <w:rStyle w:val="PageNumber"/>
                    <w:rFonts w:cs="Simplified Arabic"/>
                    <w:rtl/>
                  </w:rPr>
                  <w:instrText xml:space="preserve"> </w:instrText>
                </w:r>
                <w:r w:rsidR="00F5799B" w:rsidRPr="00AC4C04">
                  <w:rPr>
                    <w:rStyle w:val="PageNumber"/>
                    <w:rFonts w:cs="Simplified Arabic"/>
                  </w:rPr>
                  <w:instrText xml:space="preserve">PAGE </w:instrText>
                </w:r>
                <w:r w:rsidRPr="00AC4C04">
                  <w:rPr>
                    <w:rStyle w:val="PageNumber"/>
                    <w:rFonts w:cs="Simplified Arabic"/>
                    <w:rtl/>
                  </w:rPr>
                  <w:fldChar w:fldCharType="separate"/>
                </w:r>
                <w:r w:rsidR="00C87991">
                  <w:rPr>
                    <w:rStyle w:val="PageNumber"/>
                    <w:rFonts w:cs="Simplified Arabic"/>
                    <w:rtl/>
                  </w:rPr>
                  <w:t>3</w:t>
                </w:r>
                <w:r w:rsidRPr="00AC4C04">
                  <w:rPr>
                    <w:rStyle w:val="PageNumber"/>
                    <w:rFonts w:cs="Simplified Arabic"/>
                    <w:rtl/>
                  </w:rPr>
                  <w:fldChar w:fldCharType="end"/>
                </w:r>
              </w:p>
            </w:txbxContent>
          </v:textbox>
          <w10:wrap anchorx="page"/>
        </v:shape>
      </w:pict>
    </w:r>
  </w:p>
  <w:p w:rsidR="00F5799B" w:rsidRPr="00711431" w:rsidRDefault="00A007D5"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F5799B" w:rsidRPr="00711431" w:rsidRDefault="00F5799B"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5799B" w:rsidRPr="00AC4C04" w:rsidRDefault="00DC5CD8" w:rsidP="00711431">
                <w:pPr>
                  <w:pStyle w:val="Heading2"/>
                  <w:ind w:firstLine="32"/>
                  <w:rPr>
                    <w:rFonts w:cs="Simplified Arabic"/>
                    <w:b/>
                    <w:bCs/>
                    <w:noProof w:val="0"/>
                    <w:rtl/>
                  </w:rPr>
                </w:pPr>
                <w:r w:rsidRPr="00AC4C04">
                  <w:rPr>
                    <w:rStyle w:val="PageNumber"/>
                    <w:rFonts w:cs="Simplified Arabic"/>
                    <w:sz w:val="28"/>
                    <w:rtl/>
                  </w:rPr>
                  <w:fldChar w:fldCharType="begin"/>
                </w:r>
                <w:r w:rsidR="00F5799B" w:rsidRPr="00AC4C04">
                  <w:rPr>
                    <w:rStyle w:val="PageNumber"/>
                    <w:rFonts w:cs="Simplified Arabic"/>
                    <w:sz w:val="28"/>
                    <w:rtl/>
                  </w:rPr>
                  <w:instrText xml:space="preserve"> </w:instrText>
                </w:r>
                <w:r w:rsidR="00F5799B" w:rsidRPr="00AC4C04">
                  <w:rPr>
                    <w:rStyle w:val="PageNumber"/>
                    <w:rFonts w:cs="Simplified Arabic"/>
                    <w:sz w:val="28"/>
                  </w:rPr>
                  <w:instrText xml:space="preserve">PAGE </w:instrText>
                </w:r>
                <w:r w:rsidRPr="00AC4C04">
                  <w:rPr>
                    <w:rStyle w:val="PageNumber"/>
                    <w:rFonts w:cs="Simplified Arabic"/>
                    <w:sz w:val="28"/>
                    <w:rtl/>
                  </w:rPr>
                  <w:fldChar w:fldCharType="separate"/>
                </w:r>
                <w:r w:rsidR="00C87991">
                  <w:rPr>
                    <w:rStyle w:val="PageNumber"/>
                    <w:rFonts w:cs="Simplified Arabic"/>
                    <w:sz w:val="28"/>
                    <w:rtl/>
                  </w:rPr>
                  <w:t>3</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F5799B" w:rsidRPr="00711431" w:rsidRDefault="00F5799B"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F5799B" w:rsidRPr="00AC4C04" w:rsidRDefault="00DC5CD8"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F5799B" w:rsidRPr="00AC4C04">
                  <w:rPr>
                    <w:rStyle w:val="PageNumber"/>
                    <w:rFonts w:cs="Simplified Arabic"/>
                    <w:sz w:val="26"/>
                    <w:szCs w:val="26"/>
                    <w:rtl/>
                  </w:rPr>
                  <w:instrText xml:space="preserve"> </w:instrText>
                </w:r>
                <w:r w:rsidR="00F5799B"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C87991">
                  <w:rPr>
                    <w:rStyle w:val="PageNumber"/>
                    <w:rFonts w:cs="Simplified Arabic"/>
                    <w:sz w:val="26"/>
                    <w:szCs w:val="26"/>
                    <w:rtl/>
                  </w:rPr>
                  <w:t>3</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4E9"/>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E3"/>
    <w:rsid w:val="0001461B"/>
    <w:rsid w:val="000146A4"/>
    <w:rsid w:val="0001498C"/>
    <w:rsid w:val="00014B73"/>
    <w:rsid w:val="0001501A"/>
    <w:rsid w:val="0001507C"/>
    <w:rsid w:val="00015AFD"/>
    <w:rsid w:val="00015B14"/>
    <w:rsid w:val="00015D59"/>
    <w:rsid w:val="000164DF"/>
    <w:rsid w:val="00016ABE"/>
    <w:rsid w:val="00017A5B"/>
    <w:rsid w:val="00017BF6"/>
    <w:rsid w:val="0002028C"/>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5CA6"/>
    <w:rsid w:val="0002629C"/>
    <w:rsid w:val="000263AB"/>
    <w:rsid w:val="00026BBD"/>
    <w:rsid w:val="000270A6"/>
    <w:rsid w:val="000272FB"/>
    <w:rsid w:val="000276B9"/>
    <w:rsid w:val="00027D88"/>
    <w:rsid w:val="000300D4"/>
    <w:rsid w:val="0003015E"/>
    <w:rsid w:val="000303F2"/>
    <w:rsid w:val="00030488"/>
    <w:rsid w:val="000306CE"/>
    <w:rsid w:val="00030E16"/>
    <w:rsid w:val="00030EC3"/>
    <w:rsid w:val="00030EEC"/>
    <w:rsid w:val="00030F26"/>
    <w:rsid w:val="00030FD2"/>
    <w:rsid w:val="000313A2"/>
    <w:rsid w:val="0003155B"/>
    <w:rsid w:val="00031DA6"/>
    <w:rsid w:val="000328B4"/>
    <w:rsid w:val="000329D4"/>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B87"/>
    <w:rsid w:val="00041DE7"/>
    <w:rsid w:val="0004209E"/>
    <w:rsid w:val="0004247D"/>
    <w:rsid w:val="000429DC"/>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782"/>
    <w:rsid w:val="00053BDF"/>
    <w:rsid w:val="00053CBF"/>
    <w:rsid w:val="00054373"/>
    <w:rsid w:val="000544F9"/>
    <w:rsid w:val="00054A66"/>
    <w:rsid w:val="00055176"/>
    <w:rsid w:val="00055306"/>
    <w:rsid w:val="000554EA"/>
    <w:rsid w:val="00055A34"/>
    <w:rsid w:val="000570FE"/>
    <w:rsid w:val="000579F8"/>
    <w:rsid w:val="000600D7"/>
    <w:rsid w:val="00060154"/>
    <w:rsid w:val="00060E85"/>
    <w:rsid w:val="000615EC"/>
    <w:rsid w:val="00061B88"/>
    <w:rsid w:val="00062B7E"/>
    <w:rsid w:val="00062B94"/>
    <w:rsid w:val="00062FE2"/>
    <w:rsid w:val="00063039"/>
    <w:rsid w:val="00063312"/>
    <w:rsid w:val="00063450"/>
    <w:rsid w:val="00063B88"/>
    <w:rsid w:val="00064871"/>
    <w:rsid w:val="00064C05"/>
    <w:rsid w:val="00064E5E"/>
    <w:rsid w:val="000656DE"/>
    <w:rsid w:val="000658A4"/>
    <w:rsid w:val="00065BD1"/>
    <w:rsid w:val="00065FFE"/>
    <w:rsid w:val="000660D5"/>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9B7"/>
    <w:rsid w:val="00082D62"/>
    <w:rsid w:val="000832C5"/>
    <w:rsid w:val="0008332C"/>
    <w:rsid w:val="00083CAF"/>
    <w:rsid w:val="000844BC"/>
    <w:rsid w:val="00084B57"/>
    <w:rsid w:val="00084D6B"/>
    <w:rsid w:val="0008510E"/>
    <w:rsid w:val="0008536D"/>
    <w:rsid w:val="0008558F"/>
    <w:rsid w:val="00085773"/>
    <w:rsid w:val="00085AE4"/>
    <w:rsid w:val="00086299"/>
    <w:rsid w:val="00086945"/>
    <w:rsid w:val="000869D3"/>
    <w:rsid w:val="0008744F"/>
    <w:rsid w:val="00087730"/>
    <w:rsid w:val="00087B94"/>
    <w:rsid w:val="00090847"/>
    <w:rsid w:val="00090B27"/>
    <w:rsid w:val="00092261"/>
    <w:rsid w:val="0009234D"/>
    <w:rsid w:val="00092B99"/>
    <w:rsid w:val="00093A87"/>
    <w:rsid w:val="00093D38"/>
    <w:rsid w:val="00093E6A"/>
    <w:rsid w:val="00093F6D"/>
    <w:rsid w:val="00094294"/>
    <w:rsid w:val="00094BA7"/>
    <w:rsid w:val="000962CE"/>
    <w:rsid w:val="0009681A"/>
    <w:rsid w:val="000972E6"/>
    <w:rsid w:val="00097727"/>
    <w:rsid w:val="00097A31"/>
    <w:rsid w:val="00097B52"/>
    <w:rsid w:val="000A0535"/>
    <w:rsid w:val="000A129C"/>
    <w:rsid w:val="000A138B"/>
    <w:rsid w:val="000A1612"/>
    <w:rsid w:val="000A1729"/>
    <w:rsid w:val="000A1C70"/>
    <w:rsid w:val="000A23C6"/>
    <w:rsid w:val="000A284C"/>
    <w:rsid w:val="000A28C5"/>
    <w:rsid w:val="000A2974"/>
    <w:rsid w:val="000A2AAC"/>
    <w:rsid w:val="000A2C28"/>
    <w:rsid w:val="000A314C"/>
    <w:rsid w:val="000A3769"/>
    <w:rsid w:val="000A42CA"/>
    <w:rsid w:val="000A42D7"/>
    <w:rsid w:val="000A44E1"/>
    <w:rsid w:val="000A538E"/>
    <w:rsid w:val="000A5D9D"/>
    <w:rsid w:val="000A6184"/>
    <w:rsid w:val="000A6312"/>
    <w:rsid w:val="000A71BF"/>
    <w:rsid w:val="000A770F"/>
    <w:rsid w:val="000A7C38"/>
    <w:rsid w:val="000A7CB7"/>
    <w:rsid w:val="000A7D94"/>
    <w:rsid w:val="000B0160"/>
    <w:rsid w:val="000B13B4"/>
    <w:rsid w:val="000B13EE"/>
    <w:rsid w:val="000B16D9"/>
    <w:rsid w:val="000B179D"/>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C023B"/>
    <w:rsid w:val="000C0730"/>
    <w:rsid w:val="000C0AA1"/>
    <w:rsid w:val="000C0DA3"/>
    <w:rsid w:val="000C0E3E"/>
    <w:rsid w:val="000C0FFE"/>
    <w:rsid w:val="000C12C4"/>
    <w:rsid w:val="000C137F"/>
    <w:rsid w:val="000C1398"/>
    <w:rsid w:val="000C15C4"/>
    <w:rsid w:val="000C245F"/>
    <w:rsid w:val="000C2B63"/>
    <w:rsid w:val="000C2CBF"/>
    <w:rsid w:val="000C2DB4"/>
    <w:rsid w:val="000C2FF0"/>
    <w:rsid w:val="000C317C"/>
    <w:rsid w:val="000C37C8"/>
    <w:rsid w:val="000C387C"/>
    <w:rsid w:val="000C3E52"/>
    <w:rsid w:val="000C430D"/>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C17"/>
    <w:rsid w:val="000C7FCA"/>
    <w:rsid w:val="000D0156"/>
    <w:rsid w:val="000D0D8C"/>
    <w:rsid w:val="000D150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2361"/>
    <w:rsid w:val="000E241F"/>
    <w:rsid w:val="000E292E"/>
    <w:rsid w:val="000E303E"/>
    <w:rsid w:val="000E38D0"/>
    <w:rsid w:val="000E4ADC"/>
    <w:rsid w:val="000E56FB"/>
    <w:rsid w:val="000E58EF"/>
    <w:rsid w:val="000E5E7F"/>
    <w:rsid w:val="000E5F10"/>
    <w:rsid w:val="000E6708"/>
    <w:rsid w:val="000E6807"/>
    <w:rsid w:val="000E6891"/>
    <w:rsid w:val="000E74A9"/>
    <w:rsid w:val="000E7F5E"/>
    <w:rsid w:val="000E7FE6"/>
    <w:rsid w:val="000F0637"/>
    <w:rsid w:val="000F0942"/>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DB0"/>
    <w:rsid w:val="00100EB6"/>
    <w:rsid w:val="00101988"/>
    <w:rsid w:val="00101A3C"/>
    <w:rsid w:val="00101F85"/>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1966"/>
    <w:rsid w:val="00111DFE"/>
    <w:rsid w:val="00111F47"/>
    <w:rsid w:val="0011215A"/>
    <w:rsid w:val="001121B8"/>
    <w:rsid w:val="001126A0"/>
    <w:rsid w:val="0011280E"/>
    <w:rsid w:val="0011297F"/>
    <w:rsid w:val="00112C87"/>
    <w:rsid w:val="00113034"/>
    <w:rsid w:val="00113521"/>
    <w:rsid w:val="00113804"/>
    <w:rsid w:val="001147D1"/>
    <w:rsid w:val="00114BE5"/>
    <w:rsid w:val="00114EB0"/>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C7D"/>
    <w:rsid w:val="00126D6D"/>
    <w:rsid w:val="00126E5A"/>
    <w:rsid w:val="001274F3"/>
    <w:rsid w:val="0012778C"/>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106"/>
    <w:rsid w:val="001452D0"/>
    <w:rsid w:val="0014552B"/>
    <w:rsid w:val="0014566B"/>
    <w:rsid w:val="001456DB"/>
    <w:rsid w:val="001460C0"/>
    <w:rsid w:val="00146684"/>
    <w:rsid w:val="001468F2"/>
    <w:rsid w:val="00146E53"/>
    <w:rsid w:val="001470A8"/>
    <w:rsid w:val="00147A57"/>
    <w:rsid w:val="001500ED"/>
    <w:rsid w:val="0015038E"/>
    <w:rsid w:val="00150F91"/>
    <w:rsid w:val="0015117F"/>
    <w:rsid w:val="00151500"/>
    <w:rsid w:val="001521BC"/>
    <w:rsid w:val="001526AE"/>
    <w:rsid w:val="00152F06"/>
    <w:rsid w:val="001531B5"/>
    <w:rsid w:val="00153E5E"/>
    <w:rsid w:val="00153F2B"/>
    <w:rsid w:val="0015466F"/>
    <w:rsid w:val="0015493C"/>
    <w:rsid w:val="001551F0"/>
    <w:rsid w:val="0015566F"/>
    <w:rsid w:val="00155D47"/>
    <w:rsid w:val="0015617F"/>
    <w:rsid w:val="00156385"/>
    <w:rsid w:val="0015707D"/>
    <w:rsid w:val="0015776F"/>
    <w:rsid w:val="0016055A"/>
    <w:rsid w:val="001608B0"/>
    <w:rsid w:val="0016189F"/>
    <w:rsid w:val="00161BAF"/>
    <w:rsid w:val="0016242C"/>
    <w:rsid w:val="001624A5"/>
    <w:rsid w:val="00162789"/>
    <w:rsid w:val="00162BCC"/>
    <w:rsid w:val="00163413"/>
    <w:rsid w:val="00163FAE"/>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7176"/>
    <w:rsid w:val="001678A5"/>
    <w:rsid w:val="00167B49"/>
    <w:rsid w:val="00167BE6"/>
    <w:rsid w:val="0017000A"/>
    <w:rsid w:val="00170EE0"/>
    <w:rsid w:val="00171095"/>
    <w:rsid w:val="00171952"/>
    <w:rsid w:val="001719D2"/>
    <w:rsid w:val="00171AFF"/>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D8"/>
    <w:rsid w:val="00177148"/>
    <w:rsid w:val="001771B3"/>
    <w:rsid w:val="001771FE"/>
    <w:rsid w:val="001773F2"/>
    <w:rsid w:val="001803D1"/>
    <w:rsid w:val="00180442"/>
    <w:rsid w:val="0018060F"/>
    <w:rsid w:val="00180774"/>
    <w:rsid w:val="0018168C"/>
    <w:rsid w:val="00182350"/>
    <w:rsid w:val="00182F39"/>
    <w:rsid w:val="001832BD"/>
    <w:rsid w:val="00183975"/>
    <w:rsid w:val="00183CA9"/>
    <w:rsid w:val="00183E14"/>
    <w:rsid w:val="001843F7"/>
    <w:rsid w:val="001846EC"/>
    <w:rsid w:val="00184A0E"/>
    <w:rsid w:val="00184A48"/>
    <w:rsid w:val="00184BD1"/>
    <w:rsid w:val="00184C18"/>
    <w:rsid w:val="00184F3B"/>
    <w:rsid w:val="00185506"/>
    <w:rsid w:val="00185636"/>
    <w:rsid w:val="0018597F"/>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3F69"/>
    <w:rsid w:val="001946C2"/>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6CD"/>
    <w:rsid w:val="001A0B0C"/>
    <w:rsid w:val="001A0BF7"/>
    <w:rsid w:val="001A13F9"/>
    <w:rsid w:val="001A144F"/>
    <w:rsid w:val="001A181F"/>
    <w:rsid w:val="001A22A9"/>
    <w:rsid w:val="001A2471"/>
    <w:rsid w:val="001A2835"/>
    <w:rsid w:val="001A435D"/>
    <w:rsid w:val="001A4447"/>
    <w:rsid w:val="001A4799"/>
    <w:rsid w:val="001A492E"/>
    <w:rsid w:val="001A4F10"/>
    <w:rsid w:val="001A5441"/>
    <w:rsid w:val="001A593E"/>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3306"/>
    <w:rsid w:val="001B3810"/>
    <w:rsid w:val="001B3F8B"/>
    <w:rsid w:val="001B431E"/>
    <w:rsid w:val="001B456D"/>
    <w:rsid w:val="001B475A"/>
    <w:rsid w:val="001B4977"/>
    <w:rsid w:val="001B4E28"/>
    <w:rsid w:val="001B4E39"/>
    <w:rsid w:val="001B5A28"/>
    <w:rsid w:val="001B5D29"/>
    <w:rsid w:val="001B5ECF"/>
    <w:rsid w:val="001B5FBA"/>
    <w:rsid w:val="001B6197"/>
    <w:rsid w:val="001B61A0"/>
    <w:rsid w:val="001B64E7"/>
    <w:rsid w:val="001B65A7"/>
    <w:rsid w:val="001B6716"/>
    <w:rsid w:val="001B6FB1"/>
    <w:rsid w:val="001B79A0"/>
    <w:rsid w:val="001B7DFB"/>
    <w:rsid w:val="001C036E"/>
    <w:rsid w:val="001C067B"/>
    <w:rsid w:val="001C0C33"/>
    <w:rsid w:val="001C0FEB"/>
    <w:rsid w:val="001C1592"/>
    <w:rsid w:val="001C162C"/>
    <w:rsid w:val="001C1815"/>
    <w:rsid w:val="001C1FBE"/>
    <w:rsid w:val="001C2828"/>
    <w:rsid w:val="001C2905"/>
    <w:rsid w:val="001C2A64"/>
    <w:rsid w:val="001C2C29"/>
    <w:rsid w:val="001C2C9F"/>
    <w:rsid w:val="001C2CEF"/>
    <w:rsid w:val="001C2D30"/>
    <w:rsid w:val="001C2FEE"/>
    <w:rsid w:val="001C3068"/>
    <w:rsid w:val="001C34DC"/>
    <w:rsid w:val="001C3500"/>
    <w:rsid w:val="001C3557"/>
    <w:rsid w:val="001C3C75"/>
    <w:rsid w:val="001C4066"/>
    <w:rsid w:val="001C42A0"/>
    <w:rsid w:val="001C47FB"/>
    <w:rsid w:val="001C4A98"/>
    <w:rsid w:val="001C5082"/>
    <w:rsid w:val="001C50CA"/>
    <w:rsid w:val="001C50DC"/>
    <w:rsid w:val="001C548D"/>
    <w:rsid w:val="001C58CF"/>
    <w:rsid w:val="001C59FE"/>
    <w:rsid w:val="001C5EE4"/>
    <w:rsid w:val="001C5FC8"/>
    <w:rsid w:val="001C6162"/>
    <w:rsid w:val="001C6576"/>
    <w:rsid w:val="001C6614"/>
    <w:rsid w:val="001C6D2D"/>
    <w:rsid w:val="001C6D49"/>
    <w:rsid w:val="001C721F"/>
    <w:rsid w:val="001C795F"/>
    <w:rsid w:val="001C7BD7"/>
    <w:rsid w:val="001C7E1D"/>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E86"/>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6087"/>
    <w:rsid w:val="001E65F9"/>
    <w:rsid w:val="001E6626"/>
    <w:rsid w:val="001E6E16"/>
    <w:rsid w:val="001E6F3C"/>
    <w:rsid w:val="001E7425"/>
    <w:rsid w:val="001E7AC3"/>
    <w:rsid w:val="001E7C4F"/>
    <w:rsid w:val="001E7F87"/>
    <w:rsid w:val="001F09C1"/>
    <w:rsid w:val="001F0C9B"/>
    <w:rsid w:val="001F0FC0"/>
    <w:rsid w:val="001F1376"/>
    <w:rsid w:val="001F168B"/>
    <w:rsid w:val="001F1FF1"/>
    <w:rsid w:val="001F232C"/>
    <w:rsid w:val="001F3122"/>
    <w:rsid w:val="001F3410"/>
    <w:rsid w:val="001F3556"/>
    <w:rsid w:val="001F35F6"/>
    <w:rsid w:val="001F365C"/>
    <w:rsid w:val="001F3F87"/>
    <w:rsid w:val="001F4263"/>
    <w:rsid w:val="001F43D1"/>
    <w:rsid w:val="001F4566"/>
    <w:rsid w:val="001F4B9B"/>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C86"/>
    <w:rsid w:val="002060B2"/>
    <w:rsid w:val="002061C8"/>
    <w:rsid w:val="00206576"/>
    <w:rsid w:val="00206AC8"/>
    <w:rsid w:val="00206D4D"/>
    <w:rsid w:val="00206F63"/>
    <w:rsid w:val="00207284"/>
    <w:rsid w:val="0020749D"/>
    <w:rsid w:val="002074DA"/>
    <w:rsid w:val="0020791D"/>
    <w:rsid w:val="002079FF"/>
    <w:rsid w:val="00207C59"/>
    <w:rsid w:val="0021087A"/>
    <w:rsid w:val="00210992"/>
    <w:rsid w:val="00210DDF"/>
    <w:rsid w:val="002112C6"/>
    <w:rsid w:val="00211369"/>
    <w:rsid w:val="002117EB"/>
    <w:rsid w:val="0021192B"/>
    <w:rsid w:val="00211ED8"/>
    <w:rsid w:val="002127FA"/>
    <w:rsid w:val="00212C9E"/>
    <w:rsid w:val="002130CA"/>
    <w:rsid w:val="002132E5"/>
    <w:rsid w:val="002135B5"/>
    <w:rsid w:val="00213968"/>
    <w:rsid w:val="00213CAB"/>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37C"/>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4059F"/>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397"/>
    <w:rsid w:val="00253BBB"/>
    <w:rsid w:val="00253D41"/>
    <w:rsid w:val="00253E00"/>
    <w:rsid w:val="0025463C"/>
    <w:rsid w:val="00255082"/>
    <w:rsid w:val="002551C8"/>
    <w:rsid w:val="00256042"/>
    <w:rsid w:val="0025606A"/>
    <w:rsid w:val="00256339"/>
    <w:rsid w:val="00256552"/>
    <w:rsid w:val="002565F6"/>
    <w:rsid w:val="002568B6"/>
    <w:rsid w:val="00256CD0"/>
    <w:rsid w:val="00256E84"/>
    <w:rsid w:val="00257554"/>
    <w:rsid w:val="00257A15"/>
    <w:rsid w:val="00257E4E"/>
    <w:rsid w:val="00260BCD"/>
    <w:rsid w:val="00261037"/>
    <w:rsid w:val="002618FC"/>
    <w:rsid w:val="00261C69"/>
    <w:rsid w:val="00262233"/>
    <w:rsid w:val="002622DA"/>
    <w:rsid w:val="0026241E"/>
    <w:rsid w:val="00262D2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4C01"/>
    <w:rsid w:val="00285094"/>
    <w:rsid w:val="002856D6"/>
    <w:rsid w:val="0028595E"/>
    <w:rsid w:val="00285A92"/>
    <w:rsid w:val="002876A2"/>
    <w:rsid w:val="00287C31"/>
    <w:rsid w:val="00287EC2"/>
    <w:rsid w:val="0029015D"/>
    <w:rsid w:val="00290674"/>
    <w:rsid w:val="002909AD"/>
    <w:rsid w:val="00290AE7"/>
    <w:rsid w:val="00290BDB"/>
    <w:rsid w:val="002911B8"/>
    <w:rsid w:val="0029144B"/>
    <w:rsid w:val="002918FB"/>
    <w:rsid w:val="00291E40"/>
    <w:rsid w:val="00291F38"/>
    <w:rsid w:val="002921B7"/>
    <w:rsid w:val="00292569"/>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55B"/>
    <w:rsid w:val="0029698C"/>
    <w:rsid w:val="0029753D"/>
    <w:rsid w:val="002978D0"/>
    <w:rsid w:val="002978FE"/>
    <w:rsid w:val="00297DD2"/>
    <w:rsid w:val="00297DF4"/>
    <w:rsid w:val="002A04B5"/>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90C"/>
    <w:rsid w:val="002A5A06"/>
    <w:rsid w:val="002A5BD8"/>
    <w:rsid w:val="002A5D18"/>
    <w:rsid w:val="002A6134"/>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16E"/>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BBA"/>
    <w:rsid w:val="002D2D7A"/>
    <w:rsid w:val="002D33F0"/>
    <w:rsid w:val="002D40AB"/>
    <w:rsid w:val="002D43E4"/>
    <w:rsid w:val="002D450F"/>
    <w:rsid w:val="002D4B6A"/>
    <w:rsid w:val="002D4D81"/>
    <w:rsid w:val="002D4FA7"/>
    <w:rsid w:val="002D5070"/>
    <w:rsid w:val="002D58D2"/>
    <w:rsid w:val="002D5B27"/>
    <w:rsid w:val="002D5B3C"/>
    <w:rsid w:val="002D70D4"/>
    <w:rsid w:val="002D7320"/>
    <w:rsid w:val="002D75B5"/>
    <w:rsid w:val="002D7601"/>
    <w:rsid w:val="002D78D9"/>
    <w:rsid w:val="002E096B"/>
    <w:rsid w:val="002E1296"/>
    <w:rsid w:val="002E1583"/>
    <w:rsid w:val="002E1ADB"/>
    <w:rsid w:val="002E1DA9"/>
    <w:rsid w:val="002E235E"/>
    <w:rsid w:val="002E286F"/>
    <w:rsid w:val="002E2A5B"/>
    <w:rsid w:val="002E2CF2"/>
    <w:rsid w:val="002E344C"/>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515"/>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5C8F"/>
    <w:rsid w:val="00316313"/>
    <w:rsid w:val="0031635D"/>
    <w:rsid w:val="00317B8B"/>
    <w:rsid w:val="00317F4A"/>
    <w:rsid w:val="00317FD9"/>
    <w:rsid w:val="00317FE8"/>
    <w:rsid w:val="00320DB2"/>
    <w:rsid w:val="00320E35"/>
    <w:rsid w:val="00320F3C"/>
    <w:rsid w:val="00320FE1"/>
    <w:rsid w:val="00321AE8"/>
    <w:rsid w:val="00322D48"/>
    <w:rsid w:val="00323EC1"/>
    <w:rsid w:val="00323EDF"/>
    <w:rsid w:val="003243BF"/>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E1"/>
    <w:rsid w:val="00333E04"/>
    <w:rsid w:val="00333E88"/>
    <w:rsid w:val="00334331"/>
    <w:rsid w:val="00334522"/>
    <w:rsid w:val="003349B5"/>
    <w:rsid w:val="00334A51"/>
    <w:rsid w:val="00334E1E"/>
    <w:rsid w:val="003350C7"/>
    <w:rsid w:val="0033514A"/>
    <w:rsid w:val="00335369"/>
    <w:rsid w:val="00335BBB"/>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5FBE"/>
    <w:rsid w:val="003461F1"/>
    <w:rsid w:val="00346251"/>
    <w:rsid w:val="00346479"/>
    <w:rsid w:val="00346836"/>
    <w:rsid w:val="00346A96"/>
    <w:rsid w:val="00346AC1"/>
    <w:rsid w:val="00346AD9"/>
    <w:rsid w:val="00346BA5"/>
    <w:rsid w:val="00347907"/>
    <w:rsid w:val="00350664"/>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57C3"/>
    <w:rsid w:val="0035643E"/>
    <w:rsid w:val="0035649D"/>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4D9"/>
    <w:rsid w:val="00366567"/>
    <w:rsid w:val="00366738"/>
    <w:rsid w:val="003667E7"/>
    <w:rsid w:val="0036689F"/>
    <w:rsid w:val="00366E98"/>
    <w:rsid w:val="00367566"/>
    <w:rsid w:val="0036777B"/>
    <w:rsid w:val="00367CED"/>
    <w:rsid w:val="00367E04"/>
    <w:rsid w:val="003706B9"/>
    <w:rsid w:val="0037080E"/>
    <w:rsid w:val="0037091D"/>
    <w:rsid w:val="003709F6"/>
    <w:rsid w:val="0037119C"/>
    <w:rsid w:val="00371612"/>
    <w:rsid w:val="00371BB6"/>
    <w:rsid w:val="00371C1C"/>
    <w:rsid w:val="00371F3A"/>
    <w:rsid w:val="0037295D"/>
    <w:rsid w:val="0037357D"/>
    <w:rsid w:val="003737D7"/>
    <w:rsid w:val="00373872"/>
    <w:rsid w:val="00373B88"/>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AA6"/>
    <w:rsid w:val="00382BBD"/>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68"/>
    <w:rsid w:val="003931BB"/>
    <w:rsid w:val="003933EE"/>
    <w:rsid w:val="00393855"/>
    <w:rsid w:val="00393F02"/>
    <w:rsid w:val="00393F6B"/>
    <w:rsid w:val="003940F4"/>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3170"/>
    <w:rsid w:val="003A33E0"/>
    <w:rsid w:val="003A3432"/>
    <w:rsid w:val="003A34B1"/>
    <w:rsid w:val="003A37BF"/>
    <w:rsid w:val="003A3871"/>
    <w:rsid w:val="003A3ABE"/>
    <w:rsid w:val="003A3B72"/>
    <w:rsid w:val="003A3C0B"/>
    <w:rsid w:val="003A3DA4"/>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553"/>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CA"/>
    <w:rsid w:val="003B1BE8"/>
    <w:rsid w:val="003B2615"/>
    <w:rsid w:val="003B27C1"/>
    <w:rsid w:val="003B2DDA"/>
    <w:rsid w:val="003B301C"/>
    <w:rsid w:val="003B3355"/>
    <w:rsid w:val="003B3822"/>
    <w:rsid w:val="003B38B1"/>
    <w:rsid w:val="003B3D99"/>
    <w:rsid w:val="003B45AD"/>
    <w:rsid w:val="003B46FC"/>
    <w:rsid w:val="003B4BFA"/>
    <w:rsid w:val="003B4C46"/>
    <w:rsid w:val="003B51D1"/>
    <w:rsid w:val="003B60B4"/>
    <w:rsid w:val="003B63C0"/>
    <w:rsid w:val="003B68D1"/>
    <w:rsid w:val="003B6948"/>
    <w:rsid w:val="003B6F33"/>
    <w:rsid w:val="003B6FE0"/>
    <w:rsid w:val="003B7491"/>
    <w:rsid w:val="003B7FB5"/>
    <w:rsid w:val="003C0256"/>
    <w:rsid w:val="003C08CF"/>
    <w:rsid w:val="003C090E"/>
    <w:rsid w:val="003C092F"/>
    <w:rsid w:val="003C09E8"/>
    <w:rsid w:val="003C0A28"/>
    <w:rsid w:val="003C0B37"/>
    <w:rsid w:val="003C0BD9"/>
    <w:rsid w:val="003C0C0E"/>
    <w:rsid w:val="003C0DD8"/>
    <w:rsid w:val="003C0EFE"/>
    <w:rsid w:val="003C15E6"/>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836"/>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617B"/>
    <w:rsid w:val="003D620D"/>
    <w:rsid w:val="003D6A38"/>
    <w:rsid w:val="003D6D4D"/>
    <w:rsid w:val="003D7096"/>
    <w:rsid w:val="003D7259"/>
    <w:rsid w:val="003D7460"/>
    <w:rsid w:val="003E12C7"/>
    <w:rsid w:val="003E2115"/>
    <w:rsid w:val="003E2E94"/>
    <w:rsid w:val="003E327A"/>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18E5"/>
    <w:rsid w:val="003F19E2"/>
    <w:rsid w:val="003F1AA7"/>
    <w:rsid w:val="003F1D13"/>
    <w:rsid w:val="003F1DE5"/>
    <w:rsid w:val="003F21CA"/>
    <w:rsid w:val="003F236C"/>
    <w:rsid w:val="003F2B81"/>
    <w:rsid w:val="003F2D9B"/>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5779"/>
    <w:rsid w:val="00405C58"/>
    <w:rsid w:val="004069C5"/>
    <w:rsid w:val="0040701D"/>
    <w:rsid w:val="004072D4"/>
    <w:rsid w:val="0040733B"/>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348"/>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287B"/>
    <w:rsid w:val="004330BB"/>
    <w:rsid w:val="004343A2"/>
    <w:rsid w:val="0043442F"/>
    <w:rsid w:val="00434B00"/>
    <w:rsid w:val="0043553F"/>
    <w:rsid w:val="004355B7"/>
    <w:rsid w:val="00435B6C"/>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4EBE"/>
    <w:rsid w:val="0044501D"/>
    <w:rsid w:val="004452A3"/>
    <w:rsid w:val="00445567"/>
    <w:rsid w:val="0044621A"/>
    <w:rsid w:val="0044622E"/>
    <w:rsid w:val="00446A58"/>
    <w:rsid w:val="00446B32"/>
    <w:rsid w:val="00446EC1"/>
    <w:rsid w:val="0044791E"/>
    <w:rsid w:val="00447D01"/>
    <w:rsid w:val="00447DEB"/>
    <w:rsid w:val="00450445"/>
    <w:rsid w:val="00450605"/>
    <w:rsid w:val="00450C67"/>
    <w:rsid w:val="00450E2E"/>
    <w:rsid w:val="00450E39"/>
    <w:rsid w:val="004510D7"/>
    <w:rsid w:val="004512F1"/>
    <w:rsid w:val="00451473"/>
    <w:rsid w:val="00451610"/>
    <w:rsid w:val="0045163D"/>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607"/>
    <w:rsid w:val="00456847"/>
    <w:rsid w:val="00456AC0"/>
    <w:rsid w:val="00456C3A"/>
    <w:rsid w:val="00456E3B"/>
    <w:rsid w:val="004576DB"/>
    <w:rsid w:val="004578E3"/>
    <w:rsid w:val="00457B77"/>
    <w:rsid w:val="00457C46"/>
    <w:rsid w:val="00457C66"/>
    <w:rsid w:val="00457FF6"/>
    <w:rsid w:val="00460837"/>
    <w:rsid w:val="00460A41"/>
    <w:rsid w:val="00460BEF"/>
    <w:rsid w:val="00460CED"/>
    <w:rsid w:val="00460F81"/>
    <w:rsid w:val="0046152A"/>
    <w:rsid w:val="004616A3"/>
    <w:rsid w:val="00461831"/>
    <w:rsid w:val="00461AA5"/>
    <w:rsid w:val="00461DF5"/>
    <w:rsid w:val="00461F74"/>
    <w:rsid w:val="004623FC"/>
    <w:rsid w:val="00462D11"/>
    <w:rsid w:val="0046339C"/>
    <w:rsid w:val="0046400B"/>
    <w:rsid w:val="00464049"/>
    <w:rsid w:val="00464E14"/>
    <w:rsid w:val="004653F3"/>
    <w:rsid w:val="0046549C"/>
    <w:rsid w:val="00465736"/>
    <w:rsid w:val="0046576E"/>
    <w:rsid w:val="00465DD1"/>
    <w:rsid w:val="0046640D"/>
    <w:rsid w:val="004666C7"/>
    <w:rsid w:val="00466BD6"/>
    <w:rsid w:val="00466C69"/>
    <w:rsid w:val="00466D20"/>
    <w:rsid w:val="0046710B"/>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48D"/>
    <w:rsid w:val="0047520D"/>
    <w:rsid w:val="004754C9"/>
    <w:rsid w:val="004758A5"/>
    <w:rsid w:val="004759D2"/>
    <w:rsid w:val="00476168"/>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CF"/>
    <w:rsid w:val="004845F9"/>
    <w:rsid w:val="00484B66"/>
    <w:rsid w:val="00484DA5"/>
    <w:rsid w:val="004852D7"/>
    <w:rsid w:val="00485894"/>
    <w:rsid w:val="00485BC3"/>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1BD"/>
    <w:rsid w:val="00491852"/>
    <w:rsid w:val="004921CD"/>
    <w:rsid w:val="00492808"/>
    <w:rsid w:val="00492831"/>
    <w:rsid w:val="0049367B"/>
    <w:rsid w:val="00494079"/>
    <w:rsid w:val="0049425D"/>
    <w:rsid w:val="004944BA"/>
    <w:rsid w:val="004948DE"/>
    <w:rsid w:val="00494977"/>
    <w:rsid w:val="00494FD3"/>
    <w:rsid w:val="004951B9"/>
    <w:rsid w:val="0049566E"/>
    <w:rsid w:val="00495705"/>
    <w:rsid w:val="00495DD5"/>
    <w:rsid w:val="0049678B"/>
    <w:rsid w:val="00496B51"/>
    <w:rsid w:val="004971E1"/>
    <w:rsid w:val="004979D3"/>
    <w:rsid w:val="00497BD6"/>
    <w:rsid w:val="00497EE7"/>
    <w:rsid w:val="004A00E7"/>
    <w:rsid w:val="004A0492"/>
    <w:rsid w:val="004A0C0C"/>
    <w:rsid w:val="004A1456"/>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8F"/>
    <w:rsid w:val="004B3DC7"/>
    <w:rsid w:val="004B423E"/>
    <w:rsid w:val="004B43A0"/>
    <w:rsid w:val="004B4625"/>
    <w:rsid w:val="004B49C3"/>
    <w:rsid w:val="004B50DA"/>
    <w:rsid w:val="004B574A"/>
    <w:rsid w:val="004B5974"/>
    <w:rsid w:val="004B5F60"/>
    <w:rsid w:val="004B5FB6"/>
    <w:rsid w:val="004B6285"/>
    <w:rsid w:val="004B6CDD"/>
    <w:rsid w:val="004B6F3C"/>
    <w:rsid w:val="004B7085"/>
    <w:rsid w:val="004B716F"/>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972"/>
    <w:rsid w:val="004D2AE0"/>
    <w:rsid w:val="004D2BDB"/>
    <w:rsid w:val="004D2C13"/>
    <w:rsid w:val="004D2D3B"/>
    <w:rsid w:val="004D2D69"/>
    <w:rsid w:val="004D2E5B"/>
    <w:rsid w:val="004D3408"/>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4C56"/>
    <w:rsid w:val="004E4EC4"/>
    <w:rsid w:val="004E50CA"/>
    <w:rsid w:val="004E579F"/>
    <w:rsid w:val="004E5F21"/>
    <w:rsid w:val="004E6082"/>
    <w:rsid w:val="004E6091"/>
    <w:rsid w:val="004E6197"/>
    <w:rsid w:val="004E632C"/>
    <w:rsid w:val="004E6AD2"/>
    <w:rsid w:val="004E6FE8"/>
    <w:rsid w:val="004E74AD"/>
    <w:rsid w:val="004E7899"/>
    <w:rsid w:val="004E7ECC"/>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5F2"/>
    <w:rsid w:val="004F5702"/>
    <w:rsid w:val="004F57BA"/>
    <w:rsid w:val="004F5C8E"/>
    <w:rsid w:val="004F5CC1"/>
    <w:rsid w:val="004F5D31"/>
    <w:rsid w:val="004F604F"/>
    <w:rsid w:val="004F641E"/>
    <w:rsid w:val="004F6635"/>
    <w:rsid w:val="004F6847"/>
    <w:rsid w:val="004F6B42"/>
    <w:rsid w:val="004F746E"/>
    <w:rsid w:val="004F74D2"/>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D46"/>
    <w:rsid w:val="00510F89"/>
    <w:rsid w:val="00511166"/>
    <w:rsid w:val="005117E4"/>
    <w:rsid w:val="00511D26"/>
    <w:rsid w:val="00511ED1"/>
    <w:rsid w:val="005120CB"/>
    <w:rsid w:val="005129FB"/>
    <w:rsid w:val="00512B2E"/>
    <w:rsid w:val="00512D69"/>
    <w:rsid w:val="005130D6"/>
    <w:rsid w:val="005136E6"/>
    <w:rsid w:val="005137C4"/>
    <w:rsid w:val="0051385D"/>
    <w:rsid w:val="00513F82"/>
    <w:rsid w:val="005141EB"/>
    <w:rsid w:val="00514450"/>
    <w:rsid w:val="005144B2"/>
    <w:rsid w:val="005144F6"/>
    <w:rsid w:val="0051451D"/>
    <w:rsid w:val="00514926"/>
    <w:rsid w:val="0051543F"/>
    <w:rsid w:val="00515455"/>
    <w:rsid w:val="0051546E"/>
    <w:rsid w:val="00515558"/>
    <w:rsid w:val="005160D5"/>
    <w:rsid w:val="00516504"/>
    <w:rsid w:val="00516670"/>
    <w:rsid w:val="005167CF"/>
    <w:rsid w:val="00516C28"/>
    <w:rsid w:val="00516CE7"/>
    <w:rsid w:val="005170B5"/>
    <w:rsid w:val="005172F4"/>
    <w:rsid w:val="00517524"/>
    <w:rsid w:val="00517963"/>
    <w:rsid w:val="005179AA"/>
    <w:rsid w:val="005202DE"/>
    <w:rsid w:val="00520536"/>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3F2C"/>
    <w:rsid w:val="00544755"/>
    <w:rsid w:val="00544A71"/>
    <w:rsid w:val="00544A95"/>
    <w:rsid w:val="00544DFA"/>
    <w:rsid w:val="00544ED2"/>
    <w:rsid w:val="00545370"/>
    <w:rsid w:val="00545539"/>
    <w:rsid w:val="005456B4"/>
    <w:rsid w:val="005456D2"/>
    <w:rsid w:val="00545B01"/>
    <w:rsid w:val="00545B4D"/>
    <w:rsid w:val="00545DF9"/>
    <w:rsid w:val="005463AF"/>
    <w:rsid w:val="00546827"/>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CD"/>
    <w:rsid w:val="00555581"/>
    <w:rsid w:val="00555C7F"/>
    <w:rsid w:val="005563F1"/>
    <w:rsid w:val="0055643B"/>
    <w:rsid w:val="00556584"/>
    <w:rsid w:val="00556CAB"/>
    <w:rsid w:val="00557339"/>
    <w:rsid w:val="005579C4"/>
    <w:rsid w:val="005579C9"/>
    <w:rsid w:val="00560032"/>
    <w:rsid w:val="00560313"/>
    <w:rsid w:val="00560834"/>
    <w:rsid w:val="005608DA"/>
    <w:rsid w:val="005615B1"/>
    <w:rsid w:val="005615DE"/>
    <w:rsid w:val="00561BF4"/>
    <w:rsid w:val="00561CD2"/>
    <w:rsid w:val="00561DBE"/>
    <w:rsid w:val="00561F94"/>
    <w:rsid w:val="0056259F"/>
    <w:rsid w:val="00562788"/>
    <w:rsid w:val="00562849"/>
    <w:rsid w:val="00562B12"/>
    <w:rsid w:val="00562F49"/>
    <w:rsid w:val="00563006"/>
    <w:rsid w:val="00563165"/>
    <w:rsid w:val="005637D1"/>
    <w:rsid w:val="00564023"/>
    <w:rsid w:val="00564484"/>
    <w:rsid w:val="00564620"/>
    <w:rsid w:val="00564959"/>
    <w:rsid w:val="00564AA6"/>
    <w:rsid w:val="00564BD2"/>
    <w:rsid w:val="00564D51"/>
    <w:rsid w:val="005657EF"/>
    <w:rsid w:val="00565EB2"/>
    <w:rsid w:val="0056688E"/>
    <w:rsid w:val="005669E9"/>
    <w:rsid w:val="0056775C"/>
    <w:rsid w:val="005702AF"/>
    <w:rsid w:val="005704CB"/>
    <w:rsid w:val="00570A69"/>
    <w:rsid w:val="00570D9F"/>
    <w:rsid w:val="005712FC"/>
    <w:rsid w:val="00571D6B"/>
    <w:rsid w:val="00572199"/>
    <w:rsid w:val="00572594"/>
    <w:rsid w:val="005726E2"/>
    <w:rsid w:val="005728DB"/>
    <w:rsid w:val="00572E02"/>
    <w:rsid w:val="00573125"/>
    <w:rsid w:val="005739FC"/>
    <w:rsid w:val="00574375"/>
    <w:rsid w:val="00574CC1"/>
    <w:rsid w:val="00574F78"/>
    <w:rsid w:val="0057528B"/>
    <w:rsid w:val="005752B0"/>
    <w:rsid w:val="0057550E"/>
    <w:rsid w:val="00575680"/>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5FC2"/>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9E3"/>
    <w:rsid w:val="00594BA4"/>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9B"/>
    <w:rsid w:val="005A4ECB"/>
    <w:rsid w:val="005A5E48"/>
    <w:rsid w:val="005A64F0"/>
    <w:rsid w:val="005A68EE"/>
    <w:rsid w:val="005A6912"/>
    <w:rsid w:val="005A70F5"/>
    <w:rsid w:val="005A731E"/>
    <w:rsid w:val="005B0080"/>
    <w:rsid w:val="005B0149"/>
    <w:rsid w:val="005B0A02"/>
    <w:rsid w:val="005B0A8E"/>
    <w:rsid w:val="005B0D5D"/>
    <w:rsid w:val="005B177F"/>
    <w:rsid w:val="005B1BED"/>
    <w:rsid w:val="005B1C75"/>
    <w:rsid w:val="005B217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3C0"/>
    <w:rsid w:val="005C14B1"/>
    <w:rsid w:val="005C1FED"/>
    <w:rsid w:val="005C230D"/>
    <w:rsid w:val="005C25EA"/>
    <w:rsid w:val="005C2613"/>
    <w:rsid w:val="005C26BC"/>
    <w:rsid w:val="005C2915"/>
    <w:rsid w:val="005C2D65"/>
    <w:rsid w:val="005C315F"/>
    <w:rsid w:val="005C329A"/>
    <w:rsid w:val="005C350C"/>
    <w:rsid w:val="005C3E30"/>
    <w:rsid w:val="005C3E38"/>
    <w:rsid w:val="005C471F"/>
    <w:rsid w:val="005C4A2B"/>
    <w:rsid w:val="005C54D4"/>
    <w:rsid w:val="005C58C1"/>
    <w:rsid w:val="005C5FD2"/>
    <w:rsid w:val="005C6D6A"/>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C32"/>
    <w:rsid w:val="005D3FF6"/>
    <w:rsid w:val="005D4030"/>
    <w:rsid w:val="005D4039"/>
    <w:rsid w:val="005D4438"/>
    <w:rsid w:val="005D4D3E"/>
    <w:rsid w:val="005D527E"/>
    <w:rsid w:val="005D536A"/>
    <w:rsid w:val="005D5691"/>
    <w:rsid w:val="005D5727"/>
    <w:rsid w:val="005D597C"/>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4CF6"/>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601"/>
    <w:rsid w:val="005F37D5"/>
    <w:rsid w:val="005F39D0"/>
    <w:rsid w:val="005F4069"/>
    <w:rsid w:val="005F4429"/>
    <w:rsid w:val="005F452A"/>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787"/>
    <w:rsid w:val="00601959"/>
    <w:rsid w:val="00601A73"/>
    <w:rsid w:val="00601FF9"/>
    <w:rsid w:val="006023B8"/>
    <w:rsid w:val="0060269E"/>
    <w:rsid w:val="0060302D"/>
    <w:rsid w:val="006032BA"/>
    <w:rsid w:val="006033E4"/>
    <w:rsid w:val="00603724"/>
    <w:rsid w:val="00603EEA"/>
    <w:rsid w:val="00604625"/>
    <w:rsid w:val="00604A30"/>
    <w:rsid w:val="00604FCF"/>
    <w:rsid w:val="00605522"/>
    <w:rsid w:val="006056CD"/>
    <w:rsid w:val="00605DAD"/>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901"/>
    <w:rsid w:val="00621C74"/>
    <w:rsid w:val="00621FE5"/>
    <w:rsid w:val="00622388"/>
    <w:rsid w:val="00622DF4"/>
    <w:rsid w:val="00622E88"/>
    <w:rsid w:val="00623018"/>
    <w:rsid w:val="00623758"/>
    <w:rsid w:val="00623CAF"/>
    <w:rsid w:val="00623DFB"/>
    <w:rsid w:val="00624128"/>
    <w:rsid w:val="00624A6A"/>
    <w:rsid w:val="00624E46"/>
    <w:rsid w:val="00625844"/>
    <w:rsid w:val="0062587F"/>
    <w:rsid w:val="00625A9B"/>
    <w:rsid w:val="00625AC1"/>
    <w:rsid w:val="00625B94"/>
    <w:rsid w:val="00625DAE"/>
    <w:rsid w:val="00625E5F"/>
    <w:rsid w:val="00626128"/>
    <w:rsid w:val="00626160"/>
    <w:rsid w:val="00626207"/>
    <w:rsid w:val="00626AED"/>
    <w:rsid w:val="00626C64"/>
    <w:rsid w:val="00626E46"/>
    <w:rsid w:val="0062713D"/>
    <w:rsid w:val="00627349"/>
    <w:rsid w:val="00627938"/>
    <w:rsid w:val="00630340"/>
    <w:rsid w:val="006305BB"/>
    <w:rsid w:val="0063068B"/>
    <w:rsid w:val="00630877"/>
    <w:rsid w:val="00630C1E"/>
    <w:rsid w:val="00630D3B"/>
    <w:rsid w:val="00630FC8"/>
    <w:rsid w:val="006311E5"/>
    <w:rsid w:val="00631526"/>
    <w:rsid w:val="0063184A"/>
    <w:rsid w:val="006322B0"/>
    <w:rsid w:val="006325B0"/>
    <w:rsid w:val="006325F3"/>
    <w:rsid w:val="006327F8"/>
    <w:rsid w:val="006329BE"/>
    <w:rsid w:val="00632AD0"/>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D0"/>
    <w:rsid w:val="006427FD"/>
    <w:rsid w:val="006428B9"/>
    <w:rsid w:val="006430C6"/>
    <w:rsid w:val="00643113"/>
    <w:rsid w:val="0064324E"/>
    <w:rsid w:val="00643652"/>
    <w:rsid w:val="00643BCB"/>
    <w:rsid w:val="006444D2"/>
    <w:rsid w:val="00644726"/>
    <w:rsid w:val="00644905"/>
    <w:rsid w:val="006449F2"/>
    <w:rsid w:val="00644C3C"/>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4EB9"/>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BF7"/>
    <w:rsid w:val="00660EC1"/>
    <w:rsid w:val="00661033"/>
    <w:rsid w:val="0066106F"/>
    <w:rsid w:val="00661167"/>
    <w:rsid w:val="0066119F"/>
    <w:rsid w:val="006613BF"/>
    <w:rsid w:val="0066145C"/>
    <w:rsid w:val="00661718"/>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257C"/>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90A1C"/>
    <w:rsid w:val="00690FA7"/>
    <w:rsid w:val="006910AB"/>
    <w:rsid w:val="0069167B"/>
    <w:rsid w:val="00691B3D"/>
    <w:rsid w:val="00691E32"/>
    <w:rsid w:val="00691F5A"/>
    <w:rsid w:val="00691F98"/>
    <w:rsid w:val="00692338"/>
    <w:rsid w:val="00692557"/>
    <w:rsid w:val="006925E1"/>
    <w:rsid w:val="00692AA4"/>
    <w:rsid w:val="00692B3D"/>
    <w:rsid w:val="00692C4D"/>
    <w:rsid w:val="00692E81"/>
    <w:rsid w:val="006933C8"/>
    <w:rsid w:val="006935A2"/>
    <w:rsid w:val="006936FD"/>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A9D"/>
    <w:rsid w:val="00697C4A"/>
    <w:rsid w:val="00697D47"/>
    <w:rsid w:val="00697D4C"/>
    <w:rsid w:val="006A0695"/>
    <w:rsid w:val="006A0AA4"/>
    <w:rsid w:val="006A0BAF"/>
    <w:rsid w:val="006A0FEB"/>
    <w:rsid w:val="006A11BE"/>
    <w:rsid w:val="006A12B7"/>
    <w:rsid w:val="006A183D"/>
    <w:rsid w:val="006A187E"/>
    <w:rsid w:val="006A2261"/>
    <w:rsid w:val="006A2616"/>
    <w:rsid w:val="006A2D59"/>
    <w:rsid w:val="006A3446"/>
    <w:rsid w:val="006A3725"/>
    <w:rsid w:val="006A394B"/>
    <w:rsid w:val="006A4798"/>
    <w:rsid w:val="006A47F9"/>
    <w:rsid w:val="006A4EDA"/>
    <w:rsid w:val="006A4EF8"/>
    <w:rsid w:val="006A4FFE"/>
    <w:rsid w:val="006A58CC"/>
    <w:rsid w:val="006A5BD9"/>
    <w:rsid w:val="006A5C51"/>
    <w:rsid w:val="006A607A"/>
    <w:rsid w:val="006A7263"/>
    <w:rsid w:val="006A761C"/>
    <w:rsid w:val="006A7F1A"/>
    <w:rsid w:val="006B0C54"/>
    <w:rsid w:val="006B0DCE"/>
    <w:rsid w:val="006B0EB0"/>
    <w:rsid w:val="006B161D"/>
    <w:rsid w:val="006B178B"/>
    <w:rsid w:val="006B1934"/>
    <w:rsid w:val="006B1F09"/>
    <w:rsid w:val="006B1F57"/>
    <w:rsid w:val="006B20AA"/>
    <w:rsid w:val="006B22BD"/>
    <w:rsid w:val="006B29C0"/>
    <w:rsid w:val="006B2B13"/>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03E3"/>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6EE"/>
    <w:rsid w:val="006D537C"/>
    <w:rsid w:val="006D5EB6"/>
    <w:rsid w:val="006D62FA"/>
    <w:rsid w:val="006D690F"/>
    <w:rsid w:val="006D69B2"/>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CB6"/>
    <w:rsid w:val="00716F0E"/>
    <w:rsid w:val="00717717"/>
    <w:rsid w:val="00717A66"/>
    <w:rsid w:val="00717DAD"/>
    <w:rsid w:val="00720252"/>
    <w:rsid w:val="0072049F"/>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1F5"/>
    <w:rsid w:val="00724558"/>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C8D"/>
    <w:rsid w:val="00731693"/>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7E1"/>
    <w:rsid w:val="00736A78"/>
    <w:rsid w:val="00736B9F"/>
    <w:rsid w:val="007370F3"/>
    <w:rsid w:val="007378CD"/>
    <w:rsid w:val="00737B12"/>
    <w:rsid w:val="007402B5"/>
    <w:rsid w:val="007405E8"/>
    <w:rsid w:val="007406E7"/>
    <w:rsid w:val="00740F89"/>
    <w:rsid w:val="00741276"/>
    <w:rsid w:val="00741396"/>
    <w:rsid w:val="00741461"/>
    <w:rsid w:val="007415A1"/>
    <w:rsid w:val="00741641"/>
    <w:rsid w:val="00741ED8"/>
    <w:rsid w:val="007421CB"/>
    <w:rsid w:val="007423C8"/>
    <w:rsid w:val="00742B20"/>
    <w:rsid w:val="00742F48"/>
    <w:rsid w:val="00742F70"/>
    <w:rsid w:val="007430B1"/>
    <w:rsid w:val="00743309"/>
    <w:rsid w:val="007434F1"/>
    <w:rsid w:val="00743591"/>
    <w:rsid w:val="007438A1"/>
    <w:rsid w:val="00743C70"/>
    <w:rsid w:val="007440D0"/>
    <w:rsid w:val="007446C6"/>
    <w:rsid w:val="0074490B"/>
    <w:rsid w:val="00745518"/>
    <w:rsid w:val="00745714"/>
    <w:rsid w:val="007458D6"/>
    <w:rsid w:val="0074590F"/>
    <w:rsid w:val="00745CCE"/>
    <w:rsid w:val="00745EDA"/>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1FC1"/>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170A"/>
    <w:rsid w:val="00761928"/>
    <w:rsid w:val="00761A1E"/>
    <w:rsid w:val="00761EDD"/>
    <w:rsid w:val="00762DFB"/>
    <w:rsid w:val="00762F44"/>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1BC"/>
    <w:rsid w:val="0076720C"/>
    <w:rsid w:val="00767541"/>
    <w:rsid w:val="00767F37"/>
    <w:rsid w:val="00770347"/>
    <w:rsid w:val="007707B2"/>
    <w:rsid w:val="00770DE4"/>
    <w:rsid w:val="00770E41"/>
    <w:rsid w:val="007710D1"/>
    <w:rsid w:val="00771100"/>
    <w:rsid w:val="007715AD"/>
    <w:rsid w:val="007716BD"/>
    <w:rsid w:val="007717BE"/>
    <w:rsid w:val="0077187E"/>
    <w:rsid w:val="00771D68"/>
    <w:rsid w:val="00772109"/>
    <w:rsid w:val="007721C7"/>
    <w:rsid w:val="00772506"/>
    <w:rsid w:val="007728EF"/>
    <w:rsid w:val="00773707"/>
    <w:rsid w:val="00773DAB"/>
    <w:rsid w:val="00773FD3"/>
    <w:rsid w:val="007747B8"/>
    <w:rsid w:val="00774E0E"/>
    <w:rsid w:val="00774F28"/>
    <w:rsid w:val="00776427"/>
    <w:rsid w:val="00776B6B"/>
    <w:rsid w:val="00776BA4"/>
    <w:rsid w:val="00776CBB"/>
    <w:rsid w:val="007779E8"/>
    <w:rsid w:val="00777A10"/>
    <w:rsid w:val="00777C1E"/>
    <w:rsid w:val="00777D34"/>
    <w:rsid w:val="00777DD1"/>
    <w:rsid w:val="007806A8"/>
    <w:rsid w:val="007807BD"/>
    <w:rsid w:val="00780FFD"/>
    <w:rsid w:val="0078103D"/>
    <w:rsid w:val="007813B5"/>
    <w:rsid w:val="0078159D"/>
    <w:rsid w:val="0078166C"/>
    <w:rsid w:val="00781729"/>
    <w:rsid w:val="007818EA"/>
    <w:rsid w:val="00781E41"/>
    <w:rsid w:val="0078222F"/>
    <w:rsid w:val="00782563"/>
    <w:rsid w:val="007826A9"/>
    <w:rsid w:val="00782740"/>
    <w:rsid w:val="007829A4"/>
    <w:rsid w:val="00783DE6"/>
    <w:rsid w:val="00783F64"/>
    <w:rsid w:val="00784039"/>
    <w:rsid w:val="00784057"/>
    <w:rsid w:val="007847D8"/>
    <w:rsid w:val="00784CFA"/>
    <w:rsid w:val="00784D8E"/>
    <w:rsid w:val="00784FC6"/>
    <w:rsid w:val="00785264"/>
    <w:rsid w:val="007855B9"/>
    <w:rsid w:val="00785602"/>
    <w:rsid w:val="007856A8"/>
    <w:rsid w:val="00785AA1"/>
    <w:rsid w:val="0078637A"/>
    <w:rsid w:val="0078642B"/>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C5B"/>
    <w:rsid w:val="007A2F23"/>
    <w:rsid w:val="007A365B"/>
    <w:rsid w:val="007A366F"/>
    <w:rsid w:val="007A367D"/>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4070"/>
    <w:rsid w:val="007B46C3"/>
    <w:rsid w:val="007B4CFD"/>
    <w:rsid w:val="007B50C8"/>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3B9"/>
    <w:rsid w:val="007C47A0"/>
    <w:rsid w:val="007C4CDE"/>
    <w:rsid w:val="007C4E4E"/>
    <w:rsid w:val="007C58F2"/>
    <w:rsid w:val="007C5EA6"/>
    <w:rsid w:val="007C5F20"/>
    <w:rsid w:val="007C609B"/>
    <w:rsid w:val="007C63D1"/>
    <w:rsid w:val="007C71CF"/>
    <w:rsid w:val="007C75AE"/>
    <w:rsid w:val="007C7CF4"/>
    <w:rsid w:val="007C7D0F"/>
    <w:rsid w:val="007C7E4B"/>
    <w:rsid w:val="007C7F72"/>
    <w:rsid w:val="007D0705"/>
    <w:rsid w:val="007D11CB"/>
    <w:rsid w:val="007D1931"/>
    <w:rsid w:val="007D1DA5"/>
    <w:rsid w:val="007D20BF"/>
    <w:rsid w:val="007D233D"/>
    <w:rsid w:val="007D2FC6"/>
    <w:rsid w:val="007D3BE1"/>
    <w:rsid w:val="007D40A8"/>
    <w:rsid w:val="007D4D3F"/>
    <w:rsid w:val="007D4EE5"/>
    <w:rsid w:val="007D5019"/>
    <w:rsid w:val="007D524F"/>
    <w:rsid w:val="007D537F"/>
    <w:rsid w:val="007D555E"/>
    <w:rsid w:val="007D5587"/>
    <w:rsid w:val="007D5950"/>
    <w:rsid w:val="007D5C47"/>
    <w:rsid w:val="007D60E1"/>
    <w:rsid w:val="007D6D42"/>
    <w:rsid w:val="007D6FF1"/>
    <w:rsid w:val="007D7235"/>
    <w:rsid w:val="007D74E9"/>
    <w:rsid w:val="007D7E60"/>
    <w:rsid w:val="007E0AF0"/>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EE7"/>
    <w:rsid w:val="007E6468"/>
    <w:rsid w:val="007E6AF4"/>
    <w:rsid w:val="007E7377"/>
    <w:rsid w:val="007E74C1"/>
    <w:rsid w:val="007F014E"/>
    <w:rsid w:val="007F0306"/>
    <w:rsid w:val="007F06B8"/>
    <w:rsid w:val="007F0A4D"/>
    <w:rsid w:val="007F0D7A"/>
    <w:rsid w:val="007F1395"/>
    <w:rsid w:val="007F150E"/>
    <w:rsid w:val="007F1DAA"/>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DE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6E3"/>
    <w:rsid w:val="0081131A"/>
    <w:rsid w:val="00811A86"/>
    <w:rsid w:val="00811AB0"/>
    <w:rsid w:val="00811ED2"/>
    <w:rsid w:val="00811F87"/>
    <w:rsid w:val="00812114"/>
    <w:rsid w:val="00812120"/>
    <w:rsid w:val="00812241"/>
    <w:rsid w:val="008141EF"/>
    <w:rsid w:val="008148BD"/>
    <w:rsid w:val="00815130"/>
    <w:rsid w:val="008154E1"/>
    <w:rsid w:val="00816301"/>
    <w:rsid w:val="008164D3"/>
    <w:rsid w:val="00816B57"/>
    <w:rsid w:val="00816CE5"/>
    <w:rsid w:val="008176A7"/>
    <w:rsid w:val="00817D75"/>
    <w:rsid w:val="00817E45"/>
    <w:rsid w:val="008207A7"/>
    <w:rsid w:val="00820BC2"/>
    <w:rsid w:val="00821699"/>
    <w:rsid w:val="00821E28"/>
    <w:rsid w:val="008224A8"/>
    <w:rsid w:val="008229FB"/>
    <w:rsid w:val="00822AAE"/>
    <w:rsid w:val="00822C09"/>
    <w:rsid w:val="00822CD7"/>
    <w:rsid w:val="0082304A"/>
    <w:rsid w:val="00823B2A"/>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48A0"/>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1F01"/>
    <w:rsid w:val="0084288C"/>
    <w:rsid w:val="0084293D"/>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22C"/>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B"/>
    <w:rsid w:val="00863D76"/>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FD9"/>
    <w:rsid w:val="00875341"/>
    <w:rsid w:val="0087536D"/>
    <w:rsid w:val="00875500"/>
    <w:rsid w:val="00875A37"/>
    <w:rsid w:val="00876320"/>
    <w:rsid w:val="00876A6D"/>
    <w:rsid w:val="0087782A"/>
    <w:rsid w:val="00877978"/>
    <w:rsid w:val="00877C63"/>
    <w:rsid w:val="00877E4B"/>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79A"/>
    <w:rsid w:val="008959CC"/>
    <w:rsid w:val="00895BB8"/>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0AB6"/>
    <w:rsid w:val="008B1109"/>
    <w:rsid w:val="008B1304"/>
    <w:rsid w:val="008B22AF"/>
    <w:rsid w:val="008B2D7A"/>
    <w:rsid w:val="008B35A3"/>
    <w:rsid w:val="008B36E0"/>
    <w:rsid w:val="008B3AAD"/>
    <w:rsid w:val="008B4023"/>
    <w:rsid w:val="008B414E"/>
    <w:rsid w:val="008B444A"/>
    <w:rsid w:val="008B44F8"/>
    <w:rsid w:val="008B4854"/>
    <w:rsid w:val="008B48E7"/>
    <w:rsid w:val="008B5180"/>
    <w:rsid w:val="008B5730"/>
    <w:rsid w:val="008B590C"/>
    <w:rsid w:val="008B5D21"/>
    <w:rsid w:val="008B60A4"/>
    <w:rsid w:val="008B6BD9"/>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52A1"/>
    <w:rsid w:val="008C52E1"/>
    <w:rsid w:val="008C543B"/>
    <w:rsid w:val="008C574E"/>
    <w:rsid w:val="008C5A45"/>
    <w:rsid w:val="008C6B1B"/>
    <w:rsid w:val="008D0995"/>
    <w:rsid w:val="008D0C38"/>
    <w:rsid w:val="008D0E5A"/>
    <w:rsid w:val="008D1045"/>
    <w:rsid w:val="008D153D"/>
    <w:rsid w:val="008D1587"/>
    <w:rsid w:val="008D18E0"/>
    <w:rsid w:val="008D1B9A"/>
    <w:rsid w:val="008D202F"/>
    <w:rsid w:val="008D2D25"/>
    <w:rsid w:val="008D3837"/>
    <w:rsid w:val="008D3CB6"/>
    <w:rsid w:val="008D4314"/>
    <w:rsid w:val="008D4D74"/>
    <w:rsid w:val="008D536E"/>
    <w:rsid w:val="008D55E8"/>
    <w:rsid w:val="008D5EC3"/>
    <w:rsid w:val="008D6185"/>
    <w:rsid w:val="008D6772"/>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4D0"/>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70EA"/>
    <w:rsid w:val="008F7134"/>
    <w:rsid w:val="008F731A"/>
    <w:rsid w:val="008F7512"/>
    <w:rsid w:val="008F7F19"/>
    <w:rsid w:val="008F7F71"/>
    <w:rsid w:val="00900473"/>
    <w:rsid w:val="00900846"/>
    <w:rsid w:val="00900CBA"/>
    <w:rsid w:val="00900EB5"/>
    <w:rsid w:val="009015A9"/>
    <w:rsid w:val="00901627"/>
    <w:rsid w:val="00902A9A"/>
    <w:rsid w:val="009030A5"/>
    <w:rsid w:val="00903318"/>
    <w:rsid w:val="009033E7"/>
    <w:rsid w:val="00903515"/>
    <w:rsid w:val="0090378D"/>
    <w:rsid w:val="00903AAB"/>
    <w:rsid w:val="00903B6D"/>
    <w:rsid w:val="00904036"/>
    <w:rsid w:val="009044BA"/>
    <w:rsid w:val="009049F7"/>
    <w:rsid w:val="00904A93"/>
    <w:rsid w:val="00905B71"/>
    <w:rsid w:val="00905CD3"/>
    <w:rsid w:val="00906337"/>
    <w:rsid w:val="00906EB5"/>
    <w:rsid w:val="00907704"/>
    <w:rsid w:val="00907A33"/>
    <w:rsid w:val="00907C9F"/>
    <w:rsid w:val="00910476"/>
    <w:rsid w:val="009115E8"/>
    <w:rsid w:val="0091181C"/>
    <w:rsid w:val="00911DBD"/>
    <w:rsid w:val="00911EE3"/>
    <w:rsid w:val="00912C64"/>
    <w:rsid w:val="00912CE7"/>
    <w:rsid w:val="009136A2"/>
    <w:rsid w:val="00914036"/>
    <w:rsid w:val="009141CD"/>
    <w:rsid w:val="0091443D"/>
    <w:rsid w:val="0091493E"/>
    <w:rsid w:val="00914CF7"/>
    <w:rsid w:val="00914D51"/>
    <w:rsid w:val="00914D79"/>
    <w:rsid w:val="00915141"/>
    <w:rsid w:val="009151DE"/>
    <w:rsid w:val="00915535"/>
    <w:rsid w:val="0091572D"/>
    <w:rsid w:val="009159B9"/>
    <w:rsid w:val="00915C36"/>
    <w:rsid w:val="00915F44"/>
    <w:rsid w:val="009165C1"/>
    <w:rsid w:val="009166AB"/>
    <w:rsid w:val="009169EB"/>
    <w:rsid w:val="00916AB6"/>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5FAF"/>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213A"/>
    <w:rsid w:val="00962631"/>
    <w:rsid w:val="00963A01"/>
    <w:rsid w:val="00963B4A"/>
    <w:rsid w:val="00963D6E"/>
    <w:rsid w:val="009640C5"/>
    <w:rsid w:val="009646B8"/>
    <w:rsid w:val="0096485A"/>
    <w:rsid w:val="0096494A"/>
    <w:rsid w:val="00964A1C"/>
    <w:rsid w:val="009657E2"/>
    <w:rsid w:val="00966000"/>
    <w:rsid w:val="00966AD9"/>
    <w:rsid w:val="009676DE"/>
    <w:rsid w:val="00967B6D"/>
    <w:rsid w:val="00967DF0"/>
    <w:rsid w:val="00967E1A"/>
    <w:rsid w:val="00970579"/>
    <w:rsid w:val="00970835"/>
    <w:rsid w:val="0097093E"/>
    <w:rsid w:val="00970A19"/>
    <w:rsid w:val="0097104C"/>
    <w:rsid w:val="0097111C"/>
    <w:rsid w:val="00971152"/>
    <w:rsid w:val="00971874"/>
    <w:rsid w:val="00971A02"/>
    <w:rsid w:val="00971BC9"/>
    <w:rsid w:val="00972AAA"/>
    <w:rsid w:val="00972BA2"/>
    <w:rsid w:val="00972EFB"/>
    <w:rsid w:val="00972F6A"/>
    <w:rsid w:val="00973840"/>
    <w:rsid w:val="00973A31"/>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4F5"/>
    <w:rsid w:val="00977662"/>
    <w:rsid w:val="00977E6F"/>
    <w:rsid w:val="00977FA9"/>
    <w:rsid w:val="0098017A"/>
    <w:rsid w:val="00980579"/>
    <w:rsid w:val="009810E4"/>
    <w:rsid w:val="009810ED"/>
    <w:rsid w:val="009812A9"/>
    <w:rsid w:val="00981CA8"/>
    <w:rsid w:val="0098216B"/>
    <w:rsid w:val="00982C1A"/>
    <w:rsid w:val="00982CCC"/>
    <w:rsid w:val="00982EDA"/>
    <w:rsid w:val="009832DB"/>
    <w:rsid w:val="00983393"/>
    <w:rsid w:val="0098349A"/>
    <w:rsid w:val="009836B9"/>
    <w:rsid w:val="00983917"/>
    <w:rsid w:val="00984C9A"/>
    <w:rsid w:val="00985087"/>
    <w:rsid w:val="009850EB"/>
    <w:rsid w:val="00985528"/>
    <w:rsid w:val="009855CC"/>
    <w:rsid w:val="00985AD1"/>
    <w:rsid w:val="00985EF2"/>
    <w:rsid w:val="0098614F"/>
    <w:rsid w:val="00986AA3"/>
    <w:rsid w:val="00986C8A"/>
    <w:rsid w:val="00987359"/>
    <w:rsid w:val="00987649"/>
    <w:rsid w:val="009879C1"/>
    <w:rsid w:val="00987B17"/>
    <w:rsid w:val="00990032"/>
    <w:rsid w:val="00990A72"/>
    <w:rsid w:val="00990F5D"/>
    <w:rsid w:val="0099116F"/>
    <w:rsid w:val="00991241"/>
    <w:rsid w:val="00991BCC"/>
    <w:rsid w:val="00992419"/>
    <w:rsid w:val="0099248E"/>
    <w:rsid w:val="00992DCC"/>
    <w:rsid w:val="00992F5E"/>
    <w:rsid w:val="00993710"/>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5DA"/>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6D8"/>
    <w:rsid w:val="009A6826"/>
    <w:rsid w:val="009A75E9"/>
    <w:rsid w:val="009A761E"/>
    <w:rsid w:val="009A7914"/>
    <w:rsid w:val="009A7EA9"/>
    <w:rsid w:val="009A7F7C"/>
    <w:rsid w:val="009B0170"/>
    <w:rsid w:val="009B079B"/>
    <w:rsid w:val="009B07D0"/>
    <w:rsid w:val="009B07D2"/>
    <w:rsid w:val="009B0CD2"/>
    <w:rsid w:val="009B136E"/>
    <w:rsid w:val="009B157F"/>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744"/>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C41"/>
    <w:rsid w:val="009C3FF6"/>
    <w:rsid w:val="009C4017"/>
    <w:rsid w:val="009C42A9"/>
    <w:rsid w:val="009C4374"/>
    <w:rsid w:val="009C43C7"/>
    <w:rsid w:val="009C447F"/>
    <w:rsid w:val="009C44C2"/>
    <w:rsid w:val="009C465E"/>
    <w:rsid w:val="009C51EE"/>
    <w:rsid w:val="009C6590"/>
    <w:rsid w:val="009C68D5"/>
    <w:rsid w:val="009C6B89"/>
    <w:rsid w:val="009C715F"/>
    <w:rsid w:val="009C7607"/>
    <w:rsid w:val="009D03C3"/>
    <w:rsid w:val="009D06CF"/>
    <w:rsid w:val="009D0C75"/>
    <w:rsid w:val="009D13D9"/>
    <w:rsid w:val="009D14F1"/>
    <w:rsid w:val="009D194B"/>
    <w:rsid w:val="009D19DF"/>
    <w:rsid w:val="009D1CE0"/>
    <w:rsid w:val="009D1DD3"/>
    <w:rsid w:val="009D262A"/>
    <w:rsid w:val="009D2AEB"/>
    <w:rsid w:val="009D3273"/>
    <w:rsid w:val="009D3914"/>
    <w:rsid w:val="009D397D"/>
    <w:rsid w:val="009D4236"/>
    <w:rsid w:val="009D4427"/>
    <w:rsid w:val="009D46BB"/>
    <w:rsid w:val="009D5718"/>
    <w:rsid w:val="009D5ACB"/>
    <w:rsid w:val="009D5E1E"/>
    <w:rsid w:val="009D5F41"/>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7D5"/>
    <w:rsid w:val="00A00EE0"/>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CA7"/>
    <w:rsid w:val="00A04F1E"/>
    <w:rsid w:val="00A050F4"/>
    <w:rsid w:val="00A05381"/>
    <w:rsid w:val="00A0585E"/>
    <w:rsid w:val="00A05D66"/>
    <w:rsid w:val="00A05DFC"/>
    <w:rsid w:val="00A05F0D"/>
    <w:rsid w:val="00A06135"/>
    <w:rsid w:val="00A06DFA"/>
    <w:rsid w:val="00A06F33"/>
    <w:rsid w:val="00A07BDD"/>
    <w:rsid w:val="00A10550"/>
    <w:rsid w:val="00A1068D"/>
    <w:rsid w:val="00A10853"/>
    <w:rsid w:val="00A109C5"/>
    <w:rsid w:val="00A10FA9"/>
    <w:rsid w:val="00A1105E"/>
    <w:rsid w:val="00A116C5"/>
    <w:rsid w:val="00A119E5"/>
    <w:rsid w:val="00A1229C"/>
    <w:rsid w:val="00A1233C"/>
    <w:rsid w:val="00A128D7"/>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6D"/>
    <w:rsid w:val="00A201EE"/>
    <w:rsid w:val="00A21596"/>
    <w:rsid w:val="00A2183A"/>
    <w:rsid w:val="00A21E12"/>
    <w:rsid w:val="00A220D7"/>
    <w:rsid w:val="00A22378"/>
    <w:rsid w:val="00A22AFA"/>
    <w:rsid w:val="00A22B1E"/>
    <w:rsid w:val="00A23E48"/>
    <w:rsid w:val="00A241B5"/>
    <w:rsid w:val="00A24AEB"/>
    <w:rsid w:val="00A24C34"/>
    <w:rsid w:val="00A255A0"/>
    <w:rsid w:val="00A26217"/>
    <w:rsid w:val="00A2632D"/>
    <w:rsid w:val="00A26966"/>
    <w:rsid w:val="00A27090"/>
    <w:rsid w:val="00A270A9"/>
    <w:rsid w:val="00A277F3"/>
    <w:rsid w:val="00A278E1"/>
    <w:rsid w:val="00A27C98"/>
    <w:rsid w:val="00A27D12"/>
    <w:rsid w:val="00A27E35"/>
    <w:rsid w:val="00A301E7"/>
    <w:rsid w:val="00A302F0"/>
    <w:rsid w:val="00A3047F"/>
    <w:rsid w:val="00A30871"/>
    <w:rsid w:val="00A309BA"/>
    <w:rsid w:val="00A30A88"/>
    <w:rsid w:val="00A30B37"/>
    <w:rsid w:val="00A30C4D"/>
    <w:rsid w:val="00A31151"/>
    <w:rsid w:val="00A317B0"/>
    <w:rsid w:val="00A320F4"/>
    <w:rsid w:val="00A32B7C"/>
    <w:rsid w:val="00A32B91"/>
    <w:rsid w:val="00A32F01"/>
    <w:rsid w:val="00A32F8F"/>
    <w:rsid w:val="00A330C5"/>
    <w:rsid w:val="00A338FD"/>
    <w:rsid w:val="00A33F5E"/>
    <w:rsid w:val="00A342F4"/>
    <w:rsid w:val="00A3441F"/>
    <w:rsid w:val="00A345FA"/>
    <w:rsid w:val="00A346E9"/>
    <w:rsid w:val="00A34A98"/>
    <w:rsid w:val="00A34F70"/>
    <w:rsid w:val="00A34FAA"/>
    <w:rsid w:val="00A3520C"/>
    <w:rsid w:val="00A357D1"/>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B9B"/>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BCA"/>
    <w:rsid w:val="00A6035A"/>
    <w:rsid w:val="00A60430"/>
    <w:rsid w:val="00A607C5"/>
    <w:rsid w:val="00A60B78"/>
    <w:rsid w:val="00A60F33"/>
    <w:rsid w:val="00A6106F"/>
    <w:rsid w:val="00A61094"/>
    <w:rsid w:val="00A61CB8"/>
    <w:rsid w:val="00A631D5"/>
    <w:rsid w:val="00A632F6"/>
    <w:rsid w:val="00A63577"/>
    <w:rsid w:val="00A637DF"/>
    <w:rsid w:val="00A639A2"/>
    <w:rsid w:val="00A63D9D"/>
    <w:rsid w:val="00A63F74"/>
    <w:rsid w:val="00A640BE"/>
    <w:rsid w:val="00A641AC"/>
    <w:rsid w:val="00A64655"/>
    <w:rsid w:val="00A64AC3"/>
    <w:rsid w:val="00A64BD2"/>
    <w:rsid w:val="00A64F52"/>
    <w:rsid w:val="00A65897"/>
    <w:rsid w:val="00A674DB"/>
    <w:rsid w:val="00A67A12"/>
    <w:rsid w:val="00A67BED"/>
    <w:rsid w:val="00A67DAD"/>
    <w:rsid w:val="00A67EBC"/>
    <w:rsid w:val="00A701B8"/>
    <w:rsid w:val="00A707BB"/>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B82"/>
    <w:rsid w:val="00A73C1A"/>
    <w:rsid w:val="00A73CFF"/>
    <w:rsid w:val="00A73E80"/>
    <w:rsid w:val="00A73E88"/>
    <w:rsid w:val="00A742D8"/>
    <w:rsid w:val="00A748A7"/>
    <w:rsid w:val="00A74ED2"/>
    <w:rsid w:val="00A755F6"/>
    <w:rsid w:val="00A75910"/>
    <w:rsid w:val="00A75F68"/>
    <w:rsid w:val="00A76307"/>
    <w:rsid w:val="00A76393"/>
    <w:rsid w:val="00A7659F"/>
    <w:rsid w:val="00A766C4"/>
    <w:rsid w:val="00A76C47"/>
    <w:rsid w:val="00A76C89"/>
    <w:rsid w:val="00A77782"/>
    <w:rsid w:val="00A7785E"/>
    <w:rsid w:val="00A778B9"/>
    <w:rsid w:val="00A779E0"/>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65C"/>
    <w:rsid w:val="00A83CF5"/>
    <w:rsid w:val="00A84975"/>
    <w:rsid w:val="00A84D3B"/>
    <w:rsid w:val="00A84E57"/>
    <w:rsid w:val="00A84E5C"/>
    <w:rsid w:val="00A85053"/>
    <w:rsid w:val="00A85761"/>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27F"/>
    <w:rsid w:val="00A96378"/>
    <w:rsid w:val="00A964BA"/>
    <w:rsid w:val="00A96745"/>
    <w:rsid w:val="00A96785"/>
    <w:rsid w:val="00A96C6D"/>
    <w:rsid w:val="00A973BE"/>
    <w:rsid w:val="00A9740F"/>
    <w:rsid w:val="00A97913"/>
    <w:rsid w:val="00A97A88"/>
    <w:rsid w:val="00A97E45"/>
    <w:rsid w:val="00AA089D"/>
    <w:rsid w:val="00AA08D9"/>
    <w:rsid w:val="00AA0CB7"/>
    <w:rsid w:val="00AA0D3A"/>
    <w:rsid w:val="00AA0DEE"/>
    <w:rsid w:val="00AA0DF5"/>
    <w:rsid w:val="00AA14DF"/>
    <w:rsid w:val="00AA194A"/>
    <w:rsid w:val="00AA1A17"/>
    <w:rsid w:val="00AA1F82"/>
    <w:rsid w:val="00AA20CF"/>
    <w:rsid w:val="00AA21BE"/>
    <w:rsid w:val="00AA2373"/>
    <w:rsid w:val="00AA24DF"/>
    <w:rsid w:val="00AA2AC5"/>
    <w:rsid w:val="00AA2B0D"/>
    <w:rsid w:val="00AA2B14"/>
    <w:rsid w:val="00AA2B80"/>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668"/>
    <w:rsid w:val="00AC07DA"/>
    <w:rsid w:val="00AC0E4B"/>
    <w:rsid w:val="00AC105F"/>
    <w:rsid w:val="00AC10C6"/>
    <w:rsid w:val="00AC1324"/>
    <w:rsid w:val="00AC1436"/>
    <w:rsid w:val="00AC16DF"/>
    <w:rsid w:val="00AC1746"/>
    <w:rsid w:val="00AC1919"/>
    <w:rsid w:val="00AC24B5"/>
    <w:rsid w:val="00AC26BE"/>
    <w:rsid w:val="00AC27DA"/>
    <w:rsid w:val="00AC3551"/>
    <w:rsid w:val="00AC36D8"/>
    <w:rsid w:val="00AC4470"/>
    <w:rsid w:val="00AC4C04"/>
    <w:rsid w:val="00AC4E4F"/>
    <w:rsid w:val="00AC58B9"/>
    <w:rsid w:val="00AC5C3C"/>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80C"/>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716"/>
    <w:rsid w:val="00AF2D18"/>
    <w:rsid w:val="00AF304C"/>
    <w:rsid w:val="00AF3107"/>
    <w:rsid w:val="00AF3177"/>
    <w:rsid w:val="00AF3AFB"/>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A61"/>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369"/>
    <w:rsid w:val="00B10613"/>
    <w:rsid w:val="00B10614"/>
    <w:rsid w:val="00B10674"/>
    <w:rsid w:val="00B10E7A"/>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DE8"/>
    <w:rsid w:val="00B27F41"/>
    <w:rsid w:val="00B309D0"/>
    <w:rsid w:val="00B30A5E"/>
    <w:rsid w:val="00B30E31"/>
    <w:rsid w:val="00B3152C"/>
    <w:rsid w:val="00B31A9D"/>
    <w:rsid w:val="00B32DB7"/>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19C0"/>
    <w:rsid w:val="00B43282"/>
    <w:rsid w:val="00B433E9"/>
    <w:rsid w:val="00B434A9"/>
    <w:rsid w:val="00B43572"/>
    <w:rsid w:val="00B4365F"/>
    <w:rsid w:val="00B4442E"/>
    <w:rsid w:val="00B44A33"/>
    <w:rsid w:val="00B44F4C"/>
    <w:rsid w:val="00B450FC"/>
    <w:rsid w:val="00B4525D"/>
    <w:rsid w:val="00B45746"/>
    <w:rsid w:val="00B457EE"/>
    <w:rsid w:val="00B458A8"/>
    <w:rsid w:val="00B459B9"/>
    <w:rsid w:val="00B459E4"/>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2F79"/>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3399"/>
    <w:rsid w:val="00B63498"/>
    <w:rsid w:val="00B6351E"/>
    <w:rsid w:val="00B6352D"/>
    <w:rsid w:val="00B63F11"/>
    <w:rsid w:val="00B644EF"/>
    <w:rsid w:val="00B646AE"/>
    <w:rsid w:val="00B64710"/>
    <w:rsid w:val="00B64EA1"/>
    <w:rsid w:val="00B650A2"/>
    <w:rsid w:val="00B651EA"/>
    <w:rsid w:val="00B65227"/>
    <w:rsid w:val="00B655C0"/>
    <w:rsid w:val="00B6591A"/>
    <w:rsid w:val="00B65BB2"/>
    <w:rsid w:val="00B65E18"/>
    <w:rsid w:val="00B65E3C"/>
    <w:rsid w:val="00B666A6"/>
    <w:rsid w:val="00B66B5F"/>
    <w:rsid w:val="00B66C7F"/>
    <w:rsid w:val="00B674D6"/>
    <w:rsid w:val="00B6773E"/>
    <w:rsid w:val="00B7007D"/>
    <w:rsid w:val="00B708AD"/>
    <w:rsid w:val="00B708B8"/>
    <w:rsid w:val="00B719DB"/>
    <w:rsid w:val="00B72FDB"/>
    <w:rsid w:val="00B73255"/>
    <w:rsid w:val="00B7364A"/>
    <w:rsid w:val="00B74189"/>
    <w:rsid w:val="00B7421F"/>
    <w:rsid w:val="00B74430"/>
    <w:rsid w:val="00B7448F"/>
    <w:rsid w:val="00B74994"/>
    <w:rsid w:val="00B7533F"/>
    <w:rsid w:val="00B755A7"/>
    <w:rsid w:val="00B75751"/>
    <w:rsid w:val="00B759E6"/>
    <w:rsid w:val="00B761E6"/>
    <w:rsid w:val="00B76406"/>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896"/>
    <w:rsid w:val="00B83B14"/>
    <w:rsid w:val="00B83EF4"/>
    <w:rsid w:val="00B83EF6"/>
    <w:rsid w:val="00B841AB"/>
    <w:rsid w:val="00B8468D"/>
    <w:rsid w:val="00B84757"/>
    <w:rsid w:val="00B84888"/>
    <w:rsid w:val="00B84B94"/>
    <w:rsid w:val="00B84DD6"/>
    <w:rsid w:val="00B8514C"/>
    <w:rsid w:val="00B8564F"/>
    <w:rsid w:val="00B85F07"/>
    <w:rsid w:val="00B862CD"/>
    <w:rsid w:val="00B86809"/>
    <w:rsid w:val="00B86826"/>
    <w:rsid w:val="00B8706B"/>
    <w:rsid w:val="00B87DE9"/>
    <w:rsid w:val="00B87E99"/>
    <w:rsid w:val="00B900F2"/>
    <w:rsid w:val="00B90DA3"/>
    <w:rsid w:val="00B91074"/>
    <w:rsid w:val="00B9167A"/>
    <w:rsid w:val="00B917CB"/>
    <w:rsid w:val="00B91863"/>
    <w:rsid w:val="00B91A0A"/>
    <w:rsid w:val="00B920E5"/>
    <w:rsid w:val="00B92162"/>
    <w:rsid w:val="00B921EC"/>
    <w:rsid w:val="00B924E9"/>
    <w:rsid w:val="00B92CEB"/>
    <w:rsid w:val="00B9321B"/>
    <w:rsid w:val="00B93BDF"/>
    <w:rsid w:val="00B94507"/>
    <w:rsid w:val="00B94829"/>
    <w:rsid w:val="00B9496A"/>
    <w:rsid w:val="00B94A38"/>
    <w:rsid w:val="00B94C5C"/>
    <w:rsid w:val="00B94EE9"/>
    <w:rsid w:val="00B95183"/>
    <w:rsid w:val="00B95735"/>
    <w:rsid w:val="00B9596D"/>
    <w:rsid w:val="00B95A80"/>
    <w:rsid w:val="00B95FBA"/>
    <w:rsid w:val="00B95FD9"/>
    <w:rsid w:val="00B96337"/>
    <w:rsid w:val="00B9635C"/>
    <w:rsid w:val="00B9726C"/>
    <w:rsid w:val="00B973AD"/>
    <w:rsid w:val="00B97596"/>
    <w:rsid w:val="00B976C6"/>
    <w:rsid w:val="00B977FB"/>
    <w:rsid w:val="00BA0105"/>
    <w:rsid w:val="00BA06E4"/>
    <w:rsid w:val="00BA0A5E"/>
    <w:rsid w:val="00BA165E"/>
    <w:rsid w:val="00BA1AF2"/>
    <w:rsid w:val="00BA2015"/>
    <w:rsid w:val="00BA2072"/>
    <w:rsid w:val="00BA2EBB"/>
    <w:rsid w:val="00BA33C3"/>
    <w:rsid w:val="00BA3A34"/>
    <w:rsid w:val="00BA3BE6"/>
    <w:rsid w:val="00BA43D2"/>
    <w:rsid w:val="00BA4489"/>
    <w:rsid w:val="00BA44DA"/>
    <w:rsid w:val="00BA4A30"/>
    <w:rsid w:val="00BA53BC"/>
    <w:rsid w:val="00BA5747"/>
    <w:rsid w:val="00BA5D86"/>
    <w:rsid w:val="00BA602D"/>
    <w:rsid w:val="00BA6188"/>
    <w:rsid w:val="00BA6629"/>
    <w:rsid w:val="00BA67CC"/>
    <w:rsid w:val="00BA6989"/>
    <w:rsid w:val="00BA6B89"/>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31E4"/>
    <w:rsid w:val="00BB34A3"/>
    <w:rsid w:val="00BB394F"/>
    <w:rsid w:val="00BB3974"/>
    <w:rsid w:val="00BB4504"/>
    <w:rsid w:val="00BB4A16"/>
    <w:rsid w:val="00BB4F1E"/>
    <w:rsid w:val="00BB5131"/>
    <w:rsid w:val="00BB5224"/>
    <w:rsid w:val="00BB5BF1"/>
    <w:rsid w:val="00BB5C4E"/>
    <w:rsid w:val="00BB6086"/>
    <w:rsid w:val="00BB6633"/>
    <w:rsid w:val="00BB6960"/>
    <w:rsid w:val="00BB6B19"/>
    <w:rsid w:val="00BB6B5B"/>
    <w:rsid w:val="00BB6DA2"/>
    <w:rsid w:val="00BB6EA7"/>
    <w:rsid w:val="00BB70DB"/>
    <w:rsid w:val="00BB70E4"/>
    <w:rsid w:val="00BB79F6"/>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0B5"/>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C85"/>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EC"/>
    <w:rsid w:val="00BD362D"/>
    <w:rsid w:val="00BD38DC"/>
    <w:rsid w:val="00BD3D20"/>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304"/>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6C6"/>
    <w:rsid w:val="00BF2927"/>
    <w:rsid w:val="00BF2ACE"/>
    <w:rsid w:val="00BF3355"/>
    <w:rsid w:val="00BF33B9"/>
    <w:rsid w:val="00BF362F"/>
    <w:rsid w:val="00BF3988"/>
    <w:rsid w:val="00BF3ABE"/>
    <w:rsid w:val="00BF3B24"/>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EC6"/>
    <w:rsid w:val="00C15564"/>
    <w:rsid w:val="00C156F8"/>
    <w:rsid w:val="00C1591D"/>
    <w:rsid w:val="00C15D6C"/>
    <w:rsid w:val="00C15FDA"/>
    <w:rsid w:val="00C1640A"/>
    <w:rsid w:val="00C165D4"/>
    <w:rsid w:val="00C16A31"/>
    <w:rsid w:val="00C1701B"/>
    <w:rsid w:val="00C171FE"/>
    <w:rsid w:val="00C1731D"/>
    <w:rsid w:val="00C1759B"/>
    <w:rsid w:val="00C17833"/>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A04"/>
    <w:rsid w:val="00C2722B"/>
    <w:rsid w:val="00C2751A"/>
    <w:rsid w:val="00C275D5"/>
    <w:rsid w:val="00C27B96"/>
    <w:rsid w:val="00C27F2B"/>
    <w:rsid w:val="00C3010D"/>
    <w:rsid w:val="00C3016C"/>
    <w:rsid w:val="00C30483"/>
    <w:rsid w:val="00C3053E"/>
    <w:rsid w:val="00C30879"/>
    <w:rsid w:val="00C30EB1"/>
    <w:rsid w:val="00C31023"/>
    <w:rsid w:val="00C31636"/>
    <w:rsid w:val="00C31A3E"/>
    <w:rsid w:val="00C32073"/>
    <w:rsid w:val="00C32216"/>
    <w:rsid w:val="00C3245B"/>
    <w:rsid w:val="00C32A8D"/>
    <w:rsid w:val="00C32B1E"/>
    <w:rsid w:val="00C32C84"/>
    <w:rsid w:val="00C33230"/>
    <w:rsid w:val="00C33303"/>
    <w:rsid w:val="00C33581"/>
    <w:rsid w:val="00C33BB5"/>
    <w:rsid w:val="00C33F9F"/>
    <w:rsid w:val="00C3415A"/>
    <w:rsid w:val="00C346F3"/>
    <w:rsid w:val="00C34B3D"/>
    <w:rsid w:val="00C34C21"/>
    <w:rsid w:val="00C34EBB"/>
    <w:rsid w:val="00C35177"/>
    <w:rsid w:val="00C3562D"/>
    <w:rsid w:val="00C3576B"/>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5C2E"/>
    <w:rsid w:val="00C4671B"/>
    <w:rsid w:val="00C4688D"/>
    <w:rsid w:val="00C46F82"/>
    <w:rsid w:val="00C47A26"/>
    <w:rsid w:val="00C50B97"/>
    <w:rsid w:val="00C50C9F"/>
    <w:rsid w:val="00C514FA"/>
    <w:rsid w:val="00C51881"/>
    <w:rsid w:val="00C51C4F"/>
    <w:rsid w:val="00C51C91"/>
    <w:rsid w:val="00C53039"/>
    <w:rsid w:val="00C539CD"/>
    <w:rsid w:val="00C546F4"/>
    <w:rsid w:val="00C54A04"/>
    <w:rsid w:val="00C55253"/>
    <w:rsid w:val="00C553E2"/>
    <w:rsid w:val="00C559FC"/>
    <w:rsid w:val="00C55AF2"/>
    <w:rsid w:val="00C55B22"/>
    <w:rsid w:val="00C55DDC"/>
    <w:rsid w:val="00C56229"/>
    <w:rsid w:val="00C5683C"/>
    <w:rsid w:val="00C56BA1"/>
    <w:rsid w:val="00C57273"/>
    <w:rsid w:val="00C6032B"/>
    <w:rsid w:val="00C60377"/>
    <w:rsid w:val="00C6060C"/>
    <w:rsid w:val="00C6098E"/>
    <w:rsid w:val="00C61274"/>
    <w:rsid w:val="00C6140B"/>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4AA"/>
    <w:rsid w:val="00C65669"/>
    <w:rsid w:val="00C659CE"/>
    <w:rsid w:val="00C65B24"/>
    <w:rsid w:val="00C65BF6"/>
    <w:rsid w:val="00C664EE"/>
    <w:rsid w:val="00C66A59"/>
    <w:rsid w:val="00C66F2A"/>
    <w:rsid w:val="00C671A5"/>
    <w:rsid w:val="00C673FF"/>
    <w:rsid w:val="00C67A75"/>
    <w:rsid w:val="00C70547"/>
    <w:rsid w:val="00C70D12"/>
    <w:rsid w:val="00C70E3E"/>
    <w:rsid w:val="00C71515"/>
    <w:rsid w:val="00C71649"/>
    <w:rsid w:val="00C71B52"/>
    <w:rsid w:val="00C71D00"/>
    <w:rsid w:val="00C71DEB"/>
    <w:rsid w:val="00C72248"/>
    <w:rsid w:val="00C7262D"/>
    <w:rsid w:val="00C72B96"/>
    <w:rsid w:val="00C72E17"/>
    <w:rsid w:val="00C73095"/>
    <w:rsid w:val="00C73631"/>
    <w:rsid w:val="00C73D12"/>
    <w:rsid w:val="00C74D7B"/>
    <w:rsid w:val="00C751F8"/>
    <w:rsid w:val="00C75ED0"/>
    <w:rsid w:val="00C7649C"/>
    <w:rsid w:val="00C76641"/>
    <w:rsid w:val="00C76B4A"/>
    <w:rsid w:val="00C770C8"/>
    <w:rsid w:val="00C771E2"/>
    <w:rsid w:val="00C80135"/>
    <w:rsid w:val="00C803B0"/>
    <w:rsid w:val="00C805FD"/>
    <w:rsid w:val="00C80833"/>
    <w:rsid w:val="00C80C67"/>
    <w:rsid w:val="00C81066"/>
    <w:rsid w:val="00C81426"/>
    <w:rsid w:val="00C81867"/>
    <w:rsid w:val="00C820D4"/>
    <w:rsid w:val="00C826F6"/>
    <w:rsid w:val="00C82C71"/>
    <w:rsid w:val="00C835A1"/>
    <w:rsid w:val="00C837BA"/>
    <w:rsid w:val="00C83A66"/>
    <w:rsid w:val="00C83C27"/>
    <w:rsid w:val="00C83D77"/>
    <w:rsid w:val="00C841DF"/>
    <w:rsid w:val="00C847EB"/>
    <w:rsid w:val="00C8493A"/>
    <w:rsid w:val="00C85F67"/>
    <w:rsid w:val="00C86025"/>
    <w:rsid w:val="00C863CB"/>
    <w:rsid w:val="00C868D5"/>
    <w:rsid w:val="00C8699C"/>
    <w:rsid w:val="00C86B75"/>
    <w:rsid w:val="00C8726E"/>
    <w:rsid w:val="00C87315"/>
    <w:rsid w:val="00C8789F"/>
    <w:rsid w:val="00C87991"/>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1BC"/>
    <w:rsid w:val="00C9423E"/>
    <w:rsid w:val="00C94301"/>
    <w:rsid w:val="00C94406"/>
    <w:rsid w:val="00C94AF7"/>
    <w:rsid w:val="00C951C5"/>
    <w:rsid w:val="00C9547E"/>
    <w:rsid w:val="00C955F2"/>
    <w:rsid w:val="00C9565E"/>
    <w:rsid w:val="00C95887"/>
    <w:rsid w:val="00C964D7"/>
    <w:rsid w:val="00C96662"/>
    <w:rsid w:val="00C96A24"/>
    <w:rsid w:val="00C971B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710"/>
    <w:rsid w:val="00CA6913"/>
    <w:rsid w:val="00CA6C2C"/>
    <w:rsid w:val="00CA77AE"/>
    <w:rsid w:val="00CA7A5A"/>
    <w:rsid w:val="00CA7FF7"/>
    <w:rsid w:val="00CB0134"/>
    <w:rsid w:val="00CB0648"/>
    <w:rsid w:val="00CB1CA1"/>
    <w:rsid w:val="00CB1EFF"/>
    <w:rsid w:val="00CB1F7E"/>
    <w:rsid w:val="00CB2036"/>
    <w:rsid w:val="00CB21FF"/>
    <w:rsid w:val="00CB24DC"/>
    <w:rsid w:val="00CB24E3"/>
    <w:rsid w:val="00CB2901"/>
    <w:rsid w:val="00CB3310"/>
    <w:rsid w:val="00CB39B6"/>
    <w:rsid w:val="00CB3E87"/>
    <w:rsid w:val="00CB3F29"/>
    <w:rsid w:val="00CB45CC"/>
    <w:rsid w:val="00CB504F"/>
    <w:rsid w:val="00CB5355"/>
    <w:rsid w:val="00CB5F64"/>
    <w:rsid w:val="00CB6229"/>
    <w:rsid w:val="00CB6467"/>
    <w:rsid w:val="00CB64CD"/>
    <w:rsid w:val="00CB64CF"/>
    <w:rsid w:val="00CB72F4"/>
    <w:rsid w:val="00CB73AD"/>
    <w:rsid w:val="00CB74C6"/>
    <w:rsid w:val="00CB7502"/>
    <w:rsid w:val="00CB77ED"/>
    <w:rsid w:val="00CB7883"/>
    <w:rsid w:val="00CB7E57"/>
    <w:rsid w:val="00CC01DA"/>
    <w:rsid w:val="00CC02A6"/>
    <w:rsid w:val="00CC080E"/>
    <w:rsid w:val="00CC1073"/>
    <w:rsid w:val="00CC1414"/>
    <w:rsid w:val="00CC1578"/>
    <w:rsid w:val="00CC2435"/>
    <w:rsid w:val="00CC31A2"/>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D6A"/>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8BC"/>
    <w:rsid w:val="00CD4C0E"/>
    <w:rsid w:val="00CD511A"/>
    <w:rsid w:val="00CD5142"/>
    <w:rsid w:val="00CD5788"/>
    <w:rsid w:val="00CD669F"/>
    <w:rsid w:val="00CD690F"/>
    <w:rsid w:val="00CD6E83"/>
    <w:rsid w:val="00CD6F35"/>
    <w:rsid w:val="00CD70CE"/>
    <w:rsid w:val="00CD716E"/>
    <w:rsid w:val="00CD778B"/>
    <w:rsid w:val="00CD7992"/>
    <w:rsid w:val="00CD7CD9"/>
    <w:rsid w:val="00CE111F"/>
    <w:rsid w:val="00CE16CF"/>
    <w:rsid w:val="00CE1C1C"/>
    <w:rsid w:val="00CE1F66"/>
    <w:rsid w:val="00CE1FAD"/>
    <w:rsid w:val="00CE2147"/>
    <w:rsid w:val="00CE2604"/>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B78"/>
    <w:rsid w:val="00CF3462"/>
    <w:rsid w:val="00CF3E9B"/>
    <w:rsid w:val="00CF4701"/>
    <w:rsid w:val="00CF4A92"/>
    <w:rsid w:val="00CF4ED6"/>
    <w:rsid w:val="00CF5F11"/>
    <w:rsid w:val="00CF6FE4"/>
    <w:rsid w:val="00CF7131"/>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D89"/>
    <w:rsid w:val="00D12F9C"/>
    <w:rsid w:val="00D1339F"/>
    <w:rsid w:val="00D1355E"/>
    <w:rsid w:val="00D1364B"/>
    <w:rsid w:val="00D137B2"/>
    <w:rsid w:val="00D13861"/>
    <w:rsid w:val="00D13E78"/>
    <w:rsid w:val="00D14196"/>
    <w:rsid w:val="00D1455B"/>
    <w:rsid w:val="00D14880"/>
    <w:rsid w:val="00D148EA"/>
    <w:rsid w:val="00D151D7"/>
    <w:rsid w:val="00D15380"/>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656"/>
    <w:rsid w:val="00D24916"/>
    <w:rsid w:val="00D24DD3"/>
    <w:rsid w:val="00D24ED1"/>
    <w:rsid w:val="00D2569F"/>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2F65"/>
    <w:rsid w:val="00D334DA"/>
    <w:rsid w:val="00D337BC"/>
    <w:rsid w:val="00D33C25"/>
    <w:rsid w:val="00D33E60"/>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89C"/>
    <w:rsid w:val="00D37D01"/>
    <w:rsid w:val="00D37DFE"/>
    <w:rsid w:val="00D37E9B"/>
    <w:rsid w:val="00D40261"/>
    <w:rsid w:val="00D403CA"/>
    <w:rsid w:val="00D4059C"/>
    <w:rsid w:val="00D4072E"/>
    <w:rsid w:val="00D407B5"/>
    <w:rsid w:val="00D408C0"/>
    <w:rsid w:val="00D40A7F"/>
    <w:rsid w:val="00D41A6D"/>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C5F"/>
    <w:rsid w:val="00D4575D"/>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5EA8"/>
    <w:rsid w:val="00D66137"/>
    <w:rsid w:val="00D6665D"/>
    <w:rsid w:val="00D66DBB"/>
    <w:rsid w:val="00D671B9"/>
    <w:rsid w:val="00D6741D"/>
    <w:rsid w:val="00D67E78"/>
    <w:rsid w:val="00D7006B"/>
    <w:rsid w:val="00D703E3"/>
    <w:rsid w:val="00D714D3"/>
    <w:rsid w:val="00D72B9C"/>
    <w:rsid w:val="00D730DB"/>
    <w:rsid w:val="00D73736"/>
    <w:rsid w:val="00D73839"/>
    <w:rsid w:val="00D738F8"/>
    <w:rsid w:val="00D740EC"/>
    <w:rsid w:val="00D742AD"/>
    <w:rsid w:val="00D74379"/>
    <w:rsid w:val="00D7481E"/>
    <w:rsid w:val="00D74F2A"/>
    <w:rsid w:val="00D75496"/>
    <w:rsid w:val="00D759B8"/>
    <w:rsid w:val="00D75DA4"/>
    <w:rsid w:val="00D7657A"/>
    <w:rsid w:val="00D76836"/>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4D8"/>
    <w:rsid w:val="00D84A17"/>
    <w:rsid w:val="00D850CD"/>
    <w:rsid w:val="00D85193"/>
    <w:rsid w:val="00D85DDE"/>
    <w:rsid w:val="00D85E12"/>
    <w:rsid w:val="00D85F0E"/>
    <w:rsid w:val="00D86476"/>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638"/>
    <w:rsid w:val="00D97E0F"/>
    <w:rsid w:val="00D97E1D"/>
    <w:rsid w:val="00DA032A"/>
    <w:rsid w:val="00DA04D2"/>
    <w:rsid w:val="00DA0569"/>
    <w:rsid w:val="00DA05E7"/>
    <w:rsid w:val="00DA08F9"/>
    <w:rsid w:val="00DA0EB9"/>
    <w:rsid w:val="00DA0EBD"/>
    <w:rsid w:val="00DA0F2A"/>
    <w:rsid w:val="00DA188B"/>
    <w:rsid w:val="00DA2D88"/>
    <w:rsid w:val="00DA2DBC"/>
    <w:rsid w:val="00DA341A"/>
    <w:rsid w:val="00DA3AD8"/>
    <w:rsid w:val="00DA455C"/>
    <w:rsid w:val="00DA4766"/>
    <w:rsid w:val="00DA47BA"/>
    <w:rsid w:val="00DA47D0"/>
    <w:rsid w:val="00DA489D"/>
    <w:rsid w:val="00DA4ACE"/>
    <w:rsid w:val="00DA4E17"/>
    <w:rsid w:val="00DA4FB5"/>
    <w:rsid w:val="00DA4FE9"/>
    <w:rsid w:val="00DA539E"/>
    <w:rsid w:val="00DA58D7"/>
    <w:rsid w:val="00DA5B5F"/>
    <w:rsid w:val="00DA5E38"/>
    <w:rsid w:val="00DA6FE0"/>
    <w:rsid w:val="00DA77E5"/>
    <w:rsid w:val="00DA7D53"/>
    <w:rsid w:val="00DA7DBC"/>
    <w:rsid w:val="00DA7E7B"/>
    <w:rsid w:val="00DB0214"/>
    <w:rsid w:val="00DB0336"/>
    <w:rsid w:val="00DB0361"/>
    <w:rsid w:val="00DB0501"/>
    <w:rsid w:val="00DB05CF"/>
    <w:rsid w:val="00DB1843"/>
    <w:rsid w:val="00DB1B74"/>
    <w:rsid w:val="00DB2D13"/>
    <w:rsid w:val="00DB32F0"/>
    <w:rsid w:val="00DB39A6"/>
    <w:rsid w:val="00DB3FD2"/>
    <w:rsid w:val="00DB41BA"/>
    <w:rsid w:val="00DB45F8"/>
    <w:rsid w:val="00DB4878"/>
    <w:rsid w:val="00DB4BB7"/>
    <w:rsid w:val="00DB4E73"/>
    <w:rsid w:val="00DB508C"/>
    <w:rsid w:val="00DB5898"/>
    <w:rsid w:val="00DB5D85"/>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5CD8"/>
    <w:rsid w:val="00DC60B3"/>
    <w:rsid w:val="00DC6594"/>
    <w:rsid w:val="00DC7E03"/>
    <w:rsid w:val="00DC7E56"/>
    <w:rsid w:val="00DD0025"/>
    <w:rsid w:val="00DD0305"/>
    <w:rsid w:val="00DD05D4"/>
    <w:rsid w:val="00DD0676"/>
    <w:rsid w:val="00DD09DA"/>
    <w:rsid w:val="00DD0D70"/>
    <w:rsid w:val="00DD1174"/>
    <w:rsid w:val="00DD11CC"/>
    <w:rsid w:val="00DD14F4"/>
    <w:rsid w:val="00DD162C"/>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16B"/>
    <w:rsid w:val="00DE1321"/>
    <w:rsid w:val="00DE1698"/>
    <w:rsid w:val="00DE18B1"/>
    <w:rsid w:val="00DE1904"/>
    <w:rsid w:val="00DE1A0A"/>
    <w:rsid w:val="00DE25AE"/>
    <w:rsid w:val="00DE28C2"/>
    <w:rsid w:val="00DE2AD0"/>
    <w:rsid w:val="00DE2D6E"/>
    <w:rsid w:val="00DE2D95"/>
    <w:rsid w:val="00DE3AF4"/>
    <w:rsid w:val="00DE477B"/>
    <w:rsid w:val="00DE4880"/>
    <w:rsid w:val="00DE4D93"/>
    <w:rsid w:val="00DE5187"/>
    <w:rsid w:val="00DE5DC1"/>
    <w:rsid w:val="00DE5ECC"/>
    <w:rsid w:val="00DE6067"/>
    <w:rsid w:val="00DE6420"/>
    <w:rsid w:val="00DE6E65"/>
    <w:rsid w:val="00DE7276"/>
    <w:rsid w:val="00DE73BE"/>
    <w:rsid w:val="00DE750C"/>
    <w:rsid w:val="00DE7862"/>
    <w:rsid w:val="00DF0604"/>
    <w:rsid w:val="00DF10C3"/>
    <w:rsid w:val="00DF1526"/>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518E"/>
    <w:rsid w:val="00DF55DD"/>
    <w:rsid w:val="00DF5712"/>
    <w:rsid w:val="00DF571D"/>
    <w:rsid w:val="00DF57EE"/>
    <w:rsid w:val="00DF5C38"/>
    <w:rsid w:val="00DF5E2E"/>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1024B"/>
    <w:rsid w:val="00E10356"/>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8D2"/>
    <w:rsid w:val="00E201D4"/>
    <w:rsid w:val="00E2059B"/>
    <w:rsid w:val="00E20646"/>
    <w:rsid w:val="00E20710"/>
    <w:rsid w:val="00E20789"/>
    <w:rsid w:val="00E20A7D"/>
    <w:rsid w:val="00E20DAC"/>
    <w:rsid w:val="00E213AF"/>
    <w:rsid w:val="00E21424"/>
    <w:rsid w:val="00E21759"/>
    <w:rsid w:val="00E21A32"/>
    <w:rsid w:val="00E21E1B"/>
    <w:rsid w:val="00E21F0D"/>
    <w:rsid w:val="00E22142"/>
    <w:rsid w:val="00E22830"/>
    <w:rsid w:val="00E22860"/>
    <w:rsid w:val="00E23CDA"/>
    <w:rsid w:val="00E2497A"/>
    <w:rsid w:val="00E24B5F"/>
    <w:rsid w:val="00E24D56"/>
    <w:rsid w:val="00E25210"/>
    <w:rsid w:val="00E252DE"/>
    <w:rsid w:val="00E25598"/>
    <w:rsid w:val="00E25CFB"/>
    <w:rsid w:val="00E25F9A"/>
    <w:rsid w:val="00E27005"/>
    <w:rsid w:val="00E27862"/>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5D01"/>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61"/>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742"/>
    <w:rsid w:val="00E6083D"/>
    <w:rsid w:val="00E6094A"/>
    <w:rsid w:val="00E61605"/>
    <w:rsid w:val="00E61860"/>
    <w:rsid w:val="00E61966"/>
    <w:rsid w:val="00E619ED"/>
    <w:rsid w:val="00E61CCE"/>
    <w:rsid w:val="00E61D25"/>
    <w:rsid w:val="00E626F1"/>
    <w:rsid w:val="00E62F54"/>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116F"/>
    <w:rsid w:val="00E71D6B"/>
    <w:rsid w:val="00E7217C"/>
    <w:rsid w:val="00E7221A"/>
    <w:rsid w:val="00E727F6"/>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47C"/>
    <w:rsid w:val="00E81669"/>
    <w:rsid w:val="00E81ADC"/>
    <w:rsid w:val="00E82564"/>
    <w:rsid w:val="00E829C1"/>
    <w:rsid w:val="00E82E35"/>
    <w:rsid w:val="00E83521"/>
    <w:rsid w:val="00E8365C"/>
    <w:rsid w:val="00E83730"/>
    <w:rsid w:val="00E83860"/>
    <w:rsid w:val="00E838BC"/>
    <w:rsid w:val="00E83BFE"/>
    <w:rsid w:val="00E83D9D"/>
    <w:rsid w:val="00E846F2"/>
    <w:rsid w:val="00E8473C"/>
    <w:rsid w:val="00E84C0A"/>
    <w:rsid w:val="00E855BE"/>
    <w:rsid w:val="00E8630E"/>
    <w:rsid w:val="00E8635D"/>
    <w:rsid w:val="00E864BA"/>
    <w:rsid w:val="00E865E4"/>
    <w:rsid w:val="00E86A04"/>
    <w:rsid w:val="00E875AD"/>
    <w:rsid w:val="00E87AD1"/>
    <w:rsid w:val="00E87BB9"/>
    <w:rsid w:val="00E87C06"/>
    <w:rsid w:val="00E87E7B"/>
    <w:rsid w:val="00E87EBB"/>
    <w:rsid w:val="00E90535"/>
    <w:rsid w:val="00E90BC0"/>
    <w:rsid w:val="00E91127"/>
    <w:rsid w:val="00E91590"/>
    <w:rsid w:val="00E92037"/>
    <w:rsid w:val="00E92951"/>
    <w:rsid w:val="00E92BE3"/>
    <w:rsid w:val="00E92D80"/>
    <w:rsid w:val="00E939D3"/>
    <w:rsid w:val="00E93B7E"/>
    <w:rsid w:val="00E93BC2"/>
    <w:rsid w:val="00E93D78"/>
    <w:rsid w:val="00E9433E"/>
    <w:rsid w:val="00E9464B"/>
    <w:rsid w:val="00E9469E"/>
    <w:rsid w:val="00E94997"/>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FEE"/>
    <w:rsid w:val="00E9762D"/>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2AC"/>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A5"/>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ECB"/>
    <w:rsid w:val="00EF0FED"/>
    <w:rsid w:val="00EF1881"/>
    <w:rsid w:val="00EF2529"/>
    <w:rsid w:val="00EF2617"/>
    <w:rsid w:val="00EF2712"/>
    <w:rsid w:val="00EF2A5B"/>
    <w:rsid w:val="00EF2A5E"/>
    <w:rsid w:val="00EF2F0E"/>
    <w:rsid w:val="00EF30B1"/>
    <w:rsid w:val="00EF3B0D"/>
    <w:rsid w:val="00EF3C14"/>
    <w:rsid w:val="00EF3C3B"/>
    <w:rsid w:val="00EF4121"/>
    <w:rsid w:val="00EF41D8"/>
    <w:rsid w:val="00EF48F2"/>
    <w:rsid w:val="00EF4B36"/>
    <w:rsid w:val="00EF51DD"/>
    <w:rsid w:val="00EF52D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61ED"/>
    <w:rsid w:val="00F162CE"/>
    <w:rsid w:val="00F163DA"/>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407"/>
    <w:rsid w:val="00F236DB"/>
    <w:rsid w:val="00F236F0"/>
    <w:rsid w:val="00F23704"/>
    <w:rsid w:val="00F24023"/>
    <w:rsid w:val="00F24A6F"/>
    <w:rsid w:val="00F24AB8"/>
    <w:rsid w:val="00F256DA"/>
    <w:rsid w:val="00F25708"/>
    <w:rsid w:val="00F26A8E"/>
    <w:rsid w:val="00F26DC2"/>
    <w:rsid w:val="00F26DEA"/>
    <w:rsid w:val="00F26E33"/>
    <w:rsid w:val="00F26E34"/>
    <w:rsid w:val="00F26F7A"/>
    <w:rsid w:val="00F27484"/>
    <w:rsid w:val="00F27A92"/>
    <w:rsid w:val="00F27C1A"/>
    <w:rsid w:val="00F3024A"/>
    <w:rsid w:val="00F304A3"/>
    <w:rsid w:val="00F30CB4"/>
    <w:rsid w:val="00F30E16"/>
    <w:rsid w:val="00F31057"/>
    <w:rsid w:val="00F31214"/>
    <w:rsid w:val="00F3194C"/>
    <w:rsid w:val="00F31BA4"/>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577C"/>
    <w:rsid w:val="00F35E3E"/>
    <w:rsid w:val="00F36D52"/>
    <w:rsid w:val="00F37032"/>
    <w:rsid w:val="00F37C00"/>
    <w:rsid w:val="00F37D08"/>
    <w:rsid w:val="00F37E3C"/>
    <w:rsid w:val="00F40282"/>
    <w:rsid w:val="00F4089D"/>
    <w:rsid w:val="00F4095E"/>
    <w:rsid w:val="00F416A6"/>
    <w:rsid w:val="00F41709"/>
    <w:rsid w:val="00F41D73"/>
    <w:rsid w:val="00F42308"/>
    <w:rsid w:val="00F42759"/>
    <w:rsid w:val="00F42A67"/>
    <w:rsid w:val="00F430D6"/>
    <w:rsid w:val="00F4315D"/>
    <w:rsid w:val="00F43231"/>
    <w:rsid w:val="00F4415A"/>
    <w:rsid w:val="00F44B3A"/>
    <w:rsid w:val="00F45275"/>
    <w:rsid w:val="00F455D9"/>
    <w:rsid w:val="00F45B05"/>
    <w:rsid w:val="00F45DB9"/>
    <w:rsid w:val="00F46192"/>
    <w:rsid w:val="00F46772"/>
    <w:rsid w:val="00F4679E"/>
    <w:rsid w:val="00F468FC"/>
    <w:rsid w:val="00F469C6"/>
    <w:rsid w:val="00F470E4"/>
    <w:rsid w:val="00F476DA"/>
    <w:rsid w:val="00F47824"/>
    <w:rsid w:val="00F478B6"/>
    <w:rsid w:val="00F47ABB"/>
    <w:rsid w:val="00F47D95"/>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EF1"/>
    <w:rsid w:val="00F55FF6"/>
    <w:rsid w:val="00F563D8"/>
    <w:rsid w:val="00F564F1"/>
    <w:rsid w:val="00F56684"/>
    <w:rsid w:val="00F5799B"/>
    <w:rsid w:val="00F609D3"/>
    <w:rsid w:val="00F63813"/>
    <w:rsid w:val="00F638C8"/>
    <w:rsid w:val="00F63AE9"/>
    <w:rsid w:val="00F63CE9"/>
    <w:rsid w:val="00F63F72"/>
    <w:rsid w:val="00F64587"/>
    <w:rsid w:val="00F64900"/>
    <w:rsid w:val="00F64E23"/>
    <w:rsid w:val="00F64FD7"/>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0C"/>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353"/>
    <w:rsid w:val="00F76F22"/>
    <w:rsid w:val="00F770BB"/>
    <w:rsid w:val="00F77217"/>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D65"/>
    <w:rsid w:val="00F87FBC"/>
    <w:rsid w:val="00F906FE"/>
    <w:rsid w:val="00F91920"/>
    <w:rsid w:val="00F919AD"/>
    <w:rsid w:val="00F92509"/>
    <w:rsid w:val="00F9267F"/>
    <w:rsid w:val="00F92A41"/>
    <w:rsid w:val="00F92F38"/>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97839"/>
    <w:rsid w:val="00FA0038"/>
    <w:rsid w:val="00FA041F"/>
    <w:rsid w:val="00FA0812"/>
    <w:rsid w:val="00FA11F3"/>
    <w:rsid w:val="00FA12F1"/>
    <w:rsid w:val="00FA134D"/>
    <w:rsid w:val="00FA13CF"/>
    <w:rsid w:val="00FA2872"/>
    <w:rsid w:val="00FA2A6F"/>
    <w:rsid w:val="00FA2BFA"/>
    <w:rsid w:val="00FA36FA"/>
    <w:rsid w:val="00FA373B"/>
    <w:rsid w:val="00FA4106"/>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C32"/>
    <w:rsid w:val="00FB15BC"/>
    <w:rsid w:val="00FB15D1"/>
    <w:rsid w:val="00FB16E4"/>
    <w:rsid w:val="00FB1B35"/>
    <w:rsid w:val="00FB2366"/>
    <w:rsid w:val="00FB25B0"/>
    <w:rsid w:val="00FB2B97"/>
    <w:rsid w:val="00FB379A"/>
    <w:rsid w:val="00FB4B15"/>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2988"/>
    <w:rsid w:val="00FC32D1"/>
    <w:rsid w:val="00FC3A3D"/>
    <w:rsid w:val="00FC3D8B"/>
    <w:rsid w:val="00FC583A"/>
    <w:rsid w:val="00FC58EC"/>
    <w:rsid w:val="00FC67B0"/>
    <w:rsid w:val="00FC6CBE"/>
    <w:rsid w:val="00FC6D94"/>
    <w:rsid w:val="00FC720C"/>
    <w:rsid w:val="00FC7304"/>
    <w:rsid w:val="00FC76EE"/>
    <w:rsid w:val="00FC7A5B"/>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099"/>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E98"/>
    <w:rsid w:val="00FD612F"/>
    <w:rsid w:val="00FD65B9"/>
    <w:rsid w:val="00FD6BB0"/>
    <w:rsid w:val="00FD6D9E"/>
    <w:rsid w:val="00FD702B"/>
    <w:rsid w:val="00FD7BC5"/>
    <w:rsid w:val="00FE0A19"/>
    <w:rsid w:val="00FE0C45"/>
    <w:rsid w:val="00FE122A"/>
    <w:rsid w:val="00FE12F0"/>
    <w:rsid w:val="00FE15E0"/>
    <w:rsid w:val="00FE1E0A"/>
    <w:rsid w:val="00FE23FC"/>
    <w:rsid w:val="00FE26D1"/>
    <w:rsid w:val="00FE281C"/>
    <w:rsid w:val="00FE2B18"/>
    <w:rsid w:val="00FE38E9"/>
    <w:rsid w:val="00FE3D23"/>
    <w:rsid w:val="00FE40FF"/>
    <w:rsid w:val="00FE4270"/>
    <w:rsid w:val="00FE4AA7"/>
    <w:rsid w:val="00FE4DF5"/>
    <w:rsid w:val="00FE4F27"/>
    <w:rsid w:val="00FE4F75"/>
    <w:rsid w:val="00FE50B9"/>
    <w:rsid w:val="00FE50CC"/>
    <w:rsid w:val="00FE53F4"/>
    <w:rsid w:val="00FE55C9"/>
    <w:rsid w:val="00FE58F1"/>
    <w:rsid w:val="00FE5A96"/>
    <w:rsid w:val="00FE605D"/>
    <w:rsid w:val="00FE6508"/>
    <w:rsid w:val="00FE66A1"/>
    <w:rsid w:val="00FE66DA"/>
    <w:rsid w:val="00FE680D"/>
    <w:rsid w:val="00FE6B1C"/>
    <w:rsid w:val="00FE6D16"/>
    <w:rsid w:val="00FE6E6D"/>
    <w:rsid w:val="00FE7367"/>
    <w:rsid w:val="00FE782A"/>
    <w:rsid w:val="00FF0003"/>
    <w:rsid w:val="00FF0461"/>
    <w:rsid w:val="00FF04FF"/>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8E"/>
    <w:rsid w:val="00FF44BB"/>
    <w:rsid w:val="00FF451F"/>
    <w:rsid w:val="00FF4628"/>
    <w:rsid w:val="00FF4BB9"/>
    <w:rsid w:val="00FF4EEC"/>
    <w:rsid w:val="00FF4FD4"/>
    <w:rsid w:val="00FF5485"/>
    <w:rsid w:val="00FF56EA"/>
    <w:rsid w:val="00FF5851"/>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B96121D0-3928-497F-AA90-4E98533F99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4F6635"/>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4F6635"/>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4F6635"/>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4F6635"/>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0330024">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8732057">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0204523">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3570338">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061586">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2124302">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5749076">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2628042">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08398486">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5506569">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4527084">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6513556">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28670290">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0692030">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8705570">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333164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672788">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DDC5F2-7CE9-43E6-AFA1-D04811444F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24432</TotalTime>
  <Pages>1</Pages>
  <Words>5171</Words>
  <Characters>29476</Characters>
  <Application>Microsoft Office Word</Application>
  <DocSecurity>0</DocSecurity>
  <Lines>245</Lines>
  <Paragraphs>69</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34578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482</cp:revision>
  <cp:lastPrinted>2015-03-17T14:26:00Z</cp:lastPrinted>
  <dcterms:created xsi:type="dcterms:W3CDTF">2012-09-10T20:05:00Z</dcterms:created>
  <dcterms:modified xsi:type="dcterms:W3CDTF">2015-03-17T14:26:00Z</dcterms:modified>
</cp:coreProperties>
</file>