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2F349C"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Pr>
          <w:rFonts w:ascii="Lotus Linotype" w:hAnsi="Lotus Linotype" w:cs="Lotus Linotype"/>
          <w:b w:val="0"/>
          <w:bCs w:val="0"/>
          <w:sz w:val="96"/>
          <w:szCs w:val="96"/>
        </w:rPr>
        <w:t xml:space="preserve"> </w:t>
      </w:r>
      <w:r w:rsidR="0099116F"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7D1DA5" w:rsidRDefault="007D1DA5" w:rsidP="007D1DA5">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شرح</w:t>
      </w:r>
      <w:r w:rsidR="002F349C">
        <w:rPr>
          <w:rFonts w:cs="PT Bold Heading" w:hint="cs"/>
          <w:b w:val="0"/>
          <w:bCs w:val="0"/>
          <w:noProof w:val="0"/>
          <w:sz w:val="92"/>
          <w:szCs w:val="92"/>
          <w:rtl/>
        </w:rPr>
        <w:t xml:space="preserve"> </w:t>
      </w:r>
    </w:p>
    <w:p w:rsidR="0099116F" w:rsidRPr="00836027" w:rsidRDefault="007D1DA5" w:rsidP="007D1DA5">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منسك النووي</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D02E9C" w:rsidP="00013DE3">
            <w:pPr>
              <w:pStyle w:val="BodyTextIndent"/>
              <w:ind w:firstLine="0"/>
              <w:jc w:val="center"/>
              <w:rPr>
                <w:noProof w:val="0"/>
                <w:rtl/>
              </w:rPr>
            </w:pPr>
            <w:r>
              <w:rPr>
                <w:rFonts w:hint="cs"/>
                <w:noProof w:val="0"/>
                <w:rtl/>
              </w:rPr>
              <w:t>7</w:t>
            </w:r>
            <w:r w:rsidR="007D1DA5">
              <w:rPr>
                <w:rFonts w:hint="cs"/>
                <w:noProof w:val="0"/>
                <w:rtl/>
              </w:rPr>
              <w:t>/12/1434هـ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2E090B" w:rsidRPr="008A562D" w:rsidRDefault="008A562D" w:rsidP="002E090B">
      <w:pPr>
        <w:tabs>
          <w:tab w:val="clear" w:pos="5187"/>
          <w:tab w:val="clear" w:pos="7313"/>
        </w:tabs>
        <w:spacing w:before="120" w:after="120" w:line="240" w:lineRule="atLeast"/>
        <w:rPr>
          <w:rFonts w:ascii="Traditional Arabic" w:eastAsia="Calibri" w:hAnsi="Traditional Arabic"/>
          <w:b w:val="0"/>
          <w:bCs w:val="0"/>
          <w:noProof w:val="0"/>
          <w:sz w:val="28"/>
          <w:rtl/>
        </w:rPr>
      </w:pPr>
      <w:r w:rsidRPr="008A562D">
        <w:rPr>
          <w:rFonts w:ascii="Traditional Arabic" w:eastAsia="Calibri" w:hAnsi="Traditional Arabic" w:hint="cs"/>
          <w:b w:val="0"/>
          <w:bCs w:val="0"/>
          <w:noProof w:val="0"/>
          <w:sz w:val="28"/>
          <w:rtl/>
        </w:rPr>
        <w:lastRenderedPageBreak/>
        <w:t>السلام عليكم ورحمة الله وبركاته.</w:t>
      </w:r>
    </w:p>
    <w:p w:rsidR="008A562D" w:rsidRDefault="008A562D" w:rsidP="002E090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وصحبه أجمعين، أما بعد:</w:t>
      </w:r>
    </w:p>
    <w:p w:rsidR="00716E67" w:rsidRDefault="00AE4439" w:rsidP="00716E67">
      <w:pPr>
        <w:rPr>
          <w:rFonts w:ascii="Traditional Arabic" w:eastAsia="Calibri" w:hAnsi="Traditional Arabic"/>
          <w:b w:val="0"/>
          <w:bCs w:val="0"/>
          <w:noProof w:val="0"/>
          <w:sz w:val="28"/>
          <w:rtl/>
        </w:rPr>
      </w:pPr>
      <w:r w:rsidRPr="00AE4439">
        <w:rPr>
          <w:rFonts w:ascii="Traditional Arabic" w:eastAsia="Calibri" w:hAnsi="Traditional Arabic" w:hint="cs"/>
          <w:b w:val="0"/>
          <w:bCs w:val="0"/>
          <w:noProof w:val="0"/>
          <w:sz w:val="28"/>
          <w:rtl/>
        </w:rPr>
        <w:t>فيقول المؤلف</w:t>
      </w:r>
      <w:r w:rsidR="00006A88">
        <w:rPr>
          <w:rFonts w:ascii="Traditional Arabic" w:eastAsia="Calibri" w:hAnsi="Traditional Arabic" w:hint="cs"/>
          <w:b w:val="0"/>
          <w:bCs w:val="0"/>
          <w:noProof w:val="0"/>
          <w:sz w:val="28"/>
          <w:rtl/>
        </w:rPr>
        <w:t>-</w:t>
      </w:r>
      <w:r w:rsidRPr="00AE4439">
        <w:rPr>
          <w:rFonts w:ascii="Traditional Arabic" w:eastAsia="Calibri" w:hAnsi="Traditional Arabic" w:hint="cs"/>
          <w:b w:val="0"/>
          <w:bCs w:val="0"/>
          <w:noProof w:val="0"/>
          <w:sz w:val="28"/>
          <w:rtl/>
        </w:rPr>
        <w:t>رحمه الله تعالى</w:t>
      </w:r>
      <w:r w:rsidR="00006A88">
        <w:rPr>
          <w:rFonts w:ascii="Traditional Arabic" w:eastAsia="Calibri" w:hAnsi="Traditional Arabic" w:hint="cs"/>
          <w:b w:val="0"/>
          <w:bCs w:val="0"/>
          <w:noProof w:val="0"/>
          <w:sz w:val="28"/>
          <w:rtl/>
        </w:rPr>
        <w:t>-</w:t>
      </w:r>
      <w:r w:rsidR="00006A88" w:rsidRPr="00006A88">
        <w:rPr>
          <w:rFonts w:ascii="Traditional Arabic" w:eastAsia="Calibri" w:hAnsi="Traditional Arabic" w:hint="cs"/>
          <w:noProof w:val="0"/>
          <w:sz w:val="28"/>
          <w:rtl/>
        </w:rPr>
        <w:t>"</w:t>
      </w:r>
      <w:r w:rsidRPr="00006A88">
        <w:rPr>
          <w:rFonts w:ascii="Traditional Arabic" w:eastAsia="Calibri" w:hAnsi="Traditional Arabic" w:hint="cs"/>
          <w:noProof w:val="0"/>
          <w:sz w:val="28"/>
          <w:rtl/>
        </w:rPr>
        <w:t>فصل في الدفع إلى منى</w:t>
      </w:r>
      <w:r w:rsidR="00006A88" w:rsidRPr="00006A88">
        <w:rPr>
          <w:rFonts w:ascii="Traditional Arabic" w:eastAsia="Calibri" w:hAnsi="Traditional Arabic" w:hint="cs"/>
          <w:noProof w:val="0"/>
          <w:sz w:val="28"/>
          <w:rtl/>
        </w:rPr>
        <w:t>"</w:t>
      </w:r>
    </w:p>
    <w:p w:rsidR="00AE4439" w:rsidRDefault="00AE4439" w:rsidP="00D90EED">
      <w:pPr>
        <w:rPr>
          <w:rFonts w:ascii="Traditional Arabic" w:eastAsia="Calibri" w:hAnsi="Traditional Arabic"/>
          <w:b w:val="0"/>
          <w:bCs w:val="0"/>
          <w:noProof w:val="0"/>
          <w:sz w:val="28"/>
          <w:rtl/>
        </w:rPr>
      </w:pPr>
      <w:r w:rsidRPr="00AE4439">
        <w:rPr>
          <w:rFonts w:ascii="Traditional Arabic" w:eastAsia="Calibri" w:hAnsi="Traditional Arabic" w:hint="cs"/>
          <w:b w:val="0"/>
          <w:bCs w:val="0"/>
          <w:noProof w:val="0"/>
          <w:sz w:val="28"/>
          <w:rtl/>
        </w:rPr>
        <w:t xml:space="preserve"> يعني من مزدلفة يقول</w:t>
      </w:r>
      <w:r w:rsidR="00716E67">
        <w:rPr>
          <w:rFonts w:ascii="Traditional Arabic" w:eastAsia="Calibri" w:hAnsi="Traditional Arabic" w:hint="cs"/>
          <w:b w:val="0"/>
          <w:bCs w:val="0"/>
          <w:noProof w:val="0"/>
          <w:sz w:val="28"/>
          <w:rtl/>
        </w:rPr>
        <w:t>-</w:t>
      </w:r>
      <w:r w:rsidRPr="00AE4439">
        <w:rPr>
          <w:rFonts w:ascii="Traditional Arabic" w:eastAsia="Calibri" w:hAnsi="Traditional Arabic" w:hint="cs"/>
          <w:b w:val="0"/>
          <w:bCs w:val="0"/>
          <w:noProof w:val="0"/>
          <w:sz w:val="28"/>
          <w:rtl/>
        </w:rPr>
        <w:t xml:space="preserve"> رحمه الله</w:t>
      </w:r>
      <w:r w:rsidR="00716E67">
        <w:rPr>
          <w:rFonts w:ascii="Traditional Arabic" w:eastAsia="Calibri" w:hAnsi="Traditional Arabic" w:hint="cs"/>
          <w:b w:val="0"/>
          <w:bCs w:val="0"/>
          <w:noProof w:val="0"/>
          <w:sz w:val="28"/>
          <w:rtl/>
        </w:rPr>
        <w:t>-</w:t>
      </w:r>
      <w:r w:rsidRPr="00AE4439">
        <w:rPr>
          <w:rFonts w:ascii="Traditional Arabic" w:eastAsia="Calibri" w:hAnsi="Traditional Arabic" w:hint="cs"/>
          <w:b w:val="0"/>
          <w:bCs w:val="0"/>
          <w:noProof w:val="0"/>
          <w:sz w:val="28"/>
          <w:rtl/>
        </w:rPr>
        <w:t xml:space="preserve"> </w:t>
      </w:r>
      <w:r w:rsidR="00716E67" w:rsidRPr="00716E67">
        <w:rPr>
          <w:rFonts w:ascii="Traditional Arabic" w:eastAsia="Calibri" w:hAnsi="Traditional Arabic" w:hint="cs"/>
          <w:noProof w:val="0"/>
          <w:sz w:val="28"/>
          <w:rtl/>
        </w:rPr>
        <w:t>"</w:t>
      </w:r>
      <w:r w:rsidRPr="00716E67">
        <w:rPr>
          <w:rFonts w:ascii="Traditional Arabic" w:eastAsia="Calibri" w:hAnsi="Traditional Arabic" w:hint="cs"/>
          <w:noProof w:val="0"/>
          <w:sz w:val="28"/>
          <w:rtl/>
        </w:rPr>
        <w:t>فإذا طلع الفجر يوم النحر صلى الصبح في المزدلفة في أول وقتها</w:t>
      </w:r>
      <w:r w:rsidR="00716E67" w:rsidRPr="00716E67">
        <w:rPr>
          <w:rFonts w:ascii="Traditional Arabic" w:eastAsia="Calibri" w:hAnsi="Traditional Arabic" w:hint="cs"/>
          <w:noProof w:val="0"/>
          <w:sz w:val="28"/>
          <w:rtl/>
        </w:rPr>
        <w:t>"</w:t>
      </w:r>
      <w:r w:rsidRPr="00AE4439">
        <w:rPr>
          <w:rFonts w:ascii="Traditional Arabic" w:eastAsia="Calibri" w:hAnsi="Traditional Arabic" w:hint="cs"/>
          <w:b w:val="0"/>
          <w:bCs w:val="0"/>
          <w:noProof w:val="0"/>
          <w:sz w:val="28"/>
          <w:rtl/>
        </w:rPr>
        <w:t xml:space="preserve"> كما أشرنا إلى ذلك في درس الأمس </w:t>
      </w:r>
      <w:r w:rsidR="00716E67" w:rsidRPr="00716E67">
        <w:rPr>
          <w:rFonts w:ascii="Traditional Arabic" w:eastAsia="Calibri" w:hAnsi="Traditional Arabic" w:hint="cs"/>
          <w:noProof w:val="0"/>
          <w:sz w:val="28"/>
          <w:rtl/>
        </w:rPr>
        <w:t>"</w:t>
      </w:r>
      <w:r w:rsidRPr="00716E67">
        <w:rPr>
          <w:rFonts w:ascii="Traditional Arabic" w:eastAsia="Calibri" w:hAnsi="Traditional Arabic" w:hint="cs"/>
          <w:noProof w:val="0"/>
          <w:sz w:val="28"/>
          <w:rtl/>
        </w:rPr>
        <w:t>ودفع منها متوجهًا إلى منى فإذا وصل إلى قزح جبل في آخر المزدلفة</w:t>
      </w:r>
      <w:r w:rsidR="00716E67" w:rsidRPr="00716E67">
        <w:rPr>
          <w:rFonts w:ascii="Traditional Arabic" w:eastAsia="Calibri" w:hAnsi="Traditional Arabic" w:hint="cs"/>
          <w:noProof w:val="0"/>
          <w:sz w:val="28"/>
          <w:rtl/>
        </w:rPr>
        <w:t>"</w:t>
      </w:r>
      <w:r w:rsidRPr="00AE4439">
        <w:rPr>
          <w:rFonts w:ascii="Traditional Arabic" w:eastAsia="Calibri" w:hAnsi="Traditional Arabic" w:hint="cs"/>
          <w:b w:val="0"/>
          <w:bCs w:val="0"/>
          <w:noProof w:val="0"/>
          <w:sz w:val="28"/>
          <w:rtl/>
        </w:rPr>
        <w:t xml:space="preserve"> يقول</w:t>
      </w:r>
      <w:r w:rsidR="00716E67">
        <w:rPr>
          <w:rFonts w:ascii="Traditional Arabic" w:eastAsia="Calibri" w:hAnsi="Traditional Arabic" w:hint="cs"/>
          <w:b w:val="0"/>
          <w:bCs w:val="0"/>
          <w:noProof w:val="0"/>
          <w:sz w:val="28"/>
          <w:rtl/>
        </w:rPr>
        <w:t>:</w:t>
      </w:r>
      <w:r w:rsidRPr="00AE4439">
        <w:rPr>
          <w:rFonts w:ascii="Traditional Arabic" w:eastAsia="Calibri" w:hAnsi="Traditional Arabic" w:hint="cs"/>
          <w:b w:val="0"/>
          <w:bCs w:val="0"/>
          <w:noProof w:val="0"/>
          <w:sz w:val="28"/>
          <w:rtl/>
        </w:rPr>
        <w:t xml:space="preserve"> </w:t>
      </w:r>
      <w:r w:rsidR="00716E67" w:rsidRPr="00716E67">
        <w:rPr>
          <w:rFonts w:ascii="Traditional Arabic" w:eastAsia="Calibri" w:hAnsi="Traditional Arabic" w:hint="cs"/>
          <w:noProof w:val="0"/>
          <w:sz w:val="28"/>
          <w:rtl/>
        </w:rPr>
        <w:t>"</w:t>
      </w:r>
      <w:r w:rsidRPr="00716E67">
        <w:rPr>
          <w:rFonts w:ascii="Traditional Arabic" w:eastAsia="Calibri" w:hAnsi="Traditional Arabic" w:hint="cs"/>
          <w:noProof w:val="0"/>
          <w:sz w:val="28"/>
          <w:rtl/>
        </w:rPr>
        <w:t>وهو جبل صغير وهو المشعر الحرام صعده إن أمكنه وإلا وقف تحته مستقبل الكعبة شرفها الله تعالى ويدعو ويحمد الله تعالى ويكبره ويهلله ويكثر التلبية</w:t>
      </w:r>
      <w:r w:rsidR="00716E67" w:rsidRPr="00716E67">
        <w:rPr>
          <w:rFonts w:ascii="Traditional Arabic" w:eastAsia="Calibri" w:hAnsi="Traditional Arabic" w:hint="cs"/>
          <w:noProof w:val="0"/>
          <w:sz w:val="28"/>
          <w:rtl/>
        </w:rPr>
        <w:t>"</w:t>
      </w:r>
      <w:r w:rsidRPr="00AE4439">
        <w:rPr>
          <w:rFonts w:ascii="Traditional Arabic" w:eastAsia="Calibri" w:hAnsi="Traditional Arabic" w:hint="cs"/>
          <w:b w:val="0"/>
          <w:bCs w:val="0"/>
          <w:noProof w:val="0"/>
          <w:sz w:val="28"/>
          <w:rtl/>
        </w:rPr>
        <w:t xml:space="preserve"> لأنه مازال يلبي</w:t>
      </w:r>
      <w:r w:rsidR="00716E67">
        <w:rPr>
          <w:rFonts w:ascii="Traditional Arabic" w:eastAsia="Calibri" w:hAnsi="Traditional Arabic" w:hint="cs"/>
          <w:b w:val="0"/>
          <w:bCs w:val="0"/>
          <w:noProof w:val="0"/>
          <w:sz w:val="28"/>
          <w:rtl/>
        </w:rPr>
        <w:t>؛</w:t>
      </w:r>
      <w:r w:rsidRPr="00AE4439">
        <w:rPr>
          <w:rFonts w:ascii="Traditional Arabic" w:eastAsia="Calibri" w:hAnsi="Traditional Arabic" w:hint="cs"/>
          <w:b w:val="0"/>
          <w:bCs w:val="0"/>
          <w:noProof w:val="0"/>
          <w:sz w:val="28"/>
          <w:rtl/>
        </w:rPr>
        <w:t xml:space="preserve"> لأن التلبية لا تنقطع إلا إذا شرع في رمي الجمرة </w:t>
      </w:r>
      <w:r w:rsidR="00716E67" w:rsidRPr="00716E67">
        <w:rPr>
          <w:rFonts w:ascii="Traditional Arabic" w:eastAsia="Calibri" w:hAnsi="Traditional Arabic" w:hint="cs"/>
          <w:noProof w:val="0"/>
          <w:sz w:val="28"/>
          <w:rtl/>
        </w:rPr>
        <w:t>"</w:t>
      </w:r>
      <w:r w:rsidRPr="00716E67">
        <w:rPr>
          <w:rFonts w:ascii="Traditional Arabic" w:eastAsia="Calibri" w:hAnsi="Traditional Arabic" w:hint="cs"/>
          <w:noProof w:val="0"/>
          <w:sz w:val="28"/>
          <w:rtl/>
        </w:rPr>
        <w:t>ويقول اللهم ربنا آتنا في الدنيا حسنة وفي الآخرة حسنة وقنا عذاب النار</w:t>
      </w:r>
      <w:r w:rsidR="00716E67" w:rsidRPr="00716E67">
        <w:rPr>
          <w:rFonts w:ascii="Traditional Arabic" w:eastAsia="Calibri" w:hAnsi="Traditional Arabic" w:hint="cs"/>
          <w:noProof w:val="0"/>
          <w:sz w:val="28"/>
          <w:rtl/>
        </w:rPr>
        <w:t>"</w:t>
      </w:r>
      <w:r w:rsidRPr="00AE4439">
        <w:rPr>
          <w:rFonts w:ascii="Traditional Arabic" w:eastAsia="Calibri" w:hAnsi="Traditional Arabic" w:hint="cs"/>
          <w:b w:val="0"/>
          <w:bCs w:val="0"/>
          <w:noProof w:val="0"/>
          <w:sz w:val="28"/>
          <w:rtl/>
        </w:rPr>
        <w:t xml:space="preserve"> لأنها من جوامع الأدعية قال </w:t>
      </w:r>
      <w:r w:rsidR="00716E67" w:rsidRPr="00716E67">
        <w:rPr>
          <w:rFonts w:ascii="Traditional Arabic" w:eastAsia="Calibri" w:hAnsi="Traditional Arabic" w:hint="cs"/>
          <w:noProof w:val="0"/>
          <w:sz w:val="28"/>
          <w:rtl/>
        </w:rPr>
        <w:t>"</w:t>
      </w:r>
      <w:r w:rsidRPr="00716E67">
        <w:rPr>
          <w:rFonts w:ascii="Traditional Arabic" w:eastAsia="Calibri" w:hAnsi="Traditional Arabic" w:hint="cs"/>
          <w:noProof w:val="0"/>
          <w:sz w:val="28"/>
          <w:rtl/>
        </w:rPr>
        <w:t>ويدعو بما يحب ويحتاج والدعوات الجامعة لاسيما المأثور منها والأمور المهمة ويكرر دعواته</w:t>
      </w:r>
      <w:r w:rsidR="00716E67" w:rsidRPr="00716E67">
        <w:rPr>
          <w:rFonts w:ascii="Traditional Arabic" w:eastAsia="Calibri" w:hAnsi="Traditional Arabic" w:hint="cs"/>
          <w:noProof w:val="0"/>
          <w:sz w:val="28"/>
          <w:rtl/>
        </w:rPr>
        <w:t>"</w:t>
      </w:r>
      <w:r w:rsidRPr="00AE4439">
        <w:rPr>
          <w:rFonts w:ascii="Traditional Arabic" w:eastAsia="Calibri" w:hAnsi="Traditional Arabic" w:hint="cs"/>
          <w:b w:val="0"/>
          <w:bCs w:val="0"/>
          <w:noProof w:val="0"/>
          <w:sz w:val="28"/>
          <w:rtl/>
        </w:rPr>
        <w:t xml:space="preserve"> الدعوات المأثورة وما يحتاج إليه</w:t>
      </w:r>
      <w:r w:rsidR="00716E67">
        <w:rPr>
          <w:rFonts w:ascii="Traditional Arabic" w:eastAsia="Calibri" w:hAnsi="Traditional Arabic" w:hint="cs"/>
          <w:b w:val="0"/>
          <w:bCs w:val="0"/>
          <w:noProof w:val="0"/>
          <w:sz w:val="28"/>
          <w:rtl/>
        </w:rPr>
        <w:t>؛</w:t>
      </w:r>
      <w:r w:rsidRPr="00AE4439">
        <w:rPr>
          <w:rFonts w:ascii="Traditional Arabic" w:eastAsia="Calibri" w:hAnsi="Traditional Arabic" w:hint="cs"/>
          <w:b w:val="0"/>
          <w:bCs w:val="0"/>
          <w:noProof w:val="0"/>
          <w:sz w:val="28"/>
          <w:rtl/>
        </w:rPr>
        <w:t xml:space="preserve"> لأنه قد يحتاج إلى شيء يدعو الله</w:t>
      </w:r>
      <w:r w:rsidR="00716E67">
        <w:rPr>
          <w:rFonts w:ascii="Traditional Arabic" w:eastAsia="Calibri" w:hAnsi="Traditional Arabic" w:hint="cs"/>
          <w:b w:val="0"/>
          <w:bCs w:val="0"/>
          <w:noProof w:val="0"/>
          <w:sz w:val="28"/>
          <w:rtl/>
        </w:rPr>
        <w:t>-</w:t>
      </w:r>
      <w:r w:rsidRPr="00AE4439">
        <w:rPr>
          <w:rFonts w:ascii="Traditional Arabic" w:eastAsia="Calibri" w:hAnsi="Traditional Arabic" w:hint="cs"/>
          <w:b w:val="0"/>
          <w:bCs w:val="0"/>
          <w:noProof w:val="0"/>
          <w:sz w:val="28"/>
          <w:rtl/>
        </w:rPr>
        <w:t xml:space="preserve"> جل وعلا</w:t>
      </w:r>
      <w:r w:rsidR="00716E67">
        <w:rPr>
          <w:rFonts w:ascii="Traditional Arabic" w:eastAsia="Calibri" w:hAnsi="Traditional Arabic" w:hint="cs"/>
          <w:b w:val="0"/>
          <w:bCs w:val="0"/>
          <w:noProof w:val="0"/>
          <w:sz w:val="28"/>
          <w:rtl/>
        </w:rPr>
        <w:t>-</w:t>
      </w:r>
      <w:r w:rsidRPr="00AE4439">
        <w:rPr>
          <w:rFonts w:ascii="Traditional Arabic" w:eastAsia="Calibri" w:hAnsi="Traditional Arabic" w:hint="cs"/>
          <w:b w:val="0"/>
          <w:bCs w:val="0"/>
          <w:noProof w:val="0"/>
          <w:sz w:val="28"/>
          <w:rtl/>
        </w:rPr>
        <w:t xml:space="preserve"> بحصوله</w:t>
      </w:r>
      <w:r w:rsidR="00716E67">
        <w:rPr>
          <w:rFonts w:ascii="Traditional Arabic" w:eastAsia="Calibri" w:hAnsi="Traditional Arabic" w:hint="cs"/>
          <w:b w:val="0"/>
          <w:bCs w:val="0"/>
          <w:noProof w:val="0"/>
          <w:sz w:val="28"/>
          <w:rtl/>
        </w:rPr>
        <w:t>،</w:t>
      </w:r>
      <w:r w:rsidRPr="00AE4439">
        <w:rPr>
          <w:rFonts w:ascii="Traditional Arabic" w:eastAsia="Calibri" w:hAnsi="Traditional Arabic" w:hint="cs"/>
          <w:b w:val="0"/>
          <w:bCs w:val="0"/>
          <w:noProof w:val="0"/>
          <w:sz w:val="28"/>
          <w:rtl/>
        </w:rPr>
        <w:t xml:space="preserve"> </w:t>
      </w:r>
      <w:r w:rsidR="00716E67" w:rsidRPr="00716E67">
        <w:rPr>
          <w:rFonts w:ascii="Traditional Arabic" w:eastAsia="Calibri" w:hAnsi="Traditional Arabic" w:hint="cs"/>
          <w:noProof w:val="0"/>
          <w:sz w:val="28"/>
          <w:rtl/>
        </w:rPr>
        <w:t>"</w:t>
      </w:r>
      <w:r w:rsidRPr="00716E67">
        <w:rPr>
          <w:rFonts w:ascii="Traditional Arabic" w:eastAsia="Calibri" w:hAnsi="Traditional Arabic" w:hint="cs"/>
          <w:noProof w:val="0"/>
          <w:sz w:val="28"/>
          <w:rtl/>
        </w:rPr>
        <w:t>ويكرر دعواته فإذا أسفر الصبح سار إلى منى بسكينة ووقار</w:t>
      </w:r>
      <w:r w:rsidR="00716E67" w:rsidRPr="00716E67">
        <w:rPr>
          <w:rFonts w:ascii="Traditional Arabic" w:eastAsia="Calibri" w:hAnsi="Traditional Arabic" w:hint="cs"/>
          <w:noProof w:val="0"/>
          <w:sz w:val="28"/>
          <w:rtl/>
        </w:rPr>
        <w:t>"</w:t>
      </w:r>
      <w:r w:rsidRPr="00AE4439">
        <w:rPr>
          <w:rFonts w:ascii="Traditional Arabic" w:eastAsia="Calibri" w:hAnsi="Traditional Arabic" w:hint="cs"/>
          <w:b w:val="0"/>
          <w:bCs w:val="0"/>
          <w:noProof w:val="0"/>
          <w:sz w:val="28"/>
          <w:rtl/>
        </w:rPr>
        <w:t xml:space="preserve"> ولا ينتظر حتى تطلع الشمس لمخالفة المشركين الذين يقولون أشرق ثبير كيما نغير </w:t>
      </w:r>
      <w:r w:rsidR="00716E67" w:rsidRPr="00716E67">
        <w:rPr>
          <w:rFonts w:ascii="Traditional Arabic" w:eastAsia="Calibri" w:hAnsi="Traditional Arabic" w:hint="cs"/>
          <w:noProof w:val="0"/>
          <w:sz w:val="28"/>
          <w:rtl/>
        </w:rPr>
        <w:t>"</w:t>
      </w:r>
      <w:r w:rsidRPr="00716E67">
        <w:rPr>
          <w:rFonts w:ascii="Traditional Arabic" w:eastAsia="Calibri" w:hAnsi="Traditional Arabic" w:hint="cs"/>
          <w:noProof w:val="0"/>
          <w:sz w:val="28"/>
          <w:rtl/>
        </w:rPr>
        <w:t>سار إلى منى بسكينة ووقار ملبيا ذاكرا فإذا وجد فرجة أسرع</w:t>
      </w:r>
      <w:r w:rsidR="00716E67" w:rsidRPr="00716E67">
        <w:rPr>
          <w:rFonts w:ascii="Traditional Arabic" w:eastAsia="Calibri" w:hAnsi="Traditional Arabic" w:hint="cs"/>
          <w:noProof w:val="0"/>
          <w:sz w:val="28"/>
          <w:rtl/>
        </w:rPr>
        <w:t>"</w:t>
      </w:r>
      <w:r w:rsidRPr="00AE4439">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كما جاء عنه -عليه الصلاة والسلام- إذا وجد فجوة نص يعني أسرع</w:t>
      </w:r>
      <w:r w:rsidR="00716E6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716E67" w:rsidRPr="00D90EED">
        <w:rPr>
          <w:rFonts w:ascii="Traditional Arabic" w:eastAsia="Calibri" w:hAnsi="Traditional Arabic" w:hint="cs"/>
          <w:noProof w:val="0"/>
          <w:sz w:val="28"/>
          <w:rtl/>
        </w:rPr>
        <w:t>"</w:t>
      </w:r>
      <w:r w:rsidRPr="00D90EED">
        <w:rPr>
          <w:rFonts w:ascii="Traditional Arabic" w:eastAsia="Calibri" w:hAnsi="Traditional Arabic" w:hint="cs"/>
          <w:noProof w:val="0"/>
          <w:sz w:val="28"/>
          <w:rtl/>
        </w:rPr>
        <w:t>فإذا بلغ وادي محسِّر أسرع قد</w:t>
      </w:r>
      <w:r w:rsidR="00716E67" w:rsidRPr="00D90EED">
        <w:rPr>
          <w:rFonts w:ascii="Traditional Arabic" w:eastAsia="Calibri" w:hAnsi="Traditional Arabic" w:hint="cs"/>
          <w:noProof w:val="0"/>
          <w:sz w:val="28"/>
          <w:rtl/>
        </w:rPr>
        <w:t>ر</w:t>
      </w:r>
      <w:r w:rsidRPr="00D90EED">
        <w:rPr>
          <w:rFonts w:ascii="Traditional Arabic" w:eastAsia="Calibri" w:hAnsi="Traditional Arabic" w:hint="cs"/>
          <w:noProof w:val="0"/>
          <w:sz w:val="28"/>
          <w:rtl/>
        </w:rPr>
        <w:t xml:space="preserve"> رمية حجر</w:t>
      </w:r>
      <w:r w:rsidR="00D90EED" w:rsidRPr="00D90EED">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كما فعل النبي -عليه الصلاة والسلام- واختُلِف في سبب هذا الفعل الذي هو الإسراع</w:t>
      </w:r>
      <w:r w:rsidR="00D90EE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فالأكثر على أنه لأنه المكان الذي حسر فيه الفيل وعُذِّب فيه أصحابه</w:t>
      </w:r>
      <w:r w:rsidR="00D90EE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لأنه مكان غضب فلا يتأنى فيه</w:t>
      </w:r>
      <w:r w:rsidR="00D90EE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ولكن هذا القول انتُقِد بأن الفيل لم يدخل الحرم والموضع من الحرم لأنه في منى أو بين منى ومزدلفة لكنه محقق أنه من الحرم</w:t>
      </w:r>
      <w:r w:rsidR="00D90EE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هم يقولون حسر فيه الفيل وهذا كلام الأكثر وهو مناسب يعني كعلة</w:t>
      </w:r>
      <w:r w:rsidR="00D90EE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لكن إذا عرفنا أن الفيل لم يدخل الحرم وحبس عن الحرم وهذا المكان من الحرم عرفنا ضعف هذه العلة</w:t>
      </w:r>
      <w:r w:rsidR="00D90EE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وعلى كل حال الاقتداء فيه والتعبد اتباعا للنبي -عليه الصلاة والسلام- ولو لم يظهر هناك علة</w:t>
      </w:r>
      <w:r w:rsidR="00D90EE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قال</w:t>
      </w:r>
      <w:r w:rsidR="00D90EE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D90EED" w:rsidRPr="00D90EED">
        <w:rPr>
          <w:rFonts w:ascii="Traditional Arabic" w:eastAsia="Calibri" w:hAnsi="Traditional Arabic" w:hint="cs"/>
          <w:noProof w:val="0"/>
          <w:sz w:val="28"/>
          <w:rtl/>
        </w:rPr>
        <w:t>"</w:t>
      </w:r>
      <w:r w:rsidRPr="00D90EED">
        <w:rPr>
          <w:rFonts w:ascii="Traditional Arabic" w:eastAsia="Calibri" w:hAnsi="Traditional Arabic" w:hint="cs"/>
          <w:noProof w:val="0"/>
          <w:sz w:val="28"/>
          <w:rtl/>
        </w:rPr>
        <w:t>وإذا وصل إلى منى بدأ بجمرة العقبة فيرميها بسبع حصيات بعد طلوع الشمس وارتفاعها قدر رمح</w:t>
      </w:r>
      <w:r w:rsidR="00D90EED" w:rsidRPr="00D90EED">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ويجوز للضعَفة الذين أُذِن لهم بالانصراف بعد منتصف الليل أن يرموا قبل ذلك ولو قبل طلوع الفجر وقبل طلوع الشمس</w:t>
      </w:r>
      <w:r w:rsidR="00D90EE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D90EED" w:rsidRPr="00D90EED">
        <w:rPr>
          <w:rFonts w:ascii="Traditional Arabic" w:eastAsia="Calibri" w:hAnsi="Traditional Arabic" w:hint="cs"/>
          <w:noProof w:val="0"/>
          <w:sz w:val="28"/>
          <w:rtl/>
        </w:rPr>
        <w:t>"</w:t>
      </w:r>
      <w:r w:rsidRPr="00D90EED">
        <w:rPr>
          <w:rFonts w:ascii="Traditional Arabic" w:eastAsia="Calibri" w:hAnsi="Traditional Arabic" w:hint="cs"/>
          <w:noProof w:val="0"/>
          <w:sz w:val="28"/>
          <w:rtl/>
        </w:rPr>
        <w:t>فإذا وصل إلى منى بدأ بجمرة العقبة فيرميها بسبع حصيات بعد طلوع الشمس وارتفاعها قدر رمح</w:t>
      </w:r>
      <w:r w:rsidR="00D90EED" w:rsidRPr="00D90EED">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لأن وقت الطلوع هو وقت يترقبه المشركون</w:t>
      </w:r>
      <w:r w:rsidR="00D90EE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ولذا نهي عن الصلاة فيه حتى ترتفع الشمس </w:t>
      </w:r>
      <w:r w:rsidR="00D90EED" w:rsidRPr="00D90EED">
        <w:rPr>
          <w:rFonts w:ascii="Traditional Arabic" w:eastAsia="Calibri" w:hAnsi="Traditional Arabic" w:hint="cs"/>
          <w:noProof w:val="0"/>
          <w:sz w:val="28"/>
          <w:rtl/>
        </w:rPr>
        <w:t>"</w:t>
      </w:r>
      <w:r w:rsidRPr="00D90EED">
        <w:rPr>
          <w:rFonts w:ascii="Traditional Arabic" w:eastAsia="Calibri" w:hAnsi="Traditional Arabic" w:hint="cs"/>
          <w:noProof w:val="0"/>
          <w:sz w:val="28"/>
          <w:rtl/>
        </w:rPr>
        <w:t>ويجوز بعد نصف الليل</w:t>
      </w:r>
      <w:r w:rsidR="00D90EED" w:rsidRPr="00D90EED">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يعني للضعفة </w:t>
      </w:r>
      <w:r w:rsidR="00D90EED" w:rsidRPr="00D90EED">
        <w:rPr>
          <w:rFonts w:ascii="Traditional Arabic" w:eastAsia="Calibri" w:hAnsi="Traditional Arabic" w:hint="cs"/>
          <w:noProof w:val="0"/>
          <w:sz w:val="28"/>
          <w:rtl/>
        </w:rPr>
        <w:t>"</w:t>
      </w:r>
      <w:r w:rsidRPr="00D90EED">
        <w:rPr>
          <w:rFonts w:ascii="Traditional Arabic" w:eastAsia="Calibri" w:hAnsi="Traditional Arabic" w:hint="cs"/>
          <w:noProof w:val="0"/>
          <w:sz w:val="28"/>
          <w:rtl/>
        </w:rPr>
        <w:t>والرمي بسبع حصيات واحدة بعد واحدة</w:t>
      </w:r>
      <w:r w:rsidR="00D90EED" w:rsidRPr="00D90EED">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لا تكون دفعة واحدة</w:t>
      </w:r>
      <w:r w:rsidR="00D90EE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D90EED">
        <w:rPr>
          <w:rFonts w:ascii="Traditional Arabic" w:eastAsia="Calibri" w:hAnsi="Traditional Arabic" w:hint="cs"/>
          <w:b w:val="0"/>
          <w:bCs w:val="0"/>
          <w:noProof w:val="0"/>
          <w:sz w:val="28"/>
          <w:rtl/>
        </w:rPr>
        <w:t>لا</w:t>
      </w:r>
      <w:r>
        <w:rPr>
          <w:rFonts w:ascii="Traditional Arabic" w:eastAsia="Calibri" w:hAnsi="Traditional Arabic" w:hint="cs"/>
          <w:b w:val="0"/>
          <w:bCs w:val="0"/>
          <w:noProof w:val="0"/>
          <w:sz w:val="28"/>
          <w:rtl/>
        </w:rPr>
        <w:t xml:space="preserve"> يرمي السبع دفعة واحدة يرميها واحدة </w:t>
      </w:r>
      <w:r w:rsidR="00D90EED" w:rsidRPr="00D90EED">
        <w:rPr>
          <w:rFonts w:ascii="Traditional Arabic" w:eastAsia="Calibri" w:hAnsi="Traditional Arabic" w:hint="cs"/>
          <w:noProof w:val="0"/>
          <w:sz w:val="28"/>
          <w:rtl/>
        </w:rPr>
        <w:t>"</w:t>
      </w:r>
      <w:r w:rsidRPr="00D90EED">
        <w:rPr>
          <w:rFonts w:ascii="Traditional Arabic" w:eastAsia="Calibri" w:hAnsi="Traditional Arabic" w:hint="cs"/>
          <w:noProof w:val="0"/>
          <w:sz w:val="28"/>
          <w:rtl/>
        </w:rPr>
        <w:t>ويكبِّر مع كل حصاة ويرفع يده في رميها حتى يرى بياض إبطه</w:t>
      </w:r>
      <w:r w:rsidR="00D90EED" w:rsidRPr="00D90EED">
        <w:rPr>
          <w:rFonts w:ascii="Traditional Arabic" w:eastAsia="Calibri" w:hAnsi="Traditional Arabic" w:hint="cs"/>
          <w:noProof w:val="0"/>
          <w:sz w:val="28"/>
          <w:rtl/>
        </w:rPr>
        <w:t>"</w:t>
      </w:r>
      <w:r w:rsidR="00D90EE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لأنه يتحقق الرمي إذا رفع يده</w:t>
      </w:r>
      <w:r w:rsidR="00D90EE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أما إذا لم يرفع يده هذا وضع </w:t>
      </w:r>
      <w:r w:rsidR="00D90EED">
        <w:rPr>
          <w:rFonts w:ascii="Traditional Arabic" w:eastAsia="Calibri" w:hAnsi="Traditional Arabic" w:hint="cs"/>
          <w:b w:val="0"/>
          <w:bCs w:val="0"/>
          <w:noProof w:val="0"/>
          <w:sz w:val="28"/>
          <w:rtl/>
        </w:rPr>
        <w:lastRenderedPageBreak/>
        <w:t>وليس</w:t>
      </w:r>
      <w:r>
        <w:rPr>
          <w:rFonts w:ascii="Traditional Arabic" w:eastAsia="Calibri" w:hAnsi="Traditional Arabic" w:hint="cs"/>
          <w:b w:val="0"/>
          <w:bCs w:val="0"/>
          <w:noProof w:val="0"/>
          <w:sz w:val="28"/>
          <w:rtl/>
        </w:rPr>
        <w:t xml:space="preserve"> رمي</w:t>
      </w:r>
      <w:r w:rsidR="00D90EED">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w:t>
      </w:r>
      <w:r w:rsidR="00D90EED" w:rsidRPr="00D90EED">
        <w:rPr>
          <w:rFonts w:ascii="Traditional Arabic" w:eastAsia="Calibri" w:hAnsi="Traditional Arabic" w:hint="cs"/>
          <w:noProof w:val="0"/>
          <w:sz w:val="28"/>
          <w:rtl/>
        </w:rPr>
        <w:t>"</w:t>
      </w:r>
      <w:r w:rsidRPr="00D90EED">
        <w:rPr>
          <w:rFonts w:ascii="Traditional Arabic" w:eastAsia="Calibri" w:hAnsi="Traditional Arabic" w:hint="cs"/>
          <w:noProof w:val="0"/>
          <w:sz w:val="28"/>
          <w:rtl/>
        </w:rPr>
        <w:t>ويكون مستقبل الجمرة وتكون مكة عن يساره ومنى عن يمينه ويق</w:t>
      </w:r>
      <w:r w:rsidR="00D90EED" w:rsidRPr="00D90EED">
        <w:rPr>
          <w:rFonts w:ascii="Traditional Arabic" w:eastAsia="Calibri" w:hAnsi="Traditional Arabic" w:hint="cs"/>
          <w:noProof w:val="0"/>
          <w:sz w:val="28"/>
          <w:rtl/>
        </w:rPr>
        <w:t>ط</w:t>
      </w:r>
      <w:r w:rsidRPr="00D90EED">
        <w:rPr>
          <w:rFonts w:ascii="Traditional Arabic" w:eastAsia="Calibri" w:hAnsi="Traditional Arabic" w:hint="cs"/>
          <w:noProof w:val="0"/>
          <w:sz w:val="28"/>
          <w:rtl/>
        </w:rPr>
        <w:t>ع التلبية مع أول حصاة ويكبِّر مع كل حصاة والأفضل أن يرميها راكبًا</w:t>
      </w:r>
      <w:r w:rsidR="00D90EED" w:rsidRPr="00D90EED">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يعني كما فعل النبي -عليه الصلاة والسلام- جاء إلى منى وهو راكب فرمى وهو راكب </w:t>
      </w:r>
      <w:r w:rsidR="00D90EED" w:rsidRPr="00D90EED">
        <w:rPr>
          <w:rFonts w:ascii="Traditional Arabic" w:eastAsia="Calibri" w:hAnsi="Traditional Arabic" w:hint="cs"/>
          <w:noProof w:val="0"/>
          <w:sz w:val="28"/>
          <w:rtl/>
        </w:rPr>
        <w:t>"</w:t>
      </w:r>
      <w:r w:rsidRPr="00D90EED">
        <w:rPr>
          <w:rFonts w:ascii="Traditional Arabic" w:eastAsia="Calibri" w:hAnsi="Traditional Arabic" w:hint="cs"/>
          <w:noProof w:val="0"/>
          <w:sz w:val="28"/>
          <w:rtl/>
        </w:rPr>
        <w:t>إن كان أتى منى راكبًا</w:t>
      </w:r>
      <w:r w:rsidR="00D90EED" w:rsidRPr="00D90EED">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لكن إن كان أتى إلى الجمرة ماشيا هل نقول استأجر سيارة من أجل أن ترمي؟</w:t>
      </w:r>
    </w:p>
    <w:p w:rsidR="00AE4439" w:rsidRPr="00AE4439" w:rsidRDefault="00AE4439" w:rsidP="00AE4439">
      <w:pPr>
        <w:rPr>
          <w:rFonts w:ascii="Traditional Arabic" w:eastAsia="Calibri" w:hAnsi="Traditional Arabic"/>
          <w:noProof w:val="0"/>
          <w:sz w:val="28"/>
          <w:rtl/>
        </w:rPr>
      </w:pPr>
      <w:r w:rsidRPr="00AE4439">
        <w:rPr>
          <w:rFonts w:ascii="Traditional Arabic" w:eastAsia="Calibri" w:hAnsi="Traditional Arabic" w:hint="cs"/>
          <w:noProof w:val="0"/>
          <w:sz w:val="28"/>
          <w:rtl/>
        </w:rPr>
        <w:t>طالب: ..........</w:t>
      </w:r>
    </w:p>
    <w:p w:rsidR="00F65D77" w:rsidRDefault="00AE4439" w:rsidP="00AA3095">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الأصل </w:t>
      </w:r>
      <w:r w:rsidR="00D90EED">
        <w:rPr>
          <w:rFonts w:ascii="Traditional Arabic" w:eastAsia="Calibri" w:hAnsi="Traditional Arabic" w:hint="cs"/>
          <w:b w:val="0"/>
          <w:bCs w:val="0"/>
          <w:noProof w:val="0"/>
          <w:sz w:val="28"/>
          <w:rtl/>
        </w:rPr>
        <w:t>ليس</w:t>
      </w:r>
      <w:r>
        <w:rPr>
          <w:rFonts w:ascii="Traditional Arabic" w:eastAsia="Calibri" w:hAnsi="Traditional Arabic" w:hint="cs"/>
          <w:b w:val="0"/>
          <w:bCs w:val="0"/>
          <w:noProof w:val="0"/>
          <w:sz w:val="28"/>
          <w:rtl/>
        </w:rPr>
        <w:t xml:space="preserve"> شرط</w:t>
      </w:r>
      <w:r w:rsidR="00D90EED">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من الأصل لكن يقول</w:t>
      </w:r>
      <w:r w:rsidR="00D90EED" w:rsidRPr="00D90EED">
        <w:rPr>
          <w:rFonts w:ascii="Traditional Arabic" w:eastAsia="Calibri" w:hAnsi="Traditional Arabic" w:hint="cs"/>
          <w:noProof w:val="0"/>
          <w:sz w:val="28"/>
          <w:rtl/>
        </w:rPr>
        <w:t>:</w:t>
      </w:r>
      <w:r w:rsidRPr="00D90EED">
        <w:rPr>
          <w:rFonts w:ascii="Traditional Arabic" w:eastAsia="Calibri" w:hAnsi="Traditional Arabic" w:hint="cs"/>
          <w:noProof w:val="0"/>
          <w:sz w:val="28"/>
          <w:rtl/>
        </w:rPr>
        <w:t xml:space="preserve"> </w:t>
      </w:r>
      <w:r w:rsidR="00D90EED" w:rsidRPr="00D90EED">
        <w:rPr>
          <w:rFonts w:ascii="Traditional Arabic" w:eastAsia="Calibri" w:hAnsi="Traditional Arabic" w:hint="cs"/>
          <w:noProof w:val="0"/>
          <w:sz w:val="28"/>
          <w:rtl/>
        </w:rPr>
        <w:t>"</w:t>
      </w:r>
      <w:r w:rsidRPr="00D90EED">
        <w:rPr>
          <w:rFonts w:ascii="Traditional Arabic" w:eastAsia="Calibri" w:hAnsi="Traditional Arabic" w:hint="cs"/>
          <w:noProof w:val="0"/>
          <w:sz w:val="28"/>
          <w:rtl/>
        </w:rPr>
        <w:t>الأفضل أن يرميها راكبا</w:t>
      </w:r>
      <w:r w:rsidR="00D90EED">
        <w:rPr>
          <w:rFonts w:ascii="Traditional Arabic" w:eastAsia="Calibri" w:hAnsi="Traditional Arabic" w:hint="cs"/>
          <w:noProof w:val="0"/>
          <w:sz w:val="28"/>
          <w:rtl/>
        </w:rPr>
        <w:t>"</w:t>
      </w:r>
      <w:r w:rsidRPr="00D90EED">
        <w:rPr>
          <w:rFonts w:ascii="Traditional Arabic" w:eastAsia="Calibri" w:hAnsi="Traditional Arabic" w:hint="cs"/>
          <w:noProof w:val="0"/>
          <w:sz w:val="28"/>
          <w:rtl/>
        </w:rPr>
        <w:t xml:space="preserve"> </w:t>
      </w:r>
      <w:r w:rsidRPr="00D90EED">
        <w:rPr>
          <w:rFonts w:ascii="Traditional Arabic" w:eastAsia="Calibri" w:hAnsi="Traditional Arabic" w:hint="cs"/>
          <w:b w:val="0"/>
          <w:bCs w:val="0"/>
          <w:noProof w:val="0"/>
          <w:sz w:val="28"/>
          <w:rtl/>
        </w:rPr>
        <w:t>قال</w:t>
      </w:r>
      <w:r w:rsidRPr="00D90EED">
        <w:rPr>
          <w:rFonts w:ascii="Traditional Arabic" w:eastAsia="Calibri" w:hAnsi="Traditional Arabic" w:hint="cs"/>
          <w:noProof w:val="0"/>
          <w:sz w:val="28"/>
          <w:rtl/>
        </w:rPr>
        <w:t xml:space="preserve"> </w:t>
      </w:r>
      <w:r w:rsidR="00D90EED">
        <w:rPr>
          <w:rFonts w:ascii="Traditional Arabic" w:eastAsia="Calibri" w:hAnsi="Traditional Arabic" w:hint="cs"/>
          <w:noProof w:val="0"/>
          <w:sz w:val="28"/>
          <w:rtl/>
        </w:rPr>
        <w:t>"</w:t>
      </w:r>
      <w:r w:rsidRPr="00D90EED">
        <w:rPr>
          <w:rFonts w:ascii="Traditional Arabic" w:eastAsia="Calibri" w:hAnsi="Traditional Arabic" w:hint="cs"/>
          <w:noProof w:val="0"/>
          <w:sz w:val="28"/>
          <w:rtl/>
        </w:rPr>
        <w:t>إن كان أتى منى راكبا</w:t>
      </w:r>
      <w:r w:rsidR="00D90EED" w:rsidRPr="00D90EED">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أما إذا كان أتاها ماشيا فلا يرمي راكبا </w:t>
      </w:r>
      <w:r w:rsidR="0084560A" w:rsidRPr="0084560A">
        <w:rPr>
          <w:rFonts w:ascii="Traditional Arabic" w:eastAsia="Calibri" w:hAnsi="Traditional Arabic" w:hint="cs"/>
          <w:noProof w:val="0"/>
          <w:sz w:val="28"/>
          <w:rtl/>
        </w:rPr>
        <w:t>"</w:t>
      </w:r>
      <w:r w:rsidRPr="0084560A">
        <w:rPr>
          <w:rFonts w:ascii="Traditional Arabic" w:eastAsia="Calibri" w:hAnsi="Traditional Arabic" w:hint="cs"/>
          <w:noProof w:val="0"/>
          <w:sz w:val="28"/>
          <w:rtl/>
        </w:rPr>
        <w:t>ويكون الحصى مثل حصى الخذف</w:t>
      </w:r>
      <w:r w:rsidR="0084560A" w:rsidRPr="0084560A">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حصى الخذف مثل الباقلاء أو الحمص أو شيء من هذا والزيادة إساءة الزيادة في حجمها أو عددها إساءة النبي -عليه الصلاة والسلام- لما جُمع له الحصى وضعها في يده ورفعها وقال </w:t>
      </w:r>
      <w:r w:rsidR="00EC6595">
        <w:rPr>
          <w:rFonts w:ascii="Traditional Arabic" w:eastAsia="Calibri" w:hAnsi="Traditional Arabic" w:hint="cs"/>
          <w:b w:val="0"/>
          <w:bCs w:val="0"/>
          <w:noProof w:val="0"/>
          <w:sz w:val="28"/>
          <w:rtl/>
        </w:rPr>
        <w:t>«</w:t>
      </w:r>
      <w:r w:rsidRPr="0084560A">
        <w:rPr>
          <w:rFonts w:ascii="Traditional Arabic" w:eastAsia="Calibri" w:hAnsi="Traditional Arabic" w:hint="cs"/>
          <w:b w:val="0"/>
          <w:bCs w:val="0"/>
          <w:noProof w:val="0"/>
          <w:color w:val="0000FF"/>
          <w:sz w:val="28"/>
          <w:rtl/>
        </w:rPr>
        <w:t>بمثل هذا فارموا وإياكم والغلو فإنما أهلك من كان قبلكم اللغو</w:t>
      </w:r>
      <w:r w:rsidR="00EC6595" w:rsidRPr="0084560A">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ونجد بعض الناس يرمي بحجارة كبار أو بحذاء أو بعصيان </w:t>
      </w:r>
      <w:r w:rsidR="00B100D5">
        <w:rPr>
          <w:rFonts w:ascii="Traditional Arabic" w:eastAsia="Calibri" w:hAnsi="Traditional Arabic" w:hint="cs"/>
          <w:b w:val="0"/>
          <w:bCs w:val="0"/>
          <w:noProof w:val="0"/>
          <w:sz w:val="28"/>
          <w:rtl/>
        </w:rPr>
        <w:t>يظن أنه يؤثِّر في الشيطان</w:t>
      </w:r>
      <w:r w:rsidR="0084560A">
        <w:rPr>
          <w:rFonts w:ascii="Traditional Arabic" w:eastAsia="Calibri" w:hAnsi="Traditional Arabic" w:hint="cs"/>
          <w:b w:val="0"/>
          <w:bCs w:val="0"/>
          <w:noProof w:val="0"/>
          <w:sz w:val="28"/>
          <w:rtl/>
        </w:rPr>
        <w:t>،</w:t>
      </w:r>
      <w:r w:rsidR="00B100D5">
        <w:rPr>
          <w:rFonts w:ascii="Traditional Arabic" w:eastAsia="Calibri" w:hAnsi="Traditional Arabic" w:hint="cs"/>
          <w:b w:val="0"/>
          <w:bCs w:val="0"/>
          <w:noProof w:val="0"/>
          <w:sz w:val="28"/>
          <w:rtl/>
        </w:rPr>
        <w:t xml:space="preserve"> وسُمِع من يجلده بعصا</w:t>
      </w:r>
      <w:r w:rsidR="0084560A">
        <w:rPr>
          <w:rFonts w:ascii="Traditional Arabic" w:eastAsia="Calibri" w:hAnsi="Traditional Arabic" w:hint="cs"/>
          <w:b w:val="0"/>
          <w:bCs w:val="0"/>
          <w:noProof w:val="0"/>
          <w:sz w:val="28"/>
          <w:rtl/>
        </w:rPr>
        <w:t>،</w:t>
      </w:r>
      <w:r w:rsidR="00B100D5">
        <w:rPr>
          <w:rFonts w:ascii="Traditional Arabic" w:eastAsia="Calibri" w:hAnsi="Traditional Arabic" w:hint="cs"/>
          <w:b w:val="0"/>
          <w:bCs w:val="0"/>
          <w:noProof w:val="0"/>
          <w:sz w:val="28"/>
          <w:rtl/>
        </w:rPr>
        <w:t xml:space="preserve"> يجلد الشاخص بعصا ويلعنه ويسبه ويشتمه يقول لأنك أنت الذي فرقت بيني وبين زوجتي</w:t>
      </w:r>
      <w:r w:rsidR="0084560A">
        <w:rPr>
          <w:rFonts w:ascii="Traditional Arabic" w:eastAsia="Calibri" w:hAnsi="Traditional Arabic" w:hint="cs"/>
          <w:b w:val="0"/>
          <w:bCs w:val="0"/>
          <w:noProof w:val="0"/>
          <w:sz w:val="28"/>
          <w:rtl/>
        </w:rPr>
        <w:t>،</w:t>
      </w:r>
      <w:r w:rsidR="00B100D5">
        <w:rPr>
          <w:rFonts w:ascii="Traditional Arabic" w:eastAsia="Calibri" w:hAnsi="Traditional Arabic" w:hint="cs"/>
          <w:b w:val="0"/>
          <w:bCs w:val="0"/>
          <w:noProof w:val="0"/>
          <w:sz w:val="28"/>
          <w:rtl/>
        </w:rPr>
        <w:t xml:space="preserve"> يتناقل الناس أن هذا الشيطان لكن هذا خطأ</w:t>
      </w:r>
      <w:r w:rsidR="0084560A">
        <w:rPr>
          <w:rFonts w:ascii="Traditional Arabic" w:eastAsia="Calibri" w:hAnsi="Traditional Arabic" w:hint="cs"/>
          <w:b w:val="0"/>
          <w:bCs w:val="0"/>
          <w:noProof w:val="0"/>
          <w:sz w:val="28"/>
          <w:rtl/>
        </w:rPr>
        <w:t>،</w:t>
      </w:r>
      <w:r w:rsidR="00B100D5">
        <w:rPr>
          <w:rFonts w:ascii="Traditional Arabic" w:eastAsia="Calibri" w:hAnsi="Traditional Arabic" w:hint="cs"/>
          <w:b w:val="0"/>
          <w:bCs w:val="0"/>
          <w:noProof w:val="0"/>
          <w:sz w:val="28"/>
          <w:rtl/>
        </w:rPr>
        <w:t xml:space="preserve"> هذه شعيرة شرعت لذكر الله </w:t>
      </w:r>
      <w:r w:rsidR="0084560A">
        <w:rPr>
          <w:rFonts w:ascii="Traditional Arabic" w:eastAsia="Calibri" w:hAnsi="Traditional Arabic" w:hint="cs"/>
          <w:b w:val="0"/>
          <w:bCs w:val="0"/>
          <w:noProof w:val="0"/>
          <w:sz w:val="28"/>
          <w:rtl/>
        </w:rPr>
        <w:t>وليس</w:t>
      </w:r>
      <w:r w:rsidR="00B100D5">
        <w:rPr>
          <w:rFonts w:ascii="Traditional Arabic" w:eastAsia="Calibri" w:hAnsi="Traditional Arabic" w:hint="cs"/>
          <w:b w:val="0"/>
          <w:bCs w:val="0"/>
          <w:noProof w:val="0"/>
          <w:sz w:val="28"/>
          <w:rtl/>
        </w:rPr>
        <w:t xml:space="preserve"> للشتم واللعن والسب </w:t>
      </w:r>
      <w:r w:rsidR="0084560A" w:rsidRPr="0084560A">
        <w:rPr>
          <w:rFonts w:ascii="Traditional Arabic" w:eastAsia="Calibri" w:hAnsi="Traditional Arabic" w:hint="cs"/>
          <w:noProof w:val="0"/>
          <w:sz w:val="28"/>
          <w:rtl/>
        </w:rPr>
        <w:t>"</w:t>
      </w:r>
      <w:r w:rsidR="00B100D5" w:rsidRPr="0084560A">
        <w:rPr>
          <w:rFonts w:ascii="Traditional Arabic" w:eastAsia="Calibri" w:hAnsi="Traditional Arabic" w:hint="cs"/>
          <w:noProof w:val="0"/>
          <w:sz w:val="28"/>
          <w:rtl/>
        </w:rPr>
        <w:t>ولا يصح الرمي إلا بالحجر وبما يسمى رميا</w:t>
      </w:r>
      <w:r w:rsidR="0084560A" w:rsidRPr="0084560A">
        <w:rPr>
          <w:rFonts w:ascii="Traditional Arabic" w:eastAsia="Calibri" w:hAnsi="Traditional Arabic" w:hint="cs"/>
          <w:noProof w:val="0"/>
          <w:sz w:val="28"/>
          <w:rtl/>
        </w:rPr>
        <w:t>"</w:t>
      </w:r>
      <w:r w:rsidR="00B100D5">
        <w:rPr>
          <w:rFonts w:ascii="Traditional Arabic" w:eastAsia="Calibri" w:hAnsi="Traditional Arabic" w:hint="cs"/>
          <w:b w:val="0"/>
          <w:bCs w:val="0"/>
          <w:noProof w:val="0"/>
          <w:sz w:val="28"/>
          <w:rtl/>
        </w:rPr>
        <w:t xml:space="preserve"> بما يسمى حجر</w:t>
      </w:r>
      <w:r w:rsidR="0084560A">
        <w:rPr>
          <w:rFonts w:ascii="Traditional Arabic" w:eastAsia="Calibri" w:hAnsi="Traditional Arabic" w:hint="cs"/>
          <w:b w:val="0"/>
          <w:bCs w:val="0"/>
          <w:noProof w:val="0"/>
          <w:sz w:val="28"/>
          <w:rtl/>
        </w:rPr>
        <w:t>ا،</w:t>
      </w:r>
      <w:r w:rsidR="00B100D5">
        <w:rPr>
          <w:rFonts w:ascii="Traditional Arabic" w:eastAsia="Calibri" w:hAnsi="Traditional Arabic" w:hint="cs"/>
          <w:b w:val="0"/>
          <w:bCs w:val="0"/>
          <w:noProof w:val="0"/>
          <w:sz w:val="28"/>
          <w:rtl/>
        </w:rPr>
        <w:t xml:space="preserve"> لا بد أن يكون حجر</w:t>
      </w:r>
      <w:r w:rsidR="0084560A">
        <w:rPr>
          <w:rFonts w:ascii="Traditional Arabic" w:eastAsia="Calibri" w:hAnsi="Traditional Arabic" w:hint="cs"/>
          <w:b w:val="0"/>
          <w:bCs w:val="0"/>
          <w:noProof w:val="0"/>
          <w:sz w:val="28"/>
          <w:rtl/>
        </w:rPr>
        <w:t>ا،</w:t>
      </w:r>
      <w:r w:rsidR="00B100D5">
        <w:rPr>
          <w:rFonts w:ascii="Traditional Arabic" w:eastAsia="Calibri" w:hAnsi="Traditional Arabic" w:hint="cs"/>
          <w:b w:val="0"/>
          <w:bCs w:val="0"/>
          <w:noProof w:val="0"/>
          <w:sz w:val="28"/>
          <w:rtl/>
        </w:rPr>
        <w:t xml:space="preserve"> ولا يكون من </w:t>
      </w:r>
      <w:r w:rsidR="0084560A">
        <w:rPr>
          <w:rFonts w:ascii="Traditional Arabic" w:eastAsia="Calibri" w:hAnsi="Traditional Arabic" w:hint="cs"/>
          <w:b w:val="0"/>
          <w:bCs w:val="0"/>
          <w:noProof w:val="0"/>
          <w:sz w:val="28"/>
          <w:rtl/>
        </w:rPr>
        <w:t>خشب</w:t>
      </w:r>
      <w:r w:rsidR="00B100D5">
        <w:rPr>
          <w:rFonts w:ascii="Traditional Arabic" w:eastAsia="Calibri" w:hAnsi="Traditional Arabic" w:hint="cs"/>
          <w:b w:val="0"/>
          <w:bCs w:val="0"/>
          <w:noProof w:val="0"/>
          <w:sz w:val="28"/>
          <w:rtl/>
        </w:rPr>
        <w:t xml:space="preserve"> أو من زجاج أو من شيء أو من مادة غير الحصى</w:t>
      </w:r>
      <w:r w:rsidR="0084560A">
        <w:rPr>
          <w:rFonts w:ascii="Traditional Arabic" w:eastAsia="Calibri" w:hAnsi="Traditional Arabic" w:hint="cs"/>
          <w:b w:val="0"/>
          <w:bCs w:val="0"/>
          <w:noProof w:val="0"/>
          <w:sz w:val="28"/>
          <w:rtl/>
        </w:rPr>
        <w:t>،</w:t>
      </w:r>
      <w:r w:rsidR="00B100D5">
        <w:rPr>
          <w:rFonts w:ascii="Traditional Arabic" w:eastAsia="Calibri" w:hAnsi="Traditional Arabic" w:hint="cs"/>
          <w:b w:val="0"/>
          <w:bCs w:val="0"/>
          <w:noProof w:val="0"/>
          <w:sz w:val="28"/>
          <w:rtl/>
        </w:rPr>
        <w:t xml:space="preserve"> وبما يسمى رميًا مثل ما قال </w:t>
      </w:r>
      <w:r w:rsidR="0084560A" w:rsidRPr="0084560A">
        <w:rPr>
          <w:rFonts w:ascii="Traditional Arabic" w:eastAsia="Calibri" w:hAnsi="Traditional Arabic" w:hint="cs"/>
          <w:noProof w:val="0"/>
          <w:sz w:val="28"/>
          <w:rtl/>
        </w:rPr>
        <w:t>"</w:t>
      </w:r>
      <w:r w:rsidR="00B100D5" w:rsidRPr="0084560A">
        <w:rPr>
          <w:rFonts w:ascii="Traditional Arabic" w:eastAsia="Calibri" w:hAnsi="Traditional Arabic" w:hint="cs"/>
          <w:noProof w:val="0"/>
          <w:sz w:val="28"/>
          <w:rtl/>
        </w:rPr>
        <w:t>يرفع يده حتى يبدو بياض إبطه</w:t>
      </w:r>
      <w:r w:rsidR="0084560A" w:rsidRPr="0084560A">
        <w:rPr>
          <w:rFonts w:ascii="Traditional Arabic" w:eastAsia="Calibri" w:hAnsi="Traditional Arabic" w:hint="cs"/>
          <w:noProof w:val="0"/>
          <w:sz w:val="28"/>
          <w:rtl/>
        </w:rPr>
        <w:t>"</w:t>
      </w:r>
      <w:r w:rsidR="00B100D5" w:rsidRPr="0084560A">
        <w:rPr>
          <w:rFonts w:ascii="Traditional Arabic" w:eastAsia="Calibri" w:hAnsi="Traditional Arabic" w:hint="cs"/>
          <w:noProof w:val="0"/>
          <w:sz w:val="28"/>
          <w:rtl/>
        </w:rPr>
        <w:t xml:space="preserve"> </w:t>
      </w:r>
      <w:r w:rsidR="00B100D5">
        <w:rPr>
          <w:rFonts w:ascii="Traditional Arabic" w:eastAsia="Calibri" w:hAnsi="Traditional Arabic" w:hint="cs"/>
          <w:b w:val="0"/>
          <w:bCs w:val="0"/>
          <w:noProof w:val="0"/>
          <w:sz w:val="28"/>
          <w:rtl/>
        </w:rPr>
        <w:t>وإلا إن لم يرفع يده فهو مجرد وضع وليس برمي قال</w:t>
      </w:r>
      <w:r w:rsidR="0084560A">
        <w:rPr>
          <w:rFonts w:ascii="Traditional Arabic" w:eastAsia="Calibri" w:hAnsi="Traditional Arabic" w:hint="cs"/>
          <w:b w:val="0"/>
          <w:bCs w:val="0"/>
          <w:noProof w:val="0"/>
          <w:sz w:val="28"/>
          <w:rtl/>
        </w:rPr>
        <w:t>:</w:t>
      </w:r>
      <w:r w:rsidR="00B100D5">
        <w:rPr>
          <w:rFonts w:ascii="Traditional Arabic" w:eastAsia="Calibri" w:hAnsi="Traditional Arabic" w:hint="cs"/>
          <w:b w:val="0"/>
          <w:bCs w:val="0"/>
          <w:noProof w:val="0"/>
          <w:sz w:val="28"/>
          <w:rtl/>
        </w:rPr>
        <w:t xml:space="preserve"> </w:t>
      </w:r>
      <w:r w:rsidR="0084560A" w:rsidRPr="0084560A">
        <w:rPr>
          <w:rFonts w:ascii="Traditional Arabic" w:eastAsia="Calibri" w:hAnsi="Traditional Arabic" w:hint="cs"/>
          <w:noProof w:val="0"/>
          <w:sz w:val="28"/>
          <w:rtl/>
        </w:rPr>
        <w:t>"</w:t>
      </w:r>
      <w:r w:rsidR="00B100D5" w:rsidRPr="0084560A">
        <w:rPr>
          <w:rFonts w:ascii="Traditional Arabic" w:eastAsia="Calibri" w:hAnsi="Traditional Arabic" w:hint="cs"/>
          <w:noProof w:val="0"/>
          <w:sz w:val="28"/>
          <w:rtl/>
        </w:rPr>
        <w:t>فإذا فرغ من الرمي</w:t>
      </w:r>
      <w:r w:rsidR="0084560A">
        <w:rPr>
          <w:rFonts w:ascii="Traditional Arabic" w:eastAsia="Calibri" w:hAnsi="Traditional Arabic" w:hint="cs"/>
          <w:noProof w:val="0"/>
          <w:sz w:val="28"/>
          <w:rtl/>
        </w:rPr>
        <w:t>-</w:t>
      </w:r>
      <w:r w:rsidR="00B100D5" w:rsidRPr="0084560A">
        <w:rPr>
          <w:rFonts w:ascii="Traditional Arabic" w:eastAsia="Calibri" w:hAnsi="Traditional Arabic" w:hint="cs"/>
          <w:noProof w:val="0"/>
          <w:sz w:val="28"/>
          <w:rtl/>
        </w:rPr>
        <w:t xml:space="preserve"> </w:t>
      </w:r>
      <w:r w:rsidR="00B100D5" w:rsidRPr="0084560A">
        <w:rPr>
          <w:rFonts w:ascii="Traditional Arabic" w:eastAsia="Calibri" w:hAnsi="Traditional Arabic" w:hint="cs"/>
          <w:b w:val="0"/>
          <w:bCs w:val="0"/>
          <w:noProof w:val="0"/>
          <w:sz w:val="28"/>
          <w:rtl/>
        </w:rPr>
        <w:t>رمي الجمرة الأولى العقبة</w:t>
      </w:r>
      <w:r w:rsidR="0084560A">
        <w:rPr>
          <w:rFonts w:ascii="Traditional Arabic" w:eastAsia="Calibri" w:hAnsi="Traditional Arabic" w:hint="cs"/>
          <w:noProof w:val="0"/>
          <w:sz w:val="28"/>
          <w:rtl/>
        </w:rPr>
        <w:t>-</w:t>
      </w:r>
      <w:r w:rsidR="00B100D5" w:rsidRPr="0084560A">
        <w:rPr>
          <w:rFonts w:ascii="Traditional Arabic" w:eastAsia="Calibri" w:hAnsi="Traditional Arabic" w:hint="cs"/>
          <w:noProof w:val="0"/>
          <w:sz w:val="28"/>
          <w:rtl/>
        </w:rPr>
        <w:t xml:space="preserve"> ذهب ونزل موضعا من منى أو موضعه من منى الذي يختاره بعد الرمي</w:t>
      </w:r>
      <w:r w:rsidR="0084560A" w:rsidRPr="0084560A">
        <w:rPr>
          <w:rFonts w:ascii="Traditional Arabic" w:eastAsia="Calibri" w:hAnsi="Traditional Arabic" w:hint="cs"/>
          <w:noProof w:val="0"/>
          <w:sz w:val="28"/>
          <w:rtl/>
        </w:rPr>
        <w:t>"</w:t>
      </w:r>
      <w:r w:rsidR="00B100D5">
        <w:rPr>
          <w:rFonts w:ascii="Traditional Arabic" w:eastAsia="Calibri" w:hAnsi="Traditional Arabic" w:hint="cs"/>
          <w:b w:val="0"/>
          <w:bCs w:val="0"/>
          <w:noProof w:val="0"/>
          <w:sz w:val="28"/>
          <w:rtl/>
        </w:rPr>
        <w:t xml:space="preserve"> ما يبدأ باختيار المحل لكن الموضع إن كان باقيا موضعه الذي طلع إليه يوم التروية والأصل </w:t>
      </w:r>
      <w:r w:rsidR="0084560A">
        <w:rPr>
          <w:rFonts w:ascii="Traditional Arabic" w:eastAsia="Calibri" w:hAnsi="Traditional Arabic" w:hint="cs"/>
          <w:b w:val="0"/>
          <w:bCs w:val="0"/>
          <w:noProof w:val="0"/>
          <w:sz w:val="28"/>
          <w:rtl/>
        </w:rPr>
        <w:t>ماذا؟ أنه باق</w:t>
      </w:r>
      <w:r w:rsidR="00B100D5">
        <w:rPr>
          <w:rFonts w:ascii="Traditional Arabic" w:eastAsia="Calibri" w:hAnsi="Traditional Arabic" w:hint="cs"/>
          <w:b w:val="0"/>
          <w:bCs w:val="0"/>
          <w:noProof w:val="0"/>
          <w:sz w:val="28"/>
          <w:rtl/>
        </w:rPr>
        <w:t xml:space="preserve"> </w:t>
      </w:r>
      <w:r w:rsidR="0084560A">
        <w:rPr>
          <w:rFonts w:ascii="Traditional Arabic" w:eastAsia="Calibri" w:hAnsi="Traditional Arabic" w:hint="cs"/>
          <w:b w:val="0"/>
          <w:bCs w:val="0"/>
          <w:noProof w:val="0"/>
          <w:sz w:val="28"/>
          <w:rtl/>
        </w:rPr>
        <w:t>أو</w:t>
      </w:r>
      <w:r w:rsidR="00B100D5">
        <w:rPr>
          <w:rFonts w:ascii="Traditional Arabic" w:eastAsia="Calibri" w:hAnsi="Traditional Arabic" w:hint="cs"/>
          <w:b w:val="0"/>
          <w:bCs w:val="0"/>
          <w:noProof w:val="0"/>
          <w:sz w:val="28"/>
          <w:rtl/>
        </w:rPr>
        <w:t xml:space="preserve"> ما </w:t>
      </w:r>
      <w:r w:rsidR="0084560A">
        <w:rPr>
          <w:rFonts w:ascii="Traditional Arabic" w:eastAsia="Calibri" w:hAnsi="Traditional Arabic" w:hint="cs"/>
          <w:b w:val="0"/>
          <w:bCs w:val="0"/>
          <w:noProof w:val="0"/>
          <w:sz w:val="28"/>
          <w:rtl/>
        </w:rPr>
        <w:t>ليس باق</w:t>
      </w:r>
      <w:r w:rsidR="00B100D5">
        <w:rPr>
          <w:rFonts w:ascii="Traditional Arabic" w:eastAsia="Calibri" w:hAnsi="Traditional Arabic" w:hint="cs"/>
          <w:b w:val="0"/>
          <w:bCs w:val="0"/>
          <w:noProof w:val="0"/>
          <w:sz w:val="28"/>
          <w:rtl/>
        </w:rPr>
        <w:t xml:space="preserve">؟ </w:t>
      </w:r>
    </w:p>
    <w:p w:rsidR="00B100D5" w:rsidRPr="00AE4439" w:rsidRDefault="00B100D5" w:rsidP="00B100D5">
      <w:pPr>
        <w:rPr>
          <w:rFonts w:ascii="Traditional Arabic" w:eastAsia="Calibri" w:hAnsi="Traditional Arabic"/>
          <w:noProof w:val="0"/>
          <w:sz w:val="28"/>
          <w:rtl/>
        </w:rPr>
      </w:pPr>
      <w:r w:rsidRPr="00AE4439">
        <w:rPr>
          <w:rFonts w:ascii="Traditional Arabic" w:eastAsia="Calibri" w:hAnsi="Traditional Arabic" w:hint="cs"/>
          <w:noProof w:val="0"/>
          <w:sz w:val="28"/>
          <w:rtl/>
        </w:rPr>
        <w:t>طالب: ..........</w:t>
      </w:r>
    </w:p>
    <w:p w:rsidR="00B100D5" w:rsidRDefault="00B100D5" w:rsidP="00F44815">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لا، ليس بباقي </w:t>
      </w:r>
      <w:r w:rsidR="00AA3095">
        <w:rPr>
          <w:rFonts w:ascii="Traditional Arabic" w:eastAsia="Calibri" w:hAnsi="Traditional Arabic" w:hint="cs"/>
          <w:b w:val="0"/>
          <w:bCs w:val="0"/>
          <w:noProof w:val="0"/>
          <w:sz w:val="28"/>
          <w:rtl/>
        </w:rPr>
        <w:t>ليس</w:t>
      </w:r>
      <w:r>
        <w:rPr>
          <w:rFonts w:ascii="Traditional Arabic" w:eastAsia="Calibri" w:hAnsi="Traditional Arabic" w:hint="cs"/>
          <w:b w:val="0"/>
          <w:bCs w:val="0"/>
          <w:noProof w:val="0"/>
          <w:sz w:val="28"/>
          <w:rtl/>
        </w:rPr>
        <w:t xml:space="preserve"> </w:t>
      </w:r>
      <w:r w:rsidR="00AA3095">
        <w:rPr>
          <w:rFonts w:ascii="Traditional Arabic" w:eastAsia="Calibri" w:hAnsi="Traditional Arabic" w:hint="cs"/>
          <w:b w:val="0"/>
          <w:bCs w:val="0"/>
          <w:noProof w:val="0"/>
          <w:sz w:val="28"/>
          <w:rtl/>
        </w:rPr>
        <w:t>ل</w:t>
      </w:r>
      <w:r>
        <w:rPr>
          <w:rFonts w:ascii="Traditional Arabic" w:eastAsia="Calibri" w:hAnsi="Traditional Arabic" w:hint="cs"/>
          <w:b w:val="0"/>
          <w:bCs w:val="0"/>
          <w:noProof w:val="0"/>
          <w:sz w:val="28"/>
          <w:rtl/>
        </w:rPr>
        <w:t>أحد مكان محدد من المشاعر</w:t>
      </w:r>
      <w:r w:rsidR="00AA309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من سبق إلى مباح فهو أحق به</w:t>
      </w:r>
      <w:r w:rsidR="00AA309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ومنى مناخ من سبق والله المستعان </w:t>
      </w:r>
      <w:r w:rsidR="00AA3095" w:rsidRPr="00AA3095">
        <w:rPr>
          <w:rFonts w:ascii="Traditional Arabic" w:eastAsia="Calibri" w:hAnsi="Traditional Arabic" w:hint="cs"/>
          <w:noProof w:val="0"/>
          <w:sz w:val="28"/>
          <w:rtl/>
        </w:rPr>
        <w:t>"</w:t>
      </w:r>
      <w:r w:rsidRPr="00AA3095">
        <w:rPr>
          <w:rFonts w:ascii="Traditional Arabic" w:eastAsia="Calibri" w:hAnsi="Traditional Arabic" w:hint="cs"/>
          <w:noProof w:val="0"/>
          <w:sz w:val="28"/>
          <w:rtl/>
        </w:rPr>
        <w:t>وحيث نزل منها جاز</w:t>
      </w:r>
      <w:r w:rsidR="00AA3095" w:rsidRPr="00AA3095">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يعني في أولها في آخرها في وسطها في طرفها </w:t>
      </w:r>
      <w:r w:rsidR="00AA3095" w:rsidRPr="00AA3095">
        <w:rPr>
          <w:rFonts w:ascii="Traditional Arabic" w:eastAsia="Calibri" w:hAnsi="Traditional Arabic" w:hint="cs"/>
          <w:noProof w:val="0"/>
          <w:sz w:val="28"/>
          <w:rtl/>
        </w:rPr>
        <w:t>"</w:t>
      </w:r>
      <w:r w:rsidRPr="00AA3095">
        <w:rPr>
          <w:rFonts w:ascii="Traditional Arabic" w:eastAsia="Calibri" w:hAnsi="Traditional Arabic" w:hint="cs"/>
          <w:noProof w:val="0"/>
          <w:sz w:val="28"/>
          <w:rtl/>
        </w:rPr>
        <w:t>ولكن الأفضل منزل رسول الله -صلى الله عليه وسلم- وما قرب منه وهو على يسار مصلى الإمام</w:t>
      </w:r>
      <w:r w:rsidR="00AA3095" w:rsidRPr="00AA3095">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وعلى كل حال تحري الأماكن في الظروف التي نعيشها مع كثرة الحجيج قد يكون فيه مشقة عظيمة</w:t>
      </w:r>
      <w:r w:rsidR="00AA309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وقد لا تتيسر وقد يمنع من ذلك</w:t>
      </w:r>
      <w:r w:rsidR="00AA309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على كل حال إن تيسر وإلا فمنى كلها مبيت </w:t>
      </w:r>
      <w:r w:rsidR="00AA3095" w:rsidRPr="00AA3095">
        <w:rPr>
          <w:rFonts w:ascii="Traditional Arabic" w:eastAsia="Calibri" w:hAnsi="Traditional Arabic" w:hint="cs"/>
          <w:noProof w:val="0"/>
          <w:sz w:val="28"/>
          <w:rtl/>
        </w:rPr>
        <w:t>"</w:t>
      </w:r>
      <w:r w:rsidRPr="00AA3095">
        <w:rPr>
          <w:rFonts w:ascii="Traditional Arabic" w:eastAsia="Calibri" w:hAnsi="Traditional Arabic" w:hint="cs"/>
          <w:noProof w:val="0"/>
          <w:sz w:val="28"/>
          <w:rtl/>
        </w:rPr>
        <w:t>فإذا نزل</w:t>
      </w:r>
      <w:r w:rsidR="00AA3095" w:rsidRPr="00AA3095">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يعني بعد الرمي </w:t>
      </w:r>
      <w:r w:rsidR="00AA3095" w:rsidRPr="00AA3095">
        <w:rPr>
          <w:rFonts w:ascii="Traditional Arabic" w:eastAsia="Calibri" w:hAnsi="Traditional Arabic" w:hint="cs"/>
          <w:noProof w:val="0"/>
          <w:sz w:val="28"/>
          <w:rtl/>
        </w:rPr>
        <w:t>"</w:t>
      </w:r>
      <w:r w:rsidRPr="00AA3095">
        <w:rPr>
          <w:rFonts w:ascii="Traditional Arabic" w:eastAsia="Calibri" w:hAnsi="Traditional Arabic" w:hint="cs"/>
          <w:noProof w:val="0"/>
          <w:sz w:val="28"/>
          <w:rtl/>
        </w:rPr>
        <w:t xml:space="preserve"> موضعه</w:t>
      </w:r>
      <w:r w:rsidR="00AA3095" w:rsidRPr="00AA3095">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مكانه من منى </w:t>
      </w:r>
      <w:r w:rsidR="00AA3095" w:rsidRPr="00AA3095">
        <w:rPr>
          <w:rFonts w:ascii="Traditional Arabic" w:eastAsia="Calibri" w:hAnsi="Traditional Arabic" w:hint="cs"/>
          <w:noProof w:val="0"/>
          <w:sz w:val="28"/>
          <w:rtl/>
        </w:rPr>
        <w:t>"</w:t>
      </w:r>
      <w:r w:rsidRPr="00AA3095">
        <w:rPr>
          <w:rFonts w:ascii="Traditional Arabic" w:eastAsia="Calibri" w:hAnsi="Traditional Arabic" w:hint="cs"/>
          <w:noProof w:val="0"/>
          <w:sz w:val="28"/>
          <w:rtl/>
        </w:rPr>
        <w:t>ذبح أو نحر الهدي</w:t>
      </w:r>
      <w:r w:rsidR="00AA3095" w:rsidRPr="00AA3095">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ذبح إن كان من البقر أو من الغنم ونحر إن كان من الإبل </w:t>
      </w:r>
      <w:r w:rsidR="00AA3095" w:rsidRPr="00AA3095">
        <w:rPr>
          <w:rFonts w:ascii="Traditional Arabic" w:eastAsia="Calibri" w:hAnsi="Traditional Arabic" w:hint="cs"/>
          <w:noProof w:val="0"/>
          <w:sz w:val="28"/>
          <w:rtl/>
        </w:rPr>
        <w:t>"</w:t>
      </w:r>
      <w:r w:rsidRPr="00AA3095">
        <w:rPr>
          <w:rFonts w:ascii="Traditional Arabic" w:eastAsia="Calibri" w:hAnsi="Traditional Arabic" w:hint="cs"/>
          <w:noProof w:val="0"/>
          <w:sz w:val="28"/>
          <w:rtl/>
        </w:rPr>
        <w:t>إن كان معه هدي</w:t>
      </w:r>
      <w:r w:rsidR="00AA3095" w:rsidRPr="00AA3095">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لكن الناس هجروا سنة سوق الهدي وقد تكون الأنظمة تمنع من ذلك أن يدخل بالهدي معه من الحل أو من وراء الميقات أو يسوق الهدي ممنوع</w:t>
      </w:r>
      <w:r w:rsidR="00AA309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ولا يذبح في موضعه الذي هو مكان تجمع الناس وإنما يذبح في المسالخ المعدة لذلك</w:t>
      </w:r>
      <w:r w:rsidR="00AA309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ولا شك أن هذا فيه مراعاة لمصالح الناس وإلا لو ترك المجال مع كثرة هذه الجموع </w:t>
      </w:r>
      <w:r>
        <w:rPr>
          <w:rFonts w:ascii="Traditional Arabic" w:eastAsia="Calibri" w:hAnsi="Traditional Arabic" w:hint="cs"/>
          <w:b w:val="0"/>
          <w:bCs w:val="0"/>
          <w:noProof w:val="0"/>
          <w:sz w:val="28"/>
          <w:rtl/>
        </w:rPr>
        <w:lastRenderedPageBreak/>
        <w:t>يعني الحجاج مع النبي -عليه الصلاة والسلام- قالوا بلغوا مائة ألف</w:t>
      </w:r>
      <w:r w:rsidR="00AA309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لكن الآن ملايين والمكان ضيِّق ولذلك لا يستوعبهم وأُفتي كثير منهم بأن يبيت خارج منى للضرورة </w:t>
      </w:r>
      <w:r w:rsidR="00AA3095">
        <w:rPr>
          <w:rFonts w:ascii="Traditional Arabic" w:eastAsia="Calibri" w:hAnsi="Traditional Arabic" w:hint="cs"/>
          <w:b w:val="0"/>
          <w:bCs w:val="0"/>
          <w:noProof w:val="0"/>
          <w:sz w:val="28"/>
          <w:rtl/>
        </w:rPr>
        <w:t>و</w:t>
      </w:r>
      <w:r>
        <w:rPr>
          <w:rFonts w:ascii="Traditional Arabic" w:eastAsia="Calibri" w:hAnsi="Traditional Arabic" w:hint="cs"/>
          <w:b w:val="0"/>
          <w:bCs w:val="0"/>
          <w:noProof w:val="0"/>
          <w:sz w:val="28"/>
          <w:rtl/>
        </w:rPr>
        <w:t xml:space="preserve">لعدم وجود مكان </w:t>
      </w:r>
      <w:r w:rsidR="00AA3095" w:rsidRPr="00AA3095">
        <w:rPr>
          <w:rFonts w:ascii="Traditional Arabic" w:eastAsia="Calibri" w:hAnsi="Traditional Arabic" w:hint="cs"/>
          <w:noProof w:val="0"/>
          <w:sz w:val="28"/>
          <w:rtl/>
        </w:rPr>
        <w:t>"</w:t>
      </w:r>
      <w:r w:rsidRPr="00AA3095">
        <w:rPr>
          <w:rFonts w:ascii="Traditional Arabic" w:eastAsia="Calibri" w:hAnsi="Traditional Arabic" w:hint="cs"/>
          <w:noProof w:val="0"/>
          <w:sz w:val="28"/>
          <w:rtl/>
        </w:rPr>
        <w:t>وسوق الهدي سنة مؤكدة لمن قصد مكة حاجا أو معتمرا</w:t>
      </w:r>
      <w:r w:rsidR="00AA3095" w:rsidRPr="00AA3095">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وقد يسوقه وهو في بلده من غير أن يقدم مكة</w:t>
      </w:r>
      <w:r w:rsidR="00AA309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وقد ساق النبي -عليه الصلاة والسلام- بل بعث النبي -عليه الصلاة والسلام- بالهدي وهو بالمدينة</w:t>
      </w:r>
      <w:r w:rsidR="00AA309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AA3095" w:rsidRPr="00AA3095">
        <w:rPr>
          <w:rFonts w:ascii="Traditional Arabic" w:eastAsia="Calibri" w:hAnsi="Traditional Arabic" w:hint="cs"/>
          <w:noProof w:val="0"/>
          <w:sz w:val="28"/>
          <w:rtl/>
        </w:rPr>
        <w:t>"</w:t>
      </w:r>
      <w:r w:rsidRPr="00AA3095">
        <w:rPr>
          <w:rFonts w:ascii="Traditional Arabic" w:eastAsia="Calibri" w:hAnsi="Traditional Arabic" w:hint="cs"/>
          <w:noProof w:val="0"/>
          <w:sz w:val="28"/>
          <w:rtl/>
        </w:rPr>
        <w:t>وصفة الهدي صفة الأضحية</w:t>
      </w:r>
      <w:r w:rsidR="00AA3095" w:rsidRPr="00AA3095">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يعني لا يجزئ في الهدي كما أنه لا يجزئ في العقيقة إلا ما يجزئ في الأضحية </w:t>
      </w:r>
      <w:r w:rsidR="00AA309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فإذا فرغ من النحر حلق رأسه أو قصَّر وأيهما فعل أجزأه والحلق أفضل</w:t>
      </w:r>
      <w:r w:rsidR="00AA309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يعني الترتيب أن يبدأ بالرمي ثم النحر ثم الحلق ثم الطواف والسعي هكذا فعل النبي -عليه الصلاة والسلام- وأيهما فعل يعني من الحلق أو التقصير أجزأه والحلق أفضل لأن النبي -عليه الصلاة والسلام- دعا للمحلقين ثلاثا وحلق رأسه -عليه الصلاة والسلام- </w:t>
      </w:r>
      <w:r w:rsidR="00AA3095" w:rsidRPr="00AA3095">
        <w:rPr>
          <w:rFonts w:ascii="Traditional Arabic" w:eastAsia="Calibri" w:hAnsi="Traditional Arabic" w:hint="cs"/>
          <w:noProof w:val="0"/>
          <w:sz w:val="28"/>
          <w:rtl/>
        </w:rPr>
        <w:t>"</w:t>
      </w:r>
      <w:r w:rsidRPr="00AA3095">
        <w:rPr>
          <w:rFonts w:ascii="Traditional Arabic" w:eastAsia="Calibri" w:hAnsi="Traditional Arabic" w:hint="cs"/>
          <w:noProof w:val="0"/>
          <w:sz w:val="28"/>
          <w:rtl/>
        </w:rPr>
        <w:t>وأقل ما يجزيه ثلاث شعرات</w:t>
      </w:r>
      <w:r w:rsidR="00AA3095" w:rsidRPr="00AA3095">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لكن هل يمكن أن يسمى من حلق أو نتف ثلاث شعرات حالقا ومقصرا</w:t>
      </w:r>
      <w:r w:rsidR="00AA3095">
        <w:rPr>
          <w:rFonts w:ascii="Traditional Arabic" w:eastAsia="Calibri" w:hAnsi="Traditional Arabic" w:hint="cs"/>
          <w:b w:val="0"/>
          <w:bCs w:val="0"/>
          <w:noProof w:val="0"/>
          <w:sz w:val="28"/>
          <w:rtl/>
        </w:rPr>
        <w:t>؟ لا يمكن</w:t>
      </w:r>
      <w:r w:rsidR="003D4AE6">
        <w:rPr>
          <w:rFonts w:ascii="Traditional Arabic" w:eastAsia="Calibri" w:hAnsi="Traditional Arabic" w:hint="cs"/>
          <w:b w:val="0"/>
          <w:bCs w:val="0"/>
          <w:noProof w:val="0"/>
          <w:sz w:val="28"/>
          <w:rtl/>
        </w:rPr>
        <w:t>،</w:t>
      </w:r>
      <w:r w:rsidR="00AA3095">
        <w:rPr>
          <w:rFonts w:ascii="Traditional Arabic" w:eastAsia="Calibri" w:hAnsi="Traditional Arabic" w:hint="cs"/>
          <w:b w:val="0"/>
          <w:bCs w:val="0"/>
          <w:noProof w:val="0"/>
          <w:sz w:val="28"/>
          <w:rtl/>
        </w:rPr>
        <w:t xml:space="preserve"> ثلاث شعرات لا تشكل شيئا،</w:t>
      </w:r>
      <w:r>
        <w:rPr>
          <w:rFonts w:ascii="Traditional Arabic" w:eastAsia="Calibri" w:hAnsi="Traditional Arabic" w:hint="cs"/>
          <w:b w:val="0"/>
          <w:bCs w:val="0"/>
          <w:noProof w:val="0"/>
          <w:sz w:val="28"/>
          <w:rtl/>
        </w:rPr>
        <w:t xml:space="preserve"> ولا تؤثر في الرأس ولا يعلم هل حلق </w:t>
      </w:r>
      <w:r w:rsidR="00AA3095">
        <w:rPr>
          <w:rFonts w:ascii="Traditional Arabic" w:eastAsia="Calibri" w:hAnsi="Traditional Arabic" w:hint="cs"/>
          <w:b w:val="0"/>
          <w:bCs w:val="0"/>
          <w:noProof w:val="0"/>
          <w:sz w:val="28"/>
          <w:rtl/>
        </w:rPr>
        <w:t>أو</w:t>
      </w:r>
      <w:r>
        <w:rPr>
          <w:rFonts w:ascii="Traditional Arabic" w:eastAsia="Calibri" w:hAnsi="Traditional Arabic" w:hint="cs"/>
          <w:b w:val="0"/>
          <w:bCs w:val="0"/>
          <w:noProof w:val="0"/>
          <w:sz w:val="28"/>
          <w:rtl/>
        </w:rPr>
        <w:t xml:space="preserve"> </w:t>
      </w:r>
      <w:r w:rsidR="00AA3095">
        <w:rPr>
          <w:rFonts w:ascii="Traditional Arabic" w:eastAsia="Calibri" w:hAnsi="Traditional Arabic" w:hint="cs"/>
          <w:b w:val="0"/>
          <w:bCs w:val="0"/>
          <w:noProof w:val="0"/>
          <w:sz w:val="28"/>
          <w:rtl/>
        </w:rPr>
        <w:t>لم</w:t>
      </w:r>
      <w:r>
        <w:rPr>
          <w:rFonts w:ascii="Traditional Arabic" w:eastAsia="Calibri" w:hAnsi="Traditional Arabic" w:hint="cs"/>
          <w:b w:val="0"/>
          <w:bCs w:val="0"/>
          <w:noProof w:val="0"/>
          <w:sz w:val="28"/>
          <w:rtl/>
        </w:rPr>
        <w:t xml:space="preserve"> </w:t>
      </w:r>
      <w:r w:rsidR="00AA3095">
        <w:rPr>
          <w:rFonts w:ascii="Traditional Arabic" w:eastAsia="Calibri" w:hAnsi="Traditional Arabic" w:hint="cs"/>
          <w:b w:val="0"/>
          <w:bCs w:val="0"/>
          <w:noProof w:val="0"/>
          <w:sz w:val="28"/>
          <w:rtl/>
        </w:rPr>
        <w:t>ي</w:t>
      </w:r>
      <w:r>
        <w:rPr>
          <w:rFonts w:ascii="Traditional Arabic" w:eastAsia="Calibri" w:hAnsi="Traditional Arabic" w:hint="cs"/>
          <w:b w:val="0"/>
          <w:bCs w:val="0"/>
          <w:noProof w:val="0"/>
          <w:sz w:val="28"/>
          <w:rtl/>
        </w:rPr>
        <w:t xml:space="preserve">حلق بل المتعين أن يعمم جميع رأسه بالحلق إن كان مريدا للحق أو بالتقصير إن كان مريدا له </w:t>
      </w:r>
      <w:r w:rsidR="003D4AE6" w:rsidRPr="003D4AE6">
        <w:rPr>
          <w:rFonts w:ascii="Traditional Arabic" w:eastAsia="Calibri" w:hAnsi="Traditional Arabic" w:hint="cs"/>
          <w:noProof w:val="0"/>
          <w:sz w:val="28"/>
          <w:rtl/>
        </w:rPr>
        <w:t>"</w:t>
      </w:r>
      <w:r w:rsidRPr="003D4AE6">
        <w:rPr>
          <w:rFonts w:ascii="Traditional Arabic" w:eastAsia="Calibri" w:hAnsi="Traditional Arabic" w:hint="cs"/>
          <w:noProof w:val="0"/>
          <w:sz w:val="28"/>
          <w:rtl/>
        </w:rPr>
        <w:t>والأفضل حلق الجميع ولو أحرق شعره أو نتفه أو قطعه بأسنانه أجزأه</w:t>
      </w:r>
      <w:r w:rsidR="003D4AE6" w:rsidRPr="003D4AE6">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لو أ</w:t>
      </w:r>
      <w:r w:rsidR="003D4AE6">
        <w:rPr>
          <w:rFonts w:ascii="Traditional Arabic" w:eastAsia="Calibri" w:hAnsi="Traditional Arabic" w:hint="cs"/>
          <w:b w:val="0"/>
          <w:bCs w:val="0"/>
          <w:noProof w:val="0"/>
          <w:sz w:val="28"/>
          <w:rtl/>
        </w:rPr>
        <w:t>حرق شعره مع أنه لا يجوز له ذلك ل</w:t>
      </w:r>
      <w:r>
        <w:rPr>
          <w:rFonts w:ascii="Traditional Arabic" w:eastAsia="Calibri" w:hAnsi="Traditional Arabic" w:hint="cs"/>
          <w:b w:val="0"/>
          <w:bCs w:val="0"/>
          <w:noProof w:val="0"/>
          <w:sz w:val="28"/>
          <w:rtl/>
        </w:rPr>
        <w:t>ما فيه من الخطر ما وجد مقص</w:t>
      </w:r>
      <w:r w:rsidR="003D4AE6">
        <w:rPr>
          <w:rFonts w:ascii="Traditional Arabic" w:eastAsia="Calibri" w:hAnsi="Traditional Arabic" w:hint="cs"/>
          <w:b w:val="0"/>
          <w:bCs w:val="0"/>
          <w:noProof w:val="0"/>
          <w:sz w:val="28"/>
          <w:rtl/>
        </w:rPr>
        <w:t>ا ولا مكينة ولا شيئا</w:t>
      </w:r>
      <w:r>
        <w:rPr>
          <w:rFonts w:ascii="Traditional Arabic" w:eastAsia="Calibri" w:hAnsi="Traditional Arabic" w:hint="cs"/>
          <w:b w:val="0"/>
          <w:bCs w:val="0"/>
          <w:noProof w:val="0"/>
          <w:sz w:val="28"/>
          <w:rtl/>
        </w:rPr>
        <w:t xml:space="preserve"> ولا موسى ثم مع الولاعة </w:t>
      </w:r>
      <w:r w:rsidR="003D4AE6">
        <w:rPr>
          <w:rFonts w:ascii="Traditional Arabic" w:eastAsia="Calibri" w:hAnsi="Traditional Arabic" w:hint="cs"/>
          <w:b w:val="0"/>
          <w:bCs w:val="0"/>
          <w:noProof w:val="0"/>
          <w:sz w:val="28"/>
          <w:rtl/>
        </w:rPr>
        <w:t>التي في</w:t>
      </w:r>
      <w:r>
        <w:rPr>
          <w:rFonts w:ascii="Traditional Arabic" w:eastAsia="Calibri" w:hAnsi="Traditional Arabic" w:hint="cs"/>
          <w:b w:val="0"/>
          <w:bCs w:val="0"/>
          <w:noProof w:val="0"/>
          <w:sz w:val="28"/>
          <w:rtl/>
        </w:rPr>
        <w:t xml:space="preserve"> السيارة مشى على رأسه وأحرقها</w:t>
      </w:r>
      <w:r w:rsidR="003D4AE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وإن كان مدخن</w:t>
      </w:r>
      <w:r w:rsidR="003D4AE6">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w:t>
      </w:r>
      <w:r w:rsidR="003D4AE6">
        <w:rPr>
          <w:rFonts w:ascii="Traditional Arabic" w:eastAsia="Calibri" w:hAnsi="Traditional Arabic" w:hint="cs"/>
          <w:b w:val="0"/>
          <w:bCs w:val="0"/>
          <w:noProof w:val="0"/>
          <w:sz w:val="28"/>
          <w:rtl/>
        </w:rPr>
        <w:t>و</w:t>
      </w:r>
      <w:r>
        <w:rPr>
          <w:rFonts w:ascii="Traditional Arabic" w:eastAsia="Calibri" w:hAnsi="Traditional Arabic" w:hint="cs"/>
          <w:b w:val="0"/>
          <w:bCs w:val="0"/>
          <w:noProof w:val="0"/>
          <w:sz w:val="28"/>
          <w:rtl/>
        </w:rPr>
        <w:t xml:space="preserve">معه الولاعة وأحرق رأسه هذا </w:t>
      </w:r>
      <w:r w:rsidR="003D4AE6">
        <w:rPr>
          <w:rFonts w:ascii="Traditional Arabic" w:eastAsia="Calibri" w:hAnsi="Traditional Arabic" w:hint="cs"/>
          <w:b w:val="0"/>
          <w:bCs w:val="0"/>
          <w:noProof w:val="0"/>
          <w:sz w:val="28"/>
          <w:rtl/>
        </w:rPr>
        <w:t>يجزيء</w:t>
      </w:r>
      <w:r>
        <w:rPr>
          <w:rFonts w:ascii="Traditional Arabic" w:eastAsia="Calibri" w:hAnsi="Traditional Arabic" w:hint="cs"/>
          <w:b w:val="0"/>
          <w:bCs w:val="0"/>
          <w:noProof w:val="0"/>
          <w:sz w:val="28"/>
          <w:rtl/>
        </w:rPr>
        <w:t xml:space="preserve"> لكن لا يجوز لأنه مظنة للضرر</w:t>
      </w:r>
      <w:r w:rsidR="003D4AE6">
        <w:rPr>
          <w:rFonts w:ascii="Traditional Arabic" w:eastAsia="Calibri" w:hAnsi="Traditional Arabic" w:hint="cs"/>
          <w:b w:val="0"/>
          <w:bCs w:val="0"/>
          <w:noProof w:val="0"/>
          <w:sz w:val="28"/>
          <w:rtl/>
        </w:rPr>
        <w:t>،</w:t>
      </w:r>
      <w:r w:rsidRPr="003D4AE6">
        <w:rPr>
          <w:rFonts w:ascii="Traditional Arabic" w:eastAsia="Calibri" w:hAnsi="Traditional Arabic" w:hint="cs"/>
          <w:noProof w:val="0"/>
          <w:sz w:val="28"/>
          <w:rtl/>
        </w:rPr>
        <w:t xml:space="preserve"> </w:t>
      </w:r>
      <w:r w:rsidR="003D4AE6" w:rsidRPr="003D4AE6">
        <w:rPr>
          <w:rFonts w:ascii="Traditional Arabic" w:eastAsia="Calibri" w:hAnsi="Traditional Arabic" w:hint="cs"/>
          <w:noProof w:val="0"/>
          <w:sz w:val="28"/>
          <w:rtl/>
        </w:rPr>
        <w:t>"</w:t>
      </w:r>
      <w:r w:rsidRPr="003D4AE6">
        <w:rPr>
          <w:rFonts w:ascii="Traditional Arabic" w:eastAsia="Calibri" w:hAnsi="Traditional Arabic" w:hint="cs"/>
          <w:noProof w:val="0"/>
          <w:sz w:val="28"/>
          <w:rtl/>
        </w:rPr>
        <w:t>ولو أحرق شعره أو نتفه</w:t>
      </w:r>
      <w:r w:rsidR="003D4AE6" w:rsidRPr="003D4AE6">
        <w:rPr>
          <w:rFonts w:ascii="Traditional Arabic" w:eastAsia="Calibri" w:hAnsi="Traditional Arabic" w:hint="cs"/>
          <w:noProof w:val="0"/>
          <w:sz w:val="28"/>
          <w:rtl/>
        </w:rPr>
        <w:t>"</w:t>
      </w:r>
      <w:r w:rsidRPr="003D4AE6">
        <w:rPr>
          <w:rFonts w:ascii="Traditional Arabic" w:eastAsia="Calibri" w:hAnsi="Traditional Arabic" w:hint="cs"/>
          <w:noProof w:val="0"/>
          <w:sz w:val="28"/>
          <w:rtl/>
        </w:rPr>
        <w:t xml:space="preserve"> </w:t>
      </w:r>
      <w:r>
        <w:rPr>
          <w:rFonts w:ascii="Traditional Arabic" w:eastAsia="Calibri" w:hAnsi="Traditional Arabic" w:hint="cs"/>
          <w:b w:val="0"/>
          <w:bCs w:val="0"/>
          <w:noProof w:val="0"/>
          <w:sz w:val="28"/>
          <w:rtl/>
        </w:rPr>
        <w:t>كذلك</w:t>
      </w:r>
      <w:r w:rsidR="00B828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 المقصود إزالة الشعر </w:t>
      </w:r>
      <w:r w:rsidR="003D4AE6" w:rsidRPr="003D4AE6">
        <w:rPr>
          <w:rFonts w:ascii="Traditional Arabic" w:eastAsia="Calibri" w:hAnsi="Traditional Arabic" w:hint="cs"/>
          <w:noProof w:val="0"/>
          <w:sz w:val="28"/>
          <w:rtl/>
        </w:rPr>
        <w:t>"</w:t>
      </w:r>
      <w:r w:rsidRPr="003D4AE6">
        <w:rPr>
          <w:rFonts w:ascii="Traditional Arabic" w:eastAsia="Calibri" w:hAnsi="Traditional Arabic" w:hint="cs"/>
          <w:noProof w:val="0"/>
          <w:sz w:val="28"/>
          <w:rtl/>
        </w:rPr>
        <w:t>أو قطعه بأسنانه</w:t>
      </w:r>
      <w:r w:rsidR="003D4AE6" w:rsidRPr="003D4AE6">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يستطيع أن يقطع شعر نفسه بأسنانه؟! إذا كان طويل</w:t>
      </w:r>
      <w:r w:rsidR="003D4AE6">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ويكون تقصير</w:t>
      </w:r>
      <w:r w:rsidR="003D4AE6">
        <w:rPr>
          <w:rFonts w:ascii="Traditional Arabic" w:eastAsia="Calibri" w:hAnsi="Traditional Arabic" w:hint="cs"/>
          <w:b w:val="0"/>
          <w:bCs w:val="0"/>
          <w:noProof w:val="0"/>
          <w:sz w:val="28"/>
          <w:rtl/>
        </w:rPr>
        <w:t xml:space="preserve">ا </w:t>
      </w:r>
      <w:r w:rsidR="00F44815">
        <w:rPr>
          <w:rFonts w:ascii="Traditional Arabic" w:eastAsia="Calibri" w:hAnsi="Traditional Arabic" w:hint="cs"/>
          <w:b w:val="0"/>
          <w:bCs w:val="0"/>
          <w:noProof w:val="0"/>
          <w:sz w:val="28"/>
          <w:rtl/>
        </w:rPr>
        <w:t>وليس</w:t>
      </w:r>
      <w:r w:rsidR="003D4AE6">
        <w:rPr>
          <w:rFonts w:ascii="Traditional Arabic" w:eastAsia="Calibri" w:hAnsi="Traditional Arabic" w:hint="cs"/>
          <w:b w:val="0"/>
          <w:bCs w:val="0"/>
          <w:noProof w:val="0"/>
          <w:sz w:val="28"/>
          <w:rtl/>
        </w:rPr>
        <w:t xml:space="preserve"> حلقا</w:t>
      </w:r>
      <w:r>
        <w:rPr>
          <w:rFonts w:ascii="Traditional Arabic" w:eastAsia="Calibri" w:hAnsi="Traditional Arabic" w:hint="cs"/>
          <w:b w:val="0"/>
          <w:bCs w:val="0"/>
          <w:noProof w:val="0"/>
          <w:sz w:val="28"/>
          <w:rtl/>
        </w:rPr>
        <w:t xml:space="preserve"> </w:t>
      </w:r>
    </w:p>
    <w:p w:rsidR="00B100D5" w:rsidRPr="00AE4439" w:rsidRDefault="00B100D5" w:rsidP="00B100D5">
      <w:pPr>
        <w:rPr>
          <w:rFonts w:ascii="Traditional Arabic" w:eastAsia="Calibri" w:hAnsi="Traditional Arabic"/>
          <w:noProof w:val="0"/>
          <w:sz w:val="28"/>
          <w:rtl/>
        </w:rPr>
      </w:pPr>
      <w:r w:rsidRPr="00AE4439">
        <w:rPr>
          <w:rFonts w:ascii="Traditional Arabic" w:eastAsia="Calibri" w:hAnsi="Traditional Arabic" w:hint="cs"/>
          <w:noProof w:val="0"/>
          <w:sz w:val="28"/>
          <w:rtl/>
        </w:rPr>
        <w:t>طالب: ..........</w:t>
      </w:r>
    </w:p>
    <w:p w:rsidR="00B100D5" w:rsidRDefault="00B100D5" w:rsidP="00B100D5">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بأسنانه ممكن؟!</w:t>
      </w:r>
    </w:p>
    <w:p w:rsidR="00B100D5" w:rsidRPr="00AE4439" w:rsidRDefault="00B100D5" w:rsidP="00B100D5">
      <w:pPr>
        <w:rPr>
          <w:rFonts w:ascii="Traditional Arabic" w:eastAsia="Calibri" w:hAnsi="Traditional Arabic"/>
          <w:noProof w:val="0"/>
          <w:sz w:val="28"/>
          <w:rtl/>
        </w:rPr>
      </w:pPr>
      <w:r w:rsidRPr="00AE4439">
        <w:rPr>
          <w:rFonts w:ascii="Traditional Arabic" w:eastAsia="Calibri" w:hAnsi="Traditional Arabic" w:hint="cs"/>
          <w:noProof w:val="0"/>
          <w:sz w:val="28"/>
          <w:rtl/>
        </w:rPr>
        <w:t>طالب: ..........</w:t>
      </w:r>
    </w:p>
    <w:p w:rsidR="00B82837" w:rsidRDefault="00B100D5" w:rsidP="00B82837">
      <w:pPr>
        <w:rPr>
          <w:rFonts w:ascii="Traditional Arabic" w:eastAsia="Calibri" w:hAnsi="Traditional Arabic"/>
          <w:b w:val="0"/>
          <w:bCs w:val="0"/>
          <w:noProof w:val="0"/>
          <w:sz w:val="28"/>
          <w:rtl/>
        </w:rPr>
      </w:pPr>
      <w:r w:rsidRPr="00B63FEF">
        <w:rPr>
          <w:rFonts w:ascii="Traditional Arabic" w:eastAsia="Calibri" w:hAnsi="Traditional Arabic" w:hint="cs"/>
          <w:b w:val="0"/>
          <w:bCs w:val="0"/>
          <w:noProof w:val="0"/>
          <w:sz w:val="28"/>
          <w:rtl/>
        </w:rPr>
        <w:t>ذكر الإمام مالك</w:t>
      </w:r>
      <w:r w:rsidR="003D4AE6" w:rsidRPr="00B63FEF">
        <w:rPr>
          <w:rFonts w:ascii="Traditional Arabic" w:eastAsia="Calibri" w:hAnsi="Traditional Arabic" w:hint="cs"/>
          <w:b w:val="0"/>
          <w:bCs w:val="0"/>
          <w:noProof w:val="0"/>
          <w:sz w:val="28"/>
          <w:rtl/>
        </w:rPr>
        <w:t>-</w:t>
      </w:r>
      <w:r w:rsidRPr="00B63FEF">
        <w:rPr>
          <w:rFonts w:ascii="Traditional Arabic" w:eastAsia="Calibri" w:hAnsi="Traditional Arabic" w:hint="cs"/>
          <w:b w:val="0"/>
          <w:bCs w:val="0"/>
          <w:noProof w:val="0"/>
          <w:sz w:val="28"/>
          <w:rtl/>
        </w:rPr>
        <w:t>رحمه الله تعالى</w:t>
      </w:r>
      <w:r w:rsidR="003D4AE6" w:rsidRPr="00B63FEF">
        <w:rPr>
          <w:rFonts w:ascii="Traditional Arabic" w:eastAsia="Calibri" w:hAnsi="Traditional Arabic" w:hint="cs"/>
          <w:b w:val="0"/>
          <w:bCs w:val="0"/>
          <w:noProof w:val="0"/>
          <w:sz w:val="28"/>
          <w:rtl/>
        </w:rPr>
        <w:t>-</w:t>
      </w:r>
      <w:r w:rsidRPr="00B63FEF">
        <w:rPr>
          <w:rFonts w:ascii="Traditional Arabic" w:eastAsia="Calibri" w:hAnsi="Traditional Arabic" w:hint="cs"/>
          <w:b w:val="0"/>
          <w:bCs w:val="0"/>
          <w:noProof w:val="0"/>
          <w:sz w:val="28"/>
          <w:rtl/>
        </w:rPr>
        <w:t>أن شخصًا سأل القاسم بن محمد هذا في الموطَّأ قال</w:t>
      </w:r>
      <w:r w:rsidR="003D4AE6" w:rsidRPr="00B63FEF">
        <w:rPr>
          <w:rFonts w:ascii="Traditional Arabic" w:eastAsia="Calibri" w:hAnsi="Traditional Arabic" w:hint="cs"/>
          <w:b w:val="0"/>
          <w:bCs w:val="0"/>
          <w:noProof w:val="0"/>
          <w:sz w:val="28"/>
          <w:rtl/>
        </w:rPr>
        <w:t>:</w:t>
      </w:r>
      <w:r w:rsidRPr="00B63FEF">
        <w:rPr>
          <w:rFonts w:ascii="Traditional Arabic" w:eastAsia="Calibri" w:hAnsi="Traditional Arabic" w:hint="cs"/>
          <w:b w:val="0"/>
          <w:bCs w:val="0"/>
          <w:noProof w:val="0"/>
          <w:sz w:val="28"/>
          <w:rtl/>
        </w:rPr>
        <w:t xml:space="preserve"> خرجت أنا وزوجتي بعد الحج فمِلْنا إلى شعب من الشعاب فأردتها فقالت إنها لم تقصر فقصَّر لها بأسنانه </w:t>
      </w:r>
      <w:r w:rsidR="003D4AE6" w:rsidRPr="00B63FEF">
        <w:rPr>
          <w:rFonts w:ascii="Traditional Arabic" w:eastAsia="Calibri" w:hAnsi="Traditional Arabic" w:hint="cs"/>
          <w:b w:val="0"/>
          <w:bCs w:val="0"/>
          <w:noProof w:val="0"/>
          <w:sz w:val="28"/>
          <w:rtl/>
        </w:rPr>
        <w:t>ما الذي</w:t>
      </w:r>
      <w:r w:rsidRPr="00B63FEF">
        <w:rPr>
          <w:rFonts w:ascii="Traditional Arabic" w:eastAsia="Calibri" w:hAnsi="Traditional Arabic" w:hint="cs"/>
          <w:b w:val="0"/>
          <w:bCs w:val="0"/>
          <w:noProof w:val="0"/>
          <w:sz w:val="28"/>
          <w:rtl/>
        </w:rPr>
        <w:t xml:space="preserve"> يضحكم </w:t>
      </w:r>
      <w:r w:rsidR="003D4AE6" w:rsidRPr="00B63FEF">
        <w:rPr>
          <w:rFonts w:ascii="Traditional Arabic" w:eastAsia="Calibri" w:hAnsi="Traditional Arabic" w:hint="cs"/>
          <w:b w:val="0"/>
          <w:bCs w:val="0"/>
          <w:noProof w:val="0"/>
          <w:sz w:val="28"/>
          <w:rtl/>
        </w:rPr>
        <w:t>الآن</w:t>
      </w:r>
      <w:r w:rsidRPr="00B63FEF">
        <w:rPr>
          <w:rFonts w:ascii="Traditional Arabic" w:eastAsia="Calibri" w:hAnsi="Traditional Arabic" w:hint="cs"/>
          <w:b w:val="0"/>
          <w:bCs w:val="0"/>
          <w:noProof w:val="0"/>
          <w:sz w:val="28"/>
          <w:rtl/>
        </w:rPr>
        <w:t>؟! لأن القاسم</w:t>
      </w:r>
      <w:r w:rsidR="003D4AE6" w:rsidRPr="00B63FEF">
        <w:rPr>
          <w:rFonts w:ascii="Traditional Arabic" w:eastAsia="Calibri" w:hAnsi="Traditional Arabic" w:hint="cs"/>
          <w:b w:val="0"/>
          <w:bCs w:val="0"/>
          <w:noProof w:val="0"/>
          <w:sz w:val="28"/>
          <w:rtl/>
        </w:rPr>
        <w:t xml:space="preserve">  نفسه </w:t>
      </w:r>
      <w:r w:rsidRPr="00B63FEF">
        <w:rPr>
          <w:rFonts w:ascii="Traditional Arabic" w:eastAsia="Calibri" w:hAnsi="Traditional Arabic" w:hint="cs"/>
          <w:b w:val="0"/>
          <w:bCs w:val="0"/>
          <w:noProof w:val="0"/>
          <w:sz w:val="28"/>
          <w:rtl/>
        </w:rPr>
        <w:t>الذي استُفتي</w:t>
      </w:r>
      <w:r w:rsidR="003D4AE6" w:rsidRPr="00B63FEF">
        <w:rPr>
          <w:rFonts w:ascii="Traditional Arabic" w:eastAsia="Calibri" w:hAnsi="Traditional Arabic" w:hint="cs"/>
          <w:b w:val="0"/>
          <w:bCs w:val="0"/>
          <w:noProof w:val="0"/>
          <w:sz w:val="28"/>
          <w:rtl/>
        </w:rPr>
        <w:t xml:space="preserve"> ضحك، </w:t>
      </w:r>
      <w:r w:rsidRPr="00B63FEF">
        <w:rPr>
          <w:rFonts w:ascii="Traditional Arabic" w:eastAsia="Calibri" w:hAnsi="Traditional Arabic" w:hint="cs"/>
          <w:b w:val="0"/>
          <w:bCs w:val="0"/>
          <w:noProof w:val="0"/>
          <w:sz w:val="28"/>
          <w:rtl/>
        </w:rPr>
        <w:t xml:space="preserve">يقول </w:t>
      </w:r>
      <w:r w:rsidR="00B82837" w:rsidRPr="00B82837">
        <w:rPr>
          <w:rFonts w:ascii="Traditional Arabic" w:eastAsia="Calibri" w:hAnsi="Traditional Arabic" w:hint="cs"/>
          <w:noProof w:val="0"/>
          <w:sz w:val="28"/>
          <w:rtl/>
        </w:rPr>
        <w:t>"</w:t>
      </w:r>
      <w:r w:rsidRPr="00B82837">
        <w:rPr>
          <w:rFonts w:ascii="Traditional Arabic" w:eastAsia="Calibri" w:hAnsi="Traditional Arabic" w:hint="cs"/>
          <w:noProof w:val="0"/>
          <w:sz w:val="28"/>
          <w:rtl/>
        </w:rPr>
        <w:t>ومن لم يكن على رأسه شعر بأن كان أصلع فلا شيء عليه</w:t>
      </w:r>
      <w:r w:rsidR="00B82837" w:rsidRPr="00B82837">
        <w:rPr>
          <w:rFonts w:ascii="Traditional Arabic" w:eastAsia="Calibri" w:hAnsi="Traditional Arabic" w:hint="cs"/>
          <w:noProof w:val="0"/>
          <w:sz w:val="28"/>
          <w:rtl/>
        </w:rPr>
        <w:t>"</w:t>
      </w:r>
      <w:r w:rsidRPr="00B63FEF">
        <w:rPr>
          <w:rFonts w:ascii="Traditional Arabic" w:eastAsia="Calibri" w:hAnsi="Traditional Arabic" w:hint="cs"/>
          <w:b w:val="0"/>
          <w:bCs w:val="0"/>
          <w:noProof w:val="0"/>
          <w:sz w:val="28"/>
          <w:rtl/>
        </w:rPr>
        <w:t xml:space="preserve"> يعني يسقط </w:t>
      </w:r>
      <w:r w:rsidR="00B82837" w:rsidRPr="00B82837">
        <w:rPr>
          <w:rFonts w:ascii="Traditional Arabic" w:eastAsia="Calibri" w:hAnsi="Traditional Arabic" w:hint="cs"/>
          <w:noProof w:val="0"/>
          <w:sz w:val="28"/>
          <w:rtl/>
        </w:rPr>
        <w:t>"</w:t>
      </w:r>
      <w:r w:rsidRPr="00B82837">
        <w:rPr>
          <w:rFonts w:ascii="Traditional Arabic" w:eastAsia="Calibri" w:hAnsi="Traditional Arabic" w:hint="cs"/>
          <w:noProof w:val="0"/>
          <w:sz w:val="28"/>
          <w:rtl/>
        </w:rPr>
        <w:t>ولكن يستحب أن يمر الموسى على رأسه</w:t>
      </w:r>
      <w:r w:rsidR="00B82837" w:rsidRPr="00B82837">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إذا لم يقدر على فعل العبادة أو قدر على بعضها فإن قدر على جميعها لزمته</w:t>
      </w:r>
      <w:r w:rsidR="00B828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وإن قدر على بعضها فعل ما يقدر عليه</w:t>
      </w:r>
      <w:r w:rsidR="00B828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لكن إذا لم يقدر على شيء منها مثل الأصلع هذا قالوا يمر الموسى</w:t>
      </w:r>
      <w:r w:rsidR="00B828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ولكن المرجَّح هو القول الآخر وأنه مادام </w:t>
      </w:r>
      <w:r w:rsidR="00B82837">
        <w:rPr>
          <w:rFonts w:ascii="Traditional Arabic" w:eastAsia="Calibri" w:hAnsi="Traditional Arabic" w:hint="cs"/>
          <w:b w:val="0"/>
          <w:bCs w:val="0"/>
          <w:noProof w:val="0"/>
          <w:sz w:val="28"/>
          <w:rtl/>
        </w:rPr>
        <w:t>ليس هناك</w:t>
      </w:r>
      <w:r>
        <w:rPr>
          <w:rFonts w:ascii="Traditional Arabic" w:eastAsia="Calibri" w:hAnsi="Traditional Arabic" w:hint="cs"/>
          <w:b w:val="0"/>
          <w:bCs w:val="0"/>
          <w:noProof w:val="0"/>
          <w:sz w:val="28"/>
          <w:rtl/>
        </w:rPr>
        <w:t xml:space="preserve"> شيء يحلق فلا حلق ولا تقصير</w:t>
      </w:r>
      <w:r w:rsidR="00B828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B82837" w:rsidRPr="00B82837">
        <w:rPr>
          <w:rFonts w:ascii="Traditional Arabic" w:eastAsia="Calibri" w:hAnsi="Traditional Arabic" w:hint="cs"/>
          <w:noProof w:val="0"/>
          <w:sz w:val="28"/>
          <w:rtl/>
        </w:rPr>
        <w:t>"</w:t>
      </w:r>
      <w:r w:rsidR="00DC2E81" w:rsidRPr="00B82837">
        <w:rPr>
          <w:rFonts w:ascii="Traditional Arabic" w:eastAsia="Calibri" w:hAnsi="Traditional Arabic" w:hint="cs"/>
          <w:noProof w:val="0"/>
          <w:sz w:val="28"/>
          <w:rtl/>
        </w:rPr>
        <w:t>ويستحب أن يأخذ من شاربه وما حوله شيئا ولو كان له شعر وفي رأسه علة</w:t>
      </w:r>
      <w:r w:rsidR="00B82837" w:rsidRPr="00B82837">
        <w:rPr>
          <w:rFonts w:ascii="Traditional Arabic" w:eastAsia="Calibri" w:hAnsi="Traditional Arabic" w:hint="cs"/>
          <w:noProof w:val="0"/>
          <w:sz w:val="28"/>
          <w:rtl/>
        </w:rPr>
        <w:t>"</w:t>
      </w:r>
      <w:r w:rsidR="00DC2E81">
        <w:rPr>
          <w:rFonts w:ascii="Traditional Arabic" w:eastAsia="Calibri" w:hAnsi="Traditional Arabic" w:hint="cs"/>
          <w:b w:val="0"/>
          <w:bCs w:val="0"/>
          <w:noProof w:val="0"/>
          <w:sz w:val="28"/>
          <w:rtl/>
        </w:rPr>
        <w:t xml:space="preserve"> فيه جدري </w:t>
      </w:r>
      <w:r w:rsidR="00B82837">
        <w:rPr>
          <w:rFonts w:ascii="Traditional Arabic" w:eastAsia="Calibri" w:hAnsi="Traditional Arabic" w:hint="cs"/>
          <w:b w:val="0"/>
          <w:bCs w:val="0"/>
          <w:noProof w:val="0"/>
          <w:sz w:val="28"/>
          <w:rtl/>
        </w:rPr>
        <w:t>أو</w:t>
      </w:r>
      <w:r w:rsidR="00DC2E81">
        <w:rPr>
          <w:rFonts w:ascii="Traditional Arabic" w:eastAsia="Calibri" w:hAnsi="Traditional Arabic" w:hint="cs"/>
          <w:b w:val="0"/>
          <w:bCs w:val="0"/>
          <w:noProof w:val="0"/>
          <w:sz w:val="28"/>
          <w:rtl/>
        </w:rPr>
        <w:t xml:space="preserve"> حبوب </w:t>
      </w:r>
      <w:r w:rsidR="00B82837">
        <w:rPr>
          <w:rFonts w:ascii="Traditional Arabic" w:eastAsia="Calibri" w:hAnsi="Traditional Arabic" w:hint="cs"/>
          <w:b w:val="0"/>
          <w:bCs w:val="0"/>
          <w:noProof w:val="0"/>
          <w:sz w:val="28"/>
          <w:rtl/>
        </w:rPr>
        <w:t>أو</w:t>
      </w:r>
      <w:r w:rsidR="00DC2E81">
        <w:rPr>
          <w:rFonts w:ascii="Traditional Arabic" w:eastAsia="Calibri" w:hAnsi="Traditional Arabic" w:hint="cs"/>
          <w:b w:val="0"/>
          <w:bCs w:val="0"/>
          <w:noProof w:val="0"/>
          <w:sz w:val="28"/>
          <w:rtl/>
        </w:rPr>
        <w:t xml:space="preserve"> شيء لا يستطيع </w:t>
      </w:r>
      <w:r w:rsidR="00B82837">
        <w:rPr>
          <w:rFonts w:ascii="Traditional Arabic" w:eastAsia="Calibri" w:hAnsi="Traditional Arabic" w:hint="cs"/>
          <w:b w:val="0"/>
          <w:bCs w:val="0"/>
          <w:noProof w:val="0"/>
          <w:sz w:val="28"/>
          <w:rtl/>
        </w:rPr>
        <w:t>أن</w:t>
      </w:r>
      <w:r w:rsidR="00DC2E81">
        <w:rPr>
          <w:rFonts w:ascii="Traditional Arabic" w:eastAsia="Calibri" w:hAnsi="Traditional Arabic" w:hint="cs"/>
          <w:b w:val="0"/>
          <w:bCs w:val="0"/>
          <w:noProof w:val="0"/>
          <w:sz w:val="28"/>
          <w:rtl/>
        </w:rPr>
        <w:t xml:space="preserve"> يقصر ولا </w:t>
      </w:r>
      <w:r w:rsidR="00B82837">
        <w:rPr>
          <w:rFonts w:ascii="Traditional Arabic" w:eastAsia="Calibri" w:hAnsi="Traditional Arabic" w:hint="cs"/>
          <w:b w:val="0"/>
          <w:bCs w:val="0"/>
          <w:noProof w:val="0"/>
          <w:sz w:val="28"/>
          <w:rtl/>
        </w:rPr>
        <w:t xml:space="preserve">أن </w:t>
      </w:r>
      <w:r w:rsidR="00DC2E81">
        <w:rPr>
          <w:rFonts w:ascii="Traditional Arabic" w:eastAsia="Calibri" w:hAnsi="Traditional Arabic" w:hint="cs"/>
          <w:b w:val="0"/>
          <w:bCs w:val="0"/>
          <w:noProof w:val="0"/>
          <w:sz w:val="28"/>
          <w:rtl/>
        </w:rPr>
        <w:t xml:space="preserve">يحلق </w:t>
      </w:r>
      <w:r w:rsidR="00B82837" w:rsidRPr="00B82837">
        <w:rPr>
          <w:rFonts w:ascii="Traditional Arabic" w:eastAsia="Calibri" w:hAnsi="Traditional Arabic" w:hint="cs"/>
          <w:noProof w:val="0"/>
          <w:sz w:val="28"/>
          <w:rtl/>
        </w:rPr>
        <w:t>"</w:t>
      </w:r>
      <w:r w:rsidR="00DC2E81" w:rsidRPr="00B82837">
        <w:rPr>
          <w:rFonts w:ascii="Traditional Arabic" w:eastAsia="Calibri" w:hAnsi="Traditional Arabic" w:hint="cs"/>
          <w:noProof w:val="0"/>
          <w:sz w:val="28"/>
          <w:rtl/>
        </w:rPr>
        <w:t>ولو كان له شعر في رأسه علة لا يمكنه بسببه التعرض إلى الشعر صبر إلى الإمكان</w:t>
      </w:r>
      <w:r w:rsidR="00B82837" w:rsidRPr="00B82837">
        <w:rPr>
          <w:rFonts w:ascii="Traditional Arabic" w:eastAsia="Calibri" w:hAnsi="Traditional Arabic" w:hint="cs"/>
          <w:noProof w:val="0"/>
          <w:sz w:val="28"/>
          <w:rtl/>
        </w:rPr>
        <w:t>"</w:t>
      </w:r>
      <w:r w:rsidR="00DC2E81">
        <w:rPr>
          <w:rFonts w:ascii="Traditional Arabic" w:eastAsia="Calibri" w:hAnsi="Traditional Arabic" w:hint="cs"/>
          <w:b w:val="0"/>
          <w:bCs w:val="0"/>
          <w:noProof w:val="0"/>
          <w:sz w:val="28"/>
          <w:rtl/>
        </w:rPr>
        <w:t xml:space="preserve"> إلى أن يعالج ويشفى </w:t>
      </w:r>
      <w:r w:rsidR="00B82837" w:rsidRPr="00B82837">
        <w:rPr>
          <w:rFonts w:ascii="Traditional Arabic" w:eastAsia="Calibri" w:hAnsi="Traditional Arabic" w:hint="cs"/>
          <w:noProof w:val="0"/>
          <w:sz w:val="28"/>
          <w:rtl/>
        </w:rPr>
        <w:t>"</w:t>
      </w:r>
      <w:r w:rsidR="00DC2E81" w:rsidRPr="00B82837">
        <w:rPr>
          <w:rFonts w:ascii="Traditional Arabic" w:eastAsia="Calibri" w:hAnsi="Traditional Arabic" w:hint="cs"/>
          <w:noProof w:val="0"/>
          <w:sz w:val="28"/>
          <w:rtl/>
        </w:rPr>
        <w:t>ولا يسقط عنه الحلق</w:t>
      </w:r>
      <w:r w:rsidR="00B82837" w:rsidRPr="00B82837">
        <w:rPr>
          <w:rFonts w:ascii="Traditional Arabic" w:eastAsia="Calibri" w:hAnsi="Traditional Arabic" w:hint="cs"/>
          <w:noProof w:val="0"/>
          <w:sz w:val="28"/>
          <w:rtl/>
        </w:rPr>
        <w:t>"</w:t>
      </w:r>
      <w:r w:rsidR="00DC2E81">
        <w:rPr>
          <w:rFonts w:ascii="Traditional Arabic" w:eastAsia="Calibri" w:hAnsi="Traditional Arabic" w:hint="cs"/>
          <w:b w:val="0"/>
          <w:bCs w:val="0"/>
          <w:noProof w:val="0"/>
          <w:sz w:val="28"/>
          <w:rtl/>
        </w:rPr>
        <w:t xml:space="preserve"> </w:t>
      </w:r>
    </w:p>
    <w:p w:rsidR="00727490" w:rsidRDefault="00DC2E81" w:rsidP="00727490">
      <w:pPr>
        <w:rPr>
          <w:rFonts w:ascii="Traditional Arabic" w:eastAsia="Calibri" w:hAnsi="Traditional Arabic"/>
          <w:b w:val="0"/>
          <w:bCs w:val="0"/>
          <w:noProof w:val="0"/>
          <w:sz w:val="28"/>
          <w:rtl/>
        </w:rPr>
      </w:pPr>
      <w:r w:rsidRPr="00B82837">
        <w:rPr>
          <w:rFonts w:ascii="Traditional Arabic" w:eastAsia="Calibri" w:hAnsi="Traditional Arabic" w:cs="ATraditional Arabic" w:hint="cs"/>
          <w:b w:val="0"/>
          <w:bCs w:val="0"/>
          <w:noProof w:val="0"/>
          <w:color w:val="FF0000"/>
          <w:sz w:val="28"/>
          <w:rtl/>
        </w:rPr>
        <w:lastRenderedPageBreak/>
        <w:t>{</w:t>
      </w:r>
      <w:r w:rsidR="00EC6595" w:rsidRPr="00B82837">
        <w:rPr>
          <w:rStyle w:val="-"/>
          <w:rFonts w:hint="cs"/>
          <w:color w:val="FF0000"/>
          <w:rtl/>
        </w:rPr>
        <w:t>لاَ</w:t>
      </w:r>
      <w:r w:rsidR="00EC6595" w:rsidRPr="00B82837">
        <w:rPr>
          <w:rStyle w:val="-"/>
          <w:color w:val="FF0000"/>
          <w:rtl/>
        </w:rPr>
        <w:t xml:space="preserve"> يُكَلِّفُ اللَّهُ نَفْساً إِلاَّ وُسْعَهَا</w:t>
      </w:r>
      <w:r w:rsidRPr="00B82837">
        <w:rPr>
          <w:rFonts w:ascii="Traditional Arabic" w:eastAsia="Calibri" w:hAnsi="Traditional Arabic" w:cs="ATraditional Arabic" w:hint="cs"/>
          <w:b w:val="0"/>
          <w:bCs w:val="0"/>
          <w:noProof w:val="0"/>
          <w:color w:val="FF0000"/>
          <w:sz w:val="28"/>
          <w:rtl/>
        </w:rPr>
        <w:t>}</w:t>
      </w:r>
      <w:r w:rsidR="00EC6595">
        <w:rPr>
          <w:rFonts w:ascii="Traditional Arabic" w:eastAsia="Calibri" w:hAnsi="Traditional Arabic"/>
          <w:b w:val="0"/>
          <w:bCs w:val="0"/>
          <w:noProof w:val="0"/>
          <w:sz w:val="28"/>
          <w:rtl/>
        </w:rPr>
        <w:t xml:space="preserve"> [سورة البقرة:286]</w:t>
      </w:r>
      <w:r>
        <w:rPr>
          <w:rFonts w:ascii="Traditional Arabic" w:eastAsia="Calibri" w:hAnsi="Traditional Arabic" w:hint="cs"/>
          <w:b w:val="0"/>
          <w:bCs w:val="0"/>
          <w:noProof w:val="0"/>
          <w:sz w:val="28"/>
          <w:rtl/>
        </w:rPr>
        <w:t xml:space="preserve"> </w:t>
      </w:r>
      <w:r w:rsidR="00B82837">
        <w:rPr>
          <w:rFonts w:ascii="Traditional Arabic" w:eastAsia="Calibri" w:hAnsi="Traditional Arabic" w:hint="cs"/>
          <w:b w:val="0"/>
          <w:bCs w:val="0"/>
          <w:noProof w:val="0"/>
          <w:sz w:val="28"/>
          <w:rtl/>
        </w:rPr>
        <w:t>و</w:t>
      </w:r>
      <w:r>
        <w:rPr>
          <w:rFonts w:ascii="Traditional Arabic" w:eastAsia="Calibri" w:hAnsi="Traditional Arabic" w:hint="cs"/>
          <w:b w:val="0"/>
          <w:bCs w:val="0"/>
          <w:noProof w:val="0"/>
          <w:sz w:val="28"/>
          <w:rtl/>
        </w:rPr>
        <w:t xml:space="preserve">الأمر في الحلق </w:t>
      </w:r>
      <w:r w:rsidR="00B82837">
        <w:rPr>
          <w:rFonts w:ascii="Traditional Arabic" w:eastAsia="Calibri" w:hAnsi="Traditional Arabic" w:hint="cs"/>
          <w:b w:val="0"/>
          <w:bCs w:val="0"/>
          <w:noProof w:val="0"/>
          <w:sz w:val="28"/>
          <w:rtl/>
        </w:rPr>
        <w:t xml:space="preserve"> سهل </w:t>
      </w:r>
      <w:r>
        <w:rPr>
          <w:rFonts w:ascii="Traditional Arabic" w:eastAsia="Calibri" w:hAnsi="Traditional Arabic" w:hint="cs"/>
          <w:b w:val="0"/>
          <w:bCs w:val="0"/>
          <w:noProof w:val="0"/>
          <w:sz w:val="28"/>
          <w:rtl/>
        </w:rPr>
        <w:t xml:space="preserve">عند من يقول أن الحلق إطلاق من محظور </w:t>
      </w:r>
      <w:r w:rsidR="00B82837">
        <w:rPr>
          <w:rFonts w:ascii="Traditional Arabic" w:eastAsia="Calibri" w:hAnsi="Traditional Arabic" w:hint="cs"/>
          <w:b w:val="0"/>
          <w:bCs w:val="0"/>
          <w:noProof w:val="0"/>
          <w:sz w:val="28"/>
          <w:rtl/>
        </w:rPr>
        <w:t>و</w:t>
      </w:r>
      <w:r>
        <w:rPr>
          <w:rFonts w:ascii="Traditional Arabic" w:eastAsia="Calibri" w:hAnsi="Traditional Arabic" w:hint="cs"/>
          <w:b w:val="0"/>
          <w:bCs w:val="0"/>
          <w:noProof w:val="0"/>
          <w:sz w:val="28"/>
          <w:rtl/>
        </w:rPr>
        <w:t>ليس بنسك</w:t>
      </w:r>
      <w:r w:rsidR="00B828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إنما هو علامة على التحلل مثل لبس الثوب هذا قول</w:t>
      </w:r>
      <w:r w:rsidR="00B828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والمرجَّح أنه نسك</w:t>
      </w:r>
      <w:r w:rsidR="00B828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ومع ذلكم نُسُك واجب يُجبَر بدم أو ركن كما يذهب إليه الشافعية ويقرره المؤلف</w:t>
      </w:r>
      <w:r w:rsidR="00B828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ركن من أركان الحج يقول لا يسقط لماذا؟ لأنه ركن </w:t>
      </w:r>
      <w:r w:rsidR="00B82837" w:rsidRPr="00B82837">
        <w:rPr>
          <w:rFonts w:ascii="Traditional Arabic" w:eastAsia="Calibri" w:hAnsi="Traditional Arabic" w:hint="cs"/>
          <w:noProof w:val="0"/>
          <w:sz w:val="28"/>
          <w:rtl/>
        </w:rPr>
        <w:t>"</w:t>
      </w:r>
      <w:r w:rsidRPr="00B82837">
        <w:rPr>
          <w:rFonts w:ascii="Traditional Arabic" w:eastAsia="Calibri" w:hAnsi="Traditional Arabic" w:hint="cs"/>
          <w:noProof w:val="0"/>
          <w:sz w:val="28"/>
          <w:rtl/>
        </w:rPr>
        <w:t>صبر إلى الإمكان ولا يسقط عنه الحلق</w:t>
      </w:r>
      <w:r w:rsidR="00B82837" w:rsidRPr="00B82837">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لأنه ركن عندهم أما عند غيرهم واجب يجبر بدم والأمر فيه سعة إن شاء الله تعالى</w:t>
      </w:r>
      <w:r w:rsidR="00B828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B82837" w:rsidRPr="00B82837">
        <w:rPr>
          <w:rFonts w:ascii="Traditional Arabic" w:eastAsia="Calibri" w:hAnsi="Traditional Arabic" w:hint="cs"/>
          <w:noProof w:val="0"/>
          <w:sz w:val="28"/>
          <w:rtl/>
        </w:rPr>
        <w:t>"</w:t>
      </w:r>
      <w:r w:rsidRPr="00B82837">
        <w:rPr>
          <w:rFonts w:ascii="Traditional Arabic" w:eastAsia="Calibri" w:hAnsi="Traditional Arabic" w:hint="cs"/>
          <w:noProof w:val="0"/>
          <w:sz w:val="28"/>
          <w:rtl/>
        </w:rPr>
        <w:t>وتقصر المرأة ولا تحلق</w:t>
      </w:r>
      <w:r w:rsidR="00B82837" w:rsidRPr="00B82837">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لا يجوز للمرأة أن تحلق شعرها </w:t>
      </w:r>
      <w:r w:rsidR="00B82837" w:rsidRPr="00B82837">
        <w:rPr>
          <w:rFonts w:ascii="Traditional Arabic" w:eastAsia="Calibri" w:hAnsi="Traditional Arabic" w:hint="cs"/>
          <w:noProof w:val="0"/>
          <w:sz w:val="28"/>
          <w:rtl/>
        </w:rPr>
        <w:t>"</w:t>
      </w:r>
      <w:r w:rsidRPr="00B82837">
        <w:rPr>
          <w:rFonts w:ascii="Traditional Arabic" w:eastAsia="Calibri" w:hAnsi="Traditional Arabic" w:hint="cs"/>
          <w:noProof w:val="0"/>
          <w:sz w:val="28"/>
          <w:rtl/>
        </w:rPr>
        <w:t>ويستحب أن يكون تقصيرها وتقصير الرجل بقدر أَنملة طرف الأصبع من جميع جوانب الرأس</w:t>
      </w:r>
      <w:r w:rsidR="00B82837" w:rsidRPr="00B82837">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لكن طردًا لكلامه السابق لو قصرت من ثلاث شعرات يكفي </w:t>
      </w:r>
      <w:r w:rsidR="00B82837">
        <w:rPr>
          <w:rFonts w:ascii="Traditional Arabic" w:eastAsia="Calibri" w:hAnsi="Traditional Arabic" w:hint="cs"/>
          <w:b w:val="0"/>
          <w:bCs w:val="0"/>
          <w:noProof w:val="0"/>
          <w:sz w:val="28"/>
          <w:rtl/>
        </w:rPr>
        <w:t>أو</w:t>
      </w:r>
      <w:r>
        <w:rPr>
          <w:rFonts w:ascii="Traditional Arabic" w:eastAsia="Calibri" w:hAnsi="Traditional Arabic" w:hint="cs"/>
          <w:b w:val="0"/>
          <w:bCs w:val="0"/>
          <w:noProof w:val="0"/>
          <w:sz w:val="28"/>
          <w:rtl/>
        </w:rPr>
        <w:t xml:space="preserve"> </w:t>
      </w:r>
      <w:r w:rsidR="00B82837">
        <w:rPr>
          <w:rFonts w:ascii="Traditional Arabic" w:eastAsia="Calibri" w:hAnsi="Traditional Arabic" w:hint="cs"/>
          <w:b w:val="0"/>
          <w:bCs w:val="0"/>
          <w:noProof w:val="0"/>
          <w:sz w:val="28"/>
          <w:rtl/>
        </w:rPr>
        <w:t>لا</w:t>
      </w:r>
      <w:r>
        <w:rPr>
          <w:rFonts w:ascii="Traditional Arabic" w:eastAsia="Calibri" w:hAnsi="Traditional Arabic" w:hint="cs"/>
          <w:b w:val="0"/>
          <w:bCs w:val="0"/>
          <w:noProof w:val="0"/>
          <w:sz w:val="28"/>
          <w:rtl/>
        </w:rPr>
        <w:t xml:space="preserve"> يكفي</w:t>
      </w:r>
      <w:r w:rsidR="00B828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على كلامه هو يكفي</w:t>
      </w:r>
      <w:r w:rsidR="00B828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حتى في الوضوء عندهم في مسح الرأس يقولون يكفي ثلاث شعرات</w:t>
      </w:r>
      <w:r w:rsidR="00B828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وأنت إذا بللت أصبعك بالماء ووضعته على شعر يمكن يغطي مائة</w:t>
      </w:r>
      <w:r w:rsidR="00B828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لكن المرجَّح في هذا وذاك في الوضوء وفي الحلق أو التقصير التعميم</w:t>
      </w:r>
      <w:r w:rsidR="00B828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B82837" w:rsidRPr="00727490">
        <w:rPr>
          <w:rFonts w:ascii="Traditional Arabic" w:eastAsia="Calibri" w:hAnsi="Traditional Arabic" w:hint="cs"/>
          <w:noProof w:val="0"/>
          <w:sz w:val="28"/>
          <w:rtl/>
        </w:rPr>
        <w:t>"</w:t>
      </w:r>
      <w:r w:rsidRPr="00727490">
        <w:rPr>
          <w:rFonts w:ascii="Traditional Arabic" w:eastAsia="Calibri" w:hAnsi="Traditional Arabic" w:hint="cs"/>
          <w:noProof w:val="0"/>
          <w:sz w:val="28"/>
          <w:rtl/>
        </w:rPr>
        <w:t>فإذا حلق أفاض إلى مكة وطاف طواف الإفاضة الذي هو ركن الحج ويدخل وقته بنصف ليلة النحر</w:t>
      </w:r>
      <w:r w:rsidR="00727490" w:rsidRPr="00727490">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يعني إذا انصرف من مزدلفة ومر على منى فرمى أو ذهب إلى البيت مباشرة وطاف قبل الرمي لأنه يجوز ذلك</w:t>
      </w:r>
      <w:r w:rsidR="0072749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ولكن أخل بالترتيب المأثور عنه -عليه الصلاة والسلام- </w:t>
      </w:r>
      <w:r w:rsidR="00727490" w:rsidRPr="00727490">
        <w:rPr>
          <w:rFonts w:ascii="Traditional Arabic" w:eastAsia="Calibri" w:hAnsi="Traditional Arabic" w:hint="cs"/>
          <w:noProof w:val="0"/>
          <w:sz w:val="28"/>
          <w:rtl/>
        </w:rPr>
        <w:t>"</w:t>
      </w:r>
      <w:r w:rsidRPr="00727490">
        <w:rPr>
          <w:rFonts w:ascii="Traditional Arabic" w:eastAsia="Calibri" w:hAnsi="Traditional Arabic" w:hint="cs"/>
          <w:noProof w:val="0"/>
          <w:sz w:val="28"/>
          <w:rtl/>
        </w:rPr>
        <w:t>ويدخل وقته بنصف ليلة النحر ويبقى إلى آخر العمر</w:t>
      </w:r>
      <w:r w:rsidR="00727490" w:rsidRPr="00727490">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w:t>
      </w:r>
      <w:r w:rsidR="00727490">
        <w:rPr>
          <w:rFonts w:ascii="Traditional Arabic" w:eastAsia="Calibri" w:hAnsi="Traditional Arabic" w:hint="cs"/>
          <w:b w:val="0"/>
          <w:bCs w:val="0"/>
          <w:noProof w:val="0"/>
          <w:sz w:val="28"/>
          <w:rtl/>
        </w:rPr>
        <w:t>لا</w:t>
      </w:r>
      <w:r>
        <w:rPr>
          <w:rFonts w:ascii="Traditional Arabic" w:eastAsia="Calibri" w:hAnsi="Traditional Arabic" w:hint="cs"/>
          <w:b w:val="0"/>
          <w:bCs w:val="0"/>
          <w:noProof w:val="0"/>
          <w:sz w:val="28"/>
          <w:rtl/>
        </w:rPr>
        <w:t xml:space="preserve"> حد للطواف ولا حد للحلق عندهم</w:t>
      </w:r>
      <w:r w:rsidR="0072749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لأنهما ركنان لا يسقطان بحال لكنه يبقى محرما</w:t>
      </w:r>
      <w:r w:rsidR="0072749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وإن حل التحلل الأول بفعل الرمي والحلق أو بفعل الرمي والطواف إذا بقي إما الحلق أو التقصير أو بقي الطواف هذا لا حد له يستمر ولو إلى آخر العمر هكذا قال</w:t>
      </w:r>
      <w:r w:rsidR="0072749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فيبقى متحللا التحلل الأول يحل له كل شيء إلا النساء</w:t>
      </w:r>
      <w:r w:rsidR="0072749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727490" w:rsidRPr="00727490">
        <w:rPr>
          <w:rFonts w:ascii="Traditional Arabic" w:eastAsia="Calibri" w:hAnsi="Traditional Arabic" w:hint="cs"/>
          <w:noProof w:val="0"/>
          <w:sz w:val="28"/>
          <w:rtl/>
        </w:rPr>
        <w:t>"</w:t>
      </w:r>
      <w:r w:rsidRPr="00727490">
        <w:rPr>
          <w:rFonts w:ascii="Traditional Arabic" w:eastAsia="Calibri" w:hAnsi="Traditional Arabic" w:hint="cs"/>
          <w:noProof w:val="0"/>
          <w:sz w:val="28"/>
          <w:rtl/>
        </w:rPr>
        <w:t>والأفضل أن يكون قبل زوال الشمس يوم النحر كما فعل النبي -عليه الصلاة والسلام- حيث طاف وسعى ثم رجع وصلى الظهر بمنى ويكره تأخيره عن يوم النحر بلا عذر</w:t>
      </w:r>
      <w:r w:rsidR="00727490" w:rsidRPr="00727490">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w:t>
      </w:r>
      <w:r w:rsidR="00727490" w:rsidRPr="00727490">
        <w:rPr>
          <w:rFonts w:ascii="Traditional Arabic" w:eastAsia="Calibri" w:hAnsi="Traditional Arabic" w:hint="cs"/>
          <w:noProof w:val="0"/>
          <w:sz w:val="28"/>
          <w:rtl/>
        </w:rPr>
        <w:t>"</w:t>
      </w:r>
      <w:r w:rsidRPr="00727490">
        <w:rPr>
          <w:rFonts w:ascii="Traditional Arabic" w:eastAsia="Calibri" w:hAnsi="Traditional Arabic" w:hint="cs"/>
          <w:noProof w:val="0"/>
          <w:sz w:val="28"/>
          <w:rtl/>
        </w:rPr>
        <w:t>ويكره تأخيره</w:t>
      </w:r>
      <w:r w:rsidR="00727490" w:rsidRPr="00727490">
        <w:rPr>
          <w:rFonts w:ascii="Traditional Arabic" w:eastAsia="Calibri" w:hAnsi="Traditional Arabic" w:hint="cs"/>
          <w:noProof w:val="0"/>
          <w:sz w:val="28"/>
          <w:rtl/>
        </w:rPr>
        <w:t>-</w:t>
      </w:r>
      <w:r w:rsidRPr="00727490">
        <w:rPr>
          <w:rFonts w:ascii="Traditional Arabic" w:eastAsia="Calibri" w:hAnsi="Traditional Arabic" w:hint="cs"/>
          <w:noProof w:val="0"/>
          <w:sz w:val="28"/>
          <w:rtl/>
        </w:rPr>
        <w:t xml:space="preserve"> يعني الطواف</w:t>
      </w:r>
      <w:r w:rsidR="00727490" w:rsidRPr="00727490">
        <w:rPr>
          <w:rFonts w:ascii="Traditional Arabic" w:eastAsia="Calibri" w:hAnsi="Traditional Arabic" w:hint="cs"/>
          <w:noProof w:val="0"/>
          <w:sz w:val="28"/>
          <w:rtl/>
        </w:rPr>
        <w:t>-</w:t>
      </w:r>
      <w:r w:rsidRPr="00727490">
        <w:rPr>
          <w:rFonts w:ascii="Traditional Arabic" w:eastAsia="Calibri" w:hAnsi="Traditional Arabic" w:hint="cs"/>
          <w:noProof w:val="0"/>
          <w:sz w:val="28"/>
          <w:rtl/>
        </w:rPr>
        <w:t xml:space="preserve"> عن يوم النحر بلا عذر فإذا طاف فإن لم يكن سعى بعد طواف القدوم سعى الآن</w:t>
      </w:r>
      <w:r w:rsidR="00727490" w:rsidRPr="00727490">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سعي الحج الذي هو ركن </w:t>
      </w:r>
      <w:r w:rsidR="00727490" w:rsidRPr="00727490">
        <w:rPr>
          <w:rFonts w:ascii="Traditional Arabic" w:eastAsia="Calibri" w:hAnsi="Traditional Arabic" w:hint="cs"/>
          <w:noProof w:val="0"/>
          <w:sz w:val="28"/>
          <w:rtl/>
        </w:rPr>
        <w:t>"</w:t>
      </w:r>
      <w:r w:rsidRPr="00727490">
        <w:rPr>
          <w:rFonts w:ascii="Traditional Arabic" w:eastAsia="Calibri" w:hAnsi="Traditional Arabic" w:hint="cs"/>
          <w:noProof w:val="0"/>
          <w:sz w:val="28"/>
          <w:rtl/>
        </w:rPr>
        <w:t>وإن كان قد سعى لم يعده</w:t>
      </w:r>
      <w:r>
        <w:rPr>
          <w:rFonts w:ascii="Traditional Arabic" w:eastAsia="Calibri" w:hAnsi="Traditional Arabic" w:hint="cs"/>
          <w:b w:val="0"/>
          <w:bCs w:val="0"/>
          <w:noProof w:val="0"/>
          <w:sz w:val="28"/>
          <w:rtl/>
        </w:rPr>
        <w:t xml:space="preserve"> </w:t>
      </w:r>
      <w:r w:rsidRPr="00727490">
        <w:rPr>
          <w:rFonts w:ascii="Traditional Arabic" w:eastAsia="Calibri" w:hAnsi="Traditional Arabic" w:hint="cs"/>
          <w:noProof w:val="0"/>
          <w:sz w:val="28"/>
          <w:rtl/>
        </w:rPr>
        <w:t>وهذا في حق القارن والمفرد</w:t>
      </w:r>
      <w:r w:rsidR="00727490" w:rsidRPr="00727490">
        <w:rPr>
          <w:rFonts w:ascii="Traditional Arabic" w:eastAsia="Calibri" w:hAnsi="Traditional Arabic" w:hint="cs"/>
          <w:noProof w:val="0"/>
          <w:sz w:val="28"/>
          <w:rtl/>
        </w:rPr>
        <w:t>،</w:t>
      </w:r>
      <w:r w:rsidRPr="00727490">
        <w:rPr>
          <w:rFonts w:ascii="Traditional Arabic" w:eastAsia="Calibri" w:hAnsi="Traditional Arabic" w:hint="cs"/>
          <w:noProof w:val="0"/>
          <w:sz w:val="28"/>
          <w:rtl/>
        </w:rPr>
        <w:t xml:space="preserve"> أما المتمتع فقد طاف وسعى لعمرته وحل منها</w:t>
      </w:r>
      <w:r w:rsidR="00727490" w:rsidRPr="00727490">
        <w:rPr>
          <w:rFonts w:ascii="Traditional Arabic" w:eastAsia="Calibri" w:hAnsi="Traditional Arabic" w:hint="cs"/>
          <w:noProof w:val="0"/>
          <w:sz w:val="28"/>
          <w:rtl/>
        </w:rPr>
        <w:t>،</w:t>
      </w:r>
      <w:r w:rsidRPr="00727490">
        <w:rPr>
          <w:rFonts w:ascii="Traditional Arabic" w:eastAsia="Calibri" w:hAnsi="Traditional Arabic" w:hint="cs"/>
          <w:noProof w:val="0"/>
          <w:sz w:val="28"/>
          <w:rtl/>
        </w:rPr>
        <w:t xml:space="preserve"> ثم يطوف في يوم النحر أو بعده طواف الحج وسعيه ولا يجزئ السعي الأول سعي العمرة عن سعي الحج</w:t>
      </w:r>
      <w:r w:rsidR="00727490" w:rsidRPr="00727490">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وإن كان شيخ الإسلام رحمه الله يقول يكفي</w:t>
      </w:r>
      <w:r w:rsidR="00727490">
        <w:rPr>
          <w:rFonts w:ascii="Traditional Arabic" w:eastAsia="Calibri" w:hAnsi="Traditional Arabic" w:hint="cs"/>
          <w:b w:val="0"/>
          <w:bCs w:val="0"/>
          <w:noProof w:val="0"/>
          <w:sz w:val="28"/>
          <w:rtl/>
        </w:rPr>
        <w:t>.</w:t>
      </w:r>
    </w:p>
    <w:p w:rsidR="00B100D5" w:rsidRPr="009812F4" w:rsidRDefault="00DC2E81" w:rsidP="009812F4">
      <w:pPr>
        <w:rPr>
          <w:rFonts w:ascii="Traditional Arabic" w:eastAsia="Calibri" w:hAnsi="Traditional Arabic"/>
          <w:noProof w:val="0"/>
          <w:sz w:val="28"/>
          <w:rtl/>
        </w:rPr>
      </w:pPr>
      <w:r>
        <w:rPr>
          <w:rFonts w:ascii="Traditional Arabic" w:eastAsia="Calibri" w:hAnsi="Traditional Arabic" w:hint="cs"/>
          <w:b w:val="0"/>
          <w:bCs w:val="0"/>
          <w:noProof w:val="0"/>
          <w:sz w:val="28"/>
          <w:rtl/>
        </w:rPr>
        <w:t xml:space="preserve"> قال</w:t>
      </w:r>
      <w:r w:rsidR="0072749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727490" w:rsidRPr="00727490">
        <w:rPr>
          <w:rFonts w:ascii="Traditional Arabic" w:eastAsia="Calibri" w:hAnsi="Traditional Arabic" w:hint="cs"/>
          <w:noProof w:val="0"/>
          <w:sz w:val="28"/>
          <w:rtl/>
        </w:rPr>
        <w:t>"</w:t>
      </w:r>
      <w:r w:rsidRPr="00727490">
        <w:rPr>
          <w:rFonts w:ascii="Traditional Arabic" w:eastAsia="Calibri" w:hAnsi="Traditional Arabic" w:hint="cs"/>
          <w:noProof w:val="0"/>
          <w:sz w:val="28"/>
          <w:rtl/>
        </w:rPr>
        <w:t>فصل للحج تحللان يحصلان برمي جمرة العقبة والحلق وطواف الإفاضة</w:t>
      </w:r>
      <w:r w:rsidR="00727490" w:rsidRPr="00727490">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بفعل اثنين تحللان يحصلان برمي جمرة العقبة والحلق وطواف الإفاضة هذا التحلل الثاني</w:t>
      </w:r>
      <w:r w:rsidR="0072749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أما الأول باثنين من هذه الثلاثة</w:t>
      </w:r>
      <w:r w:rsidR="0072749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قال</w:t>
      </w:r>
      <w:r w:rsidR="0072749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727490" w:rsidRPr="00727490">
        <w:rPr>
          <w:rFonts w:ascii="Traditional Arabic" w:eastAsia="Calibri" w:hAnsi="Traditional Arabic" w:hint="cs"/>
          <w:noProof w:val="0"/>
          <w:sz w:val="28"/>
          <w:rtl/>
        </w:rPr>
        <w:t>"</w:t>
      </w:r>
      <w:r w:rsidRPr="00727490">
        <w:rPr>
          <w:rFonts w:ascii="Traditional Arabic" w:eastAsia="Calibri" w:hAnsi="Traditional Arabic" w:hint="cs"/>
          <w:noProof w:val="0"/>
          <w:sz w:val="28"/>
          <w:rtl/>
        </w:rPr>
        <w:t>ويحصل التحلل الأول باثنين من هذه الثلاثة فأي اثنين منهما فعله حصل له التحلل الأول</w:t>
      </w:r>
      <w:r w:rsidR="00727490" w:rsidRPr="00727490">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أي اثنين منهما فعل أو فعلهما حصل له التحلل الأول</w:t>
      </w:r>
      <w:r w:rsidR="0072749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إذا رمى وحلق تحلل التحلل الأول</w:t>
      </w:r>
      <w:r w:rsidR="0072749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إذا رمى وطاف حل التحلل الأول</w:t>
      </w:r>
      <w:r w:rsidR="0072749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إذا حلق وطاف حصل له التحلل الأول وهكذا</w:t>
      </w:r>
      <w:r w:rsidR="0072749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727490" w:rsidRPr="00727490">
        <w:rPr>
          <w:rFonts w:ascii="Traditional Arabic" w:eastAsia="Calibri" w:hAnsi="Traditional Arabic" w:hint="cs"/>
          <w:noProof w:val="0"/>
          <w:sz w:val="28"/>
          <w:rtl/>
        </w:rPr>
        <w:t>"</w:t>
      </w:r>
      <w:r w:rsidRPr="00727490">
        <w:rPr>
          <w:rFonts w:ascii="Traditional Arabic" w:eastAsia="Calibri" w:hAnsi="Traditional Arabic" w:hint="cs"/>
          <w:noProof w:val="0"/>
          <w:sz w:val="28"/>
          <w:rtl/>
        </w:rPr>
        <w:t>ويحل بالتحلل الأول جميع محرمات الإحرام إلا الاستمتاع بالنساء</w:t>
      </w:r>
      <w:r w:rsidR="00727490" w:rsidRPr="00727490">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وهذا يحصل ويكثر السؤال عنه</w:t>
      </w:r>
      <w:r w:rsidR="0072749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امرأة طافت طواف الإفاضة</w:t>
      </w:r>
      <w:r w:rsidR="00727490">
        <w:rPr>
          <w:rFonts w:ascii="Traditional Arabic" w:eastAsia="Calibri" w:hAnsi="Traditional Arabic" w:hint="cs"/>
          <w:b w:val="0"/>
          <w:bCs w:val="0"/>
          <w:noProof w:val="0"/>
          <w:sz w:val="28"/>
          <w:rtl/>
        </w:rPr>
        <w:t xml:space="preserve"> وهي حائض، </w:t>
      </w:r>
      <w:r>
        <w:rPr>
          <w:rFonts w:ascii="Traditional Arabic" w:eastAsia="Calibri" w:hAnsi="Traditional Arabic" w:hint="cs"/>
          <w:b w:val="0"/>
          <w:bCs w:val="0"/>
          <w:noProof w:val="0"/>
          <w:sz w:val="28"/>
          <w:rtl/>
        </w:rPr>
        <w:t>أو رجل طاف وهو محدث طوافه باطل</w:t>
      </w:r>
      <w:r w:rsidR="0072749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lastRenderedPageBreak/>
        <w:t xml:space="preserve">هذه المرأة وهذا الرجل ما كان يتصور أن هذا مبطل للطواف ومشى إلى بلده على أن حجه كامل فتزوج </w:t>
      </w:r>
      <w:r w:rsidR="00727490">
        <w:rPr>
          <w:rFonts w:ascii="Traditional Arabic" w:eastAsia="Calibri" w:hAnsi="Traditional Arabic" w:hint="cs"/>
          <w:b w:val="0"/>
          <w:bCs w:val="0"/>
          <w:noProof w:val="0"/>
          <w:sz w:val="28"/>
          <w:rtl/>
        </w:rPr>
        <w:t>وعقد النكاح وهو باق</w:t>
      </w:r>
      <w:r>
        <w:rPr>
          <w:rFonts w:ascii="Traditional Arabic" w:eastAsia="Calibri" w:hAnsi="Traditional Arabic" w:hint="cs"/>
          <w:b w:val="0"/>
          <w:bCs w:val="0"/>
          <w:noProof w:val="0"/>
          <w:sz w:val="28"/>
          <w:rtl/>
        </w:rPr>
        <w:t xml:space="preserve"> عليه التحلل الثاني</w:t>
      </w:r>
      <w:r w:rsidR="0072749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بالنسبة للعقد صحيح</w:t>
      </w:r>
      <w:r w:rsidR="0072749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لأنه يحل</w:t>
      </w:r>
      <w:r w:rsidR="0072749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الذي يحرم عليه الاستمتاع فيمسك عن الاستمتاع حتى يفعل ما بقي من الأركان</w:t>
      </w:r>
      <w:r w:rsidR="0072749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قال </w:t>
      </w:r>
      <w:r w:rsidR="00727490" w:rsidRPr="00C36EF6">
        <w:rPr>
          <w:rFonts w:ascii="Traditional Arabic" w:eastAsia="Calibri" w:hAnsi="Traditional Arabic" w:hint="cs"/>
          <w:noProof w:val="0"/>
          <w:sz w:val="28"/>
          <w:rtl/>
        </w:rPr>
        <w:t>"</w:t>
      </w:r>
      <w:r w:rsidRPr="00C36EF6">
        <w:rPr>
          <w:rFonts w:ascii="Traditional Arabic" w:eastAsia="Calibri" w:hAnsi="Traditional Arabic" w:hint="cs"/>
          <w:noProof w:val="0"/>
          <w:sz w:val="28"/>
          <w:rtl/>
        </w:rPr>
        <w:t>وحل له جميع محرمات الإحرام وصار حلالا ولكن يبقى عليه المبيت بمنى والرمي في أيام التشريق فيجب عليه أن يبيت بمنى في ليالي أيام التشريق الثلاثة</w:t>
      </w:r>
      <w:r w:rsidR="00C36EF6" w:rsidRPr="00C36EF6">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هذا إن تأخر والا يبيت ليلة الحادي عشر والثاني عشر إن تعجل</w:t>
      </w:r>
      <w:r w:rsidR="00C36EF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والمبيت بمنى من واجبات الحج كما تقدم</w:t>
      </w:r>
      <w:r w:rsidR="00C36EF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 النبي -عليه الصلاة والسلام- رخص للرعاة والسقاة في عدم المبيت</w:t>
      </w:r>
      <w:r w:rsidR="00C36EF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ولو كان ركنا لم يرخَّص لهم</w:t>
      </w:r>
      <w:r w:rsidR="00C36EF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ولو كان سنة لم يحتج إلى ترخيص </w:t>
      </w:r>
      <w:r w:rsidR="00C36EF6" w:rsidRPr="00C36EF6">
        <w:rPr>
          <w:rFonts w:ascii="Traditional Arabic" w:eastAsia="Calibri" w:hAnsi="Traditional Arabic" w:hint="cs"/>
          <w:noProof w:val="0"/>
          <w:sz w:val="28"/>
          <w:rtl/>
        </w:rPr>
        <w:t>"</w:t>
      </w:r>
      <w:r w:rsidRPr="00C36EF6">
        <w:rPr>
          <w:rFonts w:ascii="Traditional Arabic" w:eastAsia="Calibri" w:hAnsi="Traditional Arabic" w:hint="cs"/>
          <w:noProof w:val="0"/>
          <w:sz w:val="28"/>
          <w:rtl/>
        </w:rPr>
        <w:t>ويرمي في كل يوم الجمرات الثلاث كل جمرة بسبع حصيات كما سبق فيرمي الأولى وهي التي تلي مسجد الخيف  ويستقبل القبلة في رميها</w:t>
      </w:r>
      <w:r w:rsidR="00C36EF6" w:rsidRPr="00C36EF6">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في العقبة قالوا يستقبل الجمرة يجعل منى عن يمينه والبيت عن يساره</w:t>
      </w:r>
      <w:r w:rsidR="00C36EF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وهنا قالوا </w:t>
      </w:r>
      <w:r w:rsidR="00C36EF6" w:rsidRPr="00C36EF6">
        <w:rPr>
          <w:rFonts w:ascii="Traditional Arabic" w:eastAsia="Calibri" w:hAnsi="Traditional Arabic" w:hint="cs"/>
          <w:noProof w:val="0"/>
          <w:sz w:val="28"/>
          <w:rtl/>
        </w:rPr>
        <w:t>"</w:t>
      </w:r>
      <w:r w:rsidRPr="00C36EF6">
        <w:rPr>
          <w:rFonts w:ascii="Traditional Arabic" w:eastAsia="Calibri" w:hAnsi="Traditional Arabic" w:hint="cs"/>
          <w:noProof w:val="0"/>
          <w:sz w:val="28"/>
          <w:rtl/>
        </w:rPr>
        <w:t xml:space="preserve">يستقبل </w:t>
      </w:r>
      <w:r w:rsidR="004E4F7F" w:rsidRPr="00C36EF6">
        <w:rPr>
          <w:rFonts w:ascii="Traditional Arabic" w:eastAsia="Calibri" w:hAnsi="Traditional Arabic" w:hint="cs"/>
          <w:noProof w:val="0"/>
          <w:sz w:val="28"/>
          <w:rtl/>
        </w:rPr>
        <w:t>القبلة في رميها ثم يتنحى قليلا</w:t>
      </w:r>
      <w:r w:rsidR="00C36EF6" w:rsidRPr="00C36EF6">
        <w:rPr>
          <w:rFonts w:ascii="Traditional Arabic" w:eastAsia="Calibri" w:hAnsi="Traditional Arabic" w:hint="cs"/>
          <w:noProof w:val="0"/>
          <w:sz w:val="28"/>
          <w:rtl/>
        </w:rPr>
        <w:t>"</w:t>
      </w:r>
      <w:r w:rsidR="004E4F7F">
        <w:rPr>
          <w:rFonts w:ascii="Traditional Arabic" w:eastAsia="Calibri" w:hAnsi="Traditional Arabic" w:hint="cs"/>
          <w:b w:val="0"/>
          <w:bCs w:val="0"/>
          <w:noProof w:val="0"/>
          <w:sz w:val="28"/>
          <w:rtl/>
        </w:rPr>
        <w:t xml:space="preserve"> يبعد عنها قليلا </w:t>
      </w:r>
      <w:r w:rsidR="00C36EF6" w:rsidRPr="00C36EF6">
        <w:rPr>
          <w:rFonts w:ascii="Traditional Arabic" w:eastAsia="Calibri" w:hAnsi="Traditional Arabic" w:hint="cs"/>
          <w:noProof w:val="0"/>
          <w:sz w:val="28"/>
          <w:rtl/>
        </w:rPr>
        <w:t>"</w:t>
      </w:r>
      <w:r w:rsidR="004E4F7F" w:rsidRPr="00C36EF6">
        <w:rPr>
          <w:rFonts w:ascii="Traditional Arabic" w:eastAsia="Calibri" w:hAnsi="Traditional Arabic" w:hint="cs"/>
          <w:noProof w:val="0"/>
          <w:sz w:val="28"/>
          <w:rtl/>
        </w:rPr>
        <w:t>بحيث لا يصيبه المتطاير من الحصى ويقف في موضع لا يصيبه المتطاير من الحصى ويستقبل القبلة ويحمد الله تعالى ويكبر ويهلل ويسبح يذكر الله جل وعلا طويلا ثم يدعو بدعاء طويل</w:t>
      </w:r>
      <w:r w:rsidR="004E4F7F">
        <w:rPr>
          <w:rFonts w:ascii="Traditional Arabic" w:eastAsia="Calibri" w:hAnsi="Traditional Arabic" w:hint="cs"/>
          <w:b w:val="0"/>
          <w:bCs w:val="0"/>
          <w:noProof w:val="0"/>
          <w:sz w:val="28"/>
          <w:rtl/>
        </w:rPr>
        <w:t xml:space="preserve"> قال </w:t>
      </w:r>
      <w:r w:rsidR="004E4F7F" w:rsidRPr="00C36EF6">
        <w:rPr>
          <w:rFonts w:ascii="Traditional Arabic" w:eastAsia="Calibri" w:hAnsi="Traditional Arabic" w:hint="cs"/>
          <w:noProof w:val="0"/>
          <w:sz w:val="28"/>
          <w:rtl/>
        </w:rPr>
        <w:t>مع حضور القلب وخضوع الجوارح ويمكث كذلك قدر سورة البقرة</w:t>
      </w:r>
      <w:r w:rsidR="00C36EF6">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يعني أكثر من نصف ساعة يمكث في الدعاء</w:t>
      </w:r>
      <w:r w:rsidR="00C36EF6">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لكن مع كثرة الناس والزحام والإرهاق وناس </w:t>
      </w:r>
      <w:r w:rsidR="00C36EF6">
        <w:rPr>
          <w:rFonts w:ascii="Traditional Arabic" w:eastAsia="Calibri" w:hAnsi="Traditional Arabic" w:hint="cs"/>
          <w:b w:val="0"/>
          <w:bCs w:val="0"/>
          <w:noProof w:val="0"/>
          <w:sz w:val="28"/>
          <w:rtl/>
        </w:rPr>
        <w:t>جاءوا</w:t>
      </w:r>
      <w:r w:rsidR="004E4F7F">
        <w:rPr>
          <w:rFonts w:ascii="Traditional Arabic" w:eastAsia="Calibri" w:hAnsi="Traditional Arabic" w:hint="cs"/>
          <w:b w:val="0"/>
          <w:bCs w:val="0"/>
          <w:noProof w:val="0"/>
          <w:sz w:val="28"/>
          <w:rtl/>
        </w:rPr>
        <w:t xml:space="preserve"> مشي</w:t>
      </w:r>
      <w:r w:rsidR="00C36EF6">
        <w:rPr>
          <w:rFonts w:ascii="Traditional Arabic" w:eastAsia="Calibri" w:hAnsi="Traditional Arabic" w:hint="cs"/>
          <w:b w:val="0"/>
          <w:bCs w:val="0"/>
          <w:noProof w:val="0"/>
          <w:sz w:val="28"/>
          <w:rtl/>
        </w:rPr>
        <w:t>ا</w:t>
      </w:r>
      <w:r w:rsidR="004E4F7F">
        <w:rPr>
          <w:rFonts w:ascii="Traditional Arabic" w:eastAsia="Calibri" w:hAnsi="Traditional Arabic" w:hint="cs"/>
          <w:b w:val="0"/>
          <w:bCs w:val="0"/>
          <w:noProof w:val="0"/>
          <w:sz w:val="28"/>
          <w:rtl/>
        </w:rPr>
        <w:t xml:space="preserve"> </w:t>
      </w:r>
      <w:r w:rsidR="00C36EF6">
        <w:rPr>
          <w:rFonts w:ascii="Traditional Arabic" w:eastAsia="Calibri" w:hAnsi="Traditional Arabic" w:hint="cs"/>
          <w:b w:val="0"/>
          <w:bCs w:val="0"/>
          <w:noProof w:val="0"/>
          <w:sz w:val="28"/>
          <w:rtl/>
        </w:rPr>
        <w:t>قد</w:t>
      </w:r>
      <w:r w:rsidR="004E4F7F">
        <w:rPr>
          <w:rFonts w:ascii="Traditional Arabic" w:eastAsia="Calibri" w:hAnsi="Traditional Arabic" w:hint="cs"/>
          <w:b w:val="0"/>
          <w:bCs w:val="0"/>
          <w:noProof w:val="0"/>
          <w:sz w:val="28"/>
          <w:rtl/>
        </w:rPr>
        <w:t xml:space="preserve"> </w:t>
      </w:r>
      <w:r w:rsidR="00C36EF6">
        <w:rPr>
          <w:rFonts w:ascii="Traditional Arabic" w:eastAsia="Calibri" w:hAnsi="Traditional Arabic" w:hint="cs"/>
          <w:b w:val="0"/>
          <w:bCs w:val="0"/>
          <w:noProof w:val="0"/>
          <w:sz w:val="28"/>
          <w:rtl/>
        </w:rPr>
        <w:t>لا</w:t>
      </w:r>
      <w:r w:rsidR="004E4F7F">
        <w:rPr>
          <w:rFonts w:ascii="Traditional Arabic" w:eastAsia="Calibri" w:hAnsi="Traditional Arabic" w:hint="cs"/>
          <w:b w:val="0"/>
          <w:bCs w:val="0"/>
          <w:noProof w:val="0"/>
          <w:sz w:val="28"/>
          <w:rtl/>
        </w:rPr>
        <w:t xml:space="preserve"> يستطيع الإنسان أن يطبق هذه السنة</w:t>
      </w:r>
      <w:r w:rsidR="00C36EF6">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لكن إذا جاء بجنس الدعاء دعا بما تيسر كفى</w:t>
      </w:r>
      <w:r w:rsidR="00C36EF6">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إن شاء الله تعالى</w:t>
      </w:r>
      <w:r w:rsidR="00C36EF6">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w:t>
      </w:r>
      <w:r w:rsidR="00C36EF6" w:rsidRPr="00C36EF6">
        <w:rPr>
          <w:rFonts w:ascii="Traditional Arabic" w:eastAsia="Calibri" w:hAnsi="Traditional Arabic" w:hint="cs"/>
          <w:noProof w:val="0"/>
          <w:sz w:val="28"/>
          <w:rtl/>
        </w:rPr>
        <w:t>"</w:t>
      </w:r>
      <w:r w:rsidR="004E4F7F" w:rsidRPr="00C36EF6">
        <w:rPr>
          <w:rFonts w:ascii="Traditional Arabic" w:eastAsia="Calibri" w:hAnsi="Traditional Arabic" w:hint="cs"/>
          <w:noProof w:val="0"/>
          <w:sz w:val="28"/>
          <w:rtl/>
        </w:rPr>
        <w:t>ثم يأتي الجمرة الثانية فيفعل عليها كما فعل في الأولى فعل ثم يأتي الجمرة الثالثة يعني يرمي بسبع حصيات ثم يدعو بعدها يأخذ من ذات الشمال ويسهل ويبعد بحيث لا يناله المتطاير من الحصى ويذكر الله ويدعو كما فعل في الجمرة الأولى ثم يأتي الجمرة الثالثة وهي جمرة العقبة التي رماها يوم النحر فيرميها بسبع حصيات ولا يقف عندها للدعاء</w:t>
      </w:r>
      <w:r w:rsidR="00C36EF6" w:rsidRPr="00C36EF6">
        <w:rPr>
          <w:rFonts w:ascii="Traditional Arabic" w:eastAsia="Calibri" w:hAnsi="Traditional Arabic" w:hint="cs"/>
          <w:noProof w:val="0"/>
          <w:sz w:val="28"/>
          <w:rtl/>
        </w:rPr>
        <w:t>"</w:t>
      </w:r>
      <w:r w:rsidR="004E4F7F">
        <w:rPr>
          <w:rFonts w:ascii="Traditional Arabic" w:eastAsia="Calibri" w:hAnsi="Traditional Arabic" w:hint="cs"/>
          <w:b w:val="0"/>
          <w:bCs w:val="0"/>
          <w:noProof w:val="0"/>
          <w:sz w:val="28"/>
          <w:rtl/>
        </w:rPr>
        <w:t xml:space="preserve"> لأن النبي ما وقف -عليه الصلاة والسلام- </w:t>
      </w:r>
      <w:r w:rsidR="00C36EF6" w:rsidRPr="00C36EF6">
        <w:rPr>
          <w:rFonts w:ascii="Traditional Arabic" w:eastAsia="Calibri" w:hAnsi="Traditional Arabic" w:hint="cs"/>
          <w:noProof w:val="0"/>
          <w:sz w:val="28"/>
          <w:rtl/>
        </w:rPr>
        <w:t>"</w:t>
      </w:r>
      <w:r w:rsidR="004E4F7F" w:rsidRPr="00C36EF6">
        <w:rPr>
          <w:rFonts w:ascii="Traditional Arabic" w:eastAsia="Calibri" w:hAnsi="Traditional Arabic" w:hint="cs"/>
          <w:noProof w:val="0"/>
          <w:sz w:val="28"/>
          <w:rtl/>
        </w:rPr>
        <w:t>والواجب مما ذكرناه أصل الرمي بصفته السابقة في رمي جمرة العقبة</w:t>
      </w:r>
      <w:r w:rsidR="00C36EF6" w:rsidRPr="00C36EF6">
        <w:rPr>
          <w:rFonts w:ascii="Traditional Arabic" w:eastAsia="Calibri" w:hAnsi="Traditional Arabic" w:hint="cs"/>
          <w:noProof w:val="0"/>
          <w:sz w:val="28"/>
          <w:rtl/>
        </w:rPr>
        <w:t>"</w:t>
      </w:r>
      <w:r w:rsidR="004E4F7F">
        <w:rPr>
          <w:rFonts w:ascii="Traditional Arabic" w:eastAsia="Calibri" w:hAnsi="Traditional Arabic" w:hint="cs"/>
          <w:b w:val="0"/>
          <w:bCs w:val="0"/>
          <w:noProof w:val="0"/>
          <w:sz w:val="28"/>
          <w:rtl/>
        </w:rPr>
        <w:t xml:space="preserve"> لأن الرمي صفته واحدة في اليوم الأول والثاني والثالث </w:t>
      </w:r>
      <w:r w:rsidR="00C36EF6" w:rsidRPr="00C36EF6">
        <w:rPr>
          <w:rFonts w:ascii="Traditional Arabic" w:eastAsia="Calibri" w:hAnsi="Traditional Arabic" w:hint="cs"/>
          <w:noProof w:val="0"/>
          <w:sz w:val="28"/>
          <w:rtl/>
        </w:rPr>
        <w:t>"</w:t>
      </w:r>
      <w:r w:rsidR="004E4F7F" w:rsidRPr="00C36EF6">
        <w:rPr>
          <w:rFonts w:ascii="Traditional Arabic" w:eastAsia="Calibri" w:hAnsi="Traditional Arabic" w:hint="cs"/>
          <w:noProof w:val="0"/>
          <w:sz w:val="28"/>
          <w:rtl/>
        </w:rPr>
        <w:t>وهو أن يرمي بما يسمى حجر</w:t>
      </w:r>
      <w:r w:rsidR="00C36EF6">
        <w:rPr>
          <w:rFonts w:ascii="Traditional Arabic" w:eastAsia="Calibri" w:hAnsi="Traditional Arabic" w:hint="cs"/>
          <w:noProof w:val="0"/>
          <w:sz w:val="28"/>
          <w:rtl/>
        </w:rPr>
        <w:t>ا</w:t>
      </w:r>
      <w:r w:rsidR="004E4F7F" w:rsidRPr="00C36EF6">
        <w:rPr>
          <w:rFonts w:ascii="Traditional Arabic" w:eastAsia="Calibri" w:hAnsi="Traditional Arabic" w:hint="cs"/>
          <w:noProof w:val="0"/>
          <w:sz w:val="28"/>
          <w:rtl/>
        </w:rPr>
        <w:t xml:space="preserve"> وبما يسمى رميا</w:t>
      </w:r>
      <w:r w:rsidR="00C36EF6" w:rsidRPr="00C36EF6">
        <w:rPr>
          <w:rFonts w:ascii="Traditional Arabic" w:eastAsia="Calibri" w:hAnsi="Traditional Arabic" w:hint="cs"/>
          <w:noProof w:val="0"/>
          <w:sz w:val="28"/>
          <w:rtl/>
        </w:rPr>
        <w:t>"</w:t>
      </w:r>
      <w:r w:rsidR="004E4F7F">
        <w:rPr>
          <w:rFonts w:ascii="Traditional Arabic" w:eastAsia="Calibri" w:hAnsi="Traditional Arabic" w:hint="cs"/>
          <w:b w:val="0"/>
          <w:bCs w:val="0"/>
          <w:noProof w:val="0"/>
          <w:sz w:val="28"/>
          <w:rtl/>
        </w:rPr>
        <w:t xml:space="preserve"> لا يكفي مجرد وضع الحصى لا بد أن يكون قذف</w:t>
      </w:r>
      <w:r w:rsidR="00C36EF6">
        <w:rPr>
          <w:rFonts w:ascii="Traditional Arabic" w:eastAsia="Calibri" w:hAnsi="Traditional Arabic" w:hint="cs"/>
          <w:b w:val="0"/>
          <w:bCs w:val="0"/>
          <w:noProof w:val="0"/>
          <w:sz w:val="28"/>
          <w:rtl/>
        </w:rPr>
        <w:t>ا</w:t>
      </w:r>
      <w:r w:rsidR="004E4F7F">
        <w:rPr>
          <w:rFonts w:ascii="Traditional Arabic" w:eastAsia="Calibri" w:hAnsi="Traditional Arabic" w:hint="cs"/>
          <w:b w:val="0"/>
          <w:bCs w:val="0"/>
          <w:noProof w:val="0"/>
          <w:sz w:val="28"/>
          <w:rtl/>
        </w:rPr>
        <w:t xml:space="preserve"> </w:t>
      </w:r>
      <w:r w:rsidR="00C36EF6">
        <w:rPr>
          <w:rFonts w:ascii="Traditional Arabic" w:eastAsia="Calibri" w:hAnsi="Traditional Arabic" w:hint="cs"/>
          <w:b w:val="0"/>
          <w:bCs w:val="0"/>
          <w:noProof w:val="0"/>
          <w:sz w:val="28"/>
          <w:rtl/>
        </w:rPr>
        <w:t>و</w:t>
      </w:r>
      <w:r w:rsidR="004E4F7F">
        <w:rPr>
          <w:rFonts w:ascii="Traditional Arabic" w:eastAsia="Calibri" w:hAnsi="Traditional Arabic" w:hint="cs"/>
          <w:b w:val="0"/>
          <w:bCs w:val="0"/>
          <w:noProof w:val="0"/>
          <w:sz w:val="28"/>
          <w:rtl/>
        </w:rPr>
        <w:t>رمي</w:t>
      </w:r>
      <w:r w:rsidR="00C36EF6">
        <w:rPr>
          <w:rFonts w:ascii="Traditional Arabic" w:eastAsia="Calibri" w:hAnsi="Traditional Arabic" w:hint="cs"/>
          <w:b w:val="0"/>
          <w:bCs w:val="0"/>
          <w:noProof w:val="0"/>
          <w:sz w:val="28"/>
          <w:rtl/>
        </w:rPr>
        <w:t>ا</w:t>
      </w:r>
      <w:r w:rsidR="004E4F7F">
        <w:rPr>
          <w:rFonts w:ascii="Traditional Arabic" w:eastAsia="Calibri" w:hAnsi="Traditional Arabic" w:hint="cs"/>
          <w:b w:val="0"/>
          <w:bCs w:val="0"/>
          <w:noProof w:val="0"/>
          <w:sz w:val="28"/>
          <w:rtl/>
        </w:rPr>
        <w:t xml:space="preserve"> </w:t>
      </w:r>
      <w:r w:rsidR="00C36EF6" w:rsidRPr="00C36EF6">
        <w:rPr>
          <w:rFonts w:ascii="Traditional Arabic" w:eastAsia="Calibri" w:hAnsi="Traditional Arabic" w:hint="cs"/>
          <w:noProof w:val="0"/>
          <w:sz w:val="28"/>
          <w:rtl/>
        </w:rPr>
        <w:t>"</w:t>
      </w:r>
      <w:r w:rsidR="004E4F7F" w:rsidRPr="00C36EF6">
        <w:rPr>
          <w:rFonts w:ascii="Traditional Arabic" w:eastAsia="Calibri" w:hAnsi="Traditional Arabic" w:hint="cs"/>
          <w:noProof w:val="0"/>
          <w:sz w:val="28"/>
          <w:rtl/>
        </w:rPr>
        <w:t>ويستحب أن يغتسل كل يوم للرمي</w:t>
      </w:r>
      <w:r w:rsidR="00C36EF6" w:rsidRPr="00C36EF6">
        <w:rPr>
          <w:rFonts w:ascii="Traditional Arabic" w:eastAsia="Calibri" w:hAnsi="Traditional Arabic" w:hint="cs"/>
          <w:noProof w:val="0"/>
          <w:sz w:val="28"/>
          <w:rtl/>
        </w:rPr>
        <w:t>"</w:t>
      </w:r>
      <w:r w:rsidR="00C36EF6">
        <w:rPr>
          <w:rFonts w:ascii="Traditional Arabic" w:eastAsia="Calibri" w:hAnsi="Traditional Arabic" w:hint="cs"/>
          <w:b w:val="0"/>
          <w:bCs w:val="0"/>
          <w:noProof w:val="0"/>
          <w:sz w:val="28"/>
          <w:rtl/>
        </w:rPr>
        <w:t xml:space="preserve"> لأنه سوف يباشر عبادة</w:t>
      </w:r>
      <w:r w:rsidR="004E4F7F">
        <w:rPr>
          <w:rFonts w:ascii="Traditional Arabic" w:eastAsia="Calibri" w:hAnsi="Traditional Arabic" w:hint="cs"/>
          <w:b w:val="0"/>
          <w:bCs w:val="0"/>
          <w:noProof w:val="0"/>
          <w:sz w:val="28"/>
          <w:rtl/>
        </w:rPr>
        <w:t xml:space="preserve"> فينبغي أن يكون على أكمل حال</w:t>
      </w:r>
      <w:r w:rsidR="00C36EF6">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ولكن مع كثرة الناس وزحامهم ومع ذلك هو مظنة للحر والعرق والازدحام بالناس يعني إذا اغتسل وتنظف </w:t>
      </w:r>
      <w:r w:rsidR="00C36EF6">
        <w:rPr>
          <w:rFonts w:ascii="Traditional Arabic" w:eastAsia="Calibri" w:hAnsi="Traditional Arabic" w:hint="cs"/>
          <w:b w:val="0"/>
          <w:bCs w:val="0"/>
          <w:noProof w:val="0"/>
          <w:sz w:val="28"/>
          <w:rtl/>
        </w:rPr>
        <w:t>فحسن</w:t>
      </w:r>
      <w:r w:rsidR="004E4F7F">
        <w:rPr>
          <w:rFonts w:ascii="Traditional Arabic" w:eastAsia="Calibri" w:hAnsi="Traditional Arabic" w:hint="cs"/>
          <w:b w:val="0"/>
          <w:bCs w:val="0"/>
          <w:noProof w:val="0"/>
          <w:sz w:val="28"/>
          <w:rtl/>
        </w:rPr>
        <w:t xml:space="preserve"> ولكن تحتاج مشروعيته إلى دليل</w:t>
      </w:r>
      <w:r w:rsidR="00C36EF6">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w:t>
      </w:r>
      <w:r w:rsidR="00C36EF6" w:rsidRPr="00C36EF6">
        <w:rPr>
          <w:rFonts w:ascii="Traditional Arabic" w:eastAsia="Calibri" w:hAnsi="Traditional Arabic" w:hint="cs"/>
          <w:noProof w:val="0"/>
          <w:sz w:val="28"/>
          <w:rtl/>
        </w:rPr>
        <w:t>"</w:t>
      </w:r>
      <w:r w:rsidR="004E4F7F" w:rsidRPr="00C36EF6">
        <w:rPr>
          <w:rFonts w:ascii="Traditional Arabic" w:eastAsia="Calibri" w:hAnsi="Traditional Arabic" w:hint="cs"/>
          <w:noProof w:val="0"/>
          <w:sz w:val="28"/>
          <w:rtl/>
        </w:rPr>
        <w:t>ولا يصح الرمي في هذه الأيام إلا بعد زوال الشمس</w:t>
      </w:r>
      <w:r w:rsidR="00C36EF6" w:rsidRPr="00C36EF6">
        <w:rPr>
          <w:rFonts w:ascii="Traditional Arabic" w:eastAsia="Calibri" w:hAnsi="Traditional Arabic" w:hint="cs"/>
          <w:noProof w:val="0"/>
          <w:sz w:val="28"/>
          <w:rtl/>
        </w:rPr>
        <w:t>"</w:t>
      </w:r>
      <w:r w:rsidR="004E4F7F">
        <w:rPr>
          <w:rFonts w:ascii="Traditional Arabic" w:eastAsia="Calibri" w:hAnsi="Traditional Arabic" w:hint="cs"/>
          <w:b w:val="0"/>
          <w:bCs w:val="0"/>
          <w:noProof w:val="0"/>
          <w:sz w:val="28"/>
          <w:rtl/>
        </w:rPr>
        <w:t xml:space="preserve"> لأن النبي -عليه الصلاة والسلام- كانوا مع أصحابه -عليه الصلاة والسلام- يتحينون زوال الشمس فيحبسهم النبي -عليه الصلاة والسلام- حتى تزول الشمس</w:t>
      </w:r>
      <w:r w:rsidR="009812F4">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ولولا أن انتظار الزوال واجب ومتعيِّن لما حبسهم في حر الشمس ويبقى وقته وقت الرمي إلى غروبها ينتهي بغروب الشمس ولو رمى بعد غروب الشمس أجزأه ذلك إن شاء الله تعالى لحديث رميت بعد ما أمسيت قال </w:t>
      </w:r>
      <w:r w:rsidR="00EC6595" w:rsidRPr="009812F4">
        <w:rPr>
          <w:rFonts w:ascii="Traditional Arabic" w:eastAsia="Calibri" w:hAnsi="Traditional Arabic" w:hint="cs"/>
          <w:b w:val="0"/>
          <w:bCs w:val="0"/>
          <w:noProof w:val="0"/>
          <w:color w:val="0000FF"/>
          <w:sz w:val="28"/>
          <w:rtl/>
        </w:rPr>
        <w:t>«</w:t>
      </w:r>
      <w:r w:rsidR="004E4F7F" w:rsidRPr="009812F4">
        <w:rPr>
          <w:rFonts w:ascii="Traditional Arabic" w:eastAsia="Calibri" w:hAnsi="Traditional Arabic" w:hint="cs"/>
          <w:b w:val="0"/>
          <w:bCs w:val="0"/>
          <w:noProof w:val="0"/>
          <w:color w:val="0000FF"/>
          <w:sz w:val="28"/>
          <w:rtl/>
        </w:rPr>
        <w:t>افعل ولا حرج</w:t>
      </w:r>
      <w:r w:rsidR="00EC6595" w:rsidRPr="009812F4">
        <w:rPr>
          <w:rFonts w:ascii="Traditional Arabic" w:eastAsia="Calibri" w:hAnsi="Traditional Arabic" w:hint="cs"/>
          <w:b w:val="0"/>
          <w:bCs w:val="0"/>
          <w:noProof w:val="0"/>
          <w:color w:val="0000FF"/>
          <w:sz w:val="28"/>
          <w:rtl/>
        </w:rPr>
        <w:t>»</w:t>
      </w:r>
      <w:r w:rsidR="004E4F7F">
        <w:rPr>
          <w:rFonts w:ascii="Traditional Arabic" w:eastAsia="Calibri" w:hAnsi="Traditional Arabic" w:hint="cs"/>
          <w:b w:val="0"/>
          <w:bCs w:val="0"/>
          <w:noProof w:val="0"/>
          <w:sz w:val="28"/>
          <w:rtl/>
        </w:rPr>
        <w:t xml:space="preserve"> والمساء يستمر إلى ما بعد الغروب</w:t>
      </w:r>
      <w:r w:rsidR="009812F4">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w:t>
      </w:r>
      <w:r w:rsidR="009812F4" w:rsidRPr="009812F4">
        <w:rPr>
          <w:rFonts w:ascii="Traditional Arabic" w:eastAsia="Calibri" w:hAnsi="Traditional Arabic" w:hint="cs"/>
          <w:noProof w:val="0"/>
          <w:sz w:val="28"/>
          <w:rtl/>
        </w:rPr>
        <w:t>"</w:t>
      </w:r>
      <w:r w:rsidR="004E4F7F" w:rsidRPr="009812F4">
        <w:rPr>
          <w:rFonts w:ascii="Traditional Arabic" w:eastAsia="Calibri" w:hAnsi="Traditional Arabic" w:hint="cs"/>
          <w:noProof w:val="0"/>
          <w:sz w:val="28"/>
          <w:rtl/>
        </w:rPr>
        <w:t xml:space="preserve">ويستحب أن يبادر بعد الزوال قبل </w:t>
      </w:r>
      <w:r w:rsidR="004E4F7F" w:rsidRPr="009812F4">
        <w:rPr>
          <w:rFonts w:ascii="Traditional Arabic" w:eastAsia="Calibri" w:hAnsi="Traditional Arabic" w:hint="cs"/>
          <w:noProof w:val="0"/>
          <w:sz w:val="28"/>
          <w:rtl/>
        </w:rPr>
        <w:lastRenderedPageBreak/>
        <w:t>صلاة الظهر ثمي رجع فيصليها في مكانه</w:t>
      </w:r>
      <w:r w:rsidR="009812F4">
        <w:rPr>
          <w:rFonts w:ascii="Traditional Arabic" w:eastAsia="Calibri" w:hAnsi="Traditional Arabic" w:hint="cs"/>
          <w:noProof w:val="0"/>
          <w:sz w:val="28"/>
          <w:rtl/>
        </w:rPr>
        <w:t>"</w:t>
      </w:r>
      <w:r w:rsidR="004E4F7F">
        <w:rPr>
          <w:rFonts w:ascii="Traditional Arabic" w:eastAsia="Calibri" w:hAnsi="Traditional Arabic" w:hint="cs"/>
          <w:b w:val="0"/>
          <w:bCs w:val="0"/>
          <w:noProof w:val="0"/>
          <w:sz w:val="28"/>
          <w:rtl/>
        </w:rPr>
        <w:t xml:space="preserve"> في منزله يصلي الظهر</w:t>
      </w:r>
      <w:r w:rsidR="009812F4">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w:t>
      </w:r>
      <w:r w:rsidR="009812F4" w:rsidRPr="009812F4">
        <w:rPr>
          <w:rFonts w:ascii="Traditional Arabic" w:eastAsia="Calibri" w:hAnsi="Traditional Arabic" w:hint="cs"/>
          <w:noProof w:val="0"/>
          <w:sz w:val="28"/>
          <w:rtl/>
        </w:rPr>
        <w:t>"</w:t>
      </w:r>
      <w:r w:rsidR="004E4F7F" w:rsidRPr="009812F4">
        <w:rPr>
          <w:rFonts w:ascii="Traditional Arabic" w:eastAsia="Calibri" w:hAnsi="Traditional Arabic" w:hint="cs"/>
          <w:noProof w:val="0"/>
          <w:sz w:val="28"/>
          <w:rtl/>
        </w:rPr>
        <w:t>ويجب الترتيب بين الجمرات فيرمي الأولى ثم الوسطى ثم جمرة العقبة</w:t>
      </w:r>
      <w:r w:rsidR="009812F4" w:rsidRPr="009812F4">
        <w:rPr>
          <w:rFonts w:ascii="Traditional Arabic" w:eastAsia="Calibri" w:hAnsi="Traditional Arabic" w:hint="cs"/>
          <w:noProof w:val="0"/>
          <w:sz w:val="28"/>
          <w:rtl/>
        </w:rPr>
        <w:t>"</w:t>
      </w:r>
      <w:r w:rsidR="004E4F7F">
        <w:rPr>
          <w:rFonts w:ascii="Traditional Arabic" w:eastAsia="Calibri" w:hAnsi="Traditional Arabic" w:hint="cs"/>
          <w:b w:val="0"/>
          <w:bCs w:val="0"/>
          <w:noProof w:val="0"/>
          <w:sz w:val="28"/>
          <w:rtl/>
        </w:rPr>
        <w:t xml:space="preserve"> لو عكس رمى جمرة العقبة ثم الوسطى ثم الأولى ما يجزئ</w:t>
      </w:r>
      <w:r w:rsidR="009812F4">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لكن يُعتَدّ بالأولى عليه أن يرمي الثانية ثم الثالثة </w:t>
      </w:r>
      <w:r w:rsidR="009812F4" w:rsidRPr="009812F4">
        <w:rPr>
          <w:rFonts w:ascii="Traditional Arabic" w:eastAsia="Calibri" w:hAnsi="Traditional Arabic" w:hint="cs"/>
          <w:noProof w:val="0"/>
          <w:sz w:val="28"/>
          <w:rtl/>
        </w:rPr>
        <w:t>"</w:t>
      </w:r>
      <w:r w:rsidR="004E4F7F" w:rsidRPr="009812F4">
        <w:rPr>
          <w:rFonts w:ascii="Traditional Arabic" w:eastAsia="Calibri" w:hAnsi="Traditional Arabic" w:hint="cs"/>
          <w:noProof w:val="0"/>
          <w:sz w:val="28"/>
          <w:rtl/>
        </w:rPr>
        <w:t>ويستحب الموالاة بين رمي الجمرات ورمي الجمرة الواحدة وقيل تجب الموالاة</w:t>
      </w:r>
      <w:r w:rsidR="009812F4" w:rsidRPr="009812F4">
        <w:rPr>
          <w:rFonts w:ascii="Traditional Arabic" w:eastAsia="Calibri" w:hAnsi="Traditional Arabic" w:hint="cs"/>
          <w:noProof w:val="0"/>
          <w:sz w:val="28"/>
          <w:rtl/>
        </w:rPr>
        <w:t>"</w:t>
      </w:r>
      <w:r w:rsidR="004E4F7F">
        <w:rPr>
          <w:rFonts w:ascii="Traditional Arabic" w:eastAsia="Calibri" w:hAnsi="Traditional Arabic" w:hint="cs"/>
          <w:b w:val="0"/>
          <w:bCs w:val="0"/>
          <w:noProof w:val="0"/>
          <w:sz w:val="28"/>
          <w:rtl/>
        </w:rPr>
        <w:t xml:space="preserve"> وهكذا لا شك أنه هو الأولى</w:t>
      </w:r>
      <w:r w:rsidR="009812F4">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لأن النبي -عليه الصلاة والسلام- رمى متواليا ولم يفرق بينهما إلا بقدر الدعاء الذي يشرع بين الجمرتين الأولى والثانية وبين الثانية والثالثة</w:t>
      </w:r>
      <w:r w:rsidR="009812F4">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w:t>
      </w:r>
      <w:r w:rsidR="009812F4" w:rsidRPr="009812F4">
        <w:rPr>
          <w:rFonts w:ascii="Traditional Arabic" w:eastAsia="Calibri" w:hAnsi="Traditional Arabic" w:hint="cs"/>
          <w:noProof w:val="0"/>
          <w:sz w:val="28"/>
          <w:rtl/>
        </w:rPr>
        <w:t>"</w:t>
      </w:r>
      <w:r w:rsidR="004E4F7F" w:rsidRPr="009812F4">
        <w:rPr>
          <w:rFonts w:ascii="Traditional Arabic" w:eastAsia="Calibri" w:hAnsi="Traditional Arabic" w:hint="cs"/>
          <w:noProof w:val="0"/>
          <w:sz w:val="28"/>
          <w:rtl/>
        </w:rPr>
        <w:t>ومن فاته شيء من الرمي نهارا تداركه في الليل وفيما بقي من أيام التشريق</w:t>
      </w:r>
      <w:r w:rsidR="009812F4" w:rsidRPr="009812F4">
        <w:rPr>
          <w:rFonts w:ascii="Traditional Arabic" w:eastAsia="Calibri" w:hAnsi="Traditional Arabic" w:hint="cs"/>
          <w:noProof w:val="0"/>
          <w:sz w:val="28"/>
          <w:rtl/>
        </w:rPr>
        <w:t>"</w:t>
      </w:r>
      <w:r w:rsidR="004E4F7F">
        <w:rPr>
          <w:rFonts w:ascii="Traditional Arabic" w:eastAsia="Calibri" w:hAnsi="Traditional Arabic" w:hint="cs"/>
          <w:b w:val="0"/>
          <w:bCs w:val="0"/>
          <w:noProof w:val="0"/>
          <w:sz w:val="28"/>
          <w:rtl/>
        </w:rPr>
        <w:t xml:space="preserve"> لو تركه إلى الغد ترك الرمي يوم الحادي عشر إلى الثاني عشر ورماهما معًا أجزأه ذلك </w:t>
      </w:r>
      <w:r w:rsidR="009812F4" w:rsidRPr="009812F4">
        <w:rPr>
          <w:rFonts w:ascii="Traditional Arabic" w:eastAsia="Calibri" w:hAnsi="Traditional Arabic" w:hint="cs"/>
          <w:noProof w:val="0"/>
          <w:sz w:val="28"/>
          <w:rtl/>
        </w:rPr>
        <w:t>"</w:t>
      </w:r>
      <w:r w:rsidR="004E4F7F" w:rsidRPr="009812F4">
        <w:rPr>
          <w:rFonts w:ascii="Traditional Arabic" w:eastAsia="Calibri" w:hAnsi="Traditional Arabic" w:hint="cs"/>
          <w:noProof w:val="0"/>
          <w:sz w:val="28"/>
          <w:rtl/>
        </w:rPr>
        <w:t>وفيما بقي من أيام التشريق ولا يُفعَل شيء من بعدها</w:t>
      </w:r>
      <w:r w:rsidR="009812F4" w:rsidRPr="009812F4">
        <w:rPr>
          <w:rFonts w:ascii="Traditional Arabic" w:eastAsia="Calibri" w:hAnsi="Traditional Arabic" w:hint="cs"/>
          <w:noProof w:val="0"/>
          <w:sz w:val="28"/>
          <w:rtl/>
        </w:rPr>
        <w:t>"</w:t>
      </w:r>
      <w:r w:rsidR="004E4F7F">
        <w:rPr>
          <w:rFonts w:ascii="Traditional Arabic" w:eastAsia="Calibri" w:hAnsi="Traditional Arabic" w:hint="cs"/>
          <w:b w:val="0"/>
          <w:bCs w:val="0"/>
          <w:noProof w:val="0"/>
          <w:sz w:val="28"/>
          <w:rtl/>
        </w:rPr>
        <w:t xml:space="preserve"> يعني من الرمي بعد أيام التشريق</w:t>
      </w:r>
      <w:r w:rsidR="009812F4">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لا يفعل شيء خلاص انتهى محلها </w:t>
      </w:r>
      <w:r w:rsidR="009812F4">
        <w:rPr>
          <w:rFonts w:ascii="Traditional Arabic" w:eastAsia="Calibri" w:hAnsi="Traditional Arabic" w:hint="cs"/>
          <w:b w:val="0"/>
          <w:bCs w:val="0"/>
          <w:noProof w:val="0"/>
          <w:sz w:val="28"/>
          <w:rtl/>
        </w:rPr>
        <w:t>و</w:t>
      </w:r>
      <w:r w:rsidR="004E4F7F">
        <w:rPr>
          <w:rFonts w:ascii="Traditional Arabic" w:eastAsia="Calibri" w:hAnsi="Traditional Arabic" w:hint="cs"/>
          <w:b w:val="0"/>
          <w:bCs w:val="0"/>
          <w:noProof w:val="0"/>
          <w:sz w:val="28"/>
          <w:rtl/>
        </w:rPr>
        <w:t>فات محلها لا أداء ولا قضاء</w:t>
      </w:r>
      <w:r w:rsidR="009812F4">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w:t>
      </w:r>
      <w:r w:rsidR="009812F4" w:rsidRPr="009812F4">
        <w:rPr>
          <w:rFonts w:ascii="Traditional Arabic" w:eastAsia="Calibri" w:hAnsi="Traditional Arabic" w:hint="cs"/>
          <w:noProof w:val="0"/>
          <w:sz w:val="28"/>
          <w:rtl/>
        </w:rPr>
        <w:t>"</w:t>
      </w:r>
      <w:r w:rsidR="004E4F7F" w:rsidRPr="009812F4">
        <w:rPr>
          <w:rFonts w:ascii="Traditional Arabic" w:eastAsia="Calibri" w:hAnsi="Traditional Arabic" w:hint="cs"/>
          <w:noProof w:val="0"/>
          <w:sz w:val="28"/>
          <w:rtl/>
        </w:rPr>
        <w:t>ومتى فات الرمي أو ثلاث حصيات منه لزمه دم</w:t>
      </w:r>
      <w:r w:rsidR="009812F4" w:rsidRPr="009812F4">
        <w:rPr>
          <w:rFonts w:ascii="Traditional Arabic" w:eastAsia="Calibri" w:hAnsi="Traditional Arabic" w:hint="cs"/>
          <w:noProof w:val="0"/>
          <w:sz w:val="28"/>
          <w:rtl/>
        </w:rPr>
        <w:t>"</w:t>
      </w:r>
      <w:r w:rsidR="004E4F7F">
        <w:rPr>
          <w:rFonts w:ascii="Traditional Arabic" w:eastAsia="Calibri" w:hAnsi="Traditional Arabic" w:hint="cs"/>
          <w:b w:val="0"/>
          <w:bCs w:val="0"/>
          <w:noProof w:val="0"/>
          <w:sz w:val="28"/>
          <w:rtl/>
        </w:rPr>
        <w:t xml:space="preserve"> لكن واحدة إما بقبضة من طعام أو بدرهم أو شيء من ذلك أو بمد </w:t>
      </w:r>
      <w:r w:rsidR="009812F4" w:rsidRPr="009812F4">
        <w:rPr>
          <w:rFonts w:ascii="Traditional Arabic" w:eastAsia="Calibri" w:hAnsi="Traditional Arabic" w:hint="cs"/>
          <w:noProof w:val="0"/>
          <w:sz w:val="28"/>
          <w:rtl/>
        </w:rPr>
        <w:t>"</w:t>
      </w:r>
      <w:r w:rsidR="004E4F7F" w:rsidRPr="009812F4">
        <w:rPr>
          <w:rFonts w:ascii="Traditional Arabic" w:eastAsia="Calibri" w:hAnsi="Traditional Arabic" w:hint="cs"/>
          <w:noProof w:val="0"/>
          <w:sz w:val="28"/>
          <w:rtl/>
        </w:rPr>
        <w:t>وإن ترك حصاة واحدة لزمه من الطعام أو مد من الطعام على الأصح</w:t>
      </w:r>
      <w:r w:rsidR="009812F4" w:rsidRPr="009812F4">
        <w:rPr>
          <w:rFonts w:ascii="Traditional Arabic" w:eastAsia="Calibri" w:hAnsi="Traditional Arabic" w:hint="cs"/>
          <w:noProof w:val="0"/>
          <w:sz w:val="28"/>
          <w:rtl/>
        </w:rPr>
        <w:t>"</w:t>
      </w:r>
      <w:r w:rsidR="004E4F7F">
        <w:rPr>
          <w:rFonts w:ascii="Traditional Arabic" w:eastAsia="Calibri" w:hAnsi="Traditional Arabic" w:hint="cs"/>
          <w:b w:val="0"/>
          <w:bCs w:val="0"/>
          <w:noProof w:val="0"/>
          <w:sz w:val="28"/>
          <w:rtl/>
        </w:rPr>
        <w:t xml:space="preserve"> وأما الدم الكامل للرمي الكامل وما قرب منه</w:t>
      </w:r>
      <w:r w:rsidR="009812F4">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لأنه قال </w:t>
      </w:r>
      <w:r w:rsidR="009812F4" w:rsidRPr="009812F4">
        <w:rPr>
          <w:rFonts w:ascii="Traditional Arabic" w:eastAsia="Calibri" w:hAnsi="Traditional Arabic" w:hint="cs"/>
          <w:noProof w:val="0"/>
          <w:sz w:val="28"/>
          <w:rtl/>
        </w:rPr>
        <w:t>"</w:t>
      </w:r>
      <w:r w:rsidR="004E4F7F" w:rsidRPr="009812F4">
        <w:rPr>
          <w:rFonts w:ascii="Traditional Arabic" w:eastAsia="Calibri" w:hAnsi="Traditional Arabic" w:hint="cs"/>
          <w:noProof w:val="0"/>
          <w:sz w:val="28"/>
          <w:rtl/>
        </w:rPr>
        <w:t>ومتى فات الرمي أو ثلاث حصيات منه لزمه دم</w:t>
      </w:r>
      <w:r w:rsidR="009812F4" w:rsidRPr="009812F4">
        <w:rPr>
          <w:rFonts w:ascii="Traditional Arabic" w:eastAsia="Calibri" w:hAnsi="Traditional Arabic" w:hint="cs"/>
          <w:noProof w:val="0"/>
          <w:sz w:val="28"/>
          <w:rtl/>
        </w:rPr>
        <w:t>"</w:t>
      </w:r>
      <w:r w:rsidR="004E4F7F" w:rsidRPr="009812F4">
        <w:rPr>
          <w:rFonts w:ascii="Traditional Arabic" w:eastAsia="Calibri" w:hAnsi="Traditional Arabic" w:hint="cs"/>
          <w:noProof w:val="0"/>
          <w:sz w:val="28"/>
          <w:rtl/>
        </w:rPr>
        <w:t>.</w:t>
      </w:r>
    </w:p>
    <w:p w:rsidR="004E4F7F" w:rsidRPr="00AE4439" w:rsidRDefault="004E4F7F" w:rsidP="004E4F7F">
      <w:pPr>
        <w:rPr>
          <w:rFonts w:ascii="Traditional Arabic" w:eastAsia="Calibri" w:hAnsi="Traditional Arabic"/>
          <w:noProof w:val="0"/>
          <w:sz w:val="28"/>
          <w:rtl/>
        </w:rPr>
      </w:pPr>
      <w:r w:rsidRPr="00AE4439">
        <w:rPr>
          <w:rFonts w:ascii="Traditional Arabic" w:eastAsia="Calibri" w:hAnsi="Traditional Arabic" w:hint="cs"/>
          <w:noProof w:val="0"/>
          <w:sz w:val="28"/>
          <w:rtl/>
        </w:rPr>
        <w:t>طالب: ..........</w:t>
      </w:r>
    </w:p>
    <w:p w:rsidR="00B84E7F" w:rsidRDefault="009812F4" w:rsidP="000312D1">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4E4F7F">
        <w:rPr>
          <w:rFonts w:ascii="Traditional Arabic" w:eastAsia="Calibri" w:hAnsi="Traditional Arabic" w:hint="cs"/>
          <w:b w:val="0"/>
          <w:bCs w:val="0"/>
          <w:noProof w:val="0"/>
          <w:sz w:val="28"/>
          <w:rtl/>
        </w:rPr>
        <w:t xml:space="preserve"> الكلام على أن الرمي هل هو عبادة واحدة</w:t>
      </w:r>
      <w:r>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أو رمي كل جمرة واحدة عبادة مستقلة</w:t>
      </w:r>
      <w:r>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أو رمي كل يوم عبادة مستقلة</w:t>
      </w:r>
      <w:r>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يعني إذا ترك الرمي كله كل </w:t>
      </w:r>
      <w:r>
        <w:rPr>
          <w:rFonts w:ascii="Traditional Arabic" w:eastAsia="Calibri" w:hAnsi="Traditional Arabic" w:hint="cs"/>
          <w:b w:val="0"/>
          <w:bCs w:val="0"/>
          <w:noProof w:val="0"/>
          <w:sz w:val="28"/>
          <w:rtl/>
        </w:rPr>
        <w:t xml:space="preserve">الأيام </w:t>
      </w:r>
      <w:r w:rsidR="004E4F7F">
        <w:rPr>
          <w:rFonts w:ascii="Traditional Arabic" w:eastAsia="Calibri" w:hAnsi="Traditional Arabic" w:hint="cs"/>
          <w:b w:val="0"/>
          <w:bCs w:val="0"/>
          <w:noProof w:val="0"/>
          <w:sz w:val="28"/>
          <w:rtl/>
        </w:rPr>
        <w:t>الثلاثة</w:t>
      </w:r>
      <w:r>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كل أيام التشريق ما رمى هل يلزمه دم واحد أو ثلاثة؟ على الخلاف في أنه هل كل يوم عبادة مستقلة أو جنس الرمي عبادة واحدة كما قيل في الصيام هل كل يوم من أيام رمضان عبادة مستقلة</w:t>
      </w:r>
      <w:r w:rsidR="00CB03AB">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أو كله عبادة مستقلة</w:t>
      </w:r>
      <w:r w:rsidR="00CB03AB">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بمعنى أنه لو جامع في كل أيام رمضان هل يلزمه أن يصوم ستين شهرًا أو شهرين متتابعين بناء على أنه عبادة واحدة أو كل يوم عبادة مستقلة وهذا المرجَّح وهو الذي عليه العمل </w:t>
      </w:r>
      <w:r w:rsidR="00CB03AB" w:rsidRPr="00CB03AB">
        <w:rPr>
          <w:rFonts w:ascii="Traditional Arabic" w:eastAsia="Calibri" w:hAnsi="Traditional Arabic" w:hint="cs"/>
          <w:noProof w:val="0"/>
          <w:sz w:val="28"/>
          <w:rtl/>
        </w:rPr>
        <w:t>"</w:t>
      </w:r>
      <w:r w:rsidR="004E4F7F" w:rsidRPr="00CB03AB">
        <w:rPr>
          <w:rFonts w:ascii="Traditional Arabic" w:eastAsia="Calibri" w:hAnsi="Traditional Arabic" w:hint="cs"/>
          <w:noProof w:val="0"/>
          <w:sz w:val="28"/>
          <w:rtl/>
        </w:rPr>
        <w:t>ويستحب أن يرمي في اليومين الأولين من أيام التشريق ماشيًا</w:t>
      </w:r>
      <w:r w:rsidR="00CB03AB" w:rsidRPr="00CB03AB">
        <w:rPr>
          <w:rFonts w:ascii="Traditional Arabic" w:eastAsia="Calibri" w:hAnsi="Traditional Arabic" w:hint="cs"/>
          <w:noProof w:val="0"/>
          <w:sz w:val="28"/>
          <w:rtl/>
        </w:rPr>
        <w:t>"</w:t>
      </w:r>
      <w:r w:rsidR="004E4F7F">
        <w:rPr>
          <w:rFonts w:ascii="Traditional Arabic" w:eastAsia="Calibri" w:hAnsi="Traditional Arabic" w:hint="cs"/>
          <w:b w:val="0"/>
          <w:bCs w:val="0"/>
          <w:noProof w:val="0"/>
          <w:sz w:val="28"/>
          <w:rtl/>
        </w:rPr>
        <w:t xml:space="preserve"> هناك قال</w:t>
      </w:r>
      <w:r w:rsidR="00CB03AB">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يرمي راكبًا </w:t>
      </w:r>
      <w:r w:rsidR="00CB03AB" w:rsidRPr="00CB03AB">
        <w:rPr>
          <w:rFonts w:ascii="Traditional Arabic" w:eastAsia="Calibri" w:hAnsi="Traditional Arabic" w:hint="cs"/>
          <w:noProof w:val="0"/>
          <w:sz w:val="28"/>
          <w:rtl/>
        </w:rPr>
        <w:t>"</w:t>
      </w:r>
      <w:r w:rsidR="004E4F7F" w:rsidRPr="00CB03AB">
        <w:rPr>
          <w:rFonts w:ascii="Traditional Arabic" w:eastAsia="Calibri" w:hAnsi="Traditional Arabic" w:hint="cs"/>
          <w:noProof w:val="0"/>
          <w:sz w:val="28"/>
          <w:rtl/>
        </w:rPr>
        <w:t>ويستحب أن يرمي في اليومين الأولين من أيام التشريق ماشيا وفي الثالث راكبا</w:t>
      </w:r>
      <w:r w:rsidR="00CB03AB" w:rsidRPr="00CB03AB">
        <w:rPr>
          <w:rFonts w:ascii="Traditional Arabic" w:eastAsia="Calibri" w:hAnsi="Traditional Arabic" w:hint="cs"/>
          <w:noProof w:val="0"/>
          <w:sz w:val="28"/>
          <w:rtl/>
        </w:rPr>
        <w:t>"</w:t>
      </w:r>
      <w:r w:rsidR="004E4F7F" w:rsidRPr="00CB03AB">
        <w:rPr>
          <w:rFonts w:ascii="Traditional Arabic" w:eastAsia="Calibri" w:hAnsi="Traditional Arabic" w:hint="cs"/>
          <w:noProof w:val="0"/>
          <w:sz w:val="28"/>
          <w:rtl/>
        </w:rPr>
        <w:t xml:space="preserve"> </w:t>
      </w:r>
      <w:r w:rsidR="004E4F7F">
        <w:rPr>
          <w:rFonts w:ascii="Traditional Arabic" w:eastAsia="Calibri" w:hAnsi="Traditional Arabic" w:hint="cs"/>
          <w:b w:val="0"/>
          <w:bCs w:val="0"/>
          <w:noProof w:val="0"/>
          <w:sz w:val="28"/>
          <w:rtl/>
        </w:rPr>
        <w:t>في الثالث من أجل أن يخرج من منى على دابته</w:t>
      </w:r>
      <w:r w:rsidR="00CB03AB">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كل هذا مراعاة لحال الحاج</w:t>
      </w:r>
      <w:r w:rsidR="00CB03AB">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لأنه في اليوم </w:t>
      </w:r>
      <w:r w:rsidR="00CB03AB">
        <w:rPr>
          <w:rFonts w:ascii="Traditional Arabic" w:eastAsia="Calibri" w:hAnsi="Traditional Arabic" w:hint="cs"/>
          <w:b w:val="0"/>
          <w:bCs w:val="0"/>
          <w:noProof w:val="0"/>
          <w:sz w:val="28"/>
          <w:rtl/>
        </w:rPr>
        <w:t>الأول والثاني س</w:t>
      </w:r>
      <w:r w:rsidR="004E4F7F">
        <w:rPr>
          <w:rFonts w:ascii="Traditional Arabic" w:eastAsia="Calibri" w:hAnsi="Traditional Arabic" w:hint="cs"/>
          <w:b w:val="0"/>
          <w:bCs w:val="0"/>
          <w:noProof w:val="0"/>
          <w:sz w:val="28"/>
          <w:rtl/>
        </w:rPr>
        <w:t xml:space="preserve">يرجع إلى </w:t>
      </w:r>
      <w:r w:rsidR="00CB03AB">
        <w:rPr>
          <w:rFonts w:ascii="Traditional Arabic" w:eastAsia="Calibri" w:hAnsi="Traditional Arabic" w:hint="cs"/>
          <w:b w:val="0"/>
          <w:bCs w:val="0"/>
          <w:noProof w:val="0"/>
          <w:sz w:val="28"/>
          <w:rtl/>
        </w:rPr>
        <w:t xml:space="preserve">مقره وفي اليوم الثالث </w:t>
      </w:r>
      <w:r w:rsidR="004E4F7F">
        <w:rPr>
          <w:rFonts w:ascii="Traditional Arabic" w:eastAsia="Calibri" w:hAnsi="Traditional Arabic" w:hint="cs"/>
          <w:b w:val="0"/>
          <w:bCs w:val="0"/>
          <w:noProof w:val="0"/>
          <w:sz w:val="28"/>
          <w:rtl/>
        </w:rPr>
        <w:t>يخرج من منى</w:t>
      </w:r>
      <w:r w:rsidR="00CB03AB">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قالوا يركب ويستمر في طريقه</w:t>
      </w:r>
      <w:r w:rsidR="00CB03AB">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وعلى كل حال كل هذا أمره سهل</w:t>
      </w:r>
      <w:r w:rsidR="00CB03AB">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يعني إن ركب أو مشى كلها صحيحة</w:t>
      </w:r>
      <w:r w:rsidR="00CB03AB">
        <w:rPr>
          <w:rFonts w:ascii="Traditional Arabic" w:eastAsia="Calibri" w:hAnsi="Traditional Arabic" w:hint="cs"/>
          <w:b w:val="0"/>
          <w:bCs w:val="0"/>
          <w:noProof w:val="0"/>
          <w:sz w:val="28"/>
          <w:rtl/>
        </w:rPr>
        <w:t>،</w:t>
      </w:r>
      <w:r w:rsidR="004E4F7F">
        <w:rPr>
          <w:rFonts w:ascii="Traditional Arabic" w:eastAsia="Calibri" w:hAnsi="Traditional Arabic" w:hint="cs"/>
          <w:b w:val="0"/>
          <w:bCs w:val="0"/>
          <w:noProof w:val="0"/>
          <w:sz w:val="28"/>
          <w:rtl/>
        </w:rPr>
        <w:t xml:space="preserve"> </w:t>
      </w:r>
      <w:r w:rsidR="00CB03AB" w:rsidRPr="00CB03AB">
        <w:rPr>
          <w:rFonts w:ascii="Traditional Arabic" w:eastAsia="Calibri" w:hAnsi="Traditional Arabic" w:hint="cs"/>
          <w:noProof w:val="0"/>
          <w:sz w:val="28"/>
          <w:rtl/>
        </w:rPr>
        <w:t>"</w:t>
      </w:r>
      <w:r w:rsidR="004E4F7F" w:rsidRPr="00CB03AB">
        <w:rPr>
          <w:rFonts w:ascii="Traditional Arabic" w:eastAsia="Calibri" w:hAnsi="Traditional Arabic" w:hint="cs"/>
          <w:noProof w:val="0"/>
          <w:sz w:val="28"/>
          <w:rtl/>
        </w:rPr>
        <w:t>وفي الثالث راكبا لأنه ينفر في الثالث عقيب رميه فليستمر راكبا كما هو و</w:t>
      </w:r>
      <w:r w:rsidR="00B84E7F" w:rsidRPr="00CB03AB">
        <w:rPr>
          <w:rFonts w:ascii="Traditional Arabic" w:eastAsia="Calibri" w:hAnsi="Traditional Arabic" w:hint="cs"/>
          <w:noProof w:val="0"/>
          <w:sz w:val="28"/>
          <w:rtl/>
        </w:rPr>
        <w:t>يكبر و</w:t>
      </w:r>
      <w:r w:rsidR="004E4F7F" w:rsidRPr="00CB03AB">
        <w:rPr>
          <w:rFonts w:ascii="Traditional Arabic" w:eastAsia="Calibri" w:hAnsi="Traditional Arabic" w:hint="cs"/>
          <w:noProof w:val="0"/>
          <w:sz w:val="28"/>
          <w:rtl/>
        </w:rPr>
        <w:t xml:space="preserve">يهلل </w:t>
      </w:r>
      <w:r w:rsidR="00B84E7F" w:rsidRPr="00CB03AB">
        <w:rPr>
          <w:rFonts w:ascii="Traditional Arabic" w:eastAsia="Calibri" w:hAnsi="Traditional Arabic" w:hint="cs"/>
          <w:noProof w:val="0"/>
          <w:sz w:val="28"/>
          <w:rtl/>
        </w:rPr>
        <w:t>على ركوبه</w:t>
      </w:r>
      <w:r w:rsidR="00CB03AB" w:rsidRPr="00CB03AB">
        <w:rPr>
          <w:rFonts w:ascii="Traditional Arabic" w:eastAsia="Calibri" w:hAnsi="Traditional Arabic" w:hint="cs"/>
          <w:noProof w:val="0"/>
          <w:sz w:val="28"/>
          <w:rtl/>
        </w:rPr>
        <w:t>"</w:t>
      </w:r>
      <w:r w:rsidR="00B84E7F">
        <w:rPr>
          <w:rFonts w:ascii="Traditional Arabic" w:eastAsia="Calibri" w:hAnsi="Traditional Arabic" w:hint="cs"/>
          <w:b w:val="0"/>
          <w:bCs w:val="0"/>
          <w:noProof w:val="0"/>
          <w:sz w:val="28"/>
          <w:rtl/>
        </w:rPr>
        <w:t xml:space="preserve"> يكبر عند الرمي وهو راكب ويهلل كذلك</w:t>
      </w:r>
      <w:r w:rsidR="00CB03AB">
        <w:rPr>
          <w:rFonts w:ascii="Traditional Arabic" w:eastAsia="Calibri" w:hAnsi="Traditional Arabic" w:hint="cs"/>
          <w:b w:val="0"/>
          <w:bCs w:val="0"/>
          <w:noProof w:val="0"/>
          <w:sz w:val="28"/>
          <w:rtl/>
        </w:rPr>
        <w:t>.</w:t>
      </w:r>
      <w:r w:rsidR="00B84E7F">
        <w:rPr>
          <w:rFonts w:ascii="Traditional Arabic" w:eastAsia="Calibri" w:hAnsi="Traditional Arabic" w:hint="cs"/>
          <w:b w:val="0"/>
          <w:bCs w:val="0"/>
          <w:noProof w:val="0"/>
          <w:sz w:val="28"/>
          <w:rtl/>
        </w:rPr>
        <w:t xml:space="preserve"> قال </w:t>
      </w:r>
      <w:r w:rsidR="00CB03AB" w:rsidRPr="00CB03AB">
        <w:rPr>
          <w:rFonts w:ascii="Traditional Arabic" w:eastAsia="Calibri" w:hAnsi="Traditional Arabic" w:hint="cs"/>
          <w:noProof w:val="0"/>
          <w:sz w:val="28"/>
          <w:rtl/>
        </w:rPr>
        <w:t>"</w:t>
      </w:r>
      <w:r w:rsidR="00B84E7F" w:rsidRPr="00CB03AB">
        <w:rPr>
          <w:rFonts w:ascii="Traditional Arabic" w:eastAsia="Calibri" w:hAnsi="Traditional Arabic" w:hint="cs"/>
          <w:noProof w:val="0"/>
          <w:sz w:val="28"/>
          <w:rtl/>
        </w:rPr>
        <w:t>ويستحب الإكثار من الصلاة في مسجد الخيف وأن يصلي أمام المنارة ويحافظ على حضور الجماعة</w:t>
      </w:r>
      <w:r w:rsidR="00CB03AB" w:rsidRPr="00CB03AB">
        <w:rPr>
          <w:rFonts w:ascii="Traditional Arabic" w:eastAsia="Calibri" w:hAnsi="Traditional Arabic" w:hint="cs"/>
          <w:noProof w:val="0"/>
          <w:sz w:val="28"/>
          <w:rtl/>
        </w:rPr>
        <w:t>"</w:t>
      </w:r>
      <w:r w:rsidR="00B84E7F">
        <w:rPr>
          <w:rFonts w:ascii="Traditional Arabic" w:eastAsia="Calibri" w:hAnsi="Traditional Arabic" w:hint="cs"/>
          <w:b w:val="0"/>
          <w:bCs w:val="0"/>
          <w:noProof w:val="0"/>
          <w:sz w:val="28"/>
          <w:rtl/>
        </w:rPr>
        <w:t xml:space="preserve"> نعم يصلي في مسجد الخيف</w:t>
      </w:r>
      <w:r w:rsidR="000312D1">
        <w:rPr>
          <w:rFonts w:ascii="Traditional Arabic" w:eastAsia="Calibri" w:hAnsi="Traditional Arabic" w:hint="cs"/>
          <w:b w:val="0"/>
          <w:bCs w:val="0"/>
          <w:noProof w:val="0"/>
          <w:sz w:val="28"/>
          <w:rtl/>
        </w:rPr>
        <w:t>؛</w:t>
      </w:r>
      <w:r w:rsidR="00B84E7F">
        <w:rPr>
          <w:rFonts w:ascii="Traditional Arabic" w:eastAsia="Calibri" w:hAnsi="Traditional Arabic" w:hint="cs"/>
          <w:b w:val="0"/>
          <w:bCs w:val="0"/>
          <w:noProof w:val="0"/>
          <w:sz w:val="28"/>
          <w:rtl/>
        </w:rPr>
        <w:t xml:space="preserve"> لأنه أكثر جماعة وصلى فيه النبي -عليه الصلاة والسلام- لكن مع المشقة الشديدة والزحام وكثرة الحجاج المشقة تجلب التيسير</w:t>
      </w:r>
      <w:r w:rsidR="000312D1">
        <w:rPr>
          <w:rFonts w:ascii="Traditional Arabic" w:eastAsia="Calibri" w:hAnsi="Traditional Arabic" w:hint="cs"/>
          <w:b w:val="0"/>
          <w:bCs w:val="0"/>
          <w:noProof w:val="0"/>
          <w:sz w:val="28"/>
          <w:rtl/>
        </w:rPr>
        <w:t>،</w:t>
      </w:r>
      <w:r w:rsidR="00B84E7F">
        <w:rPr>
          <w:rFonts w:ascii="Traditional Arabic" w:eastAsia="Calibri" w:hAnsi="Traditional Arabic" w:hint="cs"/>
          <w:b w:val="0"/>
          <w:bCs w:val="0"/>
          <w:noProof w:val="0"/>
          <w:sz w:val="28"/>
          <w:rtl/>
        </w:rPr>
        <w:t xml:space="preserve"> أما يحافظ على حضور الجماعة فهذا لا بد من</w:t>
      </w:r>
      <w:r w:rsidR="000312D1">
        <w:rPr>
          <w:rFonts w:ascii="Traditional Arabic" w:eastAsia="Calibri" w:hAnsi="Traditional Arabic" w:hint="cs"/>
          <w:b w:val="0"/>
          <w:bCs w:val="0"/>
          <w:noProof w:val="0"/>
          <w:sz w:val="28"/>
          <w:rtl/>
        </w:rPr>
        <w:t>ه، المحافظة</w:t>
      </w:r>
      <w:r w:rsidR="00B84E7F">
        <w:rPr>
          <w:rFonts w:ascii="Traditional Arabic" w:eastAsia="Calibri" w:hAnsi="Traditional Arabic" w:hint="cs"/>
          <w:b w:val="0"/>
          <w:bCs w:val="0"/>
          <w:noProof w:val="0"/>
          <w:sz w:val="28"/>
          <w:rtl/>
        </w:rPr>
        <w:t xml:space="preserve"> على الجماعة</w:t>
      </w:r>
      <w:r w:rsidR="000312D1">
        <w:rPr>
          <w:rFonts w:ascii="Traditional Arabic" w:eastAsia="Calibri" w:hAnsi="Traditional Arabic" w:hint="cs"/>
          <w:b w:val="0"/>
          <w:bCs w:val="0"/>
          <w:noProof w:val="0"/>
          <w:sz w:val="28"/>
          <w:rtl/>
        </w:rPr>
        <w:t>؛</w:t>
      </w:r>
      <w:r w:rsidR="00B84E7F">
        <w:rPr>
          <w:rFonts w:ascii="Traditional Arabic" w:eastAsia="Calibri" w:hAnsi="Traditional Arabic" w:hint="cs"/>
          <w:b w:val="0"/>
          <w:bCs w:val="0"/>
          <w:noProof w:val="0"/>
          <w:sz w:val="28"/>
          <w:rtl/>
        </w:rPr>
        <w:t xml:space="preserve"> لأنها واجبة قال</w:t>
      </w:r>
      <w:r w:rsidR="000312D1" w:rsidRPr="000312D1">
        <w:rPr>
          <w:rFonts w:ascii="Traditional Arabic" w:eastAsia="Calibri" w:hAnsi="Traditional Arabic" w:hint="cs"/>
          <w:noProof w:val="0"/>
          <w:sz w:val="28"/>
          <w:rtl/>
        </w:rPr>
        <w:t>:</w:t>
      </w:r>
      <w:r w:rsidR="00B84E7F" w:rsidRPr="000312D1">
        <w:rPr>
          <w:rFonts w:ascii="Traditional Arabic" w:eastAsia="Calibri" w:hAnsi="Traditional Arabic" w:hint="cs"/>
          <w:noProof w:val="0"/>
          <w:sz w:val="28"/>
          <w:rtl/>
        </w:rPr>
        <w:t xml:space="preserve"> </w:t>
      </w:r>
      <w:r w:rsidR="000312D1" w:rsidRPr="000312D1">
        <w:rPr>
          <w:rFonts w:ascii="Traditional Arabic" w:eastAsia="Calibri" w:hAnsi="Traditional Arabic" w:hint="cs"/>
          <w:noProof w:val="0"/>
          <w:sz w:val="28"/>
          <w:rtl/>
        </w:rPr>
        <w:t>"</w:t>
      </w:r>
      <w:r w:rsidR="00B84E7F" w:rsidRPr="000312D1">
        <w:rPr>
          <w:rFonts w:ascii="Traditional Arabic" w:eastAsia="Calibri" w:hAnsi="Traditional Arabic" w:hint="cs"/>
          <w:noProof w:val="0"/>
          <w:sz w:val="28"/>
          <w:rtl/>
        </w:rPr>
        <w:t>ويسقط رمي اليوم الثالث ومبيت ليلته بمنى عمن نفر النفر الأول</w:t>
      </w:r>
      <w:r w:rsidR="000312D1" w:rsidRPr="000312D1">
        <w:rPr>
          <w:rFonts w:ascii="Traditional Arabic" w:eastAsia="Calibri" w:hAnsi="Traditional Arabic" w:hint="cs"/>
          <w:noProof w:val="0"/>
          <w:sz w:val="28"/>
          <w:rtl/>
        </w:rPr>
        <w:t>"</w:t>
      </w:r>
      <w:r w:rsidR="00B84E7F">
        <w:rPr>
          <w:rFonts w:ascii="Traditional Arabic" w:eastAsia="Calibri" w:hAnsi="Traditional Arabic" w:hint="cs"/>
          <w:b w:val="0"/>
          <w:bCs w:val="0"/>
          <w:noProof w:val="0"/>
          <w:sz w:val="28"/>
          <w:rtl/>
        </w:rPr>
        <w:t xml:space="preserve"> يعني في اليوم الثاني </w:t>
      </w:r>
      <w:r w:rsidR="00B84E7F">
        <w:rPr>
          <w:rFonts w:ascii="Traditional Arabic" w:eastAsia="Calibri" w:hAnsi="Traditional Arabic" w:hint="cs"/>
          <w:b w:val="0"/>
          <w:bCs w:val="0"/>
          <w:noProof w:val="0"/>
          <w:sz w:val="28"/>
          <w:rtl/>
        </w:rPr>
        <w:lastRenderedPageBreak/>
        <w:t>عشر</w:t>
      </w:r>
      <w:r w:rsidR="000312D1">
        <w:rPr>
          <w:rFonts w:ascii="Traditional Arabic" w:eastAsia="Calibri" w:hAnsi="Traditional Arabic" w:hint="cs"/>
          <w:b w:val="0"/>
          <w:bCs w:val="0"/>
          <w:noProof w:val="0"/>
          <w:sz w:val="28"/>
          <w:rtl/>
        </w:rPr>
        <w:t>،</w:t>
      </w:r>
      <w:r w:rsidR="00B84E7F">
        <w:rPr>
          <w:rFonts w:ascii="Traditional Arabic" w:eastAsia="Calibri" w:hAnsi="Traditional Arabic" w:hint="cs"/>
          <w:b w:val="0"/>
          <w:bCs w:val="0"/>
          <w:noProof w:val="0"/>
          <w:sz w:val="28"/>
          <w:rtl/>
        </w:rPr>
        <w:t xml:space="preserve"> تعجل في يومين يسقط الثالث مبيته ورميه</w:t>
      </w:r>
      <w:r w:rsidR="000312D1">
        <w:rPr>
          <w:rFonts w:ascii="Traditional Arabic" w:eastAsia="Calibri" w:hAnsi="Traditional Arabic" w:hint="cs"/>
          <w:b w:val="0"/>
          <w:bCs w:val="0"/>
          <w:noProof w:val="0"/>
          <w:sz w:val="28"/>
          <w:rtl/>
        </w:rPr>
        <w:t>،</w:t>
      </w:r>
      <w:r w:rsidR="00B84E7F">
        <w:rPr>
          <w:rFonts w:ascii="Traditional Arabic" w:eastAsia="Calibri" w:hAnsi="Traditional Arabic" w:hint="cs"/>
          <w:b w:val="0"/>
          <w:bCs w:val="0"/>
          <w:noProof w:val="0"/>
          <w:sz w:val="28"/>
          <w:rtl/>
        </w:rPr>
        <w:t xml:space="preserve"> وهو في اليوم الثاني من أيام التشريق فهذا النفر وإن كان جائزا فالتأخير إلى الثالث أفضل ما الدليل عليه؟ </w:t>
      </w:r>
    </w:p>
    <w:p w:rsidR="00B84E7F" w:rsidRPr="00AE4439" w:rsidRDefault="00B84E7F" w:rsidP="00B84E7F">
      <w:pPr>
        <w:rPr>
          <w:rFonts w:ascii="Traditional Arabic" w:eastAsia="Calibri" w:hAnsi="Traditional Arabic"/>
          <w:noProof w:val="0"/>
          <w:sz w:val="28"/>
          <w:rtl/>
        </w:rPr>
      </w:pPr>
      <w:r w:rsidRPr="00AE4439">
        <w:rPr>
          <w:rFonts w:ascii="Traditional Arabic" w:eastAsia="Calibri" w:hAnsi="Traditional Arabic" w:hint="cs"/>
          <w:noProof w:val="0"/>
          <w:sz w:val="28"/>
          <w:rtl/>
        </w:rPr>
        <w:t>طالب: ..........</w:t>
      </w:r>
    </w:p>
    <w:p w:rsidR="008524AC" w:rsidRDefault="00B84E7F" w:rsidP="000312D1">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لا، </w:t>
      </w:r>
      <w:r w:rsidR="000312D1">
        <w:rPr>
          <w:rFonts w:ascii="Traditional Arabic" w:eastAsia="Calibri" w:hAnsi="Traditional Arabic" w:hint="cs"/>
          <w:b w:val="0"/>
          <w:bCs w:val="0"/>
          <w:noProof w:val="0"/>
          <w:sz w:val="28"/>
          <w:rtl/>
        </w:rPr>
        <w:t>ليس</w:t>
      </w:r>
      <w:r>
        <w:rPr>
          <w:rFonts w:ascii="Traditional Arabic" w:eastAsia="Calibri" w:hAnsi="Traditional Arabic" w:hint="cs"/>
          <w:b w:val="0"/>
          <w:bCs w:val="0"/>
          <w:noProof w:val="0"/>
          <w:sz w:val="28"/>
          <w:rtl/>
        </w:rPr>
        <w:t xml:space="preserve"> بصحيح</w:t>
      </w:r>
      <w:r w:rsidR="000312D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فعل النبي -عليه الصلاة والسلام- هذا هو الدليل وإلا فالآية لا فرق فيها بين التعجل والتأخر</w:t>
      </w:r>
      <w:r w:rsidR="000312D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يعني الثالثة لمن اتقى والثانية ما يتقي؟! أو كلاهما لمن اتقى</w:t>
      </w:r>
      <w:r w:rsidR="000312D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فمن تعجل في يومين فلا إثم عليه لمن اتقى</w:t>
      </w:r>
      <w:r w:rsidR="000312D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ومن تأخر فلا إثم عليه لمن اتقى قيد متعقب لجملتين يعود إليهما جميعا</w:t>
      </w:r>
      <w:r w:rsidR="000312D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وأما أفضلية التأخير فمن فعله -عليه الصلاة والسلام- قال</w:t>
      </w:r>
      <w:r w:rsidR="000312D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0312D1" w:rsidRPr="000312D1">
        <w:rPr>
          <w:rFonts w:ascii="Traditional Arabic" w:eastAsia="Calibri" w:hAnsi="Traditional Arabic" w:hint="cs"/>
          <w:noProof w:val="0"/>
          <w:sz w:val="28"/>
          <w:rtl/>
        </w:rPr>
        <w:t>"فهذا النفر</w:t>
      </w:r>
      <w:r w:rsidRPr="000312D1">
        <w:rPr>
          <w:rFonts w:ascii="Traditional Arabic" w:eastAsia="Calibri" w:hAnsi="Traditional Arabic" w:hint="cs"/>
          <w:noProof w:val="0"/>
          <w:sz w:val="28"/>
          <w:rtl/>
        </w:rPr>
        <w:t xml:space="preserve"> وإن كان جائزا فالتأخير إلى الثالث أفضل</w:t>
      </w:r>
      <w:r w:rsidR="000312D1">
        <w:rPr>
          <w:rFonts w:ascii="Traditional Arabic" w:eastAsia="Calibri" w:hAnsi="Traditional Arabic" w:hint="cs"/>
          <w:noProof w:val="0"/>
          <w:sz w:val="28"/>
          <w:rtl/>
        </w:rPr>
        <w:t>،</w:t>
      </w:r>
      <w:r w:rsidRPr="000312D1">
        <w:rPr>
          <w:rFonts w:ascii="Traditional Arabic" w:eastAsia="Calibri" w:hAnsi="Traditional Arabic" w:hint="cs"/>
          <w:noProof w:val="0"/>
          <w:sz w:val="28"/>
          <w:rtl/>
        </w:rPr>
        <w:t xml:space="preserve"> ومن أراد الأول نفر قبل غروب الشمس وإن لم ينفر حتى غربت الشمس لزمه المبيت في منى والرمي في اليوم الثالث</w:t>
      </w:r>
      <w:r w:rsidR="000312D1">
        <w:rPr>
          <w:rFonts w:ascii="Traditional Arabic" w:eastAsia="Calibri" w:hAnsi="Traditional Arabic" w:hint="cs"/>
          <w:noProof w:val="0"/>
          <w:sz w:val="28"/>
          <w:rtl/>
        </w:rPr>
        <w:t>،</w:t>
      </w:r>
      <w:r w:rsidRPr="000312D1">
        <w:rPr>
          <w:rFonts w:ascii="Traditional Arabic" w:eastAsia="Calibri" w:hAnsi="Traditional Arabic" w:hint="cs"/>
          <w:noProof w:val="0"/>
          <w:sz w:val="28"/>
          <w:rtl/>
        </w:rPr>
        <w:t xml:space="preserve"> وإذا كان في اليوم الثاني أو الثالث انصرف من جمرة العقبة راكبًا كما هو ويكبر ويهلل</w:t>
      </w:r>
      <w:r w:rsidR="000312D1" w:rsidRPr="000312D1">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يعني بعد أن يرمي جمرة العقبة في اليوم الثاني إن كان متعجلا أو الثالث إن كان متأخرا </w:t>
      </w:r>
      <w:r w:rsidR="000312D1" w:rsidRPr="000312D1">
        <w:rPr>
          <w:rFonts w:ascii="Traditional Arabic" w:eastAsia="Calibri" w:hAnsi="Traditional Arabic" w:hint="cs"/>
          <w:noProof w:val="0"/>
          <w:sz w:val="28"/>
          <w:rtl/>
        </w:rPr>
        <w:t>"</w:t>
      </w:r>
      <w:r w:rsidRPr="000312D1">
        <w:rPr>
          <w:rFonts w:ascii="Traditional Arabic" w:eastAsia="Calibri" w:hAnsi="Traditional Arabic" w:hint="cs"/>
          <w:noProof w:val="0"/>
          <w:sz w:val="28"/>
          <w:rtl/>
        </w:rPr>
        <w:t>وقد فرغ حجه ولا يصلي الظهر بمنى</w:t>
      </w:r>
      <w:r w:rsidR="000312D1" w:rsidRPr="000312D1">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خلاص انتهى من منى </w:t>
      </w:r>
      <w:r w:rsidR="000312D1" w:rsidRPr="000312D1">
        <w:rPr>
          <w:rFonts w:ascii="Traditional Arabic" w:eastAsia="Calibri" w:hAnsi="Traditional Arabic" w:hint="cs"/>
          <w:noProof w:val="0"/>
          <w:sz w:val="28"/>
          <w:rtl/>
        </w:rPr>
        <w:t>"</w:t>
      </w:r>
      <w:r w:rsidRPr="000312D1">
        <w:rPr>
          <w:rFonts w:ascii="Traditional Arabic" w:eastAsia="Calibri" w:hAnsi="Traditional Arabic" w:hint="cs"/>
          <w:noProof w:val="0"/>
          <w:sz w:val="28"/>
          <w:rtl/>
        </w:rPr>
        <w:t>بل يصليها بالمنزل ولو صلاها بمنى أو في الطريق جاز ولكن السنة ما سبق ويستحب إذا انصرف أن ينزل بالمحصَّب وهو الأبطح عند مقابل مكة شرفها الله تعالى</w:t>
      </w:r>
      <w:r w:rsidR="000312D1" w:rsidRPr="000312D1">
        <w:rPr>
          <w:rFonts w:ascii="Traditional Arabic" w:eastAsia="Calibri" w:hAnsi="Traditional Arabic" w:hint="cs"/>
          <w:noProof w:val="0"/>
          <w:sz w:val="28"/>
          <w:rtl/>
        </w:rPr>
        <w:t>"</w:t>
      </w:r>
      <w:r w:rsidR="008524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 النبي نزل بالأبطح -عليه الصلاة والسلام- هو وأصحابه وهل هم أعني النزول بالأبطح مقصود أو حصل اتفاق</w:t>
      </w:r>
      <w:r w:rsidR="000312D1">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لأنه أرفق أو أقرب؟ خلاف</w:t>
      </w:r>
      <w:r w:rsidR="008524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منهم من يرى سنية النزول بالمحصَّب</w:t>
      </w:r>
      <w:r w:rsidR="000312D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8524AC">
        <w:rPr>
          <w:rFonts w:ascii="Traditional Arabic" w:eastAsia="Calibri" w:hAnsi="Traditional Arabic" w:hint="cs"/>
          <w:b w:val="0"/>
          <w:bCs w:val="0"/>
          <w:noProof w:val="0"/>
          <w:sz w:val="28"/>
          <w:rtl/>
        </w:rPr>
        <w:t>لأن النبي -عليه الصلاة والسلام-</w:t>
      </w:r>
      <w:r>
        <w:rPr>
          <w:rFonts w:ascii="Traditional Arabic" w:eastAsia="Calibri" w:hAnsi="Traditional Arabic" w:hint="cs"/>
          <w:b w:val="0"/>
          <w:bCs w:val="0"/>
          <w:noProof w:val="0"/>
          <w:sz w:val="28"/>
          <w:rtl/>
        </w:rPr>
        <w:t>نزل فيه فيقتدى به في ذلك</w:t>
      </w:r>
      <w:r w:rsidR="008524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ومنهم من يقول هو منزل من المنازل كما قال ابن عباس لا فرق بينه وبين غيره</w:t>
      </w:r>
      <w:r w:rsidR="008524AC">
        <w:rPr>
          <w:rFonts w:ascii="Traditional Arabic" w:eastAsia="Calibri" w:hAnsi="Traditional Arabic" w:hint="cs"/>
          <w:b w:val="0"/>
          <w:bCs w:val="0"/>
          <w:noProof w:val="0"/>
          <w:sz w:val="28"/>
          <w:rtl/>
        </w:rPr>
        <w:t>.</w:t>
      </w:r>
    </w:p>
    <w:p w:rsidR="00B84E7F" w:rsidRDefault="00B84E7F" w:rsidP="009716B5">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 </w:t>
      </w:r>
      <w:r w:rsidR="008524AC" w:rsidRPr="008524AC">
        <w:rPr>
          <w:rFonts w:ascii="Traditional Arabic" w:eastAsia="Calibri" w:hAnsi="Traditional Arabic" w:hint="cs"/>
          <w:noProof w:val="0"/>
          <w:sz w:val="28"/>
          <w:rtl/>
        </w:rPr>
        <w:t>"</w:t>
      </w:r>
      <w:r w:rsidRPr="008524AC">
        <w:rPr>
          <w:rFonts w:ascii="Traditional Arabic" w:eastAsia="Calibri" w:hAnsi="Traditional Arabic" w:hint="cs"/>
          <w:noProof w:val="0"/>
          <w:sz w:val="28"/>
          <w:rtl/>
        </w:rPr>
        <w:t>فصل أعمال الحج ثلاثة أقسام</w:t>
      </w:r>
      <w:r w:rsidR="008524AC" w:rsidRPr="008524AC">
        <w:rPr>
          <w:rFonts w:ascii="Traditional Arabic" w:eastAsia="Calibri" w:hAnsi="Traditional Arabic" w:hint="cs"/>
          <w:noProof w:val="0"/>
          <w:sz w:val="28"/>
          <w:rtl/>
        </w:rPr>
        <w:t>:</w:t>
      </w:r>
      <w:r w:rsidRPr="008524AC">
        <w:rPr>
          <w:rFonts w:ascii="Traditional Arabic" w:eastAsia="Calibri" w:hAnsi="Traditional Arabic" w:hint="cs"/>
          <w:noProof w:val="0"/>
          <w:sz w:val="28"/>
          <w:rtl/>
        </w:rPr>
        <w:t xml:space="preserve"> أركان وواجبات وسنن</w:t>
      </w:r>
      <w:r w:rsidR="008524AC" w:rsidRPr="008524AC">
        <w:rPr>
          <w:rFonts w:ascii="Traditional Arabic" w:eastAsia="Calibri" w:hAnsi="Traditional Arabic" w:hint="cs"/>
          <w:noProof w:val="0"/>
          <w:sz w:val="28"/>
          <w:rtl/>
        </w:rPr>
        <w:t>،</w:t>
      </w:r>
      <w:r w:rsidRPr="008524AC">
        <w:rPr>
          <w:rFonts w:ascii="Traditional Arabic" w:eastAsia="Calibri" w:hAnsi="Traditional Arabic" w:hint="cs"/>
          <w:noProof w:val="0"/>
          <w:sz w:val="28"/>
          <w:rtl/>
        </w:rPr>
        <w:t xml:space="preserve"> فالأركان خمسة</w:t>
      </w:r>
      <w:r w:rsidR="008524AC" w:rsidRPr="008524AC">
        <w:rPr>
          <w:rFonts w:ascii="Traditional Arabic" w:eastAsia="Calibri" w:hAnsi="Traditional Arabic" w:hint="cs"/>
          <w:noProof w:val="0"/>
          <w:sz w:val="28"/>
          <w:rtl/>
        </w:rPr>
        <w:t>:</w:t>
      </w:r>
      <w:r w:rsidRPr="008524AC">
        <w:rPr>
          <w:rFonts w:ascii="Traditional Arabic" w:eastAsia="Calibri" w:hAnsi="Traditional Arabic" w:hint="cs"/>
          <w:noProof w:val="0"/>
          <w:sz w:val="28"/>
          <w:rtl/>
        </w:rPr>
        <w:t xml:space="preserve"> الإحرام الذي هو نية الدخول في النسك والوقوف بعرفة الحج عرفة وطواف الإفاضة والسعي</w:t>
      </w:r>
      <w:r w:rsidR="008524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هذه أربعة أركان معروفة عند أهل العلم مع خلاف بينهم في السعي</w:t>
      </w:r>
      <w:r w:rsidR="008524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هل هو ركن أو واجب</w:t>
      </w:r>
      <w:r w:rsidR="008524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ركن عند الجمهور وواجب عند الحنفية</w:t>
      </w:r>
      <w:r w:rsidR="008524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والخامس عند الشافعية الحلق وهو عند جماهير أهل العلم واجب وليس بركن</w:t>
      </w:r>
      <w:r w:rsidR="008524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8524AC" w:rsidRPr="008524AC">
        <w:rPr>
          <w:rFonts w:ascii="Traditional Arabic" w:eastAsia="Calibri" w:hAnsi="Traditional Arabic" w:hint="cs"/>
          <w:noProof w:val="0"/>
          <w:sz w:val="28"/>
          <w:rtl/>
        </w:rPr>
        <w:t>"</w:t>
      </w:r>
      <w:r w:rsidRPr="008524AC">
        <w:rPr>
          <w:rFonts w:ascii="Traditional Arabic" w:eastAsia="Calibri" w:hAnsi="Traditional Arabic" w:hint="cs"/>
          <w:noProof w:val="0"/>
          <w:sz w:val="28"/>
          <w:rtl/>
        </w:rPr>
        <w:t>والواجبات ستة أشياء الإحرام من الميقات والجمع بين الليل والنهار بعرفات والمبيت بمزدلفة ليلة النحر والمبيت ليالي منى للرمي والرمي وطواف الوداع</w:t>
      </w:r>
      <w:r w:rsidR="008524AC" w:rsidRPr="008524AC">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وإذا أضفنا الحلق نقلناه من الأركان إلى الواجبات صارت سبعة</w:t>
      </w:r>
      <w:r w:rsidR="008524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8524AC" w:rsidRPr="009716B5">
        <w:rPr>
          <w:rFonts w:ascii="Traditional Arabic" w:eastAsia="Calibri" w:hAnsi="Traditional Arabic" w:hint="cs"/>
          <w:noProof w:val="0"/>
          <w:sz w:val="28"/>
          <w:rtl/>
        </w:rPr>
        <w:t>"</w:t>
      </w:r>
      <w:r w:rsidRPr="009716B5">
        <w:rPr>
          <w:rFonts w:ascii="Traditional Arabic" w:eastAsia="Calibri" w:hAnsi="Traditional Arabic" w:hint="cs"/>
          <w:noProof w:val="0"/>
          <w:sz w:val="28"/>
          <w:rtl/>
        </w:rPr>
        <w:t>وأما السنن فجميع ما سبق سوى الأركان والواجبات فمن ترك ركنا لم يصح حجه ولا يحل من إحرامه حتى يأتي به ولا يجبر بدم ولا غيره وثلاثة منها لا تفوت مادام حيا وهي الطواف والسعي والحلق</w:t>
      </w:r>
      <w:r w:rsidR="009716B5" w:rsidRPr="009716B5">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على ما تقدم تقريره في كلام المؤلف رحمه الله </w:t>
      </w:r>
      <w:r w:rsidR="009716B5" w:rsidRPr="009716B5">
        <w:rPr>
          <w:rFonts w:ascii="Traditional Arabic" w:eastAsia="Calibri" w:hAnsi="Traditional Arabic" w:hint="cs"/>
          <w:noProof w:val="0"/>
          <w:sz w:val="28"/>
          <w:rtl/>
        </w:rPr>
        <w:t>"</w:t>
      </w:r>
      <w:r w:rsidRPr="009716B5">
        <w:rPr>
          <w:rFonts w:ascii="Traditional Arabic" w:eastAsia="Calibri" w:hAnsi="Traditional Arabic" w:hint="cs"/>
          <w:noProof w:val="0"/>
          <w:sz w:val="28"/>
          <w:rtl/>
        </w:rPr>
        <w:t>ولا يختص الحلق بمنى ولا بالحرم بل يجوز في الموطن وغيره</w:t>
      </w:r>
      <w:r w:rsidR="009716B5" w:rsidRPr="009716B5">
        <w:rPr>
          <w:rFonts w:ascii="Traditional Arabic" w:eastAsia="Calibri" w:hAnsi="Traditional Arabic" w:hint="cs"/>
          <w:noProof w:val="0"/>
          <w:sz w:val="28"/>
          <w:rtl/>
        </w:rPr>
        <w:t>،</w:t>
      </w:r>
      <w:r w:rsidRPr="009716B5">
        <w:rPr>
          <w:rFonts w:ascii="Traditional Arabic" w:eastAsia="Calibri" w:hAnsi="Traditional Arabic" w:hint="cs"/>
          <w:noProof w:val="0"/>
          <w:sz w:val="28"/>
          <w:rtl/>
        </w:rPr>
        <w:t xml:space="preserve"> وأما الواجبات فمن ترك منها شيئا صح حجه ولزمه دم</w:t>
      </w:r>
      <w:r w:rsidR="009716B5" w:rsidRPr="009716B5">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من ترك نسكا فليرق دما كما جاء عن ابن عباس رضي الله عنهما سواء تركها عمدا أو سهوا </w:t>
      </w:r>
      <w:r w:rsidR="009716B5" w:rsidRPr="009716B5">
        <w:rPr>
          <w:rFonts w:ascii="Traditional Arabic" w:eastAsia="Calibri" w:hAnsi="Traditional Arabic" w:hint="cs"/>
          <w:noProof w:val="0"/>
          <w:sz w:val="28"/>
          <w:rtl/>
        </w:rPr>
        <w:t>"</w:t>
      </w:r>
      <w:r w:rsidRPr="009716B5">
        <w:rPr>
          <w:rFonts w:ascii="Traditional Arabic" w:eastAsia="Calibri" w:hAnsi="Traditional Arabic" w:hint="cs"/>
          <w:noProof w:val="0"/>
          <w:sz w:val="28"/>
          <w:rtl/>
        </w:rPr>
        <w:t>وأما السنن فمن تركها فلا شيء عليه</w:t>
      </w:r>
      <w:r w:rsidR="009716B5" w:rsidRPr="009716B5">
        <w:rPr>
          <w:rFonts w:ascii="Traditional Arabic" w:eastAsia="Calibri" w:hAnsi="Traditional Arabic" w:hint="cs"/>
          <w:noProof w:val="0"/>
          <w:sz w:val="28"/>
          <w:rtl/>
        </w:rPr>
        <w:t>"</w:t>
      </w:r>
      <w:r w:rsidRPr="009716B5">
        <w:rPr>
          <w:rFonts w:ascii="Traditional Arabic" w:eastAsia="Calibri" w:hAnsi="Traditional Arabic" w:hint="cs"/>
          <w:noProof w:val="0"/>
          <w:sz w:val="28"/>
          <w:rtl/>
        </w:rPr>
        <w:t xml:space="preserve"> </w:t>
      </w:r>
      <w:r>
        <w:rPr>
          <w:rFonts w:ascii="Traditional Arabic" w:eastAsia="Calibri" w:hAnsi="Traditional Arabic" w:hint="cs"/>
          <w:b w:val="0"/>
          <w:bCs w:val="0"/>
          <w:noProof w:val="0"/>
          <w:sz w:val="28"/>
          <w:rtl/>
        </w:rPr>
        <w:t>ولا دم ولا غيره ولكن فاتته الفضيلة لأن ضابط السنة ما يثاب فاعلها ولا يعاقب تاركها.</w:t>
      </w:r>
    </w:p>
    <w:p w:rsidR="00B84E7F" w:rsidRDefault="00B84E7F" w:rsidP="00B84E7F">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كم باقي على الأذان؟</w:t>
      </w:r>
    </w:p>
    <w:p w:rsidR="00B84E7F" w:rsidRPr="00AE4439" w:rsidRDefault="00B84E7F" w:rsidP="00B84E7F">
      <w:pPr>
        <w:rPr>
          <w:rFonts w:ascii="Traditional Arabic" w:eastAsia="Calibri" w:hAnsi="Traditional Arabic"/>
          <w:noProof w:val="0"/>
          <w:sz w:val="28"/>
          <w:rtl/>
        </w:rPr>
      </w:pPr>
      <w:r w:rsidRPr="00AE4439">
        <w:rPr>
          <w:rFonts w:ascii="Traditional Arabic" w:eastAsia="Calibri" w:hAnsi="Traditional Arabic" w:hint="cs"/>
          <w:noProof w:val="0"/>
          <w:sz w:val="28"/>
          <w:rtl/>
        </w:rPr>
        <w:t>طالب: ..........</w:t>
      </w:r>
    </w:p>
    <w:p w:rsidR="00B84E7F" w:rsidRDefault="009716B5" w:rsidP="00B84E7F">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جيد</w:t>
      </w:r>
      <w:r w:rsidR="00B84E7F">
        <w:rPr>
          <w:rFonts w:ascii="Traditional Arabic" w:eastAsia="Calibri" w:hAnsi="Traditional Arabic" w:hint="cs"/>
          <w:b w:val="0"/>
          <w:bCs w:val="0"/>
          <w:noProof w:val="0"/>
          <w:sz w:val="28"/>
          <w:rtl/>
        </w:rPr>
        <w:t>.</w:t>
      </w:r>
    </w:p>
    <w:p w:rsidR="00B84E7F" w:rsidRDefault="00B84E7F" w:rsidP="001F72D9">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ثم قال رحمه</w:t>
      </w:r>
      <w:r w:rsidR="009716B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الله تعالى</w:t>
      </w:r>
      <w:r w:rsidR="009716B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9716B5" w:rsidRPr="009716B5">
        <w:rPr>
          <w:rFonts w:ascii="Traditional Arabic" w:eastAsia="Calibri" w:hAnsi="Traditional Arabic" w:hint="cs"/>
          <w:noProof w:val="0"/>
          <w:sz w:val="28"/>
          <w:rtl/>
        </w:rPr>
        <w:t>"</w:t>
      </w:r>
      <w:r w:rsidRPr="009716B5">
        <w:rPr>
          <w:rFonts w:ascii="Traditional Arabic" w:eastAsia="Calibri" w:hAnsi="Traditional Arabic" w:hint="cs"/>
          <w:noProof w:val="0"/>
          <w:sz w:val="28"/>
          <w:rtl/>
        </w:rPr>
        <w:t>باب العمرة وهي واجبة على المذهب الصحيح</w:t>
      </w:r>
      <w:r w:rsidR="009716B5" w:rsidRPr="009716B5">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لأن النبي -عليه الصلاة والسلام- قال لمن سأله عن الحج عن أبيه قال </w:t>
      </w:r>
      <w:r w:rsidR="00EC6595" w:rsidRPr="009716B5">
        <w:rPr>
          <w:rFonts w:ascii="Traditional Arabic" w:eastAsia="Calibri" w:hAnsi="Traditional Arabic" w:hint="cs"/>
          <w:b w:val="0"/>
          <w:bCs w:val="0"/>
          <w:noProof w:val="0"/>
          <w:color w:val="0000FF"/>
          <w:sz w:val="28"/>
          <w:rtl/>
        </w:rPr>
        <w:t>«</w:t>
      </w:r>
      <w:r w:rsidRPr="009716B5">
        <w:rPr>
          <w:rFonts w:ascii="Traditional Arabic" w:eastAsia="Calibri" w:hAnsi="Traditional Arabic" w:hint="cs"/>
          <w:b w:val="0"/>
          <w:bCs w:val="0"/>
          <w:noProof w:val="0"/>
          <w:color w:val="0000FF"/>
          <w:sz w:val="28"/>
          <w:rtl/>
        </w:rPr>
        <w:t>حج عن أبيك واعتمر</w:t>
      </w:r>
      <w:r w:rsidR="00EC6595" w:rsidRPr="009716B5">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وقال</w:t>
      </w:r>
      <w:r w:rsidR="009716B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جل وعلا</w:t>
      </w:r>
      <w:r w:rsidR="009716B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Pr="009716B5">
        <w:rPr>
          <w:rFonts w:ascii="Traditional Arabic" w:eastAsia="Calibri" w:hAnsi="Traditional Arabic" w:cs="ATraditional Arabic" w:hint="cs"/>
          <w:b w:val="0"/>
          <w:bCs w:val="0"/>
          <w:noProof w:val="0"/>
          <w:color w:val="FF0000"/>
          <w:sz w:val="28"/>
          <w:rtl/>
        </w:rPr>
        <w:t>{</w:t>
      </w:r>
      <w:r w:rsidRPr="009716B5">
        <w:rPr>
          <w:rFonts w:ascii="Traditional Arabic" w:eastAsia="Calibri" w:hAnsi="Traditional Arabic" w:hint="cs"/>
          <w:b w:val="0"/>
          <w:bCs w:val="0"/>
          <w:noProof w:val="0"/>
          <w:color w:val="FF0000"/>
          <w:sz w:val="28"/>
          <w:rtl/>
        </w:rPr>
        <w:t>وأتموا الحج والعمرة لله}</w:t>
      </w:r>
      <w:r>
        <w:rPr>
          <w:rFonts w:ascii="Traditional Arabic" w:eastAsia="Calibri" w:hAnsi="Traditional Arabic" w:hint="cs"/>
          <w:b w:val="0"/>
          <w:bCs w:val="0"/>
          <w:noProof w:val="0"/>
          <w:sz w:val="28"/>
          <w:rtl/>
        </w:rPr>
        <w:t xml:space="preserve"> فالمرجح أن العمرة واجبة </w:t>
      </w:r>
      <w:r w:rsidR="009716B5" w:rsidRPr="009716B5">
        <w:rPr>
          <w:rFonts w:ascii="Traditional Arabic" w:eastAsia="Calibri" w:hAnsi="Traditional Arabic" w:hint="cs"/>
          <w:b w:val="0"/>
          <w:bCs w:val="0"/>
          <w:noProof w:val="0"/>
          <w:color w:val="FF0000"/>
          <w:sz w:val="28"/>
          <w:rtl/>
        </w:rPr>
        <w:t>"</w:t>
      </w:r>
      <w:r w:rsidR="00EC6595" w:rsidRPr="009716B5">
        <w:rPr>
          <w:rFonts w:ascii="Traditional Arabic" w:eastAsia="Calibri" w:hAnsi="Traditional Arabic" w:hint="cs"/>
          <w:b w:val="0"/>
          <w:bCs w:val="0"/>
          <w:noProof w:val="0"/>
          <w:color w:val="FF0000"/>
          <w:sz w:val="28"/>
          <w:rtl/>
        </w:rPr>
        <w:t>وَأَتِمُّواْ</w:t>
      </w:r>
      <w:r w:rsidR="00EC6595" w:rsidRPr="009716B5">
        <w:rPr>
          <w:rFonts w:ascii="Traditional Arabic" w:eastAsia="Calibri" w:hAnsi="Traditional Arabic"/>
          <w:b w:val="0"/>
          <w:bCs w:val="0"/>
          <w:noProof w:val="0"/>
          <w:color w:val="FF0000"/>
          <w:sz w:val="28"/>
          <w:rtl/>
        </w:rPr>
        <w:t xml:space="preserve"> الْحَجَّ وَالْعُمْرَةَ لِلّهِ</w:t>
      </w:r>
      <w:r w:rsidR="009716B5" w:rsidRPr="009716B5">
        <w:rPr>
          <w:rFonts w:ascii="Traditional Arabic" w:eastAsia="Calibri" w:hAnsi="Traditional Arabic" w:hint="cs"/>
          <w:b w:val="0"/>
          <w:bCs w:val="0"/>
          <w:noProof w:val="0"/>
          <w:color w:val="FF0000"/>
          <w:sz w:val="28"/>
          <w:rtl/>
        </w:rPr>
        <w:t>"</w:t>
      </w:r>
      <w:r>
        <w:rPr>
          <w:rFonts w:ascii="Traditional Arabic" w:eastAsia="Calibri" w:hAnsi="Traditional Arabic" w:hint="cs"/>
          <w:b w:val="0"/>
          <w:bCs w:val="0"/>
          <w:noProof w:val="0"/>
          <w:sz w:val="28"/>
          <w:rtl/>
        </w:rPr>
        <w:t xml:space="preserve"> </w:t>
      </w:r>
      <w:r w:rsidR="009716B5">
        <w:rPr>
          <w:rFonts w:ascii="Traditional Arabic" w:eastAsia="Calibri" w:hAnsi="Traditional Arabic" w:hint="cs"/>
          <w:b w:val="0"/>
          <w:bCs w:val="0"/>
          <w:noProof w:val="0"/>
          <w:sz w:val="28"/>
          <w:rtl/>
        </w:rPr>
        <w:t xml:space="preserve">ولا تجب </w:t>
      </w:r>
      <w:r>
        <w:rPr>
          <w:rFonts w:ascii="Traditional Arabic" w:eastAsia="Calibri" w:hAnsi="Traditional Arabic" w:hint="cs"/>
          <w:b w:val="0"/>
          <w:bCs w:val="0"/>
          <w:noProof w:val="0"/>
          <w:sz w:val="28"/>
          <w:rtl/>
        </w:rPr>
        <w:t>كوجوب الحج</w:t>
      </w:r>
      <w:r w:rsidR="009716B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 الحج ركن من أركان الإسلام</w:t>
      </w:r>
      <w:r w:rsidR="009716B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نعم يأثم تاركها لكن ليس الأمر فيها كالحج كما إذا قيل بوجوب الغسل يوم الجمعة ليس كالغسل من</w:t>
      </w:r>
      <w:r w:rsidR="002465F4">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الجنابة الذي لا تصح الصلاة إلا به</w:t>
      </w:r>
      <w:r w:rsidR="009716B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يعني لو لم يغتسل الجمعة صلاته صحيحة لكن يأثم عند من يقول بالوجوب</w:t>
      </w:r>
      <w:r w:rsidR="009716B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ومثله تغطية المنكب في الصلاة واجبة لكن الصلاة صحيحة يجب تغطية المنكب لكن ليس من الشروط كستر العورة </w:t>
      </w:r>
      <w:r w:rsidR="009716B5" w:rsidRPr="009716B5">
        <w:rPr>
          <w:rFonts w:ascii="Traditional Arabic" w:eastAsia="Calibri" w:hAnsi="Traditional Arabic" w:hint="cs"/>
          <w:noProof w:val="0"/>
          <w:sz w:val="28"/>
          <w:rtl/>
        </w:rPr>
        <w:t>"</w:t>
      </w:r>
      <w:r w:rsidR="002465F4" w:rsidRPr="009716B5">
        <w:rPr>
          <w:rFonts w:ascii="Traditional Arabic" w:eastAsia="Calibri" w:hAnsi="Traditional Arabic" w:hint="cs"/>
          <w:noProof w:val="0"/>
          <w:sz w:val="28"/>
          <w:rtl/>
        </w:rPr>
        <w:t>ولا تجب هي ولا الحج في العمرة إلا مرة واحدة ويستحب إكثارها لاسيما في رمضان</w:t>
      </w:r>
      <w:r w:rsidR="009716B5" w:rsidRPr="009716B5">
        <w:rPr>
          <w:rFonts w:ascii="Traditional Arabic" w:eastAsia="Calibri" w:hAnsi="Traditional Arabic" w:hint="cs"/>
          <w:noProof w:val="0"/>
          <w:sz w:val="28"/>
          <w:rtl/>
        </w:rPr>
        <w:t>"،</w:t>
      </w:r>
      <w:r w:rsidR="002465F4">
        <w:rPr>
          <w:rFonts w:ascii="Traditional Arabic" w:eastAsia="Calibri" w:hAnsi="Traditional Arabic" w:hint="cs"/>
          <w:b w:val="0"/>
          <w:bCs w:val="0"/>
          <w:noProof w:val="0"/>
          <w:sz w:val="28"/>
          <w:rtl/>
        </w:rPr>
        <w:t xml:space="preserve"> يستحب إكثارها العمرة إلى العمرة كفارة لما بينهما</w:t>
      </w:r>
      <w:r w:rsidR="009716B5">
        <w:rPr>
          <w:rFonts w:ascii="Traditional Arabic" w:eastAsia="Calibri" w:hAnsi="Traditional Arabic" w:hint="cs"/>
          <w:b w:val="0"/>
          <w:bCs w:val="0"/>
          <w:noProof w:val="0"/>
          <w:sz w:val="28"/>
          <w:rtl/>
        </w:rPr>
        <w:t>،</w:t>
      </w:r>
      <w:r w:rsidR="002465F4">
        <w:rPr>
          <w:rFonts w:ascii="Traditional Arabic" w:eastAsia="Calibri" w:hAnsi="Traditional Arabic" w:hint="cs"/>
          <w:b w:val="0"/>
          <w:bCs w:val="0"/>
          <w:noProof w:val="0"/>
          <w:sz w:val="28"/>
          <w:rtl/>
        </w:rPr>
        <w:t xml:space="preserve"> فيستحب الإكثار منها لاسيما</w:t>
      </w:r>
      <w:r w:rsidR="001F72D9">
        <w:rPr>
          <w:rFonts w:ascii="Traditional Arabic" w:eastAsia="Calibri" w:hAnsi="Traditional Arabic" w:hint="cs"/>
          <w:b w:val="0"/>
          <w:bCs w:val="0"/>
          <w:noProof w:val="0"/>
          <w:sz w:val="28"/>
          <w:rtl/>
        </w:rPr>
        <w:t xml:space="preserve"> في رمضان</w:t>
      </w:r>
      <w:r w:rsidR="009716B5">
        <w:rPr>
          <w:rFonts w:ascii="Traditional Arabic" w:eastAsia="Calibri" w:hAnsi="Traditional Arabic" w:hint="cs"/>
          <w:b w:val="0"/>
          <w:bCs w:val="0"/>
          <w:noProof w:val="0"/>
          <w:sz w:val="28"/>
          <w:rtl/>
        </w:rPr>
        <w:t>؛</w:t>
      </w:r>
      <w:r w:rsidR="002465F4">
        <w:rPr>
          <w:rFonts w:ascii="Traditional Arabic" w:eastAsia="Calibri" w:hAnsi="Traditional Arabic" w:hint="cs"/>
          <w:b w:val="0"/>
          <w:bCs w:val="0"/>
          <w:noProof w:val="0"/>
          <w:sz w:val="28"/>
          <w:rtl/>
        </w:rPr>
        <w:t xml:space="preserve"> لأن عمرة في رمضان تعدل حجة أو حجة وعمرة مع النبي -عليه الصلاة والسلام- </w:t>
      </w:r>
      <w:r w:rsidR="009716B5" w:rsidRPr="001F72D9">
        <w:rPr>
          <w:rFonts w:ascii="Traditional Arabic" w:eastAsia="Calibri" w:hAnsi="Traditional Arabic" w:hint="cs"/>
          <w:noProof w:val="0"/>
          <w:sz w:val="28"/>
          <w:rtl/>
        </w:rPr>
        <w:t>"</w:t>
      </w:r>
      <w:r w:rsidR="002465F4" w:rsidRPr="001F72D9">
        <w:rPr>
          <w:rFonts w:ascii="Traditional Arabic" w:eastAsia="Calibri" w:hAnsi="Traditional Arabic" w:hint="cs"/>
          <w:noProof w:val="0"/>
          <w:sz w:val="28"/>
          <w:rtl/>
        </w:rPr>
        <w:t>وتجوز في جميع السنة ما لم يكن متلبسا بنسك</w:t>
      </w:r>
      <w:r w:rsidR="001F72D9" w:rsidRPr="001F72D9">
        <w:rPr>
          <w:rFonts w:ascii="Traditional Arabic" w:eastAsia="Calibri" w:hAnsi="Traditional Arabic" w:hint="cs"/>
          <w:noProof w:val="0"/>
          <w:sz w:val="28"/>
          <w:rtl/>
        </w:rPr>
        <w:t>"</w:t>
      </w:r>
      <w:r w:rsidR="002465F4">
        <w:rPr>
          <w:rFonts w:ascii="Traditional Arabic" w:eastAsia="Calibri" w:hAnsi="Traditional Arabic" w:hint="cs"/>
          <w:b w:val="0"/>
          <w:bCs w:val="0"/>
          <w:noProof w:val="0"/>
          <w:sz w:val="28"/>
          <w:rtl/>
        </w:rPr>
        <w:t xml:space="preserve"> فإنها لا تصح</w:t>
      </w:r>
      <w:r w:rsidR="001F72D9">
        <w:rPr>
          <w:rFonts w:ascii="Traditional Arabic" w:eastAsia="Calibri" w:hAnsi="Traditional Arabic" w:hint="cs"/>
          <w:b w:val="0"/>
          <w:bCs w:val="0"/>
          <w:noProof w:val="0"/>
          <w:sz w:val="28"/>
          <w:rtl/>
        </w:rPr>
        <w:t>،</w:t>
      </w:r>
      <w:r w:rsidR="002465F4">
        <w:rPr>
          <w:rFonts w:ascii="Traditional Arabic" w:eastAsia="Calibri" w:hAnsi="Traditional Arabic" w:hint="cs"/>
          <w:b w:val="0"/>
          <w:bCs w:val="0"/>
          <w:noProof w:val="0"/>
          <w:sz w:val="28"/>
          <w:rtl/>
        </w:rPr>
        <w:t xml:space="preserve"> لو خرج يعتمر في أيام التشريق تصح </w:t>
      </w:r>
      <w:r w:rsidR="001F72D9">
        <w:rPr>
          <w:rFonts w:ascii="Traditional Arabic" w:eastAsia="Calibri" w:hAnsi="Traditional Arabic" w:hint="cs"/>
          <w:b w:val="0"/>
          <w:bCs w:val="0"/>
          <w:noProof w:val="0"/>
          <w:sz w:val="28"/>
          <w:rtl/>
        </w:rPr>
        <w:t>أو</w:t>
      </w:r>
      <w:r w:rsidR="002465F4">
        <w:rPr>
          <w:rFonts w:ascii="Traditional Arabic" w:eastAsia="Calibri" w:hAnsi="Traditional Arabic" w:hint="cs"/>
          <w:b w:val="0"/>
          <w:bCs w:val="0"/>
          <w:noProof w:val="0"/>
          <w:sz w:val="28"/>
          <w:rtl/>
        </w:rPr>
        <w:t xml:space="preserve"> ما تصح؟ ما تصح</w:t>
      </w:r>
      <w:r w:rsidR="001F72D9">
        <w:rPr>
          <w:rFonts w:ascii="Traditional Arabic" w:eastAsia="Calibri" w:hAnsi="Traditional Arabic" w:hint="cs"/>
          <w:b w:val="0"/>
          <w:bCs w:val="0"/>
          <w:noProof w:val="0"/>
          <w:sz w:val="28"/>
          <w:rtl/>
        </w:rPr>
        <w:t>؛</w:t>
      </w:r>
      <w:r w:rsidR="002465F4">
        <w:rPr>
          <w:rFonts w:ascii="Traditional Arabic" w:eastAsia="Calibri" w:hAnsi="Traditional Arabic" w:hint="cs"/>
          <w:b w:val="0"/>
          <w:bCs w:val="0"/>
          <w:noProof w:val="0"/>
          <w:sz w:val="28"/>
          <w:rtl/>
        </w:rPr>
        <w:t xml:space="preserve"> لأنه مازال متلبس</w:t>
      </w:r>
      <w:r w:rsidR="001F72D9">
        <w:rPr>
          <w:rFonts w:ascii="Traditional Arabic" w:eastAsia="Calibri" w:hAnsi="Traditional Arabic" w:hint="cs"/>
          <w:b w:val="0"/>
          <w:bCs w:val="0"/>
          <w:noProof w:val="0"/>
          <w:sz w:val="28"/>
          <w:rtl/>
        </w:rPr>
        <w:t>ا</w:t>
      </w:r>
      <w:r w:rsidR="002465F4">
        <w:rPr>
          <w:rFonts w:ascii="Traditional Arabic" w:eastAsia="Calibri" w:hAnsi="Traditional Arabic" w:hint="cs"/>
          <w:b w:val="0"/>
          <w:bCs w:val="0"/>
          <w:noProof w:val="0"/>
          <w:sz w:val="28"/>
          <w:rtl/>
        </w:rPr>
        <w:t xml:space="preserve"> بنسك </w:t>
      </w:r>
      <w:r w:rsidR="001F72D9" w:rsidRPr="001F72D9">
        <w:rPr>
          <w:rFonts w:ascii="Traditional Arabic" w:eastAsia="Calibri" w:hAnsi="Traditional Arabic" w:hint="cs"/>
          <w:noProof w:val="0"/>
          <w:sz w:val="28"/>
          <w:rtl/>
        </w:rPr>
        <w:t>"</w:t>
      </w:r>
      <w:r w:rsidR="002465F4" w:rsidRPr="001F72D9">
        <w:rPr>
          <w:rFonts w:ascii="Traditional Arabic" w:eastAsia="Calibri" w:hAnsi="Traditional Arabic" w:hint="cs"/>
          <w:noProof w:val="0"/>
          <w:sz w:val="28"/>
          <w:rtl/>
        </w:rPr>
        <w:t>وميقاتها المكاني ميقات الحج إلا في المكي فميقاته أن يخرج إلى طرف الحل ولو خطوة</w:t>
      </w:r>
      <w:r w:rsidR="001F72D9" w:rsidRPr="001F72D9">
        <w:rPr>
          <w:rFonts w:ascii="Traditional Arabic" w:eastAsia="Calibri" w:hAnsi="Traditional Arabic" w:hint="cs"/>
          <w:noProof w:val="0"/>
          <w:sz w:val="28"/>
          <w:rtl/>
        </w:rPr>
        <w:t>"</w:t>
      </w:r>
      <w:r w:rsidR="002465F4">
        <w:rPr>
          <w:rFonts w:ascii="Traditional Arabic" w:eastAsia="Calibri" w:hAnsi="Traditional Arabic" w:hint="cs"/>
          <w:b w:val="0"/>
          <w:bCs w:val="0"/>
          <w:noProof w:val="0"/>
          <w:sz w:val="28"/>
          <w:rtl/>
        </w:rPr>
        <w:t xml:space="preserve"> ماذا عن المكي في الحج يحرم من بيته</w:t>
      </w:r>
      <w:r w:rsidR="001F72D9">
        <w:rPr>
          <w:rFonts w:ascii="Traditional Arabic" w:eastAsia="Calibri" w:hAnsi="Traditional Arabic" w:hint="cs"/>
          <w:b w:val="0"/>
          <w:bCs w:val="0"/>
          <w:noProof w:val="0"/>
          <w:sz w:val="28"/>
          <w:rtl/>
        </w:rPr>
        <w:t>،</w:t>
      </w:r>
      <w:r w:rsidR="002465F4">
        <w:rPr>
          <w:rFonts w:ascii="Traditional Arabic" w:eastAsia="Calibri" w:hAnsi="Traditional Arabic" w:hint="cs"/>
          <w:b w:val="0"/>
          <w:bCs w:val="0"/>
          <w:noProof w:val="0"/>
          <w:sz w:val="28"/>
          <w:rtl/>
        </w:rPr>
        <w:t xml:space="preserve"> </w:t>
      </w:r>
      <w:r w:rsidR="001F72D9" w:rsidRPr="001F72D9">
        <w:rPr>
          <w:rFonts w:ascii="Traditional Arabic" w:eastAsia="Calibri" w:hAnsi="Traditional Arabic" w:hint="cs"/>
          <w:noProof w:val="0"/>
          <w:sz w:val="28"/>
          <w:rtl/>
        </w:rPr>
        <w:t>"</w:t>
      </w:r>
      <w:r w:rsidR="002465F4" w:rsidRPr="001F72D9">
        <w:rPr>
          <w:rFonts w:ascii="Traditional Arabic" w:eastAsia="Calibri" w:hAnsi="Traditional Arabic" w:hint="cs"/>
          <w:noProof w:val="0"/>
          <w:sz w:val="28"/>
          <w:rtl/>
        </w:rPr>
        <w:t>وأفضل جهات الحل الجعرّانة</w:t>
      </w:r>
      <w:r w:rsidR="001F72D9" w:rsidRPr="001F72D9">
        <w:rPr>
          <w:rFonts w:ascii="Traditional Arabic" w:eastAsia="Calibri" w:hAnsi="Traditional Arabic" w:hint="cs"/>
          <w:noProof w:val="0"/>
          <w:sz w:val="28"/>
          <w:rtl/>
        </w:rPr>
        <w:t>"</w:t>
      </w:r>
      <w:r w:rsidR="002465F4">
        <w:rPr>
          <w:rFonts w:ascii="Traditional Arabic" w:eastAsia="Calibri" w:hAnsi="Traditional Arabic" w:hint="cs"/>
          <w:b w:val="0"/>
          <w:bCs w:val="0"/>
          <w:noProof w:val="0"/>
          <w:sz w:val="28"/>
          <w:rtl/>
        </w:rPr>
        <w:t xml:space="preserve"> لأن النبي -عليه الصلاة والسلام- أحرم منها </w:t>
      </w:r>
      <w:r w:rsidR="001F72D9" w:rsidRPr="001F72D9">
        <w:rPr>
          <w:rFonts w:ascii="Traditional Arabic" w:eastAsia="Calibri" w:hAnsi="Traditional Arabic" w:hint="cs"/>
          <w:noProof w:val="0"/>
          <w:sz w:val="28"/>
          <w:rtl/>
        </w:rPr>
        <w:t>"</w:t>
      </w:r>
      <w:r w:rsidR="002465F4" w:rsidRPr="001F72D9">
        <w:rPr>
          <w:rFonts w:ascii="Traditional Arabic" w:eastAsia="Calibri" w:hAnsi="Traditional Arabic" w:hint="cs"/>
          <w:noProof w:val="0"/>
          <w:sz w:val="28"/>
          <w:rtl/>
        </w:rPr>
        <w:t>ثم التنعيم</w:t>
      </w:r>
      <w:r w:rsidR="001F72D9" w:rsidRPr="001F72D9">
        <w:rPr>
          <w:rFonts w:ascii="Traditional Arabic" w:eastAsia="Calibri" w:hAnsi="Traditional Arabic" w:hint="cs"/>
          <w:noProof w:val="0"/>
          <w:sz w:val="28"/>
          <w:rtl/>
        </w:rPr>
        <w:t>"</w:t>
      </w:r>
      <w:r w:rsidR="002465F4">
        <w:rPr>
          <w:rFonts w:ascii="Traditional Arabic" w:eastAsia="Calibri" w:hAnsi="Traditional Arabic" w:hint="cs"/>
          <w:b w:val="0"/>
          <w:bCs w:val="0"/>
          <w:noProof w:val="0"/>
          <w:sz w:val="28"/>
          <w:rtl/>
        </w:rPr>
        <w:t xml:space="preserve"> لأنه أمر</w:t>
      </w:r>
      <w:r w:rsidR="001F72D9">
        <w:rPr>
          <w:rFonts w:ascii="Traditional Arabic" w:eastAsia="Calibri" w:hAnsi="Traditional Arabic" w:hint="cs"/>
          <w:b w:val="0"/>
          <w:bCs w:val="0"/>
          <w:noProof w:val="0"/>
          <w:sz w:val="28"/>
          <w:rtl/>
        </w:rPr>
        <w:t xml:space="preserve"> عبد الرحمن بن أبي بكر أن ي</w:t>
      </w:r>
      <w:r w:rsidR="002465F4">
        <w:rPr>
          <w:rFonts w:ascii="Traditional Arabic" w:eastAsia="Calibri" w:hAnsi="Traditional Arabic" w:hint="cs"/>
          <w:b w:val="0"/>
          <w:bCs w:val="0"/>
          <w:noProof w:val="0"/>
          <w:sz w:val="28"/>
          <w:rtl/>
        </w:rPr>
        <w:t>عمر أخته عائشة من التنعيم</w:t>
      </w:r>
      <w:r w:rsidR="001F72D9">
        <w:rPr>
          <w:rFonts w:ascii="Traditional Arabic" w:eastAsia="Calibri" w:hAnsi="Traditional Arabic" w:hint="cs"/>
          <w:b w:val="0"/>
          <w:bCs w:val="0"/>
          <w:noProof w:val="0"/>
          <w:sz w:val="28"/>
          <w:rtl/>
        </w:rPr>
        <w:t>،</w:t>
      </w:r>
      <w:r w:rsidR="002465F4">
        <w:rPr>
          <w:rFonts w:ascii="Traditional Arabic" w:eastAsia="Calibri" w:hAnsi="Traditional Arabic" w:hint="cs"/>
          <w:b w:val="0"/>
          <w:bCs w:val="0"/>
          <w:noProof w:val="0"/>
          <w:sz w:val="28"/>
          <w:rtl/>
        </w:rPr>
        <w:t xml:space="preserve"> </w:t>
      </w:r>
      <w:r w:rsidR="001F72D9" w:rsidRPr="001F72D9">
        <w:rPr>
          <w:rFonts w:ascii="Traditional Arabic" w:eastAsia="Calibri" w:hAnsi="Traditional Arabic" w:hint="cs"/>
          <w:noProof w:val="0"/>
          <w:sz w:val="28"/>
          <w:rtl/>
        </w:rPr>
        <w:t>"</w:t>
      </w:r>
      <w:r w:rsidR="002465F4" w:rsidRPr="001F72D9">
        <w:rPr>
          <w:rFonts w:ascii="Traditional Arabic" w:eastAsia="Calibri" w:hAnsi="Traditional Arabic" w:hint="cs"/>
          <w:noProof w:val="0"/>
          <w:sz w:val="28"/>
          <w:rtl/>
        </w:rPr>
        <w:t>ثم الحديبية</w:t>
      </w:r>
      <w:r w:rsidR="001F72D9" w:rsidRPr="001F72D9">
        <w:rPr>
          <w:rFonts w:ascii="Traditional Arabic" w:eastAsia="Calibri" w:hAnsi="Traditional Arabic" w:hint="cs"/>
          <w:noProof w:val="0"/>
          <w:sz w:val="28"/>
          <w:rtl/>
        </w:rPr>
        <w:t>"</w:t>
      </w:r>
      <w:r w:rsidR="002465F4">
        <w:rPr>
          <w:rFonts w:ascii="Traditional Arabic" w:eastAsia="Calibri" w:hAnsi="Traditional Arabic" w:hint="cs"/>
          <w:b w:val="0"/>
          <w:bCs w:val="0"/>
          <w:noProof w:val="0"/>
          <w:sz w:val="28"/>
          <w:rtl/>
        </w:rPr>
        <w:t xml:space="preserve"> لما وقع فيها من الصلح والقصة المعروفة</w:t>
      </w:r>
      <w:r w:rsidR="001F72D9">
        <w:rPr>
          <w:rFonts w:ascii="Traditional Arabic" w:eastAsia="Calibri" w:hAnsi="Traditional Arabic" w:hint="cs"/>
          <w:b w:val="0"/>
          <w:bCs w:val="0"/>
          <w:noProof w:val="0"/>
          <w:sz w:val="28"/>
          <w:rtl/>
        </w:rPr>
        <w:t>،</w:t>
      </w:r>
      <w:r w:rsidR="002465F4">
        <w:rPr>
          <w:rFonts w:ascii="Traditional Arabic" w:eastAsia="Calibri" w:hAnsi="Traditional Arabic" w:hint="cs"/>
          <w:b w:val="0"/>
          <w:bCs w:val="0"/>
          <w:noProof w:val="0"/>
          <w:sz w:val="28"/>
          <w:rtl/>
        </w:rPr>
        <w:t xml:space="preserve"> </w:t>
      </w:r>
      <w:r w:rsidR="001F72D9" w:rsidRPr="001F72D9">
        <w:rPr>
          <w:rFonts w:ascii="Traditional Arabic" w:eastAsia="Calibri" w:hAnsi="Traditional Arabic" w:hint="cs"/>
          <w:noProof w:val="0"/>
          <w:sz w:val="28"/>
          <w:rtl/>
        </w:rPr>
        <w:t>"</w:t>
      </w:r>
      <w:r w:rsidR="002465F4" w:rsidRPr="001F72D9">
        <w:rPr>
          <w:rFonts w:ascii="Traditional Arabic" w:eastAsia="Calibri" w:hAnsi="Traditional Arabic" w:hint="cs"/>
          <w:noProof w:val="0"/>
          <w:sz w:val="28"/>
          <w:rtl/>
        </w:rPr>
        <w:t>وصفة إحرامها كالإحرام بالحج في استحباب الغسل والتنظيف والطيب وما يلبسه وما يحرم عليه من اللباس وغيره واستحباب التلبية وغير ذلك</w:t>
      </w:r>
      <w:r w:rsidR="001F72D9" w:rsidRPr="001F72D9">
        <w:rPr>
          <w:rFonts w:ascii="Traditional Arabic" w:eastAsia="Calibri" w:hAnsi="Traditional Arabic" w:hint="cs"/>
          <w:noProof w:val="0"/>
          <w:sz w:val="28"/>
          <w:rtl/>
        </w:rPr>
        <w:t>"</w:t>
      </w:r>
      <w:r w:rsidR="002465F4">
        <w:rPr>
          <w:rFonts w:ascii="Traditional Arabic" w:eastAsia="Calibri" w:hAnsi="Traditional Arabic" w:hint="cs"/>
          <w:b w:val="0"/>
          <w:bCs w:val="0"/>
          <w:noProof w:val="0"/>
          <w:sz w:val="28"/>
          <w:rtl/>
        </w:rPr>
        <w:t xml:space="preserve"> وكل هذا تقدم عند ذكر الإحرام بالحج </w:t>
      </w:r>
      <w:r w:rsidR="001F72D9" w:rsidRPr="001F72D9">
        <w:rPr>
          <w:rFonts w:ascii="Traditional Arabic" w:eastAsia="Calibri" w:hAnsi="Traditional Arabic" w:hint="cs"/>
          <w:noProof w:val="0"/>
          <w:sz w:val="28"/>
          <w:rtl/>
        </w:rPr>
        <w:t>"</w:t>
      </w:r>
      <w:r w:rsidR="002465F4" w:rsidRPr="001F72D9">
        <w:rPr>
          <w:rFonts w:ascii="Traditional Arabic" w:eastAsia="Calibri" w:hAnsi="Traditional Arabic" w:hint="cs"/>
          <w:noProof w:val="0"/>
          <w:sz w:val="28"/>
          <w:rtl/>
        </w:rPr>
        <w:t>فإذا أحرم بها توجه إلى مكة ملبيا فإذا دخلها بدأ بالطواف وقطع التلبية حين يشرع في الطواف</w:t>
      </w:r>
      <w:r w:rsidR="001F72D9" w:rsidRPr="001F72D9">
        <w:rPr>
          <w:rFonts w:ascii="Traditional Arabic" w:eastAsia="Calibri" w:hAnsi="Traditional Arabic" w:hint="cs"/>
          <w:noProof w:val="0"/>
          <w:sz w:val="28"/>
          <w:rtl/>
        </w:rPr>
        <w:t>"</w:t>
      </w:r>
      <w:r w:rsidR="002465F4" w:rsidRPr="001F72D9">
        <w:rPr>
          <w:rFonts w:ascii="Traditional Arabic" w:eastAsia="Calibri" w:hAnsi="Traditional Arabic" w:hint="cs"/>
          <w:noProof w:val="0"/>
          <w:sz w:val="28"/>
          <w:rtl/>
        </w:rPr>
        <w:t xml:space="preserve"> </w:t>
      </w:r>
      <w:r w:rsidR="002465F4">
        <w:rPr>
          <w:rFonts w:ascii="Traditional Arabic" w:eastAsia="Calibri" w:hAnsi="Traditional Arabic" w:hint="cs"/>
          <w:b w:val="0"/>
          <w:bCs w:val="0"/>
          <w:noProof w:val="0"/>
          <w:sz w:val="28"/>
          <w:rtl/>
        </w:rPr>
        <w:t xml:space="preserve">لأنه الآن شرع في سبب التحلل </w:t>
      </w:r>
      <w:r w:rsidR="001F72D9" w:rsidRPr="001F72D9">
        <w:rPr>
          <w:rFonts w:ascii="Traditional Arabic" w:eastAsia="Calibri" w:hAnsi="Traditional Arabic" w:hint="cs"/>
          <w:noProof w:val="0"/>
          <w:sz w:val="28"/>
          <w:rtl/>
        </w:rPr>
        <w:t>"</w:t>
      </w:r>
      <w:r w:rsidR="002465F4" w:rsidRPr="001F72D9">
        <w:rPr>
          <w:rFonts w:ascii="Traditional Arabic" w:eastAsia="Calibri" w:hAnsi="Traditional Arabic" w:hint="cs"/>
          <w:noProof w:val="0"/>
          <w:sz w:val="28"/>
          <w:rtl/>
        </w:rPr>
        <w:t>ويرمل في الطوفات الثلاث الأول ويمشي في الأربعة الأخيرة كما تقدم في طواف القدوم ثم يصلي ركعتين سنة الطواف</w:t>
      </w:r>
      <w:r w:rsidR="001F72D9" w:rsidRPr="001F72D9">
        <w:rPr>
          <w:rFonts w:ascii="Traditional Arabic" w:eastAsia="Calibri" w:hAnsi="Traditional Arabic" w:hint="cs"/>
          <w:noProof w:val="0"/>
          <w:sz w:val="28"/>
          <w:rtl/>
        </w:rPr>
        <w:t>"</w:t>
      </w:r>
      <w:r w:rsidR="002465F4">
        <w:rPr>
          <w:rFonts w:ascii="Traditional Arabic" w:eastAsia="Calibri" w:hAnsi="Traditional Arabic" w:hint="cs"/>
          <w:b w:val="0"/>
          <w:bCs w:val="0"/>
          <w:noProof w:val="0"/>
          <w:sz w:val="28"/>
          <w:rtl/>
        </w:rPr>
        <w:t xml:space="preserve"> وتقدم ما يتعلق بهما من حكم ومن مكان وغير ذلك </w:t>
      </w:r>
      <w:r w:rsidR="001F72D9" w:rsidRPr="001F72D9">
        <w:rPr>
          <w:rFonts w:ascii="Traditional Arabic" w:eastAsia="Calibri" w:hAnsi="Traditional Arabic" w:hint="cs"/>
          <w:noProof w:val="0"/>
          <w:sz w:val="28"/>
          <w:rtl/>
        </w:rPr>
        <w:t>"</w:t>
      </w:r>
      <w:r w:rsidR="002465F4" w:rsidRPr="001F72D9">
        <w:rPr>
          <w:rFonts w:ascii="Traditional Arabic" w:eastAsia="Calibri" w:hAnsi="Traditional Arabic" w:hint="cs"/>
          <w:noProof w:val="0"/>
          <w:sz w:val="28"/>
          <w:rtl/>
        </w:rPr>
        <w:t>ويأتي الملتزم ويدعو بما أحب</w:t>
      </w:r>
      <w:r w:rsidR="001F72D9" w:rsidRPr="001F72D9">
        <w:rPr>
          <w:rFonts w:ascii="Traditional Arabic" w:eastAsia="Calibri" w:hAnsi="Traditional Arabic" w:hint="cs"/>
          <w:noProof w:val="0"/>
          <w:sz w:val="28"/>
          <w:rtl/>
        </w:rPr>
        <w:t>"</w:t>
      </w:r>
      <w:r w:rsidR="002465F4" w:rsidRPr="001F72D9">
        <w:rPr>
          <w:rFonts w:ascii="Traditional Arabic" w:eastAsia="Calibri" w:hAnsi="Traditional Arabic" w:hint="cs"/>
          <w:noProof w:val="0"/>
          <w:sz w:val="28"/>
          <w:rtl/>
        </w:rPr>
        <w:t xml:space="preserve"> </w:t>
      </w:r>
      <w:r w:rsidR="002465F4">
        <w:rPr>
          <w:rFonts w:ascii="Traditional Arabic" w:eastAsia="Calibri" w:hAnsi="Traditional Arabic" w:hint="cs"/>
          <w:b w:val="0"/>
          <w:bCs w:val="0"/>
          <w:noProof w:val="0"/>
          <w:sz w:val="28"/>
          <w:rtl/>
        </w:rPr>
        <w:t xml:space="preserve">الملتزم كما تقدم ما بين الركن الحجر الأسود والباب </w:t>
      </w:r>
      <w:r w:rsidR="001F72D9" w:rsidRPr="001F72D9">
        <w:rPr>
          <w:rFonts w:ascii="Traditional Arabic" w:eastAsia="Calibri" w:hAnsi="Traditional Arabic" w:hint="cs"/>
          <w:noProof w:val="0"/>
          <w:sz w:val="28"/>
          <w:rtl/>
        </w:rPr>
        <w:t>"</w:t>
      </w:r>
      <w:r w:rsidR="002465F4" w:rsidRPr="001F72D9">
        <w:rPr>
          <w:rFonts w:ascii="Traditional Arabic" w:eastAsia="Calibri" w:hAnsi="Traditional Arabic" w:hint="cs"/>
          <w:noProof w:val="0"/>
          <w:sz w:val="28"/>
          <w:rtl/>
        </w:rPr>
        <w:t>ثم يخرج من باب الصفا للسعي فيصعد على الصفا ليسعى للعمرة</w:t>
      </w:r>
      <w:r w:rsidR="001F72D9" w:rsidRPr="001F72D9">
        <w:rPr>
          <w:rFonts w:ascii="Traditional Arabic" w:eastAsia="Calibri" w:hAnsi="Traditional Arabic" w:hint="cs"/>
          <w:noProof w:val="0"/>
          <w:sz w:val="28"/>
          <w:rtl/>
        </w:rPr>
        <w:t>"</w:t>
      </w:r>
      <w:r w:rsidR="002465F4">
        <w:rPr>
          <w:rFonts w:ascii="Traditional Arabic" w:eastAsia="Calibri" w:hAnsi="Traditional Arabic" w:hint="cs"/>
          <w:b w:val="0"/>
          <w:bCs w:val="0"/>
          <w:noProof w:val="0"/>
          <w:sz w:val="28"/>
          <w:rtl/>
        </w:rPr>
        <w:t xml:space="preserve"> هذه صفة العمرة وأخر العمرة عن الحج لماذا؟ </w:t>
      </w:r>
    </w:p>
    <w:p w:rsidR="002465F4" w:rsidRPr="00AE4439" w:rsidRDefault="002465F4" w:rsidP="002465F4">
      <w:pPr>
        <w:rPr>
          <w:rFonts w:ascii="Traditional Arabic" w:eastAsia="Calibri" w:hAnsi="Traditional Arabic"/>
          <w:noProof w:val="0"/>
          <w:sz w:val="28"/>
          <w:rtl/>
        </w:rPr>
      </w:pPr>
      <w:r w:rsidRPr="00AE4439">
        <w:rPr>
          <w:rFonts w:ascii="Traditional Arabic" w:eastAsia="Calibri" w:hAnsi="Traditional Arabic" w:hint="cs"/>
          <w:noProof w:val="0"/>
          <w:sz w:val="28"/>
          <w:rtl/>
        </w:rPr>
        <w:t>طالب: ..........</w:t>
      </w:r>
    </w:p>
    <w:p w:rsidR="0087469D" w:rsidRDefault="002465F4" w:rsidP="007D7966">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لأن عندهم الأفضل الحج مفردا ثم العمرة</w:t>
      </w:r>
      <w:r w:rsidR="0087469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يحج مفرد</w:t>
      </w:r>
      <w:r w:rsidR="0087469D">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هذا الأفضل عندهم ثم يعتمر بعده</w:t>
      </w:r>
      <w:r w:rsidR="0087469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87469D" w:rsidRPr="0087469D">
        <w:rPr>
          <w:rFonts w:ascii="Traditional Arabic" w:eastAsia="Calibri" w:hAnsi="Traditional Arabic" w:hint="cs"/>
          <w:noProof w:val="0"/>
          <w:sz w:val="28"/>
          <w:rtl/>
        </w:rPr>
        <w:t>"</w:t>
      </w:r>
      <w:r w:rsidRPr="0087469D">
        <w:rPr>
          <w:rFonts w:ascii="Traditional Arabic" w:eastAsia="Calibri" w:hAnsi="Traditional Arabic" w:hint="cs"/>
          <w:noProof w:val="0"/>
          <w:sz w:val="28"/>
          <w:rtl/>
        </w:rPr>
        <w:t xml:space="preserve">ثم يخرج من باب الصفا للسعي فيصعد على الصفا ويكبر ثلاثا ويدعو بما أحب ويدعو ويقول الحمد لله الذي هدانا لهذا والحمد لله على ما أولانا لا إله إلا الله وحده لا شريك له له الملك </w:t>
      </w:r>
      <w:r w:rsidRPr="0087469D">
        <w:rPr>
          <w:rFonts w:ascii="Traditional Arabic" w:eastAsia="Calibri" w:hAnsi="Traditional Arabic" w:hint="cs"/>
          <w:noProof w:val="0"/>
          <w:sz w:val="28"/>
          <w:rtl/>
        </w:rPr>
        <w:lastRenderedPageBreak/>
        <w:t>وله الحمد وهو على كل شيء قدير لا إله إلا الله وحده صدق وعده ونصر عبده وهزم الأحزاب وحده لا إله إلا الله مخلصين له الدين ولو كره الكافرون</w:t>
      </w:r>
      <w:r w:rsidR="0087469D">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كل هذا تقدم في سعي الحج </w:t>
      </w:r>
      <w:r w:rsidR="0087469D" w:rsidRPr="0087469D">
        <w:rPr>
          <w:rFonts w:ascii="Traditional Arabic" w:eastAsia="Calibri" w:hAnsi="Traditional Arabic" w:hint="cs"/>
          <w:noProof w:val="0"/>
          <w:sz w:val="28"/>
          <w:rtl/>
        </w:rPr>
        <w:t>"</w:t>
      </w:r>
      <w:r w:rsidRPr="0087469D">
        <w:rPr>
          <w:rFonts w:ascii="Traditional Arabic" w:eastAsia="Calibri" w:hAnsi="Traditional Arabic" w:hint="cs"/>
          <w:noProof w:val="0"/>
          <w:sz w:val="28"/>
          <w:rtl/>
        </w:rPr>
        <w:t>ويقول اللهم إنك قلت وقولك الحق المبين</w:t>
      </w:r>
      <w:r>
        <w:rPr>
          <w:rFonts w:ascii="Traditional Arabic" w:eastAsia="Calibri" w:hAnsi="Traditional Arabic" w:hint="cs"/>
          <w:b w:val="0"/>
          <w:bCs w:val="0"/>
          <w:noProof w:val="0"/>
          <w:sz w:val="28"/>
          <w:rtl/>
        </w:rPr>
        <w:t xml:space="preserve"> </w:t>
      </w:r>
      <w:r w:rsidRPr="0087469D">
        <w:rPr>
          <w:rFonts w:ascii="Traditional Arabic" w:eastAsia="Calibri" w:hAnsi="Traditional Arabic" w:cs="ATraditional Arabic" w:hint="cs"/>
          <w:b w:val="0"/>
          <w:bCs w:val="0"/>
          <w:noProof w:val="0"/>
          <w:color w:val="FF0000"/>
          <w:sz w:val="28"/>
          <w:rtl/>
        </w:rPr>
        <w:t>{</w:t>
      </w:r>
      <w:r w:rsidRPr="0087469D">
        <w:rPr>
          <w:rStyle w:val="-"/>
          <w:rFonts w:hint="cs"/>
          <w:color w:val="FF0000"/>
          <w:rtl/>
        </w:rPr>
        <w:t>إن الصفا والمروة من شعائر الله فمن حج البيت أو اعتمر فلا جناح عليه أن يطوف بهما</w:t>
      </w:r>
      <w:r w:rsidRPr="0087469D">
        <w:rPr>
          <w:rFonts w:ascii="Traditional Arabic" w:eastAsia="Calibri" w:hAnsi="Traditional Arabic" w:cs="ATraditional Arabic" w:hint="cs"/>
          <w:b w:val="0"/>
          <w:bCs w:val="0"/>
          <w:noProof w:val="0"/>
          <w:color w:val="FF0000"/>
          <w:sz w:val="28"/>
          <w:rtl/>
        </w:rPr>
        <w:t>}</w:t>
      </w:r>
      <w:r w:rsidR="00EC6595">
        <w:rPr>
          <w:rFonts w:ascii="Traditional Arabic" w:eastAsia="Calibri" w:hAnsi="Traditional Arabic"/>
          <w:b w:val="0"/>
          <w:bCs w:val="0"/>
          <w:noProof w:val="0"/>
          <w:sz w:val="28"/>
          <w:rtl/>
        </w:rPr>
        <w:t xml:space="preserve"> [  2/196]</w:t>
      </w:r>
      <w:r>
        <w:rPr>
          <w:rFonts w:ascii="Traditional Arabic" w:eastAsia="Calibri" w:hAnsi="Traditional Arabic" w:hint="cs"/>
          <w:b w:val="0"/>
          <w:bCs w:val="0"/>
          <w:noProof w:val="0"/>
          <w:sz w:val="28"/>
          <w:rtl/>
        </w:rPr>
        <w:t xml:space="preserve"> فيقرأ الآية في بداية سعيه على الصفا ولا يقرأها بعد ذلك لا على المروة ولا على الصفا </w:t>
      </w:r>
      <w:r w:rsidR="0087469D" w:rsidRPr="0087469D">
        <w:rPr>
          <w:rFonts w:ascii="Traditional Arabic" w:eastAsia="Calibri" w:hAnsi="Traditional Arabic" w:hint="cs"/>
          <w:noProof w:val="0"/>
          <w:sz w:val="28"/>
          <w:rtl/>
        </w:rPr>
        <w:t>"</w:t>
      </w:r>
      <w:r w:rsidRPr="0087469D">
        <w:rPr>
          <w:rFonts w:ascii="Traditional Arabic" w:eastAsia="Calibri" w:hAnsi="Traditional Arabic" w:hint="cs"/>
          <w:noProof w:val="0"/>
          <w:sz w:val="28"/>
          <w:rtl/>
        </w:rPr>
        <w:t>فلا جناح عليه أن يطوف بهما ومن تطوع خيرا فإن الله شاكر عليم يقولها ثلاث مرات ثم ينزل من الصفا إلى السعي إلى المروة سبعة أشواط يهرول بين الميلين الأخضرين</w:t>
      </w:r>
      <w:r w:rsidR="0087469D" w:rsidRPr="0087469D">
        <w:rPr>
          <w:rFonts w:ascii="Traditional Arabic" w:eastAsia="Calibri" w:hAnsi="Traditional Arabic" w:hint="cs"/>
          <w:noProof w:val="0"/>
          <w:sz w:val="28"/>
          <w:rtl/>
        </w:rPr>
        <w:t>"</w:t>
      </w:r>
      <w:r w:rsidRPr="0087469D">
        <w:rPr>
          <w:rFonts w:ascii="Traditional Arabic" w:eastAsia="Calibri" w:hAnsi="Traditional Arabic" w:hint="cs"/>
          <w:noProof w:val="0"/>
          <w:sz w:val="28"/>
          <w:rtl/>
        </w:rPr>
        <w:t xml:space="preserve"> </w:t>
      </w:r>
      <w:r>
        <w:rPr>
          <w:rFonts w:ascii="Traditional Arabic" w:eastAsia="Calibri" w:hAnsi="Traditional Arabic" w:hint="cs"/>
          <w:b w:val="0"/>
          <w:bCs w:val="0"/>
          <w:noProof w:val="0"/>
          <w:sz w:val="28"/>
          <w:rtl/>
        </w:rPr>
        <w:t xml:space="preserve">وتقدم أنه قبل الميل الأول بست أذرع وفي منتصف ما بين الميلين يمشي </w:t>
      </w:r>
      <w:r w:rsidR="0087469D" w:rsidRPr="0087469D">
        <w:rPr>
          <w:rFonts w:ascii="Traditional Arabic" w:eastAsia="Calibri" w:hAnsi="Traditional Arabic" w:hint="cs"/>
          <w:noProof w:val="0"/>
          <w:sz w:val="28"/>
          <w:rtl/>
        </w:rPr>
        <w:t>"</w:t>
      </w:r>
      <w:r w:rsidRPr="0087469D">
        <w:rPr>
          <w:rFonts w:ascii="Traditional Arabic" w:eastAsia="Calibri" w:hAnsi="Traditional Arabic" w:hint="cs"/>
          <w:noProof w:val="0"/>
          <w:sz w:val="28"/>
          <w:rtl/>
        </w:rPr>
        <w:t>يهرول بين الميلين الأخضرين أحدهما بجدار المسجد والآخر بدار العباس رضي الله عنه ويقول على المروة ما يقول على الصفا ثم إذا فرغ من التكبير والتحميد والدعاء ثلاثا من غير أن يقرأ الآية ثم إذا فرغ من سعيه حلق أو قصر عند المروة فإذا فعل ذلك تمت عمرته وحل منها وليس لها إلا تحلل واحد</w:t>
      </w:r>
      <w:r w:rsidR="0087469D" w:rsidRPr="0087469D">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لماذا؟ لأنها كلها أركان</w:t>
      </w:r>
      <w:r w:rsidR="0087469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كل الثلاثة أركان</w:t>
      </w:r>
      <w:r w:rsidR="0087469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87469D" w:rsidRPr="0087469D">
        <w:rPr>
          <w:rFonts w:ascii="Traditional Arabic" w:eastAsia="Calibri" w:hAnsi="Traditional Arabic" w:hint="cs"/>
          <w:noProof w:val="0"/>
          <w:sz w:val="28"/>
          <w:rtl/>
        </w:rPr>
        <w:t>"</w:t>
      </w:r>
      <w:r w:rsidRPr="0087469D">
        <w:rPr>
          <w:rFonts w:ascii="Traditional Arabic" w:eastAsia="Calibri" w:hAnsi="Traditional Arabic" w:hint="cs"/>
          <w:noProof w:val="0"/>
          <w:sz w:val="28"/>
          <w:rtl/>
        </w:rPr>
        <w:t>وأركانها أربعة</w:t>
      </w:r>
      <w:r w:rsidR="0087469D" w:rsidRPr="0087469D">
        <w:rPr>
          <w:rFonts w:ascii="Traditional Arabic" w:eastAsia="Calibri" w:hAnsi="Traditional Arabic" w:hint="cs"/>
          <w:noProof w:val="0"/>
          <w:sz w:val="28"/>
          <w:rtl/>
        </w:rPr>
        <w:t>:</w:t>
      </w:r>
      <w:r w:rsidRPr="0087469D">
        <w:rPr>
          <w:rFonts w:ascii="Traditional Arabic" w:eastAsia="Calibri" w:hAnsi="Traditional Arabic" w:hint="cs"/>
          <w:noProof w:val="0"/>
          <w:sz w:val="28"/>
          <w:rtl/>
        </w:rPr>
        <w:t xml:space="preserve"> الإحرام والطواف والسعي والحلق أو التقصير</w:t>
      </w:r>
      <w:r w:rsidR="0087469D" w:rsidRPr="0087469D">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الإحرام والطواف والسعي هذه معروفة عند أهل العلم لكن الحلق لا يعرف إلا عندهم أو التقصير والأصح أنه واجب </w:t>
      </w:r>
      <w:r w:rsidR="0087469D" w:rsidRPr="0087469D">
        <w:rPr>
          <w:rFonts w:ascii="Traditional Arabic" w:eastAsia="Calibri" w:hAnsi="Traditional Arabic" w:hint="cs"/>
          <w:noProof w:val="0"/>
          <w:sz w:val="28"/>
          <w:rtl/>
        </w:rPr>
        <w:t>"</w:t>
      </w:r>
      <w:r w:rsidRPr="0087469D">
        <w:rPr>
          <w:rFonts w:ascii="Traditional Arabic" w:eastAsia="Calibri" w:hAnsi="Traditional Arabic" w:hint="cs"/>
          <w:noProof w:val="0"/>
          <w:sz w:val="28"/>
          <w:rtl/>
        </w:rPr>
        <w:t>واجبها الإحرام من الميقات</w:t>
      </w:r>
      <w:r w:rsidR="0087469D" w:rsidRPr="0087469D">
        <w:rPr>
          <w:rFonts w:ascii="Traditional Arabic" w:eastAsia="Calibri" w:hAnsi="Traditional Arabic" w:hint="cs"/>
          <w:noProof w:val="0"/>
          <w:sz w:val="28"/>
          <w:rtl/>
        </w:rPr>
        <w:t>"</w:t>
      </w:r>
      <w:r w:rsidRPr="0087469D">
        <w:rPr>
          <w:rFonts w:ascii="Traditional Arabic" w:eastAsia="Calibri" w:hAnsi="Traditional Arabic" w:hint="cs"/>
          <w:noProof w:val="0"/>
          <w:sz w:val="28"/>
          <w:rtl/>
        </w:rPr>
        <w:t xml:space="preserve"> </w:t>
      </w:r>
      <w:r>
        <w:rPr>
          <w:rFonts w:ascii="Traditional Arabic" w:eastAsia="Calibri" w:hAnsi="Traditional Arabic" w:hint="cs"/>
          <w:b w:val="0"/>
          <w:bCs w:val="0"/>
          <w:noProof w:val="0"/>
          <w:sz w:val="28"/>
          <w:rtl/>
        </w:rPr>
        <w:t>وإذا أضفنا إليه الحلق أو التقصير قال</w:t>
      </w:r>
      <w:r w:rsidR="0087469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87469D" w:rsidRPr="0087469D">
        <w:rPr>
          <w:rFonts w:ascii="Traditional Arabic" w:eastAsia="Calibri" w:hAnsi="Traditional Arabic" w:hint="cs"/>
          <w:noProof w:val="0"/>
          <w:sz w:val="28"/>
          <w:rtl/>
        </w:rPr>
        <w:t>"</w:t>
      </w:r>
      <w:r w:rsidRPr="0087469D">
        <w:rPr>
          <w:rFonts w:ascii="Traditional Arabic" w:eastAsia="Calibri" w:hAnsi="Traditional Arabic" w:hint="cs"/>
          <w:noProof w:val="0"/>
          <w:sz w:val="28"/>
          <w:rtl/>
        </w:rPr>
        <w:t>وما زاد على ذلك فهو سنة</w:t>
      </w:r>
      <w:r w:rsidR="0087469D" w:rsidRPr="0087469D">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ثم قال</w:t>
      </w:r>
      <w:r w:rsidR="0087469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رحمه الله</w:t>
      </w:r>
      <w:r w:rsidR="0087469D">
        <w:rPr>
          <w:rFonts w:ascii="Traditional Arabic" w:eastAsia="Calibri" w:hAnsi="Traditional Arabic" w:hint="cs"/>
          <w:b w:val="0"/>
          <w:bCs w:val="0"/>
          <w:noProof w:val="0"/>
          <w:sz w:val="28"/>
          <w:rtl/>
        </w:rPr>
        <w:t>-</w:t>
      </w:r>
    </w:p>
    <w:p w:rsidR="002465F4" w:rsidRDefault="002465F4" w:rsidP="0087469D">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 </w:t>
      </w:r>
      <w:r w:rsidR="0087469D" w:rsidRPr="0087469D">
        <w:rPr>
          <w:rFonts w:ascii="Traditional Arabic" w:eastAsia="Calibri" w:hAnsi="Traditional Arabic" w:hint="cs"/>
          <w:noProof w:val="0"/>
          <w:sz w:val="28"/>
          <w:rtl/>
        </w:rPr>
        <w:t>"</w:t>
      </w:r>
      <w:r w:rsidRPr="0087469D">
        <w:rPr>
          <w:rFonts w:ascii="Traditional Arabic" w:eastAsia="Calibri" w:hAnsi="Traditional Arabic" w:hint="cs"/>
          <w:noProof w:val="0"/>
          <w:sz w:val="28"/>
          <w:rtl/>
        </w:rPr>
        <w:t>باب المقام بمكة وطواف الوداع يقول</w:t>
      </w:r>
      <w:r w:rsidR="0087469D" w:rsidRPr="0087469D">
        <w:rPr>
          <w:rFonts w:ascii="Traditional Arabic" w:eastAsia="Calibri" w:hAnsi="Traditional Arabic" w:hint="cs"/>
          <w:noProof w:val="0"/>
          <w:sz w:val="28"/>
          <w:rtl/>
        </w:rPr>
        <w:t>:</w:t>
      </w:r>
      <w:r w:rsidRPr="0087469D">
        <w:rPr>
          <w:rFonts w:ascii="Traditional Arabic" w:eastAsia="Calibri" w:hAnsi="Traditional Arabic" w:hint="cs"/>
          <w:noProof w:val="0"/>
          <w:sz w:val="28"/>
          <w:rtl/>
        </w:rPr>
        <w:t xml:space="preserve"> مكة أفضل الأرض </w:t>
      </w:r>
      <w:r w:rsidR="007D7966" w:rsidRPr="0087469D">
        <w:rPr>
          <w:rFonts w:ascii="Traditional Arabic" w:eastAsia="Calibri" w:hAnsi="Traditional Arabic" w:hint="cs"/>
          <w:noProof w:val="0"/>
          <w:sz w:val="28"/>
          <w:rtl/>
        </w:rPr>
        <w:t>وأحب البقاع إلى الله كما قال النبي -عليه الصلاة والسلام- وبعدها المدينة قال فينبغي الإكثار من الخير فيهما ومن الطواف والاعتمار والصلاة والصوم والصدقة والقراءة وسائر الطاعات التي يمكنه فإن الحسنة هناك بمائة ألف حسنة</w:t>
      </w:r>
      <w:r w:rsidR="0087469D" w:rsidRPr="0087469D">
        <w:rPr>
          <w:rFonts w:ascii="Traditional Arabic" w:eastAsia="Calibri" w:hAnsi="Traditional Arabic" w:hint="cs"/>
          <w:noProof w:val="0"/>
          <w:sz w:val="28"/>
          <w:rtl/>
        </w:rPr>
        <w:t>"</w:t>
      </w:r>
      <w:r w:rsidR="007D7966">
        <w:rPr>
          <w:rFonts w:ascii="Traditional Arabic" w:eastAsia="Calibri" w:hAnsi="Traditional Arabic" w:hint="cs"/>
          <w:b w:val="0"/>
          <w:bCs w:val="0"/>
          <w:noProof w:val="0"/>
          <w:sz w:val="28"/>
          <w:rtl/>
        </w:rPr>
        <w:t xml:space="preserve"> في المسجد الحرام ولكن النص إنما ورد في الصلاة</w:t>
      </w:r>
      <w:r w:rsidR="0087469D">
        <w:rPr>
          <w:rFonts w:ascii="Traditional Arabic" w:eastAsia="Calibri" w:hAnsi="Traditional Arabic" w:hint="cs"/>
          <w:b w:val="0"/>
          <w:bCs w:val="0"/>
          <w:noProof w:val="0"/>
          <w:sz w:val="28"/>
          <w:rtl/>
        </w:rPr>
        <w:t>،</w:t>
      </w:r>
      <w:r w:rsidR="007D7966">
        <w:rPr>
          <w:rFonts w:ascii="Traditional Arabic" w:eastAsia="Calibri" w:hAnsi="Traditional Arabic" w:hint="cs"/>
          <w:b w:val="0"/>
          <w:bCs w:val="0"/>
          <w:noProof w:val="0"/>
          <w:sz w:val="28"/>
          <w:rtl/>
        </w:rPr>
        <w:t xml:space="preserve"> بعض أهل العلم يقيس بقية الأعمال الصالحة على الصلاة</w:t>
      </w:r>
      <w:r w:rsidR="0087469D">
        <w:rPr>
          <w:rFonts w:ascii="Traditional Arabic" w:eastAsia="Calibri" w:hAnsi="Traditional Arabic" w:hint="cs"/>
          <w:b w:val="0"/>
          <w:bCs w:val="0"/>
          <w:noProof w:val="0"/>
          <w:sz w:val="28"/>
          <w:rtl/>
        </w:rPr>
        <w:t>،</w:t>
      </w:r>
      <w:r w:rsidR="007D7966">
        <w:rPr>
          <w:rFonts w:ascii="Traditional Arabic" w:eastAsia="Calibri" w:hAnsi="Traditional Arabic" w:hint="cs"/>
          <w:b w:val="0"/>
          <w:bCs w:val="0"/>
          <w:noProof w:val="0"/>
          <w:sz w:val="28"/>
          <w:rtl/>
        </w:rPr>
        <w:t xml:space="preserve"> ومنهم من يقول أن هذا خاص بالصلاة وبقية الأعمال الصالحة لكن لا شك أن لها مزية على غيرها من البلدان</w:t>
      </w:r>
      <w:r w:rsidR="0087469D">
        <w:rPr>
          <w:rFonts w:ascii="Traditional Arabic" w:eastAsia="Calibri" w:hAnsi="Traditional Arabic" w:hint="cs"/>
          <w:b w:val="0"/>
          <w:bCs w:val="0"/>
          <w:noProof w:val="0"/>
          <w:sz w:val="28"/>
          <w:rtl/>
        </w:rPr>
        <w:t>،</w:t>
      </w:r>
      <w:r w:rsidR="007D7966">
        <w:rPr>
          <w:rFonts w:ascii="Traditional Arabic" w:eastAsia="Calibri" w:hAnsi="Traditional Arabic" w:hint="cs"/>
          <w:b w:val="0"/>
          <w:bCs w:val="0"/>
          <w:noProof w:val="0"/>
          <w:sz w:val="28"/>
          <w:rtl/>
        </w:rPr>
        <w:t xml:space="preserve"> لكن لا تصل إلى هذا العدد قال</w:t>
      </w:r>
      <w:r w:rsidR="0087469D">
        <w:rPr>
          <w:rFonts w:ascii="Traditional Arabic" w:eastAsia="Calibri" w:hAnsi="Traditional Arabic" w:hint="cs"/>
          <w:b w:val="0"/>
          <w:bCs w:val="0"/>
          <w:noProof w:val="0"/>
          <w:sz w:val="28"/>
          <w:rtl/>
        </w:rPr>
        <w:t>:</w:t>
      </w:r>
      <w:r w:rsidR="007D7966">
        <w:rPr>
          <w:rFonts w:ascii="Traditional Arabic" w:eastAsia="Calibri" w:hAnsi="Traditional Arabic" w:hint="cs"/>
          <w:b w:val="0"/>
          <w:bCs w:val="0"/>
          <w:noProof w:val="0"/>
          <w:sz w:val="28"/>
          <w:rtl/>
        </w:rPr>
        <w:t xml:space="preserve"> </w:t>
      </w:r>
      <w:r w:rsidR="0087469D" w:rsidRPr="0087469D">
        <w:rPr>
          <w:rFonts w:ascii="Traditional Arabic" w:eastAsia="Calibri" w:hAnsi="Traditional Arabic" w:hint="cs"/>
          <w:noProof w:val="0"/>
          <w:sz w:val="28"/>
          <w:rtl/>
        </w:rPr>
        <w:t>"</w:t>
      </w:r>
      <w:r w:rsidR="007D7966" w:rsidRPr="0087469D">
        <w:rPr>
          <w:rFonts w:ascii="Traditional Arabic" w:eastAsia="Calibri" w:hAnsi="Traditional Arabic" w:hint="cs"/>
          <w:noProof w:val="0"/>
          <w:sz w:val="28"/>
          <w:rtl/>
        </w:rPr>
        <w:t>ولا يكره الطواف فيه ولا الصلاة فيه ولا في سائر الحرم في وقت من الأوقات</w:t>
      </w:r>
      <w:r w:rsidR="0087469D" w:rsidRPr="0087469D">
        <w:rPr>
          <w:rFonts w:ascii="Traditional Arabic" w:eastAsia="Calibri" w:hAnsi="Traditional Arabic" w:hint="cs"/>
          <w:noProof w:val="0"/>
          <w:sz w:val="28"/>
          <w:rtl/>
        </w:rPr>
        <w:t>"</w:t>
      </w:r>
      <w:r w:rsidR="007D7966">
        <w:rPr>
          <w:rFonts w:ascii="Traditional Arabic" w:eastAsia="Calibri" w:hAnsi="Traditional Arabic" w:hint="cs"/>
          <w:b w:val="0"/>
          <w:bCs w:val="0"/>
          <w:noProof w:val="0"/>
          <w:sz w:val="28"/>
          <w:rtl/>
        </w:rPr>
        <w:t xml:space="preserve"> يعني سواء كان وقت نهي أو لا</w:t>
      </w:r>
      <w:r w:rsidR="0087469D">
        <w:rPr>
          <w:rFonts w:ascii="Traditional Arabic" w:eastAsia="Calibri" w:hAnsi="Traditional Arabic" w:hint="cs"/>
          <w:b w:val="0"/>
          <w:bCs w:val="0"/>
          <w:noProof w:val="0"/>
          <w:sz w:val="28"/>
          <w:rtl/>
        </w:rPr>
        <w:t>،</w:t>
      </w:r>
      <w:r w:rsidR="007D7966">
        <w:rPr>
          <w:rFonts w:ascii="Traditional Arabic" w:eastAsia="Calibri" w:hAnsi="Traditional Arabic" w:hint="cs"/>
          <w:b w:val="0"/>
          <w:bCs w:val="0"/>
          <w:noProof w:val="0"/>
          <w:sz w:val="28"/>
          <w:rtl/>
        </w:rPr>
        <w:t xml:space="preserve"> له سبب أو لا سبب له لحديث </w:t>
      </w:r>
      <w:r w:rsidR="00EC6595" w:rsidRPr="0087469D">
        <w:rPr>
          <w:rFonts w:ascii="Traditional Arabic" w:eastAsia="Calibri" w:hAnsi="Traditional Arabic" w:hint="cs"/>
          <w:noProof w:val="0"/>
          <w:color w:val="0000FF"/>
          <w:sz w:val="28"/>
          <w:rtl/>
        </w:rPr>
        <w:t>«</w:t>
      </w:r>
      <w:r w:rsidR="007D7966" w:rsidRPr="0087469D">
        <w:rPr>
          <w:rFonts w:ascii="Traditional Arabic" w:eastAsia="Calibri" w:hAnsi="Traditional Arabic" w:hint="cs"/>
          <w:noProof w:val="0"/>
          <w:color w:val="0000FF"/>
          <w:sz w:val="28"/>
          <w:rtl/>
        </w:rPr>
        <w:t>يا بني عبد مناف لا تمنعوا أحدا طاف بهذا البيت أو صلى أية ساعة شاء من ليل أو نهار</w:t>
      </w:r>
      <w:r w:rsidR="00EC6595" w:rsidRPr="0087469D">
        <w:rPr>
          <w:rFonts w:ascii="Traditional Arabic" w:eastAsia="Calibri" w:hAnsi="Traditional Arabic" w:hint="cs"/>
          <w:noProof w:val="0"/>
          <w:color w:val="0000FF"/>
          <w:sz w:val="28"/>
          <w:rtl/>
        </w:rPr>
        <w:t>»</w:t>
      </w:r>
      <w:r w:rsidR="007D7966">
        <w:rPr>
          <w:rFonts w:ascii="Traditional Arabic" w:eastAsia="Calibri" w:hAnsi="Traditional Arabic" w:hint="cs"/>
          <w:b w:val="0"/>
          <w:bCs w:val="0"/>
          <w:noProof w:val="0"/>
          <w:sz w:val="28"/>
          <w:rtl/>
        </w:rPr>
        <w:t xml:space="preserve"> هذا ما يختاره المؤلف وهو عندهم مشهور لكن عند الأئمة الثلاثة أنه لا يفعل شيء من النوافل من نوافل الصلاة في أوقات النهي ولو كان له سبب</w:t>
      </w:r>
      <w:r w:rsidR="0087469D">
        <w:rPr>
          <w:rFonts w:ascii="Traditional Arabic" w:eastAsia="Calibri" w:hAnsi="Traditional Arabic" w:hint="cs"/>
          <w:b w:val="0"/>
          <w:bCs w:val="0"/>
          <w:noProof w:val="0"/>
          <w:sz w:val="28"/>
          <w:rtl/>
        </w:rPr>
        <w:t>،</w:t>
      </w:r>
      <w:r w:rsidR="007D7966">
        <w:rPr>
          <w:rFonts w:ascii="Traditional Arabic" w:eastAsia="Calibri" w:hAnsi="Traditional Arabic" w:hint="cs"/>
          <w:b w:val="0"/>
          <w:bCs w:val="0"/>
          <w:noProof w:val="0"/>
          <w:sz w:val="28"/>
          <w:rtl/>
        </w:rPr>
        <w:t xml:space="preserve"> عمر رضي الله عنه طاف بعد الصبح وصلى الصلاة بذي طوى</w:t>
      </w:r>
      <w:r w:rsidR="0087469D">
        <w:rPr>
          <w:rFonts w:ascii="Traditional Arabic" w:eastAsia="Calibri" w:hAnsi="Traditional Arabic" w:hint="cs"/>
          <w:b w:val="0"/>
          <w:bCs w:val="0"/>
          <w:noProof w:val="0"/>
          <w:sz w:val="28"/>
          <w:rtl/>
        </w:rPr>
        <w:t>،</w:t>
      </w:r>
      <w:r w:rsidR="007D7966">
        <w:rPr>
          <w:rFonts w:ascii="Traditional Arabic" w:eastAsia="Calibri" w:hAnsi="Traditional Arabic" w:hint="cs"/>
          <w:b w:val="0"/>
          <w:bCs w:val="0"/>
          <w:noProof w:val="0"/>
          <w:sz w:val="28"/>
          <w:rtl/>
        </w:rPr>
        <w:t xml:space="preserve"> ينتظر خروج وقت النهي </w:t>
      </w:r>
      <w:r w:rsidR="0087469D" w:rsidRPr="0087469D">
        <w:rPr>
          <w:rFonts w:ascii="Traditional Arabic" w:eastAsia="Calibri" w:hAnsi="Traditional Arabic" w:hint="cs"/>
          <w:noProof w:val="0"/>
          <w:sz w:val="28"/>
          <w:rtl/>
        </w:rPr>
        <w:t>"</w:t>
      </w:r>
      <w:r w:rsidR="007D7966" w:rsidRPr="0087469D">
        <w:rPr>
          <w:rFonts w:ascii="Traditional Arabic" w:eastAsia="Calibri" w:hAnsi="Traditional Arabic" w:hint="cs"/>
          <w:noProof w:val="0"/>
          <w:sz w:val="28"/>
          <w:rtl/>
        </w:rPr>
        <w:t>ولا يرمل ولا يضطبع</w:t>
      </w:r>
      <w:r w:rsidR="0087469D" w:rsidRPr="0087469D">
        <w:rPr>
          <w:rFonts w:ascii="Traditional Arabic" w:eastAsia="Calibri" w:hAnsi="Traditional Arabic" w:hint="cs"/>
          <w:noProof w:val="0"/>
          <w:sz w:val="28"/>
          <w:rtl/>
        </w:rPr>
        <w:t>"</w:t>
      </w:r>
      <w:r w:rsidR="007D7966" w:rsidRPr="0087469D">
        <w:rPr>
          <w:rFonts w:ascii="Traditional Arabic" w:eastAsia="Calibri" w:hAnsi="Traditional Arabic" w:hint="cs"/>
          <w:noProof w:val="0"/>
          <w:sz w:val="28"/>
          <w:rtl/>
        </w:rPr>
        <w:t>.</w:t>
      </w:r>
    </w:p>
    <w:p w:rsidR="007D7966" w:rsidRPr="00AE4439" w:rsidRDefault="007D7966" w:rsidP="007D7966">
      <w:pPr>
        <w:rPr>
          <w:rFonts w:ascii="Traditional Arabic" w:eastAsia="Calibri" w:hAnsi="Traditional Arabic"/>
          <w:noProof w:val="0"/>
          <w:sz w:val="28"/>
          <w:rtl/>
        </w:rPr>
      </w:pPr>
      <w:r w:rsidRPr="00AE4439">
        <w:rPr>
          <w:rFonts w:ascii="Traditional Arabic" w:eastAsia="Calibri" w:hAnsi="Traditional Arabic" w:hint="cs"/>
          <w:noProof w:val="0"/>
          <w:sz w:val="28"/>
          <w:rtl/>
        </w:rPr>
        <w:t>طالب: ..........</w:t>
      </w:r>
    </w:p>
    <w:p w:rsidR="007D7966" w:rsidRDefault="002A7C36" w:rsidP="007D7966">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7D7966">
        <w:rPr>
          <w:rFonts w:ascii="Traditional Arabic" w:eastAsia="Calibri" w:hAnsi="Traditional Arabic" w:hint="cs"/>
          <w:b w:val="0"/>
          <w:bCs w:val="0"/>
          <w:noProof w:val="0"/>
          <w:sz w:val="28"/>
          <w:rtl/>
        </w:rPr>
        <w:t>؟</w:t>
      </w:r>
    </w:p>
    <w:p w:rsidR="007D7966" w:rsidRPr="00AE4439" w:rsidRDefault="007D7966" w:rsidP="007D7966">
      <w:pPr>
        <w:rPr>
          <w:rFonts w:ascii="Traditional Arabic" w:eastAsia="Calibri" w:hAnsi="Traditional Arabic"/>
          <w:noProof w:val="0"/>
          <w:sz w:val="28"/>
          <w:rtl/>
        </w:rPr>
      </w:pPr>
      <w:r w:rsidRPr="00AE4439">
        <w:rPr>
          <w:rFonts w:ascii="Traditional Arabic" w:eastAsia="Calibri" w:hAnsi="Traditional Arabic" w:hint="cs"/>
          <w:noProof w:val="0"/>
          <w:sz w:val="28"/>
          <w:rtl/>
        </w:rPr>
        <w:lastRenderedPageBreak/>
        <w:t>طالب: ..........</w:t>
      </w:r>
    </w:p>
    <w:p w:rsidR="007D7966" w:rsidRPr="002A7C36" w:rsidRDefault="007D7966" w:rsidP="002A7C36">
      <w:pPr>
        <w:rPr>
          <w:rFonts w:ascii="Traditional Arabic" w:eastAsia="Calibri" w:hAnsi="Traditional Arabic"/>
          <w:noProof w:val="0"/>
          <w:sz w:val="28"/>
          <w:rtl/>
        </w:rPr>
      </w:pPr>
      <w:r>
        <w:rPr>
          <w:rFonts w:ascii="Traditional Arabic" w:eastAsia="Calibri" w:hAnsi="Traditional Arabic" w:hint="cs"/>
          <w:b w:val="0"/>
          <w:bCs w:val="0"/>
          <w:noProof w:val="0"/>
          <w:sz w:val="28"/>
          <w:rtl/>
        </w:rPr>
        <w:t>قولهم حتى ما له سبب يشمل ركعتي الطواف</w:t>
      </w:r>
      <w:r w:rsidR="002A7C3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ومع هذا لا يطوف بعد الصبح ولا بعد العصر عندهم</w:t>
      </w:r>
      <w:r w:rsidR="002A7C3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ترجم البخاري رحمه الله تعالى باب الطواف بعد الصبح والعصر ثم أورد حديث النهي عن الصلاة</w:t>
      </w:r>
      <w:r w:rsidR="002A7C3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وأورد أثر عمر رضي الله عنه </w:t>
      </w:r>
      <w:r w:rsidR="002A7C36" w:rsidRPr="002A7C36">
        <w:rPr>
          <w:rFonts w:ascii="Traditional Arabic" w:eastAsia="Calibri" w:hAnsi="Traditional Arabic" w:hint="cs"/>
          <w:noProof w:val="0"/>
          <w:sz w:val="28"/>
          <w:rtl/>
        </w:rPr>
        <w:t>"</w:t>
      </w:r>
      <w:r w:rsidRPr="002A7C36">
        <w:rPr>
          <w:rFonts w:ascii="Traditional Arabic" w:eastAsia="Calibri" w:hAnsi="Traditional Arabic" w:hint="cs"/>
          <w:noProof w:val="0"/>
          <w:sz w:val="28"/>
          <w:rtl/>
        </w:rPr>
        <w:t>ولا يرمل ولا يضطبع في طواف غير طواف الحج والعمرة ولا يقبِّل مقام إبراهيم</w:t>
      </w:r>
      <w:r w:rsidR="002A7C36" w:rsidRPr="002A7C36">
        <w:rPr>
          <w:rFonts w:ascii="Traditional Arabic" w:eastAsia="Calibri" w:hAnsi="Traditional Arabic" w:hint="cs"/>
          <w:noProof w:val="0"/>
          <w:sz w:val="28"/>
          <w:rtl/>
        </w:rPr>
        <w:t>"</w:t>
      </w:r>
      <w:r w:rsidRPr="002A7C36">
        <w:rPr>
          <w:rFonts w:ascii="Traditional Arabic" w:eastAsia="Calibri" w:hAnsi="Traditional Arabic" w:hint="cs"/>
          <w:noProof w:val="0"/>
          <w:sz w:val="28"/>
          <w:rtl/>
        </w:rPr>
        <w:t xml:space="preserve"> </w:t>
      </w:r>
      <w:r>
        <w:rPr>
          <w:rFonts w:ascii="Traditional Arabic" w:eastAsia="Calibri" w:hAnsi="Traditional Arabic" w:hint="cs"/>
          <w:b w:val="0"/>
          <w:bCs w:val="0"/>
          <w:noProof w:val="0"/>
          <w:sz w:val="28"/>
          <w:rtl/>
        </w:rPr>
        <w:t xml:space="preserve">والناس يفعلون عنده من البدع على ما يفعلون على مرأى من الناس </w:t>
      </w:r>
      <w:r w:rsidR="002A7C36" w:rsidRPr="002A7C36">
        <w:rPr>
          <w:rFonts w:ascii="Traditional Arabic" w:eastAsia="Calibri" w:hAnsi="Traditional Arabic" w:hint="cs"/>
          <w:noProof w:val="0"/>
          <w:sz w:val="28"/>
          <w:rtl/>
        </w:rPr>
        <w:t>"</w:t>
      </w:r>
      <w:r w:rsidRPr="002A7C36">
        <w:rPr>
          <w:rFonts w:ascii="Traditional Arabic" w:eastAsia="Calibri" w:hAnsi="Traditional Arabic" w:hint="cs"/>
          <w:noProof w:val="0"/>
          <w:sz w:val="28"/>
          <w:rtl/>
        </w:rPr>
        <w:t>ولا يقبل مقام إبراهيم ولا يستلمه وإنه بدعة وإذا دخل المسجد نوى الاعتكاف</w:t>
      </w:r>
      <w:r w:rsidR="002A7C36" w:rsidRPr="002A7C36">
        <w:rPr>
          <w:rFonts w:ascii="Traditional Arabic" w:eastAsia="Calibri" w:hAnsi="Traditional Arabic" w:hint="cs"/>
          <w:noProof w:val="0"/>
          <w:sz w:val="28"/>
          <w:rtl/>
        </w:rPr>
        <w:t>"</w:t>
      </w:r>
      <w:r w:rsidRPr="002A7C36">
        <w:rPr>
          <w:rFonts w:ascii="Traditional Arabic" w:eastAsia="Calibri" w:hAnsi="Traditional Arabic" w:hint="cs"/>
          <w:noProof w:val="0"/>
          <w:sz w:val="28"/>
          <w:rtl/>
        </w:rPr>
        <w:t xml:space="preserve"> </w:t>
      </w:r>
      <w:r>
        <w:rPr>
          <w:rFonts w:ascii="Traditional Arabic" w:eastAsia="Calibri" w:hAnsi="Traditional Arabic" w:hint="cs"/>
          <w:b w:val="0"/>
          <w:bCs w:val="0"/>
          <w:noProof w:val="0"/>
          <w:sz w:val="28"/>
          <w:rtl/>
        </w:rPr>
        <w:t xml:space="preserve">لأن الاعتكاف عندهم يصح ولو لحظة مجرد ما يدخل المسجد يسمى اعتكاف </w:t>
      </w:r>
      <w:r w:rsidR="002A7C36">
        <w:rPr>
          <w:rFonts w:ascii="Traditional Arabic" w:eastAsia="Calibri" w:hAnsi="Traditional Arabic" w:hint="cs"/>
          <w:b w:val="0"/>
          <w:bCs w:val="0"/>
          <w:noProof w:val="0"/>
          <w:sz w:val="28"/>
          <w:rtl/>
        </w:rPr>
        <w:t>لكن</w:t>
      </w:r>
      <w:r>
        <w:rPr>
          <w:rFonts w:ascii="Traditional Arabic" w:eastAsia="Calibri" w:hAnsi="Traditional Arabic" w:hint="cs"/>
          <w:b w:val="0"/>
          <w:bCs w:val="0"/>
          <w:noProof w:val="0"/>
          <w:sz w:val="28"/>
          <w:rtl/>
        </w:rPr>
        <w:t xml:space="preserve"> لا بد من نية</w:t>
      </w:r>
      <w:r w:rsidR="002A7C3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والصحيح أن الاعتكاف إنما يصح فيما يطلق عليه لزوم عرفا</w:t>
      </w:r>
      <w:r w:rsidR="002A7C3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 الاعتكاف لزوم المسجد لطاعة الله أما من دخل وخرج هذا معتكف؟! </w:t>
      </w:r>
      <w:r w:rsidR="002A7C36" w:rsidRPr="002A7C36">
        <w:rPr>
          <w:rFonts w:ascii="Traditional Arabic" w:eastAsia="Calibri" w:hAnsi="Traditional Arabic" w:hint="cs"/>
          <w:noProof w:val="0"/>
          <w:sz w:val="28"/>
          <w:rtl/>
        </w:rPr>
        <w:t>"</w:t>
      </w:r>
      <w:r w:rsidRPr="002A7C36">
        <w:rPr>
          <w:rFonts w:ascii="Traditional Arabic" w:eastAsia="Calibri" w:hAnsi="Traditional Arabic" w:hint="cs"/>
          <w:noProof w:val="0"/>
          <w:sz w:val="28"/>
          <w:rtl/>
        </w:rPr>
        <w:t>فإذا جلس استقبل القبلة بقرب الكعبة وينظر إليها</w:t>
      </w:r>
      <w:r w:rsidR="002A7C36" w:rsidRPr="002A7C36">
        <w:rPr>
          <w:rFonts w:ascii="Traditional Arabic" w:eastAsia="Calibri" w:hAnsi="Traditional Arabic" w:hint="cs"/>
          <w:noProof w:val="0"/>
          <w:sz w:val="28"/>
          <w:rtl/>
        </w:rPr>
        <w:t>"</w:t>
      </w:r>
      <w:r w:rsidRPr="002A7C36">
        <w:rPr>
          <w:rFonts w:ascii="Traditional Arabic" w:eastAsia="Calibri" w:hAnsi="Traditional Arabic" w:hint="cs"/>
          <w:noProof w:val="0"/>
          <w:sz w:val="28"/>
          <w:rtl/>
        </w:rPr>
        <w:t>.</w:t>
      </w:r>
    </w:p>
    <w:p w:rsidR="007D7966" w:rsidRDefault="007D7966" w:rsidP="007D7966">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تفضل.</w:t>
      </w:r>
    </w:p>
    <w:p w:rsidR="007D7966" w:rsidRPr="007D7966" w:rsidRDefault="007D7966" w:rsidP="007D7966">
      <w:pPr>
        <w:rPr>
          <w:rFonts w:ascii="Traditional Arabic" w:eastAsia="Calibri" w:hAnsi="Traditional Arabic"/>
          <w:noProof w:val="0"/>
          <w:color w:val="FF0000"/>
          <w:sz w:val="28"/>
          <w:rtl/>
        </w:rPr>
      </w:pPr>
      <w:r w:rsidRPr="007D7966">
        <w:rPr>
          <w:rFonts w:ascii="Traditional Arabic" w:eastAsia="Calibri" w:hAnsi="Traditional Arabic" w:hint="cs"/>
          <w:noProof w:val="0"/>
          <w:color w:val="FF0000"/>
          <w:sz w:val="28"/>
          <w:rtl/>
        </w:rPr>
        <w:t>المؤذن يؤذن.</w:t>
      </w:r>
    </w:p>
    <w:p w:rsidR="007D7966" w:rsidRDefault="007D7966" w:rsidP="00F57FF8">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ثم قال</w:t>
      </w:r>
      <w:r w:rsidR="002A7C3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رحمه الله تعالى</w:t>
      </w:r>
      <w:r w:rsidR="002A7C3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2A7C36" w:rsidRPr="002A7C36">
        <w:rPr>
          <w:rFonts w:ascii="Traditional Arabic" w:eastAsia="Calibri" w:hAnsi="Traditional Arabic" w:hint="cs"/>
          <w:noProof w:val="0"/>
          <w:sz w:val="28"/>
          <w:rtl/>
        </w:rPr>
        <w:t>"</w:t>
      </w:r>
      <w:r w:rsidRPr="002A7C36">
        <w:rPr>
          <w:rFonts w:ascii="Traditional Arabic" w:eastAsia="Calibri" w:hAnsi="Traditional Arabic" w:hint="cs"/>
          <w:noProof w:val="0"/>
          <w:sz w:val="28"/>
          <w:rtl/>
        </w:rPr>
        <w:t>فإذا جلس استقبل القبلة بقرب الكعبة أو يقرب من الكعبة وينظر إليها</w:t>
      </w:r>
      <w:r w:rsidR="002A7C36" w:rsidRPr="002A7C36">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ويذكر في ذلك آثار وأن النظر إلى الكعبة عبادة وإن كانت لا تخلو من مقال</w:t>
      </w:r>
      <w:r w:rsidR="002A7C3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2A7C36" w:rsidRPr="002A7C36">
        <w:rPr>
          <w:rFonts w:ascii="Traditional Arabic" w:eastAsia="Calibri" w:hAnsi="Traditional Arabic" w:hint="cs"/>
          <w:noProof w:val="0"/>
          <w:sz w:val="28"/>
          <w:rtl/>
        </w:rPr>
        <w:t>"</w:t>
      </w:r>
      <w:r w:rsidRPr="002A7C36">
        <w:rPr>
          <w:rFonts w:ascii="Traditional Arabic" w:eastAsia="Calibri" w:hAnsi="Traditional Arabic" w:hint="cs"/>
          <w:noProof w:val="0"/>
          <w:sz w:val="28"/>
          <w:rtl/>
        </w:rPr>
        <w:t>ويستحب دخول الكعبة والصلاة فيها</w:t>
      </w:r>
      <w:r w:rsidR="002A7C36" w:rsidRPr="002A7C36">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لأن النبي -عليه الصلاة والسلام- ثبت عنه كما في الحديث الصحيح أنه دخل الكعبة وصلى فيها </w:t>
      </w:r>
      <w:r w:rsidR="002A7C36" w:rsidRPr="002A7C36">
        <w:rPr>
          <w:rFonts w:ascii="Traditional Arabic" w:eastAsia="Calibri" w:hAnsi="Traditional Arabic" w:hint="cs"/>
          <w:noProof w:val="0"/>
          <w:sz w:val="28"/>
          <w:rtl/>
        </w:rPr>
        <w:t>"</w:t>
      </w:r>
      <w:r w:rsidRPr="002A7C36">
        <w:rPr>
          <w:rFonts w:ascii="Traditional Arabic" w:eastAsia="Calibri" w:hAnsi="Traditional Arabic" w:hint="cs"/>
          <w:noProof w:val="0"/>
          <w:sz w:val="28"/>
          <w:rtl/>
        </w:rPr>
        <w:t>إلا أن يؤذي أحدا بدخوله للزحمة</w:t>
      </w:r>
      <w:r w:rsidR="002A7C36" w:rsidRPr="002A7C36">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ولا شك أن التأذي موجود</w:t>
      </w:r>
      <w:r w:rsidR="002A7C3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الناس يزدحمون عند باب الكعبة </w:t>
      </w:r>
      <w:r w:rsidR="002A7C36" w:rsidRPr="002A7C36">
        <w:rPr>
          <w:rFonts w:ascii="Traditional Arabic" w:eastAsia="Calibri" w:hAnsi="Traditional Arabic" w:hint="cs"/>
          <w:noProof w:val="0"/>
          <w:sz w:val="28"/>
          <w:rtl/>
        </w:rPr>
        <w:t>"</w:t>
      </w:r>
      <w:r w:rsidRPr="002A7C36">
        <w:rPr>
          <w:rFonts w:ascii="Traditional Arabic" w:eastAsia="Calibri" w:hAnsi="Traditional Arabic" w:hint="cs"/>
          <w:noProof w:val="0"/>
          <w:sz w:val="28"/>
          <w:rtl/>
        </w:rPr>
        <w:t>ويستحب دخول الكعبة والصلاة فيها إلا أن يؤذي أحدا بدخوله للزحمة فلا يدخل</w:t>
      </w:r>
      <w:r w:rsidR="002A7C36">
        <w:rPr>
          <w:rFonts w:ascii="Traditional Arabic" w:eastAsia="Calibri" w:hAnsi="Traditional Arabic" w:hint="cs"/>
          <w:noProof w:val="0"/>
          <w:sz w:val="28"/>
          <w:rtl/>
        </w:rPr>
        <w:t>،</w:t>
      </w:r>
      <w:r w:rsidRPr="002A7C36">
        <w:rPr>
          <w:rFonts w:ascii="Traditional Arabic" w:eastAsia="Calibri" w:hAnsi="Traditional Arabic" w:hint="cs"/>
          <w:noProof w:val="0"/>
          <w:sz w:val="28"/>
          <w:rtl/>
        </w:rPr>
        <w:t xml:space="preserve"> فإذا دخل يكون من شأنه التواضع والتضرع والدعاء بالأمور المهمة مع حضور القلب ولا ينظر إلى ما يلهيه</w:t>
      </w:r>
      <w:r w:rsidR="002A7C36" w:rsidRPr="002A7C36">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يعني يستحضر أنه في أشرف بقعة </w:t>
      </w:r>
      <w:r w:rsidR="002A7C36" w:rsidRPr="002A7C36">
        <w:rPr>
          <w:rFonts w:ascii="Traditional Arabic" w:eastAsia="Calibri" w:hAnsi="Traditional Arabic" w:hint="cs"/>
          <w:noProof w:val="0"/>
          <w:sz w:val="28"/>
          <w:rtl/>
        </w:rPr>
        <w:t>"</w:t>
      </w:r>
      <w:r w:rsidRPr="002A7C36">
        <w:rPr>
          <w:rFonts w:ascii="Traditional Arabic" w:eastAsia="Calibri" w:hAnsi="Traditional Arabic" w:hint="cs"/>
          <w:noProof w:val="0"/>
          <w:sz w:val="28"/>
          <w:rtl/>
        </w:rPr>
        <w:t>وليعلم أنه في أفضل الأرض وليحذر كل الحذر من الاغترار بما أحدثه بعض أهل الضلالة من المسمار الذي</w:t>
      </w:r>
      <w:r w:rsidR="002A7C36">
        <w:rPr>
          <w:rFonts w:ascii="Traditional Arabic" w:eastAsia="Calibri" w:hAnsi="Traditional Arabic" w:hint="cs"/>
          <w:noProof w:val="0"/>
          <w:sz w:val="28"/>
          <w:rtl/>
        </w:rPr>
        <w:t>"</w:t>
      </w:r>
      <w:r w:rsidRPr="002A7C36">
        <w:rPr>
          <w:rFonts w:ascii="Traditional Arabic" w:eastAsia="Calibri" w:hAnsi="Traditional Arabic" w:hint="cs"/>
          <w:noProof w:val="0"/>
          <w:sz w:val="28"/>
          <w:rtl/>
        </w:rPr>
        <w:t xml:space="preserve"> </w:t>
      </w:r>
      <w:r w:rsidRPr="002A7C36">
        <w:rPr>
          <w:rFonts w:ascii="Traditional Arabic" w:eastAsia="Calibri" w:hAnsi="Traditional Arabic" w:hint="cs"/>
          <w:b w:val="0"/>
          <w:bCs w:val="0"/>
          <w:noProof w:val="0"/>
          <w:sz w:val="28"/>
          <w:rtl/>
        </w:rPr>
        <w:t>سموه سرة الدنيا</w:t>
      </w:r>
      <w:r w:rsidR="002A7C36">
        <w:rPr>
          <w:rFonts w:ascii="Traditional Arabic" w:eastAsia="Calibri" w:hAnsi="Traditional Arabic" w:hint="cs"/>
          <w:b w:val="0"/>
          <w:bCs w:val="0"/>
          <w:noProof w:val="0"/>
          <w:sz w:val="28"/>
          <w:rtl/>
        </w:rPr>
        <w:t xml:space="preserve"> وضعوا</w:t>
      </w:r>
      <w:r>
        <w:rPr>
          <w:rFonts w:ascii="Traditional Arabic" w:eastAsia="Calibri" w:hAnsi="Traditional Arabic" w:hint="cs"/>
          <w:b w:val="0"/>
          <w:bCs w:val="0"/>
          <w:noProof w:val="0"/>
          <w:sz w:val="28"/>
          <w:rtl/>
        </w:rPr>
        <w:t xml:space="preserve"> مسمار</w:t>
      </w:r>
      <w:r w:rsidR="002A7C36">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يقولون هذا سرة الدنيا ثم يأتي من يأتي من الجهال الطغام ويجلس عنده</w:t>
      </w:r>
      <w:r w:rsidR="002A7C3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وبعضهم يلزق سرته بهذا المسمار والله المستعان </w:t>
      </w:r>
      <w:r w:rsidR="002A7C36" w:rsidRPr="002A7C36">
        <w:rPr>
          <w:rFonts w:ascii="Traditional Arabic" w:eastAsia="Calibri" w:hAnsi="Traditional Arabic" w:hint="cs"/>
          <w:noProof w:val="0"/>
          <w:sz w:val="28"/>
          <w:rtl/>
        </w:rPr>
        <w:t>"</w:t>
      </w:r>
      <w:r w:rsidRPr="002A7C36">
        <w:rPr>
          <w:rFonts w:ascii="Traditional Arabic" w:eastAsia="Calibri" w:hAnsi="Traditional Arabic" w:hint="cs"/>
          <w:noProof w:val="0"/>
          <w:sz w:val="28"/>
          <w:rtl/>
        </w:rPr>
        <w:t>من المسمار الذي وسط الكعبة شرفها الله تعالى</w:t>
      </w:r>
      <w:r w:rsidR="002A7C36" w:rsidRPr="002A7C36">
        <w:rPr>
          <w:rFonts w:ascii="Traditional Arabic" w:eastAsia="Calibri" w:hAnsi="Traditional Arabic" w:hint="cs"/>
          <w:noProof w:val="0"/>
          <w:sz w:val="28"/>
          <w:rtl/>
        </w:rPr>
        <w:t>،</w:t>
      </w:r>
      <w:r w:rsidRPr="002A7C36">
        <w:rPr>
          <w:rFonts w:ascii="Traditional Arabic" w:eastAsia="Calibri" w:hAnsi="Traditional Arabic" w:hint="cs"/>
          <w:noProof w:val="0"/>
          <w:sz w:val="28"/>
          <w:rtl/>
        </w:rPr>
        <w:t xml:space="preserve"> والمكان المرتفع سموه العروة الوثقى فإنهما باطلان محدَثان لأغراض فاسدة قاتل الله المبتدعين ويكثر من دخول حجر إسماعيل فإنه من البيت ودخوله أسهل</w:t>
      </w:r>
      <w:r w:rsidR="002A7C36" w:rsidRPr="002A7C36">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دخول الحجر أسهل من دخول الكعبة </w:t>
      </w:r>
      <w:r w:rsidR="002A7C36" w:rsidRPr="002A7C36">
        <w:rPr>
          <w:rFonts w:ascii="Traditional Arabic" w:eastAsia="Calibri" w:hAnsi="Traditional Arabic" w:hint="cs"/>
          <w:noProof w:val="0"/>
          <w:sz w:val="28"/>
          <w:rtl/>
        </w:rPr>
        <w:t>"</w:t>
      </w:r>
      <w:r w:rsidRPr="002A7C36">
        <w:rPr>
          <w:rFonts w:ascii="Traditional Arabic" w:eastAsia="Calibri" w:hAnsi="Traditional Arabic" w:hint="cs"/>
          <w:noProof w:val="0"/>
          <w:sz w:val="28"/>
          <w:rtl/>
        </w:rPr>
        <w:t>ويكثر من شرب ماء زمزم ويتروى ويتضلع منه</w:t>
      </w:r>
      <w:r w:rsidR="002A7C36" w:rsidRPr="002A7C36">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لأنه جاء فيه أنه طعام طعم وشفاء سقم</w:t>
      </w:r>
      <w:r w:rsidR="002A7C3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وقصة أبي ذر رضي الله تعالى عنه حين مكث ثلاثين بين يوم وليلة ليس له طعام إلا زمزم </w:t>
      </w:r>
      <w:r w:rsidR="00F57FF8" w:rsidRPr="00F57FF8">
        <w:rPr>
          <w:rFonts w:ascii="Traditional Arabic" w:eastAsia="Calibri" w:hAnsi="Traditional Arabic" w:hint="cs"/>
          <w:noProof w:val="0"/>
          <w:sz w:val="28"/>
          <w:rtl/>
        </w:rPr>
        <w:t>"</w:t>
      </w:r>
      <w:r w:rsidRPr="00F57FF8">
        <w:rPr>
          <w:rFonts w:ascii="Traditional Arabic" w:eastAsia="Calibri" w:hAnsi="Traditional Arabic" w:hint="cs"/>
          <w:noProof w:val="0"/>
          <w:sz w:val="28"/>
          <w:rtl/>
        </w:rPr>
        <w:t>ويزور المواضع المشهورة بالفضل بمكة شرفها الله تعالى</w:t>
      </w:r>
      <w:r w:rsidR="00F57FF8" w:rsidRPr="00F57FF8">
        <w:rPr>
          <w:rFonts w:ascii="Traditional Arabic" w:eastAsia="Calibri" w:hAnsi="Traditional Arabic" w:hint="cs"/>
          <w:noProof w:val="0"/>
          <w:sz w:val="28"/>
          <w:rtl/>
        </w:rPr>
        <w:t>،</w:t>
      </w:r>
      <w:r w:rsidRPr="00F57FF8">
        <w:rPr>
          <w:rFonts w:ascii="Traditional Arabic" w:eastAsia="Calibri" w:hAnsi="Traditional Arabic" w:hint="cs"/>
          <w:noProof w:val="0"/>
          <w:sz w:val="28"/>
          <w:rtl/>
        </w:rPr>
        <w:t xml:space="preserve"> وقد قيل إنها ثمانية عشر موضعا أولها الملتزَم وهو ما بين الباب والركن الأسود</w:t>
      </w:r>
      <w:r w:rsidR="00F57FF8" w:rsidRPr="00F57FF8">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وعرفنا أنه لا يثبت فيه حديث مرفوع لكن ثبت عن بعض الصحابة أنه التزمه </w:t>
      </w:r>
      <w:r w:rsidR="00F57FF8" w:rsidRPr="00F57FF8">
        <w:rPr>
          <w:rFonts w:ascii="Traditional Arabic" w:eastAsia="Calibri" w:hAnsi="Traditional Arabic" w:hint="cs"/>
          <w:noProof w:val="0"/>
          <w:sz w:val="28"/>
          <w:rtl/>
        </w:rPr>
        <w:t>"</w:t>
      </w:r>
      <w:r w:rsidRPr="00F57FF8">
        <w:rPr>
          <w:rFonts w:ascii="Traditional Arabic" w:eastAsia="Calibri" w:hAnsi="Traditional Arabic" w:hint="cs"/>
          <w:noProof w:val="0"/>
          <w:sz w:val="28"/>
          <w:rtl/>
        </w:rPr>
        <w:t xml:space="preserve">وتحت </w:t>
      </w:r>
      <w:r w:rsidRPr="00F57FF8">
        <w:rPr>
          <w:rFonts w:ascii="Traditional Arabic" w:eastAsia="Calibri" w:hAnsi="Traditional Arabic" w:hint="cs"/>
          <w:noProof w:val="0"/>
          <w:sz w:val="28"/>
          <w:rtl/>
        </w:rPr>
        <w:lastRenderedPageBreak/>
        <w:t>الميزاب</w:t>
      </w:r>
      <w:r w:rsidR="00F57FF8" w:rsidRPr="00F57FF8">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وجاء فيه أن تحت الميزاب دعوة مستجابة ولا يثبت </w:t>
      </w:r>
      <w:r w:rsidR="00C42672">
        <w:rPr>
          <w:rFonts w:ascii="Traditional Arabic" w:eastAsia="Calibri" w:hAnsi="Traditional Arabic" w:hint="cs"/>
          <w:b w:val="0"/>
          <w:bCs w:val="0"/>
          <w:noProof w:val="0"/>
          <w:sz w:val="28"/>
          <w:rtl/>
        </w:rPr>
        <w:t xml:space="preserve">الخبر فيها </w:t>
      </w:r>
      <w:r w:rsidR="00F57FF8" w:rsidRPr="00F57FF8">
        <w:rPr>
          <w:rFonts w:ascii="Traditional Arabic" w:eastAsia="Calibri" w:hAnsi="Traditional Arabic" w:hint="cs"/>
          <w:noProof w:val="0"/>
          <w:sz w:val="28"/>
          <w:rtl/>
        </w:rPr>
        <w:t>"</w:t>
      </w:r>
      <w:r w:rsidR="00C42672" w:rsidRPr="00F57FF8">
        <w:rPr>
          <w:rFonts w:ascii="Traditional Arabic" w:eastAsia="Calibri" w:hAnsi="Traditional Arabic" w:hint="cs"/>
          <w:noProof w:val="0"/>
          <w:sz w:val="28"/>
          <w:rtl/>
        </w:rPr>
        <w:t>والركن اليماني</w:t>
      </w:r>
      <w:r w:rsidR="00F57FF8" w:rsidRPr="00F57FF8">
        <w:rPr>
          <w:rFonts w:ascii="Traditional Arabic" w:eastAsia="Calibri" w:hAnsi="Traditional Arabic" w:hint="cs"/>
          <w:noProof w:val="0"/>
          <w:sz w:val="28"/>
          <w:rtl/>
        </w:rPr>
        <w:t>"</w:t>
      </w:r>
      <w:r w:rsidR="00C42672">
        <w:rPr>
          <w:rFonts w:ascii="Traditional Arabic" w:eastAsia="Calibri" w:hAnsi="Traditional Arabic" w:hint="cs"/>
          <w:b w:val="0"/>
          <w:bCs w:val="0"/>
          <w:noProof w:val="0"/>
          <w:sz w:val="28"/>
          <w:rtl/>
        </w:rPr>
        <w:t xml:space="preserve"> استلمه النبي -عليه الصلاة والسلام- </w:t>
      </w:r>
      <w:r w:rsidR="00F57FF8" w:rsidRPr="00F57FF8">
        <w:rPr>
          <w:rFonts w:ascii="Traditional Arabic" w:eastAsia="Calibri" w:hAnsi="Traditional Arabic" w:hint="cs"/>
          <w:noProof w:val="0"/>
          <w:sz w:val="28"/>
          <w:rtl/>
        </w:rPr>
        <w:t>"</w:t>
      </w:r>
      <w:r w:rsidR="00C42672" w:rsidRPr="00F57FF8">
        <w:rPr>
          <w:rFonts w:ascii="Traditional Arabic" w:eastAsia="Calibri" w:hAnsi="Traditional Arabic" w:hint="cs"/>
          <w:noProof w:val="0"/>
          <w:sz w:val="28"/>
          <w:rtl/>
        </w:rPr>
        <w:t>وفيما بين زمزم</w:t>
      </w:r>
      <w:r w:rsidR="00F57FF8" w:rsidRPr="00F57FF8">
        <w:rPr>
          <w:rFonts w:ascii="Traditional Arabic" w:eastAsia="Calibri" w:hAnsi="Traditional Arabic" w:hint="cs"/>
          <w:noProof w:val="0"/>
          <w:sz w:val="28"/>
          <w:rtl/>
        </w:rPr>
        <w:t>"</w:t>
      </w:r>
      <w:r w:rsidR="00C42672">
        <w:rPr>
          <w:rFonts w:ascii="Traditional Arabic" w:eastAsia="Calibri" w:hAnsi="Traditional Arabic" w:hint="cs"/>
          <w:b w:val="0"/>
          <w:bCs w:val="0"/>
          <w:noProof w:val="0"/>
          <w:sz w:val="28"/>
          <w:rtl/>
        </w:rPr>
        <w:t xml:space="preserve"> يعني </w:t>
      </w:r>
      <w:r w:rsidR="00F57FF8">
        <w:rPr>
          <w:rFonts w:ascii="Traditional Arabic" w:eastAsia="Calibri" w:hAnsi="Traditional Arabic" w:hint="cs"/>
          <w:b w:val="0"/>
          <w:bCs w:val="0"/>
          <w:noProof w:val="0"/>
          <w:sz w:val="28"/>
          <w:rtl/>
        </w:rPr>
        <w:t>ماذا</w:t>
      </w:r>
      <w:r w:rsidR="00C42672">
        <w:rPr>
          <w:rFonts w:ascii="Traditional Arabic" w:eastAsia="Calibri" w:hAnsi="Traditional Arabic" w:hint="cs"/>
          <w:b w:val="0"/>
          <w:bCs w:val="0"/>
          <w:noProof w:val="0"/>
          <w:sz w:val="28"/>
          <w:rtl/>
        </w:rPr>
        <w:t xml:space="preserve">؟ فيما بين زمزم كذا؟! </w:t>
      </w:r>
    </w:p>
    <w:p w:rsidR="00C42672" w:rsidRPr="00AE4439" w:rsidRDefault="00C42672" w:rsidP="00C42672">
      <w:pPr>
        <w:rPr>
          <w:rFonts w:ascii="Traditional Arabic" w:eastAsia="Calibri" w:hAnsi="Traditional Arabic"/>
          <w:noProof w:val="0"/>
          <w:sz w:val="28"/>
          <w:rtl/>
        </w:rPr>
      </w:pPr>
      <w:r w:rsidRPr="00AE4439">
        <w:rPr>
          <w:rFonts w:ascii="Traditional Arabic" w:eastAsia="Calibri" w:hAnsi="Traditional Arabic" w:hint="cs"/>
          <w:noProof w:val="0"/>
          <w:sz w:val="28"/>
          <w:rtl/>
        </w:rPr>
        <w:t>طالب: ..........</w:t>
      </w:r>
    </w:p>
    <w:p w:rsidR="00C42672" w:rsidRDefault="00F57FF8" w:rsidP="00F57FF8">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C42672">
        <w:rPr>
          <w:rFonts w:ascii="Traditional Arabic" w:eastAsia="Calibri" w:hAnsi="Traditional Arabic" w:hint="cs"/>
          <w:b w:val="0"/>
          <w:bCs w:val="0"/>
          <w:noProof w:val="0"/>
          <w:sz w:val="28"/>
          <w:rtl/>
        </w:rPr>
        <w:t xml:space="preserve"> لكن </w:t>
      </w:r>
      <w:r>
        <w:rPr>
          <w:rFonts w:ascii="Traditional Arabic" w:eastAsia="Calibri" w:hAnsi="Traditional Arabic" w:hint="cs"/>
          <w:b w:val="0"/>
          <w:bCs w:val="0"/>
          <w:noProof w:val="0"/>
          <w:sz w:val="28"/>
          <w:rtl/>
        </w:rPr>
        <w:t>ما</w:t>
      </w:r>
      <w:r w:rsidR="00C42672">
        <w:rPr>
          <w:rFonts w:ascii="Traditional Arabic" w:eastAsia="Calibri" w:hAnsi="Traditional Arabic" w:hint="cs"/>
          <w:b w:val="0"/>
          <w:bCs w:val="0"/>
          <w:noProof w:val="0"/>
          <w:sz w:val="28"/>
          <w:rtl/>
        </w:rPr>
        <w:t xml:space="preserve"> معناه؟</w:t>
      </w:r>
    </w:p>
    <w:p w:rsidR="00C42672" w:rsidRPr="00AE4439" w:rsidRDefault="00C42672" w:rsidP="00C42672">
      <w:pPr>
        <w:rPr>
          <w:rFonts w:ascii="Traditional Arabic" w:eastAsia="Calibri" w:hAnsi="Traditional Arabic"/>
          <w:noProof w:val="0"/>
          <w:sz w:val="28"/>
          <w:rtl/>
        </w:rPr>
      </w:pPr>
      <w:r w:rsidRPr="00AE4439">
        <w:rPr>
          <w:rFonts w:ascii="Traditional Arabic" w:eastAsia="Calibri" w:hAnsi="Traditional Arabic" w:hint="cs"/>
          <w:noProof w:val="0"/>
          <w:sz w:val="28"/>
          <w:rtl/>
        </w:rPr>
        <w:t>طالب: ..........</w:t>
      </w:r>
    </w:p>
    <w:p w:rsidR="00C42672" w:rsidRDefault="00F57FF8" w:rsidP="00FB4B95">
      <w:pPr>
        <w:rPr>
          <w:rFonts w:ascii="Traditional Arabic" w:eastAsia="Calibri" w:hAnsi="Traditional Arabic"/>
          <w:b w:val="0"/>
          <w:bCs w:val="0"/>
          <w:noProof w:val="0"/>
          <w:sz w:val="28"/>
          <w:rtl/>
        </w:rPr>
      </w:pPr>
      <w:r w:rsidRPr="00F57FF8">
        <w:rPr>
          <w:rFonts w:ascii="Traditional Arabic" w:eastAsia="Calibri" w:hAnsi="Traditional Arabic" w:hint="cs"/>
          <w:noProof w:val="0"/>
          <w:sz w:val="28"/>
          <w:rtl/>
        </w:rPr>
        <w:t>"</w:t>
      </w:r>
      <w:r w:rsidR="00C42672" w:rsidRPr="00F57FF8">
        <w:rPr>
          <w:rFonts w:ascii="Traditional Arabic" w:eastAsia="Calibri" w:hAnsi="Traditional Arabic" w:hint="cs"/>
          <w:noProof w:val="0"/>
          <w:sz w:val="28"/>
          <w:rtl/>
        </w:rPr>
        <w:t>وفي الطواف والسعي</w:t>
      </w:r>
      <w:r w:rsidRPr="00F57FF8">
        <w:rPr>
          <w:rFonts w:ascii="Traditional Arabic" w:eastAsia="Calibri" w:hAnsi="Traditional Arabic" w:hint="cs"/>
          <w:noProof w:val="0"/>
          <w:sz w:val="28"/>
          <w:rtl/>
        </w:rPr>
        <w:t>"</w:t>
      </w:r>
      <w:r w:rsidR="00C42672">
        <w:rPr>
          <w:rFonts w:ascii="Traditional Arabic" w:eastAsia="Calibri" w:hAnsi="Traditional Arabic" w:hint="cs"/>
          <w:b w:val="0"/>
          <w:bCs w:val="0"/>
          <w:noProof w:val="0"/>
          <w:sz w:val="28"/>
          <w:rtl/>
        </w:rPr>
        <w:t xml:space="preserve"> يعني يدعو في هذه الأماكن يعني عند شرب ماء زمزم فإنه لما شرب له</w:t>
      </w:r>
      <w:r>
        <w:rPr>
          <w:rFonts w:ascii="Traditional Arabic" w:eastAsia="Calibri" w:hAnsi="Traditional Arabic" w:hint="cs"/>
          <w:b w:val="0"/>
          <w:bCs w:val="0"/>
          <w:noProof w:val="0"/>
          <w:sz w:val="28"/>
          <w:rtl/>
        </w:rPr>
        <w:t>،</w:t>
      </w:r>
      <w:r w:rsidR="00C42672">
        <w:rPr>
          <w:rFonts w:ascii="Traditional Arabic" w:eastAsia="Calibri" w:hAnsi="Traditional Arabic" w:hint="cs"/>
          <w:b w:val="0"/>
          <w:bCs w:val="0"/>
          <w:noProof w:val="0"/>
          <w:sz w:val="28"/>
          <w:rtl/>
        </w:rPr>
        <w:t xml:space="preserve"> وفي الطواف أيضا يتوخى جوامع أو مجام</w:t>
      </w:r>
      <w:r>
        <w:rPr>
          <w:rFonts w:ascii="Traditional Arabic" w:eastAsia="Calibri" w:hAnsi="Traditional Arabic" w:hint="cs"/>
          <w:b w:val="0"/>
          <w:bCs w:val="0"/>
          <w:noProof w:val="0"/>
          <w:sz w:val="28"/>
          <w:rtl/>
        </w:rPr>
        <w:t>ع الدعاء وكذلك السعي وفي الصفا،</w:t>
      </w:r>
      <w:r w:rsidR="00C42672">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ما</w:t>
      </w:r>
      <w:r w:rsidR="00C42672">
        <w:rPr>
          <w:rFonts w:ascii="Traditional Arabic" w:eastAsia="Calibri" w:hAnsi="Traditional Arabic" w:hint="cs"/>
          <w:b w:val="0"/>
          <w:bCs w:val="0"/>
          <w:noProof w:val="0"/>
          <w:sz w:val="28"/>
          <w:rtl/>
        </w:rPr>
        <w:t xml:space="preserve"> معنى زيارة هذه الأماكن؟ </w:t>
      </w:r>
      <w:r w:rsidRPr="00F57FF8">
        <w:rPr>
          <w:rFonts w:ascii="Traditional Arabic" w:eastAsia="Calibri" w:hAnsi="Traditional Arabic" w:hint="cs"/>
          <w:noProof w:val="0"/>
          <w:sz w:val="28"/>
          <w:rtl/>
        </w:rPr>
        <w:t>"</w:t>
      </w:r>
      <w:r w:rsidR="00C42672" w:rsidRPr="00F57FF8">
        <w:rPr>
          <w:rFonts w:ascii="Traditional Arabic" w:eastAsia="Calibri" w:hAnsi="Traditional Arabic" w:hint="cs"/>
          <w:noProof w:val="0"/>
          <w:sz w:val="28"/>
          <w:rtl/>
        </w:rPr>
        <w:t>ويزور المواضع المشهورة</w:t>
      </w:r>
      <w:r w:rsidRPr="00F57FF8">
        <w:rPr>
          <w:rFonts w:ascii="Traditional Arabic" w:eastAsia="Calibri" w:hAnsi="Traditional Arabic" w:hint="cs"/>
          <w:noProof w:val="0"/>
          <w:sz w:val="28"/>
          <w:rtl/>
        </w:rPr>
        <w:t>"</w:t>
      </w:r>
      <w:r w:rsidR="00C42672">
        <w:rPr>
          <w:rFonts w:ascii="Traditional Arabic" w:eastAsia="Calibri" w:hAnsi="Traditional Arabic" w:hint="cs"/>
          <w:b w:val="0"/>
          <w:bCs w:val="0"/>
          <w:noProof w:val="0"/>
          <w:sz w:val="28"/>
          <w:rtl/>
        </w:rPr>
        <w:t xml:space="preserve"> الطواف طاف والسعي سعى هذه زيارة الطواف؟! </w:t>
      </w:r>
      <w:r w:rsidRPr="00F57FF8">
        <w:rPr>
          <w:rFonts w:ascii="Traditional Arabic" w:eastAsia="Calibri" w:hAnsi="Traditional Arabic" w:hint="cs"/>
          <w:noProof w:val="0"/>
          <w:sz w:val="28"/>
          <w:rtl/>
        </w:rPr>
        <w:t>"</w:t>
      </w:r>
      <w:r w:rsidR="00C42672" w:rsidRPr="00F57FF8">
        <w:rPr>
          <w:rFonts w:ascii="Traditional Arabic" w:eastAsia="Calibri" w:hAnsi="Traditional Arabic" w:hint="cs"/>
          <w:noProof w:val="0"/>
          <w:sz w:val="28"/>
          <w:rtl/>
        </w:rPr>
        <w:t>وفي عرفات وفي المشعر الحرام</w:t>
      </w:r>
      <w:r w:rsidRPr="00F57FF8">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w:t>
      </w:r>
      <w:r w:rsidR="00C42672">
        <w:rPr>
          <w:rFonts w:ascii="Traditional Arabic" w:eastAsia="Calibri" w:hAnsi="Traditional Arabic" w:hint="cs"/>
          <w:b w:val="0"/>
          <w:bCs w:val="0"/>
          <w:noProof w:val="0"/>
          <w:sz w:val="28"/>
          <w:rtl/>
        </w:rPr>
        <w:t xml:space="preserve"> لعله يقصد الدعاء في ذلك</w:t>
      </w:r>
      <w:r>
        <w:rPr>
          <w:rFonts w:ascii="Traditional Arabic" w:eastAsia="Calibri" w:hAnsi="Traditional Arabic" w:hint="cs"/>
          <w:b w:val="0"/>
          <w:bCs w:val="0"/>
          <w:noProof w:val="0"/>
          <w:sz w:val="28"/>
          <w:rtl/>
        </w:rPr>
        <w:t>،</w:t>
      </w:r>
      <w:r w:rsidR="00C42672">
        <w:rPr>
          <w:rFonts w:ascii="Traditional Arabic" w:eastAsia="Calibri" w:hAnsi="Traditional Arabic" w:hint="cs"/>
          <w:b w:val="0"/>
          <w:bCs w:val="0"/>
          <w:noProof w:val="0"/>
          <w:sz w:val="28"/>
          <w:rtl/>
        </w:rPr>
        <w:t xml:space="preserve"> </w:t>
      </w:r>
      <w:r w:rsidRPr="00F57FF8">
        <w:rPr>
          <w:rFonts w:ascii="Traditional Arabic" w:eastAsia="Calibri" w:hAnsi="Traditional Arabic" w:hint="cs"/>
          <w:noProof w:val="0"/>
          <w:sz w:val="28"/>
          <w:rtl/>
        </w:rPr>
        <w:t>"</w:t>
      </w:r>
      <w:r w:rsidR="00C42672" w:rsidRPr="00F57FF8">
        <w:rPr>
          <w:rFonts w:ascii="Traditional Arabic" w:eastAsia="Calibri" w:hAnsi="Traditional Arabic" w:hint="cs"/>
          <w:noProof w:val="0"/>
          <w:sz w:val="28"/>
          <w:rtl/>
        </w:rPr>
        <w:t>وفي منى وفي الجمرات الثلاث</w:t>
      </w:r>
      <w:r w:rsidRPr="00F57FF8">
        <w:rPr>
          <w:rFonts w:ascii="Traditional Arabic" w:eastAsia="Calibri" w:hAnsi="Traditional Arabic" w:hint="cs"/>
          <w:noProof w:val="0"/>
          <w:sz w:val="28"/>
          <w:rtl/>
        </w:rPr>
        <w:t>"</w:t>
      </w:r>
      <w:r w:rsidR="00C42672">
        <w:rPr>
          <w:rFonts w:ascii="Traditional Arabic" w:eastAsia="Calibri" w:hAnsi="Traditional Arabic" w:hint="cs"/>
          <w:b w:val="0"/>
          <w:bCs w:val="0"/>
          <w:noProof w:val="0"/>
          <w:sz w:val="28"/>
          <w:rtl/>
        </w:rPr>
        <w:t xml:space="preserve"> هذا معروف إلا الجمرة الثالثة ليس فيها دعاء</w:t>
      </w:r>
      <w:r>
        <w:rPr>
          <w:rFonts w:ascii="Traditional Arabic" w:eastAsia="Calibri" w:hAnsi="Traditional Arabic" w:hint="cs"/>
          <w:b w:val="0"/>
          <w:bCs w:val="0"/>
          <w:noProof w:val="0"/>
          <w:sz w:val="28"/>
          <w:rtl/>
        </w:rPr>
        <w:t>،</w:t>
      </w:r>
      <w:r w:rsidR="00C42672">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w:t>
      </w:r>
      <w:r w:rsidR="00C42672" w:rsidRPr="00F57FF8">
        <w:rPr>
          <w:rFonts w:ascii="Traditional Arabic" w:eastAsia="Calibri" w:hAnsi="Traditional Arabic" w:hint="cs"/>
          <w:noProof w:val="0"/>
          <w:sz w:val="28"/>
          <w:rtl/>
        </w:rPr>
        <w:t>واختلف العلماء في كراهية المجاورة بمكة واستحبابها</w:t>
      </w:r>
      <w:r>
        <w:rPr>
          <w:rFonts w:ascii="Traditional Arabic" w:eastAsia="Calibri" w:hAnsi="Traditional Arabic" w:hint="cs"/>
          <w:b w:val="0"/>
          <w:bCs w:val="0"/>
          <w:noProof w:val="0"/>
          <w:sz w:val="28"/>
          <w:rtl/>
        </w:rPr>
        <w:t>"</w:t>
      </w:r>
      <w:r w:rsidR="00C42672">
        <w:rPr>
          <w:rFonts w:ascii="Traditional Arabic" w:eastAsia="Calibri" w:hAnsi="Traditional Arabic" w:hint="cs"/>
          <w:b w:val="0"/>
          <w:bCs w:val="0"/>
          <w:noProof w:val="0"/>
          <w:sz w:val="28"/>
          <w:rtl/>
        </w:rPr>
        <w:t xml:space="preserve"> يعني هل تكره أو تستحب </w:t>
      </w:r>
      <w:r w:rsidRPr="00F57FF8">
        <w:rPr>
          <w:rFonts w:ascii="Traditional Arabic" w:eastAsia="Calibri" w:hAnsi="Traditional Arabic" w:hint="cs"/>
          <w:noProof w:val="0"/>
          <w:sz w:val="28"/>
          <w:rtl/>
        </w:rPr>
        <w:t>"</w:t>
      </w:r>
      <w:r w:rsidR="00C42672" w:rsidRPr="00F57FF8">
        <w:rPr>
          <w:rFonts w:ascii="Traditional Arabic" w:eastAsia="Calibri" w:hAnsi="Traditional Arabic" w:hint="cs"/>
          <w:noProof w:val="0"/>
          <w:sz w:val="28"/>
          <w:rtl/>
        </w:rPr>
        <w:t>والمختار أنها مستحبة إلا أن يغلب على ظنه الوقوع في مذموم</w:t>
      </w:r>
      <w:r w:rsidRPr="00F57FF8">
        <w:rPr>
          <w:rFonts w:ascii="Traditional Arabic" w:eastAsia="Calibri" w:hAnsi="Traditional Arabic" w:hint="cs"/>
          <w:noProof w:val="0"/>
          <w:sz w:val="28"/>
          <w:rtl/>
        </w:rPr>
        <w:t>"</w:t>
      </w:r>
      <w:r w:rsidR="00C42672">
        <w:rPr>
          <w:rFonts w:ascii="Traditional Arabic" w:eastAsia="Calibri" w:hAnsi="Traditional Arabic" w:hint="cs"/>
          <w:b w:val="0"/>
          <w:bCs w:val="0"/>
          <w:noProof w:val="0"/>
          <w:sz w:val="28"/>
          <w:rtl/>
        </w:rPr>
        <w:t xml:space="preserve"> لا شك أن الصحابة تفرقوا في البلدان</w:t>
      </w:r>
      <w:r>
        <w:rPr>
          <w:rFonts w:ascii="Traditional Arabic" w:eastAsia="Calibri" w:hAnsi="Traditional Arabic" w:hint="cs"/>
          <w:b w:val="0"/>
          <w:bCs w:val="0"/>
          <w:noProof w:val="0"/>
          <w:sz w:val="28"/>
          <w:rtl/>
        </w:rPr>
        <w:t>،</w:t>
      </w:r>
      <w:r w:rsidR="00C42672">
        <w:rPr>
          <w:rFonts w:ascii="Traditional Arabic" w:eastAsia="Calibri" w:hAnsi="Traditional Arabic" w:hint="cs"/>
          <w:b w:val="0"/>
          <w:bCs w:val="0"/>
          <w:noProof w:val="0"/>
          <w:sz w:val="28"/>
          <w:rtl/>
        </w:rPr>
        <w:t xml:space="preserve"> ابن عباس خرج من مكة إلى الطائف</w:t>
      </w:r>
      <w:r>
        <w:rPr>
          <w:rFonts w:ascii="Traditional Arabic" w:eastAsia="Calibri" w:hAnsi="Traditional Arabic" w:hint="cs"/>
          <w:b w:val="0"/>
          <w:bCs w:val="0"/>
          <w:noProof w:val="0"/>
          <w:sz w:val="28"/>
          <w:rtl/>
        </w:rPr>
        <w:t>،</w:t>
      </w:r>
      <w:r w:rsidR="00C42672">
        <w:rPr>
          <w:rFonts w:ascii="Traditional Arabic" w:eastAsia="Calibri" w:hAnsi="Traditional Arabic" w:hint="cs"/>
          <w:b w:val="0"/>
          <w:bCs w:val="0"/>
          <w:noProof w:val="0"/>
          <w:sz w:val="28"/>
          <w:rtl/>
        </w:rPr>
        <w:t xml:space="preserve"> كثير من الصحابة توزعوا وتفرقوا في الآفاق ما لزموا مكة والمدينة مع وجود المضاعفات لكن يخشون من الوقوف فيما يذم</w:t>
      </w:r>
      <w:r>
        <w:rPr>
          <w:rFonts w:ascii="Traditional Arabic" w:eastAsia="Calibri" w:hAnsi="Traditional Arabic" w:hint="cs"/>
          <w:b w:val="0"/>
          <w:bCs w:val="0"/>
          <w:noProof w:val="0"/>
          <w:sz w:val="28"/>
          <w:rtl/>
        </w:rPr>
        <w:t>؛</w:t>
      </w:r>
      <w:r w:rsidR="00C42672">
        <w:rPr>
          <w:rFonts w:ascii="Traditional Arabic" w:eastAsia="Calibri" w:hAnsi="Traditional Arabic" w:hint="cs"/>
          <w:b w:val="0"/>
          <w:bCs w:val="0"/>
          <w:noProof w:val="0"/>
          <w:sz w:val="28"/>
          <w:rtl/>
        </w:rPr>
        <w:t xml:space="preserve"> لأنه كما تضاعف الحسنات تعظم السيئات </w:t>
      </w:r>
      <w:r w:rsidRPr="00F57FF8">
        <w:rPr>
          <w:rFonts w:ascii="Traditional Arabic" w:eastAsia="Calibri" w:hAnsi="Traditional Arabic" w:hint="cs"/>
          <w:noProof w:val="0"/>
          <w:sz w:val="28"/>
          <w:rtl/>
        </w:rPr>
        <w:t>"</w:t>
      </w:r>
      <w:r w:rsidR="00C42672" w:rsidRPr="00F57FF8">
        <w:rPr>
          <w:rFonts w:ascii="Traditional Arabic" w:eastAsia="Calibri" w:hAnsi="Traditional Arabic" w:hint="cs"/>
          <w:noProof w:val="0"/>
          <w:sz w:val="28"/>
          <w:rtl/>
        </w:rPr>
        <w:t>فإذا فرغ من مناسكه وأراد المقام بمكة فليس عليه طواف الوداع وإن أراد الرجوع إلى وطنه أو غيره طاف طواف الوداع وهذا الطواف واجب على الأصح يجب في تركه دم</w:t>
      </w:r>
      <w:r w:rsidRPr="00F57FF8">
        <w:rPr>
          <w:rFonts w:ascii="Traditional Arabic" w:eastAsia="Calibri" w:hAnsi="Traditional Arabic" w:hint="cs"/>
          <w:noProof w:val="0"/>
          <w:sz w:val="28"/>
          <w:rtl/>
        </w:rPr>
        <w:t>"</w:t>
      </w:r>
      <w:r w:rsidR="00C42672">
        <w:rPr>
          <w:rFonts w:ascii="Traditional Arabic" w:eastAsia="Calibri" w:hAnsi="Traditional Arabic" w:hint="cs"/>
          <w:b w:val="0"/>
          <w:bCs w:val="0"/>
          <w:noProof w:val="0"/>
          <w:sz w:val="28"/>
          <w:rtl/>
        </w:rPr>
        <w:t xml:space="preserve"> لماذا واجب</w:t>
      </w:r>
      <w:r>
        <w:rPr>
          <w:rFonts w:ascii="Traditional Arabic" w:eastAsia="Calibri" w:hAnsi="Traditional Arabic" w:hint="cs"/>
          <w:b w:val="0"/>
          <w:bCs w:val="0"/>
          <w:noProof w:val="0"/>
          <w:sz w:val="28"/>
          <w:rtl/>
        </w:rPr>
        <w:t>؛</w:t>
      </w:r>
      <w:r w:rsidR="00C42672">
        <w:rPr>
          <w:rFonts w:ascii="Traditional Arabic" w:eastAsia="Calibri" w:hAnsi="Traditional Arabic" w:hint="cs"/>
          <w:b w:val="0"/>
          <w:bCs w:val="0"/>
          <w:noProof w:val="0"/>
          <w:sz w:val="28"/>
          <w:rtl/>
        </w:rPr>
        <w:t xml:space="preserve"> لأنه رُخِّص فيه للحيَّض</w:t>
      </w:r>
      <w:r>
        <w:rPr>
          <w:rFonts w:ascii="Traditional Arabic" w:eastAsia="Calibri" w:hAnsi="Traditional Arabic" w:hint="cs"/>
          <w:b w:val="0"/>
          <w:bCs w:val="0"/>
          <w:noProof w:val="0"/>
          <w:sz w:val="28"/>
          <w:rtl/>
        </w:rPr>
        <w:t>،</w:t>
      </w:r>
      <w:r w:rsidR="00C42672">
        <w:rPr>
          <w:rFonts w:ascii="Traditional Arabic" w:eastAsia="Calibri" w:hAnsi="Traditional Arabic" w:hint="cs"/>
          <w:b w:val="0"/>
          <w:bCs w:val="0"/>
          <w:noProof w:val="0"/>
          <w:sz w:val="28"/>
          <w:rtl/>
        </w:rPr>
        <w:t xml:space="preserve"> ولو كان سنة ما احتاج إلى ترخيص</w:t>
      </w:r>
      <w:r>
        <w:rPr>
          <w:rFonts w:ascii="Traditional Arabic" w:eastAsia="Calibri" w:hAnsi="Traditional Arabic" w:hint="cs"/>
          <w:b w:val="0"/>
          <w:bCs w:val="0"/>
          <w:noProof w:val="0"/>
          <w:sz w:val="28"/>
          <w:rtl/>
        </w:rPr>
        <w:t>،</w:t>
      </w:r>
      <w:r w:rsidR="00C42672">
        <w:rPr>
          <w:rFonts w:ascii="Traditional Arabic" w:eastAsia="Calibri" w:hAnsi="Traditional Arabic" w:hint="cs"/>
          <w:b w:val="0"/>
          <w:bCs w:val="0"/>
          <w:noProof w:val="0"/>
          <w:sz w:val="28"/>
          <w:rtl/>
        </w:rPr>
        <w:t xml:space="preserve"> ولو كان ركنا ما قبل الترخيص</w:t>
      </w:r>
      <w:r>
        <w:rPr>
          <w:rFonts w:ascii="Traditional Arabic" w:eastAsia="Calibri" w:hAnsi="Traditional Arabic" w:hint="cs"/>
          <w:b w:val="0"/>
          <w:bCs w:val="0"/>
          <w:noProof w:val="0"/>
          <w:sz w:val="28"/>
          <w:rtl/>
        </w:rPr>
        <w:t>،</w:t>
      </w:r>
      <w:r w:rsidR="00C42672">
        <w:rPr>
          <w:rFonts w:ascii="Traditional Arabic" w:eastAsia="Calibri" w:hAnsi="Traditional Arabic" w:hint="cs"/>
          <w:b w:val="0"/>
          <w:bCs w:val="0"/>
          <w:noProof w:val="0"/>
          <w:sz w:val="28"/>
          <w:rtl/>
        </w:rPr>
        <w:t xml:space="preserve"> </w:t>
      </w:r>
      <w:r w:rsidRPr="00F57FF8">
        <w:rPr>
          <w:rFonts w:ascii="Traditional Arabic" w:eastAsia="Calibri" w:hAnsi="Traditional Arabic" w:hint="cs"/>
          <w:noProof w:val="0"/>
          <w:sz w:val="28"/>
          <w:rtl/>
        </w:rPr>
        <w:t>"</w:t>
      </w:r>
      <w:r w:rsidR="00C42672" w:rsidRPr="00F57FF8">
        <w:rPr>
          <w:rFonts w:ascii="Traditional Arabic" w:eastAsia="Calibri" w:hAnsi="Traditional Arabic" w:hint="cs"/>
          <w:noProof w:val="0"/>
          <w:sz w:val="28"/>
          <w:rtl/>
        </w:rPr>
        <w:t>ولا يجب طواف الوداع على الحائض والنفساء ولا دم عليهما لتركه فيكون طواف الوداع بعد الفراغ من أشغاله ويعقبه الخروج فإن طاف ومكث لشراء متاعه أو نحوه أو زيارة صديق أو عيادة مريض لزمه إعادة الطواف</w:t>
      </w:r>
      <w:r w:rsidRPr="00F57FF8">
        <w:rPr>
          <w:rFonts w:ascii="Traditional Arabic" w:eastAsia="Calibri" w:hAnsi="Traditional Arabic" w:hint="cs"/>
          <w:noProof w:val="0"/>
          <w:sz w:val="28"/>
          <w:rtl/>
        </w:rPr>
        <w:t>"</w:t>
      </w:r>
      <w:r w:rsidR="00C42672">
        <w:rPr>
          <w:rFonts w:ascii="Traditional Arabic" w:eastAsia="Calibri" w:hAnsi="Traditional Arabic" w:hint="cs"/>
          <w:b w:val="0"/>
          <w:bCs w:val="0"/>
          <w:noProof w:val="0"/>
          <w:sz w:val="28"/>
          <w:rtl/>
        </w:rPr>
        <w:t xml:space="preserve"> يعني إذا طال الفصل</w:t>
      </w:r>
      <w:r>
        <w:rPr>
          <w:rFonts w:ascii="Traditional Arabic" w:eastAsia="Calibri" w:hAnsi="Traditional Arabic" w:hint="cs"/>
          <w:b w:val="0"/>
          <w:bCs w:val="0"/>
          <w:noProof w:val="0"/>
          <w:sz w:val="28"/>
          <w:rtl/>
        </w:rPr>
        <w:t>،</w:t>
      </w:r>
      <w:r w:rsidR="00C42672">
        <w:rPr>
          <w:rFonts w:ascii="Traditional Arabic" w:eastAsia="Calibri" w:hAnsi="Traditional Arabic" w:hint="cs"/>
          <w:b w:val="0"/>
          <w:bCs w:val="0"/>
          <w:noProof w:val="0"/>
          <w:sz w:val="28"/>
          <w:rtl/>
        </w:rPr>
        <w:t xml:space="preserve"> يعني مكث بعد طوافه بما يطول فيه الفصل عرفا فإنه يعيد هذا الطواف</w:t>
      </w:r>
      <w:r>
        <w:rPr>
          <w:rFonts w:ascii="Traditional Arabic" w:eastAsia="Calibri" w:hAnsi="Traditional Arabic" w:hint="cs"/>
          <w:b w:val="0"/>
          <w:bCs w:val="0"/>
          <w:noProof w:val="0"/>
          <w:sz w:val="28"/>
          <w:rtl/>
        </w:rPr>
        <w:t>؛</w:t>
      </w:r>
      <w:r w:rsidR="00C42672">
        <w:rPr>
          <w:rFonts w:ascii="Traditional Arabic" w:eastAsia="Calibri" w:hAnsi="Traditional Arabic" w:hint="cs"/>
          <w:b w:val="0"/>
          <w:bCs w:val="0"/>
          <w:noProof w:val="0"/>
          <w:sz w:val="28"/>
          <w:rtl/>
        </w:rPr>
        <w:t xml:space="preserve"> لأنه ما صار وداع</w:t>
      </w:r>
      <w:r>
        <w:rPr>
          <w:rFonts w:ascii="Traditional Arabic" w:eastAsia="Calibri" w:hAnsi="Traditional Arabic" w:hint="cs"/>
          <w:b w:val="0"/>
          <w:bCs w:val="0"/>
          <w:noProof w:val="0"/>
          <w:sz w:val="28"/>
          <w:rtl/>
        </w:rPr>
        <w:t>ا؛</w:t>
      </w:r>
      <w:r w:rsidR="00C42672">
        <w:rPr>
          <w:rFonts w:ascii="Traditional Arabic" w:eastAsia="Calibri" w:hAnsi="Traditional Arabic" w:hint="cs"/>
          <w:b w:val="0"/>
          <w:bCs w:val="0"/>
          <w:noProof w:val="0"/>
          <w:sz w:val="28"/>
          <w:rtl/>
        </w:rPr>
        <w:t xml:space="preserve"> لأن الوداع هو آخر شيء </w:t>
      </w:r>
      <w:r w:rsidR="00EC6595" w:rsidRPr="00FB4B95">
        <w:rPr>
          <w:rFonts w:ascii="Traditional Arabic" w:eastAsia="Calibri" w:hAnsi="Traditional Arabic" w:hint="cs"/>
          <w:noProof w:val="0"/>
          <w:color w:val="0000FF"/>
          <w:sz w:val="28"/>
          <w:rtl/>
        </w:rPr>
        <w:t>«</w:t>
      </w:r>
      <w:r w:rsidR="00C42672" w:rsidRPr="00FB4B95">
        <w:rPr>
          <w:rFonts w:ascii="Traditional Arabic" w:eastAsia="Calibri" w:hAnsi="Traditional Arabic" w:hint="cs"/>
          <w:noProof w:val="0"/>
          <w:color w:val="0000FF"/>
          <w:sz w:val="28"/>
          <w:rtl/>
        </w:rPr>
        <w:t>اجعلوا آخر عهدكم بالبيت</w:t>
      </w:r>
      <w:r w:rsidR="00EC6595" w:rsidRPr="00FB4B95">
        <w:rPr>
          <w:rFonts w:ascii="Traditional Arabic" w:eastAsia="Calibri" w:hAnsi="Traditional Arabic" w:hint="cs"/>
          <w:noProof w:val="0"/>
          <w:color w:val="0000FF"/>
          <w:sz w:val="28"/>
          <w:rtl/>
        </w:rPr>
        <w:t>»</w:t>
      </w:r>
      <w:r w:rsidR="00C42672">
        <w:rPr>
          <w:rFonts w:ascii="Traditional Arabic" w:eastAsia="Calibri" w:hAnsi="Traditional Arabic" w:hint="cs"/>
          <w:b w:val="0"/>
          <w:bCs w:val="0"/>
          <w:noProof w:val="0"/>
          <w:sz w:val="28"/>
          <w:rtl/>
        </w:rPr>
        <w:t xml:space="preserve"> </w:t>
      </w:r>
      <w:r w:rsidR="00FB4B95" w:rsidRPr="00FB4B95">
        <w:rPr>
          <w:rFonts w:ascii="Traditional Arabic" w:eastAsia="Calibri" w:hAnsi="Traditional Arabic" w:hint="cs"/>
          <w:noProof w:val="0"/>
          <w:sz w:val="28"/>
          <w:rtl/>
        </w:rPr>
        <w:t>"</w:t>
      </w:r>
      <w:r w:rsidR="00C42672" w:rsidRPr="00FB4B95">
        <w:rPr>
          <w:rFonts w:ascii="Traditional Arabic" w:eastAsia="Calibri" w:hAnsi="Traditional Arabic" w:hint="cs"/>
          <w:noProof w:val="0"/>
          <w:sz w:val="28"/>
          <w:rtl/>
        </w:rPr>
        <w:t>وإذا طاف صلى ركعتين واشتغل بأسباب الخروج كشراء زاد بلا مكث وشد الرحال أو أقيمت الصلاة فصلاها ولم يعد الطواف</w:t>
      </w:r>
      <w:r w:rsidR="00FB4B95" w:rsidRPr="00FB4B95">
        <w:rPr>
          <w:rFonts w:ascii="Traditional Arabic" w:eastAsia="Calibri" w:hAnsi="Traditional Arabic" w:hint="cs"/>
          <w:noProof w:val="0"/>
          <w:sz w:val="28"/>
          <w:rtl/>
        </w:rPr>
        <w:t>"</w:t>
      </w:r>
      <w:r w:rsidR="00C42672">
        <w:rPr>
          <w:rFonts w:ascii="Traditional Arabic" w:eastAsia="Calibri" w:hAnsi="Traditional Arabic" w:hint="cs"/>
          <w:b w:val="0"/>
          <w:bCs w:val="0"/>
          <w:noProof w:val="0"/>
          <w:sz w:val="28"/>
          <w:rtl/>
        </w:rPr>
        <w:t xml:space="preserve"> لأن هذا لا يعد فاصل</w:t>
      </w:r>
      <w:r w:rsidR="00FB4B95">
        <w:rPr>
          <w:rFonts w:ascii="Traditional Arabic" w:eastAsia="Calibri" w:hAnsi="Traditional Arabic" w:hint="cs"/>
          <w:b w:val="0"/>
          <w:bCs w:val="0"/>
          <w:noProof w:val="0"/>
          <w:sz w:val="28"/>
          <w:rtl/>
        </w:rPr>
        <w:t>ا</w:t>
      </w:r>
      <w:r w:rsidR="00C42672">
        <w:rPr>
          <w:rFonts w:ascii="Traditional Arabic" w:eastAsia="Calibri" w:hAnsi="Traditional Arabic" w:hint="cs"/>
          <w:b w:val="0"/>
          <w:bCs w:val="0"/>
          <w:noProof w:val="0"/>
          <w:sz w:val="28"/>
          <w:rtl/>
        </w:rPr>
        <w:t xml:space="preserve"> عرفا لأنه يسير </w:t>
      </w:r>
      <w:r w:rsidR="00FB4B95" w:rsidRPr="00FB4B95">
        <w:rPr>
          <w:rFonts w:ascii="Traditional Arabic" w:eastAsia="Calibri" w:hAnsi="Traditional Arabic" w:hint="cs"/>
          <w:noProof w:val="0"/>
          <w:sz w:val="28"/>
          <w:rtl/>
        </w:rPr>
        <w:t>"</w:t>
      </w:r>
      <w:r w:rsidR="00C42672" w:rsidRPr="00FB4B95">
        <w:rPr>
          <w:rFonts w:ascii="Traditional Arabic" w:eastAsia="Calibri" w:hAnsi="Traditional Arabic" w:hint="cs"/>
          <w:noProof w:val="0"/>
          <w:sz w:val="28"/>
          <w:rtl/>
        </w:rPr>
        <w:t>وإذا طاف صلى ركعتين خلف المقام ثم أتى الملتزَم وهو الذي بين الحجر الأسود وباب الكعبة فيلتزمه ويقول</w:t>
      </w:r>
      <w:r w:rsidR="00FB4B95">
        <w:rPr>
          <w:rFonts w:ascii="Traditional Arabic" w:eastAsia="Calibri" w:hAnsi="Traditional Arabic" w:hint="cs"/>
          <w:noProof w:val="0"/>
          <w:sz w:val="28"/>
          <w:rtl/>
        </w:rPr>
        <w:t>:</w:t>
      </w:r>
      <w:r w:rsidR="00C42672" w:rsidRPr="00FB4B95">
        <w:rPr>
          <w:rFonts w:ascii="Traditional Arabic" w:eastAsia="Calibri" w:hAnsi="Traditional Arabic" w:hint="cs"/>
          <w:noProof w:val="0"/>
          <w:sz w:val="28"/>
          <w:rtl/>
        </w:rPr>
        <w:t xml:space="preserve"> اللهم إن البيت بيتك والعبد عبدك وابن عبدك وابن أمتك حملتني على ما سخرت لي من خلقك حتى صيرتني في بلادك وبلغتني بنعمتك حتى أعنتني على قضاء مناسكك فإن كنت رضيت عني فازدد عني رضا وإلا فمُنَّ الآن قَبْل</w:t>
      </w:r>
      <w:r w:rsidR="00FB4B95">
        <w:rPr>
          <w:rFonts w:ascii="Traditional Arabic" w:eastAsia="Calibri" w:hAnsi="Traditional Arabic" w:hint="cs"/>
          <w:noProof w:val="0"/>
          <w:sz w:val="28"/>
          <w:rtl/>
        </w:rPr>
        <w:t>"</w:t>
      </w:r>
      <w:r w:rsidR="00C42672" w:rsidRPr="00FB4B95">
        <w:rPr>
          <w:rFonts w:ascii="Traditional Arabic" w:eastAsia="Calibri" w:hAnsi="Traditional Arabic" w:hint="cs"/>
          <w:noProof w:val="0"/>
          <w:sz w:val="28"/>
          <w:rtl/>
        </w:rPr>
        <w:t xml:space="preserve"> </w:t>
      </w:r>
      <w:r w:rsidR="00C42672" w:rsidRPr="00FB4B95">
        <w:rPr>
          <w:rFonts w:ascii="Traditional Arabic" w:eastAsia="Calibri" w:hAnsi="Traditional Arabic" w:hint="cs"/>
          <w:b w:val="0"/>
          <w:bCs w:val="0"/>
          <w:noProof w:val="0"/>
          <w:sz w:val="28"/>
          <w:rtl/>
        </w:rPr>
        <w:t>يعني فمُن علي بالرضى والتوبة ويمكن ضبطه فمِنَ الآن لكن الأكثر</w:t>
      </w:r>
      <w:r w:rsidR="00C42672" w:rsidRPr="00FB4B95">
        <w:rPr>
          <w:rFonts w:ascii="Traditional Arabic" w:eastAsia="Calibri" w:hAnsi="Traditional Arabic" w:hint="cs"/>
          <w:noProof w:val="0"/>
          <w:sz w:val="28"/>
          <w:rtl/>
        </w:rPr>
        <w:t xml:space="preserve"> </w:t>
      </w:r>
      <w:r w:rsidR="00C42672" w:rsidRPr="00FB4B95">
        <w:rPr>
          <w:rFonts w:ascii="Traditional Arabic" w:eastAsia="Calibri" w:hAnsi="Traditional Arabic" w:hint="cs"/>
          <w:b w:val="0"/>
          <w:bCs w:val="0"/>
          <w:noProof w:val="0"/>
          <w:sz w:val="28"/>
          <w:rtl/>
        </w:rPr>
        <w:t>على</w:t>
      </w:r>
      <w:r w:rsidR="00C42672" w:rsidRPr="00FB4B95">
        <w:rPr>
          <w:rFonts w:ascii="Traditional Arabic" w:eastAsia="Calibri" w:hAnsi="Traditional Arabic" w:hint="cs"/>
          <w:noProof w:val="0"/>
          <w:sz w:val="28"/>
          <w:rtl/>
        </w:rPr>
        <w:t xml:space="preserve"> </w:t>
      </w:r>
      <w:r w:rsidR="00FB4B95">
        <w:rPr>
          <w:rFonts w:ascii="Traditional Arabic" w:eastAsia="Calibri" w:hAnsi="Traditional Arabic" w:hint="cs"/>
          <w:noProof w:val="0"/>
          <w:sz w:val="28"/>
          <w:rtl/>
        </w:rPr>
        <w:t>"</w:t>
      </w:r>
      <w:r w:rsidR="00C42672" w:rsidRPr="00FB4B95">
        <w:rPr>
          <w:rFonts w:ascii="Traditional Arabic" w:eastAsia="Calibri" w:hAnsi="Traditional Arabic" w:hint="cs"/>
          <w:noProof w:val="0"/>
          <w:sz w:val="28"/>
          <w:rtl/>
        </w:rPr>
        <w:t>فمُنَّ الآن بالتوبة والرضى والعِتْق قبل أن تنأى عن بيتك داري ويبعد عنه مناري، مناري</w:t>
      </w:r>
      <w:r w:rsidR="00C42672">
        <w:rPr>
          <w:rFonts w:ascii="Traditional Arabic" w:eastAsia="Calibri" w:hAnsi="Traditional Arabic" w:hint="cs"/>
          <w:b w:val="0"/>
          <w:bCs w:val="0"/>
          <w:noProof w:val="0"/>
          <w:sz w:val="28"/>
          <w:rtl/>
        </w:rPr>
        <w:t xml:space="preserve"> </w:t>
      </w:r>
      <w:r w:rsidR="00FB4B95">
        <w:rPr>
          <w:rFonts w:ascii="Traditional Arabic" w:eastAsia="Calibri" w:hAnsi="Traditional Arabic" w:hint="cs"/>
          <w:b w:val="0"/>
          <w:bCs w:val="0"/>
          <w:noProof w:val="0"/>
          <w:sz w:val="28"/>
          <w:rtl/>
        </w:rPr>
        <w:t>ماذا</w:t>
      </w:r>
      <w:r w:rsidR="00C42672">
        <w:rPr>
          <w:rFonts w:ascii="Traditional Arabic" w:eastAsia="Calibri" w:hAnsi="Traditional Arabic" w:hint="cs"/>
          <w:b w:val="0"/>
          <w:bCs w:val="0"/>
          <w:noProof w:val="0"/>
          <w:sz w:val="28"/>
          <w:rtl/>
        </w:rPr>
        <w:t>؟ أخطاء..</w:t>
      </w:r>
    </w:p>
    <w:p w:rsidR="00C42672" w:rsidRPr="00AE4439" w:rsidRDefault="00C42672" w:rsidP="00C42672">
      <w:pPr>
        <w:rPr>
          <w:rFonts w:ascii="Traditional Arabic" w:eastAsia="Calibri" w:hAnsi="Traditional Arabic"/>
          <w:noProof w:val="0"/>
          <w:sz w:val="28"/>
          <w:rtl/>
        </w:rPr>
      </w:pPr>
      <w:r w:rsidRPr="00AE4439">
        <w:rPr>
          <w:rFonts w:ascii="Traditional Arabic" w:eastAsia="Calibri" w:hAnsi="Traditional Arabic" w:hint="cs"/>
          <w:noProof w:val="0"/>
          <w:sz w:val="28"/>
          <w:rtl/>
        </w:rPr>
        <w:lastRenderedPageBreak/>
        <w:t>طالب: ..........</w:t>
      </w:r>
    </w:p>
    <w:p w:rsidR="00C42672" w:rsidRDefault="00FB4B95" w:rsidP="00C42672">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C42672">
        <w:rPr>
          <w:rFonts w:ascii="Traditional Arabic" w:eastAsia="Calibri" w:hAnsi="Traditional Arabic" w:hint="cs"/>
          <w:b w:val="0"/>
          <w:bCs w:val="0"/>
          <w:noProof w:val="0"/>
          <w:sz w:val="28"/>
          <w:rtl/>
        </w:rPr>
        <w:t>؟</w:t>
      </w:r>
    </w:p>
    <w:p w:rsidR="00C42672" w:rsidRPr="00AE4439" w:rsidRDefault="00C42672" w:rsidP="00C42672">
      <w:pPr>
        <w:rPr>
          <w:rFonts w:ascii="Traditional Arabic" w:eastAsia="Calibri" w:hAnsi="Traditional Arabic"/>
          <w:noProof w:val="0"/>
          <w:sz w:val="28"/>
          <w:rtl/>
        </w:rPr>
      </w:pPr>
      <w:r w:rsidRPr="00AE4439">
        <w:rPr>
          <w:rFonts w:ascii="Traditional Arabic" w:eastAsia="Calibri" w:hAnsi="Traditional Arabic" w:hint="cs"/>
          <w:noProof w:val="0"/>
          <w:sz w:val="28"/>
          <w:rtl/>
        </w:rPr>
        <w:t>طالب: ..........</w:t>
      </w:r>
    </w:p>
    <w:p w:rsidR="00C42672" w:rsidRDefault="00FB4B95" w:rsidP="00C42672">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C42672">
        <w:rPr>
          <w:rFonts w:ascii="Traditional Arabic" w:eastAsia="Calibri" w:hAnsi="Traditional Arabic" w:hint="cs"/>
          <w:b w:val="0"/>
          <w:bCs w:val="0"/>
          <w:noProof w:val="0"/>
          <w:sz w:val="28"/>
          <w:rtl/>
        </w:rPr>
        <w:t>؟</w:t>
      </w:r>
    </w:p>
    <w:p w:rsidR="00C42672" w:rsidRPr="00AE4439" w:rsidRDefault="00C42672" w:rsidP="00C42672">
      <w:pPr>
        <w:rPr>
          <w:rFonts w:ascii="Traditional Arabic" w:eastAsia="Calibri" w:hAnsi="Traditional Arabic"/>
          <w:noProof w:val="0"/>
          <w:sz w:val="28"/>
          <w:rtl/>
        </w:rPr>
      </w:pPr>
      <w:r w:rsidRPr="00AE4439">
        <w:rPr>
          <w:rFonts w:ascii="Traditional Arabic" w:eastAsia="Calibri" w:hAnsi="Traditional Arabic" w:hint="cs"/>
          <w:noProof w:val="0"/>
          <w:sz w:val="28"/>
          <w:rtl/>
        </w:rPr>
        <w:t>طالب: ..........</w:t>
      </w:r>
    </w:p>
    <w:p w:rsidR="00FB4B95" w:rsidRDefault="00C42672" w:rsidP="00EC6595">
      <w:pPr>
        <w:rPr>
          <w:rFonts w:ascii="Traditional Arabic" w:eastAsia="Calibri" w:hAnsi="Traditional Arabic"/>
          <w:noProof w:val="0"/>
          <w:sz w:val="28"/>
          <w:rtl/>
        </w:rPr>
      </w:pPr>
      <w:r>
        <w:rPr>
          <w:rFonts w:ascii="Traditional Arabic" w:eastAsia="Calibri" w:hAnsi="Traditional Arabic" w:hint="cs"/>
          <w:b w:val="0"/>
          <w:bCs w:val="0"/>
          <w:noProof w:val="0"/>
          <w:sz w:val="28"/>
          <w:rtl/>
        </w:rPr>
        <w:t xml:space="preserve">هذا تبع الكلام الذي بعده </w:t>
      </w:r>
      <w:r w:rsidR="00FB4B95" w:rsidRPr="00FB4B95">
        <w:rPr>
          <w:rFonts w:ascii="Traditional Arabic" w:eastAsia="Calibri" w:hAnsi="Traditional Arabic" w:hint="cs"/>
          <w:noProof w:val="0"/>
          <w:sz w:val="28"/>
          <w:rtl/>
        </w:rPr>
        <w:t>"</w:t>
      </w:r>
      <w:r w:rsidRPr="00FB4B95">
        <w:rPr>
          <w:rFonts w:ascii="Traditional Arabic" w:eastAsia="Calibri" w:hAnsi="Traditional Arabic" w:hint="cs"/>
          <w:noProof w:val="0"/>
          <w:sz w:val="28"/>
          <w:rtl/>
        </w:rPr>
        <w:t xml:space="preserve">هذا أوان انصرافي إن أذنت لي غير مستبدل بك ولا ببيتك اللهم فأصحبني العافية في بدني </w:t>
      </w:r>
      <w:r w:rsidR="008864B5" w:rsidRPr="00FB4B95">
        <w:rPr>
          <w:rFonts w:ascii="Traditional Arabic" w:eastAsia="Calibri" w:hAnsi="Traditional Arabic" w:hint="cs"/>
          <w:noProof w:val="0"/>
          <w:sz w:val="28"/>
          <w:rtl/>
        </w:rPr>
        <w:t>والعصمة في ديني وأحسن منقلبي وارزقني طاعتك ما أبقيتني واجمع لي خير الدنيا والآخرة إنك على كل شيء قدير وصلى الله على النبي صلى الله عليه وآله وصحبه وسلم</w:t>
      </w:r>
      <w:r w:rsidR="00FB4B95" w:rsidRPr="00FB4B95">
        <w:rPr>
          <w:rFonts w:ascii="Traditional Arabic" w:eastAsia="Calibri" w:hAnsi="Traditional Arabic" w:hint="cs"/>
          <w:noProof w:val="0"/>
          <w:sz w:val="28"/>
          <w:rtl/>
        </w:rPr>
        <w:t>"</w:t>
      </w:r>
      <w:r w:rsidR="008864B5">
        <w:rPr>
          <w:rFonts w:ascii="Traditional Arabic" w:eastAsia="Calibri" w:hAnsi="Traditional Arabic" w:hint="cs"/>
          <w:b w:val="0"/>
          <w:bCs w:val="0"/>
          <w:noProof w:val="0"/>
          <w:sz w:val="28"/>
          <w:rtl/>
        </w:rPr>
        <w:t xml:space="preserve"> </w:t>
      </w:r>
      <w:r w:rsidR="00FB4B95" w:rsidRPr="00FB4B95">
        <w:rPr>
          <w:rFonts w:ascii="Traditional Arabic" w:eastAsia="Calibri" w:hAnsi="Traditional Arabic" w:hint="cs"/>
          <w:noProof w:val="0"/>
          <w:sz w:val="28"/>
          <w:rtl/>
        </w:rPr>
        <w:t>و</w:t>
      </w:r>
      <w:r w:rsidR="008864B5" w:rsidRPr="00FB4B95">
        <w:rPr>
          <w:rFonts w:ascii="Traditional Arabic" w:eastAsia="Calibri" w:hAnsi="Traditional Arabic" w:hint="cs"/>
          <w:noProof w:val="0"/>
          <w:sz w:val="28"/>
          <w:rtl/>
        </w:rPr>
        <w:t>يأتي بآداب الدعاء التي سبق ذكرها</w:t>
      </w:r>
      <w:r w:rsidR="008864B5">
        <w:rPr>
          <w:rFonts w:ascii="Traditional Arabic" w:eastAsia="Calibri" w:hAnsi="Traditional Arabic" w:hint="cs"/>
          <w:b w:val="0"/>
          <w:bCs w:val="0"/>
          <w:noProof w:val="0"/>
          <w:sz w:val="28"/>
          <w:rtl/>
        </w:rPr>
        <w:t xml:space="preserve"> </w:t>
      </w:r>
      <w:r w:rsidR="008864B5" w:rsidRPr="00FB4B95">
        <w:rPr>
          <w:rFonts w:ascii="Traditional Arabic" w:eastAsia="Calibri" w:hAnsi="Traditional Arabic" w:hint="cs"/>
          <w:noProof w:val="0"/>
          <w:sz w:val="28"/>
          <w:rtl/>
        </w:rPr>
        <w:t>ويتعلق بأستار الكعبة</w:t>
      </w:r>
      <w:r w:rsidR="00FB4B95" w:rsidRPr="00FB4B95">
        <w:rPr>
          <w:rFonts w:ascii="Traditional Arabic" w:eastAsia="Calibri" w:hAnsi="Traditional Arabic" w:hint="cs"/>
          <w:noProof w:val="0"/>
          <w:sz w:val="28"/>
          <w:rtl/>
        </w:rPr>
        <w:t>"،</w:t>
      </w:r>
      <w:r w:rsidR="008864B5">
        <w:rPr>
          <w:rFonts w:ascii="Traditional Arabic" w:eastAsia="Calibri" w:hAnsi="Traditional Arabic" w:hint="cs"/>
          <w:b w:val="0"/>
          <w:bCs w:val="0"/>
          <w:noProof w:val="0"/>
          <w:sz w:val="28"/>
          <w:rtl/>
        </w:rPr>
        <w:t xml:space="preserve"> ولا شك أن هذا بدعة</w:t>
      </w:r>
      <w:r w:rsidR="00FB4B95">
        <w:rPr>
          <w:rFonts w:ascii="Traditional Arabic" w:eastAsia="Calibri" w:hAnsi="Traditional Arabic" w:hint="cs"/>
          <w:b w:val="0"/>
          <w:bCs w:val="0"/>
          <w:noProof w:val="0"/>
          <w:sz w:val="28"/>
          <w:rtl/>
        </w:rPr>
        <w:t>،</w:t>
      </w:r>
      <w:r w:rsidR="008864B5">
        <w:rPr>
          <w:rFonts w:ascii="Traditional Arabic" w:eastAsia="Calibri" w:hAnsi="Traditional Arabic" w:hint="cs"/>
          <w:b w:val="0"/>
          <w:bCs w:val="0"/>
          <w:noProof w:val="0"/>
          <w:sz w:val="28"/>
          <w:rtl/>
        </w:rPr>
        <w:t xml:space="preserve"> ما فعله النبي -عليه الصلاة والسلام- ولا فعله صحابته من بعده</w:t>
      </w:r>
      <w:r w:rsidR="00FB4B95">
        <w:rPr>
          <w:rFonts w:ascii="Traditional Arabic" w:eastAsia="Calibri" w:hAnsi="Traditional Arabic" w:hint="cs"/>
          <w:b w:val="0"/>
          <w:bCs w:val="0"/>
          <w:noProof w:val="0"/>
          <w:sz w:val="28"/>
          <w:rtl/>
        </w:rPr>
        <w:t>،</w:t>
      </w:r>
      <w:r w:rsidR="008864B5">
        <w:rPr>
          <w:rFonts w:ascii="Traditional Arabic" w:eastAsia="Calibri" w:hAnsi="Traditional Arabic" w:hint="cs"/>
          <w:b w:val="0"/>
          <w:bCs w:val="0"/>
          <w:noProof w:val="0"/>
          <w:sz w:val="28"/>
          <w:rtl/>
        </w:rPr>
        <w:t xml:space="preserve"> </w:t>
      </w:r>
      <w:r w:rsidR="00FB4B95" w:rsidRPr="00FB4B95">
        <w:rPr>
          <w:rFonts w:ascii="Traditional Arabic" w:eastAsia="Calibri" w:hAnsi="Traditional Arabic" w:hint="cs"/>
          <w:noProof w:val="0"/>
          <w:sz w:val="28"/>
          <w:rtl/>
        </w:rPr>
        <w:t>"</w:t>
      </w:r>
      <w:r w:rsidR="008864B5" w:rsidRPr="00FB4B95">
        <w:rPr>
          <w:rFonts w:ascii="Traditional Arabic" w:eastAsia="Calibri" w:hAnsi="Traditional Arabic" w:hint="cs"/>
          <w:noProof w:val="0"/>
          <w:sz w:val="28"/>
          <w:rtl/>
        </w:rPr>
        <w:t>ويتعلق بأستار الكعبة شرفها الله تعالى فإذا فرغ أتى زمزم وشرب منها متزوِّدًا</w:t>
      </w:r>
      <w:r w:rsidR="00FB4B95" w:rsidRPr="00FB4B95">
        <w:rPr>
          <w:rFonts w:ascii="Traditional Arabic" w:eastAsia="Calibri" w:hAnsi="Traditional Arabic" w:hint="cs"/>
          <w:noProof w:val="0"/>
          <w:sz w:val="28"/>
          <w:rtl/>
        </w:rPr>
        <w:t>"</w:t>
      </w:r>
      <w:r w:rsidR="008864B5">
        <w:rPr>
          <w:rFonts w:ascii="Traditional Arabic" w:eastAsia="Calibri" w:hAnsi="Traditional Arabic" w:hint="cs"/>
          <w:b w:val="0"/>
          <w:bCs w:val="0"/>
          <w:noProof w:val="0"/>
          <w:sz w:val="28"/>
          <w:rtl/>
        </w:rPr>
        <w:t xml:space="preserve"> يعني يشرب منها ويتروى ويتضلع وإن تزود وأخذ معه إلى بلده فقد فعلته عائشة رضي الله عنها </w:t>
      </w:r>
      <w:r w:rsidR="00FB4B95" w:rsidRPr="00FB4B95">
        <w:rPr>
          <w:rFonts w:ascii="Traditional Arabic" w:eastAsia="Calibri" w:hAnsi="Traditional Arabic" w:hint="cs"/>
          <w:noProof w:val="0"/>
          <w:sz w:val="28"/>
          <w:rtl/>
        </w:rPr>
        <w:t>"</w:t>
      </w:r>
      <w:r w:rsidR="008864B5" w:rsidRPr="00FB4B95">
        <w:rPr>
          <w:rFonts w:ascii="Traditional Arabic" w:eastAsia="Calibri" w:hAnsi="Traditional Arabic" w:hint="cs"/>
          <w:noProof w:val="0"/>
          <w:sz w:val="28"/>
          <w:rtl/>
        </w:rPr>
        <w:t xml:space="preserve">ثم عاد إلى الحجر فاستلمه </w:t>
      </w:r>
      <w:r w:rsidR="00FB4B95" w:rsidRPr="00FB4B95">
        <w:rPr>
          <w:rFonts w:ascii="Traditional Arabic" w:eastAsia="Calibri" w:hAnsi="Traditional Arabic" w:hint="cs"/>
          <w:noProof w:val="0"/>
          <w:sz w:val="28"/>
          <w:rtl/>
        </w:rPr>
        <w:t>وقبله ثم خرج فإذا كانت امرأة حائ</w:t>
      </w:r>
      <w:r w:rsidR="008864B5" w:rsidRPr="00FB4B95">
        <w:rPr>
          <w:rFonts w:ascii="Traditional Arabic" w:eastAsia="Calibri" w:hAnsi="Traditional Arabic" w:hint="cs"/>
          <w:noProof w:val="0"/>
          <w:sz w:val="28"/>
          <w:rtl/>
        </w:rPr>
        <w:t>ضًا أتت بهذا الدعاء على باب المسجد</w:t>
      </w:r>
      <w:r w:rsidR="00FB4B95" w:rsidRPr="00FB4B95">
        <w:rPr>
          <w:rFonts w:ascii="Traditional Arabic" w:eastAsia="Calibri" w:hAnsi="Traditional Arabic" w:hint="cs"/>
          <w:noProof w:val="0"/>
          <w:sz w:val="28"/>
          <w:rtl/>
        </w:rPr>
        <w:t>"</w:t>
      </w:r>
      <w:r w:rsidR="00FB4B95">
        <w:rPr>
          <w:rFonts w:ascii="Traditional Arabic" w:eastAsia="Calibri" w:hAnsi="Traditional Arabic" w:hint="cs"/>
          <w:noProof w:val="0"/>
          <w:sz w:val="28"/>
          <w:rtl/>
        </w:rPr>
        <w:t>؛</w:t>
      </w:r>
      <w:r w:rsidR="008864B5" w:rsidRPr="00FB4B95">
        <w:rPr>
          <w:rFonts w:ascii="Traditional Arabic" w:eastAsia="Calibri" w:hAnsi="Traditional Arabic" w:hint="cs"/>
          <w:noProof w:val="0"/>
          <w:sz w:val="28"/>
          <w:rtl/>
        </w:rPr>
        <w:t xml:space="preserve"> </w:t>
      </w:r>
      <w:r w:rsidR="008864B5">
        <w:rPr>
          <w:rFonts w:ascii="Traditional Arabic" w:eastAsia="Calibri" w:hAnsi="Traditional Arabic" w:hint="cs"/>
          <w:b w:val="0"/>
          <w:bCs w:val="0"/>
          <w:noProof w:val="0"/>
          <w:sz w:val="28"/>
          <w:rtl/>
        </w:rPr>
        <w:t xml:space="preserve">لأنه لا يجوز لها أن تدخل المسجد أن يعتزل الحيض المصلى </w:t>
      </w:r>
      <w:r w:rsidR="00FB4B95" w:rsidRPr="00FB4B95">
        <w:rPr>
          <w:rFonts w:ascii="Traditional Arabic" w:eastAsia="Calibri" w:hAnsi="Traditional Arabic" w:hint="cs"/>
          <w:noProof w:val="0"/>
          <w:sz w:val="28"/>
          <w:rtl/>
        </w:rPr>
        <w:t>"</w:t>
      </w:r>
      <w:r w:rsidR="008864B5" w:rsidRPr="00FB4B95">
        <w:rPr>
          <w:rFonts w:ascii="Traditional Arabic" w:eastAsia="Calibri" w:hAnsi="Traditional Arabic" w:hint="cs"/>
          <w:noProof w:val="0"/>
          <w:sz w:val="28"/>
          <w:rtl/>
        </w:rPr>
        <w:t>فإذا فارق البيت ولى ظهره ومشى تلقاء وجهه ولا يمشي القهقرى ولا يلتفت</w:t>
      </w:r>
      <w:r w:rsidR="00FB4B95" w:rsidRPr="00FB4B95">
        <w:rPr>
          <w:rFonts w:ascii="Traditional Arabic" w:eastAsia="Calibri" w:hAnsi="Traditional Arabic" w:hint="cs"/>
          <w:noProof w:val="0"/>
          <w:sz w:val="28"/>
          <w:rtl/>
        </w:rPr>
        <w:t>"</w:t>
      </w:r>
      <w:r w:rsidR="008864B5">
        <w:rPr>
          <w:rFonts w:ascii="Traditional Arabic" w:eastAsia="Calibri" w:hAnsi="Traditional Arabic" w:hint="cs"/>
          <w:b w:val="0"/>
          <w:bCs w:val="0"/>
          <w:noProof w:val="0"/>
          <w:sz w:val="28"/>
          <w:rtl/>
        </w:rPr>
        <w:t xml:space="preserve"> قال</w:t>
      </w:r>
      <w:r w:rsidR="00FB4B95">
        <w:rPr>
          <w:rFonts w:ascii="Traditional Arabic" w:eastAsia="Calibri" w:hAnsi="Traditional Arabic" w:hint="cs"/>
          <w:b w:val="0"/>
          <w:bCs w:val="0"/>
          <w:noProof w:val="0"/>
          <w:sz w:val="28"/>
          <w:rtl/>
        </w:rPr>
        <w:t>:</w:t>
      </w:r>
      <w:r w:rsidR="008864B5">
        <w:rPr>
          <w:rFonts w:ascii="Traditional Arabic" w:eastAsia="Calibri" w:hAnsi="Traditional Arabic" w:hint="cs"/>
          <w:b w:val="0"/>
          <w:bCs w:val="0"/>
          <w:noProof w:val="0"/>
          <w:sz w:val="28"/>
          <w:rtl/>
        </w:rPr>
        <w:t xml:space="preserve"> </w:t>
      </w:r>
      <w:r w:rsidR="00FB4B95" w:rsidRPr="00FB4B95">
        <w:rPr>
          <w:rFonts w:ascii="Traditional Arabic" w:eastAsia="Calibri" w:hAnsi="Traditional Arabic" w:hint="cs"/>
          <w:noProof w:val="0"/>
          <w:sz w:val="28"/>
          <w:rtl/>
        </w:rPr>
        <w:t>"</w:t>
      </w:r>
      <w:r w:rsidR="008864B5" w:rsidRPr="00FB4B95">
        <w:rPr>
          <w:rFonts w:ascii="Traditional Arabic" w:eastAsia="Calibri" w:hAnsi="Traditional Arabic" w:hint="cs"/>
          <w:noProof w:val="0"/>
          <w:sz w:val="28"/>
          <w:rtl/>
        </w:rPr>
        <w:t>ولا يمشي القهقرى ولا يلتفت</w:t>
      </w:r>
      <w:r w:rsidR="00FB4B95" w:rsidRPr="00FB4B95">
        <w:rPr>
          <w:rFonts w:ascii="Traditional Arabic" w:eastAsia="Calibri" w:hAnsi="Traditional Arabic" w:hint="cs"/>
          <w:noProof w:val="0"/>
          <w:sz w:val="28"/>
          <w:rtl/>
        </w:rPr>
        <w:t>"</w:t>
      </w:r>
      <w:r w:rsidR="008864B5">
        <w:rPr>
          <w:rFonts w:ascii="Traditional Arabic" w:eastAsia="Calibri" w:hAnsi="Traditional Arabic" w:hint="cs"/>
          <w:b w:val="0"/>
          <w:bCs w:val="0"/>
          <w:noProof w:val="0"/>
          <w:sz w:val="28"/>
          <w:rtl/>
        </w:rPr>
        <w:t xml:space="preserve"> هذه بدع بعض الناس يمشي القهقرى حتى يخرج من المسجد لئلا يولِّي البيت دبره </w:t>
      </w:r>
      <w:r w:rsidR="00FB4B95" w:rsidRPr="00FB4B95">
        <w:rPr>
          <w:rFonts w:ascii="Traditional Arabic" w:eastAsia="Calibri" w:hAnsi="Traditional Arabic" w:hint="cs"/>
          <w:noProof w:val="0"/>
          <w:sz w:val="28"/>
          <w:rtl/>
        </w:rPr>
        <w:t>"</w:t>
      </w:r>
      <w:r w:rsidR="008864B5" w:rsidRPr="00FB4B95">
        <w:rPr>
          <w:rFonts w:ascii="Traditional Arabic" w:eastAsia="Calibri" w:hAnsi="Traditional Arabic" w:hint="cs"/>
          <w:noProof w:val="0"/>
          <w:sz w:val="28"/>
          <w:rtl/>
        </w:rPr>
        <w:t>ولا يلتفت كما يفعله كثير من الناس بل الصواب الذي عليه المحققون ما قدمناه أولا ولا أصل لما سواه ثم قال</w:t>
      </w:r>
      <w:r w:rsidR="00FB4B95">
        <w:rPr>
          <w:rFonts w:ascii="Traditional Arabic" w:eastAsia="Calibri" w:hAnsi="Traditional Arabic" w:hint="cs"/>
          <w:noProof w:val="0"/>
          <w:sz w:val="28"/>
          <w:rtl/>
        </w:rPr>
        <w:t>:</w:t>
      </w:r>
    </w:p>
    <w:p w:rsidR="00C42672" w:rsidRDefault="008864B5" w:rsidP="00BF33A9">
      <w:pPr>
        <w:rPr>
          <w:rFonts w:ascii="Traditional Arabic" w:eastAsia="Calibri" w:hAnsi="Traditional Arabic"/>
          <w:b w:val="0"/>
          <w:bCs w:val="0"/>
          <w:noProof w:val="0"/>
          <w:sz w:val="28"/>
          <w:rtl/>
        </w:rPr>
      </w:pPr>
      <w:r w:rsidRPr="00FB4B95">
        <w:rPr>
          <w:rFonts w:ascii="Traditional Arabic" w:eastAsia="Calibri" w:hAnsi="Traditional Arabic" w:hint="cs"/>
          <w:noProof w:val="0"/>
          <w:sz w:val="28"/>
          <w:rtl/>
        </w:rPr>
        <w:t xml:space="preserve"> فصل يحرم أن يخرج شيئا من تراب الحرم وأحجاره إلى بلده وغيره من الحل</w:t>
      </w:r>
      <w:r w:rsidR="00FB4B95" w:rsidRPr="00FB4B95">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والتحريم يحتاج إلى نص</w:t>
      </w:r>
      <w:r w:rsidR="00FB4B9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كأنه يقول هذا ظلم لهذا التراب أخرجته من أقدس البقاع إلى بلد آخر</w:t>
      </w:r>
      <w:r w:rsidR="00C52E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ولكن الجزم بالتحريم يحتاج إلى دليل</w:t>
      </w:r>
      <w:r w:rsidR="00C52E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C52EAC" w:rsidRPr="00C52EAC">
        <w:rPr>
          <w:rFonts w:ascii="Traditional Arabic" w:eastAsia="Calibri" w:hAnsi="Traditional Arabic" w:hint="cs"/>
          <w:noProof w:val="0"/>
          <w:sz w:val="28"/>
          <w:rtl/>
        </w:rPr>
        <w:t>"</w:t>
      </w:r>
      <w:r w:rsidRPr="00C52EAC">
        <w:rPr>
          <w:rFonts w:ascii="Traditional Arabic" w:eastAsia="Calibri" w:hAnsi="Traditional Arabic" w:hint="cs"/>
          <w:noProof w:val="0"/>
          <w:sz w:val="28"/>
          <w:rtl/>
        </w:rPr>
        <w:t>وسواء في ذلك تراب مكة وما حواليها من الحرم وأحجاره ويجوز حمل ماء زمزم</w:t>
      </w:r>
      <w:r w:rsidR="00C52EAC" w:rsidRPr="00C52EAC">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لأن عائشة حملته وثبت أن جمعا حملوه ولايزال يُحمَل إلى الآن</w:t>
      </w:r>
      <w:r w:rsidR="00C52E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C52EAC" w:rsidRPr="00C52EAC">
        <w:rPr>
          <w:rFonts w:ascii="Traditional Arabic" w:eastAsia="Calibri" w:hAnsi="Traditional Arabic" w:hint="cs"/>
          <w:noProof w:val="0"/>
          <w:sz w:val="28"/>
          <w:rtl/>
        </w:rPr>
        <w:t>"</w:t>
      </w:r>
      <w:r w:rsidRPr="00C52EAC">
        <w:rPr>
          <w:rFonts w:ascii="Traditional Arabic" w:eastAsia="Calibri" w:hAnsi="Traditional Arabic" w:hint="cs"/>
          <w:noProof w:val="0"/>
          <w:sz w:val="28"/>
          <w:rtl/>
        </w:rPr>
        <w:t>ولا يجوز أخذ شيء من طيب الكعبة للتبرك وغيره</w:t>
      </w:r>
      <w:r w:rsidR="00C52EAC" w:rsidRPr="00C52EAC">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w:t>
      </w:r>
      <w:r w:rsidR="00C52EAC">
        <w:rPr>
          <w:rFonts w:ascii="Traditional Arabic" w:eastAsia="Calibri" w:hAnsi="Traditional Arabic" w:hint="cs"/>
          <w:b w:val="0"/>
          <w:bCs w:val="0"/>
          <w:noProof w:val="0"/>
          <w:sz w:val="28"/>
          <w:rtl/>
        </w:rPr>
        <w:t>لا</w:t>
      </w:r>
      <w:r>
        <w:rPr>
          <w:rFonts w:ascii="Traditional Arabic" w:eastAsia="Calibri" w:hAnsi="Traditional Arabic" w:hint="cs"/>
          <w:b w:val="0"/>
          <w:bCs w:val="0"/>
          <w:noProof w:val="0"/>
          <w:sz w:val="28"/>
          <w:rtl/>
        </w:rPr>
        <w:t xml:space="preserve"> يجوز أن يأخذ من طيب الكعبة</w:t>
      </w:r>
      <w:r w:rsidR="00C52E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لأنه موقوف  عليها</w:t>
      </w:r>
      <w:r w:rsidR="00C52E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لا يجوز أخذ شيء منه للتبرك وغيره</w:t>
      </w:r>
      <w:r w:rsidR="00C52E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C52EAC" w:rsidRPr="00C52EAC">
        <w:rPr>
          <w:rFonts w:ascii="Traditional Arabic" w:eastAsia="Calibri" w:hAnsi="Traditional Arabic" w:hint="cs"/>
          <w:noProof w:val="0"/>
          <w:sz w:val="28"/>
          <w:rtl/>
        </w:rPr>
        <w:t>"</w:t>
      </w:r>
      <w:r w:rsidRPr="00C52EAC">
        <w:rPr>
          <w:rFonts w:ascii="Traditional Arabic" w:eastAsia="Calibri" w:hAnsi="Traditional Arabic" w:hint="cs"/>
          <w:noProof w:val="0"/>
          <w:sz w:val="28"/>
          <w:rtl/>
        </w:rPr>
        <w:t>ومن أخذ شيئا من ترابه لزمه رده إليها فإذا أراد البركة أتى بطيب من عنده ومسحها به ثم أخذها</w:t>
      </w:r>
      <w:r w:rsidR="00C52EAC" w:rsidRPr="00C52EAC">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ولا شك أن هذا ابتداع في دين الله ما لم يأذن به الله </w:t>
      </w:r>
      <w:r w:rsidR="00C52EAC" w:rsidRPr="00C52EAC">
        <w:rPr>
          <w:rFonts w:ascii="Traditional Arabic" w:eastAsia="Calibri" w:hAnsi="Traditional Arabic" w:hint="cs"/>
          <w:noProof w:val="0"/>
          <w:sz w:val="28"/>
          <w:rtl/>
        </w:rPr>
        <w:t>"</w:t>
      </w:r>
      <w:r w:rsidRPr="00C52EAC">
        <w:rPr>
          <w:rFonts w:ascii="Traditional Arabic" w:eastAsia="Calibri" w:hAnsi="Traditional Arabic" w:hint="cs"/>
          <w:noProof w:val="0"/>
          <w:sz w:val="28"/>
          <w:rtl/>
        </w:rPr>
        <w:t>ويحرم التعرض لصيد مكة والمدينة وقطع شجرها على المحل والمحرم</w:t>
      </w:r>
      <w:r w:rsidR="00C52EAC" w:rsidRPr="00C52EAC">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وجاء في الحديث الصحيح المتفق عليه </w:t>
      </w:r>
      <w:r w:rsidR="00EC6595" w:rsidRPr="00C52EAC">
        <w:rPr>
          <w:rFonts w:ascii="Traditional Arabic" w:eastAsia="Calibri" w:hAnsi="Traditional Arabic" w:hint="cs"/>
          <w:noProof w:val="0"/>
          <w:color w:val="0000FF"/>
          <w:sz w:val="28"/>
          <w:rtl/>
        </w:rPr>
        <w:t>«</w:t>
      </w:r>
      <w:r w:rsidRPr="00C52EAC">
        <w:rPr>
          <w:rFonts w:ascii="Traditional Arabic" w:eastAsia="Calibri" w:hAnsi="Traditional Arabic" w:hint="cs"/>
          <w:noProof w:val="0"/>
          <w:color w:val="0000FF"/>
          <w:sz w:val="28"/>
          <w:rtl/>
        </w:rPr>
        <w:t>لا ينفَّر صيدها لا ينفَّر صيدها</w:t>
      </w:r>
      <w:r w:rsidR="00EC6595" w:rsidRPr="00C52EAC">
        <w:rPr>
          <w:rFonts w:ascii="Traditional Arabic" w:eastAsia="Calibri" w:hAnsi="Traditional Arabic" w:hint="cs"/>
          <w:noProof w:val="0"/>
          <w:color w:val="0000FF"/>
          <w:sz w:val="28"/>
          <w:rtl/>
        </w:rPr>
        <w:t>»</w:t>
      </w:r>
      <w:r w:rsidRPr="00C52EAC">
        <w:rPr>
          <w:rFonts w:ascii="Traditional Arabic" w:eastAsia="Calibri" w:hAnsi="Traditional Arabic" w:hint="cs"/>
          <w:noProof w:val="0"/>
          <w:color w:val="0000FF"/>
          <w:sz w:val="28"/>
          <w:rtl/>
        </w:rPr>
        <w:t xml:space="preserve"> فضلا أن يقتل </w:t>
      </w:r>
      <w:r w:rsidR="00EC6595" w:rsidRPr="00C52EAC">
        <w:rPr>
          <w:rFonts w:ascii="Traditional Arabic" w:eastAsia="Calibri" w:hAnsi="Traditional Arabic" w:hint="cs"/>
          <w:noProof w:val="0"/>
          <w:color w:val="0000FF"/>
          <w:sz w:val="28"/>
          <w:rtl/>
        </w:rPr>
        <w:t>«</w:t>
      </w:r>
      <w:r w:rsidRPr="00C52EAC">
        <w:rPr>
          <w:rFonts w:ascii="Traditional Arabic" w:eastAsia="Calibri" w:hAnsi="Traditional Arabic" w:hint="cs"/>
          <w:noProof w:val="0"/>
          <w:color w:val="0000FF"/>
          <w:sz w:val="28"/>
          <w:rtl/>
        </w:rPr>
        <w:t>ولا يختلى خلاها ولا يعضد شجرها</w:t>
      </w:r>
      <w:r w:rsidR="00EC6595" w:rsidRPr="00C52EAC">
        <w:rPr>
          <w:rFonts w:ascii="Traditional Arabic" w:eastAsia="Calibri" w:hAnsi="Traditional Arabic" w:hint="cs"/>
          <w:noProof w:val="0"/>
          <w:color w:val="0000FF"/>
          <w:sz w:val="28"/>
          <w:rtl/>
        </w:rPr>
        <w:t>»</w:t>
      </w:r>
      <w:r>
        <w:rPr>
          <w:rFonts w:ascii="Traditional Arabic" w:eastAsia="Calibri" w:hAnsi="Traditional Arabic" w:hint="cs"/>
          <w:b w:val="0"/>
          <w:bCs w:val="0"/>
          <w:noProof w:val="0"/>
          <w:sz w:val="28"/>
          <w:rtl/>
        </w:rPr>
        <w:t xml:space="preserve"> ثم قال</w:t>
      </w:r>
      <w:r w:rsidR="00C52E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C52EAC" w:rsidRPr="00C52EAC">
        <w:rPr>
          <w:rFonts w:ascii="Traditional Arabic" w:eastAsia="Calibri" w:hAnsi="Traditional Arabic" w:hint="cs"/>
          <w:noProof w:val="0"/>
          <w:sz w:val="28"/>
          <w:rtl/>
        </w:rPr>
        <w:t>"</w:t>
      </w:r>
      <w:r w:rsidRPr="00C52EAC">
        <w:rPr>
          <w:rFonts w:ascii="Traditional Arabic" w:eastAsia="Calibri" w:hAnsi="Traditional Arabic" w:hint="cs"/>
          <w:noProof w:val="0"/>
          <w:sz w:val="28"/>
          <w:rtl/>
        </w:rPr>
        <w:t xml:space="preserve">باب زيارة قبر سيد البشر محمد رسول الله -صلى الله عليه وسلم- وما يتعلق بذلك </w:t>
      </w:r>
      <w:r w:rsidR="00C52EAC" w:rsidRPr="00C52EAC">
        <w:rPr>
          <w:rFonts w:ascii="Traditional Arabic" w:eastAsia="Calibri" w:hAnsi="Traditional Arabic" w:hint="cs"/>
          <w:noProof w:val="0"/>
          <w:sz w:val="28"/>
          <w:rtl/>
        </w:rPr>
        <w:t>"</w:t>
      </w:r>
      <w:r w:rsidRPr="00C52EAC">
        <w:rPr>
          <w:rFonts w:ascii="Traditional Arabic" w:eastAsia="Calibri" w:hAnsi="Traditional Arabic" w:hint="cs"/>
          <w:noProof w:val="0"/>
          <w:sz w:val="28"/>
          <w:rtl/>
        </w:rPr>
        <w:t>إذا انصرف الح</w:t>
      </w:r>
      <w:r w:rsidR="00C52EAC" w:rsidRPr="00C52EAC">
        <w:rPr>
          <w:rFonts w:ascii="Traditional Arabic" w:eastAsia="Calibri" w:hAnsi="Traditional Arabic" w:hint="cs"/>
          <w:noProof w:val="0"/>
          <w:sz w:val="28"/>
          <w:rtl/>
        </w:rPr>
        <w:t>ا</w:t>
      </w:r>
      <w:r w:rsidRPr="00C52EAC">
        <w:rPr>
          <w:rFonts w:ascii="Traditional Arabic" w:eastAsia="Calibri" w:hAnsi="Traditional Arabic" w:hint="cs"/>
          <w:noProof w:val="0"/>
          <w:sz w:val="28"/>
          <w:rtl/>
        </w:rPr>
        <w:t>ج والمعتمر</w:t>
      </w:r>
      <w:r w:rsidR="00C52EAC" w:rsidRPr="00C52EAC">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زيارة القبر مع شد الرحل لا تجوز</w:t>
      </w:r>
      <w:r w:rsidR="00C52E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بدعة منكرة إذ الرحال لا تشد إلا</w:t>
      </w:r>
      <w:r w:rsidR="00C52E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إلى ثلاثة مساجد</w:t>
      </w:r>
      <w:r w:rsidR="00C52E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نعم إن شد الرحل للمسجد لمسجد النبي -عليه الصلاة </w:t>
      </w:r>
      <w:r>
        <w:rPr>
          <w:rFonts w:ascii="Traditional Arabic" w:eastAsia="Calibri" w:hAnsi="Traditional Arabic" w:hint="cs"/>
          <w:b w:val="0"/>
          <w:bCs w:val="0"/>
          <w:noProof w:val="0"/>
          <w:sz w:val="28"/>
          <w:rtl/>
        </w:rPr>
        <w:lastRenderedPageBreak/>
        <w:t xml:space="preserve">والسلام- فالحديث يدل عليه </w:t>
      </w:r>
      <w:r w:rsidR="00EC6595" w:rsidRPr="00C52EAC">
        <w:rPr>
          <w:rFonts w:ascii="Traditional Arabic" w:eastAsia="Calibri" w:hAnsi="Traditional Arabic" w:hint="cs"/>
          <w:noProof w:val="0"/>
          <w:color w:val="0000FF"/>
          <w:sz w:val="28"/>
          <w:rtl/>
        </w:rPr>
        <w:t>«</w:t>
      </w:r>
      <w:r w:rsidRPr="00C52EAC">
        <w:rPr>
          <w:rFonts w:ascii="Traditional Arabic" w:eastAsia="Calibri" w:hAnsi="Traditional Arabic" w:hint="cs"/>
          <w:noProof w:val="0"/>
          <w:color w:val="0000FF"/>
          <w:sz w:val="28"/>
          <w:rtl/>
        </w:rPr>
        <w:t>لا تشد الرحال إلا إلى ثلاثة مساجد</w:t>
      </w:r>
      <w:r w:rsidR="00EC6595" w:rsidRPr="00C52EAC">
        <w:rPr>
          <w:rFonts w:ascii="Traditional Arabic" w:eastAsia="Calibri" w:hAnsi="Traditional Arabic" w:hint="cs"/>
          <w:noProof w:val="0"/>
          <w:color w:val="0000FF"/>
          <w:sz w:val="28"/>
          <w:rtl/>
        </w:rPr>
        <w:t>»</w:t>
      </w:r>
      <w:r>
        <w:rPr>
          <w:rFonts w:ascii="Traditional Arabic" w:eastAsia="Calibri" w:hAnsi="Traditional Arabic" w:hint="cs"/>
          <w:b w:val="0"/>
          <w:bCs w:val="0"/>
          <w:noProof w:val="0"/>
          <w:sz w:val="28"/>
          <w:rtl/>
        </w:rPr>
        <w:t xml:space="preserve"> قال</w:t>
      </w:r>
      <w:r w:rsidR="00C52E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C52EAC" w:rsidRPr="00C52EAC">
        <w:rPr>
          <w:rFonts w:ascii="Traditional Arabic" w:eastAsia="Calibri" w:hAnsi="Traditional Arabic" w:hint="cs"/>
          <w:noProof w:val="0"/>
          <w:sz w:val="28"/>
          <w:rtl/>
        </w:rPr>
        <w:t>"</w:t>
      </w:r>
      <w:r w:rsidRPr="00C52EAC">
        <w:rPr>
          <w:rFonts w:ascii="Traditional Arabic" w:eastAsia="Calibri" w:hAnsi="Traditional Arabic" w:hint="cs"/>
          <w:noProof w:val="0"/>
          <w:sz w:val="28"/>
          <w:rtl/>
        </w:rPr>
        <w:t>إذا انصرف الحاج والمعتمر من مكة استحب له استحباب متأكدا أن يقصد المدينة لزيارة قبر رسول الله -صلى الله عليه وسلم- والصلاة في مسجده</w:t>
      </w:r>
      <w:r w:rsidR="00C52EAC" w:rsidRPr="00C52EAC">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وقلنا أن قصد القبر مع شد الرحل بدعة</w:t>
      </w:r>
      <w:r w:rsidR="00C52E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فلا تشد الرحال إلا إلى المساجد الثلاثة ومنها مسجده -عليه الصلاة والسلام- فلو شد الرحل إلى المسجد فلما وصل إلى هناك زار قبره -عليه الصلاة والسلام- فلا إشكال</w:t>
      </w:r>
      <w:r w:rsidR="00C52E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لأنه لم يشد الرحل</w:t>
      </w:r>
      <w:r w:rsidR="00C52EA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C52EAC" w:rsidRPr="00C52EAC">
        <w:rPr>
          <w:rFonts w:ascii="Traditional Arabic" w:eastAsia="Calibri" w:hAnsi="Traditional Arabic" w:hint="cs"/>
          <w:noProof w:val="0"/>
          <w:sz w:val="28"/>
          <w:rtl/>
        </w:rPr>
        <w:t>"</w:t>
      </w:r>
      <w:r w:rsidRPr="00C52EAC">
        <w:rPr>
          <w:rFonts w:ascii="Traditional Arabic" w:eastAsia="Calibri" w:hAnsi="Traditional Arabic" w:hint="cs"/>
          <w:noProof w:val="0"/>
          <w:sz w:val="28"/>
          <w:rtl/>
        </w:rPr>
        <w:t>ويكثر من الصلاة والتسليم عليه -صلى الله عليه وسلم- في ذهابه وإيابه</w:t>
      </w:r>
      <w:r w:rsidR="00C52EAC" w:rsidRPr="00C52EAC">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يعني في ذهابه إلى المدينة ورجوعه منها </w:t>
      </w:r>
      <w:r w:rsidR="00C52EAC" w:rsidRPr="00C52EAC">
        <w:rPr>
          <w:rFonts w:ascii="Traditional Arabic" w:eastAsia="Calibri" w:hAnsi="Traditional Arabic" w:hint="cs"/>
          <w:noProof w:val="0"/>
          <w:sz w:val="28"/>
          <w:rtl/>
        </w:rPr>
        <w:t>"</w:t>
      </w:r>
      <w:r w:rsidRPr="00C52EAC">
        <w:rPr>
          <w:rFonts w:ascii="Traditional Arabic" w:eastAsia="Calibri" w:hAnsi="Traditional Arabic" w:hint="cs"/>
          <w:noProof w:val="0"/>
          <w:sz w:val="28"/>
          <w:rtl/>
        </w:rPr>
        <w:t>و</w:t>
      </w:r>
      <w:r w:rsidR="00446058" w:rsidRPr="00C52EAC">
        <w:rPr>
          <w:rFonts w:ascii="Traditional Arabic" w:eastAsia="Calibri" w:hAnsi="Traditional Arabic" w:hint="cs"/>
          <w:noProof w:val="0"/>
          <w:sz w:val="28"/>
          <w:rtl/>
        </w:rPr>
        <w:t>إ</w:t>
      </w:r>
      <w:r w:rsidRPr="00C52EAC">
        <w:rPr>
          <w:rFonts w:ascii="Traditional Arabic" w:eastAsia="Calibri" w:hAnsi="Traditional Arabic" w:hint="cs"/>
          <w:noProof w:val="0"/>
          <w:sz w:val="28"/>
          <w:rtl/>
        </w:rPr>
        <w:t xml:space="preserve">ذا </w:t>
      </w:r>
      <w:r w:rsidR="00C52EAC">
        <w:rPr>
          <w:rFonts w:ascii="Traditional Arabic" w:eastAsia="Calibri" w:hAnsi="Traditional Arabic" w:hint="cs"/>
          <w:noProof w:val="0"/>
          <w:sz w:val="28"/>
          <w:rtl/>
        </w:rPr>
        <w:t xml:space="preserve">رأى </w:t>
      </w:r>
      <w:r w:rsidRPr="00C52EAC">
        <w:rPr>
          <w:rFonts w:ascii="Traditional Arabic" w:eastAsia="Calibri" w:hAnsi="Traditional Arabic" w:hint="cs"/>
          <w:noProof w:val="0"/>
          <w:sz w:val="28"/>
          <w:rtl/>
        </w:rPr>
        <w:t>أشجار المدينة زاد من ذلك ويغتسل قبل دخوله ويلبس أنظف ثيابه ويستحضر شرف المدينة ومن شرفت به</w:t>
      </w:r>
      <w:r w:rsidR="00C52EAC" w:rsidRPr="00C52EAC">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w:t>
      </w:r>
      <w:r w:rsidR="00446058">
        <w:rPr>
          <w:rFonts w:ascii="Traditional Arabic" w:eastAsia="Calibri" w:hAnsi="Traditional Arabic" w:hint="cs"/>
          <w:b w:val="0"/>
          <w:bCs w:val="0"/>
          <w:noProof w:val="0"/>
          <w:sz w:val="28"/>
          <w:rtl/>
        </w:rPr>
        <w:t xml:space="preserve">والإمام مالك له في هذا الباب إذا أراد التحديث بكلام رسول الله -صلى الله عليه وسلم- تنظف وتطيب ولبس أحسن ثيابه وتهيأ للتحديث وجلس جلسة مناسبة من تعظيم النبي -عليه الصلاة والسلام- </w:t>
      </w:r>
      <w:r w:rsidR="00C52EAC" w:rsidRPr="00BF33A9">
        <w:rPr>
          <w:rFonts w:ascii="Traditional Arabic" w:eastAsia="Calibri" w:hAnsi="Traditional Arabic" w:hint="cs"/>
          <w:noProof w:val="0"/>
          <w:sz w:val="28"/>
          <w:rtl/>
        </w:rPr>
        <w:t>"</w:t>
      </w:r>
      <w:r w:rsidR="00446058" w:rsidRPr="00BF33A9">
        <w:rPr>
          <w:rFonts w:ascii="Traditional Arabic" w:eastAsia="Calibri" w:hAnsi="Traditional Arabic" w:hint="cs"/>
          <w:noProof w:val="0"/>
          <w:sz w:val="28"/>
          <w:rtl/>
        </w:rPr>
        <w:t>وليكن من أول قدومه إلى أن يرجع مستشعرا لتعظيمه -صلى الله عليه وسلم- ممتلئ القلب من هيبته كأنه يراه فإذا وصل المسجد قدم رجله اليمنى قال ما سبق في دخول المسجد الحرام وفي دخول غيره من المساجد فيدخل فيقصد الروضة الكريمة</w:t>
      </w:r>
      <w:r w:rsidR="00BF33A9" w:rsidRPr="00BF33A9">
        <w:rPr>
          <w:rFonts w:ascii="Traditional Arabic" w:eastAsia="Calibri" w:hAnsi="Traditional Arabic" w:hint="cs"/>
          <w:noProof w:val="0"/>
          <w:sz w:val="28"/>
          <w:rtl/>
        </w:rPr>
        <w:t>"</w:t>
      </w:r>
      <w:r w:rsidR="00446058">
        <w:rPr>
          <w:rFonts w:ascii="Traditional Arabic" w:eastAsia="Calibri" w:hAnsi="Traditional Arabic" w:hint="cs"/>
          <w:b w:val="0"/>
          <w:bCs w:val="0"/>
          <w:noProof w:val="0"/>
          <w:sz w:val="28"/>
          <w:rtl/>
        </w:rPr>
        <w:t xml:space="preserve"> الروضة ما بين بيته -عليه الصلاة والسلام- ومنبره وهي روضة من رياض الجنة كما جاء في الحديث الصحيح قال </w:t>
      </w:r>
      <w:r w:rsidR="00BF33A9" w:rsidRPr="00BF33A9">
        <w:rPr>
          <w:rFonts w:ascii="Traditional Arabic" w:eastAsia="Calibri" w:hAnsi="Traditional Arabic" w:hint="cs"/>
          <w:noProof w:val="0"/>
          <w:sz w:val="28"/>
          <w:rtl/>
        </w:rPr>
        <w:t>"</w:t>
      </w:r>
      <w:r w:rsidR="00446058" w:rsidRPr="00BF33A9">
        <w:rPr>
          <w:rFonts w:ascii="Traditional Arabic" w:eastAsia="Calibri" w:hAnsi="Traditional Arabic" w:hint="cs"/>
          <w:noProof w:val="0"/>
          <w:sz w:val="28"/>
          <w:rtl/>
        </w:rPr>
        <w:t>وهي ما بين القبر والمنبر ما بين ا</w:t>
      </w:r>
      <w:r w:rsidR="00BF33A9" w:rsidRPr="00BF33A9">
        <w:rPr>
          <w:rFonts w:ascii="Traditional Arabic" w:eastAsia="Calibri" w:hAnsi="Traditional Arabic" w:hint="cs"/>
          <w:noProof w:val="0"/>
          <w:sz w:val="28"/>
          <w:rtl/>
        </w:rPr>
        <w:t>لبيت والمنبر وصلى تحية المسجد ت</w:t>
      </w:r>
      <w:r w:rsidR="00446058" w:rsidRPr="00BF33A9">
        <w:rPr>
          <w:rFonts w:ascii="Traditional Arabic" w:eastAsia="Calibri" w:hAnsi="Traditional Arabic" w:hint="cs"/>
          <w:noProof w:val="0"/>
          <w:sz w:val="28"/>
          <w:rtl/>
        </w:rPr>
        <w:t>حت المنبر ويدعو ويحمد الله تعالى على هذه النعمة ويسأله المزيد</w:t>
      </w:r>
      <w:r w:rsidR="00BF33A9" w:rsidRPr="00BF33A9">
        <w:rPr>
          <w:rFonts w:ascii="Traditional Arabic" w:eastAsia="Calibri" w:hAnsi="Traditional Arabic" w:hint="cs"/>
          <w:noProof w:val="0"/>
          <w:sz w:val="28"/>
          <w:rtl/>
        </w:rPr>
        <w:t>"</w:t>
      </w:r>
      <w:r w:rsidR="00446058">
        <w:rPr>
          <w:rFonts w:ascii="Traditional Arabic" w:eastAsia="Calibri" w:hAnsi="Traditional Arabic" w:hint="cs"/>
          <w:b w:val="0"/>
          <w:bCs w:val="0"/>
          <w:noProof w:val="0"/>
          <w:sz w:val="28"/>
          <w:rtl/>
        </w:rPr>
        <w:t xml:space="preserve"> الإخبار بأن هذه البقعة روضة من رياض الجنة مفاده أنها فاضلة ولها مزية على غيرها من البقاع</w:t>
      </w:r>
      <w:r w:rsidR="00BF33A9">
        <w:rPr>
          <w:rFonts w:ascii="Traditional Arabic" w:eastAsia="Calibri" w:hAnsi="Traditional Arabic" w:hint="cs"/>
          <w:b w:val="0"/>
          <w:bCs w:val="0"/>
          <w:noProof w:val="0"/>
          <w:sz w:val="28"/>
          <w:rtl/>
        </w:rPr>
        <w:t>،</w:t>
      </w:r>
      <w:r w:rsidR="00446058">
        <w:rPr>
          <w:rFonts w:ascii="Traditional Arabic" w:eastAsia="Calibri" w:hAnsi="Traditional Arabic" w:hint="cs"/>
          <w:b w:val="0"/>
          <w:bCs w:val="0"/>
          <w:noProof w:val="0"/>
          <w:sz w:val="28"/>
          <w:rtl/>
        </w:rPr>
        <w:t xml:space="preserve"> وليس المراد من ذلك مجرد الخبر وإنما يترتب عليه عمل</w:t>
      </w:r>
      <w:r w:rsidR="00BF33A9">
        <w:rPr>
          <w:rFonts w:ascii="Traditional Arabic" w:eastAsia="Calibri" w:hAnsi="Traditional Arabic" w:hint="cs"/>
          <w:b w:val="0"/>
          <w:bCs w:val="0"/>
          <w:noProof w:val="0"/>
          <w:sz w:val="28"/>
          <w:rtl/>
        </w:rPr>
        <w:t>، فيفضل العمل فيها؛ لأنها فاضلة وإ</w:t>
      </w:r>
      <w:r w:rsidR="00446058">
        <w:rPr>
          <w:rFonts w:ascii="Traditional Arabic" w:eastAsia="Calibri" w:hAnsi="Traditional Arabic" w:hint="cs"/>
          <w:b w:val="0"/>
          <w:bCs w:val="0"/>
          <w:noProof w:val="0"/>
          <w:sz w:val="28"/>
          <w:rtl/>
        </w:rPr>
        <w:t xml:space="preserve">لا صار الخبر ما له فائدة يصلي فيها يقرأ يدعو يذكر الله </w:t>
      </w:r>
      <w:r w:rsidR="00EC6595" w:rsidRPr="00BF33A9">
        <w:rPr>
          <w:rFonts w:ascii="Traditional Arabic" w:eastAsia="Calibri" w:hAnsi="Traditional Arabic" w:hint="cs"/>
          <w:noProof w:val="0"/>
          <w:color w:val="0000FF"/>
          <w:sz w:val="28"/>
          <w:rtl/>
        </w:rPr>
        <w:t>«</w:t>
      </w:r>
      <w:r w:rsidR="00446058" w:rsidRPr="00BF33A9">
        <w:rPr>
          <w:rFonts w:ascii="Traditional Arabic" w:eastAsia="Calibri" w:hAnsi="Traditional Arabic" w:hint="cs"/>
          <w:noProof w:val="0"/>
          <w:color w:val="0000FF"/>
          <w:sz w:val="28"/>
          <w:rtl/>
        </w:rPr>
        <w:t xml:space="preserve">إذا مررتم برياض الجنة فارتعوا </w:t>
      </w:r>
      <w:r w:rsidR="00EC6595" w:rsidRPr="00BF33A9">
        <w:rPr>
          <w:rFonts w:ascii="Traditional Arabic" w:eastAsia="Calibri" w:hAnsi="Traditional Arabic" w:hint="cs"/>
          <w:noProof w:val="0"/>
          <w:color w:val="0000FF"/>
          <w:sz w:val="28"/>
          <w:rtl/>
        </w:rPr>
        <w:t>»</w:t>
      </w:r>
      <w:r w:rsidR="00446058">
        <w:rPr>
          <w:rFonts w:ascii="Traditional Arabic" w:eastAsia="Calibri" w:hAnsi="Traditional Arabic" w:hint="cs"/>
          <w:b w:val="0"/>
          <w:bCs w:val="0"/>
          <w:noProof w:val="0"/>
          <w:sz w:val="28"/>
          <w:rtl/>
        </w:rPr>
        <w:t xml:space="preserve"> وهذه روضة من رياض الجنة بنصه -عليه الصلاة والسلام- داخلة في العموم</w:t>
      </w:r>
      <w:r w:rsidR="00BF33A9">
        <w:rPr>
          <w:rFonts w:ascii="Traditional Arabic" w:eastAsia="Calibri" w:hAnsi="Traditional Arabic" w:hint="cs"/>
          <w:b w:val="0"/>
          <w:bCs w:val="0"/>
          <w:noProof w:val="0"/>
          <w:sz w:val="28"/>
          <w:rtl/>
        </w:rPr>
        <w:t>،</w:t>
      </w:r>
      <w:r w:rsidR="00446058">
        <w:rPr>
          <w:rFonts w:ascii="Traditional Arabic" w:eastAsia="Calibri" w:hAnsi="Traditional Arabic" w:hint="cs"/>
          <w:b w:val="0"/>
          <w:bCs w:val="0"/>
          <w:noProof w:val="0"/>
          <w:sz w:val="28"/>
          <w:rtl/>
        </w:rPr>
        <w:t xml:space="preserve"> وأما تفسيرها بحلق الذكر فهو تفسير ببعض أفراد العام لا يقتضي التخصيص كما جاء في الحديث الصحيح </w:t>
      </w:r>
      <w:r w:rsidR="00EC6595" w:rsidRPr="00BF33A9">
        <w:rPr>
          <w:rFonts w:ascii="Traditional Arabic" w:eastAsia="Calibri" w:hAnsi="Traditional Arabic" w:hint="cs"/>
          <w:b w:val="0"/>
          <w:bCs w:val="0"/>
          <w:noProof w:val="0"/>
          <w:color w:val="0000FF"/>
          <w:sz w:val="28"/>
          <w:rtl/>
        </w:rPr>
        <w:t>«</w:t>
      </w:r>
      <w:r w:rsidR="00446058" w:rsidRPr="00BF33A9">
        <w:rPr>
          <w:rFonts w:ascii="Traditional Arabic" w:eastAsia="Calibri" w:hAnsi="Traditional Arabic" w:hint="cs"/>
          <w:b w:val="0"/>
          <w:bCs w:val="0"/>
          <w:noProof w:val="0"/>
          <w:color w:val="0000FF"/>
          <w:sz w:val="28"/>
          <w:rtl/>
        </w:rPr>
        <w:t>ألا إن القوة الرمي</w:t>
      </w:r>
      <w:r w:rsidR="00446058">
        <w:rPr>
          <w:rFonts w:ascii="Traditional Arabic" w:eastAsia="Calibri" w:hAnsi="Traditional Arabic" w:hint="cs"/>
          <w:b w:val="0"/>
          <w:bCs w:val="0"/>
          <w:noProof w:val="0"/>
          <w:sz w:val="28"/>
          <w:rtl/>
        </w:rPr>
        <w:t xml:space="preserve"> </w:t>
      </w:r>
      <w:r w:rsidR="00446058" w:rsidRPr="00BF33A9">
        <w:rPr>
          <w:rFonts w:ascii="Traditional Arabic" w:eastAsia="Calibri" w:hAnsi="Traditional Arabic" w:cs="ATraditional Arabic" w:hint="cs"/>
          <w:b w:val="0"/>
          <w:bCs w:val="0"/>
          <w:noProof w:val="0"/>
          <w:color w:val="FF0000"/>
          <w:sz w:val="28"/>
          <w:rtl/>
        </w:rPr>
        <w:t>{</w:t>
      </w:r>
      <w:r w:rsidR="00EC6595" w:rsidRPr="00BF33A9">
        <w:rPr>
          <w:rStyle w:val="-"/>
          <w:rFonts w:hint="cs"/>
          <w:color w:val="FF0000"/>
          <w:rtl/>
        </w:rPr>
        <w:t>وَأَعِدُّواْ</w:t>
      </w:r>
      <w:r w:rsidR="00EC6595" w:rsidRPr="00BF33A9">
        <w:rPr>
          <w:rStyle w:val="-"/>
          <w:color w:val="FF0000"/>
          <w:rtl/>
        </w:rPr>
        <w:t xml:space="preserve"> لَهُم مَّا اسْتَطَعْتُم مِّن قُوَّةٍ</w:t>
      </w:r>
      <w:r w:rsidR="00446058" w:rsidRPr="00BF33A9">
        <w:rPr>
          <w:rFonts w:ascii="Traditional Arabic" w:eastAsia="Calibri" w:hAnsi="Traditional Arabic" w:cs="ATraditional Arabic" w:hint="cs"/>
          <w:b w:val="0"/>
          <w:bCs w:val="0"/>
          <w:noProof w:val="0"/>
          <w:color w:val="FF0000"/>
          <w:sz w:val="28"/>
          <w:rtl/>
        </w:rPr>
        <w:t>}</w:t>
      </w:r>
      <w:r w:rsidR="00EC6595">
        <w:rPr>
          <w:rFonts w:ascii="Traditional Arabic" w:eastAsia="Calibri" w:hAnsi="Traditional Arabic"/>
          <w:b w:val="0"/>
          <w:bCs w:val="0"/>
          <w:noProof w:val="0"/>
          <w:sz w:val="28"/>
          <w:rtl/>
        </w:rPr>
        <w:t xml:space="preserve"> [سورة الأنفال:60]</w:t>
      </w:r>
      <w:r w:rsidR="00446058">
        <w:rPr>
          <w:rFonts w:ascii="Traditional Arabic" w:eastAsia="Calibri" w:hAnsi="Traditional Arabic" w:hint="cs"/>
          <w:b w:val="0"/>
          <w:bCs w:val="0"/>
          <w:noProof w:val="0"/>
          <w:sz w:val="28"/>
          <w:rtl/>
        </w:rPr>
        <w:t xml:space="preserve"> </w:t>
      </w:r>
      <w:r w:rsidR="00446058" w:rsidRPr="00BF33A9">
        <w:rPr>
          <w:rFonts w:ascii="Traditional Arabic" w:eastAsia="Calibri" w:hAnsi="Traditional Arabic" w:hint="cs"/>
          <w:noProof w:val="0"/>
          <w:color w:val="0000FF"/>
          <w:sz w:val="28"/>
          <w:rtl/>
        </w:rPr>
        <w:t>ألا إن القوة الرمي ألا إن القوة الرمي</w:t>
      </w:r>
      <w:r w:rsidR="00EC6595" w:rsidRPr="00BF33A9">
        <w:rPr>
          <w:rFonts w:ascii="Traditional Arabic" w:eastAsia="Calibri" w:hAnsi="Traditional Arabic" w:hint="cs"/>
          <w:noProof w:val="0"/>
          <w:color w:val="0000FF"/>
          <w:sz w:val="28"/>
          <w:rtl/>
        </w:rPr>
        <w:t>»</w:t>
      </w:r>
      <w:r w:rsidR="00446058" w:rsidRPr="00BF33A9">
        <w:rPr>
          <w:rFonts w:ascii="Traditional Arabic" w:eastAsia="Calibri" w:hAnsi="Traditional Arabic" w:hint="cs"/>
          <w:noProof w:val="0"/>
          <w:color w:val="0000FF"/>
          <w:sz w:val="28"/>
          <w:rtl/>
        </w:rPr>
        <w:t xml:space="preserve"> </w:t>
      </w:r>
      <w:r w:rsidR="00446058">
        <w:rPr>
          <w:rFonts w:ascii="Traditional Arabic" w:eastAsia="Calibri" w:hAnsi="Traditional Arabic" w:hint="cs"/>
          <w:b w:val="0"/>
          <w:bCs w:val="0"/>
          <w:noProof w:val="0"/>
          <w:sz w:val="28"/>
          <w:rtl/>
        </w:rPr>
        <w:t>يعني ما نستعد للعدو إلا بالرمي؟! أو تنصيص بفرد من أفراد العام لا يقتضي التخصيص</w:t>
      </w:r>
      <w:r w:rsidR="00BF33A9">
        <w:rPr>
          <w:rFonts w:ascii="Traditional Arabic" w:eastAsia="Calibri" w:hAnsi="Traditional Arabic" w:hint="cs"/>
          <w:b w:val="0"/>
          <w:bCs w:val="0"/>
          <w:noProof w:val="0"/>
          <w:sz w:val="28"/>
          <w:rtl/>
        </w:rPr>
        <w:t>،</w:t>
      </w:r>
      <w:r w:rsidR="00446058">
        <w:rPr>
          <w:rFonts w:ascii="Traditional Arabic" w:eastAsia="Calibri" w:hAnsi="Traditional Arabic" w:hint="cs"/>
          <w:b w:val="0"/>
          <w:bCs w:val="0"/>
          <w:noProof w:val="0"/>
          <w:sz w:val="28"/>
          <w:rtl/>
        </w:rPr>
        <w:t xml:space="preserve"> قد يقول قائل النيل والفرات وسيحان وجيحان من أنهار الجنة يعني هل نشرب إذا مررنا بها أو ننغمس فيها أو نغتسل فيها مثل ما قلنا في الروضة؟! لا، لماذا؟ لأنه ما قال إذا مررتم بأنهار الجنة فاغتسلوا مثل ما قال </w:t>
      </w:r>
      <w:r w:rsidR="00EC6595" w:rsidRPr="00BF33A9">
        <w:rPr>
          <w:rFonts w:ascii="Traditional Arabic" w:eastAsia="Calibri" w:hAnsi="Traditional Arabic" w:hint="cs"/>
          <w:noProof w:val="0"/>
          <w:color w:val="0000FF"/>
          <w:sz w:val="28"/>
          <w:rtl/>
        </w:rPr>
        <w:t>«</w:t>
      </w:r>
      <w:r w:rsidR="00446058" w:rsidRPr="00BF33A9">
        <w:rPr>
          <w:rFonts w:ascii="Traditional Arabic" w:eastAsia="Calibri" w:hAnsi="Traditional Arabic" w:hint="cs"/>
          <w:noProof w:val="0"/>
          <w:color w:val="0000FF"/>
          <w:sz w:val="28"/>
          <w:rtl/>
        </w:rPr>
        <w:t>إذا مررتم برياض الجنة فارتعوا</w:t>
      </w:r>
      <w:r w:rsidR="00EC6595" w:rsidRPr="00BF33A9">
        <w:rPr>
          <w:rFonts w:ascii="Traditional Arabic" w:eastAsia="Calibri" w:hAnsi="Traditional Arabic" w:hint="cs"/>
          <w:noProof w:val="0"/>
          <w:color w:val="0000FF"/>
          <w:sz w:val="28"/>
          <w:rtl/>
        </w:rPr>
        <w:t>»</w:t>
      </w:r>
      <w:r w:rsidR="00446058">
        <w:rPr>
          <w:rFonts w:ascii="Traditional Arabic" w:eastAsia="Calibri" w:hAnsi="Traditional Arabic" w:hint="cs"/>
          <w:b w:val="0"/>
          <w:bCs w:val="0"/>
          <w:noProof w:val="0"/>
          <w:sz w:val="28"/>
          <w:rtl/>
        </w:rPr>
        <w:t xml:space="preserve"> هذا الفرق بينها وبينه </w:t>
      </w:r>
      <w:r w:rsidR="00BF33A9" w:rsidRPr="00BF33A9">
        <w:rPr>
          <w:rFonts w:ascii="Traditional Arabic" w:eastAsia="Calibri" w:hAnsi="Traditional Arabic" w:hint="cs"/>
          <w:noProof w:val="0"/>
          <w:sz w:val="28"/>
          <w:rtl/>
        </w:rPr>
        <w:t>"</w:t>
      </w:r>
      <w:r w:rsidR="00446058" w:rsidRPr="00BF33A9">
        <w:rPr>
          <w:rFonts w:ascii="Traditional Arabic" w:eastAsia="Calibri" w:hAnsi="Traditional Arabic" w:hint="cs"/>
          <w:noProof w:val="0"/>
          <w:sz w:val="28"/>
          <w:rtl/>
        </w:rPr>
        <w:t>ويدعو ويحمد الله تعالى على هذه النعمة ويسأله المزيد ثم يأتي القبر الكريم فيستدبر القبلة ويستدبر جدار القبر</w:t>
      </w:r>
      <w:r w:rsidR="00BF33A9" w:rsidRPr="00BF33A9">
        <w:rPr>
          <w:rFonts w:ascii="Traditional Arabic" w:eastAsia="Calibri" w:hAnsi="Traditional Arabic" w:hint="cs"/>
          <w:noProof w:val="0"/>
          <w:sz w:val="28"/>
          <w:rtl/>
        </w:rPr>
        <w:t>"</w:t>
      </w:r>
      <w:r w:rsidR="00446058">
        <w:rPr>
          <w:rFonts w:ascii="Traditional Arabic" w:eastAsia="Calibri" w:hAnsi="Traditional Arabic" w:hint="cs"/>
          <w:b w:val="0"/>
          <w:bCs w:val="0"/>
          <w:noProof w:val="0"/>
          <w:sz w:val="28"/>
          <w:rtl/>
        </w:rPr>
        <w:t xml:space="preserve"> يستدبر جدار القبر كذا؟! إن كان قصده أنه يدخل.</w:t>
      </w:r>
    </w:p>
    <w:p w:rsidR="00446058" w:rsidRPr="00446058" w:rsidRDefault="00446058" w:rsidP="00446058">
      <w:pPr>
        <w:rPr>
          <w:rFonts w:ascii="Traditional Arabic" w:eastAsia="Calibri" w:hAnsi="Traditional Arabic"/>
          <w:noProof w:val="0"/>
          <w:sz w:val="28"/>
          <w:rtl/>
        </w:rPr>
      </w:pPr>
      <w:r w:rsidRPr="00446058">
        <w:rPr>
          <w:rFonts w:ascii="Traditional Arabic" w:eastAsia="Calibri" w:hAnsi="Traditional Arabic" w:hint="cs"/>
          <w:noProof w:val="0"/>
          <w:sz w:val="28"/>
          <w:rtl/>
        </w:rPr>
        <w:t>طالب: .............</w:t>
      </w:r>
    </w:p>
    <w:p w:rsidR="00446058" w:rsidRDefault="00BF33A9" w:rsidP="00BF33A9">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نعم لكن جدار القبر الجدار الذي هو الحاجز إذا كان </w:t>
      </w:r>
      <w:r w:rsidR="00446058">
        <w:rPr>
          <w:rFonts w:ascii="Traditional Arabic" w:eastAsia="Calibri" w:hAnsi="Traditional Arabic" w:hint="cs"/>
          <w:b w:val="0"/>
          <w:bCs w:val="0"/>
          <w:noProof w:val="0"/>
          <w:sz w:val="28"/>
          <w:rtl/>
        </w:rPr>
        <w:t xml:space="preserve">يدخل في الحجرة يستدبر </w:t>
      </w:r>
      <w:r>
        <w:rPr>
          <w:rFonts w:ascii="Traditional Arabic" w:eastAsia="Calibri" w:hAnsi="Traditional Arabic" w:hint="cs"/>
          <w:b w:val="0"/>
          <w:bCs w:val="0"/>
          <w:noProof w:val="0"/>
          <w:sz w:val="28"/>
          <w:rtl/>
        </w:rPr>
        <w:t>لا</w:t>
      </w:r>
      <w:r w:rsidR="00446058">
        <w:rPr>
          <w:rFonts w:ascii="Traditional Arabic" w:eastAsia="Calibri" w:hAnsi="Traditional Arabic" w:hint="cs"/>
          <w:b w:val="0"/>
          <w:bCs w:val="0"/>
          <w:noProof w:val="0"/>
          <w:sz w:val="28"/>
          <w:rtl/>
        </w:rPr>
        <w:t xml:space="preserve"> بأس.</w:t>
      </w:r>
    </w:p>
    <w:p w:rsidR="00446058" w:rsidRPr="00446058" w:rsidRDefault="00446058" w:rsidP="00446058">
      <w:pPr>
        <w:rPr>
          <w:rFonts w:ascii="Traditional Arabic" w:eastAsia="Calibri" w:hAnsi="Traditional Arabic"/>
          <w:noProof w:val="0"/>
          <w:sz w:val="28"/>
          <w:rtl/>
        </w:rPr>
      </w:pPr>
      <w:r w:rsidRPr="00446058">
        <w:rPr>
          <w:rFonts w:ascii="Traditional Arabic" w:eastAsia="Calibri" w:hAnsi="Traditional Arabic" w:hint="cs"/>
          <w:noProof w:val="0"/>
          <w:sz w:val="28"/>
          <w:rtl/>
        </w:rPr>
        <w:lastRenderedPageBreak/>
        <w:t>طالب: .............</w:t>
      </w:r>
    </w:p>
    <w:p w:rsidR="00446058" w:rsidRDefault="00446058" w:rsidP="00446058">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من هو؟</w:t>
      </w:r>
    </w:p>
    <w:p w:rsidR="00446058" w:rsidRPr="00446058" w:rsidRDefault="00446058" w:rsidP="00446058">
      <w:pPr>
        <w:rPr>
          <w:rFonts w:ascii="Traditional Arabic" w:eastAsia="Calibri" w:hAnsi="Traditional Arabic"/>
          <w:noProof w:val="0"/>
          <w:sz w:val="28"/>
          <w:rtl/>
        </w:rPr>
      </w:pPr>
      <w:r w:rsidRPr="00446058">
        <w:rPr>
          <w:rFonts w:ascii="Traditional Arabic" w:eastAsia="Calibri" w:hAnsi="Traditional Arabic" w:hint="cs"/>
          <w:noProof w:val="0"/>
          <w:sz w:val="28"/>
          <w:rtl/>
        </w:rPr>
        <w:t>طالب: .............</w:t>
      </w:r>
    </w:p>
    <w:p w:rsidR="00446058" w:rsidRDefault="00BF33A9" w:rsidP="00446058">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446058">
        <w:rPr>
          <w:rFonts w:ascii="Traditional Arabic" w:eastAsia="Calibri" w:hAnsi="Traditional Arabic" w:hint="cs"/>
          <w:b w:val="0"/>
          <w:bCs w:val="0"/>
          <w:noProof w:val="0"/>
          <w:sz w:val="28"/>
          <w:rtl/>
        </w:rPr>
        <w:t>؟</w:t>
      </w:r>
    </w:p>
    <w:p w:rsidR="00446058" w:rsidRPr="00446058" w:rsidRDefault="00446058" w:rsidP="00446058">
      <w:pPr>
        <w:rPr>
          <w:rFonts w:ascii="Traditional Arabic" w:eastAsia="Calibri" w:hAnsi="Traditional Arabic"/>
          <w:noProof w:val="0"/>
          <w:sz w:val="28"/>
          <w:rtl/>
        </w:rPr>
      </w:pPr>
      <w:r w:rsidRPr="00446058">
        <w:rPr>
          <w:rFonts w:ascii="Traditional Arabic" w:eastAsia="Calibri" w:hAnsi="Traditional Arabic" w:hint="cs"/>
          <w:noProof w:val="0"/>
          <w:sz w:val="28"/>
          <w:rtl/>
        </w:rPr>
        <w:t>طالب: .............</w:t>
      </w:r>
    </w:p>
    <w:p w:rsidR="00446058" w:rsidRDefault="00446058" w:rsidP="00BF33A9">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تقيس على وقتنا الآن هذا قبل ثمانمائة سنة.</w:t>
      </w:r>
    </w:p>
    <w:p w:rsidR="00206172" w:rsidRDefault="00BF33A9" w:rsidP="00E81915">
      <w:pPr>
        <w:rPr>
          <w:rFonts w:ascii="Traditional Arabic" w:eastAsia="Calibri" w:hAnsi="Traditional Arabic"/>
          <w:b w:val="0"/>
          <w:bCs w:val="0"/>
          <w:noProof w:val="0"/>
          <w:sz w:val="28"/>
          <w:rtl/>
        </w:rPr>
      </w:pPr>
      <w:r w:rsidRPr="00BF33A9">
        <w:rPr>
          <w:rFonts w:ascii="Traditional Arabic" w:eastAsia="Calibri" w:hAnsi="Traditional Arabic" w:hint="cs"/>
          <w:noProof w:val="0"/>
          <w:sz w:val="28"/>
          <w:rtl/>
        </w:rPr>
        <w:t>"ويبعد من رأس القبر قدر</w:t>
      </w:r>
      <w:r w:rsidR="00446058" w:rsidRPr="00BF33A9">
        <w:rPr>
          <w:rFonts w:ascii="Traditional Arabic" w:eastAsia="Calibri" w:hAnsi="Traditional Arabic" w:hint="cs"/>
          <w:noProof w:val="0"/>
          <w:sz w:val="28"/>
          <w:rtl/>
        </w:rPr>
        <w:t xml:space="preserve"> أربعة أذرع ويقف مطأطأ رأسه غاضًّا الطرف في الهيبة والإجلال مستحضرا في قلبه جلالة موقفه ومنزلة من هو في حضرته</w:t>
      </w:r>
      <w:r w:rsidRPr="00BF33A9">
        <w:rPr>
          <w:rFonts w:ascii="Traditional Arabic" w:eastAsia="Calibri" w:hAnsi="Traditional Arabic" w:hint="cs"/>
          <w:noProof w:val="0"/>
          <w:sz w:val="28"/>
          <w:rtl/>
        </w:rPr>
        <w:t>"؛</w:t>
      </w:r>
      <w:r w:rsidR="00446058" w:rsidRPr="00BF33A9">
        <w:rPr>
          <w:rFonts w:ascii="Traditional Arabic" w:eastAsia="Calibri" w:hAnsi="Traditional Arabic" w:hint="cs"/>
          <w:noProof w:val="0"/>
          <w:sz w:val="28"/>
          <w:rtl/>
        </w:rPr>
        <w:t xml:space="preserve"> لأن قوله</w:t>
      </w:r>
      <w:r w:rsidRPr="00BF33A9">
        <w:rPr>
          <w:rFonts w:ascii="Traditional Arabic" w:eastAsia="Calibri" w:hAnsi="Traditional Arabic" w:hint="cs"/>
          <w:noProof w:val="0"/>
          <w:sz w:val="28"/>
          <w:rtl/>
        </w:rPr>
        <w:t>-</w:t>
      </w:r>
      <w:r w:rsidR="00446058" w:rsidRPr="00BF33A9">
        <w:rPr>
          <w:rFonts w:ascii="Traditional Arabic" w:eastAsia="Calibri" w:hAnsi="Traditional Arabic" w:hint="cs"/>
          <w:noProof w:val="0"/>
          <w:sz w:val="28"/>
          <w:rtl/>
        </w:rPr>
        <w:t xml:space="preserve"> جل وعلا</w:t>
      </w:r>
      <w:r w:rsidRPr="00BF33A9">
        <w:rPr>
          <w:rFonts w:ascii="Traditional Arabic" w:eastAsia="Calibri" w:hAnsi="Traditional Arabic" w:hint="cs"/>
          <w:noProof w:val="0"/>
          <w:sz w:val="28"/>
          <w:rtl/>
        </w:rPr>
        <w:t>-</w:t>
      </w:r>
      <w:r w:rsidR="00446058" w:rsidRPr="00BF33A9">
        <w:rPr>
          <w:rFonts w:ascii="Traditional Arabic" w:eastAsia="Calibri" w:hAnsi="Traditional Arabic" w:hint="cs"/>
          <w:noProof w:val="0"/>
          <w:sz w:val="28"/>
          <w:rtl/>
        </w:rPr>
        <w:t xml:space="preserve"> </w:t>
      </w:r>
      <w:r w:rsidR="00446058" w:rsidRPr="00BF33A9">
        <w:rPr>
          <w:rFonts w:ascii="Traditional Arabic" w:eastAsia="Calibri" w:hAnsi="Traditional Arabic" w:cs="ATraditional Arabic" w:hint="cs"/>
          <w:noProof w:val="0"/>
          <w:color w:val="FF0000"/>
          <w:sz w:val="28"/>
          <w:rtl/>
        </w:rPr>
        <w:t>{</w:t>
      </w:r>
      <w:r w:rsidR="00EC6595" w:rsidRPr="00BF33A9">
        <w:rPr>
          <w:rStyle w:val="-"/>
          <w:rFonts w:hint="cs"/>
          <w:color w:val="FF0000"/>
          <w:rtl/>
        </w:rPr>
        <w:t>لا</w:t>
      </w:r>
      <w:r w:rsidR="00EC6595" w:rsidRPr="00BF33A9">
        <w:rPr>
          <w:rStyle w:val="-"/>
          <w:color w:val="FF0000"/>
          <w:rtl/>
        </w:rPr>
        <w:t xml:space="preserve"> تَرْفَعُوا أَصْوَاتَكُمْ فَوْقَ صَوْتِ النَّبِيِّ</w:t>
      </w:r>
      <w:r w:rsidR="00446058" w:rsidRPr="00BF33A9">
        <w:rPr>
          <w:rFonts w:ascii="Traditional Arabic" w:eastAsia="Calibri" w:hAnsi="Traditional Arabic" w:cs="ATraditional Arabic" w:hint="cs"/>
          <w:b w:val="0"/>
          <w:bCs w:val="0"/>
          <w:noProof w:val="0"/>
          <w:color w:val="FF0000"/>
          <w:sz w:val="28"/>
          <w:rtl/>
        </w:rPr>
        <w:t>}</w:t>
      </w:r>
      <w:r w:rsidR="00EC6595">
        <w:rPr>
          <w:rFonts w:ascii="Traditional Arabic" w:eastAsia="Calibri" w:hAnsi="Traditional Arabic"/>
          <w:b w:val="0"/>
          <w:bCs w:val="0"/>
          <w:noProof w:val="0"/>
          <w:sz w:val="28"/>
          <w:rtl/>
        </w:rPr>
        <w:t xml:space="preserve"> [سورة الحجرات:2]</w:t>
      </w:r>
      <w:r w:rsidR="00446058">
        <w:rPr>
          <w:rFonts w:ascii="Traditional Arabic" w:eastAsia="Calibri" w:hAnsi="Traditional Arabic" w:hint="cs"/>
          <w:b w:val="0"/>
          <w:bCs w:val="0"/>
          <w:noProof w:val="0"/>
          <w:sz w:val="28"/>
          <w:rtl/>
        </w:rPr>
        <w:t xml:space="preserve"> يشمل ما كان في حياته وبعد مماته</w:t>
      </w:r>
      <w:r>
        <w:rPr>
          <w:rFonts w:ascii="Traditional Arabic" w:eastAsia="Calibri" w:hAnsi="Traditional Arabic" w:hint="cs"/>
          <w:b w:val="0"/>
          <w:bCs w:val="0"/>
          <w:noProof w:val="0"/>
          <w:sz w:val="28"/>
          <w:rtl/>
        </w:rPr>
        <w:t>،</w:t>
      </w:r>
      <w:r w:rsidR="00446058">
        <w:rPr>
          <w:rFonts w:ascii="Traditional Arabic" w:eastAsia="Calibri" w:hAnsi="Traditional Arabic" w:hint="cs"/>
          <w:b w:val="0"/>
          <w:bCs w:val="0"/>
          <w:noProof w:val="0"/>
          <w:sz w:val="28"/>
          <w:rtl/>
        </w:rPr>
        <w:t xml:space="preserve"> وفوق صوت من يقرأ كلامه</w:t>
      </w:r>
      <w:r>
        <w:rPr>
          <w:rFonts w:ascii="Traditional Arabic" w:eastAsia="Calibri" w:hAnsi="Traditional Arabic" w:hint="cs"/>
          <w:b w:val="0"/>
          <w:bCs w:val="0"/>
          <w:noProof w:val="0"/>
          <w:sz w:val="28"/>
          <w:rtl/>
        </w:rPr>
        <w:t>،</w:t>
      </w:r>
      <w:r w:rsidR="00446058">
        <w:rPr>
          <w:rFonts w:ascii="Traditional Arabic" w:eastAsia="Calibri" w:hAnsi="Traditional Arabic" w:hint="cs"/>
          <w:b w:val="0"/>
          <w:bCs w:val="0"/>
          <w:noProof w:val="0"/>
          <w:sz w:val="28"/>
          <w:rtl/>
        </w:rPr>
        <w:t xml:space="preserve"> حتى قالوا إن من آداب المحدث أو من آداب </w:t>
      </w:r>
      <w:r w:rsidR="00206172">
        <w:rPr>
          <w:rFonts w:ascii="Traditional Arabic" w:eastAsia="Calibri" w:hAnsi="Traditional Arabic" w:hint="cs"/>
          <w:b w:val="0"/>
          <w:bCs w:val="0"/>
          <w:noProof w:val="0"/>
          <w:sz w:val="28"/>
          <w:rtl/>
        </w:rPr>
        <w:t xml:space="preserve">طالب </w:t>
      </w:r>
      <w:r w:rsidR="00446058">
        <w:rPr>
          <w:rFonts w:ascii="Traditional Arabic" w:eastAsia="Calibri" w:hAnsi="Traditional Arabic" w:hint="cs"/>
          <w:b w:val="0"/>
          <w:bCs w:val="0"/>
          <w:noProof w:val="0"/>
          <w:sz w:val="28"/>
          <w:rtl/>
        </w:rPr>
        <w:t xml:space="preserve">الحديث </w:t>
      </w:r>
      <w:r w:rsidR="00206172">
        <w:rPr>
          <w:rFonts w:ascii="Traditional Arabic" w:eastAsia="Calibri" w:hAnsi="Traditional Arabic" w:hint="cs"/>
          <w:b w:val="0"/>
          <w:bCs w:val="0"/>
          <w:noProof w:val="0"/>
          <w:sz w:val="28"/>
          <w:rtl/>
        </w:rPr>
        <w:t xml:space="preserve">ألا يرفع صوته فوق صوت المحدث الذي يحدث بكلامه -عليه الصلاة والسلام- </w:t>
      </w:r>
      <w:r w:rsidRPr="00E81915">
        <w:rPr>
          <w:rFonts w:ascii="Traditional Arabic" w:eastAsia="Calibri" w:hAnsi="Traditional Arabic" w:hint="cs"/>
          <w:noProof w:val="0"/>
          <w:sz w:val="28"/>
          <w:rtl/>
        </w:rPr>
        <w:t>"</w:t>
      </w:r>
      <w:r w:rsidR="00206172" w:rsidRPr="00E81915">
        <w:rPr>
          <w:rFonts w:ascii="Traditional Arabic" w:eastAsia="Calibri" w:hAnsi="Traditional Arabic" w:hint="cs"/>
          <w:noProof w:val="0"/>
          <w:sz w:val="28"/>
          <w:rtl/>
        </w:rPr>
        <w:t>ثم يسلم ولا يرفع صوته بل يقصد فيقول السلام عليك يا رسول الله -صلى الله عليه وسلم- السلام عليك أيها النبي ورحمة الله وبركاته</w:t>
      </w:r>
      <w:r w:rsidR="00E81915">
        <w:rPr>
          <w:rFonts w:ascii="Traditional Arabic" w:eastAsia="Calibri" w:hAnsi="Traditional Arabic" w:hint="cs"/>
          <w:noProof w:val="0"/>
          <w:sz w:val="28"/>
          <w:rtl/>
        </w:rPr>
        <w:t>"</w:t>
      </w:r>
      <w:r w:rsidR="00206172" w:rsidRPr="00E81915">
        <w:rPr>
          <w:rFonts w:ascii="Traditional Arabic" w:eastAsia="Calibri" w:hAnsi="Traditional Arabic" w:hint="cs"/>
          <w:noProof w:val="0"/>
          <w:sz w:val="28"/>
          <w:rtl/>
        </w:rPr>
        <w:t xml:space="preserve"> </w:t>
      </w:r>
      <w:r w:rsidR="00206172" w:rsidRPr="00E81915">
        <w:rPr>
          <w:rFonts w:ascii="Traditional Arabic" w:eastAsia="Calibri" w:hAnsi="Traditional Arabic" w:hint="cs"/>
          <w:b w:val="0"/>
          <w:bCs w:val="0"/>
          <w:noProof w:val="0"/>
          <w:sz w:val="28"/>
          <w:rtl/>
        </w:rPr>
        <w:t>إذا اقتصر على هذا كفى فهذا أقل السلام</w:t>
      </w:r>
      <w:r w:rsidR="00206172" w:rsidRPr="00E81915">
        <w:rPr>
          <w:rFonts w:ascii="Traditional Arabic" w:eastAsia="Calibri" w:hAnsi="Traditional Arabic" w:hint="cs"/>
          <w:noProof w:val="0"/>
          <w:sz w:val="28"/>
          <w:rtl/>
        </w:rPr>
        <w:t xml:space="preserve"> </w:t>
      </w:r>
      <w:r w:rsidR="00E81915">
        <w:rPr>
          <w:rFonts w:ascii="Traditional Arabic" w:eastAsia="Calibri" w:hAnsi="Traditional Arabic" w:hint="cs"/>
          <w:noProof w:val="0"/>
          <w:sz w:val="28"/>
          <w:rtl/>
        </w:rPr>
        <w:t>"</w:t>
      </w:r>
      <w:r w:rsidR="00206172" w:rsidRPr="00E81915">
        <w:rPr>
          <w:rFonts w:ascii="Traditional Arabic" w:eastAsia="Calibri" w:hAnsi="Traditional Arabic" w:hint="cs"/>
          <w:noProof w:val="0"/>
          <w:sz w:val="28"/>
          <w:rtl/>
        </w:rPr>
        <w:t>ويزيد بما شاء يأتي بأسمائه -عليه الصلاة والسلام- ويسلم عليه بأسمائه يا نبي الله السلام عليك يا حبيب الله السلام عليك يا أمين الله السلام عليك يا صفي الله السلام عليك يا خيرة الله السلام عليك يا محمد السلام عليك يا أحمد السلام عليك يا أبا القاسم السلام عليك يا ماحي السلام عليك يا عاقب السلام عليك يا أكرم ولد آدم السلام عليك وعلى آل بيتك الذين أُذهِب عنهم الرجس الذين أَهَب الله عنهم الرجس وطهرهم تطهيرا</w:t>
      </w:r>
      <w:r w:rsidR="00E81915" w:rsidRPr="00E81915">
        <w:rPr>
          <w:rFonts w:ascii="Traditional Arabic" w:eastAsia="Calibri" w:hAnsi="Traditional Arabic" w:hint="cs"/>
          <w:noProof w:val="0"/>
          <w:sz w:val="28"/>
          <w:rtl/>
        </w:rPr>
        <w:t>"</w:t>
      </w:r>
      <w:r w:rsidR="00206172">
        <w:rPr>
          <w:rFonts w:ascii="Traditional Arabic" w:eastAsia="Calibri" w:hAnsi="Traditional Arabic" w:hint="cs"/>
          <w:b w:val="0"/>
          <w:bCs w:val="0"/>
          <w:noProof w:val="0"/>
          <w:sz w:val="28"/>
          <w:rtl/>
        </w:rPr>
        <w:t xml:space="preserve"> هذا ما فعله أحد ممن سلف </w:t>
      </w:r>
      <w:r w:rsidR="00E81915" w:rsidRPr="00E81915">
        <w:rPr>
          <w:rFonts w:ascii="Traditional Arabic" w:eastAsia="Calibri" w:hAnsi="Traditional Arabic" w:hint="cs"/>
          <w:noProof w:val="0"/>
          <w:sz w:val="28"/>
          <w:rtl/>
        </w:rPr>
        <w:t>"</w:t>
      </w:r>
      <w:r w:rsidR="00206172" w:rsidRPr="00E81915">
        <w:rPr>
          <w:rFonts w:ascii="Traditional Arabic" w:eastAsia="Calibri" w:hAnsi="Traditional Arabic" w:hint="cs"/>
          <w:noProof w:val="0"/>
          <w:sz w:val="28"/>
          <w:rtl/>
        </w:rPr>
        <w:t>جزاك الله أفضل ما جزى نبيًّا عن قومه ورسولا عن أمته وآتاك الوسيلة والفضيلة والدرجة الرفيعة وابتعثك المقام المحمود الذي وعدك إنه لا يخلف الميعاد</w:t>
      </w:r>
      <w:r w:rsidR="00E81915" w:rsidRPr="00E81915">
        <w:rPr>
          <w:rFonts w:ascii="Traditional Arabic" w:eastAsia="Calibri" w:hAnsi="Traditional Arabic" w:hint="cs"/>
          <w:noProof w:val="0"/>
          <w:sz w:val="28"/>
          <w:rtl/>
        </w:rPr>
        <w:t>،</w:t>
      </w:r>
      <w:r w:rsidR="00206172" w:rsidRPr="00E81915">
        <w:rPr>
          <w:rFonts w:ascii="Traditional Arabic" w:eastAsia="Calibri" w:hAnsi="Traditional Arabic" w:hint="cs"/>
          <w:noProof w:val="0"/>
          <w:sz w:val="28"/>
          <w:rtl/>
        </w:rPr>
        <w:t xml:space="preserve"> يا رسول الله جئتك زائرًا إلى حرمك فارًّا من ذنوبي</w:t>
      </w:r>
      <w:r w:rsidR="00E81915" w:rsidRPr="00E81915">
        <w:rPr>
          <w:rFonts w:ascii="Traditional Arabic" w:eastAsia="Calibri" w:hAnsi="Traditional Arabic" w:hint="cs"/>
          <w:noProof w:val="0"/>
          <w:sz w:val="28"/>
          <w:rtl/>
        </w:rPr>
        <w:t>"</w:t>
      </w:r>
      <w:r w:rsidR="00206172">
        <w:rPr>
          <w:rFonts w:ascii="Traditional Arabic" w:eastAsia="Calibri" w:hAnsi="Traditional Arabic" w:hint="cs"/>
          <w:b w:val="0"/>
          <w:bCs w:val="0"/>
          <w:noProof w:val="0"/>
          <w:sz w:val="28"/>
          <w:rtl/>
        </w:rPr>
        <w:t xml:space="preserve"> المسجد النبوي هو حرم؟ المسجد النبوي يقال له حرم؟</w:t>
      </w:r>
    </w:p>
    <w:p w:rsidR="00206172" w:rsidRPr="00446058" w:rsidRDefault="00206172" w:rsidP="00206172">
      <w:pPr>
        <w:rPr>
          <w:rFonts w:ascii="Traditional Arabic" w:eastAsia="Calibri" w:hAnsi="Traditional Arabic"/>
          <w:noProof w:val="0"/>
          <w:sz w:val="28"/>
          <w:rtl/>
        </w:rPr>
      </w:pPr>
      <w:r w:rsidRPr="00446058">
        <w:rPr>
          <w:rFonts w:ascii="Traditional Arabic" w:eastAsia="Calibri" w:hAnsi="Traditional Arabic" w:hint="cs"/>
          <w:noProof w:val="0"/>
          <w:sz w:val="28"/>
          <w:rtl/>
        </w:rPr>
        <w:t>طالب: .............</w:t>
      </w:r>
    </w:p>
    <w:p w:rsidR="00446058" w:rsidRDefault="00E81915" w:rsidP="00206172">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206172">
        <w:rPr>
          <w:rFonts w:ascii="Traditional Arabic" w:eastAsia="Calibri" w:hAnsi="Traditional Arabic" w:hint="cs"/>
          <w:b w:val="0"/>
          <w:bCs w:val="0"/>
          <w:noProof w:val="0"/>
          <w:sz w:val="28"/>
          <w:rtl/>
        </w:rPr>
        <w:t xml:space="preserve"> من الحرم؟</w:t>
      </w:r>
    </w:p>
    <w:p w:rsidR="00206172" w:rsidRPr="00446058" w:rsidRDefault="00206172" w:rsidP="00206172">
      <w:pPr>
        <w:rPr>
          <w:rFonts w:ascii="Traditional Arabic" w:eastAsia="Calibri" w:hAnsi="Traditional Arabic"/>
          <w:noProof w:val="0"/>
          <w:sz w:val="28"/>
          <w:rtl/>
        </w:rPr>
      </w:pPr>
      <w:r w:rsidRPr="00446058">
        <w:rPr>
          <w:rFonts w:ascii="Traditional Arabic" w:eastAsia="Calibri" w:hAnsi="Traditional Arabic" w:hint="cs"/>
          <w:noProof w:val="0"/>
          <w:sz w:val="28"/>
          <w:rtl/>
        </w:rPr>
        <w:t>طالب: .............</w:t>
      </w:r>
    </w:p>
    <w:p w:rsidR="00206172" w:rsidRDefault="00E81915" w:rsidP="00206172">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206172">
        <w:rPr>
          <w:rFonts w:ascii="Traditional Arabic" w:eastAsia="Calibri" w:hAnsi="Traditional Arabic" w:hint="cs"/>
          <w:b w:val="0"/>
          <w:bCs w:val="0"/>
          <w:noProof w:val="0"/>
          <w:sz w:val="28"/>
          <w:rtl/>
        </w:rPr>
        <w:t>؟</w:t>
      </w:r>
    </w:p>
    <w:p w:rsidR="00206172" w:rsidRPr="00446058" w:rsidRDefault="00206172" w:rsidP="00206172">
      <w:pPr>
        <w:rPr>
          <w:rFonts w:ascii="Traditional Arabic" w:eastAsia="Calibri" w:hAnsi="Traditional Arabic"/>
          <w:noProof w:val="0"/>
          <w:sz w:val="28"/>
          <w:rtl/>
        </w:rPr>
      </w:pPr>
      <w:r w:rsidRPr="00446058">
        <w:rPr>
          <w:rFonts w:ascii="Traditional Arabic" w:eastAsia="Calibri" w:hAnsi="Traditional Arabic" w:hint="cs"/>
          <w:noProof w:val="0"/>
          <w:sz w:val="28"/>
          <w:rtl/>
        </w:rPr>
        <w:t>طالب: .............</w:t>
      </w:r>
    </w:p>
    <w:p w:rsidR="00206172" w:rsidRDefault="00206172" w:rsidP="00E81915">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الآن يقال له المسجد النبوي </w:t>
      </w:r>
      <w:r w:rsidR="00E81915">
        <w:rPr>
          <w:rFonts w:ascii="Traditional Arabic" w:eastAsia="Calibri" w:hAnsi="Traditional Arabic" w:hint="cs"/>
          <w:b w:val="0"/>
          <w:bCs w:val="0"/>
          <w:noProof w:val="0"/>
          <w:sz w:val="28"/>
          <w:rtl/>
        </w:rPr>
        <w:t>أو</w:t>
      </w:r>
      <w:r>
        <w:rPr>
          <w:rFonts w:ascii="Traditional Arabic" w:eastAsia="Calibri" w:hAnsi="Traditional Arabic" w:hint="cs"/>
          <w:b w:val="0"/>
          <w:bCs w:val="0"/>
          <w:noProof w:val="0"/>
          <w:sz w:val="28"/>
          <w:rtl/>
        </w:rPr>
        <w:t xml:space="preserve"> الحرم النبوي؟</w:t>
      </w:r>
    </w:p>
    <w:p w:rsidR="00206172" w:rsidRPr="00446058" w:rsidRDefault="00206172" w:rsidP="00206172">
      <w:pPr>
        <w:rPr>
          <w:rFonts w:ascii="Traditional Arabic" w:eastAsia="Calibri" w:hAnsi="Traditional Arabic"/>
          <w:noProof w:val="0"/>
          <w:sz w:val="28"/>
          <w:rtl/>
        </w:rPr>
      </w:pPr>
      <w:r w:rsidRPr="00446058">
        <w:rPr>
          <w:rFonts w:ascii="Traditional Arabic" w:eastAsia="Calibri" w:hAnsi="Traditional Arabic" w:hint="cs"/>
          <w:noProof w:val="0"/>
          <w:sz w:val="28"/>
          <w:rtl/>
        </w:rPr>
        <w:t>طالب: .............</w:t>
      </w:r>
    </w:p>
    <w:p w:rsidR="00206172" w:rsidRDefault="00206172" w:rsidP="00206172">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المسجد النبوي والمسجد الحرام.</w:t>
      </w:r>
    </w:p>
    <w:p w:rsidR="00E81915" w:rsidRDefault="00E81915" w:rsidP="00E81915">
      <w:pPr>
        <w:rPr>
          <w:rFonts w:ascii="Traditional Arabic" w:eastAsia="Calibri" w:hAnsi="Traditional Arabic"/>
          <w:b w:val="0"/>
          <w:bCs w:val="0"/>
          <w:noProof w:val="0"/>
          <w:sz w:val="28"/>
          <w:rtl/>
        </w:rPr>
      </w:pPr>
      <w:r w:rsidRPr="00E81915">
        <w:rPr>
          <w:rFonts w:ascii="Traditional Arabic" w:eastAsia="Calibri" w:hAnsi="Traditional Arabic" w:hint="cs"/>
          <w:noProof w:val="0"/>
          <w:sz w:val="28"/>
          <w:rtl/>
        </w:rPr>
        <w:lastRenderedPageBreak/>
        <w:t>"</w:t>
      </w:r>
      <w:r w:rsidR="00206172" w:rsidRPr="00E81915">
        <w:rPr>
          <w:rFonts w:ascii="Traditional Arabic" w:eastAsia="Calibri" w:hAnsi="Traditional Arabic" w:hint="cs"/>
          <w:noProof w:val="0"/>
          <w:sz w:val="28"/>
          <w:rtl/>
        </w:rPr>
        <w:t>فارًّا من ذنوبي مستشفعًا بك إلى ربك</w:t>
      </w:r>
      <w:r w:rsidRPr="00E81915">
        <w:rPr>
          <w:rFonts w:ascii="Traditional Arabic" w:eastAsia="Calibri" w:hAnsi="Traditional Arabic" w:hint="cs"/>
          <w:noProof w:val="0"/>
          <w:sz w:val="28"/>
          <w:rtl/>
        </w:rPr>
        <w:t>"</w:t>
      </w:r>
      <w:r w:rsidR="00206172">
        <w:rPr>
          <w:rFonts w:ascii="Traditional Arabic" w:eastAsia="Calibri" w:hAnsi="Traditional Arabic" w:hint="cs"/>
          <w:b w:val="0"/>
          <w:bCs w:val="0"/>
          <w:noProof w:val="0"/>
          <w:sz w:val="28"/>
          <w:rtl/>
        </w:rPr>
        <w:t xml:space="preserve"> الشفاعة إنما تكون في الآخرة حينما يكون حاضرا قادرا على هذه الشفاعة فإنه تبارك وتعالى أوحى إليك </w:t>
      </w:r>
      <w:r w:rsidR="00EC6595" w:rsidRPr="00E81915">
        <w:rPr>
          <w:rFonts w:ascii="Traditional Arabic" w:eastAsia="Calibri" w:hAnsi="Traditional Arabic" w:cs="ATraditional Arabic"/>
          <w:noProof w:val="0"/>
          <w:color w:val="FF0000"/>
          <w:sz w:val="22"/>
          <w:szCs w:val="24"/>
          <w:rtl/>
        </w:rPr>
        <w:t>{</w:t>
      </w:r>
      <w:r w:rsidR="00EC6595" w:rsidRPr="00E81915">
        <w:rPr>
          <w:rStyle w:val="-"/>
          <w:color w:val="FF0000"/>
          <w:sz w:val="16"/>
          <w:szCs w:val="28"/>
          <w:rtl/>
        </w:rPr>
        <w:t xml:space="preserve">وَلَوْ أَنَّهُمْ إِذ ظَّلَمُواْ أَنفُسَهُمْ جَآؤُوكَ فَاسْتَغْفَرُواْ اللَّهَ وَاسْتَغْفَرَ لَهُمُ الرَّسُولُ لَوَجَدُواْ اللَّهَ تَوَّاباً رَّحِيماً </w:t>
      </w:r>
      <w:r w:rsidR="00EC6595" w:rsidRPr="00EC6595">
        <w:rPr>
          <w:rStyle w:val="-"/>
          <w:rtl/>
        </w:rPr>
        <w:t xml:space="preserve">= 64 </w:t>
      </w:r>
      <w:r w:rsidR="00EC6595" w:rsidRPr="00EC6595">
        <w:rPr>
          <w:rFonts w:ascii="Traditional Arabic" w:eastAsia="Calibri" w:hAnsi="Traditional Arabic" w:cs="ATraditional Arabic"/>
          <w:b w:val="0"/>
          <w:bCs w:val="0"/>
          <w:noProof w:val="0"/>
          <w:sz w:val="28"/>
          <w:rtl/>
        </w:rPr>
        <w:t>}</w:t>
      </w:r>
      <w:r w:rsidR="00EC6595" w:rsidRPr="00EC6595">
        <w:rPr>
          <w:rFonts w:ascii="Traditional Arabic" w:eastAsia="Calibri" w:hAnsi="Traditional Arabic"/>
          <w:b w:val="0"/>
          <w:bCs w:val="0"/>
          <w:noProof w:val="0"/>
          <w:sz w:val="28"/>
          <w:rtl/>
        </w:rPr>
        <w:t xml:space="preserve"> [سورة النساء:64]</w:t>
      </w:r>
      <w:r w:rsidR="00206172">
        <w:rPr>
          <w:rFonts w:ascii="Traditional Arabic" w:eastAsia="Calibri" w:hAnsi="Traditional Arabic" w:hint="cs"/>
          <w:b w:val="0"/>
          <w:bCs w:val="0"/>
          <w:noProof w:val="0"/>
          <w:sz w:val="28"/>
          <w:rtl/>
        </w:rPr>
        <w:t xml:space="preserve"> </w:t>
      </w:r>
      <w:r w:rsidRPr="00E81915">
        <w:rPr>
          <w:rFonts w:ascii="Traditional Arabic" w:eastAsia="Calibri" w:hAnsi="Traditional Arabic" w:hint="cs"/>
          <w:noProof w:val="0"/>
          <w:sz w:val="28"/>
          <w:rtl/>
        </w:rPr>
        <w:t>"</w:t>
      </w:r>
      <w:r w:rsidR="00206172" w:rsidRPr="00E81915">
        <w:rPr>
          <w:rFonts w:ascii="Traditional Arabic" w:eastAsia="Calibri" w:hAnsi="Traditional Arabic" w:hint="cs"/>
          <w:noProof w:val="0"/>
          <w:sz w:val="28"/>
          <w:rtl/>
        </w:rPr>
        <w:t xml:space="preserve">وقد جئتك يا رسول الله صلى الله عليك أفضل صلاة صلاها وأزكاها وأنماها على نبي اصطفاه أو على ملك أ دناه فاجعل قرانا فاجعل قرانا يعني ضيافتنا الشفاعة إلى ربنا يغفر ذنوبنا ويكفِّر </w:t>
      </w:r>
      <w:r w:rsidR="00F20700" w:rsidRPr="00E81915">
        <w:rPr>
          <w:rFonts w:ascii="Traditional Arabic" w:eastAsia="Calibri" w:hAnsi="Traditional Arabic" w:hint="cs"/>
          <w:noProof w:val="0"/>
          <w:sz w:val="28"/>
          <w:rtl/>
        </w:rPr>
        <w:t>عنا السيئات ولا تطلب الشفاعة منه وهو ميت -عليه الصلاة والسلام- ويكفر عنا سيئاتنا ويدخلنا الجنة مع الذين أنعم الله عليهم من النبيين والصديقين والشهداء والصالحين وحسن أولئك رفيقا وإن كان قد أوصي بالسلام عليه صلى -عليه الصلاة والسلام- فليقل بعد ذلك فلان بن فلان يسلم عليك يا رسول الله أو نحو هذا</w:t>
      </w:r>
      <w:r w:rsidRPr="00E81915">
        <w:rPr>
          <w:rFonts w:ascii="Traditional Arabic" w:eastAsia="Calibri" w:hAnsi="Traditional Arabic" w:hint="cs"/>
          <w:noProof w:val="0"/>
          <w:sz w:val="28"/>
          <w:rtl/>
        </w:rPr>
        <w:t>،</w:t>
      </w:r>
      <w:r w:rsidR="00F20700" w:rsidRPr="00E81915">
        <w:rPr>
          <w:rFonts w:ascii="Traditional Arabic" w:eastAsia="Calibri" w:hAnsi="Traditional Arabic" w:hint="cs"/>
          <w:noProof w:val="0"/>
          <w:sz w:val="28"/>
          <w:rtl/>
        </w:rPr>
        <w:t xml:space="preserve"> ثم يتأخر إلى صوب يمينه قدر ذراع فيصلي على أبي بكر الصديق رضي الله عنه</w:t>
      </w:r>
      <w:r w:rsidRPr="00E81915">
        <w:rPr>
          <w:rFonts w:ascii="Traditional Arabic" w:eastAsia="Calibri" w:hAnsi="Traditional Arabic" w:hint="cs"/>
          <w:noProof w:val="0"/>
          <w:sz w:val="28"/>
          <w:rtl/>
        </w:rPr>
        <w:t>،</w:t>
      </w:r>
      <w:r w:rsidR="00F20700" w:rsidRPr="00E81915">
        <w:rPr>
          <w:rFonts w:ascii="Traditional Arabic" w:eastAsia="Calibri" w:hAnsi="Traditional Arabic" w:hint="cs"/>
          <w:noProof w:val="0"/>
          <w:sz w:val="28"/>
          <w:rtl/>
        </w:rPr>
        <w:t xml:space="preserve"> ثم يتأخر صوب يمينه قدر ذراع فيس</w:t>
      </w:r>
      <w:r w:rsidR="002430A0" w:rsidRPr="00E81915">
        <w:rPr>
          <w:rFonts w:ascii="Traditional Arabic" w:eastAsia="Calibri" w:hAnsi="Traditional Arabic" w:hint="cs"/>
          <w:noProof w:val="0"/>
          <w:sz w:val="28"/>
          <w:rtl/>
        </w:rPr>
        <w:t>لم على عمر رضي الله عنه ثم يعود</w:t>
      </w:r>
      <w:r w:rsidR="00F20700" w:rsidRPr="00E81915">
        <w:rPr>
          <w:rFonts w:ascii="Traditional Arabic" w:eastAsia="Calibri" w:hAnsi="Traditional Arabic" w:hint="cs"/>
          <w:noProof w:val="0"/>
          <w:sz w:val="28"/>
          <w:rtl/>
        </w:rPr>
        <w:t xml:space="preserve"> إلى موقفه الأول ق</w:t>
      </w:r>
      <w:r w:rsidR="002430A0" w:rsidRPr="00E81915">
        <w:rPr>
          <w:rFonts w:ascii="Traditional Arabic" w:eastAsia="Calibri" w:hAnsi="Traditional Arabic" w:hint="cs"/>
          <w:noProof w:val="0"/>
          <w:sz w:val="28"/>
          <w:rtl/>
        </w:rPr>
        <w:t>ِ</w:t>
      </w:r>
      <w:r w:rsidR="00F20700" w:rsidRPr="00E81915">
        <w:rPr>
          <w:rFonts w:ascii="Traditional Arabic" w:eastAsia="Calibri" w:hAnsi="Traditional Arabic" w:hint="cs"/>
          <w:noProof w:val="0"/>
          <w:sz w:val="28"/>
          <w:rtl/>
        </w:rPr>
        <w:t>ب</w:t>
      </w:r>
      <w:r w:rsidR="002430A0" w:rsidRPr="00E81915">
        <w:rPr>
          <w:rFonts w:ascii="Traditional Arabic" w:eastAsia="Calibri" w:hAnsi="Traditional Arabic" w:hint="cs"/>
          <w:noProof w:val="0"/>
          <w:sz w:val="28"/>
          <w:rtl/>
        </w:rPr>
        <w:t>َ</w:t>
      </w:r>
      <w:r w:rsidR="00F20700" w:rsidRPr="00E81915">
        <w:rPr>
          <w:rFonts w:ascii="Traditional Arabic" w:eastAsia="Calibri" w:hAnsi="Traditional Arabic" w:hint="cs"/>
          <w:noProof w:val="0"/>
          <w:sz w:val="28"/>
          <w:rtl/>
        </w:rPr>
        <w:t>ال</w:t>
      </w:r>
      <w:r w:rsidR="002430A0" w:rsidRPr="00E81915">
        <w:rPr>
          <w:rFonts w:ascii="Traditional Arabic" w:eastAsia="Calibri" w:hAnsi="Traditional Arabic" w:hint="cs"/>
          <w:noProof w:val="0"/>
          <w:sz w:val="28"/>
          <w:rtl/>
        </w:rPr>
        <w:t>َ</w:t>
      </w:r>
      <w:r w:rsidR="00F20700" w:rsidRPr="00E81915">
        <w:rPr>
          <w:rFonts w:ascii="Traditional Arabic" w:eastAsia="Calibri" w:hAnsi="Traditional Arabic" w:hint="cs"/>
          <w:noProof w:val="0"/>
          <w:sz w:val="28"/>
          <w:rtl/>
        </w:rPr>
        <w:t>ة وجهه قبالة وجه رسول الله -صلى الله عليه وسلم- فيدعو ويتوسل به</w:t>
      </w:r>
      <w:r w:rsidRPr="00E81915">
        <w:rPr>
          <w:rFonts w:ascii="Traditional Arabic" w:eastAsia="Calibri" w:hAnsi="Traditional Arabic" w:hint="cs"/>
          <w:noProof w:val="0"/>
          <w:sz w:val="28"/>
          <w:rtl/>
        </w:rPr>
        <w:t>"</w:t>
      </w:r>
      <w:r w:rsidR="00F20700">
        <w:rPr>
          <w:rFonts w:ascii="Traditional Arabic" w:eastAsia="Calibri" w:hAnsi="Traditional Arabic" w:hint="cs"/>
          <w:b w:val="0"/>
          <w:bCs w:val="0"/>
          <w:noProof w:val="0"/>
          <w:sz w:val="28"/>
          <w:rtl/>
        </w:rPr>
        <w:t xml:space="preserve"> وهذه بدعة من البدع المعروفة لم يرد </w:t>
      </w:r>
      <w:r w:rsidR="002430A0">
        <w:rPr>
          <w:rFonts w:ascii="Traditional Arabic" w:eastAsia="Calibri" w:hAnsi="Traditional Arabic" w:hint="cs"/>
          <w:b w:val="0"/>
          <w:bCs w:val="0"/>
          <w:noProof w:val="0"/>
          <w:sz w:val="28"/>
          <w:rtl/>
        </w:rPr>
        <w:t>عليها ما يدل من دليل كتاب ولا سنة</w:t>
      </w:r>
      <w:r>
        <w:rPr>
          <w:rFonts w:ascii="Traditional Arabic" w:eastAsia="Calibri" w:hAnsi="Traditional Arabic" w:hint="cs"/>
          <w:b w:val="0"/>
          <w:bCs w:val="0"/>
          <w:noProof w:val="0"/>
          <w:sz w:val="28"/>
          <w:rtl/>
        </w:rPr>
        <w:t>،</w:t>
      </w:r>
      <w:r w:rsidR="002430A0">
        <w:rPr>
          <w:rFonts w:ascii="Traditional Arabic" w:eastAsia="Calibri" w:hAnsi="Traditional Arabic" w:hint="cs"/>
          <w:b w:val="0"/>
          <w:bCs w:val="0"/>
          <w:noProof w:val="0"/>
          <w:sz w:val="28"/>
          <w:rtl/>
        </w:rPr>
        <w:t xml:space="preserve"> </w:t>
      </w:r>
      <w:r w:rsidRPr="00E81915">
        <w:rPr>
          <w:rFonts w:ascii="Traditional Arabic" w:eastAsia="Calibri" w:hAnsi="Traditional Arabic" w:hint="cs"/>
          <w:noProof w:val="0"/>
          <w:sz w:val="28"/>
          <w:rtl/>
        </w:rPr>
        <w:t>"</w:t>
      </w:r>
      <w:r w:rsidR="002430A0" w:rsidRPr="00E81915">
        <w:rPr>
          <w:rFonts w:ascii="Traditional Arabic" w:eastAsia="Calibri" w:hAnsi="Traditional Arabic" w:hint="cs"/>
          <w:noProof w:val="0"/>
          <w:sz w:val="28"/>
          <w:rtl/>
        </w:rPr>
        <w:t>ويتوسل به إلى ربه سبحانه وتعالى ويختار مهم الدعوات ثم يعود  إلى الروضة فيكثر فيها الصلاة والدعاء ويدعو عند المنبر ولا يجوز أن يطاف بقبر رسول الله -صلى الله عليه وسلم- ويُكرَه تقبيله</w:t>
      </w:r>
      <w:r w:rsidRPr="00E81915">
        <w:rPr>
          <w:rFonts w:ascii="Traditional Arabic" w:eastAsia="Calibri" w:hAnsi="Traditional Arabic" w:hint="cs"/>
          <w:noProof w:val="0"/>
          <w:sz w:val="28"/>
          <w:rtl/>
        </w:rPr>
        <w:t>"</w:t>
      </w:r>
      <w:r w:rsidR="002430A0">
        <w:rPr>
          <w:rFonts w:ascii="Traditional Arabic" w:eastAsia="Calibri" w:hAnsi="Traditional Arabic" w:hint="cs"/>
          <w:b w:val="0"/>
          <w:bCs w:val="0"/>
          <w:noProof w:val="0"/>
          <w:sz w:val="28"/>
          <w:rtl/>
        </w:rPr>
        <w:t xml:space="preserve"> </w:t>
      </w:r>
      <w:r w:rsidRPr="00E81915">
        <w:rPr>
          <w:rFonts w:ascii="Traditional Arabic" w:eastAsia="Calibri" w:hAnsi="Traditional Arabic" w:hint="cs"/>
          <w:noProof w:val="0"/>
          <w:sz w:val="28"/>
          <w:rtl/>
        </w:rPr>
        <w:t>"</w:t>
      </w:r>
      <w:r w:rsidR="002430A0" w:rsidRPr="00E81915">
        <w:rPr>
          <w:rFonts w:ascii="Traditional Arabic" w:eastAsia="Calibri" w:hAnsi="Traditional Arabic" w:hint="cs"/>
          <w:noProof w:val="0"/>
          <w:sz w:val="28"/>
          <w:rtl/>
        </w:rPr>
        <w:t>ولا يجوز أن يطاف بقبره</w:t>
      </w:r>
      <w:r w:rsidRPr="00E81915">
        <w:rPr>
          <w:rFonts w:ascii="Traditional Arabic" w:eastAsia="Calibri" w:hAnsi="Traditional Arabic" w:hint="cs"/>
          <w:noProof w:val="0"/>
          <w:sz w:val="28"/>
          <w:rtl/>
        </w:rPr>
        <w:t>"</w:t>
      </w:r>
      <w:r w:rsidR="002430A0">
        <w:rPr>
          <w:rFonts w:ascii="Traditional Arabic" w:eastAsia="Calibri" w:hAnsi="Traditional Arabic" w:hint="cs"/>
          <w:b w:val="0"/>
          <w:bCs w:val="0"/>
          <w:noProof w:val="0"/>
          <w:sz w:val="28"/>
          <w:rtl/>
        </w:rPr>
        <w:t xml:space="preserve"> هذا شرك الطواف بقبره أو بقبر غيره -عليه الصلاة والسلام- والطواف خاص ببيت الله </w:t>
      </w:r>
      <w:r w:rsidRPr="00E81915">
        <w:rPr>
          <w:rFonts w:ascii="Traditional Arabic" w:eastAsia="Calibri" w:hAnsi="Traditional Arabic" w:hint="cs"/>
          <w:noProof w:val="0"/>
          <w:sz w:val="28"/>
          <w:rtl/>
        </w:rPr>
        <w:t>"</w:t>
      </w:r>
      <w:r w:rsidR="002430A0" w:rsidRPr="00E81915">
        <w:rPr>
          <w:rFonts w:ascii="Traditional Arabic" w:eastAsia="Calibri" w:hAnsi="Traditional Arabic" w:hint="cs"/>
          <w:noProof w:val="0"/>
          <w:sz w:val="28"/>
          <w:rtl/>
        </w:rPr>
        <w:t>ويكره تقبيله ويكره إلصاق البطن به ومسحه باليد</w:t>
      </w:r>
      <w:r w:rsidRPr="00E81915">
        <w:rPr>
          <w:rFonts w:ascii="Traditional Arabic" w:eastAsia="Calibri" w:hAnsi="Traditional Arabic" w:hint="cs"/>
          <w:noProof w:val="0"/>
          <w:sz w:val="28"/>
          <w:rtl/>
        </w:rPr>
        <w:t>"</w:t>
      </w:r>
      <w:r w:rsidR="002430A0">
        <w:rPr>
          <w:rFonts w:ascii="Traditional Arabic" w:eastAsia="Calibri" w:hAnsi="Traditional Arabic" w:hint="cs"/>
          <w:b w:val="0"/>
          <w:bCs w:val="0"/>
          <w:noProof w:val="0"/>
          <w:sz w:val="28"/>
          <w:rtl/>
        </w:rPr>
        <w:t xml:space="preserve"> وكل هذا من البدع بل الأدب أن يبعد كما كان يبعد منه في الحياة</w:t>
      </w:r>
      <w:r>
        <w:rPr>
          <w:rFonts w:ascii="Traditional Arabic" w:eastAsia="Calibri" w:hAnsi="Traditional Arabic" w:hint="cs"/>
          <w:b w:val="0"/>
          <w:bCs w:val="0"/>
          <w:noProof w:val="0"/>
          <w:sz w:val="28"/>
          <w:rtl/>
        </w:rPr>
        <w:t>.</w:t>
      </w:r>
    </w:p>
    <w:p w:rsidR="002430A0" w:rsidRPr="0073478D" w:rsidRDefault="002430A0" w:rsidP="0073478D">
      <w:pPr>
        <w:rPr>
          <w:rFonts w:ascii="Traditional Arabic" w:eastAsia="Calibri" w:hAnsi="Traditional Arabic"/>
          <w:noProof w:val="0"/>
          <w:sz w:val="28"/>
          <w:rtl/>
        </w:rPr>
      </w:pPr>
      <w:r>
        <w:rPr>
          <w:rFonts w:ascii="Traditional Arabic" w:eastAsia="Calibri" w:hAnsi="Traditional Arabic" w:hint="cs"/>
          <w:b w:val="0"/>
          <w:bCs w:val="0"/>
          <w:noProof w:val="0"/>
          <w:sz w:val="28"/>
          <w:rtl/>
        </w:rPr>
        <w:t xml:space="preserve"> قال</w:t>
      </w:r>
      <w:r w:rsidR="00E8191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رحمه الله</w:t>
      </w:r>
      <w:r w:rsidR="00E8191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E81915" w:rsidRPr="00E81915">
        <w:rPr>
          <w:rFonts w:ascii="Traditional Arabic" w:eastAsia="Calibri" w:hAnsi="Traditional Arabic" w:hint="cs"/>
          <w:noProof w:val="0"/>
          <w:sz w:val="28"/>
          <w:rtl/>
        </w:rPr>
        <w:t>"</w:t>
      </w:r>
      <w:r w:rsidRPr="00E81915">
        <w:rPr>
          <w:rFonts w:ascii="Traditional Arabic" w:eastAsia="Calibri" w:hAnsi="Traditional Arabic" w:hint="cs"/>
          <w:noProof w:val="0"/>
          <w:sz w:val="28"/>
          <w:rtl/>
        </w:rPr>
        <w:t>فصل يستحب له المحافظة في مسجد رسول الله -صلى الله عليه وسلم- ويحرص على الموضع</w:t>
      </w:r>
      <w:r w:rsidR="00E81915" w:rsidRPr="00E81915">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المحافظة يعني يحفظ نفسه ويحفظ جوارحه يحفظ وقته من الضياع </w:t>
      </w:r>
      <w:r w:rsidR="00E81915" w:rsidRPr="00E81915">
        <w:rPr>
          <w:rFonts w:ascii="Traditional Arabic" w:eastAsia="Calibri" w:hAnsi="Traditional Arabic" w:hint="cs"/>
          <w:noProof w:val="0"/>
          <w:sz w:val="28"/>
          <w:rtl/>
        </w:rPr>
        <w:t>"</w:t>
      </w:r>
      <w:r w:rsidRPr="00E81915">
        <w:rPr>
          <w:rFonts w:ascii="Traditional Arabic" w:eastAsia="Calibri" w:hAnsi="Traditional Arabic" w:hint="cs"/>
          <w:noProof w:val="0"/>
          <w:sz w:val="28"/>
          <w:rtl/>
        </w:rPr>
        <w:t>ويحرص على الموضع الذي كان في زمن رسول الله -صلى الله عليه وسلم- دون الذي زيد فيه</w:t>
      </w:r>
      <w:r w:rsidR="00E81915" w:rsidRPr="00E81915">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يعني المسجد الموجود في عهده لأن الإشارة ومسجدي هذا استدل به من يقول أن الزيادات لا تدخل في المضاعفة بل المضاعفة خاصة بمسجده -عليه الصلاة والسلام- </w:t>
      </w:r>
      <w:r w:rsidR="00E81915" w:rsidRPr="00E81915">
        <w:rPr>
          <w:rFonts w:ascii="Traditional Arabic" w:eastAsia="Calibri" w:hAnsi="Traditional Arabic" w:hint="cs"/>
          <w:noProof w:val="0"/>
          <w:sz w:val="28"/>
          <w:rtl/>
        </w:rPr>
        <w:t>"</w:t>
      </w:r>
      <w:r w:rsidRPr="00E81915">
        <w:rPr>
          <w:rFonts w:ascii="Traditional Arabic" w:eastAsia="Calibri" w:hAnsi="Traditional Arabic" w:hint="cs"/>
          <w:noProof w:val="0"/>
          <w:sz w:val="28"/>
          <w:rtl/>
        </w:rPr>
        <w:t>دون الذي زيد فيه وينوي الاعتكاف</w:t>
      </w:r>
      <w:r w:rsidR="00E81915" w:rsidRPr="00E81915">
        <w:rPr>
          <w:rFonts w:ascii="Traditional Arabic" w:eastAsia="Calibri" w:hAnsi="Traditional Arabic" w:hint="cs"/>
          <w:noProof w:val="0"/>
          <w:sz w:val="28"/>
          <w:rtl/>
        </w:rPr>
        <w:t>"</w:t>
      </w:r>
      <w:r w:rsidRPr="00E81915">
        <w:rPr>
          <w:rFonts w:ascii="Traditional Arabic" w:eastAsia="Calibri" w:hAnsi="Traditional Arabic" w:hint="cs"/>
          <w:noProof w:val="0"/>
          <w:sz w:val="28"/>
          <w:rtl/>
        </w:rPr>
        <w:t xml:space="preserve"> </w:t>
      </w:r>
      <w:r>
        <w:rPr>
          <w:rFonts w:ascii="Traditional Arabic" w:eastAsia="Calibri" w:hAnsi="Traditional Arabic" w:hint="cs"/>
          <w:b w:val="0"/>
          <w:bCs w:val="0"/>
          <w:noProof w:val="0"/>
          <w:sz w:val="28"/>
          <w:rtl/>
        </w:rPr>
        <w:t>يعني بمجرد ما يدخل ينوي الاعتكاف ولو لحظة أو بضع دقائق</w:t>
      </w:r>
      <w:r w:rsidR="00E81915">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ولكن الاعتكاف إنما هو فيما يسمى لزوم المكان لغة وعرفنا </w:t>
      </w:r>
      <w:r w:rsidR="00E81915" w:rsidRPr="00E81915">
        <w:rPr>
          <w:rFonts w:ascii="Traditional Arabic" w:eastAsia="Calibri" w:hAnsi="Traditional Arabic" w:hint="cs"/>
          <w:noProof w:val="0"/>
          <w:sz w:val="28"/>
          <w:rtl/>
        </w:rPr>
        <w:t>"</w:t>
      </w:r>
      <w:r w:rsidRPr="00E81915">
        <w:rPr>
          <w:rFonts w:ascii="Traditional Arabic" w:eastAsia="Calibri" w:hAnsi="Traditional Arabic" w:hint="cs"/>
          <w:noProof w:val="0"/>
          <w:sz w:val="28"/>
          <w:rtl/>
        </w:rPr>
        <w:t xml:space="preserve">ويخرج كل يوم </w:t>
      </w:r>
      <w:r w:rsidR="00E81915" w:rsidRPr="00E81915">
        <w:rPr>
          <w:rFonts w:ascii="Traditional Arabic" w:eastAsia="Calibri" w:hAnsi="Traditional Arabic" w:hint="cs"/>
          <w:noProof w:val="0"/>
          <w:sz w:val="28"/>
          <w:rtl/>
        </w:rPr>
        <w:t xml:space="preserve">إلى </w:t>
      </w:r>
      <w:r w:rsidRPr="00E81915">
        <w:rPr>
          <w:rFonts w:ascii="Traditional Arabic" w:eastAsia="Calibri" w:hAnsi="Traditional Arabic" w:hint="cs"/>
          <w:noProof w:val="0"/>
          <w:sz w:val="28"/>
          <w:rtl/>
        </w:rPr>
        <w:t>القبور بالبقيع</w:t>
      </w:r>
      <w:r w:rsidR="00E81915" w:rsidRPr="00E81915">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يعني يزور الصحابة يزور البقيع يزور المقبرة كغيرها من المقابر</w:t>
      </w:r>
      <w:r w:rsidR="0073478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لأنه جاء الحث على زيارة القبور فإنها تذكِّر الآخرة</w:t>
      </w:r>
      <w:r w:rsidR="0073478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73478D" w:rsidRPr="0073478D">
        <w:rPr>
          <w:rFonts w:ascii="Traditional Arabic" w:eastAsia="Calibri" w:hAnsi="Traditional Arabic" w:hint="cs"/>
          <w:noProof w:val="0"/>
          <w:sz w:val="28"/>
          <w:rtl/>
        </w:rPr>
        <w:t>"</w:t>
      </w:r>
      <w:r w:rsidRPr="0073478D">
        <w:rPr>
          <w:rFonts w:ascii="Traditional Arabic" w:eastAsia="Calibri" w:hAnsi="Traditional Arabic" w:hint="cs"/>
          <w:noProof w:val="0"/>
          <w:sz w:val="28"/>
          <w:rtl/>
        </w:rPr>
        <w:t>ويخرج كل يوم إلى زيارة القبور بالبقيع خصوصا يوم الجمعة</w:t>
      </w:r>
      <w:r w:rsidR="0073478D" w:rsidRPr="0073478D">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ولا دليل عليه التخصيص في يوم الجمعة وجاء في حديث </w:t>
      </w:r>
      <w:r w:rsidR="00EC6595" w:rsidRPr="0073478D">
        <w:rPr>
          <w:rFonts w:ascii="Traditional Arabic" w:eastAsia="Calibri" w:hAnsi="Traditional Arabic" w:hint="cs"/>
          <w:noProof w:val="0"/>
          <w:color w:val="0000FF"/>
          <w:sz w:val="28"/>
          <w:rtl/>
        </w:rPr>
        <w:t>«</w:t>
      </w:r>
      <w:r w:rsidRPr="0073478D">
        <w:rPr>
          <w:rFonts w:ascii="Traditional Arabic" w:eastAsia="Calibri" w:hAnsi="Traditional Arabic" w:hint="cs"/>
          <w:noProof w:val="0"/>
          <w:color w:val="0000FF"/>
          <w:sz w:val="28"/>
          <w:rtl/>
        </w:rPr>
        <w:t>من زار أبويه كل جمعة كُتِب برًّا</w:t>
      </w:r>
      <w:r w:rsidR="00EC6595" w:rsidRPr="0073478D">
        <w:rPr>
          <w:rFonts w:ascii="Traditional Arabic" w:eastAsia="Calibri" w:hAnsi="Traditional Arabic" w:hint="cs"/>
          <w:noProof w:val="0"/>
          <w:color w:val="0000FF"/>
          <w:sz w:val="28"/>
          <w:rtl/>
        </w:rPr>
        <w:t>»</w:t>
      </w:r>
      <w:r>
        <w:rPr>
          <w:rFonts w:ascii="Traditional Arabic" w:eastAsia="Calibri" w:hAnsi="Traditional Arabic" w:hint="cs"/>
          <w:b w:val="0"/>
          <w:bCs w:val="0"/>
          <w:noProof w:val="0"/>
          <w:sz w:val="28"/>
          <w:rtl/>
        </w:rPr>
        <w:t xml:space="preserve"> يعني بار بوالديه من زارهم في قبورهم والحديث ضعيف جدًّا </w:t>
      </w:r>
      <w:r w:rsidR="0073478D" w:rsidRPr="0073478D">
        <w:rPr>
          <w:rFonts w:ascii="Traditional Arabic" w:eastAsia="Calibri" w:hAnsi="Traditional Arabic" w:hint="cs"/>
          <w:noProof w:val="0"/>
          <w:sz w:val="28"/>
          <w:rtl/>
        </w:rPr>
        <w:t>"</w:t>
      </w:r>
      <w:r w:rsidRPr="0073478D">
        <w:rPr>
          <w:rFonts w:ascii="Traditional Arabic" w:eastAsia="Calibri" w:hAnsi="Traditional Arabic" w:hint="cs"/>
          <w:noProof w:val="0"/>
          <w:sz w:val="28"/>
          <w:rtl/>
        </w:rPr>
        <w:t>ويقصد قبور الشهداء بأحد</w:t>
      </w:r>
      <w:r w:rsidR="0073478D" w:rsidRPr="0073478D">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يعني كما تقصد سائر المقابِر </w:t>
      </w:r>
      <w:r w:rsidR="0073478D" w:rsidRPr="0073478D">
        <w:rPr>
          <w:rFonts w:ascii="Traditional Arabic" w:eastAsia="Calibri" w:hAnsi="Traditional Arabic" w:hint="cs"/>
          <w:noProof w:val="0"/>
          <w:sz w:val="28"/>
          <w:rtl/>
        </w:rPr>
        <w:t>"</w:t>
      </w:r>
      <w:r w:rsidRPr="0073478D">
        <w:rPr>
          <w:rFonts w:ascii="Traditional Arabic" w:eastAsia="Calibri" w:hAnsi="Traditional Arabic" w:hint="cs"/>
          <w:noProof w:val="0"/>
          <w:sz w:val="28"/>
          <w:rtl/>
        </w:rPr>
        <w:t>وأفضله يوم الخميس ويبدأ بحمزة</w:t>
      </w:r>
      <w:r w:rsidR="0073478D" w:rsidRPr="0073478D">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ولا دليل على التخصيص بهذا اليوم </w:t>
      </w:r>
      <w:r w:rsidR="0073478D" w:rsidRPr="0073478D">
        <w:rPr>
          <w:rFonts w:ascii="Traditional Arabic" w:eastAsia="Calibri" w:hAnsi="Traditional Arabic" w:hint="cs"/>
          <w:noProof w:val="0"/>
          <w:sz w:val="28"/>
          <w:rtl/>
        </w:rPr>
        <w:t>"</w:t>
      </w:r>
      <w:r w:rsidRPr="0073478D">
        <w:rPr>
          <w:rFonts w:ascii="Traditional Arabic" w:eastAsia="Calibri" w:hAnsi="Traditional Arabic" w:hint="cs"/>
          <w:noProof w:val="0"/>
          <w:sz w:val="28"/>
          <w:rtl/>
        </w:rPr>
        <w:t xml:space="preserve">ويبدأ </w:t>
      </w:r>
      <w:r w:rsidRPr="0073478D">
        <w:rPr>
          <w:rFonts w:ascii="Traditional Arabic" w:eastAsia="Calibri" w:hAnsi="Traditional Arabic" w:hint="cs"/>
          <w:noProof w:val="0"/>
          <w:sz w:val="28"/>
          <w:rtl/>
        </w:rPr>
        <w:lastRenderedPageBreak/>
        <w:t>بحمزة رضي الله عنه ويأتي قباء وأفضله يوم السبت</w:t>
      </w:r>
      <w:r w:rsidR="0073478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وقد ثبت في الصحيح أن النبي -عليه الصلاة والسلام- كان يزور قباء ماشيا وراكبا كل سبت</w:t>
      </w:r>
      <w:r w:rsidR="0073478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وجاء في حديث أن زيارة قباء وصلاة ركعتين تعدل عمرة</w:t>
      </w:r>
      <w:r w:rsidR="0073478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73478D" w:rsidRPr="0073478D">
        <w:rPr>
          <w:rFonts w:ascii="Traditional Arabic" w:eastAsia="Calibri" w:hAnsi="Traditional Arabic" w:hint="cs"/>
          <w:noProof w:val="0"/>
          <w:sz w:val="28"/>
          <w:rtl/>
        </w:rPr>
        <w:t>"</w:t>
      </w:r>
      <w:r w:rsidRPr="0073478D">
        <w:rPr>
          <w:rFonts w:ascii="Traditional Arabic" w:eastAsia="Calibri" w:hAnsi="Traditional Arabic" w:hint="cs"/>
          <w:noProof w:val="0"/>
          <w:sz w:val="28"/>
          <w:rtl/>
        </w:rPr>
        <w:t>ويشرب من بئر أريس التي في قباء ويصوم ويتصدق بما يمكنه ولا يستصحب شيئا من الأكواز والأباريق المعمولة من تراب حرم المدينة</w:t>
      </w:r>
      <w:r w:rsidR="0073478D" w:rsidRPr="0073478D">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الأكواز والأباريق التي تعمل من الطين من الفخار من تربة المدينة لا يجوز أن يأخذ منها شيء إلى بلده لماذا؟ لأنه ممنوع من إخراج التراب لا في مكة ولا في المدينة</w:t>
      </w:r>
      <w:r w:rsidR="0073478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لأنه ممنوع من إخراج التراب وهذا لا دليل عليه كما أشرنا سابقًا</w:t>
      </w:r>
      <w:r w:rsidR="0073478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73478D" w:rsidRPr="0073478D">
        <w:rPr>
          <w:rFonts w:ascii="Traditional Arabic" w:eastAsia="Calibri" w:hAnsi="Traditional Arabic" w:hint="cs"/>
          <w:noProof w:val="0"/>
          <w:sz w:val="28"/>
          <w:rtl/>
        </w:rPr>
        <w:t>"</w:t>
      </w:r>
      <w:r w:rsidRPr="0073478D">
        <w:rPr>
          <w:rFonts w:ascii="Traditional Arabic" w:eastAsia="Calibri" w:hAnsi="Traditional Arabic" w:hint="cs"/>
          <w:noProof w:val="0"/>
          <w:sz w:val="28"/>
          <w:rtl/>
        </w:rPr>
        <w:t>وإذا أراد السفر ودَّع المسجد بركعتين وأتى القبر وسلم ودعا وانصرف تلقاء وجهه لا قهقرى</w:t>
      </w:r>
      <w:r w:rsidR="0073478D" w:rsidRPr="0073478D">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يعني كما قيل في الكعبة </w:t>
      </w:r>
      <w:r w:rsidR="0073478D" w:rsidRPr="0073478D">
        <w:rPr>
          <w:rFonts w:ascii="Traditional Arabic" w:eastAsia="Calibri" w:hAnsi="Traditional Arabic" w:hint="cs"/>
          <w:noProof w:val="0"/>
          <w:sz w:val="28"/>
          <w:rtl/>
        </w:rPr>
        <w:t>"</w:t>
      </w:r>
      <w:r w:rsidRPr="0073478D">
        <w:rPr>
          <w:rFonts w:ascii="Traditional Arabic" w:eastAsia="Calibri" w:hAnsi="Traditional Arabic" w:hint="cs"/>
          <w:noProof w:val="0"/>
          <w:sz w:val="28"/>
          <w:rtl/>
        </w:rPr>
        <w:t>ويدعو بمهماته ويقول اللهم لا تجعله آخر العهد بحرم رسولك -صلى الله عليه وسلم- وارزقني العفو والعافية في الدنيا والآخرة إنك على كل شيء قدير اللهم صل على سيدنا محمد وعلى آل سيدنا محمد</w:t>
      </w:r>
      <w:r w:rsidR="0073478D" w:rsidRPr="0073478D">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ولفظ السيد هو سيد ولد آدم ولا فخر كما قال عن نفسه -عليه الصلاة والسلام- لكن لما قيل له أنت سيدنا قال</w:t>
      </w:r>
      <w:r w:rsidR="0073478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السيد الله</w:t>
      </w:r>
      <w:r w:rsidR="0073478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ولم يثبت لفظ السيد في الصلاة عليه -عليه الصلاة والسلام- نعم قال </w:t>
      </w:r>
      <w:r w:rsidR="00EC6595" w:rsidRPr="0073478D">
        <w:rPr>
          <w:rFonts w:ascii="Traditional Arabic" w:eastAsia="Calibri" w:hAnsi="Traditional Arabic" w:hint="cs"/>
          <w:b w:val="0"/>
          <w:bCs w:val="0"/>
          <w:noProof w:val="0"/>
          <w:color w:val="0000FF"/>
          <w:sz w:val="28"/>
          <w:rtl/>
        </w:rPr>
        <w:t>«</w:t>
      </w:r>
      <w:r w:rsidRPr="0073478D">
        <w:rPr>
          <w:rFonts w:ascii="Traditional Arabic" w:eastAsia="Calibri" w:hAnsi="Traditional Arabic" w:hint="cs"/>
          <w:b w:val="0"/>
          <w:bCs w:val="0"/>
          <w:noProof w:val="0"/>
          <w:color w:val="0000FF"/>
          <w:sz w:val="28"/>
          <w:rtl/>
        </w:rPr>
        <w:t>أنا سيد ولد آدم ولا فخر</w:t>
      </w:r>
      <w:r w:rsidR="00EC6595" w:rsidRPr="0073478D">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w:t>
      </w:r>
      <w:r w:rsidR="0073478D" w:rsidRPr="0073478D">
        <w:rPr>
          <w:rFonts w:ascii="Traditional Arabic" w:eastAsia="Calibri" w:hAnsi="Traditional Arabic" w:hint="cs"/>
          <w:noProof w:val="0"/>
          <w:sz w:val="28"/>
          <w:rtl/>
        </w:rPr>
        <w:t>"</w:t>
      </w:r>
      <w:r w:rsidRPr="0073478D">
        <w:rPr>
          <w:rFonts w:ascii="Traditional Arabic" w:eastAsia="Calibri" w:hAnsi="Traditional Arabic" w:hint="cs"/>
          <w:noProof w:val="0"/>
          <w:sz w:val="28"/>
          <w:rtl/>
        </w:rPr>
        <w:t>وعلى آل سيدنا محمد</w:t>
      </w:r>
      <w:r w:rsidR="0073478D" w:rsidRPr="0073478D">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ويشتد الكراهة أو المنع إذا كان داخل العبادة</w:t>
      </w:r>
      <w:r w:rsidR="0073478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إذا صلى عليه في الصلاة لا يجوز أن يقول اللهم صل على سيدنا محمد</w:t>
      </w:r>
      <w:r w:rsidR="0073478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لأنه زيادة في ذكر مشروع متعبَّد بلفظه فلا يجوز أن يزاد عليه </w:t>
      </w:r>
      <w:r w:rsidR="0073478D" w:rsidRPr="0073478D">
        <w:rPr>
          <w:rFonts w:ascii="Traditional Arabic" w:eastAsia="Calibri" w:hAnsi="Traditional Arabic" w:hint="cs"/>
          <w:noProof w:val="0"/>
          <w:sz w:val="28"/>
          <w:rtl/>
        </w:rPr>
        <w:t>"</w:t>
      </w:r>
      <w:r w:rsidRPr="0073478D">
        <w:rPr>
          <w:rFonts w:ascii="Traditional Arabic" w:eastAsia="Calibri" w:hAnsi="Traditional Arabic" w:hint="cs"/>
          <w:noProof w:val="0"/>
          <w:sz w:val="28"/>
          <w:rtl/>
        </w:rPr>
        <w:t>كما صليت على إبراهيم وعلى آل إبراهيم وبارك على محمد وعلى آل محمد كما باركت على إبراهيم وعلى آل إبراهيم إنك حميد مجيد وحسبنا الله ونعم الوكيل.</w:t>
      </w:r>
    </w:p>
    <w:p w:rsidR="00206172" w:rsidRPr="0073478D" w:rsidRDefault="002430A0" w:rsidP="002430A0">
      <w:pPr>
        <w:rPr>
          <w:rFonts w:ascii="Traditional Arabic" w:eastAsia="Calibri" w:hAnsi="Traditional Arabic"/>
          <w:noProof w:val="0"/>
          <w:sz w:val="28"/>
          <w:rtl/>
        </w:rPr>
      </w:pPr>
      <w:r w:rsidRPr="0073478D">
        <w:rPr>
          <w:rFonts w:ascii="Traditional Arabic" w:eastAsia="Calibri" w:hAnsi="Traditional Arabic" w:hint="cs"/>
          <w:noProof w:val="0"/>
          <w:sz w:val="28"/>
          <w:rtl/>
        </w:rPr>
        <w:t>والله أعلم وصلى الله وسلم وبارك على عبده ورسوله نبينا محمد</w:t>
      </w:r>
      <w:r w:rsidR="0073478D" w:rsidRPr="0073478D">
        <w:rPr>
          <w:rFonts w:ascii="Traditional Arabic" w:eastAsia="Calibri" w:hAnsi="Traditional Arabic" w:hint="cs"/>
          <w:noProof w:val="0"/>
          <w:sz w:val="28"/>
          <w:rtl/>
        </w:rPr>
        <w:t>"</w:t>
      </w:r>
      <w:r w:rsidRPr="0073478D">
        <w:rPr>
          <w:rFonts w:ascii="Traditional Arabic" w:eastAsia="Calibri" w:hAnsi="Traditional Arabic" w:hint="cs"/>
          <w:noProof w:val="0"/>
          <w:sz w:val="28"/>
          <w:rtl/>
        </w:rPr>
        <w:t>.</w:t>
      </w:r>
    </w:p>
    <w:p w:rsidR="002430A0" w:rsidRDefault="002430A0" w:rsidP="0073478D">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اعذرونا يا إخوان على السرعة في الشرح في هذا الدرس لأنه </w:t>
      </w:r>
      <w:r w:rsidR="0073478D">
        <w:rPr>
          <w:rFonts w:ascii="Traditional Arabic" w:eastAsia="Calibri" w:hAnsi="Traditional Arabic" w:hint="cs"/>
          <w:b w:val="0"/>
          <w:bCs w:val="0"/>
          <w:noProof w:val="0"/>
          <w:sz w:val="28"/>
          <w:rtl/>
        </w:rPr>
        <w:t>توجد</w:t>
      </w:r>
      <w:r>
        <w:rPr>
          <w:rFonts w:ascii="Traditional Arabic" w:eastAsia="Calibri" w:hAnsi="Traditional Arabic" w:hint="cs"/>
          <w:b w:val="0"/>
          <w:bCs w:val="0"/>
          <w:noProof w:val="0"/>
          <w:sz w:val="28"/>
          <w:rtl/>
        </w:rPr>
        <w:t xml:space="preserve"> محاضرة بعد الصلاة.</w:t>
      </w:r>
    </w:p>
    <w:p w:rsidR="00EC6595" w:rsidRPr="00EC6595" w:rsidRDefault="00EC6595" w:rsidP="002430A0">
      <w:pPr>
        <w:rPr>
          <w:rFonts w:ascii="Traditional Arabic" w:eastAsia="Calibri" w:hAnsi="Traditional Arabic"/>
          <w:noProof w:val="0"/>
          <w:sz w:val="28"/>
          <w:rtl/>
        </w:rPr>
      </w:pPr>
      <w:r w:rsidRPr="00EC6595">
        <w:rPr>
          <w:rFonts w:ascii="Traditional Arabic" w:eastAsia="Calibri" w:hAnsi="Traditional Arabic" w:hint="cs"/>
          <w:noProof w:val="0"/>
          <w:sz w:val="28"/>
          <w:rtl/>
        </w:rPr>
        <w:t>طالب: يا شيخ الحاج المكي هل يجمع ويقصر أم لا؟</w:t>
      </w:r>
    </w:p>
    <w:p w:rsidR="00EC6595" w:rsidRPr="00EC6595" w:rsidRDefault="00EC6595" w:rsidP="0073478D">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سمعت الخلاف؟ أمس.</w:t>
      </w:r>
      <w:r w:rsidR="005941EF" w:rsidRPr="00EC6595">
        <w:rPr>
          <w:rFonts w:ascii="Traditional Arabic" w:eastAsia="Calibri" w:hAnsi="Traditional Arabic" w:hint="cs"/>
          <w:b w:val="0"/>
          <w:bCs w:val="0"/>
          <w:noProof w:val="0"/>
          <w:sz w:val="28"/>
          <w:rtl/>
        </w:rPr>
        <w:t xml:space="preserve"> </w:t>
      </w:r>
    </w:p>
    <w:sectPr w:rsidR="00EC6595" w:rsidRPr="00EC6595"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777D4" w:rsidRDefault="003777D4" w:rsidP="00235F65">
      <w:r>
        <w:separator/>
      </w:r>
    </w:p>
  </w:endnote>
  <w:endnote w:type="continuationSeparator" w:id="0">
    <w:p w:rsidR="003777D4" w:rsidRDefault="003777D4"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9338DF5E-BECE-4A9E-83FA-EAE1BFCBE052}"/>
    <w:embedBold r:id="rId2" w:fontKey="{00E1CE13-CFCF-4503-A328-C044AD8EDBF7}"/>
    <w:embedBoldItalic r:id="rId3" w:fontKey="{B553767D-4746-4040-BAA4-33EAE95BC063}"/>
  </w:font>
  <w:font w:name="Courier New">
    <w:panose1 w:val="02070309020205020404"/>
    <w:charset w:val="00"/>
    <w:family w:val="modern"/>
    <w:pitch w:val="fixed"/>
    <w:sig w:usb0="E0002AFF" w:usb1="C0007843" w:usb2="00000009" w:usb3="00000000" w:csb0="000001FF" w:csb1="00000000"/>
    <w:embedRegular r:id="rId4" w:fontKey="{52D2E5DF-469E-4E31-ACB5-FA68EC30EB96}"/>
  </w:font>
  <w:font w:name="Wingdings">
    <w:panose1 w:val="05000000000000000000"/>
    <w:charset w:val="02"/>
    <w:family w:val="auto"/>
    <w:pitch w:val="variable"/>
    <w:sig w:usb0="00000000" w:usb1="10000000" w:usb2="00000000" w:usb3="00000000" w:csb0="80000000" w:csb1="00000000"/>
    <w:embedRegular r:id="rId5" w:fontKey="{3A3514A7-C80A-47E2-9D32-FE7455B37679}"/>
  </w:font>
  <w:font w:name="Symbol">
    <w:panose1 w:val="05050102010706020507"/>
    <w:charset w:val="02"/>
    <w:family w:val="roman"/>
    <w:pitch w:val="variable"/>
    <w:sig w:usb0="00000000" w:usb1="10000000" w:usb2="00000000" w:usb3="00000000" w:csb0="80000000" w:csb1="00000000"/>
    <w:embedRegular r:id="rId6" w:fontKey="{A91575A5-933A-4527-AA2E-F5E184E6E181}"/>
  </w:font>
  <w:font w:name="AL-Mateen">
    <w:panose1 w:val="00000000000000000000"/>
    <w:charset w:val="B2"/>
    <w:family w:val="auto"/>
    <w:pitch w:val="variable"/>
    <w:sig w:usb0="00002001" w:usb1="00000000" w:usb2="00000000" w:usb3="00000000" w:csb0="00000040" w:csb1="00000000"/>
    <w:embedRegular r:id="rId7" w:fontKey="{03D21526-26D0-45E6-9918-7DF666B8843A}"/>
    <w:embedBold r:id="rId8" w:fontKey="{AC070597-3EB5-4A58-9854-D188D04732BF}"/>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F79DA153-6F9E-418E-A33F-BB9866FEAC7E}"/>
    <w:embedBold r:id="rId10" w:fontKey="{90B167FD-E095-4ADA-AD2E-652DC6BDB33E}"/>
  </w:font>
  <w:font w:name="DecoType Naskh Variants">
    <w:charset w:val="B2"/>
    <w:family w:val="auto"/>
    <w:pitch w:val="variable"/>
    <w:sig w:usb0="00002001" w:usb1="80000000" w:usb2="00000008" w:usb3="00000000" w:csb0="00000040" w:csb1="00000000"/>
    <w:embedRegular r:id="rId11" w:fontKey="{236B521C-30AA-4FE1-9DA8-B69614652717}"/>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FB7BF803-D41F-4D2F-84F3-187B8899E33D}"/>
    <w:embedBold r:id="rId13" w:fontKey="{CC0D29CD-255F-4DB4-A839-E4F4C5478DB3}"/>
    <w:embedBoldItalic r:id="rId14" w:fontKey="{35AC8EF7-24F8-4248-B4FE-5C16186C6477}"/>
  </w:font>
  <w:font w:name="Cambria">
    <w:panose1 w:val="02040503050406030204"/>
    <w:charset w:val="00"/>
    <w:family w:val="roman"/>
    <w:pitch w:val="variable"/>
    <w:sig w:usb0="E00002FF" w:usb1="400004FF" w:usb2="00000000" w:usb3="00000000" w:csb0="0000019F" w:csb1="00000000"/>
    <w:embedRegular r:id="rId15" w:fontKey="{51B2E5F9-E3C6-442A-BC11-8F8FC9214EB9}"/>
    <w:embedBold r:id="rId16" w:fontKey="{BDB8EC5A-68AE-4A25-803C-CCFF4B0707FF}"/>
    <w:embedBoldItalic r:id="rId17" w:fontKey="{8A3552EF-DF96-4B6A-ACFD-7C598E455674}"/>
  </w:font>
  <w:font w:name="Calibri">
    <w:panose1 w:val="020F0502020204030204"/>
    <w:charset w:val="00"/>
    <w:family w:val="swiss"/>
    <w:pitch w:val="variable"/>
    <w:sig w:usb0="E00002FF" w:usb1="4000ACFF" w:usb2="00000001" w:usb3="00000000" w:csb0="0000019F" w:csb1="00000000"/>
    <w:embedRegular r:id="rId18" w:fontKey="{541F9F0C-472A-4D39-A487-B4C2768F0551}"/>
    <w:embedBold r:id="rId19" w:fontKey="{6E8BEB2F-CA31-4A9C-B665-8DCE499203B8}"/>
    <w:embedBoldItalic r:id="rId20" w:fontKey="{3FC6DF5E-9138-4B07-986A-F2958426EE39}"/>
  </w:font>
  <w:font w:name="Arial">
    <w:panose1 w:val="020B0604020202020204"/>
    <w:charset w:val="00"/>
    <w:family w:val="swiss"/>
    <w:pitch w:val="variable"/>
    <w:sig w:usb0="E0002AFF" w:usb1="C0007843" w:usb2="00000009" w:usb3="00000000" w:csb0="000001FF" w:csb1="00000000"/>
    <w:embedRegular r:id="rId21" w:fontKey="{6307B791-7DF6-4AD0-886B-7294DA624FF6}"/>
    <w:embedBold r:id="rId22" w:fontKey="{42B1C462-CFDB-4533-BC9D-520ED50EAA50}"/>
    <w:embedBoldItalic r:id="rId23" w:fontKey="{E5F22D37-B586-43B2-BABB-F136E511F95D}"/>
  </w:font>
  <w:font w:name="ATraditional Arabic">
    <w:altName w:val="Times New Roman"/>
    <w:charset w:val="B2"/>
    <w:family w:val="auto"/>
    <w:pitch w:val="variable"/>
    <w:sig w:usb0="00000000" w:usb1="80000000" w:usb2="00000008" w:usb3="00000000" w:csb0="00000041" w:csb1="00000000"/>
    <w:embedRegular r:id="rId24" w:fontKey="{3A9C6369-1D32-4D31-BD60-160AB764D8E6}"/>
    <w:embedBold r:id="rId25" w:fontKey="{F98BA0AC-F4EE-43BB-A7AE-E5758CDB8DBA}"/>
  </w:font>
  <w:font w:name="Tahoma">
    <w:panose1 w:val="020B0604030504040204"/>
    <w:charset w:val="00"/>
    <w:family w:val="swiss"/>
    <w:pitch w:val="variable"/>
    <w:sig w:usb0="E1002EFF" w:usb1="C000605B" w:usb2="00000029" w:usb3="00000000" w:csb0="000101FF" w:csb1="00000000"/>
    <w:embedRegular r:id="rId26" w:fontKey="{42BCF3E1-96A4-4999-BF28-0082E40C1728}"/>
    <w:embedBold r:id="rId27" w:fontKey="{971B208C-9DB3-41D5-8408-700C2937F3BE}"/>
  </w:font>
  <w:font w:name="OthmaniQ">
    <w:charset w:val="B2"/>
    <w:family w:val="auto"/>
    <w:pitch w:val="variable"/>
    <w:sig w:usb0="00002001" w:usb1="00000000" w:usb2="00000000" w:usb3="00000000" w:csb0="00000040" w:csb1="00000000"/>
    <w:embedRegular r:id="rId28" w:fontKey="{A2873F3A-88E4-4980-897F-81184ECEC654}"/>
    <w:embedBold r:id="rId29" w:fontKey="{020822C2-FF9D-4C45-86A4-EC314065E43B}"/>
  </w:font>
  <w:font w:name="Lotus Linotype">
    <w:altName w:val="Times New Roman"/>
    <w:charset w:val="00"/>
    <w:family w:val="auto"/>
    <w:pitch w:val="variable"/>
    <w:sig w:usb0="00000000" w:usb1="80000000" w:usb2="00000008" w:usb3="00000000" w:csb0="00000043" w:csb1="00000000"/>
    <w:embedRegular r:id="rId30" w:fontKey="{CC716A60-C1A6-4AB8-8917-93403B60B2FE}"/>
  </w:font>
  <w:font w:name="AGA Arabesque">
    <w:panose1 w:val="05000000000000000000"/>
    <w:charset w:val="02"/>
    <w:family w:val="auto"/>
    <w:pitch w:val="variable"/>
    <w:sig w:usb0="00000000" w:usb1="10000000" w:usb2="00000000" w:usb3="00000000" w:csb0="80000000" w:csb1="00000000"/>
    <w:embedRegular r:id="rId31" w:fontKey="{305BAF25-D7D6-48E4-A148-BF173771530B}"/>
  </w:font>
  <w:font w:name="PT Bold Heading">
    <w:altName w:val="Segoe UI Semilight"/>
    <w:charset w:val="B2"/>
    <w:family w:val="auto"/>
    <w:pitch w:val="variable"/>
    <w:sig w:usb0="00002000" w:usb1="80000000" w:usb2="00000008" w:usb3="00000000" w:csb0="00000040" w:csb1="00000000"/>
    <w:embedRegular r:id="rId32" w:fontKey="{D9BF908A-758C-4E56-899D-5392950EC4D2}"/>
  </w:font>
  <w:font w:name="Andalus">
    <w:panose1 w:val="02020603050405020304"/>
    <w:charset w:val="00"/>
    <w:family w:val="roman"/>
    <w:pitch w:val="variable"/>
    <w:sig w:usb0="00002003" w:usb1="80000000" w:usb2="00000008" w:usb3="00000000" w:csb0="00000041" w:csb1="00000000"/>
    <w:embedRegular r:id="rId33" w:fontKey="{F1F2AB3F-F4A6-4CF1-A930-578BE9D87D90}"/>
    <w:embedBold r:id="rId34" w:fontKey="{485E7497-BCE0-40A5-B5DE-79A9E5E4218E}"/>
  </w:font>
  <w:font w:name="AL-Mohanad Bold">
    <w:panose1 w:val="00000000000000000000"/>
    <w:charset w:val="B2"/>
    <w:family w:val="auto"/>
    <w:pitch w:val="variable"/>
    <w:sig w:usb0="00002001" w:usb1="00000000" w:usb2="00000000" w:usb3="00000000" w:csb0="00000040" w:csb1="00000000"/>
    <w:embedRegular r:id="rId35" w:fontKey="{54F77B02-BA8C-4AAD-BB13-D4A99A8E2EC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7C36" w:rsidRDefault="002A7C36" w:rsidP="00235F65">
    <w:pPr>
      <w:pStyle w:val="Footer"/>
      <w:rPr>
        <w:noProof w:val="0"/>
        <w:rtl/>
      </w:rPr>
    </w:pPr>
  </w:p>
  <w:p w:rsidR="002A7C36" w:rsidRDefault="002A7C36" w:rsidP="00235F65">
    <w:pPr>
      <w:pStyle w:val="Footer"/>
      <w:rPr>
        <w:noProof w:val="0"/>
        <w:rtl/>
      </w:rPr>
    </w:pPr>
  </w:p>
  <w:p w:rsidR="002A7C36" w:rsidRDefault="002A7C3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777D4" w:rsidRDefault="003777D4" w:rsidP="00235F65">
      <w:r>
        <w:separator/>
      </w:r>
    </w:p>
  </w:footnote>
  <w:footnote w:type="continuationSeparator" w:id="0">
    <w:p w:rsidR="003777D4" w:rsidRDefault="003777D4"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7C36" w:rsidRPr="00711431" w:rsidRDefault="003777D4"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2A7C36" w:rsidRPr="00AC4C04" w:rsidRDefault="006611C4"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2A7C36" w:rsidRPr="00AC4C04">
                  <w:rPr>
                    <w:rStyle w:val="PageNumber"/>
                    <w:rFonts w:cs="Simplified Arabic"/>
                    <w:sz w:val="26"/>
                    <w:szCs w:val="26"/>
                    <w:rtl/>
                  </w:rPr>
                  <w:instrText xml:space="preserve"> </w:instrText>
                </w:r>
                <w:r w:rsidR="002A7C3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915434">
                  <w:rPr>
                    <w:rStyle w:val="PageNumber"/>
                    <w:rFonts w:cs="Simplified Arabic"/>
                    <w:sz w:val="26"/>
                    <w:szCs w:val="26"/>
                    <w:rtl/>
                  </w:rPr>
                  <w:t>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2A7C36" w:rsidRPr="00711431" w:rsidRDefault="002A7C3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A7C36" w:rsidRPr="00AC4C04" w:rsidRDefault="006611C4" w:rsidP="00711431">
                <w:pPr>
                  <w:pStyle w:val="Heading2"/>
                  <w:ind w:firstLine="32"/>
                  <w:rPr>
                    <w:rFonts w:cs="Simplified Arabic"/>
                    <w:noProof w:val="0"/>
                    <w:rtl/>
                  </w:rPr>
                </w:pPr>
                <w:r w:rsidRPr="00AC4C04">
                  <w:rPr>
                    <w:rFonts w:cs="Simplified Arabic"/>
                    <w:sz w:val="28"/>
                    <w:rtl/>
                  </w:rPr>
                  <w:fldChar w:fldCharType="begin"/>
                </w:r>
                <w:r w:rsidR="002A7C36" w:rsidRPr="00AC4C04">
                  <w:rPr>
                    <w:rFonts w:cs="Simplified Arabic"/>
                    <w:sz w:val="28"/>
                    <w:rtl/>
                  </w:rPr>
                  <w:instrText xml:space="preserve"> </w:instrText>
                </w:r>
                <w:r w:rsidR="002A7C36" w:rsidRPr="00AC4C04">
                  <w:rPr>
                    <w:rFonts w:cs="Simplified Arabic"/>
                    <w:sz w:val="28"/>
                  </w:rPr>
                  <w:instrText xml:space="preserve">PAGE </w:instrText>
                </w:r>
                <w:r w:rsidRPr="00AC4C04">
                  <w:rPr>
                    <w:rFonts w:cs="Simplified Arabic"/>
                    <w:sz w:val="28"/>
                    <w:rtl/>
                  </w:rPr>
                  <w:fldChar w:fldCharType="separate"/>
                </w:r>
                <w:r w:rsidR="00915434">
                  <w:rPr>
                    <w:rFonts w:cs="Simplified Arabic"/>
                    <w:sz w:val="28"/>
                    <w:rtl/>
                  </w:rPr>
                  <w:t>2</w:t>
                </w:r>
                <w:r w:rsidRPr="00AC4C04">
                  <w:rPr>
                    <w:rFonts w:cs="Simplified Arabic"/>
                    <w:sz w:val="28"/>
                    <w:rtl/>
                  </w:rPr>
                  <w:fldChar w:fldCharType="end"/>
                </w:r>
              </w:p>
            </w:txbxContent>
          </v:textbox>
          <w10:wrap type="square"/>
        </v:shape>
      </w:pict>
    </w:r>
  </w:p>
  <w:p w:rsidR="002A7C36" w:rsidRPr="00711431" w:rsidRDefault="003777D4" w:rsidP="00711431">
    <w:pPr>
      <w:pStyle w:val="Header"/>
      <w:rPr>
        <w:b/>
        <w:bCs/>
        <w:noProof w:val="0"/>
        <w:rtl/>
      </w:rPr>
    </w:pPr>
    <w:r>
      <w:rPr>
        <w:rtl/>
      </w:rPr>
      <w:pict>
        <v:shape id="_x0000_s2052" type="#_x0000_t202" style="position:absolute;left:0;text-align:left;margin-left:45.4pt;margin-top:14.5pt;width:105.8pt;height:27pt;z-index:251655680" stroked="f">
          <v:textbox style="mso-next-textbox:#_x0000_s2052" inset="0,,1mm">
            <w:txbxContent>
              <w:p w:rsidR="002A7C36" w:rsidRPr="00711431" w:rsidRDefault="002A7C36" w:rsidP="00D02E9C">
                <w:pPr>
                  <w:jc w:val="center"/>
                  <w:rPr>
                    <w:rFonts w:cs="AL-Mohanad Bold"/>
                    <w:b w:val="0"/>
                    <w:bCs w:val="0"/>
                    <w:noProof w:val="0"/>
                    <w:szCs w:val="22"/>
                    <w:rtl/>
                  </w:rPr>
                </w:pPr>
                <w:r>
                  <w:rPr>
                    <w:rFonts w:cs="AL-Mohanad Bold" w:hint="cs"/>
                    <w:b w:val="0"/>
                    <w:bCs w:val="0"/>
                    <w:noProof w:val="0"/>
                    <w:szCs w:val="22"/>
                    <w:rtl/>
                  </w:rPr>
                  <w:t>شرح منسك النووي (07)</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7C36" w:rsidRPr="00711431" w:rsidRDefault="003777D4"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2A7C36" w:rsidRPr="00AC4C04" w:rsidRDefault="006611C4" w:rsidP="00711431">
                <w:pPr>
                  <w:pStyle w:val="Heading2"/>
                  <w:rPr>
                    <w:rFonts w:cs="Simplified Arabic"/>
                    <w:noProof w:val="0"/>
                    <w:rtl/>
                  </w:rPr>
                </w:pPr>
                <w:r w:rsidRPr="00AC4C04">
                  <w:rPr>
                    <w:rStyle w:val="PageNumber"/>
                    <w:rFonts w:cs="Simplified Arabic"/>
                    <w:rtl/>
                  </w:rPr>
                  <w:fldChar w:fldCharType="begin"/>
                </w:r>
                <w:r w:rsidR="002A7C36" w:rsidRPr="00AC4C04">
                  <w:rPr>
                    <w:rStyle w:val="PageNumber"/>
                    <w:rFonts w:cs="Simplified Arabic"/>
                    <w:rtl/>
                  </w:rPr>
                  <w:instrText xml:space="preserve"> </w:instrText>
                </w:r>
                <w:r w:rsidR="002A7C36" w:rsidRPr="00AC4C04">
                  <w:rPr>
                    <w:rStyle w:val="PageNumber"/>
                    <w:rFonts w:cs="Simplified Arabic"/>
                  </w:rPr>
                  <w:instrText xml:space="preserve">PAGE </w:instrText>
                </w:r>
                <w:r w:rsidRPr="00AC4C04">
                  <w:rPr>
                    <w:rStyle w:val="PageNumber"/>
                    <w:rFonts w:cs="Simplified Arabic"/>
                    <w:rtl/>
                  </w:rPr>
                  <w:fldChar w:fldCharType="separate"/>
                </w:r>
                <w:r w:rsidR="00915434">
                  <w:rPr>
                    <w:rStyle w:val="PageNumber"/>
                    <w:rFonts w:cs="Simplified Arabic"/>
                    <w:rtl/>
                  </w:rPr>
                  <w:t>3</w:t>
                </w:r>
                <w:r w:rsidRPr="00AC4C04">
                  <w:rPr>
                    <w:rStyle w:val="PageNumber"/>
                    <w:rFonts w:cs="Simplified Arabic"/>
                    <w:rtl/>
                  </w:rPr>
                  <w:fldChar w:fldCharType="end"/>
                </w:r>
              </w:p>
            </w:txbxContent>
          </v:textbox>
          <w10:wrap anchorx="page"/>
        </v:shape>
      </w:pict>
    </w:r>
  </w:p>
  <w:p w:rsidR="002A7C36" w:rsidRPr="00711431" w:rsidRDefault="003777D4"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2A7C36" w:rsidRPr="00711431" w:rsidRDefault="002A7C3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A7C36" w:rsidRPr="00AC4C04" w:rsidRDefault="006611C4" w:rsidP="00711431">
                <w:pPr>
                  <w:pStyle w:val="Heading2"/>
                  <w:ind w:firstLine="32"/>
                  <w:rPr>
                    <w:rFonts w:cs="Simplified Arabic"/>
                    <w:b/>
                    <w:bCs/>
                    <w:noProof w:val="0"/>
                    <w:rtl/>
                  </w:rPr>
                </w:pPr>
                <w:r w:rsidRPr="00AC4C04">
                  <w:rPr>
                    <w:rStyle w:val="PageNumber"/>
                    <w:rFonts w:cs="Simplified Arabic"/>
                    <w:sz w:val="28"/>
                    <w:rtl/>
                  </w:rPr>
                  <w:fldChar w:fldCharType="begin"/>
                </w:r>
                <w:r w:rsidR="002A7C36" w:rsidRPr="00AC4C04">
                  <w:rPr>
                    <w:rStyle w:val="PageNumber"/>
                    <w:rFonts w:cs="Simplified Arabic"/>
                    <w:sz w:val="28"/>
                    <w:rtl/>
                  </w:rPr>
                  <w:instrText xml:space="preserve"> </w:instrText>
                </w:r>
                <w:r w:rsidR="002A7C36" w:rsidRPr="00AC4C04">
                  <w:rPr>
                    <w:rStyle w:val="PageNumber"/>
                    <w:rFonts w:cs="Simplified Arabic"/>
                    <w:sz w:val="28"/>
                  </w:rPr>
                  <w:instrText xml:space="preserve">PAGE </w:instrText>
                </w:r>
                <w:r w:rsidRPr="00AC4C04">
                  <w:rPr>
                    <w:rStyle w:val="PageNumber"/>
                    <w:rFonts w:cs="Simplified Arabic"/>
                    <w:sz w:val="28"/>
                    <w:rtl/>
                  </w:rPr>
                  <w:fldChar w:fldCharType="separate"/>
                </w:r>
                <w:r w:rsidR="00915434">
                  <w:rPr>
                    <w:rStyle w:val="PageNumber"/>
                    <w:rFonts w:cs="Simplified Arabic"/>
                    <w:sz w:val="28"/>
                    <w:rtl/>
                  </w:rPr>
                  <w:t>3</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2A7C36" w:rsidRPr="00711431" w:rsidRDefault="002A7C3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2A7C36" w:rsidRPr="00AC4C04" w:rsidRDefault="006611C4"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2A7C36" w:rsidRPr="00AC4C04">
                  <w:rPr>
                    <w:rStyle w:val="PageNumber"/>
                    <w:rFonts w:cs="Simplified Arabic"/>
                    <w:sz w:val="26"/>
                    <w:szCs w:val="26"/>
                    <w:rtl/>
                  </w:rPr>
                  <w:instrText xml:space="preserve"> </w:instrText>
                </w:r>
                <w:r w:rsidR="002A7C3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915434">
                  <w:rPr>
                    <w:rStyle w:val="PageNumber"/>
                    <w:rFonts w:cs="Simplified Arabic"/>
                    <w:sz w:val="26"/>
                    <w:szCs w:val="26"/>
                    <w:rtl/>
                  </w:rPr>
                  <w:t>3</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4E9"/>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A88"/>
    <w:rsid w:val="00006BF5"/>
    <w:rsid w:val="00006CBC"/>
    <w:rsid w:val="000070D9"/>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E3"/>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25"/>
    <w:rsid w:val="00023B96"/>
    <w:rsid w:val="00024318"/>
    <w:rsid w:val="000248DA"/>
    <w:rsid w:val="000250EF"/>
    <w:rsid w:val="000253E3"/>
    <w:rsid w:val="00025872"/>
    <w:rsid w:val="00025CA6"/>
    <w:rsid w:val="0002629C"/>
    <w:rsid w:val="000263AB"/>
    <w:rsid w:val="00026BBD"/>
    <w:rsid w:val="000270A6"/>
    <w:rsid w:val="000272FB"/>
    <w:rsid w:val="000276B9"/>
    <w:rsid w:val="00027D88"/>
    <w:rsid w:val="000300D4"/>
    <w:rsid w:val="0003015E"/>
    <w:rsid w:val="000303F2"/>
    <w:rsid w:val="00030488"/>
    <w:rsid w:val="000306CE"/>
    <w:rsid w:val="00030E16"/>
    <w:rsid w:val="00030EC3"/>
    <w:rsid w:val="00030EEC"/>
    <w:rsid w:val="00030F26"/>
    <w:rsid w:val="00030FD2"/>
    <w:rsid w:val="000312D1"/>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4"/>
    <w:rsid w:val="00041231"/>
    <w:rsid w:val="0004141A"/>
    <w:rsid w:val="0004162D"/>
    <w:rsid w:val="00041B87"/>
    <w:rsid w:val="00041DE7"/>
    <w:rsid w:val="0004209E"/>
    <w:rsid w:val="0004247D"/>
    <w:rsid w:val="000429DC"/>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782"/>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8A4"/>
    <w:rsid w:val="00065BD1"/>
    <w:rsid w:val="00065FFE"/>
    <w:rsid w:val="000660D5"/>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9B7"/>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2E6"/>
    <w:rsid w:val="00097727"/>
    <w:rsid w:val="00097A31"/>
    <w:rsid w:val="00097B52"/>
    <w:rsid w:val="000A0535"/>
    <w:rsid w:val="000A129C"/>
    <w:rsid w:val="000A138B"/>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38E"/>
    <w:rsid w:val="000A5D9D"/>
    <w:rsid w:val="000A6184"/>
    <w:rsid w:val="000A6312"/>
    <w:rsid w:val="000A71BF"/>
    <w:rsid w:val="000A770F"/>
    <w:rsid w:val="000A7C38"/>
    <w:rsid w:val="000A7CB7"/>
    <w:rsid w:val="000A7D94"/>
    <w:rsid w:val="000B0160"/>
    <w:rsid w:val="000B13B4"/>
    <w:rsid w:val="000B13EE"/>
    <w:rsid w:val="000B16D9"/>
    <w:rsid w:val="000B179D"/>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398"/>
    <w:rsid w:val="000C15C4"/>
    <w:rsid w:val="000C245F"/>
    <w:rsid w:val="000C2B63"/>
    <w:rsid w:val="000C2CBF"/>
    <w:rsid w:val="000C2DB4"/>
    <w:rsid w:val="000C2FF0"/>
    <w:rsid w:val="000C317C"/>
    <w:rsid w:val="000C37C8"/>
    <w:rsid w:val="000C387C"/>
    <w:rsid w:val="000C3E52"/>
    <w:rsid w:val="000C430D"/>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708"/>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7D1"/>
    <w:rsid w:val="00114BE5"/>
    <w:rsid w:val="00114EB0"/>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106"/>
    <w:rsid w:val="001452D0"/>
    <w:rsid w:val="0014552B"/>
    <w:rsid w:val="0014566B"/>
    <w:rsid w:val="001456DB"/>
    <w:rsid w:val="001460C0"/>
    <w:rsid w:val="00146684"/>
    <w:rsid w:val="001468F2"/>
    <w:rsid w:val="00146E53"/>
    <w:rsid w:val="001470A8"/>
    <w:rsid w:val="00147A57"/>
    <w:rsid w:val="001500ED"/>
    <w:rsid w:val="0015038E"/>
    <w:rsid w:val="00150F91"/>
    <w:rsid w:val="0015117F"/>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4A5"/>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0EE0"/>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46C2"/>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6CD"/>
    <w:rsid w:val="001A0B0C"/>
    <w:rsid w:val="001A0BF7"/>
    <w:rsid w:val="001A13F9"/>
    <w:rsid w:val="001A144F"/>
    <w:rsid w:val="001A181F"/>
    <w:rsid w:val="001A21F4"/>
    <w:rsid w:val="001A22A9"/>
    <w:rsid w:val="001A2471"/>
    <w:rsid w:val="001A2835"/>
    <w:rsid w:val="001A435D"/>
    <w:rsid w:val="001A4447"/>
    <w:rsid w:val="001A4799"/>
    <w:rsid w:val="001A492E"/>
    <w:rsid w:val="001A4F10"/>
    <w:rsid w:val="001A5441"/>
    <w:rsid w:val="001A593E"/>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D29"/>
    <w:rsid w:val="001B5ECF"/>
    <w:rsid w:val="001B5FBA"/>
    <w:rsid w:val="001B6197"/>
    <w:rsid w:val="001B61A0"/>
    <w:rsid w:val="001B64E7"/>
    <w:rsid w:val="001B65A7"/>
    <w:rsid w:val="001B6716"/>
    <w:rsid w:val="001B6FB1"/>
    <w:rsid w:val="001B79A0"/>
    <w:rsid w:val="001B7DFB"/>
    <w:rsid w:val="001C036E"/>
    <w:rsid w:val="001C067B"/>
    <w:rsid w:val="001C0C33"/>
    <w:rsid w:val="001C0FEB"/>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6087"/>
    <w:rsid w:val="001E65F9"/>
    <w:rsid w:val="001E6626"/>
    <w:rsid w:val="001E6E16"/>
    <w:rsid w:val="001E6F3C"/>
    <w:rsid w:val="001E7425"/>
    <w:rsid w:val="001E7AC3"/>
    <w:rsid w:val="001E7C4F"/>
    <w:rsid w:val="001E7F87"/>
    <w:rsid w:val="001F09C1"/>
    <w:rsid w:val="001F0C9B"/>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4B9B"/>
    <w:rsid w:val="001F5079"/>
    <w:rsid w:val="001F58D0"/>
    <w:rsid w:val="001F5993"/>
    <w:rsid w:val="001F5BB9"/>
    <w:rsid w:val="001F5D98"/>
    <w:rsid w:val="001F5DA5"/>
    <w:rsid w:val="001F5F90"/>
    <w:rsid w:val="001F65A0"/>
    <w:rsid w:val="001F6FF5"/>
    <w:rsid w:val="001F7076"/>
    <w:rsid w:val="001F72D9"/>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7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4059F"/>
    <w:rsid w:val="00240755"/>
    <w:rsid w:val="00240BD3"/>
    <w:rsid w:val="002418DB"/>
    <w:rsid w:val="00241D43"/>
    <w:rsid w:val="00241DD7"/>
    <w:rsid w:val="00241E2D"/>
    <w:rsid w:val="0024251F"/>
    <w:rsid w:val="00242B51"/>
    <w:rsid w:val="00242ED2"/>
    <w:rsid w:val="002430A0"/>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5F4"/>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5F6"/>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9AD"/>
    <w:rsid w:val="00290AE7"/>
    <w:rsid w:val="00290BDB"/>
    <w:rsid w:val="002911B8"/>
    <w:rsid w:val="0029144B"/>
    <w:rsid w:val="002918FB"/>
    <w:rsid w:val="00291E40"/>
    <w:rsid w:val="00291F38"/>
    <w:rsid w:val="002921B7"/>
    <w:rsid w:val="00292569"/>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8FE"/>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A7C36"/>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BBA"/>
    <w:rsid w:val="002D2D7A"/>
    <w:rsid w:val="002D33F0"/>
    <w:rsid w:val="002D40AB"/>
    <w:rsid w:val="002D43E4"/>
    <w:rsid w:val="002D450F"/>
    <w:rsid w:val="002D4B6A"/>
    <w:rsid w:val="002D4D81"/>
    <w:rsid w:val="002D4FA7"/>
    <w:rsid w:val="002D5070"/>
    <w:rsid w:val="002D58D2"/>
    <w:rsid w:val="002D5B27"/>
    <w:rsid w:val="002D5B3C"/>
    <w:rsid w:val="002D6D99"/>
    <w:rsid w:val="002D70D4"/>
    <w:rsid w:val="002D7320"/>
    <w:rsid w:val="002D75B5"/>
    <w:rsid w:val="002D7601"/>
    <w:rsid w:val="002D78D9"/>
    <w:rsid w:val="002E090B"/>
    <w:rsid w:val="002E096B"/>
    <w:rsid w:val="002E1296"/>
    <w:rsid w:val="002E1583"/>
    <w:rsid w:val="002E1ADB"/>
    <w:rsid w:val="002E1DA9"/>
    <w:rsid w:val="002E235E"/>
    <w:rsid w:val="002E286F"/>
    <w:rsid w:val="002E2A5B"/>
    <w:rsid w:val="002E2CF2"/>
    <w:rsid w:val="002E344C"/>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49C"/>
    <w:rsid w:val="002F36F2"/>
    <w:rsid w:val="002F380F"/>
    <w:rsid w:val="002F42D1"/>
    <w:rsid w:val="002F4515"/>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5C8F"/>
    <w:rsid w:val="00316313"/>
    <w:rsid w:val="0031635D"/>
    <w:rsid w:val="00317B8B"/>
    <w:rsid w:val="00317F4A"/>
    <w:rsid w:val="00317FD9"/>
    <w:rsid w:val="00317FE8"/>
    <w:rsid w:val="00320DB2"/>
    <w:rsid w:val="00320E35"/>
    <w:rsid w:val="00320F3C"/>
    <w:rsid w:val="00320FE1"/>
    <w:rsid w:val="00321AE8"/>
    <w:rsid w:val="00322D48"/>
    <w:rsid w:val="00323EC1"/>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E1"/>
    <w:rsid w:val="00333E04"/>
    <w:rsid w:val="00333E88"/>
    <w:rsid w:val="00334331"/>
    <w:rsid w:val="00334522"/>
    <w:rsid w:val="003349B5"/>
    <w:rsid w:val="00334A51"/>
    <w:rsid w:val="00334E1E"/>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DD8"/>
    <w:rsid w:val="00341DE2"/>
    <w:rsid w:val="00341F89"/>
    <w:rsid w:val="003422A5"/>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5FBE"/>
    <w:rsid w:val="003461F1"/>
    <w:rsid w:val="00346251"/>
    <w:rsid w:val="00346479"/>
    <w:rsid w:val="00346836"/>
    <w:rsid w:val="00346A9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3E"/>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7D7"/>
    <w:rsid w:val="00373872"/>
    <w:rsid w:val="00373B88"/>
    <w:rsid w:val="003742EB"/>
    <w:rsid w:val="00374305"/>
    <w:rsid w:val="00374A00"/>
    <w:rsid w:val="003753B0"/>
    <w:rsid w:val="003755C4"/>
    <w:rsid w:val="00375788"/>
    <w:rsid w:val="00375C78"/>
    <w:rsid w:val="00375D03"/>
    <w:rsid w:val="00375DBC"/>
    <w:rsid w:val="00375E1A"/>
    <w:rsid w:val="00375EDA"/>
    <w:rsid w:val="00375FF2"/>
    <w:rsid w:val="0037626F"/>
    <w:rsid w:val="003767E5"/>
    <w:rsid w:val="003769A8"/>
    <w:rsid w:val="00376DE2"/>
    <w:rsid w:val="00376E12"/>
    <w:rsid w:val="00377052"/>
    <w:rsid w:val="00377675"/>
    <w:rsid w:val="003777D4"/>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3EE"/>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553"/>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B7FB5"/>
    <w:rsid w:val="003C0256"/>
    <w:rsid w:val="003C08CF"/>
    <w:rsid w:val="003C090E"/>
    <w:rsid w:val="003C092F"/>
    <w:rsid w:val="003C09E8"/>
    <w:rsid w:val="003C0A28"/>
    <w:rsid w:val="003C0B37"/>
    <w:rsid w:val="003C0BD9"/>
    <w:rsid w:val="003C0C0E"/>
    <w:rsid w:val="003C0DD8"/>
    <w:rsid w:val="003C0EFE"/>
    <w:rsid w:val="003C15E6"/>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836"/>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AE6"/>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327A"/>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348"/>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058"/>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607"/>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48D"/>
    <w:rsid w:val="0047520D"/>
    <w:rsid w:val="004754C9"/>
    <w:rsid w:val="004758A5"/>
    <w:rsid w:val="004759D2"/>
    <w:rsid w:val="00476168"/>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CF"/>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4BA"/>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456"/>
    <w:rsid w:val="004A154A"/>
    <w:rsid w:val="004A157B"/>
    <w:rsid w:val="004A1C3F"/>
    <w:rsid w:val="004A1F35"/>
    <w:rsid w:val="004A217A"/>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972"/>
    <w:rsid w:val="004D2AE0"/>
    <w:rsid w:val="004D2BDB"/>
    <w:rsid w:val="004D2C13"/>
    <w:rsid w:val="004D2D3B"/>
    <w:rsid w:val="004D2D69"/>
    <w:rsid w:val="004D2E5B"/>
    <w:rsid w:val="004D3408"/>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C56"/>
    <w:rsid w:val="004E4EC4"/>
    <w:rsid w:val="004E4F7F"/>
    <w:rsid w:val="004E50CA"/>
    <w:rsid w:val="004E579F"/>
    <w:rsid w:val="004E5F21"/>
    <w:rsid w:val="004E6082"/>
    <w:rsid w:val="004E6091"/>
    <w:rsid w:val="004E6197"/>
    <w:rsid w:val="004E632C"/>
    <w:rsid w:val="004E6AD2"/>
    <w:rsid w:val="004E6FE8"/>
    <w:rsid w:val="004E74AD"/>
    <w:rsid w:val="004E7899"/>
    <w:rsid w:val="004E7ECC"/>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635"/>
    <w:rsid w:val="004F6847"/>
    <w:rsid w:val="004F6B42"/>
    <w:rsid w:val="004F746E"/>
    <w:rsid w:val="004F74D2"/>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D46"/>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504"/>
    <w:rsid w:val="00516670"/>
    <w:rsid w:val="005167CF"/>
    <w:rsid w:val="00516C28"/>
    <w:rsid w:val="00516CE7"/>
    <w:rsid w:val="005170B5"/>
    <w:rsid w:val="005172F4"/>
    <w:rsid w:val="00517524"/>
    <w:rsid w:val="00517963"/>
    <w:rsid w:val="005179AA"/>
    <w:rsid w:val="005202DE"/>
    <w:rsid w:val="00520536"/>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27"/>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15B1"/>
    <w:rsid w:val="005615DE"/>
    <w:rsid w:val="00561BF4"/>
    <w:rsid w:val="00561CD2"/>
    <w:rsid w:val="00561DBE"/>
    <w:rsid w:val="00561F94"/>
    <w:rsid w:val="0056259F"/>
    <w:rsid w:val="00562788"/>
    <w:rsid w:val="00562849"/>
    <w:rsid w:val="00562B12"/>
    <w:rsid w:val="00562DA3"/>
    <w:rsid w:val="00562F49"/>
    <w:rsid w:val="00563006"/>
    <w:rsid w:val="00563165"/>
    <w:rsid w:val="005637D1"/>
    <w:rsid w:val="00564023"/>
    <w:rsid w:val="00564484"/>
    <w:rsid w:val="00564620"/>
    <w:rsid w:val="00564959"/>
    <w:rsid w:val="00564AA6"/>
    <w:rsid w:val="00564BD2"/>
    <w:rsid w:val="00564D51"/>
    <w:rsid w:val="005657EF"/>
    <w:rsid w:val="00565EB2"/>
    <w:rsid w:val="0056688E"/>
    <w:rsid w:val="005669E9"/>
    <w:rsid w:val="0056775C"/>
    <w:rsid w:val="005702AF"/>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5FC2"/>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1EF"/>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9B"/>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4B1"/>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6D6A"/>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C32"/>
    <w:rsid w:val="005D3FF6"/>
    <w:rsid w:val="005D4030"/>
    <w:rsid w:val="005D4039"/>
    <w:rsid w:val="005D4438"/>
    <w:rsid w:val="005D4D3E"/>
    <w:rsid w:val="005D527E"/>
    <w:rsid w:val="005D536A"/>
    <w:rsid w:val="005D5691"/>
    <w:rsid w:val="005D5727"/>
    <w:rsid w:val="005D597C"/>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4CF6"/>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224"/>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9C9"/>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C74"/>
    <w:rsid w:val="00621FE5"/>
    <w:rsid w:val="00622388"/>
    <w:rsid w:val="00622DF4"/>
    <w:rsid w:val="00622E88"/>
    <w:rsid w:val="00623018"/>
    <w:rsid w:val="00623758"/>
    <w:rsid w:val="00623CAF"/>
    <w:rsid w:val="00623DFB"/>
    <w:rsid w:val="00624128"/>
    <w:rsid w:val="00624A6A"/>
    <w:rsid w:val="00624E46"/>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349"/>
    <w:rsid w:val="00627938"/>
    <w:rsid w:val="00630340"/>
    <w:rsid w:val="006305BB"/>
    <w:rsid w:val="0063068B"/>
    <w:rsid w:val="00630877"/>
    <w:rsid w:val="00630C1E"/>
    <w:rsid w:val="00630D3B"/>
    <w:rsid w:val="00630FC8"/>
    <w:rsid w:val="006311E5"/>
    <w:rsid w:val="00631526"/>
    <w:rsid w:val="0063184A"/>
    <w:rsid w:val="006322B0"/>
    <w:rsid w:val="006325B0"/>
    <w:rsid w:val="006325F3"/>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D0"/>
    <w:rsid w:val="006427FD"/>
    <w:rsid w:val="006428B9"/>
    <w:rsid w:val="006430C6"/>
    <w:rsid w:val="00643113"/>
    <w:rsid w:val="0064324E"/>
    <w:rsid w:val="00643652"/>
    <w:rsid w:val="00643BCB"/>
    <w:rsid w:val="006444D2"/>
    <w:rsid w:val="00644726"/>
    <w:rsid w:val="00644905"/>
    <w:rsid w:val="006449F2"/>
    <w:rsid w:val="00644C3C"/>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4EB9"/>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1C4"/>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49"/>
    <w:rsid w:val="006815E6"/>
    <w:rsid w:val="0068257C"/>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B3D"/>
    <w:rsid w:val="00691E32"/>
    <w:rsid w:val="00691F5A"/>
    <w:rsid w:val="00691F98"/>
    <w:rsid w:val="00692338"/>
    <w:rsid w:val="00692557"/>
    <w:rsid w:val="006925E1"/>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C4A"/>
    <w:rsid w:val="00697D47"/>
    <w:rsid w:val="00697D4C"/>
    <w:rsid w:val="006A0695"/>
    <w:rsid w:val="006A0AA4"/>
    <w:rsid w:val="006A0BAF"/>
    <w:rsid w:val="006A0FEB"/>
    <w:rsid w:val="006A11BE"/>
    <w:rsid w:val="006A12B7"/>
    <w:rsid w:val="006A183D"/>
    <w:rsid w:val="006A187E"/>
    <w:rsid w:val="006A2261"/>
    <w:rsid w:val="006A2616"/>
    <w:rsid w:val="006A2D59"/>
    <w:rsid w:val="006A3446"/>
    <w:rsid w:val="006A3725"/>
    <w:rsid w:val="006A4798"/>
    <w:rsid w:val="006A47F9"/>
    <w:rsid w:val="006A4EDA"/>
    <w:rsid w:val="006A4EF8"/>
    <w:rsid w:val="006A4FFE"/>
    <w:rsid w:val="006A58CC"/>
    <w:rsid w:val="006A5BD9"/>
    <w:rsid w:val="006A5C51"/>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9B2"/>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CB6"/>
    <w:rsid w:val="00716E67"/>
    <w:rsid w:val="00716F0E"/>
    <w:rsid w:val="00717717"/>
    <w:rsid w:val="00717A66"/>
    <w:rsid w:val="00717DAD"/>
    <w:rsid w:val="00720252"/>
    <w:rsid w:val="0072049F"/>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558"/>
    <w:rsid w:val="00724646"/>
    <w:rsid w:val="0072496C"/>
    <w:rsid w:val="00724DC5"/>
    <w:rsid w:val="0072575D"/>
    <w:rsid w:val="0072576E"/>
    <w:rsid w:val="0072635C"/>
    <w:rsid w:val="00726775"/>
    <w:rsid w:val="00726CB2"/>
    <w:rsid w:val="00726F4B"/>
    <w:rsid w:val="00727490"/>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78D"/>
    <w:rsid w:val="00734E11"/>
    <w:rsid w:val="00734E19"/>
    <w:rsid w:val="00735406"/>
    <w:rsid w:val="0073548F"/>
    <w:rsid w:val="00735F16"/>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591"/>
    <w:rsid w:val="007438A1"/>
    <w:rsid w:val="00743C70"/>
    <w:rsid w:val="007440D0"/>
    <w:rsid w:val="007446C6"/>
    <w:rsid w:val="0074490B"/>
    <w:rsid w:val="00745518"/>
    <w:rsid w:val="00745714"/>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1FC1"/>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0D1"/>
    <w:rsid w:val="00771100"/>
    <w:rsid w:val="007715AD"/>
    <w:rsid w:val="007716BD"/>
    <w:rsid w:val="007717BE"/>
    <w:rsid w:val="0077187E"/>
    <w:rsid w:val="00771D68"/>
    <w:rsid w:val="00772109"/>
    <w:rsid w:val="007721C7"/>
    <w:rsid w:val="00772506"/>
    <w:rsid w:val="007728EF"/>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59D"/>
    <w:rsid w:val="0078166C"/>
    <w:rsid w:val="00781729"/>
    <w:rsid w:val="007818EA"/>
    <w:rsid w:val="00781E41"/>
    <w:rsid w:val="0078222F"/>
    <w:rsid w:val="00782563"/>
    <w:rsid w:val="007826A9"/>
    <w:rsid w:val="00782740"/>
    <w:rsid w:val="007829A4"/>
    <w:rsid w:val="00783DE6"/>
    <w:rsid w:val="00783F64"/>
    <w:rsid w:val="00784039"/>
    <w:rsid w:val="00784057"/>
    <w:rsid w:val="007847D8"/>
    <w:rsid w:val="00784CFA"/>
    <w:rsid w:val="00784D8E"/>
    <w:rsid w:val="00784FC6"/>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C5B"/>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4CFD"/>
    <w:rsid w:val="007B50C8"/>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3B9"/>
    <w:rsid w:val="007C47A0"/>
    <w:rsid w:val="007C4CDE"/>
    <w:rsid w:val="007C4E4E"/>
    <w:rsid w:val="007C58F2"/>
    <w:rsid w:val="007C5EA6"/>
    <w:rsid w:val="007C5F20"/>
    <w:rsid w:val="007C609B"/>
    <w:rsid w:val="007C63D1"/>
    <w:rsid w:val="007C71CF"/>
    <w:rsid w:val="007C75AE"/>
    <w:rsid w:val="007C7CF4"/>
    <w:rsid w:val="007C7D0F"/>
    <w:rsid w:val="007C7E4B"/>
    <w:rsid w:val="007C7F72"/>
    <w:rsid w:val="007D0705"/>
    <w:rsid w:val="007D11CB"/>
    <w:rsid w:val="007D1931"/>
    <w:rsid w:val="007D1DA5"/>
    <w:rsid w:val="007D20BF"/>
    <w:rsid w:val="007D233D"/>
    <w:rsid w:val="007D2FC6"/>
    <w:rsid w:val="007D3BE1"/>
    <w:rsid w:val="007D40A8"/>
    <w:rsid w:val="007D4D3F"/>
    <w:rsid w:val="007D4EE5"/>
    <w:rsid w:val="007D5019"/>
    <w:rsid w:val="007D524F"/>
    <w:rsid w:val="007D537F"/>
    <w:rsid w:val="007D555E"/>
    <w:rsid w:val="007D5587"/>
    <w:rsid w:val="007D5950"/>
    <w:rsid w:val="007D5C47"/>
    <w:rsid w:val="007D60E1"/>
    <w:rsid w:val="007D6D42"/>
    <w:rsid w:val="007D6FF1"/>
    <w:rsid w:val="007D7235"/>
    <w:rsid w:val="007D74E9"/>
    <w:rsid w:val="007D7966"/>
    <w:rsid w:val="007D7E60"/>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48DC"/>
    <w:rsid w:val="00815130"/>
    <w:rsid w:val="008154E1"/>
    <w:rsid w:val="00816301"/>
    <w:rsid w:val="008164D3"/>
    <w:rsid w:val="00816B57"/>
    <w:rsid w:val="00816CE5"/>
    <w:rsid w:val="008176A7"/>
    <w:rsid w:val="00817D75"/>
    <w:rsid w:val="00817E45"/>
    <w:rsid w:val="008207A7"/>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48A0"/>
    <w:rsid w:val="00834D99"/>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93D"/>
    <w:rsid w:val="00842AF5"/>
    <w:rsid w:val="00842B8D"/>
    <w:rsid w:val="00842E1A"/>
    <w:rsid w:val="008432E3"/>
    <w:rsid w:val="0084340E"/>
    <w:rsid w:val="00843C8D"/>
    <w:rsid w:val="00843DB3"/>
    <w:rsid w:val="00844535"/>
    <w:rsid w:val="00844A03"/>
    <w:rsid w:val="00844E43"/>
    <w:rsid w:val="00845358"/>
    <w:rsid w:val="0084560A"/>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4AC"/>
    <w:rsid w:val="0085275F"/>
    <w:rsid w:val="00852B86"/>
    <w:rsid w:val="00852D32"/>
    <w:rsid w:val="00853459"/>
    <w:rsid w:val="00853B1C"/>
    <w:rsid w:val="00853FD0"/>
    <w:rsid w:val="008545ED"/>
    <w:rsid w:val="008548AE"/>
    <w:rsid w:val="00854997"/>
    <w:rsid w:val="00854AB5"/>
    <w:rsid w:val="00854E1B"/>
    <w:rsid w:val="00854FD4"/>
    <w:rsid w:val="008553D0"/>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69D"/>
    <w:rsid w:val="00874FD9"/>
    <w:rsid w:val="00875341"/>
    <w:rsid w:val="0087536D"/>
    <w:rsid w:val="00875500"/>
    <w:rsid w:val="00875A37"/>
    <w:rsid w:val="00876320"/>
    <w:rsid w:val="00876A6D"/>
    <w:rsid w:val="0087782A"/>
    <w:rsid w:val="00877978"/>
    <w:rsid w:val="00877C63"/>
    <w:rsid w:val="00877E4B"/>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4B5"/>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225"/>
    <w:rsid w:val="008963EF"/>
    <w:rsid w:val="00896FF1"/>
    <w:rsid w:val="0089723B"/>
    <w:rsid w:val="00897534"/>
    <w:rsid w:val="008975F7"/>
    <w:rsid w:val="008976EA"/>
    <w:rsid w:val="008976FD"/>
    <w:rsid w:val="00897AF9"/>
    <w:rsid w:val="008A027E"/>
    <w:rsid w:val="008A0358"/>
    <w:rsid w:val="008A0723"/>
    <w:rsid w:val="008A1712"/>
    <w:rsid w:val="008A197F"/>
    <w:rsid w:val="008A1B64"/>
    <w:rsid w:val="008A1CB5"/>
    <w:rsid w:val="008A2271"/>
    <w:rsid w:val="008A2A73"/>
    <w:rsid w:val="008A3149"/>
    <w:rsid w:val="008A3D87"/>
    <w:rsid w:val="008A42D5"/>
    <w:rsid w:val="008A47A3"/>
    <w:rsid w:val="008A4D77"/>
    <w:rsid w:val="008A54F2"/>
    <w:rsid w:val="008A562D"/>
    <w:rsid w:val="008A5641"/>
    <w:rsid w:val="008A57CF"/>
    <w:rsid w:val="008A5B44"/>
    <w:rsid w:val="008A5D77"/>
    <w:rsid w:val="008A62B0"/>
    <w:rsid w:val="008A6571"/>
    <w:rsid w:val="008A69C1"/>
    <w:rsid w:val="008A69F2"/>
    <w:rsid w:val="008A7265"/>
    <w:rsid w:val="008B00CE"/>
    <w:rsid w:val="008B0471"/>
    <w:rsid w:val="008B0784"/>
    <w:rsid w:val="008B0943"/>
    <w:rsid w:val="008B0AB6"/>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5D21"/>
    <w:rsid w:val="008B60A4"/>
    <w:rsid w:val="008B6BD9"/>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4D0"/>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70EA"/>
    <w:rsid w:val="008F7134"/>
    <w:rsid w:val="008F731A"/>
    <w:rsid w:val="008F7512"/>
    <w:rsid w:val="008F7F19"/>
    <w:rsid w:val="008F7F71"/>
    <w:rsid w:val="00900473"/>
    <w:rsid w:val="00900846"/>
    <w:rsid w:val="00900CBA"/>
    <w:rsid w:val="00900EB5"/>
    <w:rsid w:val="009015A9"/>
    <w:rsid w:val="00901627"/>
    <w:rsid w:val="00902A9A"/>
    <w:rsid w:val="009030A5"/>
    <w:rsid w:val="00903318"/>
    <w:rsid w:val="009033E7"/>
    <w:rsid w:val="00903515"/>
    <w:rsid w:val="0090378D"/>
    <w:rsid w:val="00903AAB"/>
    <w:rsid w:val="00903B6D"/>
    <w:rsid w:val="00904036"/>
    <w:rsid w:val="009044BA"/>
    <w:rsid w:val="009049F7"/>
    <w:rsid w:val="00904A93"/>
    <w:rsid w:val="00905B71"/>
    <w:rsid w:val="00905CD3"/>
    <w:rsid w:val="00906337"/>
    <w:rsid w:val="009067DB"/>
    <w:rsid w:val="00907704"/>
    <w:rsid w:val="00907A33"/>
    <w:rsid w:val="00907C9F"/>
    <w:rsid w:val="00910476"/>
    <w:rsid w:val="009115E8"/>
    <w:rsid w:val="0091181C"/>
    <w:rsid w:val="00911DBD"/>
    <w:rsid w:val="00911EE3"/>
    <w:rsid w:val="00912C64"/>
    <w:rsid w:val="00912CE7"/>
    <w:rsid w:val="009136A2"/>
    <w:rsid w:val="00914036"/>
    <w:rsid w:val="009141CD"/>
    <w:rsid w:val="0091443D"/>
    <w:rsid w:val="0091493E"/>
    <w:rsid w:val="00914CF7"/>
    <w:rsid w:val="00914D79"/>
    <w:rsid w:val="00915141"/>
    <w:rsid w:val="009151DE"/>
    <w:rsid w:val="00915434"/>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5FAF"/>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213A"/>
    <w:rsid w:val="00962631"/>
    <w:rsid w:val="00963A01"/>
    <w:rsid w:val="00963B4A"/>
    <w:rsid w:val="00963D6E"/>
    <w:rsid w:val="009640C5"/>
    <w:rsid w:val="009646B8"/>
    <w:rsid w:val="0096485A"/>
    <w:rsid w:val="0096494A"/>
    <w:rsid w:val="00964A1C"/>
    <w:rsid w:val="00965315"/>
    <w:rsid w:val="009657E2"/>
    <w:rsid w:val="00966000"/>
    <w:rsid w:val="00966AD9"/>
    <w:rsid w:val="009672FB"/>
    <w:rsid w:val="009676DE"/>
    <w:rsid w:val="00967B6D"/>
    <w:rsid w:val="00967C58"/>
    <w:rsid w:val="00967DF0"/>
    <w:rsid w:val="00967E1A"/>
    <w:rsid w:val="00970579"/>
    <w:rsid w:val="00970835"/>
    <w:rsid w:val="0097093E"/>
    <w:rsid w:val="00970A19"/>
    <w:rsid w:val="0097104C"/>
    <w:rsid w:val="0097111C"/>
    <w:rsid w:val="00971152"/>
    <w:rsid w:val="009716B5"/>
    <w:rsid w:val="00971874"/>
    <w:rsid w:val="00971A02"/>
    <w:rsid w:val="00971BC9"/>
    <w:rsid w:val="00972AAA"/>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4F5"/>
    <w:rsid w:val="00977662"/>
    <w:rsid w:val="00977E6F"/>
    <w:rsid w:val="00977FA9"/>
    <w:rsid w:val="0098017A"/>
    <w:rsid w:val="00980579"/>
    <w:rsid w:val="009810E4"/>
    <w:rsid w:val="009810ED"/>
    <w:rsid w:val="009812A9"/>
    <w:rsid w:val="009812F4"/>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710"/>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6D8"/>
    <w:rsid w:val="009A6826"/>
    <w:rsid w:val="009A75E9"/>
    <w:rsid w:val="009A761E"/>
    <w:rsid w:val="009A7914"/>
    <w:rsid w:val="009A7EA9"/>
    <w:rsid w:val="009A7F7C"/>
    <w:rsid w:val="009B0170"/>
    <w:rsid w:val="009B079B"/>
    <w:rsid w:val="009B07D0"/>
    <w:rsid w:val="009B07D2"/>
    <w:rsid w:val="009B0CD2"/>
    <w:rsid w:val="009B136E"/>
    <w:rsid w:val="009B157F"/>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744"/>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C41"/>
    <w:rsid w:val="009C3FF6"/>
    <w:rsid w:val="009C4017"/>
    <w:rsid w:val="009C42A9"/>
    <w:rsid w:val="009C4374"/>
    <w:rsid w:val="009C43C7"/>
    <w:rsid w:val="009C447F"/>
    <w:rsid w:val="009C44C2"/>
    <w:rsid w:val="009C465E"/>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91D"/>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CA7"/>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8D7"/>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6D"/>
    <w:rsid w:val="00A201EE"/>
    <w:rsid w:val="00A21596"/>
    <w:rsid w:val="00A2183A"/>
    <w:rsid w:val="00A21E12"/>
    <w:rsid w:val="00A220D7"/>
    <w:rsid w:val="00A22378"/>
    <w:rsid w:val="00A22AFA"/>
    <w:rsid w:val="00A22B1E"/>
    <w:rsid w:val="00A23E48"/>
    <w:rsid w:val="00A241B5"/>
    <w:rsid w:val="00A24AEB"/>
    <w:rsid w:val="00A24C34"/>
    <w:rsid w:val="00A255A0"/>
    <w:rsid w:val="00A26217"/>
    <w:rsid w:val="00A2632D"/>
    <w:rsid w:val="00A26966"/>
    <w:rsid w:val="00A27090"/>
    <w:rsid w:val="00A270A9"/>
    <w:rsid w:val="00A277F3"/>
    <w:rsid w:val="00A278E1"/>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7D1"/>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35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67EBC"/>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59F"/>
    <w:rsid w:val="00A766C4"/>
    <w:rsid w:val="00A76C47"/>
    <w:rsid w:val="00A76C89"/>
    <w:rsid w:val="00A77782"/>
    <w:rsid w:val="00A7785E"/>
    <w:rsid w:val="00A778B9"/>
    <w:rsid w:val="00A779E0"/>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65C"/>
    <w:rsid w:val="00A83CF5"/>
    <w:rsid w:val="00A84975"/>
    <w:rsid w:val="00A84D3B"/>
    <w:rsid w:val="00A84E57"/>
    <w:rsid w:val="00A84E5C"/>
    <w:rsid w:val="00A85053"/>
    <w:rsid w:val="00A85761"/>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0D"/>
    <w:rsid w:val="00AA2B14"/>
    <w:rsid w:val="00AA2B80"/>
    <w:rsid w:val="00AA300F"/>
    <w:rsid w:val="00AA3023"/>
    <w:rsid w:val="00AA3095"/>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6E4"/>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668"/>
    <w:rsid w:val="00AC07DA"/>
    <w:rsid w:val="00AC0E4B"/>
    <w:rsid w:val="00AC105F"/>
    <w:rsid w:val="00AC10C6"/>
    <w:rsid w:val="00AC1324"/>
    <w:rsid w:val="00AC1436"/>
    <w:rsid w:val="00AC16DF"/>
    <w:rsid w:val="00AC1746"/>
    <w:rsid w:val="00AC1919"/>
    <w:rsid w:val="00AC24B5"/>
    <w:rsid w:val="00AC26BE"/>
    <w:rsid w:val="00AC27DA"/>
    <w:rsid w:val="00AC3551"/>
    <w:rsid w:val="00AC36D8"/>
    <w:rsid w:val="00AC4470"/>
    <w:rsid w:val="00AC4C04"/>
    <w:rsid w:val="00AC4E4F"/>
    <w:rsid w:val="00AC5095"/>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80C"/>
    <w:rsid w:val="00AE3D1B"/>
    <w:rsid w:val="00AE3DEA"/>
    <w:rsid w:val="00AE43AB"/>
    <w:rsid w:val="00AE4439"/>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716"/>
    <w:rsid w:val="00AF2D18"/>
    <w:rsid w:val="00AF304C"/>
    <w:rsid w:val="00AF3107"/>
    <w:rsid w:val="00AF3177"/>
    <w:rsid w:val="00AF3AFB"/>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A61"/>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0D5"/>
    <w:rsid w:val="00B10369"/>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7B2"/>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59E4"/>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161C"/>
    <w:rsid w:val="00B62C78"/>
    <w:rsid w:val="00B62F17"/>
    <w:rsid w:val="00B63399"/>
    <w:rsid w:val="00B63498"/>
    <w:rsid w:val="00B6351E"/>
    <w:rsid w:val="00B6352D"/>
    <w:rsid w:val="00B63F11"/>
    <w:rsid w:val="00B63FEF"/>
    <w:rsid w:val="00B644EF"/>
    <w:rsid w:val="00B646AE"/>
    <w:rsid w:val="00B64710"/>
    <w:rsid w:val="00B64EA1"/>
    <w:rsid w:val="00B650A2"/>
    <w:rsid w:val="00B651EA"/>
    <w:rsid w:val="00B65227"/>
    <w:rsid w:val="00B655C0"/>
    <w:rsid w:val="00B6591A"/>
    <w:rsid w:val="00B65BB2"/>
    <w:rsid w:val="00B65E18"/>
    <w:rsid w:val="00B65E3C"/>
    <w:rsid w:val="00B66B5F"/>
    <w:rsid w:val="00B66C7F"/>
    <w:rsid w:val="00B674D6"/>
    <w:rsid w:val="00B6773E"/>
    <w:rsid w:val="00B7007D"/>
    <w:rsid w:val="00B708AD"/>
    <w:rsid w:val="00B708B8"/>
    <w:rsid w:val="00B719DB"/>
    <w:rsid w:val="00B72FDB"/>
    <w:rsid w:val="00B73255"/>
    <w:rsid w:val="00B7364A"/>
    <w:rsid w:val="00B74189"/>
    <w:rsid w:val="00B7421F"/>
    <w:rsid w:val="00B74430"/>
    <w:rsid w:val="00B7448F"/>
    <w:rsid w:val="00B74994"/>
    <w:rsid w:val="00B7533F"/>
    <w:rsid w:val="00B755A7"/>
    <w:rsid w:val="00B75751"/>
    <w:rsid w:val="00B759E6"/>
    <w:rsid w:val="00B761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2837"/>
    <w:rsid w:val="00B836A4"/>
    <w:rsid w:val="00B83896"/>
    <w:rsid w:val="00B83B14"/>
    <w:rsid w:val="00B83EF4"/>
    <w:rsid w:val="00B83EF6"/>
    <w:rsid w:val="00B841AB"/>
    <w:rsid w:val="00B8468D"/>
    <w:rsid w:val="00B84757"/>
    <w:rsid w:val="00B84888"/>
    <w:rsid w:val="00B84B94"/>
    <w:rsid w:val="00B84DD6"/>
    <w:rsid w:val="00B84E7F"/>
    <w:rsid w:val="00B8514C"/>
    <w:rsid w:val="00B8564F"/>
    <w:rsid w:val="00B85F07"/>
    <w:rsid w:val="00B862CD"/>
    <w:rsid w:val="00B86809"/>
    <w:rsid w:val="00B86826"/>
    <w:rsid w:val="00B8706B"/>
    <w:rsid w:val="00B87DE9"/>
    <w:rsid w:val="00B87E99"/>
    <w:rsid w:val="00B900F2"/>
    <w:rsid w:val="00B90DA3"/>
    <w:rsid w:val="00B91074"/>
    <w:rsid w:val="00B9167A"/>
    <w:rsid w:val="00B917CB"/>
    <w:rsid w:val="00B91863"/>
    <w:rsid w:val="00B91A0A"/>
    <w:rsid w:val="00B920E5"/>
    <w:rsid w:val="00B92162"/>
    <w:rsid w:val="00B921EC"/>
    <w:rsid w:val="00B924E9"/>
    <w:rsid w:val="00B92CEB"/>
    <w:rsid w:val="00B9321B"/>
    <w:rsid w:val="00B93BDF"/>
    <w:rsid w:val="00B94507"/>
    <w:rsid w:val="00B94829"/>
    <w:rsid w:val="00B9496A"/>
    <w:rsid w:val="00B94A38"/>
    <w:rsid w:val="00B94C5C"/>
    <w:rsid w:val="00B94EE9"/>
    <w:rsid w:val="00B95183"/>
    <w:rsid w:val="00B95735"/>
    <w:rsid w:val="00B9596D"/>
    <w:rsid w:val="00B95A80"/>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43D2"/>
    <w:rsid w:val="00BA4489"/>
    <w:rsid w:val="00BA44DA"/>
    <w:rsid w:val="00BA4A30"/>
    <w:rsid w:val="00BA53BC"/>
    <w:rsid w:val="00BA5747"/>
    <w:rsid w:val="00BA5D86"/>
    <w:rsid w:val="00BA602D"/>
    <w:rsid w:val="00BA6188"/>
    <w:rsid w:val="00BA6629"/>
    <w:rsid w:val="00BA67CC"/>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B79F6"/>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85"/>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EC"/>
    <w:rsid w:val="00BD362D"/>
    <w:rsid w:val="00BD38DC"/>
    <w:rsid w:val="00BD3D20"/>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304"/>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6C6"/>
    <w:rsid w:val="00BF2927"/>
    <w:rsid w:val="00BF2ACE"/>
    <w:rsid w:val="00BF3355"/>
    <w:rsid w:val="00BF33A9"/>
    <w:rsid w:val="00BF33B9"/>
    <w:rsid w:val="00BF362F"/>
    <w:rsid w:val="00BF3988"/>
    <w:rsid w:val="00BF3ABE"/>
    <w:rsid w:val="00BF3B24"/>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7E"/>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833"/>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97"/>
    <w:rsid w:val="00C236DB"/>
    <w:rsid w:val="00C23978"/>
    <w:rsid w:val="00C24441"/>
    <w:rsid w:val="00C24492"/>
    <w:rsid w:val="00C247AC"/>
    <w:rsid w:val="00C24CE7"/>
    <w:rsid w:val="00C2518D"/>
    <w:rsid w:val="00C255BE"/>
    <w:rsid w:val="00C25AF5"/>
    <w:rsid w:val="00C25E5A"/>
    <w:rsid w:val="00C261F5"/>
    <w:rsid w:val="00C265FD"/>
    <w:rsid w:val="00C26A04"/>
    <w:rsid w:val="00C2722B"/>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216"/>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76B"/>
    <w:rsid w:val="00C35972"/>
    <w:rsid w:val="00C35C8F"/>
    <w:rsid w:val="00C361F1"/>
    <w:rsid w:val="00C36509"/>
    <w:rsid w:val="00C369F6"/>
    <w:rsid w:val="00C36B9C"/>
    <w:rsid w:val="00C36EF6"/>
    <w:rsid w:val="00C376AE"/>
    <w:rsid w:val="00C37ECB"/>
    <w:rsid w:val="00C410B8"/>
    <w:rsid w:val="00C41689"/>
    <w:rsid w:val="00C41790"/>
    <w:rsid w:val="00C41A94"/>
    <w:rsid w:val="00C41DB7"/>
    <w:rsid w:val="00C41DEB"/>
    <w:rsid w:val="00C422E8"/>
    <w:rsid w:val="00C423D3"/>
    <w:rsid w:val="00C425EA"/>
    <w:rsid w:val="00C42672"/>
    <w:rsid w:val="00C42A8D"/>
    <w:rsid w:val="00C42B8A"/>
    <w:rsid w:val="00C42C6D"/>
    <w:rsid w:val="00C43A45"/>
    <w:rsid w:val="00C43AE1"/>
    <w:rsid w:val="00C44530"/>
    <w:rsid w:val="00C44AC6"/>
    <w:rsid w:val="00C44F76"/>
    <w:rsid w:val="00C4523A"/>
    <w:rsid w:val="00C453BA"/>
    <w:rsid w:val="00C45A8E"/>
    <w:rsid w:val="00C45C2E"/>
    <w:rsid w:val="00C4671B"/>
    <w:rsid w:val="00C4688D"/>
    <w:rsid w:val="00C46F82"/>
    <w:rsid w:val="00C47A26"/>
    <w:rsid w:val="00C50B97"/>
    <w:rsid w:val="00C50C9F"/>
    <w:rsid w:val="00C514FA"/>
    <w:rsid w:val="00C51881"/>
    <w:rsid w:val="00C51C4F"/>
    <w:rsid w:val="00C51C91"/>
    <w:rsid w:val="00C52EAC"/>
    <w:rsid w:val="00C53039"/>
    <w:rsid w:val="00C539CD"/>
    <w:rsid w:val="00C546F4"/>
    <w:rsid w:val="00C54A04"/>
    <w:rsid w:val="00C55253"/>
    <w:rsid w:val="00C553E2"/>
    <w:rsid w:val="00C559FC"/>
    <w:rsid w:val="00C55AF2"/>
    <w:rsid w:val="00C55B22"/>
    <w:rsid w:val="00C55DDC"/>
    <w:rsid w:val="00C56229"/>
    <w:rsid w:val="00C5683C"/>
    <w:rsid w:val="00C56BA1"/>
    <w:rsid w:val="00C57273"/>
    <w:rsid w:val="00C6032B"/>
    <w:rsid w:val="00C60377"/>
    <w:rsid w:val="00C6060C"/>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3FF"/>
    <w:rsid w:val="00C67A75"/>
    <w:rsid w:val="00C70547"/>
    <w:rsid w:val="00C70D12"/>
    <w:rsid w:val="00C70E3E"/>
    <w:rsid w:val="00C71515"/>
    <w:rsid w:val="00C71649"/>
    <w:rsid w:val="00C71B52"/>
    <w:rsid w:val="00C71D00"/>
    <w:rsid w:val="00C71DEB"/>
    <w:rsid w:val="00C72248"/>
    <w:rsid w:val="00C7262D"/>
    <w:rsid w:val="00C72B96"/>
    <w:rsid w:val="00C72E17"/>
    <w:rsid w:val="00C73095"/>
    <w:rsid w:val="00C73631"/>
    <w:rsid w:val="00C73D12"/>
    <w:rsid w:val="00C74D7B"/>
    <w:rsid w:val="00C751F8"/>
    <w:rsid w:val="00C75ED0"/>
    <w:rsid w:val="00C7649C"/>
    <w:rsid w:val="00C76641"/>
    <w:rsid w:val="00C76B4A"/>
    <w:rsid w:val="00C770C8"/>
    <w:rsid w:val="00C771E2"/>
    <w:rsid w:val="00C80135"/>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7EB"/>
    <w:rsid w:val="00C8493A"/>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3AB"/>
    <w:rsid w:val="00CB0648"/>
    <w:rsid w:val="00CB1CA1"/>
    <w:rsid w:val="00CB1EFF"/>
    <w:rsid w:val="00CB1F7E"/>
    <w:rsid w:val="00CB2036"/>
    <w:rsid w:val="00CB21FF"/>
    <w:rsid w:val="00CB24DC"/>
    <w:rsid w:val="00CB24E3"/>
    <w:rsid w:val="00CB2901"/>
    <w:rsid w:val="00CB3310"/>
    <w:rsid w:val="00CB39B6"/>
    <w:rsid w:val="00CB3E87"/>
    <w:rsid w:val="00CB3F29"/>
    <w:rsid w:val="00CB45CC"/>
    <w:rsid w:val="00CB504F"/>
    <w:rsid w:val="00CB5355"/>
    <w:rsid w:val="00CB5F64"/>
    <w:rsid w:val="00CB6229"/>
    <w:rsid w:val="00CB64CD"/>
    <w:rsid w:val="00CB64CF"/>
    <w:rsid w:val="00CB72F4"/>
    <w:rsid w:val="00CB73AD"/>
    <w:rsid w:val="00CB74C6"/>
    <w:rsid w:val="00CB7502"/>
    <w:rsid w:val="00CB77ED"/>
    <w:rsid w:val="00CB7E57"/>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0CE"/>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4ED6"/>
    <w:rsid w:val="00CF5F11"/>
    <w:rsid w:val="00CF6FE4"/>
    <w:rsid w:val="00CF7131"/>
    <w:rsid w:val="00CF7D59"/>
    <w:rsid w:val="00D0030B"/>
    <w:rsid w:val="00D00332"/>
    <w:rsid w:val="00D01140"/>
    <w:rsid w:val="00D01439"/>
    <w:rsid w:val="00D02119"/>
    <w:rsid w:val="00D025CE"/>
    <w:rsid w:val="00D02967"/>
    <w:rsid w:val="00D02B19"/>
    <w:rsid w:val="00D02E38"/>
    <w:rsid w:val="00D02E9C"/>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D89"/>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656"/>
    <w:rsid w:val="00D24916"/>
    <w:rsid w:val="00D24DD3"/>
    <w:rsid w:val="00D24ED1"/>
    <w:rsid w:val="00D2569F"/>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2F65"/>
    <w:rsid w:val="00D334DA"/>
    <w:rsid w:val="00D337BC"/>
    <w:rsid w:val="00D33C25"/>
    <w:rsid w:val="00D33E60"/>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C5F"/>
    <w:rsid w:val="00D4575D"/>
    <w:rsid w:val="00D45F65"/>
    <w:rsid w:val="00D45FFE"/>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5EA8"/>
    <w:rsid w:val="00D66137"/>
    <w:rsid w:val="00D6665D"/>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2E0"/>
    <w:rsid w:val="00D82419"/>
    <w:rsid w:val="00D8258F"/>
    <w:rsid w:val="00D8289E"/>
    <w:rsid w:val="00D83028"/>
    <w:rsid w:val="00D83255"/>
    <w:rsid w:val="00D832F6"/>
    <w:rsid w:val="00D83BEE"/>
    <w:rsid w:val="00D83FE1"/>
    <w:rsid w:val="00D8429B"/>
    <w:rsid w:val="00D844D8"/>
    <w:rsid w:val="00D84A17"/>
    <w:rsid w:val="00D850CD"/>
    <w:rsid w:val="00D85193"/>
    <w:rsid w:val="00D85DDE"/>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0EED"/>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39E"/>
    <w:rsid w:val="00DA58D7"/>
    <w:rsid w:val="00DA5B5F"/>
    <w:rsid w:val="00DA5E38"/>
    <w:rsid w:val="00DA6FE0"/>
    <w:rsid w:val="00DA77E5"/>
    <w:rsid w:val="00DA7D53"/>
    <w:rsid w:val="00DA7DBC"/>
    <w:rsid w:val="00DA7E7B"/>
    <w:rsid w:val="00DB0214"/>
    <w:rsid w:val="00DB0336"/>
    <w:rsid w:val="00DB0361"/>
    <w:rsid w:val="00DB0501"/>
    <w:rsid w:val="00DB05CF"/>
    <w:rsid w:val="00DB1843"/>
    <w:rsid w:val="00DB1B74"/>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2E81"/>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5D4"/>
    <w:rsid w:val="00DD0676"/>
    <w:rsid w:val="00DD09DA"/>
    <w:rsid w:val="00DD0D70"/>
    <w:rsid w:val="00DD1174"/>
    <w:rsid w:val="00DD11CC"/>
    <w:rsid w:val="00DD14F4"/>
    <w:rsid w:val="00DD162C"/>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16B"/>
    <w:rsid w:val="00DE1321"/>
    <w:rsid w:val="00DE1698"/>
    <w:rsid w:val="00DE18B1"/>
    <w:rsid w:val="00DE1904"/>
    <w:rsid w:val="00DE1A0A"/>
    <w:rsid w:val="00DE25AE"/>
    <w:rsid w:val="00DE28C2"/>
    <w:rsid w:val="00DE2AD0"/>
    <w:rsid w:val="00DE2D6E"/>
    <w:rsid w:val="00DE2D95"/>
    <w:rsid w:val="00DE3AF4"/>
    <w:rsid w:val="00DE477B"/>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2E"/>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789"/>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862"/>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5D01"/>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4A9"/>
    <w:rsid w:val="00E6689E"/>
    <w:rsid w:val="00E66EFD"/>
    <w:rsid w:val="00E6761F"/>
    <w:rsid w:val="00E679E0"/>
    <w:rsid w:val="00E70430"/>
    <w:rsid w:val="00E70507"/>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915"/>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35D"/>
    <w:rsid w:val="00E864BA"/>
    <w:rsid w:val="00E865E4"/>
    <w:rsid w:val="00E86A04"/>
    <w:rsid w:val="00E875AD"/>
    <w:rsid w:val="00E87AD1"/>
    <w:rsid w:val="00E87BB9"/>
    <w:rsid w:val="00E87C06"/>
    <w:rsid w:val="00E87E7B"/>
    <w:rsid w:val="00E87EBB"/>
    <w:rsid w:val="00E90535"/>
    <w:rsid w:val="00E90BC0"/>
    <w:rsid w:val="00E91127"/>
    <w:rsid w:val="00E91590"/>
    <w:rsid w:val="00E92037"/>
    <w:rsid w:val="00E92951"/>
    <w:rsid w:val="00E92BE3"/>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2AC"/>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A5"/>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595"/>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CB"/>
    <w:rsid w:val="00EF0FED"/>
    <w:rsid w:val="00EF1881"/>
    <w:rsid w:val="00EF2529"/>
    <w:rsid w:val="00EF2617"/>
    <w:rsid w:val="00EF2712"/>
    <w:rsid w:val="00EF2A5B"/>
    <w:rsid w:val="00EF2A5E"/>
    <w:rsid w:val="00EF2F0E"/>
    <w:rsid w:val="00EF30B1"/>
    <w:rsid w:val="00EF3B0D"/>
    <w:rsid w:val="00EF3C14"/>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700"/>
    <w:rsid w:val="00F00C5F"/>
    <w:rsid w:val="00F00F85"/>
    <w:rsid w:val="00F0128E"/>
    <w:rsid w:val="00F02072"/>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3DA"/>
    <w:rsid w:val="00F167DC"/>
    <w:rsid w:val="00F16D4E"/>
    <w:rsid w:val="00F16DD6"/>
    <w:rsid w:val="00F172D4"/>
    <w:rsid w:val="00F17471"/>
    <w:rsid w:val="00F17601"/>
    <w:rsid w:val="00F17683"/>
    <w:rsid w:val="00F17D7E"/>
    <w:rsid w:val="00F17FA9"/>
    <w:rsid w:val="00F20407"/>
    <w:rsid w:val="00F20700"/>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577C"/>
    <w:rsid w:val="00F35E3E"/>
    <w:rsid w:val="00F36D52"/>
    <w:rsid w:val="00F37032"/>
    <w:rsid w:val="00F37C00"/>
    <w:rsid w:val="00F37D08"/>
    <w:rsid w:val="00F37E3C"/>
    <w:rsid w:val="00F40282"/>
    <w:rsid w:val="00F4089D"/>
    <w:rsid w:val="00F4095E"/>
    <w:rsid w:val="00F416A6"/>
    <w:rsid w:val="00F41709"/>
    <w:rsid w:val="00F41D73"/>
    <w:rsid w:val="00F42308"/>
    <w:rsid w:val="00F42759"/>
    <w:rsid w:val="00F42A67"/>
    <w:rsid w:val="00F430D6"/>
    <w:rsid w:val="00F4315D"/>
    <w:rsid w:val="00F43231"/>
    <w:rsid w:val="00F4415A"/>
    <w:rsid w:val="00F44815"/>
    <w:rsid w:val="00F44B3A"/>
    <w:rsid w:val="00F45275"/>
    <w:rsid w:val="00F455D9"/>
    <w:rsid w:val="00F45B05"/>
    <w:rsid w:val="00F45DB9"/>
    <w:rsid w:val="00F46192"/>
    <w:rsid w:val="00F46772"/>
    <w:rsid w:val="00F4679E"/>
    <w:rsid w:val="00F46856"/>
    <w:rsid w:val="00F468FC"/>
    <w:rsid w:val="00F469C6"/>
    <w:rsid w:val="00F470E4"/>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EF1"/>
    <w:rsid w:val="00F55FF6"/>
    <w:rsid w:val="00F563D8"/>
    <w:rsid w:val="00F564F1"/>
    <w:rsid w:val="00F56684"/>
    <w:rsid w:val="00F57FF8"/>
    <w:rsid w:val="00F609D3"/>
    <w:rsid w:val="00F63813"/>
    <w:rsid w:val="00F638C8"/>
    <w:rsid w:val="00F63AE9"/>
    <w:rsid w:val="00F63CE9"/>
    <w:rsid w:val="00F63F72"/>
    <w:rsid w:val="00F64587"/>
    <w:rsid w:val="00F64900"/>
    <w:rsid w:val="00F64E23"/>
    <w:rsid w:val="00F64FD7"/>
    <w:rsid w:val="00F6520B"/>
    <w:rsid w:val="00F659F2"/>
    <w:rsid w:val="00F65D77"/>
    <w:rsid w:val="00F6611E"/>
    <w:rsid w:val="00F661D5"/>
    <w:rsid w:val="00F66F0C"/>
    <w:rsid w:val="00F6747F"/>
    <w:rsid w:val="00F67481"/>
    <w:rsid w:val="00F67919"/>
    <w:rsid w:val="00F67D1E"/>
    <w:rsid w:val="00F67D79"/>
    <w:rsid w:val="00F67EEC"/>
    <w:rsid w:val="00F70624"/>
    <w:rsid w:val="00F708B7"/>
    <w:rsid w:val="00F7097F"/>
    <w:rsid w:val="00F71240"/>
    <w:rsid w:val="00F713BB"/>
    <w:rsid w:val="00F7145A"/>
    <w:rsid w:val="00F715DD"/>
    <w:rsid w:val="00F7180C"/>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79B"/>
    <w:rsid w:val="00F75E53"/>
    <w:rsid w:val="00F75EA2"/>
    <w:rsid w:val="00F76353"/>
    <w:rsid w:val="00F76F22"/>
    <w:rsid w:val="00F770BB"/>
    <w:rsid w:val="00F77217"/>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414"/>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872"/>
    <w:rsid w:val="00FA2A6F"/>
    <w:rsid w:val="00FA2BFA"/>
    <w:rsid w:val="00FA36FA"/>
    <w:rsid w:val="00FA373B"/>
    <w:rsid w:val="00FA4106"/>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4B95"/>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099"/>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E98"/>
    <w:rsid w:val="00FD612F"/>
    <w:rsid w:val="00FD65B9"/>
    <w:rsid w:val="00FD6BB0"/>
    <w:rsid w:val="00FD6D9E"/>
    <w:rsid w:val="00FD702B"/>
    <w:rsid w:val="00FD7BC5"/>
    <w:rsid w:val="00FE0A19"/>
    <w:rsid w:val="00FE0C45"/>
    <w:rsid w:val="00FE122A"/>
    <w:rsid w:val="00FE12F0"/>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05D"/>
    <w:rsid w:val="00FE6508"/>
    <w:rsid w:val="00FE66A1"/>
    <w:rsid w:val="00FE66DA"/>
    <w:rsid w:val="00FE680D"/>
    <w:rsid w:val="00FE6B1C"/>
    <w:rsid w:val="00FE6D16"/>
    <w:rsid w:val="00FE6E6D"/>
    <w:rsid w:val="00FE7367"/>
    <w:rsid w:val="00FE782A"/>
    <w:rsid w:val="00FF0003"/>
    <w:rsid w:val="00FF0461"/>
    <w:rsid w:val="00FF04FF"/>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851"/>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3D15A2A9-87B6-4C2B-B69B-481085B440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21F4"/>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4F663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4F663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4F6635"/>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EC6595"/>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68236365">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49837406">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543006">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330024">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28812185">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0093168">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1575543">
      <w:bodyDiv w:val="1"/>
      <w:marLeft w:val="0"/>
      <w:marRight w:val="0"/>
      <w:marTop w:val="0"/>
      <w:marBottom w:val="0"/>
      <w:divBdr>
        <w:top w:val="none" w:sz="0" w:space="0" w:color="auto"/>
        <w:left w:val="none" w:sz="0" w:space="0" w:color="auto"/>
        <w:bottom w:val="none" w:sz="0" w:space="0" w:color="auto"/>
        <w:right w:val="none" w:sz="0" w:space="0" w:color="auto"/>
      </w:divBdr>
    </w:div>
    <w:div w:id="602762380">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8732057">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0204523">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3570338">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6939221">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3437667">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061586">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2124302">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271189">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5749076">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085589">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2628042">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398486">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5506569">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3924235">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4527084">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6513556">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28670290">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0692030">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8705570">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7586311">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33164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711581">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672788">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FF6F76-0521-4CB1-BCD2-F09E9D835F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25058</TotalTime>
  <Pages>1</Pages>
  <Words>5296</Words>
  <Characters>30188</Characters>
  <Application>Microsoft Office Word</Application>
  <DocSecurity>0</DocSecurity>
  <Lines>251</Lines>
  <Paragraphs>70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35414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497</cp:revision>
  <cp:lastPrinted>2015-03-17T14:28:00Z</cp:lastPrinted>
  <dcterms:created xsi:type="dcterms:W3CDTF">2012-09-10T20:05:00Z</dcterms:created>
  <dcterms:modified xsi:type="dcterms:W3CDTF">2015-03-17T14:28:00Z</dcterms:modified>
</cp:coreProperties>
</file>