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0E" w:rsidRPr="007A096F" w:rsidRDefault="00545F0E" w:rsidP="003164C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7A096F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الحكمة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من</w:t>
      </w:r>
      <w:r w:rsidRPr="007A096F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وصال النبي </w:t>
      </w:r>
      <w:r w:rsidRPr="007A096F"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  <w:t>–</w:t>
      </w:r>
      <w:r w:rsidRPr="007A096F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صلى الله عليه وسلم-</w:t>
      </w:r>
    </w:p>
    <w:p w:rsidR="00545F0E" w:rsidRPr="007A096F" w:rsidRDefault="00545F0E" w:rsidP="003164C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7A096F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أحكام الصيام</w:t>
      </w:r>
    </w:p>
    <w:p w:rsidR="00B323AA" w:rsidRDefault="00545F0E" w:rsidP="003164C0">
      <w:pPr>
        <w:jc w:val="both"/>
      </w:pP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كان النبي -عليه الصلاة </w:t>
      </w:r>
      <w:r>
        <w:rPr>
          <w:rFonts w:ascii="Simplified Arabic" w:hAnsi="Simplified Arabic" w:cs="Simplified Arabic"/>
          <w:sz w:val="28"/>
          <w:szCs w:val="28"/>
          <w:rtl/>
        </w:rPr>
        <w:t>والسلام- يواصل في رمضان لا لذات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الوصال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وإنما ليتوفر له الوقت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ساعات الليل والنهار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للعبادة، </w:t>
      </w:r>
      <w:r>
        <w:rPr>
          <w:rFonts w:ascii="Simplified Arabic" w:hAnsi="Simplified Arabic" w:cs="Simplified Arabic"/>
          <w:sz w:val="28"/>
          <w:szCs w:val="28"/>
          <w:rtl/>
        </w:rPr>
        <w:t>كما كان يفعل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في عرفة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حيث يجمع بين الصلاتين الظهر والعصر في وقت الأولى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ليتوفر له الوق</w:t>
      </w:r>
      <w:bookmarkStart w:id="0" w:name="_GoBack"/>
      <w:bookmarkEnd w:id="0"/>
      <w:r w:rsidRPr="002066CD">
        <w:rPr>
          <w:rFonts w:ascii="Simplified Arabic" w:hAnsi="Simplified Arabic" w:cs="Simplified Arabic"/>
          <w:sz w:val="28"/>
          <w:szCs w:val="28"/>
          <w:rtl/>
        </w:rPr>
        <w:t>ت للدعاء والتضرع والإلحاح على الله -عزَّ وجل- في أفضل الأوقات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في عشية عرفة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1C0427-4BD6-4047-BDCF-C5C9CE2F36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A969BB6-7096-4EBD-BF8D-05C08FB546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BE9DB364-DB32-4FC1-BC29-B5D8B8F5C9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1813F0C-E2B9-47DC-BA6C-1AF761B2F91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27B4549-B7A8-420F-8255-3999E8584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60810C-6AEF-4A77-9A95-ADE1CCCA17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7F"/>
    <w:rsid w:val="00022B7F"/>
    <w:rsid w:val="003164C0"/>
    <w:rsid w:val="00545F0E"/>
    <w:rsid w:val="0073647D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F21B1-C0F1-4C18-9704-1230BB0D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F0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2016-05-11T10:57:00Z</dcterms:created>
  <dcterms:modified xsi:type="dcterms:W3CDTF">2017-01-02T13:12:00Z</dcterms:modified>
</cp:coreProperties>
</file>