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6C8" w:rsidRPr="00707E11" w:rsidRDefault="007236C8" w:rsidP="00906968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707E1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تنمية المراقبة لله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 تعالى من خلال الصيا</w:t>
      </w:r>
      <w:r w:rsidRPr="00707E1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م</w:t>
      </w:r>
    </w:p>
    <w:p w:rsidR="007236C8" w:rsidRPr="00707E11" w:rsidRDefault="007236C8" w:rsidP="00906968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707E1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الرقائق</w:t>
      </w:r>
    </w:p>
    <w:p w:rsidR="004D193F" w:rsidRDefault="007236C8" w:rsidP="00906968">
      <w:pPr>
        <w:jc w:val="both"/>
      </w:pPr>
      <w:r w:rsidRPr="0023699C">
        <w:rPr>
          <w:rFonts w:ascii="Simplified Arabic" w:hAnsi="Simplified Arabic" w:cs="Simplified Arabic"/>
          <w:sz w:val="28"/>
          <w:szCs w:val="28"/>
          <w:rtl/>
        </w:rPr>
        <w:t>ليس الصيام في الإسلام من أجل تعذيب النفس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بل لتربيتها وتزكيتها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والصيام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نم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ي لدى الصائم م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ك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ة المراقبة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فهو يمتنع عن ملاذ الدنيا وشهواتها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وما يمنعه من ذلك سوى اطلاع الله تعالى عليه ومراقبته 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فلا جرم أنه يحصل له </w:t>
      </w:r>
      <w:bookmarkStart w:id="0" w:name="_GoBack"/>
      <w:bookmarkEnd w:id="0"/>
      <w:r w:rsidRPr="0023699C">
        <w:rPr>
          <w:rFonts w:ascii="Simplified Arabic" w:hAnsi="Simplified Arabic" w:cs="Simplified Arabic"/>
          <w:sz w:val="28"/>
          <w:szCs w:val="28"/>
          <w:rtl/>
        </w:rPr>
        <w:t>من تكرار هذه الملاحظة المصاحِبة للعمل م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ك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ة المراقبة لله تعالى، والحياء منه سبحانه أن يراه حيث نهاه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وفي هذه المراقبة من كمال الإيمان بالله تعالى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والاستغراق في تعظيمه وتقديسه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أكبر م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عد</w:t>
      </w:r>
      <w:r>
        <w:rPr>
          <w:rFonts w:ascii="Simplified Arabic" w:hAnsi="Simplified Arabic" w:cs="Simplified Arabic" w:hint="cs"/>
          <w:sz w:val="28"/>
          <w:szCs w:val="28"/>
          <w:rtl/>
        </w:rPr>
        <w:t>ٍّ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للنفوس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ومؤهل لها لضبط النفس ونزاهته</w:t>
      </w:r>
      <w:r>
        <w:rPr>
          <w:rFonts w:ascii="Simplified Arabic" w:hAnsi="Simplified Arabic" w:cs="Simplified Arabic"/>
          <w:sz w:val="28"/>
          <w:szCs w:val="28"/>
          <w:rtl/>
        </w:rPr>
        <w:t>ا في الدنيا ولسعادتها في الآخرة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6233FA9-29EA-4BB9-ABBC-6EF2D7963A7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F85F8488-D9C8-42B3-AF86-E392F3E890B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D77D59CA-2B7A-40C7-BCD3-F86D83D5BC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9F18D9B-2390-428C-A697-FE70431775F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96CD77E-E9FE-472F-B224-C58D045E18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D89AB9D-FBC9-44F0-AE41-39AA258C17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F8"/>
    <w:rsid w:val="004D193F"/>
    <w:rsid w:val="007236C8"/>
    <w:rsid w:val="0073647D"/>
    <w:rsid w:val="00906968"/>
    <w:rsid w:val="00FC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F13838-68F1-4760-9B25-161F5613E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6C8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2016-05-11T11:23:00Z</dcterms:created>
  <dcterms:modified xsi:type="dcterms:W3CDTF">2017-01-02T13:03:00Z</dcterms:modified>
</cp:coreProperties>
</file>